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644" w:rsidRDefault="00186644" w:rsidP="00824BB2">
      <w:pPr>
        <w:rPr>
          <w:rFonts w:ascii="Arial" w:hAnsi="Arial" w:cs="Arial"/>
          <w:b/>
          <w:sz w:val="24"/>
          <w:szCs w:val="24"/>
        </w:rPr>
      </w:pPr>
      <w:bookmarkStart w:id="0" w:name="_GoBack"/>
      <w:bookmarkEnd w:id="0"/>
    </w:p>
    <w:p w:rsidR="008812AF" w:rsidRPr="00186644" w:rsidRDefault="00C941E1" w:rsidP="00186644">
      <w:pPr>
        <w:jc w:val="center"/>
        <w:rPr>
          <w:rFonts w:ascii="Arial" w:hAnsi="Arial" w:cs="Arial"/>
          <w:b/>
          <w:sz w:val="24"/>
          <w:szCs w:val="24"/>
        </w:rPr>
      </w:pPr>
      <w:r>
        <w:rPr>
          <w:rFonts w:ascii="Arial" w:hAnsi="Arial" w:cs="Arial"/>
          <w:b/>
          <w:sz w:val="28"/>
          <w:szCs w:val="28"/>
        </w:rPr>
        <w:t>Ensino e t</w:t>
      </w:r>
      <w:r w:rsidR="005D03AD" w:rsidRPr="005D03AD">
        <w:rPr>
          <w:rFonts w:ascii="Arial" w:hAnsi="Arial" w:cs="Arial"/>
          <w:b/>
          <w:sz w:val="28"/>
          <w:szCs w:val="28"/>
        </w:rPr>
        <w:t xml:space="preserve">ecnologia: a formação continuada </w:t>
      </w:r>
      <w:r>
        <w:rPr>
          <w:rFonts w:ascii="Arial" w:hAnsi="Arial" w:cs="Arial"/>
          <w:b/>
          <w:sz w:val="28"/>
          <w:szCs w:val="28"/>
        </w:rPr>
        <w:t>a</w:t>
      </w:r>
      <w:r w:rsidR="005D03AD">
        <w:rPr>
          <w:rFonts w:ascii="Arial" w:hAnsi="Arial" w:cs="Arial"/>
          <w:b/>
          <w:sz w:val="28"/>
          <w:szCs w:val="28"/>
        </w:rPr>
        <w:t xml:space="preserve"> serviço </w:t>
      </w:r>
      <w:r w:rsidR="005D03AD" w:rsidRPr="005D03AD">
        <w:rPr>
          <w:rFonts w:ascii="Arial" w:hAnsi="Arial" w:cs="Arial"/>
          <w:b/>
          <w:sz w:val="28"/>
          <w:szCs w:val="28"/>
        </w:rPr>
        <w:t>do professor de Língua Portuguesa.</w:t>
      </w:r>
    </w:p>
    <w:p w:rsidR="00FE49A4" w:rsidRDefault="00FE49A4" w:rsidP="00FE49A4">
      <w:pPr>
        <w:jc w:val="right"/>
        <w:rPr>
          <w:rFonts w:ascii="Arial" w:hAnsi="Arial" w:cs="Arial"/>
          <w:b/>
          <w:sz w:val="24"/>
          <w:szCs w:val="24"/>
        </w:rPr>
      </w:pPr>
      <w:r>
        <w:rPr>
          <w:rStyle w:val="Refdenotaderodap"/>
          <w:rFonts w:ascii="Arial" w:hAnsi="Arial" w:cs="Arial"/>
          <w:b/>
          <w:sz w:val="24"/>
          <w:szCs w:val="24"/>
        </w:rPr>
        <w:footnoteReference w:id="1"/>
      </w:r>
      <w:r>
        <w:rPr>
          <w:rFonts w:ascii="Arial" w:hAnsi="Arial" w:cs="Arial"/>
          <w:b/>
          <w:sz w:val="24"/>
          <w:szCs w:val="24"/>
        </w:rPr>
        <w:t xml:space="preserve"> </w:t>
      </w:r>
      <w:proofErr w:type="spellStart"/>
      <w:r w:rsidRPr="005D03AD">
        <w:rPr>
          <w:rFonts w:ascii="Arial" w:hAnsi="Arial" w:cs="Arial"/>
          <w:b/>
          <w:sz w:val="24"/>
          <w:szCs w:val="24"/>
        </w:rPr>
        <w:t>Neiara</w:t>
      </w:r>
      <w:proofErr w:type="spellEnd"/>
      <w:r w:rsidRPr="005D03AD">
        <w:rPr>
          <w:rFonts w:ascii="Arial" w:hAnsi="Arial" w:cs="Arial"/>
          <w:b/>
          <w:sz w:val="24"/>
          <w:szCs w:val="24"/>
        </w:rPr>
        <w:t xml:space="preserve"> Pereira de Oliveira</w:t>
      </w:r>
    </w:p>
    <w:p w:rsidR="005D03AD" w:rsidRDefault="005D03AD" w:rsidP="005D03AD">
      <w:pPr>
        <w:rPr>
          <w:rFonts w:ascii="Arial" w:hAnsi="Arial" w:cs="Arial"/>
          <w:b/>
          <w:sz w:val="24"/>
          <w:szCs w:val="24"/>
        </w:rPr>
      </w:pPr>
    </w:p>
    <w:p w:rsidR="005D03AD" w:rsidRDefault="005D03AD" w:rsidP="005D03AD">
      <w:pPr>
        <w:rPr>
          <w:rFonts w:ascii="Arial" w:hAnsi="Arial" w:cs="Arial"/>
          <w:b/>
          <w:sz w:val="24"/>
          <w:szCs w:val="24"/>
        </w:rPr>
      </w:pPr>
      <w:r>
        <w:rPr>
          <w:rFonts w:ascii="Arial" w:hAnsi="Arial" w:cs="Arial"/>
          <w:b/>
          <w:sz w:val="24"/>
          <w:szCs w:val="24"/>
        </w:rPr>
        <w:t>RESUMO</w:t>
      </w:r>
    </w:p>
    <w:p w:rsidR="005D03AD" w:rsidRDefault="005D03AD" w:rsidP="005D03AD">
      <w:pPr>
        <w:spacing w:line="360" w:lineRule="auto"/>
        <w:jc w:val="both"/>
        <w:rPr>
          <w:rFonts w:ascii="Arial" w:hAnsi="Arial" w:cs="Arial"/>
          <w:sz w:val="20"/>
          <w:szCs w:val="20"/>
        </w:rPr>
      </w:pPr>
      <w:r w:rsidRPr="006D4E21">
        <w:rPr>
          <w:rFonts w:ascii="Arial" w:hAnsi="Arial" w:cs="Arial"/>
          <w:sz w:val="20"/>
          <w:szCs w:val="20"/>
        </w:rPr>
        <w:t xml:space="preserve">O presente artigo propõe discutir acerca da formação continuada e em serviço do professor de Língua Portuguesa, utilizando como </w:t>
      </w:r>
      <w:r w:rsidR="00E90A2E">
        <w:rPr>
          <w:rFonts w:ascii="Arial" w:hAnsi="Arial" w:cs="Arial"/>
          <w:sz w:val="20"/>
          <w:szCs w:val="20"/>
        </w:rPr>
        <w:t>instrumento as</w:t>
      </w:r>
      <w:r w:rsidRPr="006D4E21">
        <w:rPr>
          <w:rFonts w:ascii="Arial" w:hAnsi="Arial" w:cs="Arial"/>
          <w:sz w:val="20"/>
          <w:szCs w:val="20"/>
        </w:rPr>
        <w:t xml:space="preserve"> novas Tecnologias da informação e comunicação.</w:t>
      </w:r>
      <w:r w:rsidR="006D4E21" w:rsidRPr="006D4E21">
        <w:rPr>
          <w:rFonts w:ascii="Arial" w:hAnsi="Arial" w:cs="Arial"/>
          <w:sz w:val="20"/>
          <w:szCs w:val="20"/>
        </w:rPr>
        <w:t xml:space="preserve"> Através de</w:t>
      </w:r>
      <w:r w:rsidR="00A45CE6" w:rsidRPr="00A45CE6">
        <w:rPr>
          <w:rFonts w:ascii="Arial" w:hAnsi="Arial" w:cs="Arial"/>
          <w:sz w:val="20"/>
          <w:szCs w:val="20"/>
        </w:rPr>
        <w:t xml:space="preserve"> </w:t>
      </w:r>
      <w:r w:rsidR="00A45CE6">
        <w:rPr>
          <w:rFonts w:ascii="Arial" w:hAnsi="Arial" w:cs="Arial"/>
          <w:sz w:val="20"/>
          <w:szCs w:val="20"/>
        </w:rPr>
        <w:t>analises e</w:t>
      </w:r>
      <w:r w:rsidR="006D4E21" w:rsidRPr="006D4E21">
        <w:rPr>
          <w:rFonts w:ascii="Arial" w:hAnsi="Arial" w:cs="Arial"/>
          <w:sz w:val="20"/>
          <w:szCs w:val="20"/>
        </w:rPr>
        <w:t xml:space="preserve"> sugestões </w:t>
      </w:r>
      <w:r w:rsidR="006D4E21">
        <w:rPr>
          <w:rFonts w:ascii="Arial" w:hAnsi="Arial" w:cs="Arial"/>
          <w:sz w:val="20"/>
          <w:szCs w:val="20"/>
        </w:rPr>
        <w:t xml:space="preserve">de como </w:t>
      </w:r>
      <w:r w:rsidR="006D4E21" w:rsidRPr="006D4E21">
        <w:rPr>
          <w:rFonts w:ascii="Arial" w:hAnsi="Arial" w:cs="Arial"/>
          <w:sz w:val="20"/>
          <w:szCs w:val="20"/>
        </w:rPr>
        <w:t xml:space="preserve">as Tics podem ser inseridas nas aulas de língua portuguesa </w:t>
      </w:r>
      <w:proofErr w:type="gramStart"/>
      <w:r w:rsidR="006D4E21" w:rsidRPr="006D4E21">
        <w:rPr>
          <w:rFonts w:ascii="Arial" w:hAnsi="Arial" w:cs="Arial"/>
          <w:sz w:val="20"/>
          <w:szCs w:val="20"/>
        </w:rPr>
        <w:t xml:space="preserve">( </w:t>
      </w:r>
      <w:proofErr w:type="gramEnd"/>
      <w:r w:rsidR="006D4E21" w:rsidRPr="006D4E21">
        <w:rPr>
          <w:rFonts w:ascii="Arial" w:hAnsi="Arial" w:cs="Arial"/>
          <w:sz w:val="20"/>
          <w:szCs w:val="20"/>
        </w:rPr>
        <w:t>doravante LP)</w:t>
      </w:r>
      <w:r w:rsidR="00991B65">
        <w:rPr>
          <w:rFonts w:ascii="Arial" w:hAnsi="Arial" w:cs="Arial"/>
          <w:sz w:val="20"/>
          <w:szCs w:val="20"/>
        </w:rPr>
        <w:t xml:space="preserve"> e investigar a real relevância</w:t>
      </w:r>
      <w:r w:rsidR="006D4E21" w:rsidRPr="006D4E21">
        <w:rPr>
          <w:rFonts w:ascii="Arial" w:hAnsi="Arial" w:cs="Arial"/>
          <w:sz w:val="20"/>
          <w:szCs w:val="20"/>
        </w:rPr>
        <w:t xml:space="preserve"> </w:t>
      </w:r>
      <w:r w:rsidR="00A45CE6">
        <w:rPr>
          <w:rFonts w:ascii="Arial" w:hAnsi="Arial" w:cs="Arial"/>
          <w:sz w:val="20"/>
          <w:szCs w:val="20"/>
        </w:rPr>
        <w:t xml:space="preserve"> dessa temática </w:t>
      </w:r>
      <w:r w:rsidR="006D4E21" w:rsidRPr="006D4E21">
        <w:rPr>
          <w:rFonts w:ascii="Arial" w:hAnsi="Arial" w:cs="Arial"/>
          <w:sz w:val="20"/>
          <w:szCs w:val="20"/>
        </w:rPr>
        <w:t>para o ensino.</w:t>
      </w:r>
      <w:r w:rsidR="00DB0849">
        <w:rPr>
          <w:rFonts w:ascii="Arial" w:hAnsi="Arial" w:cs="Arial"/>
          <w:sz w:val="20"/>
          <w:szCs w:val="20"/>
        </w:rPr>
        <w:t xml:space="preserve"> O trabalho co</w:t>
      </w:r>
      <w:r w:rsidR="00A45CE6">
        <w:rPr>
          <w:rFonts w:ascii="Arial" w:hAnsi="Arial" w:cs="Arial"/>
          <w:sz w:val="20"/>
          <w:szCs w:val="20"/>
        </w:rPr>
        <w:t xml:space="preserve">nsta uma revisão bibliográfica </w:t>
      </w:r>
      <w:r w:rsidR="00DB0849">
        <w:rPr>
          <w:rFonts w:ascii="Arial" w:hAnsi="Arial" w:cs="Arial"/>
          <w:sz w:val="20"/>
          <w:szCs w:val="20"/>
        </w:rPr>
        <w:t>c</w:t>
      </w:r>
      <w:r w:rsidR="006D4E21" w:rsidRPr="006D4E21">
        <w:rPr>
          <w:rFonts w:ascii="Arial" w:hAnsi="Arial" w:cs="Arial"/>
          <w:sz w:val="20"/>
          <w:szCs w:val="20"/>
        </w:rPr>
        <w:t>om base no aporte de teorias sobre o uso da tecnologia no processo de ensino aprendizagem</w:t>
      </w:r>
      <w:r w:rsidR="00DB0849">
        <w:rPr>
          <w:rFonts w:ascii="Arial" w:hAnsi="Arial" w:cs="Arial"/>
          <w:sz w:val="20"/>
          <w:szCs w:val="20"/>
        </w:rPr>
        <w:t>,</w:t>
      </w:r>
      <w:r w:rsidR="00836976">
        <w:rPr>
          <w:rFonts w:ascii="Arial" w:hAnsi="Arial" w:cs="Arial"/>
          <w:sz w:val="20"/>
          <w:szCs w:val="20"/>
        </w:rPr>
        <w:t xml:space="preserve"> focamos em</w:t>
      </w:r>
      <w:r w:rsidR="00C86E9B">
        <w:rPr>
          <w:rFonts w:ascii="Arial" w:hAnsi="Arial" w:cs="Arial"/>
          <w:sz w:val="20"/>
          <w:szCs w:val="20"/>
        </w:rPr>
        <w:t xml:space="preserve">, </w:t>
      </w:r>
      <w:proofErr w:type="gramStart"/>
      <w:r w:rsidR="00C86E9B">
        <w:rPr>
          <w:rFonts w:ascii="Arial" w:hAnsi="Arial" w:cs="Arial"/>
          <w:sz w:val="20"/>
          <w:szCs w:val="20"/>
        </w:rPr>
        <w:t>Levy(</w:t>
      </w:r>
      <w:proofErr w:type="gramEnd"/>
      <w:r w:rsidR="00C86E9B">
        <w:rPr>
          <w:rFonts w:ascii="Arial" w:hAnsi="Arial" w:cs="Arial"/>
          <w:sz w:val="20"/>
          <w:szCs w:val="20"/>
        </w:rPr>
        <w:t xml:space="preserve"> 1998), Xavier (2004) </w:t>
      </w:r>
      <w:r w:rsidR="006D4E21" w:rsidRPr="006D4E21">
        <w:rPr>
          <w:rFonts w:ascii="Arial" w:hAnsi="Arial" w:cs="Arial"/>
          <w:sz w:val="20"/>
          <w:szCs w:val="20"/>
        </w:rPr>
        <w:t xml:space="preserve"> Rojo (2012) </w:t>
      </w:r>
      <w:r w:rsidR="00C86E9B">
        <w:rPr>
          <w:rFonts w:ascii="Arial" w:hAnsi="Arial" w:cs="Arial"/>
          <w:sz w:val="20"/>
          <w:szCs w:val="20"/>
        </w:rPr>
        <w:t xml:space="preserve"> e entre outros, </w:t>
      </w:r>
      <w:r w:rsidR="006D4E21" w:rsidRPr="006D4E21">
        <w:rPr>
          <w:rFonts w:ascii="Arial" w:hAnsi="Arial" w:cs="Arial"/>
          <w:sz w:val="20"/>
          <w:szCs w:val="20"/>
        </w:rPr>
        <w:t>autores que focalizam o ensino e a importância que as tecnologias traz para a sala de aula</w:t>
      </w:r>
      <w:r w:rsidR="006D4E21">
        <w:rPr>
          <w:rFonts w:ascii="Arial" w:hAnsi="Arial" w:cs="Arial"/>
          <w:sz w:val="20"/>
          <w:szCs w:val="20"/>
        </w:rPr>
        <w:t>.</w:t>
      </w:r>
    </w:p>
    <w:p w:rsidR="00E90A2E" w:rsidRPr="00E90A2E" w:rsidRDefault="006D4E21" w:rsidP="005D03AD">
      <w:pPr>
        <w:spacing w:line="360" w:lineRule="auto"/>
        <w:jc w:val="both"/>
        <w:rPr>
          <w:rFonts w:ascii="Arial" w:hAnsi="Arial" w:cs="Arial"/>
          <w:sz w:val="24"/>
          <w:szCs w:val="24"/>
        </w:rPr>
      </w:pPr>
      <w:r w:rsidRPr="00820911">
        <w:rPr>
          <w:rFonts w:ascii="Arial" w:hAnsi="Arial" w:cs="Arial"/>
          <w:b/>
          <w:sz w:val="24"/>
          <w:szCs w:val="24"/>
        </w:rPr>
        <w:t>Palavras-chave:</w:t>
      </w:r>
      <w:r w:rsidRPr="00820911">
        <w:rPr>
          <w:rFonts w:ascii="Arial" w:hAnsi="Arial" w:cs="Arial"/>
          <w:sz w:val="24"/>
          <w:szCs w:val="24"/>
        </w:rPr>
        <w:t xml:space="preserve"> Língua Portuguesa, Novas tecnologias, Ensino, Formação Continuada.</w:t>
      </w:r>
    </w:p>
    <w:p w:rsidR="002D3BD0" w:rsidRPr="002D3BD0" w:rsidRDefault="002D3BD0" w:rsidP="002D3BD0">
      <w:pPr>
        <w:pStyle w:val="PargrafodaLista"/>
        <w:numPr>
          <w:ilvl w:val="0"/>
          <w:numId w:val="2"/>
        </w:numPr>
        <w:spacing w:line="360" w:lineRule="auto"/>
        <w:jc w:val="both"/>
        <w:rPr>
          <w:rFonts w:ascii="Arial" w:hAnsi="Arial" w:cs="Arial"/>
          <w:b/>
          <w:sz w:val="24"/>
          <w:szCs w:val="24"/>
        </w:rPr>
      </w:pPr>
      <w:r w:rsidRPr="002D3BD0">
        <w:rPr>
          <w:rFonts w:ascii="Arial" w:hAnsi="Arial" w:cs="Arial"/>
          <w:b/>
          <w:sz w:val="24"/>
          <w:szCs w:val="24"/>
        </w:rPr>
        <w:t>INTRODUÇÃO -</w:t>
      </w:r>
    </w:p>
    <w:p w:rsidR="002D3BD0" w:rsidRDefault="00107C69" w:rsidP="00DA7760">
      <w:pPr>
        <w:spacing w:line="360" w:lineRule="auto"/>
        <w:ind w:firstLine="360"/>
        <w:jc w:val="both"/>
        <w:rPr>
          <w:rFonts w:ascii="Arial" w:hAnsi="Arial" w:cs="Arial"/>
          <w:sz w:val="24"/>
          <w:szCs w:val="24"/>
        </w:rPr>
      </w:pPr>
      <w:r>
        <w:rPr>
          <w:rFonts w:ascii="Arial" w:hAnsi="Arial" w:cs="Arial"/>
          <w:sz w:val="24"/>
          <w:szCs w:val="24"/>
        </w:rPr>
        <w:t xml:space="preserve">O estudo </w:t>
      </w:r>
      <w:r w:rsidR="00DA7760">
        <w:rPr>
          <w:rFonts w:ascii="Arial" w:hAnsi="Arial" w:cs="Arial"/>
          <w:sz w:val="24"/>
          <w:szCs w:val="24"/>
        </w:rPr>
        <w:t>para</w:t>
      </w:r>
      <w:r>
        <w:rPr>
          <w:rFonts w:ascii="Arial" w:hAnsi="Arial" w:cs="Arial"/>
          <w:sz w:val="24"/>
          <w:szCs w:val="24"/>
        </w:rPr>
        <w:t xml:space="preserve"> a utilização</w:t>
      </w:r>
      <w:r w:rsidR="00DA7760">
        <w:rPr>
          <w:rFonts w:ascii="Arial" w:hAnsi="Arial" w:cs="Arial"/>
          <w:sz w:val="24"/>
          <w:szCs w:val="24"/>
        </w:rPr>
        <w:t xml:space="preserve"> </w:t>
      </w:r>
      <w:r>
        <w:rPr>
          <w:rFonts w:ascii="Arial" w:hAnsi="Arial" w:cs="Arial"/>
          <w:sz w:val="24"/>
          <w:szCs w:val="24"/>
        </w:rPr>
        <w:t>d</w:t>
      </w:r>
      <w:r w:rsidR="00DA7760" w:rsidRPr="00DA7760">
        <w:rPr>
          <w:rFonts w:ascii="Arial" w:hAnsi="Arial" w:cs="Arial"/>
          <w:sz w:val="24"/>
          <w:szCs w:val="24"/>
        </w:rPr>
        <w:t xml:space="preserve">as novas tecnologias da informação e comunicação </w:t>
      </w:r>
      <w:r w:rsidR="002D3BD0" w:rsidRPr="00DA7760">
        <w:rPr>
          <w:rFonts w:ascii="Arial" w:hAnsi="Arial" w:cs="Arial"/>
          <w:sz w:val="24"/>
          <w:szCs w:val="24"/>
        </w:rPr>
        <w:t xml:space="preserve">a serem desenvolvidos pelos </w:t>
      </w:r>
      <w:r>
        <w:rPr>
          <w:rFonts w:ascii="Arial" w:hAnsi="Arial" w:cs="Arial"/>
          <w:sz w:val="24"/>
          <w:szCs w:val="24"/>
        </w:rPr>
        <w:t>professores de língua portuguesa na sala de aula</w:t>
      </w:r>
      <w:proofErr w:type="gramStart"/>
      <w:r w:rsidR="00684071" w:rsidRPr="00DA7760">
        <w:rPr>
          <w:rFonts w:ascii="Arial" w:hAnsi="Arial" w:cs="Arial"/>
          <w:sz w:val="24"/>
          <w:szCs w:val="24"/>
        </w:rPr>
        <w:t>,</w:t>
      </w:r>
      <w:r w:rsidR="00684071">
        <w:rPr>
          <w:rFonts w:ascii="Arial" w:hAnsi="Arial" w:cs="Arial"/>
          <w:sz w:val="24"/>
          <w:szCs w:val="24"/>
        </w:rPr>
        <w:t xml:space="preserve"> constitui</w:t>
      </w:r>
      <w:proofErr w:type="gramEnd"/>
      <w:r w:rsidR="00684071">
        <w:rPr>
          <w:rFonts w:ascii="Arial" w:hAnsi="Arial" w:cs="Arial"/>
          <w:sz w:val="24"/>
          <w:szCs w:val="24"/>
        </w:rPr>
        <w:t xml:space="preserve"> o objeto central deste estudo, pelo fato de que lecionar Língua portuguesa tem se tornado um desafio sem precedentes</w:t>
      </w:r>
      <w:r w:rsidR="00A45CE6">
        <w:rPr>
          <w:rFonts w:ascii="Arial" w:hAnsi="Arial" w:cs="Arial"/>
          <w:sz w:val="24"/>
          <w:szCs w:val="24"/>
        </w:rPr>
        <w:t xml:space="preserve"> diante das inúmeras transformações que acontece nos ultimas décadas. </w:t>
      </w:r>
      <w:r w:rsidR="00684071">
        <w:rPr>
          <w:rFonts w:ascii="Arial" w:hAnsi="Arial" w:cs="Arial"/>
          <w:sz w:val="24"/>
          <w:szCs w:val="24"/>
        </w:rPr>
        <w:t xml:space="preserve">É um fator de complexidade diante da quantidade enorme de variáveis que afetam diretamente os saberes necessários para a eficiência no processo de ensino aprendizagem (Moran, 2000). Através do aparato teórico de autores que focalizam o ensino e o uso das Tics na sala de aula como: </w:t>
      </w:r>
      <w:proofErr w:type="spellStart"/>
      <w:r w:rsidR="00684071">
        <w:rPr>
          <w:rFonts w:ascii="Arial" w:hAnsi="Arial" w:cs="Arial"/>
          <w:sz w:val="24"/>
          <w:szCs w:val="24"/>
        </w:rPr>
        <w:t>Marcuschi</w:t>
      </w:r>
      <w:proofErr w:type="spellEnd"/>
      <w:r w:rsidR="00684071">
        <w:rPr>
          <w:rFonts w:ascii="Arial" w:hAnsi="Arial" w:cs="Arial"/>
          <w:sz w:val="24"/>
          <w:szCs w:val="24"/>
        </w:rPr>
        <w:t xml:space="preserve"> </w:t>
      </w:r>
      <w:proofErr w:type="gramStart"/>
      <w:r w:rsidR="00684071">
        <w:rPr>
          <w:rFonts w:ascii="Arial" w:hAnsi="Arial" w:cs="Arial"/>
          <w:sz w:val="24"/>
          <w:szCs w:val="24"/>
        </w:rPr>
        <w:t xml:space="preserve">( </w:t>
      </w:r>
      <w:proofErr w:type="gramEnd"/>
      <w:r w:rsidR="00684071">
        <w:rPr>
          <w:rFonts w:ascii="Arial" w:hAnsi="Arial" w:cs="Arial"/>
          <w:sz w:val="24"/>
          <w:szCs w:val="24"/>
        </w:rPr>
        <w:t>2002), Levy (1998)</w:t>
      </w:r>
      <w:r>
        <w:rPr>
          <w:rFonts w:ascii="Arial" w:hAnsi="Arial" w:cs="Arial"/>
          <w:sz w:val="24"/>
          <w:szCs w:val="24"/>
        </w:rPr>
        <w:t xml:space="preserve">, Xavier (2004), e Rojo ( 2012), analisaremos de que forma o uso correto das </w:t>
      </w:r>
      <w:proofErr w:type="spellStart"/>
      <w:r>
        <w:rPr>
          <w:rFonts w:ascii="Arial" w:hAnsi="Arial" w:cs="Arial"/>
          <w:sz w:val="24"/>
          <w:szCs w:val="24"/>
        </w:rPr>
        <w:t>Tics</w:t>
      </w:r>
      <w:proofErr w:type="spellEnd"/>
      <w:r>
        <w:rPr>
          <w:rFonts w:ascii="Arial" w:hAnsi="Arial" w:cs="Arial"/>
          <w:sz w:val="24"/>
          <w:szCs w:val="24"/>
        </w:rPr>
        <w:t>, torna as aulas de l</w:t>
      </w:r>
      <w:r w:rsidR="00A45CE6">
        <w:rPr>
          <w:rFonts w:ascii="Arial" w:hAnsi="Arial" w:cs="Arial"/>
          <w:sz w:val="24"/>
          <w:szCs w:val="24"/>
        </w:rPr>
        <w:t>íngua portuguesa mais atrativas, tendo como ponto central a formação continuada de professores.</w:t>
      </w:r>
    </w:p>
    <w:p w:rsidR="003269E2" w:rsidRDefault="000B7C06" w:rsidP="00795691">
      <w:pPr>
        <w:spacing w:line="360" w:lineRule="auto"/>
        <w:ind w:firstLine="360"/>
        <w:jc w:val="both"/>
        <w:rPr>
          <w:rFonts w:ascii="Arial" w:hAnsi="Arial" w:cs="Arial"/>
          <w:sz w:val="24"/>
          <w:szCs w:val="24"/>
        </w:rPr>
      </w:pPr>
      <w:r>
        <w:rPr>
          <w:rFonts w:ascii="Arial" w:hAnsi="Arial" w:cs="Arial"/>
          <w:sz w:val="24"/>
          <w:szCs w:val="24"/>
        </w:rPr>
        <w:t>Este trabalho ap</w:t>
      </w:r>
      <w:r w:rsidR="00107C69">
        <w:rPr>
          <w:rFonts w:ascii="Arial" w:hAnsi="Arial" w:cs="Arial"/>
          <w:sz w:val="24"/>
          <w:szCs w:val="24"/>
        </w:rPr>
        <w:t>resenta uma pesquisa de caráter bibliográfico</w:t>
      </w:r>
      <w:r>
        <w:rPr>
          <w:rFonts w:ascii="Arial" w:hAnsi="Arial" w:cs="Arial"/>
          <w:sz w:val="24"/>
          <w:szCs w:val="24"/>
        </w:rPr>
        <w:t xml:space="preserve">, fala a respeito da formação continuada do professor de língua portuguesa para o uso das Tics, define tecnologia e exemplifica ferramentas tecnológicas que podem ser usadas como </w:t>
      </w:r>
      <w:r>
        <w:rPr>
          <w:rFonts w:ascii="Arial" w:hAnsi="Arial" w:cs="Arial"/>
          <w:sz w:val="24"/>
          <w:szCs w:val="24"/>
        </w:rPr>
        <w:lastRenderedPageBreak/>
        <w:t>recurso na aula de LP. Este estudo traz grande relevância sobre o assunto abordado e pr</w:t>
      </w:r>
      <w:r w:rsidR="00DB0849">
        <w:rPr>
          <w:rFonts w:ascii="Arial" w:hAnsi="Arial" w:cs="Arial"/>
          <w:sz w:val="24"/>
          <w:szCs w:val="24"/>
        </w:rPr>
        <w:t xml:space="preserve">etende servir de estimulo para </w:t>
      </w:r>
      <w:r>
        <w:rPr>
          <w:rFonts w:ascii="Arial" w:hAnsi="Arial" w:cs="Arial"/>
          <w:sz w:val="24"/>
          <w:szCs w:val="24"/>
        </w:rPr>
        <w:t>a utilização da Tecnologia nas aulas de Língua Portuguesa.</w:t>
      </w:r>
    </w:p>
    <w:p w:rsidR="003447AB" w:rsidRPr="00DA7760" w:rsidRDefault="00107C69" w:rsidP="00DA7760">
      <w:pPr>
        <w:spacing w:line="360" w:lineRule="auto"/>
        <w:ind w:firstLine="360"/>
        <w:jc w:val="both"/>
        <w:rPr>
          <w:rFonts w:ascii="Arial" w:hAnsi="Arial" w:cs="Arial"/>
          <w:sz w:val="24"/>
          <w:szCs w:val="24"/>
        </w:rPr>
      </w:pPr>
      <w:r>
        <w:rPr>
          <w:rFonts w:ascii="Arial" w:hAnsi="Arial" w:cs="Arial"/>
          <w:sz w:val="24"/>
          <w:szCs w:val="24"/>
        </w:rPr>
        <w:t xml:space="preserve"> De fato a</w:t>
      </w:r>
      <w:r w:rsidR="00684071" w:rsidRPr="00DA7760">
        <w:rPr>
          <w:rFonts w:ascii="Arial" w:hAnsi="Arial" w:cs="Arial"/>
          <w:sz w:val="24"/>
          <w:szCs w:val="24"/>
        </w:rPr>
        <w:t>s mudanças ocorrem independente das pessoas quererem ou não</w:t>
      </w:r>
      <w:proofErr w:type="gramStart"/>
      <w:r w:rsidR="00795691" w:rsidRPr="00DA7760">
        <w:rPr>
          <w:rFonts w:ascii="Arial" w:hAnsi="Arial" w:cs="Arial"/>
          <w:sz w:val="24"/>
          <w:szCs w:val="24"/>
        </w:rPr>
        <w:t xml:space="preserve">  </w:t>
      </w:r>
      <w:proofErr w:type="gramEnd"/>
      <w:r w:rsidR="00795691" w:rsidRPr="00DA7760">
        <w:rPr>
          <w:rFonts w:ascii="Arial" w:hAnsi="Arial" w:cs="Arial"/>
          <w:sz w:val="24"/>
          <w:szCs w:val="24"/>
        </w:rPr>
        <w:t>e com o fenômeno da globalização  os profissionais de educação estão inseridos diretamente nesse cenário. N</w:t>
      </w:r>
      <w:r w:rsidR="00684071" w:rsidRPr="00DA7760">
        <w:rPr>
          <w:rFonts w:ascii="Arial" w:hAnsi="Arial" w:cs="Arial"/>
          <w:sz w:val="24"/>
          <w:szCs w:val="24"/>
        </w:rPr>
        <w:t>as ultimas déc</w:t>
      </w:r>
      <w:r>
        <w:rPr>
          <w:rFonts w:ascii="Arial" w:hAnsi="Arial" w:cs="Arial"/>
          <w:sz w:val="24"/>
          <w:szCs w:val="24"/>
        </w:rPr>
        <w:t xml:space="preserve">adas, a formação continuada </w:t>
      </w:r>
      <w:r w:rsidR="00795691" w:rsidRPr="00DA7760">
        <w:rPr>
          <w:rFonts w:ascii="Arial" w:hAnsi="Arial" w:cs="Arial"/>
          <w:sz w:val="24"/>
          <w:szCs w:val="24"/>
        </w:rPr>
        <w:t>vem ganhando destaque no cenário educacional</w:t>
      </w:r>
      <w:proofErr w:type="gramStart"/>
      <w:r w:rsidR="00795691" w:rsidRPr="00DA7760">
        <w:rPr>
          <w:rFonts w:ascii="Arial" w:hAnsi="Arial" w:cs="Arial"/>
          <w:sz w:val="24"/>
          <w:szCs w:val="24"/>
        </w:rPr>
        <w:t xml:space="preserve">  </w:t>
      </w:r>
      <w:r w:rsidR="00DB0849" w:rsidRPr="00DA7760">
        <w:rPr>
          <w:rFonts w:ascii="Arial" w:hAnsi="Arial" w:cs="Arial"/>
          <w:sz w:val="24"/>
          <w:szCs w:val="24"/>
        </w:rPr>
        <w:t xml:space="preserve"> </w:t>
      </w:r>
      <w:proofErr w:type="gramEnd"/>
      <w:r w:rsidR="00DB0849" w:rsidRPr="00DA7760">
        <w:rPr>
          <w:rFonts w:ascii="Arial" w:hAnsi="Arial" w:cs="Arial"/>
          <w:sz w:val="24"/>
          <w:szCs w:val="24"/>
        </w:rPr>
        <w:t>mesmo que  haja um forte i</w:t>
      </w:r>
      <w:r w:rsidR="00A45CE6">
        <w:rPr>
          <w:rFonts w:ascii="Arial" w:hAnsi="Arial" w:cs="Arial"/>
          <w:sz w:val="24"/>
          <w:szCs w:val="24"/>
        </w:rPr>
        <w:t>nvestimento por meio do poder pú</w:t>
      </w:r>
      <w:r w:rsidR="00DB0849" w:rsidRPr="00DA7760">
        <w:rPr>
          <w:rFonts w:ascii="Arial" w:hAnsi="Arial" w:cs="Arial"/>
          <w:sz w:val="24"/>
          <w:szCs w:val="24"/>
        </w:rPr>
        <w:t xml:space="preserve">blico </w:t>
      </w:r>
      <w:r w:rsidR="00795691" w:rsidRPr="00DA7760">
        <w:rPr>
          <w:rFonts w:ascii="Arial" w:hAnsi="Arial" w:cs="Arial"/>
          <w:sz w:val="24"/>
          <w:szCs w:val="24"/>
        </w:rPr>
        <w:t xml:space="preserve"> a temática tecnologia</w:t>
      </w:r>
      <w:r w:rsidR="00DB0849" w:rsidRPr="00DA7760">
        <w:rPr>
          <w:rFonts w:ascii="Arial" w:hAnsi="Arial" w:cs="Arial"/>
          <w:sz w:val="24"/>
          <w:szCs w:val="24"/>
        </w:rPr>
        <w:t xml:space="preserve"> na sala de aula ainda encontra resistência.</w:t>
      </w:r>
      <w:r w:rsidR="002E7A0D" w:rsidRPr="00DA7760">
        <w:rPr>
          <w:rFonts w:ascii="Arial" w:hAnsi="Arial" w:cs="Arial"/>
          <w:sz w:val="24"/>
          <w:szCs w:val="24"/>
        </w:rPr>
        <w:t xml:space="preserve"> Nesse s</w:t>
      </w:r>
      <w:r w:rsidR="00DA7760" w:rsidRPr="00DA7760">
        <w:rPr>
          <w:rFonts w:ascii="Arial" w:hAnsi="Arial" w:cs="Arial"/>
          <w:sz w:val="24"/>
          <w:szCs w:val="24"/>
        </w:rPr>
        <w:t xml:space="preserve">entido </w:t>
      </w:r>
      <w:r w:rsidR="00DA7760">
        <w:rPr>
          <w:rFonts w:ascii="Arial" w:eastAsia="Times New Roman" w:hAnsi="Arial" w:cs="Arial"/>
          <w:sz w:val="24"/>
          <w:szCs w:val="24"/>
          <w:lang w:eastAsia="pt-BR"/>
        </w:rPr>
        <w:t>o</w:t>
      </w:r>
      <w:r w:rsidR="003447AB" w:rsidRPr="00DA7760">
        <w:rPr>
          <w:rFonts w:ascii="Arial" w:eastAsia="Times New Roman" w:hAnsi="Arial" w:cs="Arial"/>
          <w:sz w:val="24"/>
          <w:szCs w:val="24"/>
          <w:lang w:eastAsia="pt-BR"/>
        </w:rPr>
        <w:t xml:space="preserve"> desafio que se impõe hoje aos professores é reconhecer que os novos m</w:t>
      </w:r>
      <w:r w:rsidR="00A45CE6">
        <w:rPr>
          <w:rFonts w:ascii="Arial" w:eastAsia="Times New Roman" w:hAnsi="Arial" w:cs="Arial"/>
          <w:sz w:val="24"/>
          <w:szCs w:val="24"/>
          <w:lang w:eastAsia="pt-BR"/>
        </w:rPr>
        <w:t>eios de comunicação</w:t>
      </w:r>
      <w:r w:rsidR="003447AB" w:rsidRPr="00DA7760">
        <w:rPr>
          <w:rFonts w:ascii="Arial" w:eastAsia="Times New Roman" w:hAnsi="Arial" w:cs="Arial"/>
          <w:sz w:val="24"/>
          <w:szCs w:val="24"/>
          <w:lang w:eastAsia="pt-BR"/>
        </w:rPr>
        <w:t xml:space="preserve"> presentes na sociedade devem fazer parte da sala de aula, não como dispositivos tecnológicos que imprimem certa modernização ao ensino, mas sim conhecer a potencialidade e a contribuição que as </w:t>
      </w:r>
      <w:proofErr w:type="spellStart"/>
      <w:r w:rsidR="003447AB" w:rsidRPr="00DA7760">
        <w:rPr>
          <w:rFonts w:ascii="Arial" w:eastAsia="Times New Roman" w:hAnsi="Arial" w:cs="Arial"/>
          <w:sz w:val="24"/>
          <w:szCs w:val="24"/>
          <w:lang w:eastAsia="pt-BR"/>
        </w:rPr>
        <w:t>TICs</w:t>
      </w:r>
      <w:proofErr w:type="spellEnd"/>
      <w:r w:rsidR="003447AB" w:rsidRPr="00DA7760">
        <w:rPr>
          <w:rFonts w:ascii="Arial" w:eastAsia="Times New Roman" w:hAnsi="Arial" w:cs="Arial"/>
          <w:sz w:val="24"/>
          <w:szCs w:val="24"/>
          <w:lang w:eastAsia="pt-BR"/>
        </w:rPr>
        <w:t xml:space="preserve"> podem trazer ao ensino como recurso e apoio pedagógico às aulas presenciais e ambi</w:t>
      </w:r>
      <w:r w:rsidR="00F377C8">
        <w:rPr>
          <w:rFonts w:ascii="Arial" w:eastAsia="Times New Roman" w:hAnsi="Arial" w:cs="Arial"/>
          <w:sz w:val="24"/>
          <w:szCs w:val="24"/>
          <w:lang w:eastAsia="pt-BR"/>
        </w:rPr>
        <w:t xml:space="preserve">entes de </w:t>
      </w:r>
      <w:proofErr w:type="gramStart"/>
      <w:r w:rsidR="00F377C8">
        <w:rPr>
          <w:rFonts w:ascii="Arial" w:eastAsia="Times New Roman" w:hAnsi="Arial" w:cs="Arial"/>
          <w:sz w:val="24"/>
          <w:szCs w:val="24"/>
          <w:lang w:eastAsia="pt-BR"/>
        </w:rPr>
        <w:t xml:space="preserve">aprendizagem </w:t>
      </w:r>
      <w:r w:rsidR="00DA7760">
        <w:rPr>
          <w:rFonts w:ascii="Arial" w:eastAsia="Times New Roman" w:hAnsi="Arial" w:cs="Arial"/>
          <w:sz w:val="24"/>
          <w:szCs w:val="24"/>
          <w:lang w:eastAsia="pt-BR"/>
        </w:rPr>
        <w:t>.</w:t>
      </w:r>
      <w:proofErr w:type="gramEnd"/>
      <w:r w:rsidR="00DA7760">
        <w:rPr>
          <w:rFonts w:ascii="Arial" w:eastAsia="Times New Roman" w:hAnsi="Arial" w:cs="Arial"/>
          <w:sz w:val="24"/>
          <w:szCs w:val="24"/>
          <w:lang w:eastAsia="pt-BR"/>
        </w:rPr>
        <w:t xml:space="preserve"> (PEÑA, s/d, p. 10).</w:t>
      </w:r>
    </w:p>
    <w:p w:rsidR="003269E2" w:rsidRPr="00DA7760" w:rsidRDefault="003269E2" w:rsidP="00E90A2E">
      <w:pPr>
        <w:spacing w:after="0" w:line="360" w:lineRule="auto"/>
        <w:ind w:firstLine="36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escola </w:t>
      </w:r>
      <w:r w:rsidR="00107C69">
        <w:rPr>
          <w:rFonts w:ascii="Arial" w:eastAsia="Times New Roman" w:hAnsi="Arial" w:cs="Arial"/>
          <w:sz w:val="24"/>
          <w:szCs w:val="24"/>
          <w:lang w:eastAsia="pt-BR"/>
        </w:rPr>
        <w:t>faz sua parte investindo,</w:t>
      </w:r>
      <w:r>
        <w:rPr>
          <w:rFonts w:ascii="Arial" w:eastAsia="Times New Roman" w:hAnsi="Arial" w:cs="Arial"/>
          <w:sz w:val="24"/>
          <w:szCs w:val="24"/>
          <w:lang w:eastAsia="pt-BR"/>
        </w:rPr>
        <w:t xml:space="preserve"> fortemente em laboratórios de informática e recursos eletrônicos, mas só isso não é o suficiente para</w:t>
      </w:r>
      <w:r w:rsidR="00107C69">
        <w:rPr>
          <w:rFonts w:ascii="Arial" w:eastAsia="Times New Roman" w:hAnsi="Arial" w:cs="Arial"/>
          <w:sz w:val="24"/>
          <w:szCs w:val="24"/>
          <w:lang w:eastAsia="pt-BR"/>
        </w:rPr>
        <w:t xml:space="preserve"> a inserção das </w:t>
      </w:r>
      <w:proofErr w:type="spellStart"/>
      <w:r w:rsidR="00107C69">
        <w:rPr>
          <w:rFonts w:ascii="Arial" w:eastAsia="Times New Roman" w:hAnsi="Arial" w:cs="Arial"/>
          <w:sz w:val="24"/>
          <w:szCs w:val="24"/>
          <w:lang w:eastAsia="pt-BR"/>
        </w:rPr>
        <w:t>tics</w:t>
      </w:r>
      <w:proofErr w:type="spellEnd"/>
      <w:r w:rsidR="00107C69">
        <w:rPr>
          <w:rFonts w:ascii="Arial" w:eastAsia="Times New Roman" w:hAnsi="Arial" w:cs="Arial"/>
          <w:sz w:val="24"/>
          <w:szCs w:val="24"/>
          <w:lang w:eastAsia="pt-BR"/>
        </w:rPr>
        <w:t xml:space="preserve"> na escola</w:t>
      </w:r>
      <w:r>
        <w:rPr>
          <w:rFonts w:ascii="Arial" w:eastAsia="Times New Roman" w:hAnsi="Arial" w:cs="Arial"/>
          <w:sz w:val="24"/>
          <w:szCs w:val="24"/>
          <w:lang w:eastAsia="pt-BR"/>
        </w:rPr>
        <w:t>.</w:t>
      </w:r>
      <w:r w:rsidR="00F377C8">
        <w:rPr>
          <w:rFonts w:ascii="Arial" w:eastAsia="Times New Roman" w:hAnsi="Arial" w:cs="Arial"/>
          <w:sz w:val="24"/>
          <w:szCs w:val="24"/>
          <w:lang w:eastAsia="pt-BR"/>
        </w:rPr>
        <w:t xml:space="preserve"> O que deve ser feito</w:t>
      </w:r>
      <w:r w:rsidR="00DA7760">
        <w:rPr>
          <w:rFonts w:ascii="Arial" w:eastAsia="Times New Roman" w:hAnsi="Arial" w:cs="Arial"/>
          <w:sz w:val="24"/>
          <w:szCs w:val="24"/>
          <w:lang w:eastAsia="pt-BR"/>
        </w:rPr>
        <w:t xml:space="preserve"> para</w:t>
      </w:r>
      <w:r w:rsidRPr="00DA7760">
        <w:rPr>
          <w:rFonts w:ascii="Arial" w:eastAsia="Times New Roman" w:hAnsi="Arial" w:cs="Arial"/>
          <w:sz w:val="24"/>
          <w:szCs w:val="24"/>
          <w:lang w:eastAsia="pt-BR"/>
        </w:rPr>
        <w:t xml:space="preserve"> que o professor passe de um ensino convencional a um ensino apoiado nas novas tecnologias, bem como desenvolvido em ambientes virtuais, exige que a instituição estabeleça o desenvolvimento de um projeto de formação de professores que priorize a inserção das </w:t>
      </w:r>
      <w:proofErr w:type="spellStart"/>
      <w:r w:rsidRPr="00DA7760">
        <w:rPr>
          <w:rFonts w:ascii="Arial" w:eastAsia="Times New Roman" w:hAnsi="Arial" w:cs="Arial"/>
          <w:sz w:val="24"/>
          <w:szCs w:val="24"/>
          <w:lang w:eastAsia="pt-BR"/>
        </w:rPr>
        <w:t>TICs</w:t>
      </w:r>
      <w:proofErr w:type="spellEnd"/>
      <w:r w:rsidRPr="00DA7760">
        <w:rPr>
          <w:rFonts w:ascii="Arial" w:eastAsia="Times New Roman" w:hAnsi="Arial" w:cs="Arial"/>
          <w:sz w:val="24"/>
          <w:szCs w:val="24"/>
          <w:lang w:eastAsia="pt-BR"/>
        </w:rPr>
        <w:t xml:space="preserve"> numa perspectiva construtiva e reflexiva da ação </w:t>
      </w:r>
      <w:proofErr w:type="gramStart"/>
      <w:r w:rsidRPr="00DA7760">
        <w:rPr>
          <w:rFonts w:ascii="Arial" w:eastAsia="Times New Roman" w:hAnsi="Arial" w:cs="Arial"/>
          <w:sz w:val="24"/>
          <w:szCs w:val="24"/>
          <w:lang w:eastAsia="pt-BR"/>
        </w:rPr>
        <w:t>docente.</w:t>
      </w:r>
      <w:proofErr w:type="gramEnd"/>
      <w:r w:rsidRPr="00DA7760">
        <w:rPr>
          <w:rFonts w:ascii="Arial" w:eastAsia="Times New Roman" w:hAnsi="Arial" w:cs="Arial"/>
          <w:sz w:val="24"/>
          <w:szCs w:val="24"/>
          <w:lang w:eastAsia="pt-BR"/>
        </w:rPr>
        <w:t xml:space="preserve">(PEÑA, s/d p. 9) </w:t>
      </w:r>
    </w:p>
    <w:p w:rsidR="005049D2" w:rsidRDefault="005049D2" w:rsidP="005049D2">
      <w:pPr>
        <w:spacing w:after="0"/>
        <w:jc w:val="both"/>
        <w:rPr>
          <w:rFonts w:ascii="Arial" w:eastAsia="Times New Roman" w:hAnsi="Arial" w:cs="Arial"/>
          <w:sz w:val="20"/>
          <w:szCs w:val="20"/>
          <w:lang w:eastAsia="pt-BR"/>
        </w:rPr>
      </w:pPr>
    </w:p>
    <w:p w:rsidR="003269E2" w:rsidRDefault="005049D2" w:rsidP="00ED23E9">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Por outro lado há também a distorção da teoria e a pratica, mesmo que a formação continuada do professor represente no cenário atual como, necessária para a transformação das praticas pedagógicas, a mudança é pouco visível. Diante disso </w:t>
      </w:r>
      <w:proofErr w:type="gramStart"/>
      <w:r>
        <w:rPr>
          <w:rFonts w:ascii="Arial" w:eastAsia="Times New Roman" w:hAnsi="Arial" w:cs="Arial"/>
          <w:sz w:val="24"/>
          <w:szCs w:val="24"/>
          <w:lang w:eastAsia="pt-BR"/>
        </w:rPr>
        <w:t>surge</w:t>
      </w:r>
      <w:proofErr w:type="gramEnd"/>
      <w:r>
        <w:rPr>
          <w:rFonts w:ascii="Arial" w:eastAsia="Times New Roman" w:hAnsi="Arial" w:cs="Arial"/>
          <w:sz w:val="24"/>
          <w:szCs w:val="24"/>
          <w:lang w:eastAsia="pt-BR"/>
        </w:rPr>
        <w:t xml:space="preserve"> nesse estudo as</w:t>
      </w:r>
      <w:r w:rsidR="00C86E9B">
        <w:rPr>
          <w:rFonts w:ascii="Arial" w:eastAsia="Times New Roman" w:hAnsi="Arial" w:cs="Arial"/>
          <w:sz w:val="24"/>
          <w:szCs w:val="24"/>
          <w:lang w:eastAsia="pt-BR"/>
        </w:rPr>
        <w:t xml:space="preserve"> seguintes questões norteadoras:</w:t>
      </w:r>
      <w:r>
        <w:rPr>
          <w:rFonts w:ascii="Arial" w:eastAsia="Times New Roman" w:hAnsi="Arial" w:cs="Arial"/>
          <w:sz w:val="24"/>
          <w:szCs w:val="24"/>
          <w:lang w:eastAsia="pt-BR"/>
        </w:rPr>
        <w:t xml:space="preserve">  Qual a importância da formação continuada  para a utilização da tecnologia nas aulas de língua portuguesa? O que é tecnologia da educação? </w:t>
      </w:r>
      <w:r w:rsidR="00ED23E9">
        <w:rPr>
          <w:rFonts w:ascii="Arial" w:eastAsia="Times New Roman" w:hAnsi="Arial" w:cs="Arial"/>
          <w:sz w:val="24"/>
          <w:szCs w:val="24"/>
          <w:lang w:eastAsia="pt-BR"/>
        </w:rPr>
        <w:t xml:space="preserve"> Como e </w:t>
      </w:r>
      <w:r w:rsidR="00E90A2E">
        <w:rPr>
          <w:rFonts w:ascii="Arial" w:eastAsia="Times New Roman" w:hAnsi="Arial" w:cs="Arial"/>
          <w:sz w:val="24"/>
          <w:szCs w:val="24"/>
          <w:lang w:eastAsia="pt-BR"/>
        </w:rPr>
        <w:t>q</w:t>
      </w:r>
      <w:r w:rsidR="00107C69">
        <w:rPr>
          <w:rFonts w:ascii="Arial" w:eastAsia="Times New Roman" w:hAnsi="Arial" w:cs="Arial"/>
          <w:sz w:val="24"/>
          <w:szCs w:val="24"/>
          <w:lang w:eastAsia="pt-BR"/>
        </w:rPr>
        <w:t xml:space="preserve">uais ferramentas tecnológicas, </w:t>
      </w:r>
      <w:r w:rsidR="00ED23E9">
        <w:rPr>
          <w:rFonts w:ascii="Arial" w:eastAsia="Times New Roman" w:hAnsi="Arial" w:cs="Arial"/>
          <w:sz w:val="24"/>
          <w:szCs w:val="24"/>
          <w:lang w:eastAsia="pt-BR"/>
        </w:rPr>
        <w:t xml:space="preserve">podem </w:t>
      </w:r>
      <w:proofErr w:type="gramStart"/>
      <w:r w:rsidR="00ED23E9">
        <w:rPr>
          <w:rFonts w:ascii="Arial" w:eastAsia="Times New Roman" w:hAnsi="Arial" w:cs="Arial"/>
          <w:sz w:val="24"/>
          <w:szCs w:val="24"/>
          <w:lang w:eastAsia="pt-BR"/>
        </w:rPr>
        <w:t>serem</w:t>
      </w:r>
      <w:proofErr w:type="gramEnd"/>
      <w:r w:rsidR="00ED23E9">
        <w:rPr>
          <w:rFonts w:ascii="Arial" w:eastAsia="Times New Roman" w:hAnsi="Arial" w:cs="Arial"/>
          <w:sz w:val="24"/>
          <w:szCs w:val="24"/>
          <w:lang w:eastAsia="pt-BR"/>
        </w:rPr>
        <w:t xml:space="preserve"> utilizadas nas aulas de língua portuguesa</w:t>
      </w:r>
      <w:r w:rsidR="00E90A2E">
        <w:rPr>
          <w:rFonts w:ascii="Arial" w:eastAsia="Times New Roman" w:hAnsi="Arial" w:cs="Arial"/>
          <w:sz w:val="24"/>
          <w:szCs w:val="24"/>
          <w:lang w:eastAsia="pt-BR"/>
        </w:rPr>
        <w:t xml:space="preserve"> para tornar as aulas mais atrativas</w:t>
      </w:r>
      <w:r w:rsidR="00ED23E9">
        <w:rPr>
          <w:rFonts w:ascii="Arial" w:eastAsia="Times New Roman" w:hAnsi="Arial" w:cs="Arial"/>
          <w:sz w:val="24"/>
          <w:szCs w:val="24"/>
          <w:lang w:eastAsia="pt-BR"/>
        </w:rPr>
        <w:t xml:space="preserve">? </w:t>
      </w:r>
    </w:p>
    <w:p w:rsidR="00D430ED" w:rsidRDefault="00D430ED" w:rsidP="00ED23E9">
      <w:pPr>
        <w:spacing w:after="0" w:line="360" w:lineRule="auto"/>
        <w:ind w:firstLine="708"/>
        <w:jc w:val="both"/>
        <w:rPr>
          <w:rFonts w:ascii="Arial" w:eastAsia="Times New Roman" w:hAnsi="Arial" w:cs="Arial"/>
          <w:sz w:val="24"/>
          <w:szCs w:val="24"/>
          <w:lang w:eastAsia="pt-BR"/>
        </w:rPr>
      </w:pPr>
    </w:p>
    <w:p w:rsidR="00ED23E9" w:rsidRDefault="00D476B7" w:rsidP="00ED23E9">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Este estudo </w:t>
      </w:r>
      <w:r w:rsidR="00F377C8">
        <w:rPr>
          <w:rFonts w:ascii="Arial" w:eastAsia="Times New Roman" w:hAnsi="Arial" w:cs="Arial"/>
          <w:sz w:val="24"/>
          <w:szCs w:val="24"/>
          <w:lang w:eastAsia="pt-BR"/>
        </w:rPr>
        <w:t>como sendo de</w:t>
      </w:r>
      <w:proofErr w:type="gramStart"/>
      <w:r w:rsidR="00F377C8">
        <w:rPr>
          <w:rFonts w:ascii="Arial" w:eastAsia="Times New Roman" w:hAnsi="Arial" w:cs="Arial"/>
          <w:sz w:val="24"/>
          <w:szCs w:val="24"/>
          <w:lang w:eastAsia="pt-BR"/>
        </w:rPr>
        <w:t xml:space="preserve"> </w:t>
      </w:r>
      <w:r w:rsidR="00ED23E9">
        <w:rPr>
          <w:rFonts w:ascii="Arial" w:eastAsia="Times New Roman" w:hAnsi="Arial" w:cs="Arial"/>
          <w:sz w:val="24"/>
          <w:szCs w:val="24"/>
          <w:lang w:eastAsia="pt-BR"/>
        </w:rPr>
        <w:t xml:space="preserve"> </w:t>
      </w:r>
      <w:proofErr w:type="gramEnd"/>
      <w:r w:rsidR="00ED23E9">
        <w:rPr>
          <w:rFonts w:ascii="Arial" w:eastAsia="Times New Roman" w:hAnsi="Arial" w:cs="Arial"/>
          <w:sz w:val="24"/>
          <w:szCs w:val="24"/>
          <w:lang w:eastAsia="pt-BR"/>
        </w:rPr>
        <w:t xml:space="preserve">caráter bibliográfico, </w:t>
      </w:r>
      <w:r w:rsidR="00F377C8">
        <w:rPr>
          <w:rFonts w:ascii="Arial" w:eastAsia="Times New Roman" w:hAnsi="Arial" w:cs="Arial"/>
          <w:sz w:val="24"/>
          <w:szCs w:val="24"/>
          <w:lang w:eastAsia="pt-BR"/>
        </w:rPr>
        <w:t xml:space="preserve">pressupõe </w:t>
      </w:r>
      <w:r>
        <w:rPr>
          <w:rFonts w:ascii="Arial" w:eastAsia="Times New Roman" w:hAnsi="Arial" w:cs="Arial"/>
          <w:sz w:val="24"/>
          <w:szCs w:val="24"/>
          <w:lang w:eastAsia="pt-BR"/>
        </w:rPr>
        <w:t xml:space="preserve"> o passo inicial para a construção de um protocolo de investigação</w:t>
      </w:r>
      <w:r w:rsidR="00244C31">
        <w:rPr>
          <w:rFonts w:ascii="Arial" w:eastAsia="Times New Roman" w:hAnsi="Arial" w:cs="Arial"/>
          <w:sz w:val="24"/>
          <w:szCs w:val="24"/>
          <w:lang w:eastAsia="pt-BR"/>
        </w:rPr>
        <w:t xml:space="preserve">, desenvolvida com base em </w:t>
      </w:r>
      <w:r w:rsidR="00244C31">
        <w:rPr>
          <w:rFonts w:ascii="Arial" w:eastAsia="Times New Roman" w:hAnsi="Arial" w:cs="Arial"/>
          <w:sz w:val="24"/>
          <w:szCs w:val="24"/>
          <w:lang w:eastAsia="pt-BR"/>
        </w:rPr>
        <w:lastRenderedPageBreak/>
        <w:t>material já elaborado principalmente</w:t>
      </w:r>
      <w:r w:rsidR="00C86E9B">
        <w:rPr>
          <w:rFonts w:ascii="Arial" w:eastAsia="Times New Roman" w:hAnsi="Arial" w:cs="Arial"/>
          <w:sz w:val="24"/>
          <w:szCs w:val="24"/>
          <w:lang w:eastAsia="pt-BR"/>
        </w:rPr>
        <w:t xml:space="preserve"> os</w:t>
      </w:r>
      <w:r w:rsidR="00244C31">
        <w:rPr>
          <w:rFonts w:ascii="Arial" w:eastAsia="Times New Roman" w:hAnsi="Arial" w:cs="Arial"/>
          <w:sz w:val="24"/>
          <w:szCs w:val="24"/>
          <w:lang w:eastAsia="pt-BR"/>
        </w:rPr>
        <w:t xml:space="preserve"> artigos científicos e livros</w:t>
      </w:r>
      <w:r>
        <w:rPr>
          <w:rFonts w:ascii="Arial" w:eastAsia="Times New Roman" w:hAnsi="Arial" w:cs="Arial"/>
          <w:sz w:val="24"/>
          <w:szCs w:val="24"/>
          <w:lang w:eastAsia="pt-BR"/>
        </w:rPr>
        <w:t xml:space="preserve">, pois, </w:t>
      </w:r>
      <w:r w:rsidR="00ED23E9">
        <w:rPr>
          <w:rFonts w:ascii="Arial" w:eastAsia="Times New Roman" w:hAnsi="Arial" w:cs="Arial"/>
          <w:sz w:val="24"/>
          <w:szCs w:val="24"/>
          <w:lang w:eastAsia="pt-BR"/>
        </w:rPr>
        <w:t>permite ao pesquisador</w:t>
      </w:r>
      <w:r>
        <w:rPr>
          <w:rFonts w:ascii="Arial" w:eastAsia="Times New Roman" w:hAnsi="Arial" w:cs="Arial"/>
          <w:sz w:val="24"/>
          <w:szCs w:val="24"/>
          <w:lang w:eastAsia="pt-BR"/>
        </w:rPr>
        <w:t xml:space="preserve"> conhecer uma gama de fenômenos muito mais ampla.</w:t>
      </w:r>
      <w:r w:rsidR="00ED23E9">
        <w:rPr>
          <w:rFonts w:ascii="Arial" w:eastAsia="Times New Roman" w:hAnsi="Arial" w:cs="Arial"/>
          <w:sz w:val="24"/>
          <w:szCs w:val="24"/>
          <w:lang w:eastAsia="pt-BR"/>
        </w:rPr>
        <w:t xml:space="preserve"> </w:t>
      </w:r>
      <w:r>
        <w:rPr>
          <w:rFonts w:ascii="Arial" w:eastAsia="Times New Roman" w:hAnsi="Arial" w:cs="Arial"/>
          <w:sz w:val="24"/>
          <w:szCs w:val="24"/>
          <w:lang w:eastAsia="pt-BR"/>
        </w:rPr>
        <w:t>O</w:t>
      </w:r>
      <w:r w:rsidR="00ED23E9">
        <w:rPr>
          <w:rFonts w:ascii="Arial" w:eastAsia="Times New Roman" w:hAnsi="Arial" w:cs="Arial"/>
          <w:sz w:val="24"/>
          <w:szCs w:val="24"/>
          <w:lang w:eastAsia="pt-BR"/>
        </w:rPr>
        <w:t xml:space="preserve"> motivo pelo qual nos levou a escolher esse tema se deu pela questão das inúmeras falas de colegas professores da área, que reconhecem a importância da Tecnologia na educação, por</w:t>
      </w:r>
      <w:r w:rsidR="00D430ED">
        <w:rPr>
          <w:rFonts w:ascii="Arial" w:eastAsia="Times New Roman" w:hAnsi="Arial" w:cs="Arial"/>
          <w:sz w:val="24"/>
          <w:szCs w:val="24"/>
          <w:lang w:eastAsia="pt-BR"/>
        </w:rPr>
        <w:t>é</w:t>
      </w:r>
      <w:r w:rsidR="00ED23E9">
        <w:rPr>
          <w:rFonts w:ascii="Arial" w:eastAsia="Times New Roman" w:hAnsi="Arial" w:cs="Arial"/>
          <w:sz w:val="24"/>
          <w:szCs w:val="24"/>
          <w:lang w:eastAsia="pt-BR"/>
        </w:rPr>
        <w:t xml:space="preserve">m não sabe como </w:t>
      </w:r>
      <w:r w:rsidR="009D530F">
        <w:rPr>
          <w:rFonts w:ascii="Arial" w:eastAsia="Times New Roman" w:hAnsi="Arial" w:cs="Arial"/>
          <w:sz w:val="24"/>
          <w:szCs w:val="24"/>
          <w:lang w:eastAsia="pt-BR"/>
        </w:rPr>
        <w:t>utiliza - lá</w:t>
      </w:r>
      <w:r w:rsidR="00D634C7">
        <w:rPr>
          <w:rFonts w:ascii="Arial" w:eastAsia="Times New Roman" w:hAnsi="Arial" w:cs="Arial"/>
          <w:sz w:val="24"/>
          <w:szCs w:val="24"/>
          <w:lang w:eastAsia="pt-BR"/>
        </w:rPr>
        <w:t>.</w:t>
      </w:r>
    </w:p>
    <w:p w:rsidR="00D430ED" w:rsidRDefault="00D430ED" w:rsidP="00721116">
      <w:pPr>
        <w:spacing w:after="0" w:line="360" w:lineRule="auto"/>
        <w:ind w:firstLine="708"/>
        <w:jc w:val="both"/>
        <w:rPr>
          <w:rFonts w:ascii="Arial" w:eastAsia="Times New Roman" w:hAnsi="Arial" w:cs="Arial"/>
          <w:sz w:val="24"/>
          <w:szCs w:val="24"/>
          <w:lang w:eastAsia="pt-BR"/>
        </w:rPr>
      </w:pPr>
    </w:p>
    <w:p w:rsidR="00D476B7" w:rsidRDefault="00D476B7" w:rsidP="00721116">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No escopo de alcanças os objetivos</w:t>
      </w:r>
      <w:r w:rsidR="00F377C8">
        <w:rPr>
          <w:rFonts w:ascii="Arial" w:eastAsia="Times New Roman" w:hAnsi="Arial" w:cs="Arial"/>
          <w:sz w:val="24"/>
          <w:szCs w:val="24"/>
          <w:lang w:eastAsia="pt-BR"/>
        </w:rPr>
        <w:t xml:space="preserve"> propostos, este trabalho está pautado em teóricos que </w:t>
      </w:r>
      <w:r>
        <w:rPr>
          <w:rFonts w:ascii="Arial" w:eastAsia="Times New Roman" w:hAnsi="Arial" w:cs="Arial"/>
          <w:sz w:val="24"/>
          <w:szCs w:val="24"/>
          <w:lang w:eastAsia="pt-BR"/>
        </w:rPr>
        <w:t xml:space="preserve">fundamentam o tema supracitado. A temática está </w:t>
      </w:r>
      <w:r w:rsidR="00F377C8">
        <w:rPr>
          <w:rFonts w:ascii="Arial" w:eastAsia="Times New Roman" w:hAnsi="Arial" w:cs="Arial"/>
          <w:sz w:val="24"/>
          <w:szCs w:val="24"/>
          <w:lang w:eastAsia="pt-BR"/>
        </w:rPr>
        <w:t>dividida</w:t>
      </w:r>
      <w:r>
        <w:rPr>
          <w:rFonts w:ascii="Arial" w:eastAsia="Times New Roman" w:hAnsi="Arial" w:cs="Arial"/>
          <w:sz w:val="24"/>
          <w:szCs w:val="24"/>
          <w:lang w:eastAsia="pt-BR"/>
        </w:rPr>
        <w:t xml:space="preserve"> em</w:t>
      </w:r>
      <w:r w:rsidR="00F377C8">
        <w:rPr>
          <w:rFonts w:ascii="Arial" w:eastAsia="Times New Roman" w:hAnsi="Arial" w:cs="Arial"/>
          <w:sz w:val="24"/>
          <w:szCs w:val="24"/>
          <w:lang w:eastAsia="pt-BR"/>
        </w:rPr>
        <w:t xml:space="preserve"> três secções a qual apresenta </w:t>
      </w:r>
      <w:r>
        <w:rPr>
          <w:rFonts w:ascii="Arial" w:eastAsia="Times New Roman" w:hAnsi="Arial" w:cs="Arial"/>
          <w:sz w:val="24"/>
          <w:szCs w:val="24"/>
          <w:lang w:eastAsia="pt-BR"/>
        </w:rPr>
        <w:t>a formação continuada do professor de Língua portuguesa por meio das Tics e a sua contribuição no processo de ensino aprendizagem dos alunos mais especificamente no ensino fundam</w:t>
      </w:r>
      <w:r w:rsidR="00107C69">
        <w:rPr>
          <w:rFonts w:ascii="Arial" w:eastAsia="Times New Roman" w:hAnsi="Arial" w:cs="Arial"/>
          <w:sz w:val="24"/>
          <w:szCs w:val="24"/>
          <w:lang w:eastAsia="pt-BR"/>
        </w:rPr>
        <w:t>ental II, pois trata se de um pú</w:t>
      </w:r>
      <w:r>
        <w:rPr>
          <w:rFonts w:ascii="Arial" w:eastAsia="Times New Roman" w:hAnsi="Arial" w:cs="Arial"/>
          <w:sz w:val="24"/>
          <w:szCs w:val="24"/>
          <w:lang w:eastAsia="pt-BR"/>
        </w:rPr>
        <w:t>blico adolescente. Posteriormente trazemos também</w:t>
      </w:r>
      <w:proofErr w:type="gramStart"/>
      <w:r>
        <w:rPr>
          <w:rFonts w:ascii="Arial" w:eastAsia="Times New Roman" w:hAnsi="Arial" w:cs="Arial"/>
          <w:sz w:val="24"/>
          <w:szCs w:val="24"/>
          <w:lang w:eastAsia="pt-BR"/>
        </w:rPr>
        <w:t xml:space="preserve"> </w:t>
      </w:r>
      <w:r w:rsidR="00721116">
        <w:rPr>
          <w:rFonts w:ascii="Arial" w:eastAsia="Times New Roman" w:hAnsi="Arial" w:cs="Arial"/>
          <w:sz w:val="24"/>
          <w:szCs w:val="24"/>
          <w:lang w:eastAsia="pt-BR"/>
        </w:rPr>
        <w:t xml:space="preserve"> </w:t>
      </w:r>
      <w:proofErr w:type="gramEnd"/>
      <w:r w:rsidR="00721116">
        <w:rPr>
          <w:rFonts w:ascii="Arial" w:eastAsia="Times New Roman" w:hAnsi="Arial" w:cs="Arial"/>
          <w:sz w:val="24"/>
          <w:szCs w:val="24"/>
          <w:lang w:eastAsia="pt-BR"/>
        </w:rPr>
        <w:t>sugestões de como utilizar as Tics nas aulas de LP. Nas considerações finais entendemos que não é suficiente incorporar a tecnologia nas aulas de língua portuguesa, é necessário antes dar condições através de boas formações continuadas a favor da melhoria da qualidade do ensino de língua portuguesa.</w:t>
      </w:r>
    </w:p>
    <w:p w:rsidR="00E90A2E" w:rsidRPr="005049D2" w:rsidRDefault="00E90A2E" w:rsidP="009D530F">
      <w:pPr>
        <w:spacing w:after="0" w:line="360" w:lineRule="auto"/>
        <w:jc w:val="both"/>
        <w:rPr>
          <w:rFonts w:ascii="Arial" w:eastAsia="Times New Roman" w:hAnsi="Arial" w:cs="Arial"/>
          <w:sz w:val="24"/>
          <w:szCs w:val="24"/>
          <w:lang w:eastAsia="pt-BR"/>
        </w:rPr>
      </w:pPr>
    </w:p>
    <w:p w:rsidR="003269E2" w:rsidRDefault="003269E2" w:rsidP="000A17EF">
      <w:pPr>
        <w:spacing w:after="0"/>
        <w:jc w:val="both"/>
        <w:rPr>
          <w:rFonts w:ascii="Arial" w:eastAsia="Times New Roman" w:hAnsi="Arial" w:cs="Arial"/>
          <w:sz w:val="20"/>
          <w:szCs w:val="20"/>
          <w:lang w:eastAsia="pt-BR"/>
        </w:rPr>
      </w:pPr>
    </w:p>
    <w:p w:rsidR="003269E2" w:rsidRPr="00C96202" w:rsidRDefault="00C96202" w:rsidP="008C452D">
      <w:pPr>
        <w:pStyle w:val="PargrafodaLista"/>
        <w:numPr>
          <w:ilvl w:val="0"/>
          <w:numId w:val="2"/>
        </w:numPr>
        <w:spacing w:after="0" w:line="360" w:lineRule="auto"/>
        <w:jc w:val="both"/>
        <w:rPr>
          <w:rFonts w:ascii="Arial" w:hAnsi="Arial" w:cs="Arial"/>
          <w:b/>
          <w:sz w:val="24"/>
          <w:szCs w:val="24"/>
        </w:rPr>
      </w:pPr>
      <w:r w:rsidRPr="00C96202">
        <w:rPr>
          <w:rFonts w:ascii="Arial" w:hAnsi="Arial" w:cs="Arial"/>
          <w:b/>
          <w:sz w:val="24"/>
          <w:szCs w:val="24"/>
        </w:rPr>
        <w:t xml:space="preserve">A FORMAÇÃO CONTINUADA DO PROFESSOR DE LÍNGUA PORTUGUESA PARA O USO DAS TICS. </w:t>
      </w:r>
    </w:p>
    <w:p w:rsidR="00D430ED" w:rsidRDefault="00D430ED" w:rsidP="008C452D">
      <w:pPr>
        <w:spacing w:after="0" w:line="360" w:lineRule="auto"/>
        <w:jc w:val="both"/>
        <w:rPr>
          <w:rFonts w:ascii="Arial" w:eastAsia="Times New Roman" w:hAnsi="Arial" w:cs="Arial"/>
          <w:b/>
          <w:sz w:val="20"/>
          <w:szCs w:val="20"/>
          <w:lang w:eastAsia="pt-BR"/>
        </w:rPr>
      </w:pPr>
    </w:p>
    <w:p w:rsidR="00E90A2E" w:rsidRDefault="00DA7760" w:rsidP="00DA7760">
      <w:pPr>
        <w:spacing w:after="0" w:line="360" w:lineRule="auto"/>
        <w:ind w:firstLine="708"/>
        <w:jc w:val="both"/>
        <w:rPr>
          <w:rFonts w:ascii="Arial" w:hAnsi="Arial" w:cs="Arial"/>
          <w:sz w:val="24"/>
          <w:szCs w:val="24"/>
        </w:rPr>
      </w:pPr>
      <w:r>
        <w:rPr>
          <w:rFonts w:ascii="Arial" w:hAnsi="Arial" w:cs="Arial"/>
          <w:sz w:val="24"/>
          <w:szCs w:val="24"/>
        </w:rPr>
        <w:t>A formação continuada é de fundamental importância pa</w:t>
      </w:r>
      <w:r w:rsidR="000834E9">
        <w:rPr>
          <w:rFonts w:ascii="Arial" w:hAnsi="Arial" w:cs="Arial"/>
          <w:sz w:val="24"/>
          <w:szCs w:val="24"/>
        </w:rPr>
        <w:t>ra a promoção de mudanças na prá</w:t>
      </w:r>
      <w:r>
        <w:rPr>
          <w:rFonts w:ascii="Arial" w:hAnsi="Arial" w:cs="Arial"/>
          <w:sz w:val="24"/>
          <w:szCs w:val="24"/>
        </w:rPr>
        <w:t xml:space="preserve">tica pedagógica dos professores, para educar na era da informação desenfreada se faz </w:t>
      </w:r>
      <w:proofErr w:type="gramStart"/>
      <w:r>
        <w:rPr>
          <w:rFonts w:ascii="Arial" w:hAnsi="Arial" w:cs="Arial"/>
          <w:sz w:val="24"/>
          <w:szCs w:val="24"/>
        </w:rPr>
        <w:t>necessário</w:t>
      </w:r>
      <w:r w:rsidR="00107C69">
        <w:rPr>
          <w:rFonts w:ascii="Arial" w:hAnsi="Arial" w:cs="Arial"/>
          <w:sz w:val="24"/>
          <w:szCs w:val="24"/>
        </w:rPr>
        <w:t xml:space="preserve"> </w:t>
      </w:r>
      <w:r w:rsidR="003844CB">
        <w:rPr>
          <w:rFonts w:ascii="Arial" w:hAnsi="Arial" w:cs="Arial"/>
          <w:sz w:val="24"/>
          <w:szCs w:val="24"/>
        </w:rPr>
        <w:t>uma conscientização</w:t>
      </w:r>
      <w:proofErr w:type="gramEnd"/>
      <w:r w:rsidR="003844CB">
        <w:rPr>
          <w:rFonts w:ascii="Arial" w:hAnsi="Arial" w:cs="Arial"/>
          <w:sz w:val="24"/>
          <w:szCs w:val="24"/>
        </w:rPr>
        <w:t xml:space="preserve"> de que o uso correto da tecnologia traz benefícios para a sala de aula</w:t>
      </w:r>
      <w:r>
        <w:rPr>
          <w:rFonts w:ascii="Arial" w:hAnsi="Arial" w:cs="Arial"/>
          <w:sz w:val="24"/>
          <w:szCs w:val="24"/>
        </w:rPr>
        <w:t>. O modelo tradicional não é mais suficiente para atender a demanda da sociedade em que vivemos, por isso os docentes precisam encontrar caminhos pr</w:t>
      </w:r>
      <w:r w:rsidR="000834E9">
        <w:rPr>
          <w:rFonts w:ascii="Arial" w:hAnsi="Arial" w:cs="Arial"/>
          <w:sz w:val="24"/>
          <w:szCs w:val="24"/>
        </w:rPr>
        <w:t xml:space="preserve">óximos a esse </w:t>
      </w:r>
      <w:proofErr w:type="gramStart"/>
      <w:r w:rsidR="000834E9">
        <w:rPr>
          <w:rFonts w:ascii="Arial" w:hAnsi="Arial" w:cs="Arial"/>
          <w:sz w:val="24"/>
          <w:szCs w:val="24"/>
        </w:rPr>
        <w:t xml:space="preserve">momento </w:t>
      </w:r>
      <w:r>
        <w:rPr>
          <w:rFonts w:ascii="Arial" w:hAnsi="Arial" w:cs="Arial"/>
          <w:sz w:val="24"/>
          <w:szCs w:val="24"/>
        </w:rPr>
        <w:t>,</w:t>
      </w:r>
      <w:proofErr w:type="gramEnd"/>
      <w:r>
        <w:rPr>
          <w:rFonts w:ascii="Arial" w:hAnsi="Arial" w:cs="Arial"/>
          <w:sz w:val="24"/>
          <w:szCs w:val="24"/>
        </w:rPr>
        <w:t xml:space="preserve"> isso de fato implica em pensar o real papel do formador de professores. </w:t>
      </w:r>
    </w:p>
    <w:p w:rsidR="008A0BD8" w:rsidRPr="00D430ED" w:rsidRDefault="00DA7760" w:rsidP="003844CB">
      <w:pPr>
        <w:spacing w:after="0" w:line="360" w:lineRule="auto"/>
        <w:ind w:firstLine="708"/>
        <w:jc w:val="both"/>
        <w:rPr>
          <w:rFonts w:ascii="Arial" w:hAnsi="Arial" w:cs="Arial"/>
          <w:sz w:val="24"/>
          <w:szCs w:val="24"/>
        </w:rPr>
      </w:pPr>
      <w:r w:rsidRPr="00DA7760">
        <w:rPr>
          <w:rFonts w:ascii="Arial" w:eastAsia="Times New Roman" w:hAnsi="Arial" w:cs="Arial"/>
          <w:sz w:val="24"/>
          <w:szCs w:val="24"/>
          <w:lang w:eastAsia="pt-BR"/>
        </w:rPr>
        <w:t>O termo formação contin</w:t>
      </w:r>
      <w:r w:rsidR="000834E9">
        <w:rPr>
          <w:rFonts w:ascii="Arial" w:eastAsia="Times New Roman" w:hAnsi="Arial" w:cs="Arial"/>
          <w:sz w:val="24"/>
          <w:szCs w:val="24"/>
          <w:lang w:eastAsia="pt-BR"/>
        </w:rPr>
        <w:t>uada vem acompanhado de outro,</w:t>
      </w:r>
      <w:proofErr w:type="gramStart"/>
      <w:r w:rsidR="000834E9">
        <w:rPr>
          <w:rFonts w:ascii="Arial" w:eastAsia="Times New Roman" w:hAnsi="Arial" w:cs="Arial"/>
          <w:sz w:val="24"/>
          <w:szCs w:val="24"/>
          <w:lang w:eastAsia="pt-BR"/>
        </w:rPr>
        <w:t xml:space="preserve">  </w:t>
      </w:r>
      <w:proofErr w:type="gramEnd"/>
      <w:r w:rsidR="000834E9">
        <w:rPr>
          <w:rFonts w:ascii="Arial" w:eastAsia="Times New Roman" w:hAnsi="Arial" w:cs="Arial"/>
          <w:sz w:val="24"/>
          <w:szCs w:val="24"/>
          <w:lang w:eastAsia="pt-BR"/>
        </w:rPr>
        <w:t>Formação I</w:t>
      </w:r>
      <w:r w:rsidRPr="00DA7760">
        <w:rPr>
          <w:rFonts w:ascii="Arial" w:eastAsia="Times New Roman" w:hAnsi="Arial" w:cs="Arial"/>
          <w:sz w:val="24"/>
          <w:szCs w:val="24"/>
          <w:lang w:eastAsia="pt-BR"/>
        </w:rPr>
        <w:t xml:space="preserve">nicial. A formação inicial refere-se ao ensino de conhecimentos teóricos e práticos destinados à formação profissional, completados por estágios. </w:t>
      </w:r>
      <w:proofErr w:type="spellStart"/>
      <w:r w:rsidRPr="00DA7760">
        <w:rPr>
          <w:rFonts w:ascii="Arial" w:eastAsia="Times New Roman" w:hAnsi="Arial" w:cs="Arial"/>
          <w:sz w:val="24"/>
          <w:szCs w:val="24"/>
          <w:lang w:eastAsia="pt-BR"/>
        </w:rPr>
        <w:t>Libâneo</w:t>
      </w:r>
      <w:proofErr w:type="spellEnd"/>
      <w:r w:rsidRPr="00DA7760">
        <w:rPr>
          <w:rFonts w:ascii="Arial" w:eastAsia="Times New Roman" w:hAnsi="Arial" w:cs="Arial"/>
          <w:sz w:val="24"/>
          <w:szCs w:val="24"/>
          <w:lang w:eastAsia="pt-BR"/>
        </w:rPr>
        <w:t xml:space="preserve"> (2004)</w:t>
      </w:r>
      <w:proofErr w:type="gramStart"/>
      <w:r w:rsidRPr="00DA7760">
        <w:rPr>
          <w:rFonts w:ascii="Arial" w:eastAsia="Times New Roman" w:hAnsi="Arial" w:cs="Arial"/>
          <w:sz w:val="24"/>
          <w:szCs w:val="24"/>
          <w:lang w:eastAsia="pt-BR"/>
        </w:rPr>
        <w:t>, .</w:t>
      </w:r>
      <w:proofErr w:type="gramEnd"/>
      <w:r w:rsidRPr="00DA7760">
        <w:rPr>
          <w:rFonts w:ascii="Arial" w:eastAsia="Times New Roman" w:hAnsi="Arial" w:cs="Arial"/>
          <w:sz w:val="24"/>
          <w:szCs w:val="24"/>
          <w:lang w:eastAsia="pt-BR"/>
        </w:rPr>
        <w:t>”(p.227).</w:t>
      </w:r>
    </w:p>
    <w:p w:rsidR="00D430ED" w:rsidRDefault="008A0BD8" w:rsidP="000834E9">
      <w:pPr>
        <w:spacing w:after="0" w:line="360" w:lineRule="auto"/>
        <w:ind w:firstLine="708"/>
        <w:jc w:val="both"/>
        <w:rPr>
          <w:rFonts w:ascii="Arial" w:hAnsi="Arial" w:cs="Arial"/>
          <w:sz w:val="24"/>
          <w:szCs w:val="24"/>
        </w:rPr>
      </w:pPr>
      <w:r>
        <w:rPr>
          <w:rFonts w:ascii="Arial" w:hAnsi="Arial" w:cs="Arial"/>
          <w:sz w:val="24"/>
          <w:szCs w:val="24"/>
        </w:rPr>
        <w:t xml:space="preserve"> O professor do </w:t>
      </w:r>
      <w:r w:rsidR="00A0725E">
        <w:rPr>
          <w:rFonts w:ascii="Arial" w:hAnsi="Arial" w:cs="Arial"/>
          <w:sz w:val="24"/>
          <w:szCs w:val="24"/>
        </w:rPr>
        <w:t>século XXI</w:t>
      </w:r>
      <w:proofErr w:type="gramStart"/>
      <w:r w:rsidR="00A0725E">
        <w:rPr>
          <w:rFonts w:ascii="Arial" w:hAnsi="Arial" w:cs="Arial"/>
          <w:sz w:val="24"/>
          <w:szCs w:val="24"/>
        </w:rPr>
        <w:t>,</w:t>
      </w:r>
      <w:r w:rsidR="00714C9D">
        <w:rPr>
          <w:rFonts w:ascii="Arial" w:hAnsi="Arial" w:cs="Arial"/>
          <w:sz w:val="24"/>
          <w:szCs w:val="24"/>
        </w:rPr>
        <w:t xml:space="preserve"> está</w:t>
      </w:r>
      <w:proofErr w:type="gramEnd"/>
      <w:r w:rsidR="00714C9D">
        <w:rPr>
          <w:rFonts w:ascii="Arial" w:hAnsi="Arial" w:cs="Arial"/>
          <w:sz w:val="24"/>
          <w:szCs w:val="24"/>
        </w:rPr>
        <w:t xml:space="preserve"> em um </w:t>
      </w:r>
      <w:r>
        <w:rPr>
          <w:rFonts w:ascii="Arial" w:hAnsi="Arial" w:cs="Arial"/>
          <w:sz w:val="24"/>
          <w:szCs w:val="24"/>
        </w:rPr>
        <w:t>momento em que já deveria</w:t>
      </w:r>
      <w:r w:rsidR="00A0725E">
        <w:rPr>
          <w:rFonts w:ascii="Arial" w:hAnsi="Arial" w:cs="Arial"/>
          <w:sz w:val="24"/>
          <w:szCs w:val="24"/>
        </w:rPr>
        <w:t xml:space="preserve"> desfrutar de formações de professores recheadas de ações </w:t>
      </w:r>
      <w:r w:rsidR="00FB378D">
        <w:rPr>
          <w:rFonts w:ascii="Arial" w:hAnsi="Arial" w:cs="Arial"/>
          <w:sz w:val="24"/>
          <w:szCs w:val="24"/>
        </w:rPr>
        <w:t xml:space="preserve">inovadoras, principalmente </w:t>
      </w:r>
      <w:r w:rsidR="00FB378D">
        <w:rPr>
          <w:rFonts w:ascii="Arial" w:hAnsi="Arial" w:cs="Arial"/>
          <w:sz w:val="24"/>
          <w:szCs w:val="24"/>
        </w:rPr>
        <w:lastRenderedPageBreak/>
        <w:t>materializadas pela utilização das novas tecnologias da Informação e Comunicação (Tics), capazes de proporcionar aos alunos diferentes leituras na sociedade em que vivemos, e tornando-os, por conseguinte críticos e reflexivos.</w:t>
      </w:r>
    </w:p>
    <w:p w:rsidR="00E45CC5" w:rsidRDefault="00E45CC5" w:rsidP="00E45CC5">
      <w:pPr>
        <w:spacing w:after="0" w:line="240" w:lineRule="auto"/>
        <w:rPr>
          <w:rFonts w:ascii="Arial" w:eastAsia="Times New Roman" w:hAnsi="Arial" w:cs="Arial"/>
          <w:sz w:val="24"/>
          <w:szCs w:val="24"/>
          <w:lang w:eastAsia="pt-BR"/>
        </w:rPr>
      </w:pPr>
    </w:p>
    <w:p w:rsidR="00297950" w:rsidRDefault="00297950" w:rsidP="00E45CC5">
      <w:pPr>
        <w:spacing w:after="0" w:line="240" w:lineRule="auto"/>
        <w:ind w:firstLine="708"/>
        <w:rPr>
          <w:rFonts w:ascii="Arial" w:eastAsia="Times New Roman" w:hAnsi="Arial" w:cs="Arial"/>
          <w:sz w:val="24"/>
          <w:szCs w:val="24"/>
          <w:lang w:eastAsia="pt-BR"/>
        </w:rPr>
      </w:pPr>
      <w:r w:rsidRPr="0090651A">
        <w:rPr>
          <w:rFonts w:ascii="Arial" w:eastAsia="Times New Roman" w:hAnsi="Arial" w:cs="Arial"/>
          <w:sz w:val="24"/>
          <w:szCs w:val="24"/>
          <w:lang w:eastAsia="pt-BR"/>
        </w:rPr>
        <w:t xml:space="preserve">Segundo </w:t>
      </w:r>
      <w:proofErr w:type="spellStart"/>
      <w:r w:rsidRPr="0090651A">
        <w:rPr>
          <w:rFonts w:ascii="Arial" w:eastAsia="Times New Roman" w:hAnsi="Arial" w:cs="Arial"/>
          <w:sz w:val="24"/>
          <w:szCs w:val="24"/>
          <w:lang w:eastAsia="pt-BR"/>
        </w:rPr>
        <w:t>Libâneo</w:t>
      </w:r>
      <w:proofErr w:type="spellEnd"/>
      <w:r w:rsidRPr="0090651A">
        <w:rPr>
          <w:rFonts w:ascii="Arial" w:eastAsia="Times New Roman" w:hAnsi="Arial" w:cs="Arial"/>
          <w:sz w:val="24"/>
          <w:szCs w:val="24"/>
          <w:lang w:eastAsia="pt-BR"/>
        </w:rPr>
        <w:t xml:space="preserve"> (2004),</w:t>
      </w:r>
      <w:r w:rsidR="008A0BD8">
        <w:rPr>
          <w:rFonts w:ascii="Arial" w:eastAsia="Times New Roman" w:hAnsi="Arial" w:cs="Arial"/>
          <w:sz w:val="24"/>
          <w:szCs w:val="24"/>
          <w:lang w:eastAsia="pt-BR"/>
        </w:rPr>
        <w:t xml:space="preserve"> </w:t>
      </w:r>
    </w:p>
    <w:p w:rsidR="00297950" w:rsidRDefault="00297950" w:rsidP="00297950">
      <w:pPr>
        <w:spacing w:after="0" w:line="240" w:lineRule="auto"/>
        <w:ind w:firstLine="708"/>
        <w:rPr>
          <w:rFonts w:ascii="Arial" w:eastAsia="Times New Roman" w:hAnsi="Arial" w:cs="Arial"/>
          <w:sz w:val="24"/>
          <w:szCs w:val="24"/>
          <w:lang w:eastAsia="pt-BR"/>
        </w:rPr>
      </w:pPr>
    </w:p>
    <w:p w:rsidR="00297950" w:rsidRPr="0090651A" w:rsidRDefault="00297950" w:rsidP="00297950">
      <w:pPr>
        <w:spacing w:after="0"/>
        <w:ind w:left="2124"/>
        <w:jc w:val="both"/>
        <w:rPr>
          <w:rFonts w:ascii="Arial" w:eastAsia="Times New Roman" w:hAnsi="Arial" w:cs="Arial"/>
          <w:sz w:val="20"/>
          <w:szCs w:val="20"/>
          <w:lang w:eastAsia="pt-BR"/>
        </w:rPr>
      </w:pPr>
      <w:r w:rsidRPr="0090651A">
        <w:rPr>
          <w:rFonts w:ascii="Arial" w:eastAsia="Times New Roman" w:hAnsi="Arial" w:cs="Arial"/>
          <w:sz w:val="20"/>
          <w:szCs w:val="20"/>
          <w:lang w:eastAsia="pt-BR"/>
        </w:rPr>
        <w:t>“O termo formação continuada vem acompanhado de outro, a formação inicial. A formação inicial refere-se ao ensino de conhecimentos teóricos e práticos destinados à formação profissional, completados por estágios. A formação continuada é o prolongamento da formação inicial, visando o aperfeiçoamento profissional teórico e prático no próprio contexto de trabalho e o desenvolvimento de uma cultura geral mais ampla, para além do exercício profissional.</w:t>
      </w:r>
      <w:proofErr w:type="gramStart"/>
      <w:r w:rsidRPr="0090651A">
        <w:rPr>
          <w:rFonts w:ascii="Arial" w:eastAsia="Times New Roman" w:hAnsi="Arial" w:cs="Arial"/>
          <w:sz w:val="20"/>
          <w:szCs w:val="20"/>
          <w:lang w:eastAsia="pt-BR"/>
        </w:rPr>
        <w:t>”(</w:t>
      </w:r>
      <w:proofErr w:type="gramEnd"/>
      <w:r w:rsidRPr="0090651A">
        <w:rPr>
          <w:rFonts w:ascii="Arial" w:eastAsia="Times New Roman" w:hAnsi="Arial" w:cs="Arial"/>
          <w:sz w:val="20"/>
          <w:szCs w:val="20"/>
          <w:lang w:eastAsia="pt-BR"/>
        </w:rPr>
        <w:t>p.227).</w:t>
      </w:r>
    </w:p>
    <w:p w:rsidR="00E45CC5" w:rsidRDefault="00E45CC5" w:rsidP="00E45CC5">
      <w:pPr>
        <w:spacing w:after="0" w:line="360" w:lineRule="auto"/>
        <w:jc w:val="both"/>
        <w:rPr>
          <w:rFonts w:ascii="Arial" w:hAnsi="Arial" w:cs="Arial"/>
          <w:sz w:val="24"/>
          <w:szCs w:val="24"/>
        </w:rPr>
      </w:pPr>
    </w:p>
    <w:p w:rsidR="006C4111" w:rsidRDefault="00E45CC5" w:rsidP="00CA0110">
      <w:pPr>
        <w:spacing w:after="0" w:line="360" w:lineRule="auto"/>
        <w:ind w:firstLine="708"/>
        <w:jc w:val="both"/>
        <w:rPr>
          <w:rFonts w:ascii="Arial" w:eastAsia="Times New Roman" w:hAnsi="Arial" w:cs="Arial"/>
          <w:sz w:val="24"/>
          <w:szCs w:val="24"/>
          <w:lang w:eastAsia="pt-BR"/>
        </w:rPr>
      </w:pPr>
      <w:r>
        <w:rPr>
          <w:rFonts w:ascii="Arial" w:hAnsi="Arial" w:cs="Arial"/>
          <w:sz w:val="24"/>
          <w:szCs w:val="24"/>
        </w:rPr>
        <w:t xml:space="preserve">A formação continuada não acaba com a graduação, podemos referenciar isso com as palavras de </w:t>
      </w:r>
      <w:proofErr w:type="spellStart"/>
      <w:r>
        <w:rPr>
          <w:rFonts w:ascii="Arial" w:hAnsi="Arial" w:cs="Arial"/>
          <w:sz w:val="24"/>
          <w:szCs w:val="24"/>
        </w:rPr>
        <w:t>Libâneo</w:t>
      </w:r>
      <w:proofErr w:type="spellEnd"/>
      <w:r>
        <w:rPr>
          <w:rFonts w:ascii="Arial" w:hAnsi="Arial" w:cs="Arial"/>
          <w:sz w:val="24"/>
          <w:szCs w:val="24"/>
        </w:rPr>
        <w:t>, pois expressa a necessidade do professor ter con</w:t>
      </w:r>
      <w:r w:rsidR="003844CB">
        <w:rPr>
          <w:rFonts w:ascii="Arial" w:hAnsi="Arial" w:cs="Arial"/>
          <w:sz w:val="24"/>
          <w:szCs w:val="24"/>
        </w:rPr>
        <w:t>sciência de que a formação se</w:t>
      </w:r>
      <w:proofErr w:type="gramStart"/>
      <w:r w:rsidR="003844CB">
        <w:rPr>
          <w:rFonts w:ascii="Arial" w:hAnsi="Arial" w:cs="Arial"/>
          <w:sz w:val="24"/>
          <w:szCs w:val="24"/>
        </w:rPr>
        <w:t xml:space="preserve"> </w:t>
      </w:r>
      <w:r>
        <w:rPr>
          <w:rFonts w:ascii="Arial" w:hAnsi="Arial" w:cs="Arial"/>
          <w:sz w:val="24"/>
          <w:szCs w:val="24"/>
        </w:rPr>
        <w:t xml:space="preserve"> </w:t>
      </w:r>
      <w:proofErr w:type="gramEnd"/>
      <w:r w:rsidR="003844CB">
        <w:rPr>
          <w:rFonts w:ascii="Arial" w:hAnsi="Arial" w:cs="Arial"/>
          <w:sz w:val="24"/>
          <w:szCs w:val="24"/>
        </w:rPr>
        <w:t xml:space="preserve">processa </w:t>
      </w:r>
      <w:r>
        <w:rPr>
          <w:rFonts w:ascii="Arial" w:hAnsi="Arial" w:cs="Arial"/>
          <w:sz w:val="24"/>
          <w:szCs w:val="24"/>
        </w:rPr>
        <w:t xml:space="preserve">em toda sua vida profissional. </w:t>
      </w:r>
      <w:r w:rsidR="00090A31">
        <w:rPr>
          <w:rFonts w:ascii="Arial" w:hAnsi="Arial" w:cs="Arial"/>
          <w:sz w:val="24"/>
          <w:szCs w:val="24"/>
        </w:rPr>
        <w:t xml:space="preserve">Com a Promulgação da Lei de Diretrizes e Bases da educação Nacional - </w:t>
      </w:r>
      <w:r w:rsidR="00090A31" w:rsidRPr="0090651A">
        <w:rPr>
          <w:rFonts w:ascii="Arial" w:eastAsia="Times New Roman" w:hAnsi="Arial" w:cs="Arial"/>
          <w:sz w:val="24"/>
          <w:szCs w:val="24"/>
          <w:lang w:eastAsia="pt-BR"/>
        </w:rPr>
        <w:t>LDB 9394/96,</w:t>
      </w:r>
      <w:r w:rsidR="003844CB">
        <w:rPr>
          <w:rFonts w:ascii="Arial" w:eastAsia="Times New Roman" w:hAnsi="Arial" w:cs="Arial"/>
          <w:sz w:val="24"/>
          <w:szCs w:val="24"/>
          <w:lang w:eastAsia="pt-BR"/>
        </w:rPr>
        <w:t xml:space="preserve"> que da</w:t>
      </w:r>
      <w:r w:rsidR="00090A31">
        <w:rPr>
          <w:rFonts w:ascii="Arial" w:eastAsia="Times New Roman" w:hAnsi="Arial" w:cs="Arial"/>
          <w:sz w:val="24"/>
          <w:szCs w:val="24"/>
          <w:lang w:eastAsia="pt-BR"/>
        </w:rPr>
        <w:t xml:space="preserve"> base para as reformas educacionais em nosso país</w:t>
      </w:r>
      <w:r w:rsidR="002E742D">
        <w:rPr>
          <w:rFonts w:ascii="Arial" w:eastAsia="Times New Roman" w:hAnsi="Arial" w:cs="Arial"/>
          <w:sz w:val="24"/>
          <w:szCs w:val="24"/>
          <w:lang w:eastAsia="pt-BR"/>
        </w:rPr>
        <w:t xml:space="preserve">. O Governo Federal investe </w:t>
      </w:r>
      <w:r w:rsidR="001E109D">
        <w:rPr>
          <w:rFonts w:ascii="Arial" w:eastAsia="Times New Roman" w:hAnsi="Arial" w:cs="Arial"/>
          <w:sz w:val="24"/>
          <w:szCs w:val="24"/>
          <w:lang w:eastAsia="pt-BR"/>
        </w:rPr>
        <w:t>em materiais didáticos p</w:t>
      </w:r>
      <w:r w:rsidR="002E742D">
        <w:rPr>
          <w:rFonts w:ascii="Arial" w:eastAsia="Times New Roman" w:hAnsi="Arial" w:cs="Arial"/>
          <w:sz w:val="24"/>
          <w:szCs w:val="24"/>
          <w:lang w:eastAsia="pt-BR"/>
        </w:rPr>
        <w:t>a</w:t>
      </w:r>
      <w:r w:rsidR="001E109D">
        <w:rPr>
          <w:rFonts w:ascii="Arial" w:eastAsia="Times New Roman" w:hAnsi="Arial" w:cs="Arial"/>
          <w:sz w:val="24"/>
          <w:szCs w:val="24"/>
          <w:lang w:eastAsia="pt-BR"/>
        </w:rPr>
        <w:t xml:space="preserve">ra a </w:t>
      </w:r>
      <w:r w:rsidR="002E742D">
        <w:rPr>
          <w:rFonts w:ascii="Arial" w:eastAsia="Times New Roman" w:hAnsi="Arial" w:cs="Arial"/>
          <w:sz w:val="24"/>
          <w:szCs w:val="24"/>
          <w:lang w:eastAsia="pt-BR"/>
        </w:rPr>
        <w:t xml:space="preserve">formação continuada e em aparelhos tecnológicos nas escolas </w:t>
      </w:r>
      <w:r w:rsidR="003844CB">
        <w:rPr>
          <w:rFonts w:ascii="Arial" w:eastAsia="Times New Roman" w:hAnsi="Arial" w:cs="Arial"/>
          <w:sz w:val="24"/>
          <w:szCs w:val="24"/>
          <w:lang w:eastAsia="pt-BR"/>
        </w:rPr>
        <w:t>públicas</w:t>
      </w:r>
      <w:r w:rsidR="002E742D">
        <w:rPr>
          <w:rFonts w:ascii="Arial" w:eastAsia="Times New Roman" w:hAnsi="Arial" w:cs="Arial"/>
          <w:sz w:val="24"/>
          <w:szCs w:val="24"/>
          <w:lang w:eastAsia="pt-BR"/>
        </w:rPr>
        <w:t xml:space="preserve"> </w:t>
      </w:r>
      <w:r w:rsidR="00371F82">
        <w:rPr>
          <w:rFonts w:ascii="Arial" w:eastAsia="Times New Roman" w:hAnsi="Arial" w:cs="Arial"/>
          <w:sz w:val="24"/>
          <w:szCs w:val="24"/>
          <w:lang w:eastAsia="pt-BR"/>
        </w:rPr>
        <w:t>para o incentivo</w:t>
      </w:r>
      <w:r w:rsidR="003844CB">
        <w:rPr>
          <w:rFonts w:ascii="Arial" w:eastAsia="Times New Roman" w:hAnsi="Arial" w:cs="Arial"/>
          <w:sz w:val="24"/>
          <w:szCs w:val="24"/>
          <w:lang w:eastAsia="pt-BR"/>
        </w:rPr>
        <w:t xml:space="preserve"> da tecnologia.</w:t>
      </w:r>
      <w:r w:rsidR="00371F82">
        <w:rPr>
          <w:rFonts w:ascii="Arial" w:eastAsia="Times New Roman" w:hAnsi="Arial" w:cs="Arial"/>
          <w:sz w:val="24"/>
          <w:szCs w:val="24"/>
          <w:lang w:eastAsia="pt-BR"/>
        </w:rPr>
        <w:t xml:space="preserve"> </w:t>
      </w:r>
      <w:r w:rsidR="003844CB">
        <w:rPr>
          <w:rFonts w:ascii="Arial" w:eastAsia="Times New Roman" w:hAnsi="Arial" w:cs="Arial"/>
          <w:sz w:val="24"/>
          <w:szCs w:val="24"/>
          <w:lang w:eastAsia="pt-BR"/>
        </w:rPr>
        <w:t>A</w:t>
      </w:r>
      <w:r w:rsidR="002E742D">
        <w:rPr>
          <w:rFonts w:ascii="Arial" w:eastAsia="Times New Roman" w:hAnsi="Arial" w:cs="Arial"/>
          <w:sz w:val="24"/>
          <w:szCs w:val="24"/>
          <w:lang w:eastAsia="pt-BR"/>
        </w:rPr>
        <w:t xml:space="preserve"> televisão como sendo uma das tantas mídias que os estudantes </w:t>
      </w:r>
      <w:proofErr w:type="gramStart"/>
      <w:r w:rsidR="002E742D">
        <w:rPr>
          <w:rFonts w:ascii="Arial" w:eastAsia="Times New Roman" w:hAnsi="Arial" w:cs="Arial"/>
          <w:sz w:val="24"/>
          <w:szCs w:val="24"/>
          <w:lang w:eastAsia="pt-BR"/>
        </w:rPr>
        <w:t>tem</w:t>
      </w:r>
      <w:proofErr w:type="gramEnd"/>
      <w:r w:rsidR="00A71223">
        <w:rPr>
          <w:rFonts w:ascii="Arial" w:eastAsia="Times New Roman" w:hAnsi="Arial" w:cs="Arial"/>
          <w:sz w:val="24"/>
          <w:szCs w:val="24"/>
          <w:lang w:eastAsia="pt-BR"/>
        </w:rPr>
        <w:t xml:space="preserve"> acesso na sua primeira cultura</w:t>
      </w:r>
      <w:r w:rsidR="003844CB">
        <w:rPr>
          <w:rFonts w:ascii="Arial" w:eastAsia="Times New Roman" w:hAnsi="Arial" w:cs="Arial"/>
          <w:sz w:val="24"/>
          <w:szCs w:val="24"/>
          <w:lang w:eastAsia="pt-BR"/>
        </w:rPr>
        <w:t xml:space="preserve"> é de fato um excelente recurso</w:t>
      </w:r>
      <w:r w:rsidR="002E742D">
        <w:rPr>
          <w:rFonts w:ascii="Arial" w:eastAsia="Times New Roman" w:hAnsi="Arial" w:cs="Arial"/>
          <w:sz w:val="24"/>
          <w:szCs w:val="24"/>
          <w:lang w:eastAsia="pt-BR"/>
        </w:rPr>
        <w:t xml:space="preserve">, porém as praticas tradicionais como o giz e o quadro teimam em  persistir como ultimo recurso de ensino aprendizagem, geralmente o que acontece é que os professores não sabem relacionar os conhecimentos curriculares com </w:t>
      </w:r>
      <w:r w:rsidR="00A71223">
        <w:rPr>
          <w:rFonts w:ascii="Arial" w:eastAsia="Times New Roman" w:hAnsi="Arial" w:cs="Arial"/>
          <w:sz w:val="24"/>
          <w:szCs w:val="24"/>
          <w:lang w:eastAsia="pt-BR"/>
        </w:rPr>
        <w:t>cunho tecnológico.</w:t>
      </w:r>
    </w:p>
    <w:p w:rsidR="00CA0110" w:rsidRDefault="00CA0110" w:rsidP="00CA0110">
      <w:pPr>
        <w:spacing w:after="0" w:line="360" w:lineRule="auto"/>
        <w:ind w:firstLine="708"/>
        <w:jc w:val="both"/>
        <w:rPr>
          <w:rFonts w:ascii="Arial" w:eastAsia="Times New Roman" w:hAnsi="Arial" w:cs="Arial"/>
          <w:sz w:val="24"/>
          <w:szCs w:val="24"/>
          <w:lang w:eastAsia="pt-BR"/>
        </w:rPr>
      </w:pPr>
    </w:p>
    <w:p w:rsidR="00407F2E" w:rsidRPr="002E760D" w:rsidRDefault="006C4111" w:rsidP="002E760D">
      <w:pPr>
        <w:spacing w:after="0"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Demo</w:t>
      </w:r>
      <w:r w:rsidR="003844CB">
        <w:rPr>
          <w:rFonts w:ascii="Arial" w:eastAsia="Times New Roman" w:hAnsi="Arial" w:cs="Arial"/>
          <w:sz w:val="24"/>
          <w:szCs w:val="24"/>
          <w:lang w:eastAsia="pt-BR"/>
        </w:rPr>
        <w:t xml:space="preserve"> (2006</w:t>
      </w:r>
      <w:proofErr w:type="gramStart"/>
      <w:r w:rsidR="003844CB">
        <w:rPr>
          <w:rFonts w:ascii="Arial" w:eastAsia="Times New Roman" w:hAnsi="Arial" w:cs="Arial"/>
          <w:sz w:val="24"/>
          <w:szCs w:val="24"/>
          <w:lang w:eastAsia="pt-BR"/>
        </w:rPr>
        <w:t>),</w:t>
      </w:r>
      <w:proofErr w:type="gramEnd"/>
      <w:r>
        <w:rPr>
          <w:rFonts w:ascii="Arial" w:eastAsia="Times New Roman" w:hAnsi="Arial" w:cs="Arial"/>
          <w:sz w:val="24"/>
          <w:szCs w:val="24"/>
          <w:lang w:eastAsia="pt-BR"/>
        </w:rPr>
        <w:t>acredita que o professor atualmente</w:t>
      </w:r>
      <w:r w:rsidR="00407F2E">
        <w:rPr>
          <w:rFonts w:ascii="Arial" w:eastAsia="Times New Roman" w:hAnsi="Arial" w:cs="Arial"/>
          <w:sz w:val="24"/>
          <w:szCs w:val="24"/>
          <w:lang w:eastAsia="pt-BR"/>
        </w:rPr>
        <w:t xml:space="preserve"> precisa ser transformador, inovador e reflexivo, um profissional que se preocupe em buscar novos conhecimentos para a me</w:t>
      </w:r>
      <w:r w:rsidR="003844CB">
        <w:rPr>
          <w:rFonts w:ascii="Arial" w:eastAsia="Times New Roman" w:hAnsi="Arial" w:cs="Arial"/>
          <w:sz w:val="24"/>
          <w:szCs w:val="24"/>
          <w:lang w:eastAsia="pt-BR"/>
        </w:rPr>
        <w:t>lhoria da sala de aula, o</w:t>
      </w:r>
      <w:r w:rsidR="00407F2E" w:rsidRPr="002E760D">
        <w:rPr>
          <w:rFonts w:ascii="Arial" w:eastAsia="Times New Roman" w:hAnsi="Arial" w:cs="Arial"/>
          <w:sz w:val="24"/>
          <w:szCs w:val="24"/>
          <w:lang w:eastAsia="pt-BR"/>
        </w:rPr>
        <w:t xml:space="preserve"> que se espera do professor já não se resume ao formato expositivo das aulas, a fluência vernácula, à aparência externa. </w:t>
      </w:r>
      <w:r w:rsidR="002E760D" w:rsidRPr="002E760D">
        <w:rPr>
          <w:rFonts w:ascii="Arial" w:eastAsia="Times New Roman" w:hAnsi="Arial" w:cs="Arial"/>
          <w:sz w:val="24"/>
          <w:szCs w:val="24"/>
          <w:lang w:eastAsia="pt-BR"/>
        </w:rPr>
        <w:t>“Precisa centralizar-se na competência estimuladora da pesquisa, incentivando com engenho e arte a gestão de sujeitos críticos e autocráticos, participantes e construtivos.”</w:t>
      </w:r>
      <w:r w:rsidR="00407F2E" w:rsidRPr="002E760D">
        <w:rPr>
          <w:rFonts w:ascii="Arial" w:eastAsia="Times New Roman" w:hAnsi="Arial" w:cs="Arial"/>
          <w:sz w:val="24"/>
          <w:szCs w:val="24"/>
          <w:lang w:eastAsia="pt-BR"/>
        </w:rPr>
        <w:t xml:space="preserve"> (p. 13</w:t>
      </w:r>
      <w:proofErr w:type="gramStart"/>
      <w:r w:rsidR="00407F2E" w:rsidRPr="002E760D">
        <w:rPr>
          <w:rFonts w:ascii="Arial" w:eastAsia="Times New Roman" w:hAnsi="Arial" w:cs="Arial"/>
          <w:sz w:val="24"/>
          <w:szCs w:val="24"/>
          <w:lang w:eastAsia="pt-BR"/>
        </w:rPr>
        <w:t>)</w:t>
      </w:r>
      <w:proofErr w:type="gramEnd"/>
    </w:p>
    <w:p w:rsidR="00C448DC" w:rsidRDefault="00C448DC" w:rsidP="00C448DC">
      <w:pPr>
        <w:spacing w:after="0" w:line="240" w:lineRule="auto"/>
        <w:rPr>
          <w:rFonts w:ascii="Arial" w:eastAsia="Times New Roman" w:hAnsi="Arial" w:cs="Arial"/>
          <w:sz w:val="24"/>
          <w:szCs w:val="24"/>
          <w:lang w:eastAsia="pt-BR"/>
        </w:rPr>
      </w:pPr>
    </w:p>
    <w:p w:rsidR="000E728F" w:rsidRDefault="000E728F" w:rsidP="00C448DC">
      <w:pPr>
        <w:spacing w:after="0" w:line="240" w:lineRule="auto"/>
        <w:ind w:firstLine="708"/>
        <w:rPr>
          <w:rFonts w:ascii="Arial" w:eastAsia="Times New Roman" w:hAnsi="Arial" w:cs="Arial"/>
          <w:sz w:val="24"/>
          <w:szCs w:val="24"/>
          <w:lang w:eastAsia="pt-BR"/>
        </w:rPr>
      </w:pPr>
      <w:r>
        <w:rPr>
          <w:rFonts w:ascii="Arial" w:eastAsia="Times New Roman" w:hAnsi="Arial" w:cs="Arial"/>
          <w:sz w:val="24"/>
          <w:szCs w:val="24"/>
          <w:lang w:eastAsia="pt-BR"/>
        </w:rPr>
        <w:t>Corroborando com Demo</w:t>
      </w:r>
      <w:r w:rsidR="00A93DF9">
        <w:rPr>
          <w:rFonts w:ascii="Arial" w:eastAsia="Times New Roman" w:hAnsi="Arial" w:cs="Arial"/>
          <w:sz w:val="24"/>
          <w:szCs w:val="24"/>
          <w:lang w:eastAsia="pt-BR"/>
        </w:rPr>
        <w:t>,</w:t>
      </w:r>
      <w:r>
        <w:rPr>
          <w:rFonts w:ascii="Arial" w:eastAsia="Times New Roman" w:hAnsi="Arial" w:cs="Arial"/>
          <w:sz w:val="24"/>
          <w:szCs w:val="24"/>
          <w:lang w:eastAsia="pt-BR"/>
        </w:rPr>
        <w:t xml:space="preserve"> </w:t>
      </w:r>
      <w:proofErr w:type="spellStart"/>
      <w:r w:rsidR="00CA0110">
        <w:rPr>
          <w:rFonts w:ascii="Arial" w:eastAsia="Times New Roman" w:hAnsi="Arial" w:cs="Arial"/>
          <w:sz w:val="24"/>
          <w:szCs w:val="24"/>
          <w:lang w:eastAsia="pt-BR"/>
        </w:rPr>
        <w:t>Libâneo</w:t>
      </w:r>
      <w:proofErr w:type="spellEnd"/>
      <w:r w:rsidR="00CA0110">
        <w:rPr>
          <w:rFonts w:ascii="Arial" w:eastAsia="Times New Roman" w:hAnsi="Arial" w:cs="Arial"/>
          <w:sz w:val="24"/>
          <w:szCs w:val="24"/>
          <w:lang w:eastAsia="pt-BR"/>
        </w:rPr>
        <w:t xml:space="preserve"> (2007), afirma que:</w:t>
      </w:r>
    </w:p>
    <w:p w:rsidR="00CB22C1" w:rsidRPr="00CA0110" w:rsidRDefault="00CB22C1" w:rsidP="00CB22C1">
      <w:pPr>
        <w:spacing w:after="0" w:line="240" w:lineRule="auto"/>
        <w:rPr>
          <w:rFonts w:ascii="Arial" w:eastAsia="Times New Roman" w:hAnsi="Arial" w:cs="Arial"/>
          <w:sz w:val="24"/>
          <w:szCs w:val="24"/>
          <w:lang w:eastAsia="pt-BR"/>
        </w:rPr>
      </w:pPr>
    </w:p>
    <w:p w:rsidR="00CA0110" w:rsidRDefault="00CA0110" w:rsidP="000E728F">
      <w:pPr>
        <w:spacing w:after="0" w:line="240" w:lineRule="auto"/>
        <w:ind w:left="2268"/>
        <w:jc w:val="both"/>
        <w:rPr>
          <w:rFonts w:ascii="Arial" w:eastAsia="Times New Roman" w:hAnsi="Arial" w:cs="Arial"/>
          <w:sz w:val="20"/>
          <w:szCs w:val="20"/>
          <w:lang w:eastAsia="pt-BR"/>
        </w:rPr>
      </w:pPr>
    </w:p>
    <w:p w:rsidR="00634081" w:rsidRDefault="001E109D" w:rsidP="00413437">
      <w:pPr>
        <w:spacing w:after="0" w:line="240" w:lineRule="auto"/>
        <w:ind w:left="2268"/>
        <w:jc w:val="both"/>
        <w:rPr>
          <w:rFonts w:ascii="Arial" w:eastAsia="Times New Roman" w:hAnsi="Arial" w:cs="Arial"/>
          <w:sz w:val="20"/>
          <w:szCs w:val="20"/>
          <w:lang w:eastAsia="pt-BR"/>
        </w:rPr>
      </w:pPr>
      <w:r>
        <w:rPr>
          <w:rFonts w:ascii="Arial" w:eastAsia="Times New Roman" w:hAnsi="Arial" w:cs="Arial"/>
          <w:sz w:val="20"/>
          <w:szCs w:val="20"/>
          <w:lang w:eastAsia="pt-BR"/>
        </w:rPr>
        <w:lastRenderedPageBreak/>
        <w:t>“(...</w:t>
      </w:r>
      <w:proofErr w:type="gramStart"/>
      <w:r>
        <w:rPr>
          <w:rFonts w:ascii="Arial" w:eastAsia="Times New Roman" w:hAnsi="Arial" w:cs="Arial"/>
          <w:sz w:val="20"/>
          <w:szCs w:val="20"/>
          <w:lang w:eastAsia="pt-BR"/>
        </w:rPr>
        <w:t>)</w:t>
      </w:r>
      <w:r w:rsidR="000E728F" w:rsidRPr="0090651A">
        <w:rPr>
          <w:rFonts w:ascii="Arial" w:eastAsia="Times New Roman" w:hAnsi="Arial" w:cs="Arial"/>
          <w:sz w:val="20"/>
          <w:szCs w:val="20"/>
          <w:lang w:eastAsia="pt-BR"/>
        </w:rPr>
        <w:t>a</w:t>
      </w:r>
      <w:proofErr w:type="gramEnd"/>
      <w:r w:rsidR="000E728F" w:rsidRPr="0090651A">
        <w:rPr>
          <w:rFonts w:ascii="Arial" w:eastAsia="Times New Roman" w:hAnsi="Arial" w:cs="Arial"/>
          <w:sz w:val="20"/>
          <w:szCs w:val="20"/>
          <w:lang w:eastAsia="pt-BR"/>
        </w:rPr>
        <w:t xml:space="preserve"> formação continuada pode possibilitar a reflexividade e a mudança nas práticas doce</w:t>
      </w:r>
      <w:r w:rsidR="000E728F" w:rsidRPr="00465577">
        <w:rPr>
          <w:rFonts w:ascii="Arial" w:eastAsia="Times New Roman" w:hAnsi="Arial" w:cs="Arial"/>
          <w:sz w:val="20"/>
          <w:szCs w:val="20"/>
          <w:lang w:eastAsia="pt-BR"/>
        </w:rPr>
        <w:t>ntes, ajudando os professores a</w:t>
      </w:r>
      <w:r>
        <w:rPr>
          <w:rFonts w:ascii="Arial" w:eastAsia="Times New Roman" w:hAnsi="Arial" w:cs="Arial"/>
          <w:sz w:val="20"/>
          <w:szCs w:val="20"/>
          <w:lang w:eastAsia="pt-BR"/>
        </w:rPr>
        <w:t xml:space="preserve"> </w:t>
      </w:r>
      <w:r w:rsidR="000E728F" w:rsidRPr="0090651A">
        <w:rPr>
          <w:rFonts w:ascii="Arial" w:eastAsia="Times New Roman" w:hAnsi="Arial" w:cs="Arial"/>
          <w:sz w:val="20"/>
          <w:szCs w:val="20"/>
          <w:lang w:eastAsia="pt-BR"/>
        </w:rPr>
        <w:t>tomarem consciência das suas dificuldades, compreendendo-</w:t>
      </w:r>
      <w:r w:rsidR="000E728F" w:rsidRPr="00465577">
        <w:rPr>
          <w:rFonts w:ascii="Arial" w:eastAsia="Times New Roman" w:hAnsi="Arial" w:cs="Arial"/>
          <w:sz w:val="20"/>
          <w:szCs w:val="20"/>
          <w:lang w:eastAsia="pt-BR"/>
        </w:rPr>
        <w:t xml:space="preserve"> </w:t>
      </w:r>
      <w:r w:rsidR="000E728F" w:rsidRPr="0090651A">
        <w:rPr>
          <w:rFonts w:ascii="Arial" w:eastAsia="Times New Roman" w:hAnsi="Arial" w:cs="Arial"/>
          <w:sz w:val="20"/>
          <w:szCs w:val="20"/>
          <w:lang w:eastAsia="pt-BR"/>
        </w:rPr>
        <w:t>as e elaborando formas de enfrentá-las. De fato, não basta saber sobre as dificuldades da profissão, é preciso refletir sobre elas e buscar soluções, de preferência, mediante ações coletivas”</w:t>
      </w:r>
    </w:p>
    <w:p w:rsidR="00634081" w:rsidRPr="00CA0110" w:rsidRDefault="00634081" w:rsidP="009D530F">
      <w:pPr>
        <w:spacing w:before="100" w:beforeAutospacing="1" w:after="100" w:afterAutospacing="1" w:line="360" w:lineRule="auto"/>
        <w:ind w:firstLine="420"/>
        <w:jc w:val="both"/>
        <w:rPr>
          <w:rFonts w:ascii="Arial" w:eastAsia="Times New Roman" w:hAnsi="Arial" w:cs="Arial"/>
          <w:sz w:val="24"/>
          <w:szCs w:val="24"/>
          <w:lang w:eastAsia="pt-BR"/>
        </w:rPr>
      </w:pPr>
      <w:r w:rsidRPr="006F3857">
        <w:rPr>
          <w:rFonts w:ascii="Arial" w:eastAsia="Times New Roman" w:hAnsi="Arial" w:cs="Arial"/>
          <w:sz w:val="24"/>
          <w:szCs w:val="24"/>
          <w:lang w:eastAsia="pt-BR"/>
        </w:rPr>
        <w:t xml:space="preserve">A realidade tem mostrado </w:t>
      </w:r>
      <w:r w:rsidR="00413437">
        <w:rPr>
          <w:rFonts w:ascii="Arial" w:eastAsia="Times New Roman" w:hAnsi="Arial" w:cs="Arial"/>
          <w:sz w:val="24"/>
          <w:szCs w:val="24"/>
          <w:lang w:eastAsia="pt-BR"/>
        </w:rPr>
        <w:t>cada vez mais a necessidade de que a</w:t>
      </w:r>
      <w:proofErr w:type="gramStart"/>
      <w:r w:rsidR="00413437">
        <w:rPr>
          <w:rFonts w:ascii="Arial" w:eastAsia="Times New Roman" w:hAnsi="Arial" w:cs="Arial"/>
          <w:sz w:val="24"/>
          <w:szCs w:val="24"/>
          <w:lang w:eastAsia="pt-BR"/>
        </w:rPr>
        <w:t xml:space="preserve">  </w:t>
      </w:r>
      <w:proofErr w:type="gramEnd"/>
      <w:r w:rsidR="00413437">
        <w:rPr>
          <w:rFonts w:ascii="Arial" w:eastAsia="Times New Roman" w:hAnsi="Arial" w:cs="Arial"/>
          <w:sz w:val="24"/>
          <w:szCs w:val="24"/>
          <w:lang w:eastAsia="pt-BR"/>
        </w:rPr>
        <w:t>escola reveja</w:t>
      </w:r>
      <w:r w:rsidRPr="006F3857">
        <w:rPr>
          <w:rFonts w:ascii="Arial" w:eastAsia="Times New Roman" w:hAnsi="Arial" w:cs="Arial"/>
          <w:sz w:val="24"/>
          <w:szCs w:val="24"/>
          <w:lang w:eastAsia="pt-BR"/>
        </w:rPr>
        <w:t xml:space="preserve"> o seu projeto pedagógico, reconhecendo de forma crítica e adequada a presença das novas tecnologias na vivência do aluno fora do contexto escolar. Daí a importância da inclusão dos múltiplos domínios da realidade em suas dinâmicas curriculares. (OLIVEIRA, 1997; SILVA, 2001). </w:t>
      </w:r>
    </w:p>
    <w:p w:rsidR="00F26541" w:rsidRDefault="00C86E9B" w:rsidP="008D0DBC">
      <w:pPr>
        <w:spacing w:after="0" w:line="360" w:lineRule="auto"/>
        <w:ind w:firstLine="420"/>
        <w:jc w:val="both"/>
        <w:rPr>
          <w:rFonts w:ascii="Arial" w:hAnsi="Arial" w:cs="Arial"/>
          <w:sz w:val="24"/>
          <w:szCs w:val="24"/>
        </w:rPr>
      </w:pPr>
      <w:r>
        <w:rPr>
          <w:rFonts w:ascii="Arial" w:hAnsi="Arial" w:cs="Arial"/>
          <w:sz w:val="24"/>
          <w:szCs w:val="24"/>
        </w:rPr>
        <w:t>De fato uma formação continuada do professor de Língua portuguesa</w:t>
      </w:r>
      <w:proofErr w:type="gramStart"/>
      <w:r>
        <w:rPr>
          <w:rFonts w:ascii="Arial" w:hAnsi="Arial" w:cs="Arial"/>
          <w:sz w:val="24"/>
          <w:szCs w:val="24"/>
        </w:rPr>
        <w:t xml:space="preserve">  </w:t>
      </w:r>
      <w:proofErr w:type="gramEnd"/>
      <w:r w:rsidR="00297AE9">
        <w:rPr>
          <w:rFonts w:ascii="Arial" w:hAnsi="Arial" w:cs="Arial"/>
          <w:sz w:val="24"/>
          <w:szCs w:val="24"/>
        </w:rPr>
        <w:t>com qualidade pode suscitar nos alunos a consciência critica acerca da própria realidade que estão inseridos. Nesse sentido as formações continuadas devem pautar</w:t>
      </w:r>
      <w:r w:rsidR="00B06A16">
        <w:rPr>
          <w:rFonts w:ascii="Arial" w:hAnsi="Arial" w:cs="Arial"/>
          <w:sz w:val="24"/>
          <w:szCs w:val="24"/>
        </w:rPr>
        <w:t>-se também</w:t>
      </w:r>
      <w:r w:rsidR="008F0424">
        <w:rPr>
          <w:rFonts w:ascii="Arial" w:hAnsi="Arial" w:cs="Arial"/>
          <w:sz w:val="24"/>
          <w:szCs w:val="24"/>
        </w:rPr>
        <w:t xml:space="preserve"> como reza o artigo 39 da </w:t>
      </w:r>
      <w:r w:rsidR="003B7E9E">
        <w:rPr>
          <w:rFonts w:ascii="Arial" w:hAnsi="Arial" w:cs="Arial"/>
          <w:sz w:val="24"/>
          <w:szCs w:val="24"/>
        </w:rPr>
        <w:t>LDB</w:t>
      </w:r>
      <w:r w:rsidR="00371F82">
        <w:rPr>
          <w:rFonts w:ascii="Arial" w:hAnsi="Arial" w:cs="Arial"/>
          <w:sz w:val="24"/>
          <w:szCs w:val="24"/>
        </w:rPr>
        <w:t xml:space="preserve"> a respeito d</w:t>
      </w:r>
      <w:r w:rsidR="003B7E9E">
        <w:rPr>
          <w:rFonts w:ascii="Arial" w:hAnsi="Arial" w:cs="Arial"/>
          <w:sz w:val="24"/>
          <w:szCs w:val="24"/>
        </w:rPr>
        <w:t>as novas tecnologias da comunicação e informação.</w:t>
      </w:r>
      <w:r w:rsidR="008F0424">
        <w:rPr>
          <w:rFonts w:ascii="Arial" w:hAnsi="Arial" w:cs="Arial"/>
          <w:sz w:val="24"/>
          <w:szCs w:val="24"/>
        </w:rPr>
        <w:t xml:space="preserve"> </w:t>
      </w:r>
      <w:r w:rsidR="00F26541">
        <w:rPr>
          <w:rFonts w:ascii="Arial" w:hAnsi="Arial" w:cs="Arial"/>
          <w:sz w:val="24"/>
          <w:szCs w:val="24"/>
        </w:rPr>
        <w:t xml:space="preserve">O professor tem que ter a consciência que o mundo </w:t>
      </w:r>
      <w:proofErr w:type="gramStart"/>
      <w:r w:rsidR="00F26541">
        <w:rPr>
          <w:rFonts w:ascii="Arial" w:hAnsi="Arial" w:cs="Arial"/>
          <w:sz w:val="24"/>
          <w:szCs w:val="24"/>
        </w:rPr>
        <w:t>evoluí-o</w:t>
      </w:r>
      <w:proofErr w:type="gramEnd"/>
      <w:r w:rsidR="00F26541">
        <w:rPr>
          <w:rFonts w:ascii="Arial" w:hAnsi="Arial" w:cs="Arial"/>
          <w:sz w:val="24"/>
          <w:szCs w:val="24"/>
        </w:rPr>
        <w:t xml:space="preserve"> é que este deve saber adaptar a nova realidade, incentivando a pesquisa. O que deve ser levado em consideraçã</w:t>
      </w:r>
      <w:r w:rsidR="002766C2">
        <w:rPr>
          <w:rFonts w:ascii="Arial" w:hAnsi="Arial" w:cs="Arial"/>
          <w:sz w:val="24"/>
          <w:szCs w:val="24"/>
        </w:rPr>
        <w:t>o nas formações continuadas é realmente isso</w:t>
      </w:r>
      <w:r w:rsidR="004A7923">
        <w:rPr>
          <w:rFonts w:ascii="Arial" w:hAnsi="Arial" w:cs="Arial"/>
          <w:sz w:val="24"/>
          <w:szCs w:val="24"/>
        </w:rPr>
        <w:t>,</w:t>
      </w:r>
      <w:r w:rsidR="002766C2">
        <w:rPr>
          <w:rFonts w:ascii="Arial" w:hAnsi="Arial" w:cs="Arial"/>
          <w:sz w:val="24"/>
          <w:szCs w:val="24"/>
        </w:rPr>
        <w:t xml:space="preserve"> o incentivo á pesquisa </w:t>
      </w:r>
      <w:r w:rsidR="00592CF6">
        <w:rPr>
          <w:rFonts w:ascii="Arial" w:hAnsi="Arial" w:cs="Arial"/>
          <w:sz w:val="24"/>
          <w:szCs w:val="24"/>
        </w:rPr>
        <w:t xml:space="preserve">atrelada a tecnologia </w:t>
      </w:r>
      <w:r w:rsidR="002766C2">
        <w:rPr>
          <w:rFonts w:ascii="Arial" w:hAnsi="Arial" w:cs="Arial"/>
          <w:sz w:val="24"/>
          <w:szCs w:val="24"/>
        </w:rPr>
        <w:t xml:space="preserve">para o acompanhamento do novo cenário </w:t>
      </w:r>
      <w:r w:rsidR="00592CF6">
        <w:rPr>
          <w:rFonts w:ascii="Arial" w:hAnsi="Arial" w:cs="Arial"/>
          <w:sz w:val="24"/>
          <w:szCs w:val="24"/>
        </w:rPr>
        <w:t>educacional.</w:t>
      </w:r>
    </w:p>
    <w:p w:rsidR="002E06AF" w:rsidRDefault="002E06AF" w:rsidP="00846901">
      <w:pPr>
        <w:spacing w:after="0" w:line="360" w:lineRule="auto"/>
        <w:ind w:firstLine="420"/>
        <w:jc w:val="both"/>
        <w:rPr>
          <w:rFonts w:ascii="Arial" w:hAnsi="Arial" w:cs="Arial"/>
          <w:sz w:val="24"/>
          <w:szCs w:val="24"/>
        </w:rPr>
      </w:pPr>
    </w:p>
    <w:p w:rsidR="00F2763C" w:rsidRDefault="00846901" w:rsidP="009D530F">
      <w:pPr>
        <w:spacing w:after="0" w:line="360" w:lineRule="auto"/>
        <w:ind w:firstLine="420"/>
        <w:jc w:val="both"/>
        <w:rPr>
          <w:rFonts w:ascii="Arial" w:hAnsi="Arial" w:cs="Arial"/>
          <w:sz w:val="24"/>
          <w:szCs w:val="24"/>
        </w:rPr>
      </w:pPr>
      <w:r>
        <w:rPr>
          <w:rFonts w:ascii="Arial" w:hAnsi="Arial" w:cs="Arial"/>
          <w:sz w:val="24"/>
          <w:szCs w:val="24"/>
        </w:rPr>
        <w:t>As f</w:t>
      </w:r>
      <w:r w:rsidR="004A7923">
        <w:rPr>
          <w:rFonts w:ascii="Arial" w:hAnsi="Arial" w:cs="Arial"/>
          <w:sz w:val="24"/>
          <w:szCs w:val="24"/>
        </w:rPr>
        <w:t>ormações em</w:t>
      </w:r>
      <w:proofErr w:type="gramStart"/>
      <w:r w:rsidR="004A7923">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devem focar</w:t>
      </w:r>
      <w:r w:rsidR="00F2763C">
        <w:rPr>
          <w:rFonts w:ascii="Arial" w:hAnsi="Arial" w:cs="Arial"/>
          <w:sz w:val="24"/>
          <w:szCs w:val="24"/>
        </w:rPr>
        <w:t xml:space="preserve"> os conteúdos de língua portuguesa e inserir as tecnologias para além de facilitar o trabalho de sala de aula, fazer com que o estudante sinta prazer em estar na sala. O que percebemos em nossas escolas é </w:t>
      </w:r>
      <w:r>
        <w:rPr>
          <w:rFonts w:ascii="Arial" w:hAnsi="Arial" w:cs="Arial"/>
          <w:sz w:val="24"/>
          <w:szCs w:val="24"/>
        </w:rPr>
        <w:t>que muitos professores acreditam que tecnologia est</w:t>
      </w:r>
      <w:r w:rsidR="000A17EF">
        <w:rPr>
          <w:rFonts w:ascii="Arial" w:hAnsi="Arial" w:cs="Arial"/>
          <w:sz w:val="24"/>
          <w:szCs w:val="24"/>
        </w:rPr>
        <w:t>á</w:t>
      </w:r>
      <w:r>
        <w:rPr>
          <w:rFonts w:ascii="Arial" w:hAnsi="Arial" w:cs="Arial"/>
          <w:sz w:val="24"/>
          <w:szCs w:val="24"/>
        </w:rPr>
        <w:t xml:space="preserve"> atrelada apenas ao uso do computador isso é uma maneira errônea de encarar o uso das tecnologias nas aulas de Língua Portuguesa.</w:t>
      </w:r>
    </w:p>
    <w:p w:rsidR="000A17EF" w:rsidRDefault="000A17EF" w:rsidP="00846901">
      <w:pPr>
        <w:spacing w:after="0" w:line="360" w:lineRule="auto"/>
        <w:ind w:firstLine="420"/>
        <w:jc w:val="both"/>
        <w:rPr>
          <w:rFonts w:ascii="Arial" w:hAnsi="Arial" w:cs="Arial"/>
          <w:sz w:val="24"/>
          <w:szCs w:val="24"/>
        </w:rPr>
      </w:pPr>
    </w:p>
    <w:p w:rsidR="00220C56" w:rsidRPr="00220C56" w:rsidRDefault="00220C56" w:rsidP="002F5921">
      <w:pPr>
        <w:spacing w:after="0" w:line="360" w:lineRule="auto"/>
        <w:ind w:firstLine="420"/>
        <w:jc w:val="both"/>
        <w:rPr>
          <w:rFonts w:ascii="Arial" w:hAnsi="Arial" w:cs="Arial"/>
          <w:sz w:val="24"/>
          <w:szCs w:val="24"/>
        </w:rPr>
      </w:pPr>
      <w:r>
        <w:rPr>
          <w:rFonts w:ascii="Arial" w:hAnsi="Arial" w:cs="Arial"/>
          <w:sz w:val="24"/>
          <w:szCs w:val="24"/>
        </w:rPr>
        <w:t xml:space="preserve">De acordo com </w:t>
      </w:r>
      <w:proofErr w:type="spellStart"/>
      <w:r w:rsidRPr="007732FD">
        <w:rPr>
          <w:rFonts w:ascii="Arial" w:eastAsia="Times New Roman" w:hAnsi="Arial" w:cs="Arial"/>
          <w:sz w:val="24"/>
          <w:szCs w:val="24"/>
          <w:lang w:eastAsia="pt-BR"/>
        </w:rPr>
        <w:t>Masetto</w:t>
      </w:r>
      <w:proofErr w:type="spellEnd"/>
      <w:r>
        <w:rPr>
          <w:rFonts w:ascii="Arial" w:eastAsia="Times New Roman" w:hAnsi="Arial" w:cs="Arial"/>
          <w:sz w:val="24"/>
          <w:szCs w:val="24"/>
          <w:lang w:eastAsia="pt-BR"/>
        </w:rPr>
        <w:t xml:space="preserve"> sobre a</w:t>
      </w:r>
      <w:r w:rsidR="00F2763C">
        <w:rPr>
          <w:rFonts w:ascii="Arial" w:eastAsia="Times New Roman" w:hAnsi="Arial" w:cs="Arial"/>
          <w:sz w:val="24"/>
          <w:szCs w:val="24"/>
          <w:lang w:eastAsia="pt-BR"/>
        </w:rPr>
        <w:t xml:space="preserve"> postura do professor frente ao momento que vivemos na educação</w:t>
      </w:r>
      <w:proofErr w:type="gramStart"/>
      <w:r>
        <w:rPr>
          <w:rFonts w:ascii="Arial" w:eastAsia="Times New Roman" w:hAnsi="Arial" w:cs="Arial"/>
          <w:sz w:val="24"/>
          <w:szCs w:val="24"/>
          <w:lang w:eastAsia="pt-BR"/>
        </w:rPr>
        <w:t xml:space="preserve">  </w:t>
      </w:r>
      <w:r w:rsidRPr="007732FD">
        <w:rPr>
          <w:rFonts w:ascii="Arial" w:eastAsia="Times New Roman" w:hAnsi="Arial" w:cs="Arial"/>
          <w:sz w:val="24"/>
          <w:szCs w:val="24"/>
          <w:lang w:eastAsia="pt-BR"/>
        </w:rPr>
        <w:t xml:space="preserve"> </w:t>
      </w:r>
      <w:proofErr w:type="gramEnd"/>
      <w:r w:rsidRPr="007732FD">
        <w:rPr>
          <w:rFonts w:ascii="Arial" w:eastAsia="Times New Roman" w:hAnsi="Arial" w:cs="Arial"/>
          <w:sz w:val="24"/>
          <w:szCs w:val="24"/>
          <w:lang w:eastAsia="pt-BR"/>
        </w:rPr>
        <w:t>(2000 p.142):</w:t>
      </w:r>
    </w:p>
    <w:p w:rsidR="00220C56" w:rsidRDefault="00220C56" w:rsidP="00220C56">
      <w:pPr>
        <w:spacing w:after="0" w:line="240" w:lineRule="auto"/>
        <w:rPr>
          <w:rFonts w:ascii="Arial" w:eastAsia="Times New Roman" w:hAnsi="Arial" w:cs="Arial"/>
          <w:sz w:val="28"/>
          <w:szCs w:val="28"/>
          <w:lang w:eastAsia="pt-BR"/>
        </w:rPr>
      </w:pPr>
    </w:p>
    <w:p w:rsidR="00C86E9B" w:rsidRDefault="00220C56" w:rsidP="00714C9D">
      <w:pPr>
        <w:spacing w:after="0" w:line="240" w:lineRule="auto"/>
        <w:ind w:left="2268"/>
        <w:jc w:val="both"/>
        <w:rPr>
          <w:rFonts w:ascii="Arial" w:eastAsia="Times New Roman" w:hAnsi="Arial" w:cs="Arial"/>
          <w:sz w:val="28"/>
          <w:szCs w:val="28"/>
          <w:lang w:eastAsia="pt-BR"/>
        </w:rPr>
      </w:pPr>
      <w:proofErr w:type="gramStart"/>
      <w:r w:rsidRPr="007732FD">
        <w:rPr>
          <w:rFonts w:ascii="Arial" w:eastAsia="Times New Roman" w:hAnsi="Arial" w:cs="Arial"/>
          <w:sz w:val="20"/>
          <w:szCs w:val="20"/>
          <w:lang w:eastAsia="pt-BR"/>
        </w:rPr>
        <w:t>“O professor assume uma nova atitude.</w:t>
      </w:r>
      <w:proofErr w:type="gramEnd"/>
      <w:r w:rsidRPr="007732FD">
        <w:rPr>
          <w:rFonts w:ascii="Arial" w:eastAsia="Times New Roman" w:hAnsi="Arial" w:cs="Arial"/>
          <w:sz w:val="20"/>
          <w:szCs w:val="20"/>
          <w:lang w:eastAsia="pt-BR"/>
        </w:rPr>
        <w:t xml:space="preserve"> Embora, uma vez ou outra, ainda desempenhe o papel de especialista que possui conhecimentos e/ou experiências a comunicar, no mais das vezes desempenhará o papel de orientador das atividades do aluno, de consultor, de facilitador da aprendizagem de alguém que pode colaborar para dinamizar a aprendizagem do aluno, desempenhará o papel de quem trabalha em </w:t>
      </w:r>
      <w:r w:rsidRPr="007732FD">
        <w:rPr>
          <w:rFonts w:ascii="Arial" w:eastAsia="Times New Roman" w:hAnsi="Arial" w:cs="Arial"/>
          <w:sz w:val="20"/>
          <w:szCs w:val="20"/>
          <w:lang w:eastAsia="pt-BR"/>
        </w:rPr>
        <w:lastRenderedPageBreak/>
        <w:t>equipe, junto com o aluno, buscando os</w:t>
      </w:r>
      <w:r>
        <w:rPr>
          <w:rFonts w:ascii="Arial" w:eastAsia="Times New Roman" w:hAnsi="Arial" w:cs="Arial"/>
          <w:sz w:val="20"/>
          <w:szCs w:val="20"/>
          <w:lang w:eastAsia="pt-BR"/>
        </w:rPr>
        <w:t xml:space="preserve"> </w:t>
      </w:r>
      <w:r w:rsidR="00846901">
        <w:rPr>
          <w:rFonts w:ascii="Arial" w:eastAsia="Times New Roman" w:hAnsi="Arial" w:cs="Arial"/>
          <w:sz w:val="20"/>
          <w:szCs w:val="20"/>
          <w:lang w:eastAsia="pt-BR"/>
        </w:rPr>
        <w:t>mesmos ob</w:t>
      </w:r>
      <w:r w:rsidR="008144A3">
        <w:rPr>
          <w:rFonts w:ascii="Arial" w:eastAsia="Times New Roman" w:hAnsi="Arial" w:cs="Arial"/>
          <w:sz w:val="20"/>
          <w:szCs w:val="20"/>
          <w:lang w:eastAsia="pt-BR"/>
        </w:rPr>
        <w:t>jetivos: uma palavra desenvolverá</w:t>
      </w:r>
      <w:r w:rsidRPr="007732FD">
        <w:rPr>
          <w:rFonts w:ascii="Arial" w:eastAsia="Times New Roman" w:hAnsi="Arial" w:cs="Arial"/>
          <w:sz w:val="20"/>
          <w:szCs w:val="20"/>
          <w:lang w:eastAsia="pt-BR"/>
        </w:rPr>
        <w:t xml:space="preserve"> o papel de mediação pedagógica.</w:t>
      </w:r>
    </w:p>
    <w:p w:rsidR="00714C9D" w:rsidRPr="00714C9D" w:rsidRDefault="00714C9D" w:rsidP="00714C9D">
      <w:pPr>
        <w:spacing w:after="0" w:line="240" w:lineRule="auto"/>
        <w:ind w:left="2268"/>
        <w:jc w:val="both"/>
        <w:rPr>
          <w:rFonts w:ascii="Arial" w:eastAsia="Times New Roman" w:hAnsi="Arial" w:cs="Arial"/>
          <w:sz w:val="20"/>
          <w:szCs w:val="20"/>
          <w:lang w:eastAsia="pt-BR"/>
        </w:rPr>
      </w:pPr>
    </w:p>
    <w:p w:rsidR="00FB378D" w:rsidRDefault="00FD3843" w:rsidP="00C96202">
      <w:pPr>
        <w:pStyle w:val="PargrafodaLista"/>
        <w:numPr>
          <w:ilvl w:val="0"/>
          <w:numId w:val="2"/>
        </w:numPr>
        <w:spacing w:after="0" w:line="360" w:lineRule="auto"/>
        <w:jc w:val="both"/>
        <w:rPr>
          <w:rFonts w:ascii="Arial" w:hAnsi="Arial" w:cs="Arial"/>
          <w:b/>
          <w:sz w:val="24"/>
          <w:szCs w:val="24"/>
        </w:rPr>
      </w:pPr>
      <w:r>
        <w:rPr>
          <w:rFonts w:ascii="Arial" w:hAnsi="Arial" w:cs="Arial"/>
          <w:b/>
          <w:sz w:val="24"/>
          <w:szCs w:val="24"/>
        </w:rPr>
        <w:t xml:space="preserve"> </w:t>
      </w:r>
      <w:r w:rsidR="00C96202" w:rsidRPr="00C96202">
        <w:rPr>
          <w:rFonts w:ascii="Arial" w:hAnsi="Arial" w:cs="Arial"/>
          <w:b/>
          <w:sz w:val="24"/>
          <w:szCs w:val="24"/>
        </w:rPr>
        <w:t>TECNOLOGIA</w:t>
      </w:r>
      <w:r w:rsidR="008148E9" w:rsidRPr="00C96202">
        <w:rPr>
          <w:rFonts w:ascii="Arial" w:hAnsi="Arial" w:cs="Arial"/>
          <w:b/>
          <w:sz w:val="24"/>
          <w:szCs w:val="24"/>
        </w:rPr>
        <w:t xml:space="preserve"> </w:t>
      </w:r>
      <w:r w:rsidR="00CA0110">
        <w:rPr>
          <w:rFonts w:ascii="Arial" w:hAnsi="Arial" w:cs="Arial"/>
          <w:b/>
          <w:sz w:val="24"/>
          <w:szCs w:val="24"/>
        </w:rPr>
        <w:t>N</w:t>
      </w:r>
      <w:r w:rsidR="00C96202" w:rsidRPr="00C96202">
        <w:rPr>
          <w:rFonts w:ascii="Arial" w:hAnsi="Arial" w:cs="Arial"/>
          <w:b/>
          <w:sz w:val="24"/>
          <w:szCs w:val="24"/>
        </w:rPr>
        <w:t>A EDUCAÇÃO?</w:t>
      </w:r>
    </w:p>
    <w:p w:rsidR="004A7923" w:rsidRDefault="002E06AF" w:rsidP="004A7923">
      <w:pPr>
        <w:spacing w:before="100" w:beforeAutospacing="1" w:after="100" w:afterAutospacing="1" w:line="360" w:lineRule="auto"/>
        <w:ind w:firstLine="420"/>
        <w:jc w:val="both"/>
        <w:rPr>
          <w:rFonts w:ascii="Arial" w:eastAsia="Times New Roman" w:hAnsi="Arial" w:cs="Arial"/>
          <w:sz w:val="24"/>
          <w:szCs w:val="24"/>
          <w:lang w:eastAsia="pt-BR"/>
        </w:rPr>
      </w:pPr>
      <w:r w:rsidRPr="002E06AF">
        <w:rPr>
          <w:rFonts w:ascii="Arial" w:hAnsi="Arial" w:cs="Arial"/>
          <w:sz w:val="24"/>
          <w:szCs w:val="24"/>
        </w:rPr>
        <w:t xml:space="preserve"> </w:t>
      </w:r>
      <w:r w:rsidR="00B77BF5">
        <w:rPr>
          <w:rFonts w:ascii="Arial" w:hAnsi="Arial" w:cs="Arial"/>
          <w:sz w:val="24"/>
          <w:szCs w:val="24"/>
        </w:rPr>
        <w:t>Tecnologia E</w:t>
      </w:r>
      <w:r w:rsidRPr="002E06AF">
        <w:rPr>
          <w:rFonts w:ascii="Arial" w:hAnsi="Arial" w:cs="Arial"/>
          <w:sz w:val="24"/>
          <w:szCs w:val="24"/>
        </w:rPr>
        <w:t>ducacional</w:t>
      </w:r>
      <w:r>
        <w:rPr>
          <w:rFonts w:ascii="Arial" w:hAnsi="Arial" w:cs="Arial"/>
          <w:sz w:val="24"/>
          <w:szCs w:val="24"/>
        </w:rPr>
        <w:t xml:space="preserve"> é uma temática que se fala frequentemente em nossos dias, Com a introdução da informática nas escolas, </w:t>
      </w:r>
      <w:r w:rsidRPr="00116022">
        <w:rPr>
          <w:rFonts w:ascii="Arial" w:hAnsi="Arial" w:cs="Arial"/>
          <w:sz w:val="24"/>
          <w:szCs w:val="24"/>
        </w:rPr>
        <w:t>uma</w:t>
      </w:r>
      <w:r>
        <w:rPr>
          <w:rFonts w:ascii="Arial" w:hAnsi="Arial" w:cs="Arial"/>
          <w:sz w:val="24"/>
          <w:szCs w:val="24"/>
        </w:rPr>
        <w:t xml:space="preserve"> expectativa tornou-se abrangente</w:t>
      </w:r>
      <w:r w:rsidRPr="00116022">
        <w:rPr>
          <w:rFonts w:ascii="Arial" w:hAnsi="Arial" w:cs="Arial"/>
          <w:sz w:val="24"/>
          <w:szCs w:val="24"/>
        </w:rPr>
        <w:t>:</w:t>
      </w:r>
      <w:r>
        <w:rPr>
          <w:rFonts w:ascii="Arial" w:hAnsi="Arial" w:cs="Arial"/>
          <w:sz w:val="24"/>
          <w:szCs w:val="24"/>
        </w:rPr>
        <w:t xml:space="preserve"> Será que </w:t>
      </w:r>
      <w:r w:rsidR="008148E9">
        <w:rPr>
          <w:rFonts w:ascii="Arial" w:hAnsi="Arial" w:cs="Arial"/>
          <w:sz w:val="24"/>
          <w:szCs w:val="24"/>
        </w:rPr>
        <w:t>os computadores</w:t>
      </w:r>
      <w:r w:rsidRPr="00116022">
        <w:rPr>
          <w:rFonts w:ascii="Arial" w:hAnsi="Arial" w:cs="Arial"/>
          <w:sz w:val="24"/>
          <w:szCs w:val="24"/>
        </w:rPr>
        <w:t xml:space="preserve"> vieram para revolucionar o ensino?</w:t>
      </w:r>
    </w:p>
    <w:p w:rsidR="00820911" w:rsidRDefault="00820911" w:rsidP="004A7923">
      <w:pPr>
        <w:spacing w:before="100" w:beforeAutospacing="1" w:after="100" w:afterAutospacing="1" w:line="360" w:lineRule="auto"/>
        <w:ind w:firstLine="420"/>
        <w:jc w:val="both"/>
        <w:rPr>
          <w:rFonts w:ascii="Arial" w:eastAsia="Times New Roman" w:hAnsi="Arial" w:cs="Arial"/>
          <w:sz w:val="24"/>
          <w:szCs w:val="24"/>
          <w:lang w:eastAsia="pt-BR"/>
        </w:rPr>
      </w:pPr>
      <w:r w:rsidRPr="00820911">
        <w:rPr>
          <w:rFonts w:ascii="Arial" w:eastAsia="Times New Roman" w:hAnsi="Arial" w:cs="Arial"/>
          <w:sz w:val="24"/>
          <w:szCs w:val="24"/>
          <w:lang w:eastAsia="pt-BR"/>
        </w:rPr>
        <w:t xml:space="preserve">Segundo Moran (2001), educar com novas tecnologias é um desafio que até agora não foi enfrentado com profundidade, são feitas apenas adaptações, pequenas mudanças. “Ensinar com novas tecnologias será uma revolução se mudarmos simultaneamente os paradigmas convencionais do ensino, que mantêm distantes professores e alunos. Caso contrário, conseguiremos dar um verniz de modernidade, sem mexer no essencial”. </w:t>
      </w:r>
      <w:proofErr w:type="gramStart"/>
      <w:r w:rsidRPr="00820911">
        <w:rPr>
          <w:rFonts w:ascii="Arial" w:eastAsia="Times New Roman" w:hAnsi="Arial" w:cs="Arial"/>
          <w:sz w:val="24"/>
          <w:szCs w:val="24"/>
          <w:lang w:eastAsia="pt-BR"/>
        </w:rPr>
        <w:t xml:space="preserve">( </w:t>
      </w:r>
      <w:proofErr w:type="gramEnd"/>
      <w:r w:rsidRPr="00820911">
        <w:rPr>
          <w:rFonts w:ascii="Arial" w:eastAsia="Times New Roman" w:hAnsi="Arial" w:cs="Arial"/>
          <w:sz w:val="24"/>
          <w:szCs w:val="24"/>
          <w:lang w:eastAsia="pt-BR"/>
        </w:rPr>
        <w:t>Moran, 2001,28).</w:t>
      </w:r>
    </w:p>
    <w:p w:rsidR="00820911" w:rsidRDefault="00CA0110" w:rsidP="009D530F">
      <w:pPr>
        <w:spacing w:before="100" w:beforeAutospacing="1" w:after="100" w:afterAutospacing="1" w:line="360" w:lineRule="auto"/>
        <w:ind w:firstLine="420"/>
        <w:jc w:val="both"/>
        <w:rPr>
          <w:rFonts w:ascii="Arial" w:eastAsia="Times New Roman" w:hAnsi="Arial" w:cs="Arial"/>
          <w:sz w:val="24"/>
          <w:szCs w:val="24"/>
          <w:lang w:eastAsia="pt-BR"/>
        </w:rPr>
      </w:pPr>
      <w:r w:rsidRPr="00B77BF5">
        <w:rPr>
          <w:rFonts w:ascii="Arial" w:hAnsi="Arial" w:cs="Arial"/>
          <w:sz w:val="24"/>
          <w:szCs w:val="24"/>
        </w:rPr>
        <w:t xml:space="preserve">As </w:t>
      </w:r>
      <w:proofErr w:type="spellStart"/>
      <w:r w:rsidRPr="00B77BF5">
        <w:rPr>
          <w:rFonts w:ascii="Arial" w:hAnsi="Arial" w:cs="Arial"/>
          <w:sz w:val="24"/>
          <w:szCs w:val="24"/>
        </w:rPr>
        <w:t>TICs</w:t>
      </w:r>
      <w:proofErr w:type="spellEnd"/>
      <w:r w:rsidRPr="00B77BF5">
        <w:rPr>
          <w:rFonts w:ascii="Arial" w:hAnsi="Arial" w:cs="Arial"/>
          <w:sz w:val="24"/>
          <w:szCs w:val="24"/>
        </w:rPr>
        <w:t xml:space="preserve"> representam ainda um avanço na educação a distância. Com a criação de ambientes virtuais de aprendizagem, os alunos têm a possibilidade de se relacionar, trocando informações e experiências. Os professores e/ou tutores tem a possibilidade de realizar trabalhos em grupos, debates, fóruns, dentre outras formas de tornar a aprendizagem mais significativa. Nesse sentido, a gestão do próprio conhecimento depende da infraestrutura e da vontade de cada indivíduo</w:t>
      </w:r>
      <w:r>
        <w:rPr>
          <w:rFonts w:ascii="Arial" w:eastAsia="Times New Roman" w:hAnsi="Arial" w:cs="Arial"/>
          <w:sz w:val="24"/>
          <w:szCs w:val="24"/>
          <w:lang w:eastAsia="pt-BR"/>
        </w:rPr>
        <w:t>.</w:t>
      </w:r>
      <w:r w:rsidR="004A7923">
        <w:rPr>
          <w:rFonts w:ascii="Arial" w:eastAsia="Times New Roman" w:hAnsi="Arial" w:cs="Arial"/>
          <w:sz w:val="24"/>
          <w:szCs w:val="24"/>
          <w:lang w:eastAsia="pt-BR"/>
        </w:rPr>
        <w:t xml:space="preserve"> </w:t>
      </w:r>
    </w:p>
    <w:p w:rsidR="00113C99" w:rsidRDefault="00113C99" w:rsidP="00113C99">
      <w:pPr>
        <w:spacing w:before="100" w:beforeAutospacing="1" w:after="100" w:afterAutospacing="1" w:line="360" w:lineRule="auto"/>
        <w:ind w:firstLine="420"/>
        <w:jc w:val="both"/>
        <w:rPr>
          <w:rFonts w:ascii="Arial" w:eastAsia="Times New Roman" w:hAnsi="Arial" w:cs="Arial"/>
          <w:sz w:val="24"/>
          <w:szCs w:val="24"/>
          <w:lang w:eastAsia="pt-BR"/>
        </w:rPr>
      </w:pPr>
      <w:r w:rsidRPr="006F3857">
        <w:rPr>
          <w:rFonts w:ascii="Arial" w:eastAsia="Times New Roman" w:hAnsi="Arial" w:cs="Arial"/>
          <w:sz w:val="24"/>
          <w:szCs w:val="24"/>
          <w:lang w:eastAsia="pt-BR"/>
        </w:rPr>
        <w:t>Para Kawamura (1990) tecnologia consiste no saber (conhecimentos científicos aplicados à produção)</w:t>
      </w:r>
      <w:proofErr w:type="gramStart"/>
      <w:r w:rsidRPr="006F3857">
        <w:rPr>
          <w:rFonts w:ascii="Arial" w:eastAsia="Times New Roman" w:hAnsi="Arial" w:cs="Arial"/>
          <w:sz w:val="24"/>
          <w:szCs w:val="24"/>
          <w:lang w:eastAsia="pt-BR"/>
        </w:rPr>
        <w:t xml:space="preserve"> </w:t>
      </w:r>
      <w:r w:rsidR="00820911">
        <w:rPr>
          <w:rFonts w:ascii="Arial" w:eastAsia="Times New Roman" w:hAnsi="Arial" w:cs="Arial"/>
          <w:sz w:val="24"/>
          <w:szCs w:val="24"/>
          <w:lang w:eastAsia="pt-BR"/>
        </w:rPr>
        <w:t xml:space="preserve"> </w:t>
      </w:r>
      <w:proofErr w:type="gramEnd"/>
      <w:r w:rsidR="00820911">
        <w:rPr>
          <w:rFonts w:ascii="Arial" w:eastAsia="Times New Roman" w:hAnsi="Arial" w:cs="Arial"/>
          <w:sz w:val="24"/>
          <w:szCs w:val="24"/>
          <w:lang w:eastAsia="pt-BR"/>
        </w:rPr>
        <w:t xml:space="preserve">que são </w:t>
      </w:r>
      <w:r w:rsidRPr="006F3857">
        <w:rPr>
          <w:rFonts w:ascii="Arial" w:eastAsia="Times New Roman" w:hAnsi="Arial" w:cs="Arial"/>
          <w:sz w:val="24"/>
          <w:szCs w:val="24"/>
          <w:lang w:eastAsia="pt-BR"/>
        </w:rPr>
        <w:t>historicamente acumulado através da apropriação sistemática dos conhecimentos intrínsecos à própria prática do trabalho</w:t>
      </w:r>
      <w:r>
        <w:rPr>
          <w:rFonts w:ascii="Arial" w:eastAsia="Times New Roman" w:hAnsi="Arial" w:cs="Arial"/>
          <w:sz w:val="24"/>
          <w:szCs w:val="24"/>
          <w:lang w:eastAsia="pt-BR"/>
        </w:rPr>
        <w:t>.</w:t>
      </w:r>
    </w:p>
    <w:p w:rsidR="00113C99" w:rsidRDefault="00113C99" w:rsidP="00634081">
      <w:pPr>
        <w:spacing w:before="100" w:beforeAutospacing="1" w:after="100" w:afterAutospacing="1" w:line="360" w:lineRule="auto"/>
        <w:ind w:firstLine="420"/>
        <w:jc w:val="both"/>
        <w:rPr>
          <w:rFonts w:ascii="Arial" w:eastAsia="Times New Roman" w:hAnsi="Arial" w:cs="Arial"/>
          <w:sz w:val="24"/>
          <w:szCs w:val="24"/>
          <w:lang w:eastAsia="pt-BR"/>
        </w:rPr>
      </w:pPr>
      <w:proofErr w:type="spellStart"/>
      <w:r w:rsidRPr="006F3857">
        <w:rPr>
          <w:rFonts w:ascii="Arial" w:eastAsia="Times New Roman" w:hAnsi="Arial" w:cs="Arial"/>
          <w:sz w:val="24"/>
          <w:szCs w:val="24"/>
          <w:lang w:eastAsia="pt-BR"/>
        </w:rPr>
        <w:t>Luckesi</w:t>
      </w:r>
      <w:proofErr w:type="spellEnd"/>
      <w:r w:rsidRPr="006F3857">
        <w:rPr>
          <w:rFonts w:ascii="Arial" w:eastAsia="Times New Roman" w:hAnsi="Arial" w:cs="Arial"/>
          <w:sz w:val="24"/>
          <w:szCs w:val="24"/>
          <w:lang w:eastAsia="pt-BR"/>
        </w:rPr>
        <w:t xml:space="preserve"> (1986) defi</w:t>
      </w:r>
      <w:r>
        <w:rPr>
          <w:rFonts w:ascii="Arial" w:eastAsia="Times New Roman" w:hAnsi="Arial" w:cs="Arial"/>
          <w:sz w:val="24"/>
          <w:szCs w:val="24"/>
          <w:lang w:eastAsia="pt-BR"/>
        </w:rPr>
        <w:t>ne Tecnologia Educacional</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 xml:space="preserve">como </w:t>
      </w:r>
      <w:r w:rsidRPr="006F3857">
        <w:rPr>
          <w:rFonts w:ascii="Arial" w:eastAsia="Times New Roman" w:hAnsi="Arial" w:cs="Arial"/>
          <w:sz w:val="24"/>
          <w:szCs w:val="24"/>
          <w:lang w:eastAsia="pt-BR"/>
        </w:rPr>
        <w:t>a forma sistemática de planejar, implementar e avaliar o processo total da aprendizagem e da instrução em termos de objetivos específicos, baseados nas pesquisas de aprendizagem humana e comunicação e materiais, de maneira a tornar a instrução mais efetiva.” (p.56)</w:t>
      </w:r>
      <w:r>
        <w:rPr>
          <w:rFonts w:ascii="Arial" w:eastAsia="Times New Roman" w:hAnsi="Arial" w:cs="Arial"/>
          <w:sz w:val="24"/>
          <w:szCs w:val="24"/>
          <w:lang w:eastAsia="pt-BR"/>
        </w:rPr>
        <w:t>.</w:t>
      </w:r>
      <w:r w:rsidRPr="006F3857">
        <w:rPr>
          <w:rFonts w:ascii="Arial" w:eastAsia="Times New Roman" w:hAnsi="Arial" w:cs="Arial"/>
          <w:sz w:val="24"/>
          <w:szCs w:val="24"/>
          <w:lang w:eastAsia="pt-BR"/>
        </w:rPr>
        <w:t xml:space="preserve"> </w:t>
      </w:r>
    </w:p>
    <w:p w:rsidR="00AB78E1" w:rsidRPr="00CA0110" w:rsidRDefault="00CA0110" w:rsidP="009D530F">
      <w:pPr>
        <w:spacing w:before="100" w:beforeAutospacing="1" w:after="100" w:afterAutospacing="1" w:line="360" w:lineRule="auto"/>
        <w:ind w:firstLine="420"/>
        <w:jc w:val="both"/>
        <w:rPr>
          <w:rFonts w:ascii="Arial" w:eastAsia="Times New Roman" w:hAnsi="Arial" w:cs="Arial"/>
          <w:sz w:val="24"/>
          <w:szCs w:val="24"/>
          <w:lang w:eastAsia="pt-BR"/>
        </w:rPr>
      </w:pPr>
      <w:r w:rsidRPr="00CA0110">
        <w:rPr>
          <w:rFonts w:ascii="Arial" w:hAnsi="Arial" w:cs="Arial"/>
          <w:sz w:val="24"/>
          <w:szCs w:val="24"/>
        </w:rPr>
        <w:t xml:space="preserve">Para tanto os professores precisam se apropriar dessas novas tecnologias e desenvolver estratégias para um ensino-aprendizagem mais eficaz, visando o </w:t>
      </w:r>
      <w:r>
        <w:rPr>
          <w:rFonts w:ascii="Arial" w:hAnsi="Arial" w:cs="Arial"/>
          <w:sz w:val="24"/>
          <w:szCs w:val="24"/>
        </w:rPr>
        <w:t>educando e seu contexto social.</w:t>
      </w:r>
    </w:p>
    <w:p w:rsidR="009B2129" w:rsidRDefault="009B2129" w:rsidP="00C96202">
      <w:pPr>
        <w:spacing w:after="0" w:line="360" w:lineRule="auto"/>
        <w:jc w:val="both"/>
        <w:rPr>
          <w:rFonts w:ascii="Arial" w:hAnsi="Arial" w:cs="Arial"/>
          <w:b/>
          <w:sz w:val="24"/>
          <w:szCs w:val="24"/>
        </w:rPr>
      </w:pPr>
    </w:p>
    <w:p w:rsidR="00C96202" w:rsidRDefault="00C96202" w:rsidP="00C96202">
      <w:pPr>
        <w:pStyle w:val="PargrafodaLista"/>
        <w:numPr>
          <w:ilvl w:val="0"/>
          <w:numId w:val="2"/>
        </w:numPr>
        <w:spacing w:after="0" w:line="360" w:lineRule="auto"/>
        <w:jc w:val="both"/>
        <w:rPr>
          <w:rFonts w:ascii="Arial" w:hAnsi="Arial" w:cs="Arial"/>
          <w:b/>
          <w:sz w:val="24"/>
          <w:szCs w:val="24"/>
        </w:rPr>
      </w:pPr>
      <w:r w:rsidRPr="00C96202">
        <w:rPr>
          <w:rFonts w:ascii="Arial" w:hAnsi="Arial" w:cs="Arial"/>
          <w:b/>
          <w:sz w:val="24"/>
          <w:szCs w:val="24"/>
        </w:rPr>
        <w:lastRenderedPageBreak/>
        <w:t>POSSIBILIDADES PEDAGÓGICAS E TECNOLÓGICAS NA AULA DE LP.</w:t>
      </w:r>
    </w:p>
    <w:p w:rsidR="00CA5204" w:rsidRDefault="008144A3" w:rsidP="00CA5204">
      <w:pPr>
        <w:spacing w:after="0" w:line="360" w:lineRule="auto"/>
        <w:ind w:firstLine="420"/>
        <w:jc w:val="both"/>
        <w:rPr>
          <w:rFonts w:ascii="Arial" w:hAnsi="Arial" w:cs="Arial"/>
          <w:sz w:val="24"/>
          <w:szCs w:val="24"/>
        </w:rPr>
      </w:pPr>
      <w:r>
        <w:rPr>
          <w:rFonts w:ascii="Arial" w:hAnsi="Arial" w:cs="Arial"/>
          <w:sz w:val="24"/>
          <w:szCs w:val="24"/>
        </w:rPr>
        <w:t xml:space="preserve">O </w:t>
      </w:r>
      <w:r w:rsidR="00CA6E7A">
        <w:rPr>
          <w:rFonts w:ascii="Arial" w:hAnsi="Arial" w:cs="Arial"/>
          <w:sz w:val="24"/>
          <w:szCs w:val="24"/>
        </w:rPr>
        <w:t>uso</w:t>
      </w:r>
      <w:r>
        <w:rPr>
          <w:rFonts w:ascii="Arial" w:hAnsi="Arial" w:cs="Arial"/>
          <w:sz w:val="24"/>
          <w:szCs w:val="24"/>
        </w:rPr>
        <w:t xml:space="preserve"> adequado</w:t>
      </w:r>
      <w:r w:rsidR="00CA6E7A">
        <w:rPr>
          <w:rFonts w:ascii="Arial" w:hAnsi="Arial" w:cs="Arial"/>
          <w:sz w:val="24"/>
          <w:szCs w:val="24"/>
        </w:rPr>
        <w:t xml:space="preserve"> da tecnologia como auxilio no ensino de Língua Portuguesa, ajudam na aquisição de novos conhecime</w:t>
      </w:r>
      <w:r>
        <w:rPr>
          <w:rFonts w:ascii="Arial" w:hAnsi="Arial" w:cs="Arial"/>
          <w:sz w:val="24"/>
          <w:szCs w:val="24"/>
        </w:rPr>
        <w:t>ntos e completa a prá</w:t>
      </w:r>
      <w:r w:rsidR="00CA6E7A">
        <w:rPr>
          <w:rFonts w:ascii="Arial" w:hAnsi="Arial" w:cs="Arial"/>
          <w:sz w:val="24"/>
          <w:szCs w:val="24"/>
        </w:rPr>
        <w:t>tica pedagógica.</w:t>
      </w:r>
      <w:r>
        <w:rPr>
          <w:rFonts w:ascii="Arial" w:hAnsi="Arial" w:cs="Arial"/>
          <w:sz w:val="24"/>
          <w:szCs w:val="24"/>
        </w:rPr>
        <w:t xml:space="preserve"> Com o fácil acesso a tecnologia, </w:t>
      </w:r>
      <w:r w:rsidR="00D842CE">
        <w:rPr>
          <w:rFonts w:ascii="Arial" w:hAnsi="Arial" w:cs="Arial"/>
          <w:sz w:val="24"/>
          <w:szCs w:val="24"/>
        </w:rPr>
        <w:t>f</w:t>
      </w:r>
      <w:r>
        <w:rPr>
          <w:rFonts w:ascii="Arial" w:hAnsi="Arial" w:cs="Arial"/>
          <w:sz w:val="24"/>
          <w:szCs w:val="24"/>
        </w:rPr>
        <w:t>oi aberta uma nova dimensão no processo de ensino – aprendizagem, isto traz uma serie de vantagens para facilitar a aprendizagem.</w:t>
      </w:r>
      <w:r w:rsidR="00CA6E7A">
        <w:rPr>
          <w:rFonts w:ascii="Arial" w:hAnsi="Arial" w:cs="Arial"/>
          <w:sz w:val="24"/>
          <w:szCs w:val="24"/>
        </w:rPr>
        <w:t xml:space="preserve"> </w:t>
      </w:r>
      <w:r w:rsidR="00CA5204">
        <w:rPr>
          <w:rFonts w:ascii="Arial" w:hAnsi="Arial" w:cs="Arial"/>
          <w:sz w:val="24"/>
          <w:szCs w:val="24"/>
        </w:rPr>
        <w:t xml:space="preserve">Muitos projetos já estão sendo implantados nas escolas como o </w:t>
      </w:r>
      <w:r w:rsidR="00CA5204" w:rsidRPr="00497C78">
        <w:rPr>
          <w:rFonts w:ascii="Arial" w:hAnsi="Arial" w:cs="Arial"/>
          <w:bCs/>
          <w:sz w:val="24"/>
          <w:szCs w:val="24"/>
        </w:rPr>
        <w:t>Programa Nacional de Tecnologia Educacional</w:t>
      </w:r>
      <w:proofErr w:type="gramStart"/>
      <w:r w:rsidR="00CA5204" w:rsidRPr="00497C78">
        <w:rPr>
          <w:rFonts w:ascii="Arial" w:hAnsi="Arial" w:cs="Arial"/>
          <w:sz w:val="24"/>
          <w:szCs w:val="24"/>
        </w:rPr>
        <w:t xml:space="preserve"> </w:t>
      </w:r>
      <w:r w:rsidR="00CA5204">
        <w:rPr>
          <w:rFonts w:ascii="Arial" w:hAnsi="Arial" w:cs="Arial"/>
          <w:sz w:val="24"/>
          <w:szCs w:val="24"/>
        </w:rPr>
        <w:t xml:space="preserve"> </w:t>
      </w:r>
      <w:proofErr w:type="gramEnd"/>
      <w:r w:rsidR="00CA5204">
        <w:rPr>
          <w:rFonts w:ascii="Arial" w:hAnsi="Arial" w:cs="Arial"/>
          <w:sz w:val="24"/>
          <w:szCs w:val="24"/>
        </w:rPr>
        <w:t>que  tem por objetivo promover o uso pedagógico da informática na rede pública.</w:t>
      </w:r>
    </w:p>
    <w:p w:rsidR="009D530F" w:rsidRDefault="009D530F" w:rsidP="00CA5204">
      <w:pPr>
        <w:spacing w:after="0" w:line="360" w:lineRule="auto"/>
        <w:ind w:firstLine="708"/>
        <w:jc w:val="both"/>
        <w:rPr>
          <w:rFonts w:ascii="Arial" w:hAnsi="Arial" w:cs="Arial"/>
          <w:sz w:val="24"/>
          <w:szCs w:val="24"/>
        </w:rPr>
      </w:pPr>
    </w:p>
    <w:p w:rsidR="00CA5204" w:rsidRPr="00497C78" w:rsidRDefault="00CA5204" w:rsidP="00CA5204">
      <w:pPr>
        <w:spacing w:after="0" w:line="360" w:lineRule="auto"/>
        <w:ind w:firstLine="708"/>
        <w:jc w:val="both"/>
        <w:rPr>
          <w:rFonts w:ascii="Arial" w:eastAsia="Times New Roman" w:hAnsi="Arial" w:cs="Arial"/>
          <w:sz w:val="24"/>
          <w:szCs w:val="24"/>
          <w:lang w:eastAsia="pt-BR"/>
        </w:rPr>
      </w:pPr>
      <w:r>
        <w:rPr>
          <w:rFonts w:ascii="Arial" w:hAnsi="Arial" w:cs="Arial"/>
          <w:sz w:val="24"/>
          <w:szCs w:val="24"/>
        </w:rPr>
        <w:t>O Ministério da Educação n</w:t>
      </w:r>
      <w:r w:rsidR="000A17EF">
        <w:rPr>
          <w:rFonts w:ascii="Arial" w:hAnsi="Arial" w:cs="Arial"/>
          <w:sz w:val="24"/>
          <w:szCs w:val="24"/>
        </w:rPr>
        <w:t xml:space="preserve">a </w:t>
      </w:r>
      <w:r w:rsidRPr="00497C78">
        <w:rPr>
          <w:rFonts w:ascii="Arial" w:hAnsi="Arial" w:cs="Arial"/>
          <w:sz w:val="24"/>
          <w:szCs w:val="24"/>
        </w:rPr>
        <w:t>primeira fase</w:t>
      </w:r>
      <w:r>
        <w:rPr>
          <w:rFonts w:ascii="Arial" w:hAnsi="Arial" w:cs="Arial"/>
          <w:sz w:val="24"/>
          <w:szCs w:val="24"/>
        </w:rPr>
        <w:t xml:space="preserve"> desse projeto</w:t>
      </w:r>
      <w:proofErr w:type="gramStart"/>
      <w:r>
        <w:rPr>
          <w:rFonts w:ascii="Arial" w:hAnsi="Arial" w:cs="Arial"/>
          <w:sz w:val="24"/>
          <w:szCs w:val="24"/>
        </w:rPr>
        <w:t xml:space="preserve">, </w:t>
      </w:r>
      <w:r w:rsidRPr="00497C78">
        <w:rPr>
          <w:rFonts w:ascii="Arial" w:hAnsi="Arial" w:cs="Arial"/>
          <w:sz w:val="24"/>
          <w:szCs w:val="24"/>
        </w:rPr>
        <w:t>teve</w:t>
      </w:r>
      <w:proofErr w:type="gramEnd"/>
      <w:r w:rsidRPr="00497C78">
        <w:rPr>
          <w:rFonts w:ascii="Arial" w:hAnsi="Arial" w:cs="Arial"/>
          <w:sz w:val="24"/>
          <w:szCs w:val="24"/>
        </w:rPr>
        <w:t xml:space="preserve"> como enfoque a instalação de computadores, com conexão a Internet nas escolas bem como a formação de professores</w:t>
      </w:r>
      <w:r>
        <w:rPr>
          <w:rFonts w:ascii="Arial" w:hAnsi="Arial" w:cs="Arial"/>
          <w:sz w:val="24"/>
          <w:szCs w:val="24"/>
        </w:rPr>
        <w:t xml:space="preserve">. Há também a distribuição de </w:t>
      </w:r>
      <w:proofErr w:type="spellStart"/>
      <w:r>
        <w:rPr>
          <w:rFonts w:ascii="Arial" w:hAnsi="Arial" w:cs="Arial"/>
          <w:sz w:val="24"/>
          <w:szCs w:val="24"/>
        </w:rPr>
        <w:t>Tablets</w:t>
      </w:r>
      <w:proofErr w:type="spellEnd"/>
      <w:r>
        <w:rPr>
          <w:rFonts w:ascii="Arial" w:hAnsi="Arial" w:cs="Arial"/>
          <w:sz w:val="24"/>
          <w:szCs w:val="24"/>
        </w:rPr>
        <w:t xml:space="preserve"> para os professores</w:t>
      </w:r>
      <w:r w:rsidR="005746B1">
        <w:rPr>
          <w:rFonts w:ascii="Arial" w:hAnsi="Arial" w:cs="Arial"/>
          <w:sz w:val="24"/>
          <w:szCs w:val="24"/>
        </w:rPr>
        <w:t xml:space="preserve"> e alunos</w:t>
      </w:r>
      <w:r>
        <w:rPr>
          <w:rFonts w:ascii="Arial" w:hAnsi="Arial" w:cs="Arial"/>
          <w:sz w:val="24"/>
          <w:szCs w:val="24"/>
        </w:rPr>
        <w:t xml:space="preserve">, através do projeto </w:t>
      </w:r>
      <w:proofErr w:type="spellStart"/>
      <w:proofErr w:type="gramStart"/>
      <w:r>
        <w:rPr>
          <w:rFonts w:ascii="Arial" w:hAnsi="Arial" w:cs="Arial"/>
          <w:sz w:val="24"/>
          <w:szCs w:val="24"/>
        </w:rPr>
        <w:t>ProUCA</w:t>
      </w:r>
      <w:proofErr w:type="spellEnd"/>
      <w:proofErr w:type="gramEnd"/>
      <w:r>
        <w:rPr>
          <w:rFonts w:ascii="Arial" w:hAnsi="Arial" w:cs="Arial"/>
          <w:sz w:val="24"/>
          <w:szCs w:val="24"/>
        </w:rPr>
        <w:t xml:space="preserve"> </w:t>
      </w:r>
    </w:p>
    <w:p w:rsidR="00CA5204" w:rsidRPr="00497C78" w:rsidRDefault="00CA5204" w:rsidP="00CA5204">
      <w:pPr>
        <w:spacing w:after="0" w:line="360" w:lineRule="auto"/>
        <w:ind w:firstLine="708"/>
        <w:jc w:val="both"/>
        <w:rPr>
          <w:rFonts w:ascii="Arial" w:eastAsia="Times New Roman" w:hAnsi="Arial" w:cs="Arial"/>
          <w:sz w:val="24"/>
          <w:szCs w:val="24"/>
          <w:lang w:eastAsia="pt-BR"/>
        </w:rPr>
      </w:pPr>
    </w:p>
    <w:p w:rsidR="000A17EF" w:rsidRDefault="00CA5204" w:rsidP="002F5921">
      <w:pPr>
        <w:spacing w:after="0" w:line="360" w:lineRule="auto"/>
        <w:ind w:firstLine="420"/>
        <w:jc w:val="both"/>
        <w:rPr>
          <w:rFonts w:ascii="Arial" w:eastAsia="Times New Roman" w:hAnsi="Arial" w:cs="Arial"/>
          <w:sz w:val="24"/>
          <w:szCs w:val="24"/>
          <w:lang w:eastAsia="pt-BR"/>
        </w:rPr>
      </w:pPr>
      <w:r>
        <w:rPr>
          <w:rFonts w:ascii="Arial" w:hAnsi="Arial" w:cs="Arial"/>
          <w:sz w:val="24"/>
          <w:szCs w:val="24"/>
        </w:rPr>
        <w:t xml:space="preserve"> </w:t>
      </w:r>
      <w:r w:rsidR="00D565C6">
        <w:rPr>
          <w:rFonts w:ascii="Arial" w:hAnsi="Arial" w:cs="Arial"/>
          <w:sz w:val="24"/>
          <w:szCs w:val="24"/>
        </w:rPr>
        <w:t xml:space="preserve">A tecnologia na Educação pode ser reconhecida como ferramenta pedagógica para a melhoria do ensino aprendizagem. A internet possibilita ao professor explorar infinitos recursos como: gráficos, textos, sons, imagens entre outras formas, </w:t>
      </w:r>
      <w:r w:rsidR="00BE76F2">
        <w:rPr>
          <w:rFonts w:ascii="Arial" w:hAnsi="Arial" w:cs="Arial"/>
          <w:sz w:val="24"/>
          <w:szCs w:val="24"/>
        </w:rPr>
        <w:t>é considerado um</w:t>
      </w:r>
      <w:r w:rsidR="00FD3843">
        <w:rPr>
          <w:rFonts w:ascii="Arial" w:hAnsi="Arial" w:cs="Arial"/>
          <w:sz w:val="24"/>
          <w:szCs w:val="24"/>
        </w:rPr>
        <w:t xml:space="preserve"> importante </w:t>
      </w:r>
      <w:r w:rsidR="00BE76F2">
        <w:rPr>
          <w:rFonts w:ascii="Arial" w:hAnsi="Arial" w:cs="Arial"/>
          <w:sz w:val="24"/>
          <w:szCs w:val="24"/>
        </w:rPr>
        <w:t>recurso</w:t>
      </w:r>
      <w:r w:rsidR="00CA6E7A">
        <w:rPr>
          <w:rFonts w:ascii="Arial" w:hAnsi="Arial" w:cs="Arial"/>
          <w:sz w:val="24"/>
          <w:szCs w:val="24"/>
        </w:rPr>
        <w:t>, pois</w:t>
      </w:r>
      <w:r w:rsidR="00BE76F2">
        <w:rPr>
          <w:rFonts w:ascii="Arial" w:hAnsi="Arial" w:cs="Arial"/>
          <w:sz w:val="24"/>
          <w:szCs w:val="24"/>
        </w:rPr>
        <w:t xml:space="preserve"> atraem o aluno, pelo fato de que o professor deixa de ser o principal detentor do conhecimento</w:t>
      </w:r>
      <w:r w:rsidR="00220C56">
        <w:rPr>
          <w:rFonts w:ascii="Arial" w:hAnsi="Arial" w:cs="Arial"/>
          <w:sz w:val="24"/>
          <w:szCs w:val="24"/>
        </w:rPr>
        <w:t>.</w:t>
      </w:r>
      <w:r w:rsidR="002F5921">
        <w:rPr>
          <w:rFonts w:ascii="Arial" w:hAnsi="Arial" w:cs="Arial"/>
          <w:sz w:val="24"/>
          <w:szCs w:val="24"/>
        </w:rPr>
        <w:t xml:space="preserve"> </w:t>
      </w:r>
      <w:r w:rsidR="00355278">
        <w:rPr>
          <w:rFonts w:ascii="Arial" w:hAnsi="Arial" w:cs="Arial"/>
          <w:sz w:val="24"/>
          <w:szCs w:val="24"/>
        </w:rPr>
        <w:t>Outro recurso é a criação de Blogs</w:t>
      </w:r>
      <w:r w:rsidR="000A17EF">
        <w:rPr>
          <w:rFonts w:ascii="Arial" w:hAnsi="Arial" w:cs="Arial"/>
          <w:sz w:val="24"/>
          <w:szCs w:val="24"/>
        </w:rPr>
        <w:t xml:space="preserve">, </w:t>
      </w:r>
      <w:r w:rsidR="000A17EF">
        <w:rPr>
          <w:rFonts w:ascii="Arial" w:eastAsia="Times New Roman" w:hAnsi="Arial" w:cs="Arial"/>
          <w:sz w:val="24"/>
          <w:szCs w:val="24"/>
          <w:lang w:eastAsia="pt-BR"/>
        </w:rPr>
        <w:t>Softwares educacionais, Sites de vídeo.</w:t>
      </w:r>
      <w:r w:rsidR="007458F8">
        <w:rPr>
          <w:rFonts w:ascii="Arial" w:eastAsia="Times New Roman" w:hAnsi="Arial" w:cs="Arial"/>
          <w:sz w:val="24"/>
          <w:szCs w:val="24"/>
          <w:lang w:eastAsia="pt-BR"/>
        </w:rPr>
        <w:t xml:space="preserve"> </w:t>
      </w:r>
      <w:proofErr w:type="spellStart"/>
      <w:r w:rsidR="000A17EF">
        <w:rPr>
          <w:rFonts w:ascii="Arial" w:eastAsia="Times New Roman" w:hAnsi="Arial" w:cs="Arial"/>
          <w:sz w:val="24"/>
          <w:szCs w:val="24"/>
          <w:lang w:eastAsia="pt-BR"/>
        </w:rPr>
        <w:t>Ex</w:t>
      </w:r>
      <w:proofErr w:type="spellEnd"/>
      <w:r w:rsidR="000A17EF">
        <w:rPr>
          <w:rFonts w:ascii="Arial" w:eastAsia="Times New Roman" w:hAnsi="Arial" w:cs="Arial"/>
          <w:sz w:val="24"/>
          <w:szCs w:val="24"/>
          <w:lang w:eastAsia="pt-BR"/>
        </w:rPr>
        <w:t xml:space="preserve">: </w:t>
      </w:r>
      <w:proofErr w:type="spellStart"/>
      <w:r w:rsidR="000A17EF">
        <w:rPr>
          <w:rFonts w:ascii="Arial" w:eastAsia="Times New Roman" w:hAnsi="Arial" w:cs="Arial"/>
          <w:sz w:val="24"/>
          <w:szCs w:val="24"/>
          <w:lang w:eastAsia="pt-BR"/>
        </w:rPr>
        <w:t>Youtube</w:t>
      </w:r>
      <w:proofErr w:type="spellEnd"/>
      <w:r w:rsidR="000A17EF">
        <w:rPr>
          <w:rFonts w:ascii="Arial" w:eastAsia="Times New Roman" w:hAnsi="Arial" w:cs="Arial"/>
          <w:sz w:val="24"/>
          <w:szCs w:val="24"/>
          <w:lang w:eastAsia="pt-BR"/>
        </w:rPr>
        <w:t>,</w:t>
      </w:r>
      <w:r w:rsidR="000A17EF" w:rsidRPr="000A17EF">
        <w:rPr>
          <w:rFonts w:ascii="Arial" w:eastAsia="Times New Roman" w:hAnsi="Arial" w:cs="Arial"/>
          <w:sz w:val="24"/>
          <w:szCs w:val="24"/>
          <w:lang w:eastAsia="pt-BR"/>
        </w:rPr>
        <w:t xml:space="preserve"> </w:t>
      </w:r>
      <w:r w:rsidR="000A17EF" w:rsidRPr="007438B1">
        <w:rPr>
          <w:rFonts w:ascii="Arial" w:eastAsia="Times New Roman" w:hAnsi="Arial" w:cs="Arial"/>
          <w:sz w:val="24"/>
          <w:szCs w:val="24"/>
          <w:lang w:eastAsia="pt-BR"/>
        </w:rPr>
        <w:t>Sites de criação de</w:t>
      </w:r>
      <w:r w:rsidR="000A17EF">
        <w:rPr>
          <w:rFonts w:ascii="Arial" w:eastAsia="Times New Roman" w:hAnsi="Arial" w:cs="Arial"/>
          <w:sz w:val="24"/>
          <w:szCs w:val="24"/>
          <w:lang w:eastAsia="pt-BR"/>
        </w:rPr>
        <w:t xml:space="preserve"> lições e atividades </w:t>
      </w:r>
      <w:proofErr w:type="spellStart"/>
      <w:r w:rsidR="000A17EF">
        <w:rPr>
          <w:rFonts w:ascii="Arial" w:eastAsia="Times New Roman" w:hAnsi="Arial" w:cs="Arial"/>
          <w:sz w:val="24"/>
          <w:szCs w:val="24"/>
          <w:lang w:eastAsia="pt-BR"/>
        </w:rPr>
        <w:t>Ex</w:t>
      </w:r>
      <w:proofErr w:type="spellEnd"/>
      <w:r w:rsidR="000A17EF">
        <w:rPr>
          <w:rFonts w:ascii="Arial" w:eastAsia="Times New Roman" w:hAnsi="Arial" w:cs="Arial"/>
          <w:sz w:val="24"/>
          <w:szCs w:val="24"/>
          <w:lang w:eastAsia="pt-BR"/>
        </w:rPr>
        <w:t xml:space="preserve">: </w:t>
      </w:r>
      <w:proofErr w:type="spellStart"/>
      <w:r w:rsidR="000A17EF">
        <w:rPr>
          <w:rFonts w:ascii="Arial" w:eastAsia="Times New Roman" w:hAnsi="Arial" w:cs="Arial"/>
          <w:sz w:val="24"/>
          <w:szCs w:val="24"/>
          <w:lang w:eastAsia="pt-BR"/>
        </w:rPr>
        <w:t>Udutu</w:t>
      </w:r>
      <w:proofErr w:type="spellEnd"/>
      <w:r w:rsidR="000A17EF">
        <w:rPr>
          <w:rFonts w:ascii="Arial" w:eastAsia="Times New Roman" w:hAnsi="Arial" w:cs="Arial"/>
          <w:sz w:val="24"/>
          <w:szCs w:val="24"/>
          <w:lang w:eastAsia="pt-BR"/>
        </w:rPr>
        <w:t>, Projetores,</w:t>
      </w:r>
      <w:r w:rsidR="000A17EF" w:rsidRPr="000A17EF">
        <w:rPr>
          <w:rFonts w:ascii="Arial" w:eastAsia="Times New Roman" w:hAnsi="Arial" w:cs="Arial"/>
          <w:sz w:val="24"/>
          <w:szCs w:val="24"/>
          <w:lang w:eastAsia="pt-BR"/>
        </w:rPr>
        <w:t xml:space="preserve"> </w:t>
      </w:r>
      <w:proofErr w:type="spellStart"/>
      <w:r w:rsidR="000A17EF" w:rsidRPr="007438B1">
        <w:rPr>
          <w:rFonts w:ascii="Arial" w:eastAsia="Times New Roman" w:hAnsi="Arial" w:cs="Arial"/>
          <w:sz w:val="24"/>
          <w:szCs w:val="24"/>
          <w:lang w:eastAsia="pt-BR"/>
        </w:rPr>
        <w:t>Facebook</w:t>
      </w:r>
      <w:proofErr w:type="spellEnd"/>
      <w:r w:rsidR="000A17EF" w:rsidRPr="007438B1">
        <w:rPr>
          <w:rFonts w:ascii="Arial" w:eastAsia="Times New Roman" w:hAnsi="Arial" w:cs="Arial"/>
          <w:sz w:val="24"/>
          <w:szCs w:val="24"/>
          <w:lang w:eastAsia="pt-BR"/>
        </w:rPr>
        <w:t>, para avaliar a questão do português e outro</w:t>
      </w:r>
      <w:r w:rsidR="000A17EF">
        <w:rPr>
          <w:rFonts w:ascii="Arial" w:eastAsia="Times New Roman" w:hAnsi="Arial" w:cs="Arial"/>
          <w:sz w:val="24"/>
          <w:szCs w:val="24"/>
          <w:lang w:eastAsia="pt-BR"/>
        </w:rPr>
        <w:t>s assuntos que sejam relevantes,</w:t>
      </w:r>
      <w:r w:rsidR="000A17EF" w:rsidRPr="000A17EF">
        <w:rPr>
          <w:rFonts w:ascii="Arial" w:eastAsia="Times New Roman" w:hAnsi="Arial" w:cs="Arial"/>
          <w:sz w:val="24"/>
          <w:szCs w:val="24"/>
          <w:lang w:eastAsia="pt-BR"/>
        </w:rPr>
        <w:t xml:space="preserve"> </w:t>
      </w:r>
      <w:r w:rsidR="000A17EF" w:rsidRPr="007438B1">
        <w:rPr>
          <w:rFonts w:ascii="Arial" w:eastAsia="Times New Roman" w:hAnsi="Arial" w:cs="Arial"/>
          <w:sz w:val="24"/>
          <w:szCs w:val="24"/>
          <w:lang w:eastAsia="pt-BR"/>
        </w:rPr>
        <w:t>Sites de ferramentas para auxílio do aprendizado da língua</w:t>
      </w:r>
      <w:r w:rsidR="002F5921">
        <w:rPr>
          <w:rFonts w:ascii="Arial" w:eastAsia="Times New Roman" w:hAnsi="Arial" w:cs="Arial"/>
          <w:sz w:val="24"/>
          <w:szCs w:val="24"/>
          <w:lang w:eastAsia="pt-BR"/>
        </w:rPr>
        <w:t xml:space="preserve">. </w:t>
      </w:r>
    </w:p>
    <w:p w:rsidR="005746B1" w:rsidRDefault="005746B1" w:rsidP="005746B1">
      <w:pPr>
        <w:spacing w:after="0" w:line="360" w:lineRule="auto"/>
        <w:jc w:val="both"/>
        <w:rPr>
          <w:rFonts w:ascii="Arial" w:eastAsia="Times New Roman" w:hAnsi="Arial" w:cs="Arial"/>
          <w:sz w:val="24"/>
          <w:szCs w:val="24"/>
          <w:lang w:eastAsia="pt-BR"/>
        </w:rPr>
      </w:pPr>
    </w:p>
    <w:p w:rsidR="005746B1" w:rsidRDefault="005746B1" w:rsidP="00890BD4">
      <w:pPr>
        <w:spacing w:after="0" w:line="360" w:lineRule="auto"/>
        <w:ind w:firstLine="420"/>
        <w:jc w:val="both"/>
        <w:rPr>
          <w:rFonts w:ascii="Arial" w:eastAsia="Times New Roman" w:hAnsi="Arial" w:cs="Arial"/>
          <w:sz w:val="24"/>
          <w:szCs w:val="24"/>
          <w:lang w:eastAsia="pt-BR"/>
        </w:rPr>
      </w:pPr>
      <w:r>
        <w:rPr>
          <w:rFonts w:ascii="Arial" w:eastAsia="Times New Roman" w:hAnsi="Arial" w:cs="Arial"/>
          <w:sz w:val="24"/>
          <w:szCs w:val="24"/>
          <w:lang w:eastAsia="pt-BR"/>
        </w:rPr>
        <w:t>Outra sugestão para o professor de Língua Portuguesa é a utilização de</w:t>
      </w:r>
      <w:proofErr w:type="gramStart"/>
      <w:r>
        <w:rPr>
          <w:rFonts w:ascii="Arial" w:eastAsia="Times New Roman" w:hAnsi="Arial" w:cs="Arial"/>
          <w:sz w:val="24"/>
          <w:szCs w:val="24"/>
          <w:lang w:eastAsia="pt-BR"/>
        </w:rPr>
        <w:t xml:space="preserve">  </w:t>
      </w:r>
      <w:proofErr w:type="gramEnd"/>
      <w:r w:rsidRPr="009E5863">
        <w:rPr>
          <w:rFonts w:ascii="Arial" w:eastAsia="Times New Roman" w:hAnsi="Arial" w:cs="Arial"/>
          <w:sz w:val="24"/>
          <w:szCs w:val="24"/>
          <w:lang w:eastAsia="pt-BR"/>
        </w:rPr>
        <w:t xml:space="preserve">textos utilizando apenas um </w:t>
      </w:r>
      <w:r>
        <w:rPr>
          <w:rFonts w:ascii="Arial" w:eastAsia="Times New Roman" w:hAnsi="Arial" w:cs="Arial"/>
          <w:sz w:val="24"/>
          <w:szCs w:val="24"/>
          <w:lang w:eastAsia="pt-BR"/>
        </w:rPr>
        <w:t>computador e um programa Word. O professor</w:t>
      </w:r>
      <w:r w:rsidRPr="009E5863">
        <w:rPr>
          <w:rFonts w:ascii="Arial" w:eastAsia="Times New Roman" w:hAnsi="Arial" w:cs="Arial"/>
          <w:sz w:val="24"/>
          <w:szCs w:val="24"/>
          <w:lang w:eastAsia="pt-BR"/>
        </w:rPr>
        <w:t xml:space="preserve"> pode incluir comentários nos textos dos alunos sem alterá-los e depois pedir que revisem. Outra atividade interessante é pedir aos alunos que pesquisem na internet um texto narrativo e solicitar que mudem o gênero textual para poesia ou teatro (Magalhães e Amorim, 2008)</w:t>
      </w:r>
      <w:r w:rsidR="00E25DA9">
        <w:rPr>
          <w:rFonts w:ascii="Arial" w:eastAsia="Times New Roman" w:hAnsi="Arial" w:cs="Arial"/>
          <w:sz w:val="24"/>
          <w:szCs w:val="24"/>
          <w:lang w:eastAsia="pt-BR"/>
        </w:rPr>
        <w:t>, podem ser utilizados também textos em quadrinhos</w:t>
      </w:r>
      <w:r w:rsidR="00126D33">
        <w:rPr>
          <w:rFonts w:ascii="Arial" w:eastAsia="Times New Roman" w:hAnsi="Arial" w:cs="Arial"/>
          <w:sz w:val="24"/>
          <w:szCs w:val="24"/>
          <w:lang w:eastAsia="pt-BR"/>
        </w:rPr>
        <w:t xml:space="preserve">. Pode-se trabalhar o texto jornalístico, e os próprios alunos podem produzindo também um tele jornal da comunidade em que a escola esta inserida, fazendo gravações e </w:t>
      </w:r>
      <w:r w:rsidR="00890BD4">
        <w:rPr>
          <w:rFonts w:ascii="Arial" w:eastAsia="Times New Roman" w:hAnsi="Arial" w:cs="Arial"/>
          <w:sz w:val="24"/>
          <w:szCs w:val="24"/>
          <w:lang w:eastAsia="pt-BR"/>
        </w:rPr>
        <w:t>vídeos com câmaras fotográficas.</w:t>
      </w:r>
    </w:p>
    <w:p w:rsidR="005746B1" w:rsidRDefault="005746B1" w:rsidP="002F5921">
      <w:pPr>
        <w:spacing w:after="0" w:line="360" w:lineRule="auto"/>
        <w:ind w:firstLine="420"/>
        <w:jc w:val="both"/>
        <w:rPr>
          <w:rFonts w:ascii="Arial" w:eastAsia="Times New Roman" w:hAnsi="Arial" w:cs="Arial"/>
          <w:sz w:val="24"/>
          <w:szCs w:val="24"/>
          <w:lang w:eastAsia="pt-BR"/>
        </w:rPr>
      </w:pPr>
    </w:p>
    <w:p w:rsidR="005746B1" w:rsidRDefault="005746B1" w:rsidP="005746B1">
      <w:pPr>
        <w:spacing w:after="0" w:line="360" w:lineRule="auto"/>
        <w:ind w:firstLine="420"/>
        <w:jc w:val="both"/>
        <w:rPr>
          <w:rFonts w:ascii="Arial" w:hAnsi="Arial" w:cs="Arial"/>
          <w:sz w:val="24"/>
          <w:szCs w:val="24"/>
        </w:rPr>
      </w:pPr>
      <w:r>
        <w:rPr>
          <w:rFonts w:ascii="Arial" w:eastAsia="Times New Roman" w:hAnsi="Arial" w:cs="Arial"/>
          <w:sz w:val="24"/>
          <w:szCs w:val="24"/>
          <w:lang w:eastAsia="pt-BR"/>
        </w:rPr>
        <w:t xml:space="preserve">Sendo assim, com </w:t>
      </w:r>
      <w:r w:rsidR="002F5921">
        <w:rPr>
          <w:rFonts w:ascii="Arial" w:eastAsia="Times New Roman" w:hAnsi="Arial" w:cs="Arial"/>
          <w:sz w:val="24"/>
          <w:szCs w:val="24"/>
          <w:lang w:eastAsia="pt-BR"/>
        </w:rPr>
        <w:t xml:space="preserve">a utilização de ferramentas tecnológicas </w:t>
      </w:r>
      <w:r>
        <w:rPr>
          <w:rFonts w:ascii="Arial" w:eastAsia="Times New Roman" w:hAnsi="Arial" w:cs="Arial"/>
          <w:sz w:val="24"/>
          <w:szCs w:val="24"/>
          <w:lang w:eastAsia="pt-BR"/>
        </w:rPr>
        <w:t xml:space="preserve">podem </w:t>
      </w:r>
      <w:r w:rsidR="002F5921">
        <w:rPr>
          <w:rFonts w:ascii="Arial" w:hAnsi="Arial" w:cs="Arial"/>
          <w:sz w:val="24"/>
          <w:szCs w:val="24"/>
        </w:rPr>
        <w:t>revisar textos (ortografia, pontuação, morfologia, acentuação)</w:t>
      </w:r>
      <w:proofErr w:type="gramStart"/>
      <w:r w:rsidR="002F5921">
        <w:rPr>
          <w:rFonts w:ascii="Arial" w:hAnsi="Arial" w:cs="Arial"/>
          <w:sz w:val="24"/>
          <w:szCs w:val="24"/>
        </w:rPr>
        <w:t xml:space="preserve">  </w:t>
      </w:r>
      <w:proofErr w:type="gramEnd"/>
      <w:r w:rsidR="002F5921">
        <w:rPr>
          <w:rFonts w:ascii="Arial" w:hAnsi="Arial" w:cs="Arial"/>
          <w:sz w:val="24"/>
          <w:szCs w:val="24"/>
        </w:rPr>
        <w:t xml:space="preserve">entre outros,  publicar textos. Porém deve ter um planejamento </w:t>
      </w:r>
      <w:r>
        <w:rPr>
          <w:rFonts w:ascii="Arial" w:hAnsi="Arial" w:cs="Arial"/>
          <w:sz w:val="24"/>
          <w:szCs w:val="24"/>
        </w:rPr>
        <w:t xml:space="preserve">de como </w:t>
      </w:r>
      <w:r w:rsidR="002F5921">
        <w:rPr>
          <w:rFonts w:ascii="Arial" w:hAnsi="Arial" w:cs="Arial"/>
          <w:sz w:val="24"/>
          <w:szCs w:val="24"/>
        </w:rPr>
        <w:t>pode ser usada essas tecnologias.</w:t>
      </w:r>
      <w:r>
        <w:rPr>
          <w:rFonts w:ascii="Arial" w:hAnsi="Arial" w:cs="Arial"/>
          <w:sz w:val="24"/>
          <w:szCs w:val="24"/>
        </w:rPr>
        <w:t xml:space="preserve"> </w:t>
      </w:r>
      <w:r w:rsidR="00355278">
        <w:rPr>
          <w:rFonts w:ascii="Arial" w:hAnsi="Arial" w:cs="Arial"/>
          <w:sz w:val="24"/>
          <w:szCs w:val="24"/>
        </w:rPr>
        <w:t xml:space="preserve">Muitas vezes </w:t>
      </w:r>
      <w:r w:rsidR="00E709F4">
        <w:rPr>
          <w:rFonts w:ascii="Arial" w:hAnsi="Arial" w:cs="Arial"/>
          <w:sz w:val="24"/>
          <w:szCs w:val="24"/>
        </w:rPr>
        <w:t>o professor pede</w:t>
      </w:r>
      <w:r w:rsidR="00355278">
        <w:rPr>
          <w:rFonts w:ascii="Arial" w:hAnsi="Arial" w:cs="Arial"/>
          <w:sz w:val="24"/>
          <w:szCs w:val="24"/>
        </w:rPr>
        <w:t xml:space="preserve"> para os alunos pesquisarem sobre um dado tema é a Wikipédia uma das mais utilizadas pelos alunos. </w:t>
      </w:r>
      <w:proofErr w:type="gramStart"/>
      <w:r w:rsidR="00355278">
        <w:rPr>
          <w:rFonts w:ascii="Arial" w:hAnsi="Arial" w:cs="Arial"/>
          <w:sz w:val="24"/>
          <w:szCs w:val="24"/>
        </w:rPr>
        <w:t xml:space="preserve">“ </w:t>
      </w:r>
      <w:proofErr w:type="gramEnd"/>
      <w:r w:rsidR="00355278">
        <w:rPr>
          <w:rFonts w:ascii="Arial" w:hAnsi="Arial" w:cs="Arial"/>
          <w:sz w:val="24"/>
          <w:szCs w:val="24"/>
        </w:rPr>
        <w:t xml:space="preserve">a Wikipédia é uma expressão da realidade 2.0, interativa e participativa, e deve ser utilizada de maneira critica e com domínio do formato”, diz </w:t>
      </w:r>
      <w:proofErr w:type="spellStart"/>
      <w:r w:rsidR="00355278">
        <w:rPr>
          <w:rFonts w:ascii="Arial" w:hAnsi="Arial" w:cs="Arial"/>
          <w:sz w:val="24"/>
          <w:szCs w:val="24"/>
        </w:rPr>
        <w:t>Roxane</w:t>
      </w:r>
      <w:proofErr w:type="spellEnd"/>
      <w:r w:rsidR="00355278">
        <w:rPr>
          <w:rFonts w:ascii="Arial" w:hAnsi="Arial" w:cs="Arial"/>
          <w:sz w:val="24"/>
          <w:szCs w:val="24"/>
        </w:rPr>
        <w:t xml:space="preserve"> Rojo</w:t>
      </w:r>
      <w:r>
        <w:rPr>
          <w:rFonts w:ascii="Arial" w:hAnsi="Arial" w:cs="Arial"/>
          <w:sz w:val="24"/>
          <w:szCs w:val="24"/>
        </w:rPr>
        <w:t xml:space="preserve">. Porem </w:t>
      </w:r>
      <w:r w:rsidR="00E709F4">
        <w:rPr>
          <w:rFonts w:ascii="Arial" w:hAnsi="Arial" w:cs="Arial"/>
          <w:sz w:val="24"/>
          <w:szCs w:val="24"/>
        </w:rPr>
        <w:t xml:space="preserve">esse tipo de recurso não é totalmente confiável, pelo fato de serem escritos por internautas, nesse caso o professor de Língua portuguesa deve criar estratégias para que o estudante perceba realmente a veracidade da informação. </w:t>
      </w:r>
    </w:p>
    <w:p w:rsidR="00371F82" w:rsidRPr="005746B1" w:rsidRDefault="00E709F4" w:rsidP="005746B1">
      <w:pPr>
        <w:spacing w:after="0" w:line="360" w:lineRule="auto"/>
        <w:ind w:firstLine="708"/>
        <w:jc w:val="both"/>
        <w:rPr>
          <w:rFonts w:ascii="Arial" w:hAnsi="Arial" w:cs="Arial"/>
          <w:sz w:val="24"/>
          <w:szCs w:val="24"/>
        </w:rPr>
      </w:pPr>
      <w:r>
        <w:rPr>
          <w:rFonts w:ascii="Arial" w:hAnsi="Arial" w:cs="Arial"/>
          <w:sz w:val="24"/>
          <w:szCs w:val="24"/>
        </w:rPr>
        <w:t>O primeiro passo é fazer o confronto do texto impresso é o</w:t>
      </w:r>
      <w:r w:rsidR="00E4369E">
        <w:rPr>
          <w:rFonts w:ascii="Arial" w:hAnsi="Arial" w:cs="Arial"/>
          <w:sz w:val="24"/>
          <w:szCs w:val="24"/>
        </w:rPr>
        <w:t xml:space="preserve"> digital, </w:t>
      </w:r>
      <w:proofErr w:type="gramStart"/>
      <w:r w:rsidR="00E4369E">
        <w:rPr>
          <w:rFonts w:ascii="Arial" w:hAnsi="Arial" w:cs="Arial"/>
          <w:sz w:val="24"/>
          <w:szCs w:val="24"/>
        </w:rPr>
        <w:t>por exemplo</w:t>
      </w:r>
      <w:proofErr w:type="gramEnd"/>
      <w:r w:rsidR="00E4369E">
        <w:rPr>
          <w:rFonts w:ascii="Arial" w:hAnsi="Arial" w:cs="Arial"/>
          <w:sz w:val="24"/>
          <w:szCs w:val="24"/>
        </w:rPr>
        <w:t xml:space="preserve"> o professor solicita um resumo da obra de Graciliano Ramos Vidas Secas ou outra a depender da ementa da disciplina, logo em seguida o estudante é convidado a ler trechos do livro digital. O aluno pode fazer a analise e reconhecer a diferença d</w:t>
      </w:r>
      <w:r w:rsidR="002F5921">
        <w:rPr>
          <w:rFonts w:ascii="Arial" w:hAnsi="Arial" w:cs="Arial"/>
          <w:sz w:val="24"/>
          <w:szCs w:val="24"/>
        </w:rPr>
        <w:t xml:space="preserve">a versão impressa é a digital. </w:t>
      </w:r>
      <w:r w:rsidR="00BE76F2">
        <w:rPr>
          <w:rFonts w:ascii="Arial" w:hAnsi="Arial" w:cs="Arial"/>
          <w:sz w:val="24"/>
          <w:szCs w:val="24"/>
        </w:rPr>
        <w:t xml:space="preserve"> </w:t>
      </w:r>
      <w:r w:rsidR="00034C3A">
        <w:rPr>
          <w:rFonts w:ascii="Arial" w:hAnsi="Arial" w:cs="Arial"/>
          <w:sz w:val="24"/>
          <w:szCs w:val="24"/>
        </w:rPr>
        <w:t xml:space="preserve"> </w:t>
      </w:r>
      <w:r w:rsidR="00BE76F2">
        <w:rPr>
          <w:rFonts w:ascii="Arial" w:hAnsi="Arial" w:cs="Arial"/>
          <w:sz w:val="24"/>
          <w:szCs w:val="24"/>
        </w:rPr>
        <w:t xml:space="preserve"> </w:t>
      </w:r>
      <w:r w:rsidR="00D565C6">
        <w:rPr>
          <w:rFonts w:ascii="Arial" w:hAnsi="Arial" w:cs="Arial"/>
          <w:sz w:val="24"/>
          <w:szCs w:val="24"/>
        </w:rPr>
        <w:t xml:space="preserve"> </w:t>
      </w:r>
    </w:p>
    <w:p w:rsidR="00E4369E" w:rsidRDefault="00E4369E" w:rsidP="00C96202">
      <w:pPr>
        <w:spacing w:after="0" w:line="360" w:lineRule="auto"/>
        <w:jc w:val="both"/>
        <w:rPr>
          <w:rFonts w:ascii="Arial" w:hAnsi="Arial" w:cs="Arial"/>
          <w:b/>
          <w:sz w:val="24"/>
          <w:szCs w:val="24"/>
        </w:rPr>
      </w:pPr>
    </w:p>
    <w:p w:rsidR="00FB378D" w:rsidRDefault="00C96202" w:rsidP="00C96202">
      <w:pPr>
        <w:spacing w:after="0" w:line="360" w:lineRule="auto"/>
        <w:jc w:val="both"/>
        <w:rPr>
          <w:rFonts w:ascii="Arial" w:hAnsi="Arial" w:cs="Arial"/>
          <w:b/>
          <w:sz w:val="24"/>
          <w:szCs w:val="24"/>
        </w:rPr>
      </w:pPr>
      <w:r w:rsidRPr="00C96202">
        <w:rPr>
          <w:rFonts w:ascii="Arial" w:hAnsi="Arial" w:cs="Arial"/>
          <w:b/>
          <w:sz w:val="24"/>
          <w:szCs w:val="24"/>
        </w:rPr>
        <w:t>CONSIDERAÇÕES FINAIS</w:t>
      </w:r>
      <w:r w:rsidR="002F5921">
        <w:rPr>
          <w:rFonts w:ascii="Arial" w:hAnsi="Arial" w:cs="Arial"/>
          <w:b/>
          <w:sz w:val="24"/>
          <w:szCs w:val="24"/>
        </w:rPr>
        <w:t>.</w:t>
      </w:r>
    </w:p>
    <w:p w:rsidR="00E541B3" w:rsidRDefault="00E541B3" w:rsidP="00C96202">
      <w:pPr>
        <w:spacing w:after="0" w:line="360" w:lineRule="auto"/>
        <w:jc w:val="both"/>
        <w:rPr>
          <w:rFonts w:ascii="Arial" w:hAnsi="Arial" w:cs="Arial"/>
          <w:b/>
          <w:sz w:val="24"/>
          <w:szCs w:val="24"/>
        </w:rPr>
      </w:pPr>
    </w:p>
    <w:p w:rsidR="00E541B3" w:rsidRPr="00E541B3" w:rsidRDefault="007742F7" w:rsidP="00034C3A">
      <w:pPr>
        <w:pStyle w:val="Default"/>
        <w:spacing w:line="360" w:lineRule="auto"/>
        <w:ind w:firstLine="708"/>
        <w:jc w:val="both"/>
      </w:pPr>
      <w:r>
        <w:t>Com base no trabalho desenvolvido</w:t>
      </w:r>
      <w:r w:rsidR="00E541B3" w:rsidRPr="00E541B3">
        <w:t xml:space="preserve">, pode-se </w:t>
      </w:r>
      <w:r w:rsidR="00E541B3">
        <w:t>perceber que</w:t>
      </w:r>
      <w:r w:rsidR="00A93DF9">
        <w:t xml:space="preserve"> </w:t>
      </w:r>
      <w:r>
        <w:t>a escola nã</w:t>
      </w:r>
      <w:r w:rsidR="00714C9D">
        <w:t xml:space="preserve">o pode ficar alheia ao uso das </w:t>
      </w:r>
      <w:r>
        <w:t xml:space="preserve">transformações que ocorre e </w:t>
      </w:r>
      <w:r w:rsidR="00A93DF9">
        <w:t>as</w:t>
      </w:r>
      <w:r w:rsidR="00E541B3">
        <w:t xml:space="preserve"> </w:t>
      </w:r>
      <w:r w:rsidR="00904016" w:rsidRPr="00904016">
        <w:rPr>
          <w:sz w:val="22"/>
        </w:rPr>
        <w:t>novas</w:t>
      </w:r>
      <w:r w:rsidR="00E541B3">
        <w:t xml:space="preserve"> </w:t>
      </w:r>
      <w:r>
        <w:t>tecnologias.</w:t>
      </w:r>
      <w:r w:rsidR="00E541B3" w:rsidRPr="00E541B3">
        <w:t xml:space="preserve"> tão ansiados </w:t>
      </w:r>
      <w:r>
        <w:t xml:space="preserve">no contexto de ensino atual </w:t>
      </w:r>
      <w:r w:rsidR="00E541B3" w:rsidRPr="00E541B3">
        <w:t>expandirem a possibilidade de compreensão dos alunos, são notoriamente caracterizados pela representação plu</w:t>
      </w:r>
      <w:r w:rsidR="00A93DF9">
        <w:t>ral de diversos gêneros na aula de língua portuguesa</w:t>
      </w:r>
      <w:r w:rsidR="00E541B3" w:rsidRPr="00E541B3">
        <w:t xml:space="preserve">, quer sejam eles verbais ou orais, facilmente encontrados na rede mundial, Internet. </w:t>
      </w:r>
    </w:p>
    <w:p w:rsidR="00890BD4" w:rsidRDefault="00E541B3" w:rsidP="00890BD4">
      <w:pPr>
        <w:spacing w:line="360" w:lineRule="auto"/>
        <w:ind w:firstLine="708"/>
        <w:jc w:val="both"/>
        <w:rPr>
          <w:rFonts w:ascii="Arial" w:hAnsi="Arial" w:cs="Arial"/>
          <w:sz w:val="24"/>
          <w:szCs w:val="24"/>
        </w:rPr>
      </w:pPr>
      <w:r w:rsidRPr="00E541B3">
        <w:rPr>
          <w:rFonts w:ascii="Arial" w:hAnsi="Arial" w:cs="Arial"/>
          <w:sz w:val="24"/>
          <w:szCs w:val="24"/>
        </w:rPr>
        <w:t xml:space="preserve">Nosso país precisa de professores críticos, inovadores e motivados, que aceitem o desafio de repensar a divisão canônica disciplinar das escolas – que já comprovou não ser atrativa aos estudantes da atual geração – para implantar uma cultura </w:t>
      </w:r>
      <w:r w:rsidR="00A93DF9">
        <w:rPr>
          <w:rFonts w:ascii="Arial" w:hAnsi="Arial" w:cs="Arial"/>
          <w:sz w:val="24"/>
          <w:szCs w:val="24"/>
        </w:rPr>
        <w:t>para um bom uso das tecnologias em sala de aula e</w:t>
      </w:r>
      <w:proofErr w:type="gramStart"/>
      <w:r w:rsidR="00A93DF9">
        <w:rPr>
          <w:rFonts w:ascii="Arial" w:hAnsi="Arial" w:cs="Arial"/>
          <w:sz w:val="24"/>
          <w:szCs w:val="24"/>
        </w:rPr>
        <w:t xml:space="preserve"> por conseguinte</w:t>
      </w:r>
      <w:proofErr w:type="gramEnd"/>
      <w:r w:rsidR="00A93DF9">
        <w:rPr>
          <w:rFonts w:ascii="Arial" w:hAnsi="Arial" w:cs="Arial"/>
          <w:sz w:val="24"/>
          <w:szCs w:val="24"/>
        </w:rPr>
        <w:t xml:space="preserve"> </w:t>
      </w:r>
      <w:r w:rsidRPr="00E541B3">
        <w:rPr>
          <w:rFonts w:ascii="Arial" w:hAnsi="Arial" w:cs="Arial"/>
          <w:sz w:val="24"/>
          <w:szCs w:val="24"/>
        </w:rPr>
        <w:t>à formação crítica dos estudantes, capaz de criar novos se</w:t>
      </w:r>
      <w:r w:rsidR="00A93DF9">
        <w:rPr>
          <w:rFonts w:ascii="Arial" w:hAnsi="Arial" w:cs="Arial"/>
          <w:sz w:val="24"/>
          <w:szCs w:val="24"/>
        </w:rPr>
        <w:t>ntidos na sociedade.</w:t>
      </w:r>
      <w:r w:rsidR="00890BD4" w:rsidRPr="00890BD4">
        <w:rPr>
          <w:rFonts w:ascii="Arial" w:hAnsi="Arial" w:cs="Arial"/>
          <w:sz w:val="24"/>
          <w:szCs w:val="24"/>
        </w:rPr>
        <w:t xml:space="preserve"> </w:t>
      </w:r>
    </w:p>
    <w:p w:rsidR="00890BD4" w:rsidRDefault="00890BD4" w:rsidP="00890BD4">
      <w:pPr>
        <w:spacing w:line="360" w:lineRule="auto"/>
        <w:ind w:firstLine="708"/>
        <w:jc w:val="both"/>
        <w:rPr>
          <w:rFonts w:ascii="Arial" w:eastAsia="Times New Roman" w:hAnsi="Arial" w:cs="Arial"/>
          <w:sz w:val="24"/>
          <w:szCs w:val="24"/>
          <w:lang w:eastAsia="pt-BR"/>
        </w:rPr>
      </w:pPr>
      <w:r w:rsidRPr="00890BD4">
        <w:rPr>
          <w:rFonts w:ascii="Arial" w:eastAsia="Times New Roman" w:hAnsi="Arial" w:cs="Arial"/>
          <w:sz w:val="24"/>
          <w:szCs w:val="24"/>
          <w:lang w:eastAsia="pt-BR"/>
        </w:rPr>
        <w:t xml:space="preserve">É preciso um processo de formação continuada, que se realiza na articulação entre a exploração da tecnologia computacional, a ação pedagógica com o uso do computador e as teorias educacionais. </w:t>
      </w:r>
    </w:p>
    <w:p w:rsidR="00034C3A" w:rsidRPr="00836976" w:rsidRDefault="00890BD4" w:rsidP="00836976">
      <w:pPr>
        <w:spacing w:line="360" w:lineRule="auto"/>
        <w:ind w:firstLine="708"/>
        <w:jc w:val="both"/>
        <w:rPr>
          <w:rFonts w:ascii="Arial" w:eastAsia="Times New Roman" w:hAnsi="Arial" w:cs="Arial"/>
          <w:sz w:val="24"/>
          <w:szCs w:val="24"/>
          <w:lang w:eastAsia="pt-BR"/>
        </w:rPr>
      </w:pPr>
      <w:r w:rsidRPr="00890BD4">
        <w:rPr>
          <w:rFonts w:ascii="Arial" w:eastAsia="Times New Roman" w:hAnsi="Arial" w:cs="Arial"/>
          <w:sz w:val="24"/>
          <w:szCs w:val="24"/>
          <w:lang w:eastAsia="pt-BR"/>
        </w:rPr>
        <w:lastRenderedPageBreak/>
        <w:t>O professor deve ter a oportunidade</w:t>
      </w:r>
      <w:proofErr w:type="gramStart"/>
      <w:r w:rsidRPr="00890BD4">
        <w:rPr>
          <w:rFonts w:ascii="Arial" w:eastAsia="Times New Roman" w:hAnsi="Arial" w:cs="Arial"/>
          <w:sz w:val="24"/>
          <w:szCs w:val="24"/>
          <w:lang w:eastAsia="pt-BR"/>
        </w:rPr>
        <w:t xml:space="preserve">  </w:t>
      </w:r>
      <w:proofErr w:type="gramEnd"/>
      <w:r w:rsidRPr="00890BD4">
        <w:rPr>
          <w:rFonts w:ascii="Arial" w:eastAsia="Times New Roman" w:hAnsi="Arial" w:cs="Arial"/>
          <w:sz w:val="24"/>
          <w:szCs w:val="24"/>
          <w:lang w:eastAsia="pt-BR"/>
        </w:rPr>
        <w:t xml:space="preserve">de discutir como se aprende e como se ensina. Deve também ter a chance compreender a própria prática e </w:t>
      </w:r>
      <w:r w:rsidR="00A93DF9">
        <w:rPr>
          <w:rFonts w:ascii="Arial" w:eastAsia="Times New Roman" w:hAnsi="Arial" w:cs="Arial"/>
          <w:sz w:val="24"/>
          <w:szCs w:val="24"/>
          <w:lang w:eastAsia="pt-BR"/>
        </w:rPr>
        <w:t>por fim</w:t>
      </w:r>
      <w:proofErr w:type="gramStart"/>
      <w:r w:rsidR="00A93DF9">
        <w:rPr>
          <w:rFonts w:ascii="Arial" w:eastAsia="Times New Roman" w:hAnsi="Arial" w:cs="Arial"/>
          <w:sz w:val="24"/>
          <w:szCs w:val="24"/>
          <w:lang w:eastAsia="pt-BR"/>
        </w:rPr>
        <w:t xml:space="preserve"> </w:t>
      </w:r>
      <w:r w:rsidRPr="00890BD4">
        <w:rPr>
          <w:rFonts w:ascii="Arial" w:eastAsia="Times New Roman" w:hAnsi="Arial" w:cs="Arial"/>
          <w:sz w:val="24"/>
          <w:szCs w:val="24"/>
          <w:lang w:eastAsia="pt-BR"/>
        </w:rPr>
        <w:t xml:space="preserve"> </w:t>
      </w:r>
      <w:proofErr w:type="gramEnd"/>
      <w:r w:rsidRPr="00890BD4">
        <w:rPr>
          <w:rFonts w:ascii="Arial" w:eastAsia="Times New Roman" w:hAnsi="Arial" w:cs="Arial"/>
          <w:sz w:val="24"/>
          <w:szCs w:val="24"/>
          <w:lang w:eastAsia="pt-BR"/>
        </w:rPr>
        <w:t>transformá-la</w:t>
      </w:r>
      <w:r w:rsidR="00A93DF9">
        <w:rPr>
          <w:rFonts w:ascii="Arial" w:eastAsia="Times New Roman" w:hAnsi="Arial" w:cs="Arial"/>
          <w:sz w:val="24"/>
          <w:szCs w:val="24"/>
          <w:lang w:eastAsia="pt-BR"/>
        </w:rPr>
        <w:t>.</w:t>
      </w:r>
    </w:p>
    <w:p w:rsidR="00034C3A" w:rsidRDefault="00034C3A" w:rsidP="00DA7760">
      <w:pPr>
        <w:spacing w:after="0"/>
        <w:jc w:val="both"/>
        <w:rPr>
          <w:rFonts w:ascii="Arial" w:eastAsia="Times New Roman" w:hAnsi="Arial" w:cs="Arial"/>
          <w:b/>
          <w:sz w:val="24"/>
          <w:szCs w:val="24"/>
          <w:lang w:eastAsia="pt-BR"/>
        </w:rPr>
      </w:pPr>
    </w:p>
    <w:p w:rsidR="003269E2" w:rsidRDefault="00CA0110" w:rsidP="00DA7760">
      <w:pPr>
        <w:spacing w:after="0"/>
        <w:jc w:val="both"/>
        <w:rPr>
          <w:rFonts w:ascii="Arial" w:eastAsia="Times New Roman" w:hAnsi="Arial" w:cs="Arial"/>
          <w:b/>
          <w:sz w:val="24"/>
          <w:szCs w:val="24"/>
          <w:lang w:eastAsia="pt-BR"/>
        </w:rPr>
      </w:pPr>
      <w:r>
        <w:rPr>
          <w:rFonts w:ascii="Arial" w:eastAsia="Times New Roman" w:hAnsi="Arial" w:cs="Arial"/>
          <w:b/>
          <w:sz w:val="24"/>
          <w:szCs w:val="24"/>
          <w:lang w:eastAsia="pt-BR"/>
        </w:rPr>
        <w:t>REFER</w:t>
      </w:r>
      <w:r w:rsidR="004F4379">
        <w:rPr>
          <w:rFonts w:ascii="Arial" w:eastAsia="Times New Roman" w:hAnsi="Arial" w:cs="Arial"/>
          <w:b/>
          <w:sz w:val="24"/>
          <w:szCs w:val="24"/>
          <w:lang w:eastAsia="pt-BR"/>
        </w:rPr>
        <w:t>Ê</w:t>
      </w:r>
      <w:r>
        <w:rPr>
          <w:rFonts w:ascii="Arial" w:eastAsia="Times New Roman" w:hAnsi="Arial" w:cs="Arial"/>
          <w:b/>
          <w:sz w:val="24"/>
          <w:szCs w:val="24"/>
          <w:lang w:eastAsia="pt-BR"/>
        </w:rPr>
        <w:t>NCIAS BIBLIOGRÁFICAS</w:t>
      </w:r>
    </w:p>
    <w:p w:rsidR="004F4379" w:rsidRDefault="004F4379" w:rsidP="00DA7760">
      <w:pPr>
        <w:spacing w:after="0"/>
        <w:jc w:val="both"/>
        <w:rPr>
          <w:rFonts w:ascii="Arial" w:eastAsia="Times New Roman" w:hAnsi="Arial" w:cs="Arial"/>
          <w:b/>
          <w:sz w:val="24"/>
          <w:szCs w:val="24"/>
          <w:lang w:eastAsia="pt-BR"/>
        </w:rPr>
      </w:pPr>
    </w:p>
    <w:p w:rsidR="00295689" w:rsidRPr="00C35A33" w:rsidRDefault="00295689" w:rsidP="00295689">
      <w:pPr>
        <w:spacing w:after="0" w:line="240" w:lineRule="auto"/>
        <w:jc w:val="both"/>
        <w:rPr>
          <w:rFonts w:ascii="Arial" w:eastAsia="Times New Roman" w:hAnsi="Arial" w:cs="Arial"/>
          <w:sz w:val="24"/>
          <w:szCs w:val="24"/>
          <w:lang w:eastAsia="pt-BR"/>
        </w:rPr>
      </w:pPr>
      <w:r w:rsidRPr="00C35A33">
        <w:rPr>
          <w:rFonts w:ascii="Arial" w:eastAsia="Times New Roman" w:hAnsi="Arial" w:cs="Arial"/>
          <w:sz w:val="24"/>
          <w:szCs w:val="24"/>
          <w:lang w:eastAsia="pt-BR"/>
        </w:rPr>
        <w:t xml:space="preserve">BRASIL, Lei de Diretrizes e Base de Educação Nacional N° 9394. Brasília, 20 de dezembro de 1996. </w:t>
      </w:r>
    </w:p>
    <w:p w:rsidR="00295689" w:rsidRDefault="00295689" w:rsidP="00DA7760">
      <w:pPr>
        <w:spacing w:after="0"/>
        <w:jc w:val="both"/>
        <w:rPr>
          <w:rFonts w:ascii="Arial" w:eastAsia="Times New Roman" w:hAnsi="Arial" w:cs="Arial"/>
          <w:b/>
          <w:sz w:val="24"/>
          <w:szCs w:val="24"/>
          <w:lang w:eastAsia="pt-BR"/>
        </w:rPr>
      </w:pPr>
    </w:p>
    <w:p w:rsidR="00BB374E" w:rsidRDefault="00BB374E" w:rsidP="00034C3A">
      <w:pPr>
        <w:spacing w:after="0" w:line="240" w:lineRule="auto"/>
        <w:jc w:val="both"/>
        <w:rPr>
          <w:rFonts w:ascii="Arial" w:eastAsia="Times New Roman" w:hAnsi="Arial" w:cs="Arial"/>
          <w:sz w:val="24"/>
          <w:szCs w:val="24"/>
          <w:lang w:eastAsia="pt-BR"/>
        </w:rPr>
      </w:pPr>
      <w:r w:rsidRPr="00C35A33">
        <w:rPr>
          <w:rFonts w:ascii="Arial" w:eastAsia="Times New Roman" w:hAnsi="Arial" w:cs="Arial"/>
          <w:sz w:val="24"/>
          <w:szCs w:val="24"/>
          <w:lang w:eastAsia="pt-BR"/>
        </w:rPr>
        <w:t>DEMO, Pedro. Pesquisa: Princípios Científicos e Educativos. São Paulo. Cortez.</w:t>
      </w:r>
      <w:r>
        <w:rPr>
          <w:rFonts w:ascii="Arial" w:eastAsia="Times New Roman" w:hAnsi="Arial" w:cs="Arial"/>
          <w:sz w:val="24"/>
          <w:szCs w:val="24"/>
          <w:lang w:eastAsia="pt-BR"/>
        </w:rPr>
        <w:t xml:space="preserve"> 2006</w:t>
      </w:r>
      <w:r w:rsidR="00836976">
        <w:rPr>
          <w:rFonts w:ascii="Arial" w:eastAsia="Times New Roman" w:hAnsi="Arial" w:cs="Arial"/>
          <w:sz w:val="24"/>
          <w:szCs w:val="24"/>
          <w:lang w:eastAsia="pt-BR"/>
        </w:rPr>
        <w:t>.</w:t>
      </w:r>
    </w:p>
    <w:p w:rsidR="00295689" w:rsidRPr="006F3857" w:rsidRDefault="00295689" w:rsidP="00295689">
      <w:pPr>
        <w:spacing w:before="100" w:beforeAutospacing="1" w:after="100" w:afterAutospacing="1" w:line="240" w:lineRule="auto"/>
        <w:jc w:val="both"/>
        <w:rPr>
          <w:rFonts w:ascii="Arial" w:eastAsia="Times New Roman" w:hAnsi="Arial" w:cs="Arial"/>
          <w:sz w:val="24"/>
          <w:szCs w:val="24"/>
          <w:lang w:eastAsia="pt-BR"/>
        </w:rPr>
      </w:pPr>
      <w:r w:rsidRPr="006F3857">
        <w:rPr>
          <w:rFonts w:ascii="Arial" w:eastAsia="Times New Roman" w:hAnsi="Arial" w:cs="Arial"/>
          <w:sz w:val="24"/>
          <w:szCs w:val="24"/>
          <w:lang w:eastAsia="pt-BR"/>
        </w:rPr>
        <w:t xml:space="preserve">LÈVY, Pierre. As Tecnologias </w:t>
      </w:r>
      <w:proofErr w:type="gramStart"/>
      <w:r w:rsidRPr="006F3857">
        <w:rPr>
          <w:rFonts w:ascii="Arial" w:eastAsia="Times New Roman" w:hAnsi="Arial" w:cs="Arial"/>
          <w:sz w:val="24"/>
          <w:szCs w:val="24"/>
          <w:lang w:eastAsia="pt-BR"/>
        </w:rPr>
        <w:t>das Inteligência</w:t>
      </w:r>
      <w:proofErr w:type="gramEnd"/>
      <w:r w:rsidRPr="006F3857">
        <w:rPr>
          <w:rFonts w:ascii="Arial" w:eastAsia="Times New Roman" w:hAnsi="Arial" w:cs="Arial"/>
          <w:sz w:val="24"/>
          <w:szCs w:val="24"/>
          <w:lang w:eastAsia="pt-BR"/>
        </w:rPr>
        <w:t>: o futuro do pensamento na era da informática. RJ</w:t>
      </w:r>
      <w:proofErr w:type="gramStart"/>
      <w:r w:rsidRPr="006F3857">
        <w:rPr>
          <w:rFonts w:ascii="Arial" w:eastAsia="Times New Roman" w:hAnsi="Arial" w:cs="Arial"/>
          <w:sz w:val="24"/>
          <w:szCs w:val="24"/>
          <w:lang w:eastAsia="pt-BR"/>
        </w:rPr>
        <w:t>.,</w:t>
      </w:r>
      <w:proofErr w:type="gramEnd"/>
      <w:r w:rsidRPr="006F3857">
        <w:rPr>
          <w:rFonts w:ascii="Arial" w:eastAsia="Times New Roman" w:hAnsi="Arial" w:cs="Arial"/>
          <w:sz w:val="24"/>
          <w:szCs w:val="24"/>
          <w:lang w:eastAsia="pt-BR"/>
        </w:rPr>
        <w:t xml:space="preserve"> Ed. 34, 1993. </w:t>
      </w:r>
    </w:p>
    <w:p w:rsidR="00295689" w:rsidRPr="006F3857" w:rsidRDefault="00295689" w:rsidP="00295689">
      <w:pPr>
        <w:spacing w:before="100" w:beforeAutospacing="1" w:after="100" w:afterAutospacing="1" w:line="240" w:lineRule="auto"/>
        <w:jc w:val="both"/>
        <w:rPr>
          <w:rFonts w:ascii="Arial" w:eastAsia="Times New Roman" w:hAnsi="Arial" w:cs="Arial"/>
          <w:sz w:val="24"/>
          <w:szCs w:val="24"/>
          <w:lang w:eastAsia="pt-BR"/>
        </w:rPr>
      </w:pPr>
      <w:r w:rsidRPr="006F3857">
        <w:rPr>
          <w:rFonts w:ascii="Arial" w:eastAsia="Times New Roman" w:hAnsi="Arial" w:cs="Arial"/>
          <w:sz w:val="24"/>
          <w:szCs w:val="24"/>
          <w:lang w:eastAsia="pt-BR"/>
        </w:rPr>
        <w:t xml:space="preserve">LIBÂNEO (1984), José Carlos. Democratização da escola pública – pedagogia crítico social dos conteúdos. 7ªed. São Paulo: Edições Loyola, 1984. </w:t>
      </w:r>
    </w:p>
    <w:p w:rsidR="00295689" w:rsidRDefault="00295689" w:rsidP="00295689">
      <w:pPr>
        <w:spacing w:before="100" w:beforeAutospacing="1" w:after="100" w:afterAutospacing="1" w:line="360" w:lineRule="auto"/>
        <w:jc w:val="both"/>
        <w:rPr>
          <w:rFonts w:ascii="Arial" w:eastAsia="Times New Roman" w:hAnsi="Arial" w:cs="Arial"/>
          <w:sz w:val="24"/>
          <w:szCs w:val="24"/>
          <w:lang w:eastAsia="pt-BR"/>
        </w:rPr>
      </w:pPr>
      <w:r w:rsidRPr="006F3857">
        <w:rPr>
          <w:rFonts w:ascii="Arial" w:eastAsia="Times New Roman" w:hAnsi="Arial" w:cs="Arial"/>
          <w:sz w:val="24"/>
          <w:szCs w:val="24"/>
          <w:lang w:eastAsia="pt-BR"/>
        </w:rPr>
        <w:t xml:space="preserve">LUCKESI, C. Carlos. Independência e inovação em Tecnologia Educacional: ação-reflexão. Tecnologia Educacional. Rio de Janeiro, v.15, n71/72, p.55-64, jul./out.1986. </w:t>
      </w:r>
    </w:p>
    <w:p w:rsidR="00295689" w:rsidRPr="004F4379" w:rsidRDefault="00295689" w:rsidP="00295689">
      <w:pPr>
        <w:spacing w:after="0" w:line="240" w:lineRule="auto"/>
        <w:jc w:val="both"/>
        <w:rPr>
          <w:rFonts w:ascii="Arial" w:eastAsia="Times New Roman" w:hAnsi="Arial" w:cs="Arial"/>
          <w:sz w:val="24"/>
          <w:szCs w:val="24"/>
          <w:lang w:eastAsia="pt-BR"/>
        </w:rPr>
      </w:pPr>
      <w:r w:rsidRPr="004F4379">
        <w:rPr>
          <w:rFonts w:ascii="Arial" w:eastAsia="Times New Roman" w:hAnsi="Arial" w:cs="Arial"/>
          <w:sz w:val="24"/>
          <w:szCs w:val="24"/>
          <w:lang w:eastAsia="pt-BR"/>
        </w:rPr>
        <w:t xml:space="preserve">MORAN, J.M. Novas Tecnologias e Mediação Pedagógica. Campinas: Papirus, 2001. </w:t>
      </w:r>
    </w:p>
    <w:p w:rsidR="00295689" w:rsidRDefault="00295689" w:rsidP="00034C3A">
      <w:pPr>
        <w:spacing w:after="0" w:line="240" w:lineRule="auto"/>
        <w:jc w:val="both"/>
        <w:rPr>
          <w:rFonts w:ascii="Arial" w:hAnsi="Arial" w:cs="Arial"/>
          <w:sz w:val="24"/>
          <w:szCs w:val="24"/>
        </w:rPr>
      </w:pPr>
    </w:p>
    <w:p w:rsidR="003269E2" w:rsidRPr="004F4379" w:rsidRDefault="003269E2" w:rsidP="00034C3A">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PEÑA, Maria De Los Dolores </w:t>
      </w:r>
      <w:proofErr w:type="spellStart"/>
      <w:r>
        <w:rPr>
          <w:rFonts w:ascii="Arial" w:eastAsia="Times New Roman" w:hAnsi="Arial" w:cs="Arial"/>
          <w:sz w:val="24"/>
          <w:szCs w:val="24"/>
          <w:lang w:eastAsia="pt-BR"/>
        </w:rPr>
        <w:t>Jimenes</w:t>
      </w:r>
      <w:proofErr w:type="spellEnd"/>
      <w:r w:rsidRPr="004F4379">
        <w:rPr>
          <w:rFonts w:ascii="Arial" w:eastAsia="Times New Roman" w:hAnsi="Arial" w:cs="Arial"/>
          <w:sz w:val="24"/>
          <w:szCs w:val="24"/>
          <w:lang w:eastAsia="pt-BR"/>
        </w:rPr>
        <w:t>. Ambientes de aprendizagem virtual:</w:t>
      </w:r>
      <w:r>
        <w:rPr>
          <w:rFonts w:ascii="Arial" w:eastAsia="Times New Roman" w:hAnsi="Arial" w:cs="Arial"/>
          <w:sz w:val="24"/>
          <w:szCs w:val="24"/>
          <w:lang w:eastAsia="pt-BR"/>
        </w:rPr>
        <w:t xml:space="preserve"> O desafio á prática docentes. S/D. </w:t>
      </w:r>
    </w:p>
    <w:p w:rsidR="00794100" w:rsidRDefault="00794100" w:rsidP="00295689">
      <w:pPr>
        <w:spacing w:line="360" w:lineRule="auto"/>
        <w:jc w:val="both"/>
        <w:rPr>
          <w:rFonts w:ascii="Arial" w:hAnsi="Arial" w:cs="Arial"/>
          <w:sz w:val="24"/>
          <w:szCs w:val="24"/>
        </w:rPr>
      </w:pPr>
    </w:p>
    <w:p w:rsidR="00295689" w:rsidRPr="00C35A33" w:rsidRDefault="00295689" w:rsidP="00295689">
      <w:pPr>
        <w:spacing w:line="360" w:lineRule="auto"/>
        <w:jc w:val="both"/>
        <w:rPr>
          <w:rFonts w:ascii="Arial" w:hAnsi="Arial" w:cs="Arial"/>
          <w:sz w:val="24"/>
          <w:szCs w:val="24"/>
        </w:rPr>
      </w:pPr>
      <w:r w:rsidRPr="00C35A33">
        <w:rPr>
          <w:rFonts w:ascii="Arial" w:hAnsi="Arial" w:cs="Arial"/>
          <w:sz w:val="24"/>
          <w:szCs w:val="24"/>
        </w:rPr>
        <w:t xml:space="preserve">ROJO, </w:t>
      </w:r>
      <w:proofErr w:type="spellStart"/>
      <w:r w:rsidRPr="00C35A33">
        <w:rPr>
          <w:rFonts w:ascii="Arial" w:hAnsi="Arial" w:cs="Arial"/>
          <w:sz w:val="24"/>
          <w:szCs w:val="24"/>
        </w:rPr>
        <w:t>Roxane</w:t>
      </w:r>
      <w:proofErr w:type="spellEnd"/>
      <w:r w:rsidRPr="00C35A33">
        <w:rPr>
          <w:rFonts w:ascii="Arial" w:hAnsi="Arial" w:cs="Arial"/>
          <w:sz w:val="24"/>
          <w:szCs w:val="24"/>
        </w:rPr>
        <w:t xml:space="preserve">; MOURA, Eduardo. </w:t>
      </w:r>
      <w:proofErr w:type="spellStart"/>
      <w:r w:rsidRPr="00C35A33">
        <w:rPr>
          <w:rFonts w:ascii="Arial" w:hAnsi="Arial" w:cs="Arial"/>
          <w:sz w:val="24"/>
          <w:szCs w:val="24"/>
        </w:rPr>
        <w:t>Multiletramentos</w:t>
      </w:r>
      <w:proofErr w:type="spellEnd"/>
      <w:r w:rsidRPr="00C35A33">
        <w:rPr>
          <w:rFonts w:ascii="Arial" w:hAnsi="Arial" w:cs="Arial"/>
          <w:sz w:val="24"/>
          <w:szCs w:val="24"/>
        </w:rPr>
        <w:t xml:space="preserve"> na escola. São Paulo: Parábola, 2012.</w:t>
      </w:r>
    </w:p>
    <w:p w:rsidR="00634081" w:rsidRPr="006F3857" w:rsidRDefault="00634081" w:rsidP="00034C3A">
      <w:pPr>
        <w:spacing w:before="100" w:beforeAutospacing="1" w:after="100" w:afterAutospacing="1" w:line="240" w:lineRule="auto"/>
        <w:jc w:val="both"/>
        <w:rPr>
          <w:rFonts w:ascii="Arial" w:eastAsia="Times New Roman" w:hAnsi="Arial" w:cs="Arial"/>
          <w:sz w:val="24"/>
          <w:szCs w:val="24"/>
          <w:lang w:eastAsia="pt-BR"/>
        </w:rPr>
      </w:pPr>
      <w:r w:rsidRPr="006F3857">
        <w:rPr>
          <w:rFonts w:ascii="Arial" w:eastAsia="Times New Roman" w:hAnsi="Arial" w:cs="Arial"/>
          <w:sz w:val="24"/>
          <w:szCs w:val="24"/>
          <w:lang w:eastAsia="pt-BR"/>
        </w:rPr>
        <w:t xml:space="preserve">SILVA, Jefferson I. </w:t>
      </w:r>
      <w:proofErr w:type="gramStart"/>
      <w:r w:rsidRPr="006F3857">
        <w:rPr>
          <w:rFonts w:ascii="Arial" w:eastAsia="Times New Roman" w:hAnsi="Arial" w:cs="Arial"/>
          <w:sz w:val="24"/>
          <w:szCs w:val="24"/>
          <w:lang w:eastAsia="pt-BR"/>
        </w:rPr>
        <w:t>da.</w:t>
      </w:r>
      <w:proofErr w:type="gramEnd"/>
      <w:r w:rsidRPr="006F3857">
        <w:rPr>
          <w:rFonts w:ascii="Arial" w:eastAsia="Times New Roman" w:hAnsi="Arial" w:cs="Arial"/>
          <w:sz w:val="24"/>
          <w:szCs w:val="24"/>
          <w:lang w:eastAsia="pt-BR"/>
        </w:rPr>
        <w:t xml:space="preserve"> A educação e a revolução científica e técnica Contemporânea. Revista ANDE. São Paulo, v.11, n. 18, p. 5-13, 1992. </w:t>
      </w:r>
    </w:p>
    <w:p w:rsidR="002E7A0D" w:rsidRDefault="00634081" w:rsidP="00034C3A">
      <w:pPr>
        <w:spacing w:after="0"/>
        <w:jc w:val="both"/>
        <w:rPr>
          <w:rFonts w:ascii="Arial" w:eastAsia="Times New Roman" w:hAnsi="Arial" w:cs="Arial"/>
          <w:sz w:val="20"/>
          <w:szCs w:val="20"/>
          <w:lang w:eastAsia="pt-BR"/>
        </w:rPr>
      </w:pPr>
      <w:r w:rsidRPr="006F3857">
        <w:rPr>
          <w:rFonts w:ascii="Arial" w:eastAsia="Times New Roman" w:hAnsi="Arial" w:cs="Arial"/>
          <w:sz w:val="24"/>
          <w:szCs w:val="24"/>
          <w:lang w:eastAsia="pt-BR"/>
        </w:rPr>
        <w:t>KAWAMURA, L.K. Novas Tecnologias e educação. São Paulo: Ática, 1990.</w:t>
      </w:r>
    </w:p>
    <w:p w:rsidR="003447AB" w:rsidRDefault="003447AB" w:rsidP="00034C3A">
      <w:pPr>
        <w:jc w:val="both"/>
        <w:rPr>
          <w:rFonts w:ascii="Arial" w:hAnsi="Arial" w:cs="Arial"/>
          <w:sz w:val="20"/>
          <w:szCs w:val="20"/>
        </w:rPr>
      </w:pPr>
    </w:p>
    <w:p w:rsidR="00034C3A" w:rsidRDefault="00034C3A" w:rsidP="00034C3A">
      <w:pPr>
        <w:spacing w:line="360" w:lineRule="auto"/>
        <w:jc w:val="both"/>
        <w:rPr>
          <w:rFonts w:ascii="Arial" w:hAnsi="Arial" w:cs="Arial"/>
          <w:sz w:val="24"/>
          <w:szCs w:val="24"/>
        </w:rPr>
      </w:pPr>
    </w:p>
    <w:p w:rsidR="00C35A33" w:rsidRPr="00C35A33" w:rsidRDefault="00C35A33" w:rsidP="00034C3A">
      <w:pPr>
        <w:spacing w:after="0" w:line="240" w:lineRule="auto"/>
        <w:jc w:val="both"/>
        <w:rPr>
          <w:rFonts w:ascii="Arial" w:eastAsia="Times New Roman" w:hAnsi="Arial" w:cs="Arial"/>
          <w:sz w:val="24"/>
          <w:szCs w:val="24"/>
          <w:lang w:eastAsia="pt-BR"/>
        </w:rPr>
      </w:pPr>
    </w:p>
    <w:p w:rsidR="007742F7" w:rsidRDefault="007742F7" w:rsidP="00795691">
      <w:pPr>
        <w:spacing w:line="360" w:lineRule="auto"/>
        <w:ind w:firstLine="360"/>
        <w:jc w:val="both"/>
        <w:rPr>
          <w:rFonts w:ascii="Arial" w:hAnsi="Arial" w:cs="Arial"/>
          <w:sz w:val="24"/>
          <w:szCs w:val="24"/>
        </w:rPr>
      </w:pPr>
    </w:p>
    <w:p w:rsidR="005D03AD" w:rsidRPr="00836976" w:rsidRDefault="00795691" w:rsidP="00836976">
      <w:pPr>
        <w:spacing w:line="360" w:lineRule="auto"/>
        <w:ind w:firstLine="360"/>
        <w:jc w:val="both"/>
        <w:rPr>
          <w:rFonts w:ascii="Arial" w:hAnsi="Arial" w:cs="Arial"/>
          <w:sz w:val="24"/>
          <w:szCs w:val="24"/>
        </w:rPr>
      </w:pPr>
      <w:r>
        <w:rPr>
          <w:rFonts w:ascii="Arial" w:hAnsi="Arial" w:cs="Arial"/>
          <w:sz w:val="24"/>
          <w:szCs w:val="24"/>
        </w:rPr>
        <w:t xml:space="preserve"> </w:t>
      </w:r>
    </w:p>
    <w:sectPr w:rsidR="005D03AD" w:rsidRPr="00836976" w:rsidSect="00C46898">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C29" w:rsidRDefault="00BF1C29" w:rsidP="005D03AD">
      <w:pPr>
        <w:spacing w:after="0" w:line="240" w:lineRule="auto"/>
      </w:pPr>
      <w:r>
        <w:separator/>
      </w:r>
    </w:p>
  </w:endnote>
  <w:endnote w:type="continuationSeparator" w:id="0">
    <w:p w:rsidR="00BF1C29" w:rsidRDefault="00BF1C29" w:rsidP="005D0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AD" w:rsidRDefault="005D03AD">
    <w:pPr>
      <w:pStyle w:val="Rodap"/>
    </w:pPr>
  </w:p>
  <w:p w:rsidR="005D03AD" w:rsidRDefault="005D03A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C29" w:rsidRDefault="00BF1C29" w:rsidP="005D03AD">
      <w:pPr>
        <w:spacing w:after="0" w:line="240" w:lineRule="auto"/>
      </w:pPr>
      <w:r>
        <w:separator/>
      </w:r>
    </w:p>
  </w:footnote>
  <w:footnote w:type="continuationSeparator" w:id="0">
    <w:p w:rsidR="00BF1C29" w:rsidRDefault="00BF1C29" w:rsidP="005D03AD">
      <w:pPr>
        <w:spacing w:after="0" w:line="240" w:lineRule="auto"/>
      </w:pPr>
      <w:r>
        <w:continuationSeparator/>
      </w:r>
    </w:p>
  </w:footnote>
  <w:footnote w:id="1">
    <w:p w:rsidR="00FE49A4" w:rsidRDefault="00FE49A4">
      <w:pPr>
        <w:pStyle w:val="Textodenotaderodap"/>
      </w:pPr>
      <w:r>
        <w:rPr>
          <w:rStyle w:val="Refdenotaderodap"/>
        </w:rPr>
        <w:footnoteRef/>
      </w:r>
      <w:r>
        <w:t xml:space="preserve"> Graduanda do VII</w:t>
      </w:r>
      <w:r w:rsidR="00824BB2">
        <w:t>I</w:t>
      </w:r>
      <w:r>
        <w:t xml:space="preserve"> período do curso de Letras do Centro Universitário </w:t>
      </w:r>
      <w:proofErr w:type="gramStart"/>
      <w:r>
        <w:t>Ages</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10AA7"/>
    <w:multiLevelType w:val="hybridMultilevel"/>
    <w:tmpl w:val="F468D6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E5F79D6"/>
    <w:multiLevelType w:val="hybridMultilevel"/>
    <w:tmpl w:val="8C6CA150"/>
    <w:lvl w:ilvl="0" w:tplc="EBDAAAEC">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AD"/>
    <w:rsid w:val="00034C3A"/>
    <w:rsid w:val="000621FD"/>
    <w:rsid w:val="000834E9"/>
    <w:rsid w:val="00090A31"/>
    <w:rsid w:val="000A17EF"/>
    <w:rsid w:val="000B7C06"/>
    <w:rsid w:val="000C7428"/>
    <w:rsid w:val="000D548B"/>
    <w:rsid w:val="000E728F"/>
    <w:rsid w:val="00107C69"/>
    <w:rsid w:val="00113C99"/>
    <w:rsid w:val="00126D33"/>
    <w:rsid w:val="0015655F"/>
    <w:rsid w:val="00181127"/>
    <w:rsid w:val="00186644"/>
    <w:rsid w:val="001A5B17"/>
    <w:rsid w:val="001C283B"/>
    <w:rsid w:val="001D5A6D"/>
    <w:rsid w:val="001E109D"/>
    <w:rsid w:val="001E4EBC"/>
    <w:rsid w:val="00205549"/>
    <w:rsid w:val="00220C56"/>
    <w:rsid w:val="00244C31"/>
    <w:rsid w:val="002766C2"/>
    <w:rsid w:val="00295689"/>
    <w:rsid w:val="00297950"/>
    <w:rsid w:val="00297AE9"/>
    <w:rsid w:val="002D3BD0"/>
    <w:rsid w:val="002E06AF"/>
    <w:rsid w:val="002E742D"/>
    <w:rsid w:val="002E760D"/>
    <w:rsid w:val="002E7A0D"/>
    <w:rsid w:val="002F5921"/>
    <w:rsid w:val="003269E2"/>
    <w:rsid w:val="003447AB"/>
    <w:rsid w:val="00355278"/>
    <w:rsid w:val="00371F82"/>
    <w:rsid w:val="00375A9D"/>
    <w:rsid w:val="003840C7"/>
    <w:rsid w:val="003844CB"/>
    <w:rsid w:val="003B7E9E"/>
    <w:rsid w:val="003E1527"/>
    <w:rsid w:val="004005BD"/>
    <w:rsid w:val="00407F2E"/>
    <w:rsid w:val="00413437"/>
    <w:rsid w:val="004164A6"/>
    <w:rsid w:val="0043197F"/>
    <w:rsid w:val="0046449D"/>
    <w:rsid w:val="004A3C0E"/>
    <w:rsid w:val="004A7923"/>
    <w:rsid w:val="004F4379"/>
    <w:rsid w:val="005049D2"/>
    <w:rsid w:val="00561DFE"/>
    <w:rsid w:val="005746B1"/>
    <w:rsid w:val="00576C2D"/>
    <w:rsid w:val="00592CF6"/>
    <w:rsid w:val="005D03AD"/>
    <w:rsid w:val="005F63E2"/>
    <w:rsid w:val="00613F37"/>
    <w:rsid w:val="00634081"/>
    <w:rsid w:val="00665B9A"/>
    <w:rsid w:val="006701DC"/>
    <w:rsid w:val="00684071"/>
    <w:rsid w:val="006C4111"/>
    <w:rsid w:val="006D4E21"/>
    <w:rsid w:val="00714C9D"/>
    <w:rsid w:val="00721116"/>
    <w:rsid w:val="00721296"/>
    <w:rsid w:val="007458F8"/>
    <w:rsid w:val="007742F7"/>
    <w:rsid w:val="00794100"/>
    <w:rsid w:val="00795691"/>
    <w:rsid w:val="007C382B"/>
    <w:rsid w:val="007E4C76"/>
    <w:rsid w:val="008144A3"/>
    <w:rsid w:val="008148E9"/>
    <w:rsid w:val="00820911"/>
    <w:rsid w:val="00824BB2"/>
    <w:rsid w:val="00836976"/>
    <w:rsid w:val="00846901"/>
    <w:rsid w:val="008731AD"/>
    <w:rsid w:val="00890BD4"/>
    <w:rsid w:val="008A0BD8"/>
    <w:rsid w:val="008C452D"/>
    <w:rsid w:val="008D0DBC"/>
    <w:rsid w:val="008F0424"/>
    <w:rsid w:val="00904016"/>
    <w:rsid w:val="0091278B"/>
    <w:rsid w:val="0091446F"/>
    <w:rsid w:val="00927DF0"/>
    <w:rsid w:val="009463B8"/>
    <w:rsid w:val="00991B65"/>
    <w:rsid w:val="009B2129"/>
    <w:rsid w:val="009C3660"/>
    <w:rsid w:val="009D530F"/>
    <w:rsid w:val="009D71AF"/>
    <w:rsid w:val="00A0725E"/>
    <w:rsid w:val="00A321EB"/>
    <w:rsid w:val="00A43D58"/>
    <w:rsid w:val="00A45CE6"/>
    <w:rsid w:val="00A71223"/>
    <w:rsid w:val="00A93DF9"/>
    <w:rsid w:val="00AB78E1"/>
    <w:rsid w:val="00B029AC"/>
    <w:rsid w:val="00B06A16"/>
    <w:rsid w:val="00B630A2"/>
    <w:rsid w:val="00B77BF5"/>
    <w:rsid w:val="00BB374E"/>
    <w:rsid w:val="00BD7684"/>
    <w:rsid w:val="00BE6360"/>
    <w:rsid w:val="00BE76F2"/>
    <w:rsid w:val="00BF1C29"/>
    <w:rsid w:val="00C1586F"/>
    <w:rsid w:val="00C35A33"/>
    <w:rsid w:val="00C448DC"/>
    <w:rsid w:val="00C46898"/>
    <w:rsid w:val="00C86E9B"/>
    <w:rsid w:val="00C941E1"/>
    <w:rsid w:val="00C96202"/>
    <w:rsid w:val="00CA0110"/>
    <w:rsid w:val="00CA5204"/>
    <w:rsid w:val="00CA6E7A"/>
    <w:rsid w:val="00CB22C1"/>
    <w:rsid w:val="00D430ED"/>
    <w:rsid w:val="00D476B7"/>
    <w:rsid w:val="00D565C6"/>
    <w:rsid w:val="00D634C7"/>
    <w:rsid w:val="00D842CE"/>
    <w:rsid w:val="00DA7760"/>
    <w:rsid w:val="00DB0849"/>
    <w:rsid w:val="00DE1C70"/>
    <w:rsid w:val="00E25DA9"/>
    <w:rsid w:val="00E4369E"/>
    <w:rsid w:val="00E45CC5"/>
    <w:rsid w:val="00E541B3"/>
    <w:rsid w:val="00E709F4"/>
    <w:rsid w:val="00E90A2E"/>
    <w:rsid w:val="00E97C3A"/>
    <w:rsid w:val="00ED23E9"/>
    <w:rsid w:val="00F26541"/>
    <w:rsid w:val="00F26D40"/>
    <w:rsid w:val="00F2763C"/>
    <w:rsid w:val="00F377C8"/>
    <w:rsid w:val="00F804CF"/>
    <w:rsid w:val="00F87F52"/>
    <w:rsid w:val="00FB378D"/>
    <w:rsid w:val="00FD3843"/>
    <w:rsid w:val="00FE49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03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03AD"/>
  </w:style>
  <w:style w:type="paragraph" w:styleId="Rodap">
    <w:name w:val="footer"/>
    <w:basedOn w:val="Normal"/>
    <w:link w:val="RodapChar"/>
    <w:uiPriority w:val="99"/>
    <w:unhideWhenUsed/>
    <w:rsid w:val="005D03AD"/>
    <w:pPr>
      <w:tabs>
        <w:tab w:val="center" w:pos="4252"/>
        <w:tab w:val="right" w:pos="8504"/>
      </w:tabs>
      <w:spacing w:after="0" w:line="240" w:lineRule="auto"/>
    </w:pPr>
  </w:style>
  <w:style w:type="character" w:customStyle="1" w:styleId="RodapChar">
    <w:name w:val="Rodapé Char"/>
    <w:basedOn w:val="Fontepargpadro"/>
    <w:link w:val="Rodap"/>
    <w:uiPriority w:val="99"/>
    <w:rsid w:val="005D03AD"/>
  </w:style>
  <w:style w:type="paragraph" w:styleId="Textodebalo">
    <w:name w:val="Balloon Text"/>
    <w:basedOn w:val="Normal"/>
    <w:link w:val="TextodebaloChar"/>
    <w:uiPriority w:val="99"/>
    <w:semiHidden/>
    <w:unhideWhenUsed/>
    <w:rsid w:val="005D03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03AD"/>
    <w:rPr>
      <w:rFonts w:ascii="Tahoma" w:hAnsi="Tahoma" w:cs="Tahoma"/>
      <w:sz w:val="16"/>
      <w:szCs w:val="16"/>
    </w:rPr>
  </w:style>
  <w:style w:type="paragraph" w:styleId="PargrafodaLista">
    <w:name w:val="List Paragraph"/>
    <w:basedOn w:val="Normal"/>
    <w:uiPriority w:val="34"/>
    <w:qFormat/>
    <w:rsid w:val="002D3BD0"/>
    <w:pPr>
      <w:ind w:left="720"/>
      <w:contextualSpacing/>
    </w:pPr>
  </w:style>
  <w:style w:type="paragraph" w:customStyle="1" w:styleId="Default">
    <w:name w:val="Default"/>
    <w:rsid w:val="00E541B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FE49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49A4"/>
    <w:rPr>
      <w:sz w:val="20"/>
      <w:szCs w:val="20"/>
    </w:rPr>
  </w:style>
  <w:style w:type="character" w:styleId="Refdenotaderodap">
    <w:name w:val="footnote reference"/>
    <w:basedOn w:val="Fontepargpadro"/>
    <w:uiPriority w:val="99"/>
    <w:semiHidden/>
    <w:unhideWhenUsed/>
    <w:rsid w:val="00FE49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03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03AD"/>
  </w:style>
  <w:style w:type="paragraph" w:styleId="Rodap">
    <w:name w:val="footer"/>
    <w:basedOn w:val="Normal"/>
    <w:link w:val="RodapChar"/>
    <w:uiPriority w:val="99"/>
    <w:unhideWhenUsed/>
    <w:rsid w:val="005D03AD"/>
    <w:pPr>
      <w:tabs>
        <w:tab w:val="center" w:pos="4252"/>
        <w:tab w:val="right" w:pos="8504"/>
      </w:tabs>
      <w:spacing w:after="0" w:line="240" w:lineRule="auto"/>
    </w:pPr>
  </w:style>
  <w:style w:type="character" w:customStyle="1" w:styleId="RodapChar">
    <w:name w:val="Rodapé Char"/>
    <w:basedOn w:val="Fontepargpadro"/>
    <w:link w:val="Rodap"/>
    <w:uiPriority w:val="99"/>
    <w:rsid w:val="005D03AD"/>
  </w:style>
  <w:style w:type="paragraph" w:styleId="Textodebalo">
    <w:name w:val="Balloon Text"/>
    <w:basedOn w:val="Normal"/>
    <w:link w:val="TextodebaloChar"/>
    <w:uiPriority w:val="99"/>
    <w:semiHidden/>
    <w:unhideWhenUsed/>
    <w:rsid w:val="005D03A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D03AD"/>
    <w:rPr>
      <w:rFonts w:ascii="Tahoma" w:hAnsi="Tahoma" w:cs="Tahoma"/>
      <w:sz w:val="16"/>
      <w:szCs w:val="16"/>
    </w:rPr>
  </w:style>
  <w:style w:type="paragraph" w:styleId="PargrafodaLista">
    <w:name w:val="List Paragraph"/>
    <w:basedOn w:val="Normal"/>
    <w:uiPriority w:val="34"/>
    <w:qFormat/>
    <w:rsid w:val="002D3BD0"/>
    <w:pPr>
      <w:ind w:left="720"/>
      <w:contextualSpacing/>
    </w:pPr>
  </w:style>
  <w:style w:type="paragraph" w:customStyle="1" w:styleId="Default">
    <w:name w:val="Default"/>
    <w:rsid w:val="00E541B3"/>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FE49A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E49A4"/>
    <w:rPr>
      <w:sz w:val="20"/>
      <w:szCs w:val="20"/>
    </w:rPr>
  </w:style>
  <w:style w:type="character" w:styleId="Refdenotaderodap">
    <w:name w:val="footnote reference"/>
    <w:basedOn w:val="Fontepargpadro"/>
    <w:uiPriority w:val="99"/>
    <w:semiHidden/>
    <w:unhideWhenUsed/>
    <w:rsid w:val="00FE49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4941">
      <w:bodyDiv w:val="1"/>
      <w:marLeft w:val="0"/>
      <w:marRight w:val="0"/>
      <w:marTop w:val="0"/>
      <w:marBottom w:val="0"/>
      <w:divBdr>
        <w:top w:val="none" w:sz="0" w:space="0" w:color="auto"/>
        <w:left w:val="none" w:sz="0" w:space="0" w:color="auto"/>
        <w:bottom w:val="none" w:sz="0" w:space="0" w:color="auto"/>
        <w:right w:val="none" w:sz="0" w:space="0" w:color="auto"/>
      </w:divBdr>
      <w:divsChild>
        <w:div w:id="335961467">
          <w:marLeft w:val="0"/>
          <w:marRight w:val="0"/>
          <w:marTop w:val="0"/>
          <w:marBottom w:val="0"/>
          <w:divBdr>
            <w:top w:val="none" w:sz="0" w:space="0" w:color="auto"/>
            <w:left w:val="none" w:sz="0" w:space="0" w:color="auto"/>
            <w:bottom w:val="none" w:sz="0" w:space="0" w:color="auto"/>
            <w:right w:val="none" w:sz="0" w:space="0" w:color="auto"/>
          </w:divBdr>
        </w:div>
        <w:div w:id="1785227831">
          <w:marLeft w:val="0"/>
          <w:marRight w:val="0"/>
          <w:marTop w:val="0"/>
          <w:marBottom w:val="0"/>
          <w:divBdr>
            <w:top w:val="none" w:sz="0" w:space="0" w:color="auto"/>
            <w:left w:val="none" w:sz="0" w:space="0" w:color="auto"/>
            <w:bottom w:val="none" w:sz="0" w:space="0" w:color="auto"/>
            <w:right w:val="none" w:sz="0" w:space="0" w:color="auto"/>
          </w:divBdr>
        </w:div>
        <w:div w:id="1906598976">
          <w:marLeft w:val="0"/>
          <w:marRight w:val="0"/>
          <w:marTop w:val="0"/>
          <w:marBottom w:val="0"/>
          <w:divBdr>
            <w:top w:val="none" w:sz="0" w:space="0" w:color="auto"/>
            <w:left w:val="none" w:sz="0" w:space="0" w:color="auto"/>
            <w:bottom w:val="none" w:sz="0" w:space="0" w:color="auto"/>
            <w:right w:val="none" w:sz="0" w:space="0" w:color="auto"/>
          </w:divBdr>
        </w:div>
      </w:divsChild>
    </w:div>
    <w:div w:id="692463803">
      <w:bodyDiv w:val="1"/>
      <w:marLeft w:val="0"/>
      <w:marRight w:val="0"/>
      <w:marTop w:val="0"/>
      <w:marBottom w:val="0"/>
      <w:divBdr>
        <w:top w:val="none" w:sz="0" w:space="0" w:color="auto"/>
        <w:left w:val="none" w:sz="0" w:space="0" w:color="auto"/>
        <w:bottom w:val="none" w:sz="0" w:space="0" w:color="auto"/>
        <w:right w:val="none" w:sz="0" w:space="0" w:color="auto"/>
      </w:divBdr>
    </w:div>
    <w:div w:id="777414187">
      <w:bodyDiv w:val="1"/>
      <w:marLeft w:val="0"/>
      <w:marRight w:val="0"/>
      <w:marTop w:val="0"/>
      <w:marBottom w:val="0"/>
      <w:divBdr>
        <w:top w:val="none" w:sz="0" w:space="0" w:color="auto"/>
        <w:left w:val="none" w:sz="0" w:space="0" w:color="auto"/>
        <w:bottom w:val="none" w:sz="0" w:space="0" w:color="auto"/>
        <w:right w:val="none" w:sz="0" w:space="0" w:color="auto"/>
      </w:divBdr>
      <w:divsChild>
        <w:div w:id="280304274">
          <w:marLeft w:val="0"/>
          <w:marRight w:val="0"/>
          <w:marTop w:val="0"/>
          <w:marBottom w:val="0"/>
          <w:divBdr>
            <w:top w:val="none" w:sz="0" w:space="0" w:color="auto"/>
            <w:left w:val="none" w:sz="0" w:space="0" w:color="auto"/>
            <w:bottom w:val="none" w:sz="0" w:space="0" w:color="auto"/>
            <w:right w:val="none" w:sz="0" w:space="0" w:color="auto"/>
          </w:divBdr>
        </w:div>
        <w:div w:id="1618560902">
          <w:marLeft w:val="0"/>
          <w:marRight w:val="0"/>
          <w:marTop w:val="0"/>
          <w:marBottom w:val="0"/>
          <w:divBdr>
            <w:top w:val="none" w:sz="0" w:space="0" w:color="auto"/>
            <w:left w:val="none" w:sz="0" w:space="0" w:color="auto"/>
            <w:bottom w:val="none" w:sz="0" w:space="0" w:color="auto"/>
            <w:right w:val="none" w:sz="0" w:space="0" w:color="auto"/>
          </w:divBdr>
        </w:div>
        <w:div w:id="4748233">
          <w:marLeft w:val="0"/>
          <w:marRight w:val="0"/>
          <w:marTop w:val="0"/>
          <w:marBottom w:val="0"/>
          <w:divBdr>
            <w:top w:val="none" w:sz="0" w:space="0" w:color="auto"/>
            <w:left w:val="none" w:sz="0" w:space="0" w:color="auto"/>
            <w:bottom w:val="none" w:sz="0" w:space="0" w:color="auto"/>
            <w:right w:val="none" w:sz="0" w:space="0" w:color="auto"/>
          </w:divBdr>
        </w:div>
        <w:div w:id="463694480">
          <w:marLeft w:val="0"/>
          <w:marRight w:val="0"/>
          <w:marTop w:val="0"/>
          <w:marBottom w:val="0"/>
          <w:divBdr>
            <w:top w:val="none" w:sz="0" w:space="0" w:color="auto"/>
            <w:left w:val="none" w:sz="0" w:space="0" w:color="auto"/>
            <w:bottom w:val="none" w:sz="0" w:space="0" w:color="auto"/>
            <w:right w:val="none" w:sz="0" w:space="0" w:color="auto"/>
          </w:divBdr>
        </w:div>
        <w:div w:id="1105997997">
          <w:marLeft w:val="0"/>
          <w:marRight w:val="0"/>
          <w:marTop w:val="0"/>
          <w:marBottom w:val="0"/>
          <w:divBdr>
            <w:top w:val="none" w:sz="0" w:space="0" w:color="auto"/>
            <w:left w:val="none" w:sz="0" w:space="0" w:color="auto"/>
            <w:bottom w:val="none" w:sz="0" w:space="0" w:color="auto"/>
            <w:right w:val="none" w:sz="0" w:space="0" w:color="auto"/>
          </w:divBdr>
        </w:div>
        <w:div w:id="1872451507">
          <w:marLeft w:val="0"/>
          <w:marRight w:val="0"/>
          <w:marTop w:val="0"/>
          <w:marBottom w:val="0"/>
          <w:divBdr>
            <w:top w:val="none" w:sz="0" w:space="0" w:color="auto"/>
            <w:left w:val="none" w:sz="0" w:space="0" w:color="auto"/>
            <w:bottom w:val="none" w:sz="0" w:space="0" w:color="auto"/>
            <w:right w:val="none" w:sz="0" w:space="0" w:color="auto"/>
          </w:divBdr>
        </w:div>
        <w:div w:id="407189313">
          <w:marLeft w:val="0"/>
          <w:marRight w:val="0"/>
          <w:marTop w:val="0"/>
          <w:marBottom w:val="0"/>
          <w:divBdr>
            <w:top w:val="none" w:sz="0" w:space="0" w:color="auto"/>
            <w:left w:val="none" w:sz="0" w:space="0" w:color="auto"/>
            <w:bottom w:val="none" w:sz="0" w:space="0" w:color="auto"/>
            <w:right w:val="none" w:sz="0" w:space="0" w:color="auto"/>
          </w:divBdr>
        </w:div>
        <w:div w:id="1323852437">
          <w:marLeft w:val="0"/>
          <w:marRight w:val="0"/>
          <w:marTop w:val="0"/>
          <w:marBottom w:val="0"/>
          <w:divBdr>
            <w:top w:val="none" w:sz="0" w:space="0" w:color="auto"/>
            <w:left w:val="none" w:sz="0" w:space="0" w:color="auto"/>
            <w:bottom w:val="none" w:sz="0" w:space="0" w:color="auto"/>
            <w:right w:val="none" w:sz="0" w:space="0" w:color="auto"/>
          </w:divBdr>
        </w:div>
        <w:div w:id="50618870">
          <w:marLeft w:val="0"/>
          <w:marRight w:val="0"/>
          <w:marTop w:val="0"/>
          <w:marBottom w:val="0"/>
          <w:divBdr>
            <w:top w:val="none" w:sz="0" w:space="0" w:color="auto"/>
            <w:left w:val="none" w:sz="0" w:space="0" w:color="auto"/>
            <w:bottom w:val="none" w:sz="0" w:space="0" w:color="auto"/>
            <w:right w:val="none" w:sz="0" w:space="0" w:color="auto"/>
          </w:divBdr>
        </w:div>
        <w:div w:id="878862344">
          <w:marLeft w:val="0"/>
          <w:marRight w:val="0"/>
          <w:marTop w:val="0"/>
          <w:marBottom w:val="0"/>
          <w:divBdr>
            <w:top w:val="none" w:sz="0" w:space="0" w:color="auto"/>
            <w:left w:val="none" w:sz="0" w:space="0" w:color="auto"/>
            <w:bottom w:val="none" w:sz="0" w:space="0" w:color="auto"/>
            <w:right w:val="none" w:sz="0" w:space="0" w:color="auto"/>
          </w:divBdr>
        </w:div>
        <w:div w:id="1008992901">
          <w:marLeft w:val="0"/>
          <w:marRight w:val="0"/>
          <w:marTop w:val="0"/>
          <w:marBottom w:val="0"/>
          <w:divBdr>
            <w:top w:val="none" w:sz="0" w:space="0" w:color="auto"/>
            <w:left w:val="none" w:sz="0" w:space="0" w:color="auto"/>
            <w:bottom w:val="none" w:sz="0" w:space="0" w:color="auto"/>
            <w:right w:val="none" w:sz="0" w:space="0" w:color="auto"/>
          </w:divBdr>
        </w:div>
      </w:divsChild>
    </w:div>
    <w:div w:id="1353917015">
      <w:bodyDiv w:val="1"/>
      <w:marLeft w:val="0"/>
      <w:marRight w:val="0"/>
      <w:marTop w:val="0"/>
      <w:marBottom w:val="0"/>
      <w:divBdr>
        <w:top w:val="none" w:sz="0" w:space="0" w:color="auto"/>
        <w:left w:val="none" w:sz="0" w:space="0" w:color="auto"/>
        <w:bottom w:val="none" w:sz="0" w:space="0" w:color="auto"/>
        <w:right w:val="none" w:sz="0" w:space="0" w:color="auto"/>
      </w:divBdr>
    </w:div>
    <w:div w:id="1438940613">
      <w:bodyDiv w:val="1"/>
      <w:marLeft w:val="0"/>
      <w:marRight w:val="0"/>
      <w:marTop w:val="0"/>
      <w:marBottom w:val="0"/>
      <w:divBdr>
        <w:top w:val="none" w:sz="0" w:space="0" w:color="auto"/>
        <w:left w:val="none" w:sz="0" w:space="0" w:color="auto"/>
        <w:bottom w:val="none" w:sz="0" w:space="0" w:color="auto"/>
        <w:right w:val="none" w:sz="0" w:space="0" w:color="auto"/>
      </w:divBdr>
    </w:div>
    <w:div w:id="1538394578">
      <w:bodyDiv w:val="1"/>
      <w:marLeft w:val="0"/>
      <w:marRight w:val="0"/>
      <w:marTop w:val="0"/>
      <w:marBottom w:val="0"/>
      <w:divBdr>
        <w:top w:val="none" w:sz="0" w:space="0" w:color="auto"/>
        <w:left w:val="none" w:sz="0" w:space="0" w:color="auto"/>
        <w:bottom w:val="none" w:sz="0" w:space="0" w:color="auto"/>
        <w:right w:val="none" w:sz="0" w:space="0" w:color="auto"/>
      </w:divBdr>
    </w:div>
    <w:div w:id="2146002118">
      <w:bodyDiv w:val="1"/>
      <w:marLeft w:val="0"/>
      <w:marRight w:val="0"/>
      <w:marTop w:val="0"/>
      <w:marBottom w:val="0"/>
      <w:divBdr>
        <w:top w:val="none" w:sz="0" w:space="0" w:color="auto"/>
        <w:left w:val="none" w:sz="0" w:space="0" w:color="auto"/>
        <w:bottom w:val="none" w:sz="0" w:space="0" w:color="auto"/>
        <w:right w:val="none" w:sz="0" w:space="0" w:color="auto"/>
      </w:divBdr>
      <w:divsChild>
        <w:div w:id="1836912772">
          <w:marLeft w:val="0"/>
          <w:marRight w:val="0"/>
          <w:marTop w:val="0"/>
          <w:marBottom w:val="0"/>
          <w:divBdr>
            <w:top w:val="none" w:sz="0" w:space="0" w:color="auto"/>
            <w:left w:val="none" w:sz="0" w:space="0" w:color="auto"/>
            <w:bottom w:val="none" w:sz="0" w:space="0" w:color="auto"/>
            <w:right w:val="none" w:sz="0" w:space="0" w:color="auto"/>
          </w:divBdr>
        </w:div>
        <w:div w:id="518390525">
          <w:marLeft w:val="0"/>
          <w:marRight w:val="0"/>
          <w:marTop w:val="0"/>
          <w:marBottom w:val="0"/>
          <w:divBdr>
            <w:top w:val="none" w:sz="0" w:space="0" w:color="auto"/>
            <w:left w:val="none" w:sz="0" w:space="0" w:color="auto"/>
            <w:bottom w:val="none" w:sz="0" w:space="0" w:color="auto"/>
            <w:right w:val="none" w:sz="0" w:space="0" w:color="auto"/>
          </w:divBdr>
        </w:div>
        <w:div w:id="955674515">
          <w:marLeft w:val="0"/>
          <w:marRight w:val="0"/>
          <w:marTop w:val="0"/>
          <w:marBottom w:val="0"/>
          <w:divBdr>
            <w:top w:val="none" w:sz="0" w:space="0" w:color="auto"/>
            <w:left w:val="none" w:sz="0" w:space="0" w:color="auto"/>
            <w:bottom w:val="none" w:sz="0" w:space="0" w:color="auto"/>
            <w:right w:val="none" w:sz="0" w:space="0" w:color="auto"/>
          </w:divBdr>
        </w:div>
        <w:div w:id="2028363698">
          <w:marLeft w:val="0"/>
          <w:marRight w:val="0"/>
          <w:marTop w:val="0"/>
          <w:marBottom w:val="0"/>
          <w:divBdr>
            <w:top w:val="none" w:sz="0" w:space="0" w:color="auto"/>
            <w:left w:val="none" w:sz="0" w:space="0" w:color="auto"/>
            <w:bottom w:val="none" w:sz="0" w:space="0" w:color="auto"/>
            <w:right w:val="none" w:sz="0" w:space="0" w:color="auto"/>
          </w:divBdr>
        </w:div>
        <w:div w:id="1267621369">
          <w:marLeft w:val="0"/>
          <w:marRight w:val="0"/>
          <w:marTop w:val="0"/>
          <w:marBottom w:val="0"/>
          <w:divBdr>
            <w:top w:val="none" w:sz="0" w:space="0" w:color="auto"/>
            <w:left w:val="none" w:sz="0" w:space="0" w:color="auto"/>
            <w:bottom w:val="none" w:sz="0" w:space="0" w:color="auto"/>
            <w:right w:val="none" w:sz="0" w:space="0" w:color="auto"/>
          </w:divBdr>
        </w:div>
        <w:div w:id="1079912958">
          <w:marLeft w:val="0"/>
          <w:marRight w:val="0"/>
          <w:marTop w:val="0"/>
          <w:marBottom w:val="0"/>
          <w:divBdr>
            <w:top w:val="none" w:sz="0" w:space="0" w:color="auto"/>
            <w:left w:val="none" w:sz="0" w:space="0" w:color="auto"/>
            <w:bottom w:val="none" w:sz="0" w:space="0" w:color="auto"/>
            <w:right w:val="none" w:sz="0" w:space="0" w:color="auto"/>
          </w:divBdr>
        </w:div>
        <w:div w:id="393509767">
          <w:marLeft w:val="0"/>
          <w:marRight w:val="0"/>
          <w:marTop w:val="0"/>
          <w:marBottom w:val="0"/>
          <w:divBdr>
            <w:top w:val="none" w:sz="0" w:space="0" w:color="auto"/>
            <w:left w:val="none" w:sz="0" w:space="0" w:color="auto"/>
            <w:bottom w:val="none" w:sz="0" w:space="0" w:color="auto"/>
            <w:right w:val="none" w:sz="0" w:space="0" w:color="auto"/>
          </w:divBdr>
        </w:div>
        <w:div w:id="137964103">
          <w:marLeft w:val="0"/>
          <w:marRight w:val="0"/>
          <w:marTop w:val="0"/>
          <w:marBottom w:val="0"/>
          <w:divBdr>
            <w:top w:val="none" w:sz="0" w:space="0" w:color="auto"/>
            <w:left w:val="none" w:sz="0" w:space="0" w:color="auto"/>
            <w:bottom w:val="none" w:sz="0" w:space="0" w:color="auto"/>
            <w:right w:val="none" w:sz="0" w:space="0" w:color="auto"/>
          </w:divBdr>
        </w:div>
        <w:div w:id="1877037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565A-1FC9-40FB-87A1-DC9EB72EA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2871</Words>
  <Characters>15506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Neiara</dc:creator>
  <cp:lastModifiedBy>Neiara</cp:lastModifiedBy>
  <cp:revision>3</cp:revision>
  <cp:lastPrinted>2016-06-04T09:37:00Z</cp:lastPrinted>
  <dcterms:created xsi:type="dcterms:W3CDTF">2016-06-04T13:47:00Z</dcterms:created>
  <dcterms:modified xsi:type="dcterms:W3CDTF">2016-09-26T17:30:00Z</dcterms:modified>
</cp:coreProperties>
</file>