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37A" w:rsidRPr="002B2623" w:rsidRDefault="00613448" w:rsidP="00FC31A9">
      <w:pPr>
        <w:pStyle w:val="Primeirorecuodecorpodetexto"/>
        <w:rPr>
          <w:rFonts w:ascii="Times New Roman" w:hAnsi="Times New Roman" w:cs="Times New Roman"/>
          <w:szCs w:val="24"/>
        </w:rPr>
      </w:pPr>
      <w:r w:rsidRPr="002B2623">
        <w:rPr>
          <w:rFonts w:ascii="Times New Roman" w:hAnsi="Times New Roman" w:cs="Times New Roman"/>
          <w:szCs w:val="24"/>
        </w:rPr>
        <w:t>A LUTA INCANSÁVEL DO CONTESTADO</w:t>
      </w:r>
    </w:p>
    <w:p w:rsidR="00E0637A" w:rsidRPr="002B2623" w:rsidRDefault="00E0637A" w:rsidP="00FC31A9">
      <w:pPr>
        <w:pStyle w:val="Recuodecorpodetexto"/>
        <w:rPr>
          <w:rFonts w:ascii="Times New Roman" w:hAnsi="Times New Roman" w:cs="Times New Roman"/>
          <w:szCs w:val="24"/>
        </w:rPr>
      </w:pPr>
    </w:p>
    <w:p w:rsidR="003943F5" w:rsidRPr="002B2623" w:rsidRDefault="00613448" w:rsidP="00FC31A9">
      <w:pPr>
        <w:spacing w:after="0" w:line="360" w:lineRule="auto"/>
        <w:jc w:val="right"/>
        <w:rPr>
          <w:rFonts w:ascii="Times New Roman" w:hAnsi="Times New Roman" w:cs="Times New Roman"/>
          <w:sz w:val="24"/>
          <w:szCs w:val="24"/>
        </w:rPr>
      </w:pPr>
      <w:r w:rsidRPr="002B2623">
        <w:rPr>
          <w:rFonts w:ascii="Times New Roman" w:hAnsi="Times New Roman" w:cs="Times New Roman"/>
          <w:sz w:val="24"/>
          <w:szCs w:val="24"/>
        </w:rPr>
        <w:t>Erick Alves da Cruz</w:t>
      </w:r>
      <w:r w:rsidR="00B656CD" w:rsidRPr="002B2623">
        <w:rPr>
          <w:rStyle w:val="Refdenotaderodap"/>
          <w:rFonts w:ascii="Times New Roman" w:hAnsi="Times New Roman" w:cs="Times New Roman"/>
          <w:sz w:val="24"/>
          <w:szCs w:val="24"/>
        </w:rPr>
        <w:footnoteReference w:id="1"/>
      </w:r>
    </w:p>
    <w:p w:rsidR="00E0637A" w:rsidRPr="002B2623" w:rsidRDefault="00E0637A" w:rsidP="00FC31A9">
      <w:pPr>
        <w:pStyle w:val="Recuodecorpodetexto"/>
        <w:rPr>
          <w:rFonts w:ascii="Times New Roman" w:hAnsi="Times New Roman" w:cs="Times New Roman"/>
          <w:szCs w:val="24"/>
        </w:rPr>
      </w:pPr>
    </w:p>
    <w:p w:rsidR="003943F5" w:rsidRPr="002B2623" w:rsidRDefault="001378E6" w:rsidP="00FC31A9">
      <w:pPr>
        <w:pStyle w:val="Recuodecorpodetexto3"/>
        <w:spacing w:line="360" w:lineRule="auto"/>
        <w:rPr>
          <w:rFonts w:ascii="Times New Roman" w:hAnsi="Times New Roman" w:cs="Times New Roman"/>
          <w:b/>
          <w:sz w:val="24"/>
          <w:szCs w:val="24"/>
        </w:rPr>
      </w:pPr>
      <w:r w:rsidRPr="002B2623">
        <w:rPr>
          <w:rFonts w:ascii="Times New Roman" w:hAnsi="Times New Roman" w:cs="Times New Roman"/>
          <w:b/>
          <w:sz w:val="24"/>
          <w:szCs w:val="24"/>
        </w:rPr>
        <w:t>R</w:t>
      </w:r>
      <w:r w:rsidR="003943F5" w:rsidRPr="002B2623">
        <w:rPr>
          <w:rFonts w:ascii="Times New Roman" w:hAnsi="Times New Roman" w:cs="Times New Roman"/>
          <w:b/>
          <w:sz w:val="24"/>
          <w:szCs w:val="24"/>
        </w:rPr>
        <w:t>ESUMO</w:t>
      </w:r>
    </w:p>
    <w:p w:rsidR="00E0637A" w:rsidRPr="002B2623" w:rsidRDefault="00563E29" w:rsidP="00FC31A9">
      <w:pPr>
        <w:pStyle w:val="Recuodecorpodetexto3"/>
        <w:spacing w:line="360" w:lineRule="auto"/>
        <w:rPr>
          <w:rFonts w:ascii="Times New Roman" w:hAnsi="Times New Roman" w:cs="Times New Roman"/>
          <w:sz w:val="24"/>
          <w:szCs w:val="24"/>
        </w:rPr>
      </w:pPr>
      <w:r w:rsidRPr="002B2623">
        <w:rPr>
          <w:rFonts w:ascii="Times New Roman" w:hAnsi="Times New Roman" w:cs="Times New Roman"/>
          <w:sz w:val="24"/>
          <w:szCs w:val="24"/>
        </w:rPr>
        <w:t>O presente artigo tende analisar a disputa, ou as disputas, que ocorreram na região denominada Contestado</w:t>
      </w:r>
      <w:r w:rsidR="00091BC6" w:rsidRPr="002B2623">
        <w:rPr>
          <w:rFonts w:ascii="Times New Roman" w:hAnsi="Times New Roman" w:cs="Times New Roman"/>
          <w:sz w:val="24"/>
          <w:szCs w:val="24"/>
        </w:rPr>
        <w:t>,</w:t>
      </w:r>
      <w:r w:rsidR="0028472C" w:rsidRPr="002B2623">
        <w:rPr>
          <w:rFonts w:ascii="Times New Roman" w:hAnsi="Times New Roman" w:cs="Times New Roman"/>
          <w:sz w:val="24"/>
          <w:szCs w:val="24"/>
        </w:rPr>
        <w:t xml:space="preserve"> situado</w:t>
      </w:r>
      <w:r w:rsidR="00B45F84" w:rsidRPr="002B2623">
        <w:rPr>
          <w:rFonts w:ascii="Times New Roman" w:hAnsi="Times New Roman" w:cs="Times New Roman"/>
          <w:sz w:val="24"/>
          <w:szCs w:val="24"/>
        </w:rPr>
        <w:t xml:space="preserve"> em Santa Catarina</w:t>
      </w:r>
      <w:r w:rsidR="005D6EDC" w:rsidRPr="002B2623">
        <w:rPr>
          <w:rFonts w:ascii="Times New Roman" w:hAnsi="Times New Roman" w:cs="Times New Roman"/>
          <w:sz w:val="24"/>
          <w:szCs w:val="24"/>
        </w:rPr>
        <w:t>. Cem anos após o termino desse</w:t>
      </w:r>
      <w:r w:rsidRPr="002B2623">
        <w:rPr>
          <w:rFonts w:ascii="Times New Roman" w:hAnsi="Times New Roman" w:cs="Times New Roman"/>
          <w:sz w:val="24"/>
          <w:szCs w:val="24"/>
        </w:rPr>
        <w:t xml:space="preserve"> conflito que ocorreu no </w:t>
      </w:r>
      <w:r w:rsidR="005D6EDC" w:rsidRPr="002B2623">
        <w:rPr>
          <w:rFonts w:ascii="Times New Roman" w:hAnsi="Times New Roman" w:cs="Times New Roman"/>
          <w:sz w:val="24"/>
          <w:szCs w:val="24"/>
        </w:rPr>
        <w:t>sul do Brasil</w:t>
      </w:r>
      <w:r w:rsidRPr="002B2623">
        <w:rPr>
          <w:rFonts w:ascii="Times New Roman" w:hAnsi="Times New Roman" w:cs="Times New Roman"/>
          <w:sz w:val="24"/>
          <w:szCs w:val="24"/>
        </w:rPr>
        <w:t xml:space="preserve">, cabe agora </w:t>
      </w:r>
      <w:r w:rsidR="005D6EDC" w:rsidRPr="002B2623">
        <w:rPr>
          <w:rFonts w:ascii="Times New Roman" w:hAnsi="Times New Roman" w:cs="Times New Roman"/>
          <w:sz w:val="24"/>
          <w:szCs w:val="24"/>
        </w:rPr>
        <w:t>analisar o que foi esse embate</w:t>
      </w:r>
      <w:r w:rsidRPr="002B2623">
        <w:rPr>
          <w:rFonts w:ascii="Times New Roman" w:hAnsi="Times New Roman" w:cs="Times New Roman"/>
          <w:sz w:val="24"/>
          <w:szCs w:val="24"/>
        </w:rPr>
        <w:t xml:space="preserve"> e quais são os reflexos do mesmo para o tempo presente.</w:t>
      </w:r>
      <w:r w:rsidR="0028472C" w:rsidRPr="002B2623">
        <w:rPr>
          <w:rFonts w:ascii="Times New Roman" w:hAnsi="Times New Roman" w:cs="Times New Roman"/>
          <w:sz w:val="24"/>
          <w:szCs w:val="24"/>
        </w:rPr>
        <w:t xml:space="preserve"> </w:t>
      </w:r>
      <w:r w:rsidR="009F4ADA" w:rsidRPr="002B2623">
        <w:rPr>
          <w:rFonts w:ascii="Times New Roman" w:hAnsi="Times New Roman" w:cs="Times New Roman"/>
          <w:sz w:val="24"/>
          <w:szCs w:val="24"/>
        </w:rPr>
        <w:t xml:space="preserve">A guerra do </w:t>
      </w:r>
      <w:r w:rsidR="0089245D" w:rsidRPr="002B2623">
        <w:rPr>
          <w:rFonts w:ascii="Times New Roman" w:hAnsi="Times New Roman" w:cs="Times New Roman"/>
          <w:sz w:val="24"/>
          <w:szCs w:val="24"/>
        </w:rPr>
        <w:t>C</w:t>
      </w:r>
      <w:r w:rsidR="00B45F84" w:rsidRPr="002B2623">
        <w:rPr>
          <w:rFonts w:ascii="Times New Roman" w:hAnsi="Times New Roman" w:cs="Times New Roman"/>
          <w:sz w:val="24"/>
          <w:szCs w:val="24"/>
        </w:rPr>
        <w:t>ontestado é vista como sendo a maior</w:t>
      </w:r>
      <w:r w:rsidR="0028472C" w:rsidRPr="002B2623">
        <w:rPr>
          <w:rFonts w:ascii="Times New Roman" w:hAnsi="Times New Roman" w:cs="Times New Roman"/>
          <w:sz w:val="24"/>
          <w:szCs w:val="24"/>
        </w:rPr>
        <w:t xml:space="preserve"> guerra</w:t>
      </w:r>
      <w:r w:rsidR="00B45F84" w:rsidRPr="002B2623">
        <w:rPr>
          <w:rFonts w:ascii="Times New Roman" w:hAnsi="Times New Roman" w:cs="Times New Roman"/>
          <w:sz w:val="24"/>
          <w:szCs w:val="24"/>
        </w:rPr>
        <w:t xml:space="preserve"> civil camponesa da América do Sul</w:t>
      </w:r>
      <w:r w:rsidR="009F4ADA" w:rsidRPr="002B2623">
        <w:rPr>
          <w:rFonts w:ascii="Times New Roman" w:hAnsi="Times New Roman" w:cs="Times New Roman"/>
          <w:sz w:val="24"/>
          <w:szCs w:val="24"/>
        </w:rPr>
        <w:t xml:space="preserve">, </w:t>
      </w:r>
      <w:r w:rsidR="0089245D" w:rsidRPr="002B2623">
        <w:rPr>
          <w:rFonts w:ascii="Times New Roman" w:hAnsi="Times New Roman" w:cs="Times New Roman"/>
          <w:sz w:val="24"/>
          <w:szCs w:val="24"/>
        </w:rPr>
        <w:t>a</w:t>
      </w:r>
      <w:r w:rsidR="009F4ADA" w:rsidRPr="002B2623">
        <w:rPr>
          <w:rFonts w:ascii="Times New Roman" w:hAnsi="Times New Roman" w:cs="Times New Roman"/>
          <w:sz w:val="24"/>
          <w:szCs w:val="24"/>
        </w:rPr>
        <w:t xml:space="preserve"> </w:t>
      </w:r>
      <w:r w:rsidR="004F5550" w:rsidRPr="002B2623">
        <w:rPr>
          <w:rFonts w:ascii="Times New Roman" w:hAnsi="Times New Roman" w:cs="Times New Roman"/>
          <w:sz w:val="24"/>
          <w:szCs w:val="24"/>
        </w:rPr>
        <w:t>mesma</w:t>
      </w:r>
      <w:r w:rsidR="00BC2EB6" w:rsidRPr="002B2623">
        <w:rPr>
          <w:rFonts w:ascii="Times New Roman" w:hAnsi="Times New Roman" w:cs="Times New Roman"/>
          <w:sz w:val="24"/>
          <w:szCs w:val="24"/>
        </w:rPr>
        <w:t xml:space="preserve"> ocorreu de 1912 a 1916</w:t>
      </w:r>
      <w:r w:rsidR="00174A26" w:rsidRPr="002B2623">
        <w:rPr>
          <w:rFonts w:ascii="Times New Roman" w:hAnsi="Times New Roman" w:cs="Times New Roman"/>
          <w:sz w:val="24"/>
          <w:szCs w:val="24"/>
        </w:rPr>
        <w:t xml:space="preserve"> e</w:t>
      </w:r>
      <w:r w:rsidR="00BC2EB6" w:rsidRPr="002B2623">
        <w:rPr>
          <w:rFonts w:ascii="Times New Roman" w:hAnsi="Times New Roman" w:cs="Times New Roman"/>
          <w:sz w:val="24"/>
          <w:szCs w:val="24"/>
        </w:rPr>
        <w:t xml:space="preserve"> foi definidor</w:t>
      </w:r>
      <w:r w:rsidR="009F4ADA" w:rsidRPr="002B2623">
        <w:rPr>
          <w:rFonts w:ascii="Times New Roman" w:hAnsi="Times New Roman" w:cs="Times New Roman"/>
          <w:sz w:val="24"/>
          <w:szCs w:val="24"/>
        </w:rPr>
        <w:t>a</w:t>
      </w:r>
      <w:r w:rsidR="00BC2EB6" w:rsidRPr="002B2623">
        <w:rPr>
          <w:rFonts w:ascii="Times New Roman" w:hAnsi="Times New Roman" w:cs="Times New Roman"/>
          <w:sz w:val="24"/>
          <w:szCs w:val="24"/>
        </w:rPr>
        <w:t xml:space="preserve"> dos territórios atuais de Santa Catarina e do Paraná. Os motivos que levaram a eclosão dess</w:t>
      </w:r>
      <w:r w:rsidR="009F4ADA" w:rsidRPr="002B2623">
        <w:rPr>
          <w:rFonts w:ascii="Times New Roman" w:hAnsi="Times New Roman" w:cs="Times New Roman"/>
          <w:sz w:val="24"/>
          <w:szCs w:val="24"/>
        </w:rPr>
        <w:t xml:space="preserve">e conflito se entrelaçam, </w:t>
      </w:r>
      <w:r w:rsidR="00B45F84" w:rsidRPr="002B2623">
        <w:rPr>
          <w:rFonts w:ascii="Times New Roman" w:hAnsi="Times New Roman" w:cs="Times New Roman"/>
          <w:sz w:val="24"/>
          <w:szCs w:val="24"/>
        </w:rPr>
        <w:t>os mesmos são</w:t>
      </w:r>
      <w:r w:rsidR="00BC2EB6" w:rsidRPr="002B2623">
        <w:rPr>
          <w:rFonts w:ascii="Times New Roman" w:hAnsi="Times New Roman" w:cs="Times New Roman"/>
          <w:sz w:val="24"/>
          <w:szCs w:val="24"/>
        </w:rPr>
        <w:t xml:space="preserve"> ordem social, política, religiosa e econômica.</w:t>
      </w:r>
      <w:r w:rsidR="00B45F84" w:rsidRPr="002B2623">
        <w:rPr>
          <w:rFonts w:ascii="Times New Roman" w:hAnsi="Times New Roman" w:cs="Times New Roman"/>
          <w:sz w:val="24"/>
          <w:szCs w:val="24"/>
        </w:rPr>
        <w:t xml:space="preserve"> </w:t>
      </w:r>
      <w:r w:rsidR="005D6EDC" w:rsidRPr="002B2623">
        <w:rPr>
          <w:rFonts w:ascii="Times New Roman" w:hAnsi="Times New Roman" w:cs="Times New Roman"/>
          <w:sz w:val="24"/>
          <w:szCs w:val="24"/>
        </w:rPr>
        <w:t>Essa hostilidade</w:t>
      </w:r>
      <w:r w:rsidR="002041BD" w:rsidRPr="002B2623">
        <w:rPr>
          <w:rFonts w:ascii="Times New Roman" w:hAnsi="Times New Roman" w:cs="Times New Roman"/>
          <w:sz w:val="24"/>
          <w:szCs w:val="24"/>
        </w:rPr>
        <w:t xml:space="preserve"> ent</w:t>
      </w:r>
      <w:r w:rsidR="00174A26" w:rsidRPr="002B2623">
        <w:rPr>
          <w:rFonts w:ascii="Times New Roman" w:hAnsi="Times New Roman" w:cs="Times New Roman"/>
          <w:sz w:val="24"/>
          <w:szCs w:val="24"/>
        </w:rPr>
        <w:t xml:space="preserve">re militares e </w:t>
      </w:r>
      <w:r w:rsidR="002041BD" w:rsidRPr="002B2623">
        <w:rPr>
          <w:rFonts w:ascii="Times New Roman" w:hAnsi="Times New Roman" w:cs="Times New Roman"/>
          <w:sz w:val="24"/>
          <w:szCs w:val="24"/>
        </w:rPr>
        <w:t>camponeses inicio</w:t>
      </w:r>
      <w:r w:rsidR="00055BF9" w:rsidRPr="002B2623">
        <w:rPr>
          <w:rFonts w:ascii="Times New Roman" w:hAnsi="Times New Roman" w:cs="Times New Roman"/>
          <w:sz w:val="24"/>
          <w:szCs w:val="24"/>
        </w:rPr>
        <w:t>u-se em 1912, poré</w:t>
      </w:r>
      <w:r w:rsidR="002041BD" w:rsidRPr="002B2623">
        <w:rPr>
          <w:rFonts w:ascii="Times New Roman" w:hAnsi="Times New Roman" w:cs="Times New Roman"/>
          <w:sz w:val="24"/>
          <w:szCs w:val="24"/>
        </w:rPr>
        <w:t xml:space="preserve">m </w:t>
      </w:r>
      <w:r w:rsidR="00055BF9" w:rsidRPr="002B2623">
        <w:rPr>
          <w:rFonts w:ascii="Times New Roman" w:hAnsi="Times New Roman" w:cs="Times New Roman"/>
          <w:sz w:val="24"/>
          <w:szCs w:val="24"/>
        </w:rPr>
        <w:t>as terras já eram contestadas</w:t>
      </w:r>
      <w:r w:rsidR="005D6EDC" w:rsidRPr="002B2623">
        <w:rPr>
          <w:rFonts w:ascii="Times New Roman" w:hAnsi="Times New Roman" w:cs="Times New Roman"/>
          <w:sz w:val="24"/>
          <w:szCs w:val="24"/>
        </w:rPr>
        <w:t xml:space="preserve"> há</w:t>
      </w:r>
      <w:r w:rsidR="00055BF9" w:rsidRPr="002B2623">
        <w:rPr>
          <w:rFonts w:ascii="Times New Roman" w:hAnsi="Times New Roman" w:cs="Times New Roman"/>
          <w:sz w:val="24"/>
          <w:szCs w:val="24"/>
        </w:rPr>
        <w:t xml:space="preserve"> </w:t>
      </w:r>
      <w:r w:rsidR="00174A26" w:rsidRPr="002B2623">
        <w:rPr>
          <w:rFonts w:ascii="Times New Roman" w:hAnsi="Times New Roman" w:cs="Times New Roman"/>
          <w:sz w:val="24"/>
          <w:szCs w:val="24"/>
        </w:rPr>
        <w:t>muito tempo</w:t>
      </w:r>
      <w:r w:rsidR="009F4ADA" w:rsidRPr="002B2623">
        <w:rPr>
          <w:rFonts w:ascii="Times New Roman" w:hAnsi="Times New Roman" w:cs="Times New Roman"/>
          <w:sz w:val="24"/>
          <w:szCs w:val="24"/>
        </w:rPr>
        <w:t>. P</w:t>
      </w:r>
      <w:r w:rsidR="002041BD" w:rsidRPr="002B2623">
        <w:rPr>
          <w:rFonts w:ascii="Times New Roman" w:hAnsi="Times New Roman" w:cs="Times New Roman"/>
          <w:sz w:val="24"/>
          <w:szCs w:val="24"/>
        </w:rPr>
        <w:t>or esse motivo poderíamos afirmar que foram muitos os contestados, afinal a região passou por disputa</w:t>
      </w:r>
      <w:r w:rsidR="009F4ADA" w:rsidRPr="002B2623">
        <w:rPr>
          <w:rFonts w:ascii="Times New Roman" w:hAnsi="Times New Roman" w:cs="Times New Roman"/>
          <w:sz w:val="24"/>
          <w:szCs w:val="24"/>
        </w:rPr>
        <w:t>s</w:t>
      </w:r>
      <w:r w:rsidR="002041BD" w:rsidRPr="002B2623">
        <w:rPr>
          <w:rFonts w:ascii="Times New Roman" w:hAnsi="Times New Roman" w:cs="Times New Roman"/>
          <w:sz w:val="24"/>
          <w:szCs w:val="24"/>
        </w:rPr>
        <w:t xml:space="preserve"> entre Argentina e Brasil, Sa</w:t>
      </w:r>
      <w:r w:rsidR="009F4ADA" w:rsidRPr="002B2623">
        <w:rPr>
          <w:rFonts w:ascii="Times New Roman" w:hAnsi="Times New Roman" w:cs="Times New Roman"/>
          <w:sz w:val="24"/>
          <w:szCs w:val="24"/>
        </w:rPr>
        <w:t xml:space="preserve">nta Catarina e Paraná e por fim, </w:t>
      </w:r>
      <w:r w:rsidR="002041BD" w:rsidRPr="002B2623">
        <w:rPr>
          <w:rFonts w:ascii="Times New Roman" w:hAnsi="Times New Roman" w:cs="Times New Roman"/>
          <w:sz w:val="24"/>
          <w:szCs w:val="24"/>
        </w:rPr>
        <w:t>pelos sertanejos que contestavam e lutavam por um pedaço de terra, os mesmos não lutaram nem por SC nem por PR</w:t>
      </w:r>
      <w:r w:rsidR="00055BF9" w:rsidRPr="002B2623">
        <w:rPr>
          <w:rFonts w:ascii="Times New Roman" w:hAnsi="Times New Roman" w:cs="Times New Roman"/>
          <w:sz w:val="24"/>
          <w:szCs w:val="24"/>
        </w:rPr>
        <w:t>, mas sim lutaram pelo direito às</w:t>
      </w:r>
      <w:r w:rsidR="005D6EDC" w:rsidRPr="002B2623">
        <w:rPr>
          <w:rFonts w:ascii="Times New Roman" w:hAnsi="Times New Roman" w:cs="Times New Roman"/>
          <w:sz w:val="24"/>
          <w:szCs w:val="24"/>
        </w:rPr>
        <w:t xml:space="preserve"> terras que </w:t>
      </w:r>
      <w:r w:rsidR="009F4ADA" w:rsidRPr="002B2623">
        <w:rPr>
          <w:rFonts w:ascii="Times New Roman" w:hAnsi="Times New Roman" w:cs="Times New Roman"/>
          <w:sz w:val="24"/>
          <w:szCs w:val="24"/>
        </w:rPr>
        <w:t xml:space="preserve">lhes </w:t>
      </w:r>
      <w:r w:rsidR="005D6EDC" w:rsidRPr="002B2623">
        <w:rPr>
          <w:rFonts w:ascii="Times New Roman" w:hAnsi="Times New Roman" w:cs="Times New Roman"/>
          <w:sz w:val="24"/>
          <w:szCs w:val="24"/>
        </w:rPr>
        <w:t>foram</w:t>
      </w:r>
      <w:r w:rsidR="002041BD" w:rsidRPr="002B2623">
        <w:rPr>
          <w:rFonts w:ascii="Times New Roman" w:hAnsi="Times New Roman" w:cs="Times New Roman"/>
          <w:sz w:val="24"/>
          <w:szCs w:val="24"/>
        </w:rPr>
        <w:t xml:space="preserve"> tirada</w:t>
      </w:r>
      <w:r w:rsidR="005D6EDC" w:rsidRPr="002B2623">
        <w:rPr>
          <w:rFonts w:ascii="Times New Roman" w:hAnsi="Times New Roman" w:cs="Times New Roman"/>
          <w:sz w:val="24"/>
          <w:szCs w:val="24"/>
        </w:rPr>
        <w:t>s</w:t>
      </w:r>
      <w:r w:rsidR="002041BD" w:rsidRPr="002B2623">
        <w:rPr>
          <w:rFonts w:ascii="Times New Roman" w:hAnsi="Times New Roman" w:cs="Times New Roman"/>
          <w:sz w:val="24"/>
          <w:szCs w:val="24"/>
        </w:rPr>
        <w:t xml:space="preserve"> </w:t>
      </w:r>
      <w:r w:rsidR="00055BF9" w:rsidRPr="002B2623">
        <w:rPr>
          <w:rFonts w:ascii="Times New Roman" w:hAnsi="Times New Roman" w:cs="Times New Roman"/>
          <w:sz w:val="24"/>
          <w:szCs w:val="24"/>
        </w:rPr>
        <w:t>por latifundiários e empresa</w:t>
      </w:r>
      <w:r w:rsidR="002041BD" w:rsidRPr="002B2623">
        <w:rPr>
          <w:rFonts w:ascii="Times New Roman" w:hAnsi="Times New Roman" w:cs="Times New Roman"/>
          <w:sz w:val="24"/>
          <w:szCs w:val="24"/>
        </w:rPr>
        <w:t>s internacionais.</w:t>
      </w:r>
      <w:r w:rsidR="009F4ADA" w:rsidRPr="002B2623">
        <w:rPr>
          <w:rFonts w:ascii="Times New Roman" w:hAnsi="Times New Roman" w:cs="Times New Roman"/>
          <w:sz w:val="24"/>
          <w:szCs w:val="24"/>
        </w:rPr>
        <w:t xml:space="preserve"> Analisar a luta incansável do C</w:t>
      </w:r>
      <w:r w:rsidR="002041BD" w:rsidRPr="002B2623">
        <w:rPr>
          <w:rFonts w:ascii="Times New Roman" w:hAnsi="Times New Roman" w:cs="Times New Roman"/>
          <w:sz w:val="24"/>
          <w:szCs w:val="24"/>
        </w:rPr>
        <w:t>ontestado</w:t>
      </w:r>
      <w:r w:rsidR="005D6EDC" w:rsidRPr="002B2623">
        <w:rPr>
          <w:rFonts w:ascii="Times New Roman" w:hAnsi="Times New Roman" w:cs="Times New Roman"/>
          <w:sz w:val="24"/>
          <w:szCs w:val="24"/>
        </w:rPr>
        <w:t>,</w:t>
      </w:r>
      <w:r w:rsidR="002041BD" w:rsidRPr="002B2623">
        <w:rPr>
          <w:rFonts w:ascii="Times New Roman" w:hAnsi="Times New Roman" w:cs="Times New Roman"/>
          <w:sz w:val="24"/>
          <w:szCs w:val="24"/>
        </w:rPr>
        <w:t xml:space="preserve"> ou dos contestados</w:t>
      </w:r>
      <w:r w:rsidR="005D6EDC" w:rsidRPr="002B2623">
        <w:rPr>
          <w:rFonts w:ascii="Times New Roman" w:hAnsi="Times New Roman" w:cs="Times New Roman"/>
          <w:sz w:val="24"/>
          <w:szCs w:val="24"/>
        </w:rPr>
        <w:t>,</w:t>
      </w:r>
      <w:r w:rsidR="002041BD" w:rsidRPr="002B2623">
        <w:rPr>
          <w:rFonts w:ascii="Times New Roman" w:hAnsi="Times New Roman" w:cs="Times New Roman"/>
          <w:sz w:val="24"/>
          <w:szCs w:val="24"/>
        </w:rPr>
        <w:t xml:space="preserve"> é </w:t>
      </w:r>
      <w:r w:rsidR="004F2A7A" w:rsidRPr="002B2623">
        <w:rPr>
          <w:rFonts w:ascii="Times New Roman" w:hAnsi="Times New Roman" w:cs="Times New Roman"/>
          <w:sz w:val="24"/>
          <w:szCs w:val="24"/>
        </w:rPr>
        <w:t>complexo</w:t>
      </w:r>
      <w:r w:rsidR="00055BF9" w:rsidRPr="002B2623">
        <w:rPr>
          <w:rFonts w:ascii="Times New Roman" w:hAnsi="Times New Roman" w:cs="Times New Roman"/>
          <w:sz w:val="24"/>
          <w:szCs w:val="24"/>
        </w:rPr>
        <w:t xml:space="preserve"> e se</w:t>
      </w:r>
      <w:r w:rsidR="006A6101" w:rsidRPr="002B2623">
        <w:rPr>
          <w:rFonts w:ascii="Times New Roman" w:hAnsi="Times New Roman" w:cs="Times New Roman"/>
          <w:sz w:val="24"/>
          <w:szCs w:val="24"/>
        </w:rPr>
        <w:t xml:space="preserve"> faz necessário para compreender a atual situação da região que ainda é estigmatizada e sofre marcas do conflito que ocorreu </w:t>
      </w:r>
      <w:r w:rsidR="00055BF9" w:rsidRPr="002B2623">
        <w:rPr>
          <w:rFonts w:ascii="Times New Roman" w:hAnsi="Times New Roman" w:cs="Times New Roman"/>
          <w:sz w:val="24"/>
          <w:szCs w:val="24"/>
        </w:rPr>
        <w:t>há cem anos</w:t>
      </w:r>
      <w:r w:rsidR="006A6101" w:rsidRPr="002B2623">
        <w:rPr>
          <w:rFonts w:ascii="Times New Roman" w:hAnsi="Times New Roman" w:cs="Times New Roman"/>
          <w:sz w:val="24"/>
          <w:szCs w:val="24"/>
        </w:rPr>
        <w:t>.</w:t>
      </w:r>
    </w:p>
    <w:p w:rsidR="0068048B" w:rsidRPr="002B2623" w:rsidRDefault="0068048B" w:rsidP="00FC31A9">
      <w:pPr>
        <w:pStyle w:val="Recuodecorpodetexto3"/>
        <w:spacing w:line="360" w:lineRule="auto"/>
        <w:rPr>
          <w:rFonts w:ascii="Times New Roman" w:hAnsi="Times New Roman" w:cs="Times New Roman"/>
          <w:sz w:val="24"/>
          <w:szCs w:val="24"/>
        </w:rPr>
      </w:pPr>
    </w:p>
    <w:p w:rsidR="00E0637A" w:rsidRPr="002B2623" w:rsidRDefault="00B656CD" w:rsidP="00FC31A9">
      <w:pPr>
        <w:pStyle w:val="Recuodecorpodetexto3"/>
        <w:spacing w:line="360" w:lineRule="auto"/>
        <w:rPr>
          <w:rFonts w:ascii="Times New Roman" w:hAnsi="Times New Roman" w:cs="Times New Roman"/>
          <w:sz w:val="24"/>
          <w:szCs w:val="24"/>
        </w:rPr>
      </w:pPr>
      <w:r w:rsidRPr="002B2623">
        <w:rPr>
          <w:rFonts w:ascii="Times New Roman" w:hAnsi="Times New Roman" w:cs="Times New Roman"/>
          <w:b/>
          <w:sz w:val="24"/>
          <w:szCs w:val="24"/>
        </w:rPr>
        <w:t>Palavras-Chave</w:t>
      </w:r>
      <w:r w:rsidR="001378E6" w:rsidRPr="002B2623">
        <w:rPr>
          <w:rFonts w:ascii="Times New Roman" w:hAnsi="Times New Roman" w:cs="Times New Roman"/>
          <w:sz w:val="24"/>
          <w:szCs w:val="24"/>
        </w:rPr>
        <w:t>:</w:t>
      </w:r>
      <w:r w:rsidR="004F2A7A" w:rsidRPr="002B2623">
        <w:rPr>
          <w:rFonts w:ascii="Times New Roman" w:hAnsi="Times New Roman" w:cs="Times New Roman"/>
          <w:sz w:val="24"/>
          <w:szCs w:val="24"/>
        </w:rPr>
        <w:t xml:space="preserve"> Con</w:t>
      </w:r>
      <w:r w:rsidR="005A7B5C" w:rsidRPr="002B2623">
        <w:rPr>
          <w:rFonts w:ascii="Times New Roman" w:hAnsi="Times New Roman" w:cs="Times New Roman"/>
          <w:sz w:val="24"/>
          <w:szCs w:val="24"/>
        </w:rPr>
        <w:t>testado; Conflito; Camponeses; Disputas</w:t>
      </w:r>
      <w:r w:rsidR="004F2A7A" w:rsidRPr="002B2623">
        <w:rPr>
          <w:rFonts w:ascii="Times New Roman" w:hAnsi="Times New Roman" w:cs="Times New Roman"/>
          <w:sz w:val="24"/>
          <w:szCs w:val="24"/>
        </w:rPr>
        <w:t>.</w:t>
      </w:r>
      <w:r w:rsidR="001378E6" w:rsidRPr="002B2623">
        <w:rPr>
          <w:rFonts w:ascii="Times New Roman" w:hAnsi="Times New Roman" w:cs="Times New Roman"/>
          <w:sz w:val="24"/>
          <w:szCs w:val="24"/>
        </w:rPr>
        <w:t xml:space="preserve"> </w:t>
      </w:r>
    </w:p>
    <w:p w:rsidR="0068048B" w:rsidRPr="002B2623" w:rsidRDefault="0068048B" w:rsidP="00FC31A9">
      <w:pPr>
        <w:pStyle w:val="Recuodecorpodetexto3"/>
        <w:spacing w:line="360" w:lineRule="auto"/>
        <w:rPr>
          <w:rFonts w:ascii="Times New Roman" w:hAnsi="Times New Roman" w:cs="Times New Roman"/>
          <w:sz w:val="24"/>
          <w:szCs w:val="24"/>
        </w:rPr>
      </w:pPr>
    </w:p>
    <w:p w:rsidR="0068048B" w:rsidRPr="002B2623" w:rsidRDefault="0068048B" w:rsidP="00FC31A9">
      <w:pPr>
        <w:pStyle w:val="Recuodecorpodetexto3"/>
        <w:spacing w:line="360" w:lineRule="auto"/>
        <w:rPr>
          <w:rFonts w:ascii="Times New Roman" w:hAnsi="Times New Roman" w:cs="Times New Roman"/>
          <w:sz w:val="24"/>
          <w:szCs w:val="24"/>
        </w:rPr>
      </w:pPr>
    </w:p>
    <w:p w:rsidR="008C4CD2" w:rsidRPr="002B2623" w:rsidRDefault="0068048B" w:rsidP="00FC31A9">
      <w:pPr>
        <w:pStyle w:val="Recuodecorpodetexto3"/>
        <w:spacing w:line="360" w:lineRule="auto"/>
        <w:rPr>
          <w:rFonts w:ascii="Times New Roman" w:hAnsi="Times New Roman" w:cs="Times New Roman"/>
          <w:b/>
          <w:sz w:val="24"/>
          <w:szCs w:val="24"/>
          <w:lang w:val="en-US"/>
        </w:rPr>
      </w:pPr>
      <w:r w:rsidRPr="002B2623">
        <w:rPr>
          <w:rFonts w:ascii="Times New Roman" w:hAnsi="Times New Roman" w:cs="Times New Roman"/>
          <w:b/>
          <w:sz w:val="24"/>
          <w:szCs w:val="24"/>
          <w:lang w:val="en-US"/>
        </w:rPr>
        <w:t>ABSTRACT</w:t>
      </w:r>
      <w:r w:rsidR="00530B1A" w:rsidRPr="002B2623">
        <w:rPr>
          <w:rFonts w:ascii="Times New Roman" w:hAnsi="Times New Roman" w:cs="Times New Roman"/>
          <w:sz w:val="24"/>
          <w:szCs w:val="24"/>
          <w:lang w:val="en-US"/>
        </w:rPr>
        <w:br/>
      </w:r>
      <w:proofErr w:type="gramStart"/>
      <w:r w:rsidR="00530B1A" w:rsidRPr="002B2623">
        <w:rPr>
          <w:rFonts w:ascii="Times New Roman" w:hAnsi="Times New Roman" w:cs="Times New Roman"/>
          <w:color w:val="212121"/>
          <w:sz w:val="24"/>
          <w:szCs w:val="24"/>
          <w:shd w:val="clear" w:color="auto" w:fill="FFFFFF"/>
          <w:lang w:val="en-US"/>
        </w:rPr>
        <w:t>This</w:t>
      </w:r>
      <w:proofErr w:type="gramEnd"/>
      <w:r w:rsidR="00530B1A" w:rsidRPr="002B2623">
        <w:rPr>
          <w:rFonts w:ascii="Times New Roman" w:hAnsi="Times New Roman" w:cs="Times New Roman"/>
          <w:color w:val="212121"/>
          <w:sz w:val="24"/>
          <w:szCs w:val="24"/>
          <w:shd w:val="clear" w:color="auto" w:fill="FFFFFF"/>
          <w:lang w:val="en-US"/>
        </w:rPr>
        <w:t xml:space="preserve"> article tends to analyze the dispute or disputes that occurred in the region called Contested situated in Santa Catarina. One hundred years after the end of the conflict that occurred in southern Brazil, it is now analyze what was this struggle and what are the consequences of that for the present time. The war </w:t>
      </w:r>
      <w:proofErr w:type="spellStart"/>
      <w:r w:rsidR="00530B1A" w:rsidRPr="002B2623">
        <w:rPr>
          <w:rFonts w:ascii="Times New Roman" w:hAnsi="Times New Roman" w:cs="Times New Roman"/>
          <w:color w:val="212121"/>
          <w:sz w:val="24"/>
          <w:szCs w:val="24"/>
          <w:shd w:val="clear" w:color="auto" w:fill="FFFFFF"/>
          <w:lang w:val="en-US"/>
        </w:rPr>
        <w:t>Contestado</w:t>
      </w:r>
      <w:proofErr w:type="spellEnd"/>
      <w:r w:rsidR="00530B1A" w:rsidRPr="002B2623">
        <w:rPr>
          <w:rFonts w:ascii="Times New Roman" w:hAnsi="Times New Roman" w:cs="Times New Roman"/>
          <w:color w:val="212121"/>
          <w:sz w:val="24"/>
          <w:szCs w:val="24"/>
          <w:shd w:val="clear" w:color="auto" w:fill="FFFFFF"/>
          <w:lang w:val="en-US"/>
        </w:rPr>
        <w:t xml:space="preserve"> is seen as the largest peasant civil war in South </w:t>
      </w:r>
      <w:proofErr w:type="gramStart"/>
      <w:r w:rsidR="00530B1A" w:rsidRPr="002B2623">
        <w:rPr>
          <w:rFonts w:ascii="Times New Roman" w:hAnsi="Times New Roman" w:cs="Times New Roman"/>
          <w:color w:val="212121"/>
          <w:sz w:val="24"/>
          <w:szCs w:val="24"/>
          <w:shd w:val="clear" w:color="auto" w:fill="FFFFFF"/>
          <w:lang w:val="en-US"/>
        </w:rPr>
        <w:t>America,</w:t>
      </w:r>
      <w:proofErr w:type="gramEnd"/>
      <w:r w:rsidR="00530B1A" w:rsidRPr="002B2623">
        <w:rPr>
          <w:rFonts w:ascii="Times New Roman" w:hAnsi="Times New Roman" w:cs="Times New Roman"/>
          <w:color w:val="212121"/>
          <w:sz w:val="24"/>
          <w:szCs w:val="24"/>
          <w:shd w:val="clear" w:color="auto" w:fill="FFFFFF"/>
          <w:lang w:val="en-US"/>
        </w:rPr>
        <w:t xml:space="preserve"> it occurred from 1912 to 1916 and was defining the current </w:t>
      </w:r>
      <w:r w:rsidR="00530B1A" w:rsidRPr="002B2623">
        <w:rPr>
          <w:rFonts w:ascii="Times New Roman" w:hAnsi="Times New Roman" w:cs="Times New Roman"/>
          <w:color w:val="212121"/>
          <w:sz w:val="24"/>
          <w:szCs w:val="24"/>
          <w:shd w:val="clear" w:color="auto" w:fill="FFFFFF"/>
          <w:lang w:val="en-US"/>
        </w:rPr>
        <w:lastRenderedPageBreak/>
        <w:t xml:space="preserve">territories of Santa Catarina and Parana. The reasons that led to the outbreak of this conflict </w:t>
      </w:r>
      <w:proofErr w:type="gramStart"/>
      <w:r w:rsidR="00530B1A" w:rsidRPr="002B2623">
        <w:rPr>
          <w:rFonts w:ascii="Times New Roman" w:hAnsi="Times New Roman" w:cs="Times New Roman"/>
          <w:color w:val="212121"/>
          <w:sz w:val="24"/>
          <w:szCs w:val="24"/>
          <w:shd w:val="clear" w:color="auto" w:fill="FFFFFF"/>
          <w:lang w:val="en-US"/>
        </w:rPr>
        <w:t>intertwine,</w:t>
      </w:r>
      <w:proofErr w:type="gramEnd"/>
      <w:r w:rsidR="00530B1A" w:rsidRPr="002B2623">
        <w:rPr>
          <w:rFonts w:ascii="Times New Roman" w:hAnsi="Times New Roman" w:cs="Times New Roman"/>
          <w:color w:val="212121"/>
          <w:sz w:val="24"/>
          <w:szCs w:val="24"/>
          <w:shd w:val="clear" w:color="auto" w:fill="FFFFFF"/>
          <w:lang w:val="en-US"/>
        </w:rPr>
        <w:t xml:space="preserve"> they are social, political, religious and economic. This hostility between soldiers and peasants began in 1912, but the land was already disputed a long time. Therefore we could say that there were many disputed, after the region experienced disputes between Argentina and Brazil, Santa Catarina and Parana, and finally by </w:t>
      </w:r>
      <w:proofErr w:type="spellStart"/>
      <w:r w:rsidR="00530B1A" w:rsidRPr="002B2623">
        <w:rPr>
          <w:rFonts w:ascii="Times New Roman" w:hAnsi="Times New Roman" w:cs="Times New Roman"/>
          <w:color w:val="212121"/>
          <w:sz w:val="24"/>
          <w:szCs w:val="24"/>
          <w:shd w:val="clear" w:color="auto" w:fill="FFFFFF"/>
          <w:lang w:val="en-US"/>
        </w:rPr>
        <w:t>sertanejos</w:t>
      </w:r>
      <w:proofErr w:type="spellEnd"/>
      <w:r w:rsidR="00530B1A" w:rsidRPr="002B2623">
        <w:rPr>
          <w:rFonts w:ascii="Times New Roman" w:hAnsi="Times New Roman" w:cs="Times New Roman"/>
          <w:color w:val="212121"/>
          <w:sz w:val="24"/>
          <w:szCs w:val="24"/>
          <w:shd w:val="clear" w:color="auto" w:fill="FFFFFF"/>
          <w:lang w:val="en-US"/>
        </w:rPr>
        <w:t xml:space="preserve"> contesting and fighting for a piece of land, they did not fight nor SC or by PR, but fought for the right to the lands that were taken from them by landowners and international companies. Analyze the tireless struggle of Contested, or challenged, it is complex and it is necessary to understand the current situation of the region that is still stigmatized and suffering marks the conflict that occurred a hundred years ago.</w:t>
      </w:r>
    </w:p>
    <w:p w:rsidR="008C4CD2" w:rsidRPr="002B2623" w:rsidRDefault="008C4CD2" w:rsidP="00FC31A9">
      <w:pPr>
        <w:pStyle w:val="Recuodecorpodetexto3"/>
        <w:spacing w:line="360" w:lineRule="auto"/>
        <w:rPr>
          <w:rFonts w:ascii="Times New Roman" w:hAnsi="Times New Roman" w:cs="Times New Roman"/>
          <w:sz w:val="24"/>
          <w:szCs w:val="24"/>
          <w:lang w:val="en-US"/>
        </w:rPr>
      </w:pPr>
    </w:p>
    <w:p w:rsidR="0068048B" w:rsidRPr="002B2623" w:rsidRDefault="00B656CD" w:rsidP="00FC31A9">
      <w:pPr>
        <w:pStyle w:val="Recuodecorpodetexto3"/>
        <w:spacing w:line="360" w:lineRule="auto"/>
        <w:rPr>
          <w:rFonts w:ascii="Times New Roman" w:hAnsi="Times New Roman" w:cs="Times New Roman"/>
          <w:sz w:val="24"/>
          <w:szCs w:val="24"/>
          <w:lang w:val="en-US"/>
        </w:rPr>
      </w:pPr>
      <w:r w:rsidRPr="002B2623">
        <w:rPr>
          <w:rFonts w:ascii="Times New Roman" w:hAnsi="Times New Roman" w:cs="Times New Roman"/>
          <w:b/>
          <w:sz w:val="24"/>
          <w:szCs w:val="24"/>
          <w:lang w:val="en-US"/>
        </w:rPr>
        <w:t>Keywords</w:t>
      </w:r>
      <w:r w:rsidR="0068048B" w:rsidRPr="002B2623">
        <w:rPr>
          <w:rFonts w:ascii="Times New Roman" w:hAnsi="Times New Roman" w:cs="Times New Roman"/>
          <w:sz w:val="24"/>
          <w:szCs w:val="24"/>
          <w:lang w:val="en-US"/>
        </w:rPr>
        <w:t xml:space="preserve">: </w:t>
      </w:r>
      <w:r w:rsidR="00B87ED3" w:rsidRPr="002B2623">
        <w:rPr>
          <w:rFonts w:ascii="Times New Roman" w:hAnsi="Times New Roman" w:cs="Times New Roman"/>
          <w:sz w:val="24"/>
          <w:szCs w:val="24"/>
          <w:lang w:val="en-US"/>
        </w:rPr>
        <w:t xml:space="preserve">Contested; Conflict; Peasants; </w:t>
      </w:r>
      <w:r w:rsidR="005A7B5C" w:rsidRPr="002B2623">
        <w:rPr>
          <w:rFonts w:ascii="Times New Roman" w:hAnsi="Times New Roman" w:cs="Times New Roman"/>
          <w:sz w:val="24"/>
          <w:szCs w:val="24"/>
          <w:lang w:val="en-US"/>
        </w:rPr>
        <w:t>Disputes.</w:t>
      </w:r>
    </w:p>
    <w:p w:rsidR="0068048B" w:rsidRPr="002B2623" w:rsidRDefault="0068048B" w:rsidP="00FC31A9">
      <w:pPr>
        <w:pStyle w:val="Recuodecorpodetexto"/>
        <w:rPr>
          <w:rFonts w:ascii="Times New Roman" w:hAnsi="Times New Roman" w:cs="Times New Roman"/>
          <w:szCs w:val="24"/>
          <w:lang w:val="en-US"/>
        </w:rPr>
      </w:pPr>
    </w:p>
    <w:p w:rsidR="008C4CD2" w:rsidRPr="002B2623" w:rsidRDefault="008C4CD2" w:rsidP="00FC31A9">
      <w:pPr>
        <w:pStyle w:val="Recuodecorpodetexto"/>
        <w:rPr>
          <w:rFonts w:ascii="Times New Roman" w:hAnsi="Times New Roman" w:cs="Times New Roman"/>
          <w:szCs w:val="24"/>
          <w:lang w:val="en-US"/>
        </w:rPr>
      </w:pPr>
    </w:p>
    <w:p w:rsidR="003E3748" w:rsidRPr="002B2623" w:rsidRDefault="003E3748" w:rsidP="00FC31A9">
      <w:pPr>
        <w:pStyle w:val="Recuodecorpodetexto"/>
        <w:rPr>
          <w:rFonts w:ascii="Times New Roman" w:hAnsi="Times New Roman" w:cs="Times New Roman"/>
          <w:szCs w:val="24"/>
          <w:lang w:val="en-US"/>
        </w:rPr>
      </w:pPr>
    </w:p>
    <w:p w:rsidR="00B656CD" w:rsidRPr="002B2623" w:rsidRDefault="00B656CD" w:rsidP="00FC31A9">
      <w:pPr>
        <w:pStyle w:val="Recuodecorpodetexto"/>
        <w:rPr>
          <w:rFonts w:ascii="Times New Roman" w:hAnsi="Times New Roman" w:cs="Times New Roman"/>
          <w:szCs w:val="24"/>
          <w:lang w:val="en-US"/>
        </w:rPr>
      </w:pPr>
    </w:p>
    <w:p w:rsidR="00B656CD" w:rsidRPr="002B2623" w:rsidRDefault="00B656CD" w:rsidP="00FC31A9">
      <w:pPr>
        <w:pStyle w:val="Recuodecorpodetexto"/>
        <w:rPr>
          <w:rFonts w:ascii="Times New Roman" w:hAnsi="Times New Roman" w:cs="Times New Roman"/>
          <w:szCs w:val="24"/>
          <w:lang w:val="en-US"/>
        </w:rPr>
      </w:pPr>
    </w:p>
    <w:p w:rsidR="00B656CD" w:rsidRPr="002B2623" w:rsidRDefault="00B656CD" w:rsidP="00FC31A9">
      <w:pPr>
        <w:pStyle w:val="Recuodecorpodetexto"/>
        <w:rPr>
          <w:rFonts w:ascii="Times New Roman" w:hAnsi="Times New Roman" w:cs="Times New Roman"/>
          <w:szCs w:val="24"/>
          <w:lang w:val="en-US"/>
        </w:rPr>
      </w:pPr>
    </w:p>
    <w:p w:rsidR="00B87ED3" w:rsidRPr="002B2623" w:rsidRDefault="00B87ED3" w:rsidP="00FC31A9">
      <w:pPr>
        <w:spacing w:after="0" w:line="360" w:lineRule="auto"/>
        <w:jc w:val="both"/>
        <w:rPr>
          <w:rFonts w:ascii="Times New Roman" w:hAnsi="Times New Roman" w:cs="Times New Roman"/>
          <w:sz w:val="24"/>
          <w:szCs w:val="24"/>
          <w:lang w:val="en-US"/>
        </w:rPr>
      </w:pPr>
    </w:p>
    <w:p w:rsidR="00530B1A" w:rsidRPr="002B2623" w:rsidRDefault="00530B1A" w:rsidP="00FC31A9">
      <w:pPr>
        <w:spacing w:after="0" w:line="360" w:lineRule="auto"/>
        <w:jc w:val="both"/>
        <w:rPr>
          <w:rFonts w:ascii="Times New Roman" w:hAnsi="Times New Roman" w:cs="Times New Roman"/>
          <w:sz w:val="24"/>
          <w:szCs w:val="24"/>
          <w:lang w:val="en-US"/>
        </w:rPr>
      </w:pPr>
    </w:p>
    <w:p w:rsidR="00E0637A" w:rsidRPr="002B2623" w:rsidRDefault="00BC2438" w:rsidP="00FC31A9">
      <w:pPr>
        <w:spacing w:after="0" w:line="360" w:lineRule="auto"/>
        <w:jc w:val="both"/>
        <w:rPr>
          <w:rFonts w:ascii="Times New Roman" w:hAnsi="Times New Roman" w:cs="Times New Roman"/>
          <w:b/>
          <w:sz w:val="24"/>
          <w:szCs w:val="24"/>
        </w:rPr>
      </w:pPr>
      <w:r w:rsidRPr="002B2623">
        <w:rPr>
          <w:rFonts w:ascii="Times New Roman" w:hAnsi="Times New Roman" w:cs="Times New Roman"/>
          <w:b/>
          <w:sz w:val="24"/>
          <w:szCs w:val="24"/>
        </w:rPr>
        <w:t>INTRODUÇÃO</w:t>
      </w:r>
    </w:p>
    <w:p w:rsidR="00BC2438" w:rsidRPr="002B2623" w:rsidRDefault="00BC2438" w:rsidP="00FC31A9">
      <w:pPr>
        <w:pStyle w:val="Recuodecorpodetexto"/>
        <w:rPr>
          <w:rFonts w:ascii="Times New Roman" w:hAnsi="Times New Roman" w:cs="Times New Roman"/>
          <w:szCs w:val="24"/>
        </w:rPr>
      </w:pPr>
    </w:p>
    <w:p w:rsidR="00143DCF" w:rsidRPr="002B2623" w:rsidRDefault="007B02EC" w:rsidP="00FC31A9">
      <w:pPr>
        <w:pStyle w:val="Recuodecorpodetexto"/>
        <w:rPr>
          <w:rFonts w:ascii="Times New Roman" w:hAnsi="Times New Roman" w:cs="Times New Roman"/>
          <w:bCs/>
          <w:szCs w:val="24"/>
        </w:rPr>
      </w:pPr>
      <w:r w:rsidRPr="002B2623">
        <w:rPr>
          <w:rFonts w:ascii="Times New Roman" w:hAnsi="Times New Roman" w:cs="Times New Roman"/>
          <w:bCs/>
          <w:szCs w:val="24"/>
        </w:rPr>
        <w:t>A Guerra do C</w:t>
      </w:r>
      <w:r w:rsidR="00872FD1" w:rsidRPr="002B2623">
        <w:rPr>
          <w:rFonts w:ascii="Times New Roman" w:hAnsi="Times New Roman" w:cs="Times New Roman"/>
          <w:bCs/>
          <w:szCs w:val="24"/>
        </w:rPr>
        <w:t>ontestado teve i</w:t>
      </w:r>
      <w:r w:rsidR="00143DCF" w:rsidRPr="002B2623">
        <w:rPr>
          <w:rFonts w:ascii="Times New Roman" w:hAnsi="Times New Roman" w:cs="Times New Roman"/>
          <w:bCs/>
          <w:szCs w:val="24"/>
        </w:rPr>
        <w:t>ní</w:t>
      </w:r>
      <w:r w:rsidR="000C0E1A" w:rsidRPr="002B2623">
        <w:rPr>
          <w:rFonts w:ascii="Times New Roman" w:hAnsi="Times New Roman" w:cs="Times New Roman"/>
          <w:bCs/>
          <w:szCs w:val="24"/>
        </w:rPr>
        <w:t xml:space="preserve">cio em 1912 </w:t>
      </w:r>
      <w:r w:rsidR="00143DCF" w:rsidRPr="002B2623">
        <w:rPr>
          <w:rFonts w:ascii="Times New Roman" w:hAnsi="Times New Roman" w:cs="Times New Roman"/>
          <w:bCs/>
          <w:szCs w:val="24"/>
        </w:rPr>
        <w:t>chegando ao fim no ano de 1916. Est</w:t>
      </w:r>
      <w:r w:rsidR="000C0E1A" w:rsidRPr="002B2623">
        <w:rPr>
          <w:rFonts w:ascii="Times New Roman" w:hAnsi="Times New Roman" w:cs="Times New Roman"/>
          <w:bCs/>
          <w:szCs w:val="24"/>
        </w:rPr>
        <w:t>a dat</w:t>
      </w:r>
      <w:r w:rsidR="00872FD1" w:rsidRPr="002B2623">
        <w:rPr>
          <w:rFonts w:ascii="Times New Roman" w:hAnsi="Times New Roman" w:cs="Times New Roman"/>
          <w:bCs/>
          <w:szCs w:val="24"/>
        </w:rPr>
        <w:t xml:space="preserve">a citada se </w:t>
      </w:r>
      <w:r w:rsidR="00143DCF" w:rsidRPr="002B2623">
        <w:rPr>
          <w:rFonts w:ascii="Times New Roman" w:hAnsi="Times New Roman" w:cs="Times New Roman"/>
          <w:bCs/>
          <w:szCs w:val="24"/>
        </w:rPr>
        <w:t>refere ao iní</w:t>
      </w:r>
      <w:r w:rsidR="00872FD1" w:rsidRPr="002B2623">
        <w:rPr>
          <w:rFonts w:ascii="Times New Roman" w:hAnsi="Times New Roman" w:cs="Times New Roman"/>
          <w:bCs/>
          <w:szCs w:val="24"/>
        </w:rPr>
        <w:t>cio do</w:t>
      </w:r>
      <w:r w:rsidR="005D6EDC" w:rsidRPr="002B2623">
        <w:rPr>
          <w:rFonts w:ascii="Times New Roman" w:hAnsi="Times New Roman" w:cs="Times New Roman"/>
          <w:bCs/>
          <w:szCs w:val="24"/>
        </w:rPr>
        <w:t xml:space="preserve"> conflito</w:t>
      </w:r>
      <w:r w:rsidR="000C0E1A" w:rsidRPr="002B2623">
        <w:rPr>
          <w:rFonts w:ascii="Times New Roman" w:hAnsi="Times New Roman" w:cs="Times New Roman"/>
          <w:bCs/>
          <w:szCs w:val="24"/>
        </w:rPr>
        <w:t xml:space="preserve"> direto entre militares</w:t>
      </w:r>
      <w:r w:rsidR="00174A26" w:rsidRPr="002B2623">
        <w:rPr>
          <w:rFonts w:ascii="Times New Roman" w:hAnsi="Times New Roman" w:cs="Times New Roman"/>
          <w:bCs/>
          <w:szCs w:val="24"/>
        </w:rPr>
        <w:t xml:space="preserve"> </w:t>
      </w:r>
      <w:r w:rsidR="000C0E1A" w:rsidRPr="002B2623">
        <w:rPr>
          <w:rFonts w:ascii="Times New Roman" w:hAnsi="Times New Roman" w:cs="Times New Roman"/>
          <w:bCs/>
          <w:szCs w:val="24"/>
        </w:rPr>
        <w:t xml:space="preserve">e </w:t>
      </w:r>
      <w:r w:rsidR="00143DCF" w:rsidRPr="002B2623">
        <w:rPr>
          <w:rFonts w:ascii="Times New Roman" w:hAnsi="Times New Roman" w:cs="Times New Roman"/>
          <w:bCs/>
          <w:szCs w:val="24"/>
        </w:rPr>
        <w:t>camponeses, pois</w:t>
      </w:r>
      <w:r w:rsidR="00872FD1" w:rsidRPr="002B2623">
        <w:rPr>
          <w:rFonts w:ascii="Times New Roman" w:hAnsi="Times New Roman" w:cs="Times New Roman"/>
          <w:bCs/>
          <w:szCs w:val="24"/>
        </w:rPr>
        <w:t xml:space="preserve"> a região já havia sido contestada </w:t>
      </w:r>
      <w:r w:rsidR="00A8729C" w:rsidRPr="002B2623">
        <w:rPr>
          <w:rFonts w:ascii="Times New Roman" w:hAnsi="Times New Roman" w:cs="Times New Roman"/>
          <w:bCs/>
          <w:szCs w:val="24"/>
        </w:rPr>
        <w:t>há</w:t>
      </w:r>
      <w:r w:rsidR="00872FD1" w:rsidRPr="002B2623">
        <w:rPr>
          <w:rFonts w:ascii="Times New Roman" w:hAnsi="Times New Roman" w:cs="Times New Roman"/>
          <w:bCs/>
          <w:szCs w:val="24"/>
        </w:rPr>
        <w:t xml:space="preserve"> muito tempo</w:t>
      </w:r>
      <w:r w:rsidR="008B0687" w:rsidRPr="002B2623">
        <w:rPr>
          <w:rFonts w:ascii="Times New Roman" w:hAnsi="Times New Roman" w:cs="Times New Roman"/>
          <w:bCs/>
          <w:szCs w:val="24"/>
        </w:rPr>
        <w:t xml:space="preserve">. Segundo </w:t>
      </w:r>
      <w:r w:rsidR="000C0E1A" w:rsidRPr="002B2623">
        <w:rPr>
          <w:rFonts w:ascii="Times New Roman" w:hAnsi="Times New Roman" w:cs="Times New Roman"/>
          <w:bCs/>
          <w:szCs w:val="24"/>
        </w:rPr>
        <w:t>Fraga (2005</w:t>
      </w:r>
      <w:r w:rsidRPr="002B2623">
        <w:rPr>
          <w:rFonts w:ascii="Times New Roman" w:hAnsi="Times New Roman" w:cs="Times New Roman"/>
          <w:bCs/>
          <w:szCs w:val="24"/>
        </w:rPr>
        <w:t>)</w:t>
      </w:r>
      <w:r w:rsidR="000C0E1A" w:rsidRPr="002B2623">
        <w:rPr>
          <w:rFonts w:ascii="Times New Roman" w:hAnsi="Times New Roman" w:cs="Times New Roman"/>
          <w:bCs/>
          <w:szCs w:val="24"/>
        </w:rPr>
        <w:t>,</w:t>
      </w:r>
      <w:r w:rsidR="008B0687" w:rsidRPr="002B2623">
        <w:rPr>
          <w:rFonts w:ascii="Times New Roman" w:hAnsi="Times New Roman" w:cs="Times New Roman"/>
          <w:bCs/>
          <w:szCs w:val="24"/>
        </w:rPr>
        <w:t xml:space="preserve"> os conflitos nessa região iniciaram a partir de 1680 </w:t>
      </w:r>
      <w:r w:rsidRPr="002B2623">
        <w:rPr>
          <w:rFonts w:ascii="Times New Roman" w:hAnsi="Times New Roman" w:cs="Times New Roman"/>
          <w:bCs/>
          <w:szCs w:val="24"/>
        </w:rPr>
        <w:t xml:space="preserve">“quando os portugueses fundaram a colônia do sacramento, na margem esquerda do rio da </w:t>
      </w:r>
      <w:proofErr w:type="gramStart"/>
      <w:r w:rsidRPr="002B2623">
        <w:rPr>
          <w:rFonts w:ascii="Times New Roman" w:hAnsi="Times New Roman" w:cs="Times New Roman"/>
          <w:bCs/>
          <w:szCs w:val="24"/>
        </w:rPr>
        <w:t>Prata.</w:t>
      </w:r>
      <w:r w:rsidR="00143DCF" w:rsidRPr="002B2623">
        <w:rPr>
          <w:rFonts w:ascii="Times New Roman" w:hAnsi="Times New Roman" w:cs="Times New Roman"/>
          <w:bCs/>
          <w:szCs w:val="24"/>
        </w:rPr>
        <w:t>”</w:t>
      </w:r>
      <w:proofErr w:type="gramEnd"/>
    </w:p>
    <w:p w:rsidR="00FC2CA7" w:rsidRPr="002B2623" w:rsidRDefault="007B02EC" w:rsidP="00FC31A9">
      <w:pPr>
        <w:pStyle w:val="Recuodecorpodetexto"/>
        <w:rPr>
          <w:rFonts w:ascii="Times New Roman" w:hAnsi="Times New Roman" w:cs="Times New Roman"/>
          <w:bCs/>
          <w:szCs w:val="24"/>
        </w:rPr>
      </w:pPr>
      <w:r w:rsidRPr="002B2623">
        <w:rPr>
          <w:rFonts w:ascii="Times New Roman" w:hAnsi="Times New Roman" w:cs="Times New Roman"/>
          <w:bCs/>
          <w:szCs w:val="24"/>
        </w:rPr>
        <w:t xml:space="preserve"> A partir de 1881</w:t>
      </w:r>
      <w:r w:rsidR="00952E09" w:rsidRPr="002B2623">
        <w:rPr>
          <w:rFonts w:ascii="Times New Roman" w:hAnsi="Times New Roman" w:cs="Times New Roman"/>
          <w:bCs/>
          <w:szCs w:val="24"/>
        </w:rPr>
        <w:t xml:space="preserve"> Argentina</w:t>
      </w:r>
      <w:r w:rsidRPr="002B2623">
        <w:rPr>
          <w:rFonts w:ascii="Times New Roman" w:hAnsi="Times New Roman" w:cs="Times New Roman"/>
          <w:bCs/>
          <w:szCs w:val="24"/>
        </w:rPr>
        <w:t xml:space="preserve"> e Brasil passaram a disputar o domínio sobre </w:t>
      </w:r>
      <w:r w:rsidR="00952E09" w:rsidRPr="002B2623">
        <w:rPr>
          <w:rFonts w:ascii="Times New Roman" w:hAnsi="Times New Roman" w:cs="Times New Roman"/>
          <w:bCs/>
          <w:szCs w:val="24"/>
        </w:rPr>
        <w:t>as terras do Oeste do Paraná e Santa Catarina</w:t>
      </w:r>
      <w:r w:rsidRPr="002B2623">
        <w:rPr>
          <w:rFonts w:ascii="Times New Roman" w:hAnsi="Times New Roman" w:cs="Times New Roman"/>
          <w:bCs/>
          <w:szCs w:val="24"/>
        </w:rPr>
        <w:t>. A Argentina se utilizava</w:t>
      </w:r>
      <w:r w:rsidR="00952E09" w:rsidRPr="002B2623">
        <w:rPr>
          <w:rFonts w:ascii="Times New Roman" w:hAnsi="Times New Roman" w:cs="Times New Roman"/>
          <w:bCs/>
          <w:szCs w:val="24"/>
        </w:rPr>
        <w:t xml:space="preserve"> dos limites</w:t>
      </w:r>
      <w:r w:rsidR="00A8729C" w:rsidRPr="002B2623">
        <w:rPr>
          <w:rFonts w:ascii="Times New Roman" w:hAnsi="Times New Roman" w:cs="Times New Roman"/>
          <w:bCs/>
          <w:szCs w:val="24"/>
        </w:rPr>
        <w:t xml:space="preserve"> definidos no tratado de Madri d</w:t>
      </w:r>
      <w:r w:rsidR="002A31D4" w:rsidRPr="002B2623">
        <w:rPr>
          <w:rFonts w:ascii="Times New Roman" w:hAnsi="Times New Roman" w:cs="Times New Roman"/>
          <w:bCs/>
          <w:szCs w:val="24"/>
        </w:rPr>
        <w:t>o ano de 1750.</w:t>
      </w:r>
      <w:r w:rsidR="00952E09" w:rsidRPr="002B2623">
        <w:rPr>
          <w:rFonts w:ascii="Times New Roman" w:hAnsi="Times New Roman" w:cs="Times New Roman"/>
          <w:bCs/>
          <w:szCs w:val="24"/>
        </w:rPr>
        <w:t xml:space="preserve"> Essa região que a Argentina estava a reivindicar caracterizava-se como sendo </w:t>
      </w:r>
      <w:r w:rsidR="00952E09" w:rsidRPr="002B2623">
        <w:rPr>
          <w:rFonts w:ascii="Times New Roman" w:hAnsi="Times New Roman" w:cs="Times New Roman"/>
          <w:bCs/>
          <w:i/>
          <w:szCs w:val="24"/>
        </w:rPr>
        <w:t xml:space="preserve">terra nullius, </w:t>
      </w:r>
      <w:r w:rsidR="007F75BB" w:rsidRPr="002B2623">
        <w:rPr>
          <w:rFonts w:ascii="Times New Roman" w:hAnsi="Times New Roman" w:cs="Times New Roman"/>
          <w:bCs/>
          <w:szCs w:val="24"/>
        </w:rPr>
        <w:t>ou seja,</w:t>
      </w:r>
      <w:r w:rsidR="00952E09" w:rsidRPr="002B2623">
        <w:rPr>
          <w:rFonts w:ascii="Times New Roman" w:hAnsi="Times New Roman" w:cs="Times New Roman"/>
          <w:bCs/>
          <w:szCs w:val="24"/>
        </w:rPr>
        <w:t xml:space="preserve"> “terra de nin</w:t>
      </w:r>
      <w:r w:rsidR="000C0E1A" w:rsidRPr="002B2623">
        <w:rPr>
          <w:rFonts w:ascii="Times New Roman" w:hAnsi="Times New Roman" w:cs="Times New Roman"/>
          <w:bCs/>
          <w:szCs w:val="24"/>
        </w:rPr>
        <w:t>guém”. O argumento utilizado pelo</w:t>
      </w:r>
      <w:r w:rsidR="00952E09" w:rsidRPr="002B2623">
        <w:rPr>
          <w:rFonts w:ascii="Times New Roman" w:hAnsi="Times New Roman" w:cs="Times New Roman"/>
          <w:bCs/>
          <w:szCs w:val="24"/>
        </w:rPr>
        <w:t xml:space="preserve"> Brasil e Argentina</w:t>
      </w:r>
      <w:r w:rsidR="007F75BB" w:rsidRPr="002B2623">
        <w:rPr>
          <w:rFonts w:ascii="Times New Roman" w:hAnsi="Times New Roman" w:cs="Times New Roman"/>
          <w:bCs/>
          <w:szCs w:val="24"/>
        </w:rPr>
        <w:t xml:space="preserve"> era o </w:t>
      </w:r>
      <w:r w:rsidR="007F75BB" w:rsidRPr="002B2623">
        <w:rPr>
          <w:rFonts w:ascii="Times New Roman" w:hAnsi="Times New Roman" w:cs="Times New Roman"/>
          <w:bCs/>
          <w:i/>
          <w:szCs w:val="24"/>
        </w:rPr>
        <w:t>uti possidetis</w:t>
      </w:r>
      <w:r w:rsidR="00143DCF" w:rsidRPr="002B2623">
        <w:rPr>
          <w:rFonts w:ascii="Times New Roman" w:hAnsi="Times New Roman" w:cs="Times New Roman"/>
          <w:bCs/>
          <w:szCs w:val="24"/>
        </w:rPr>
        <w:t xml:space="preserve">, como </w:t>
      </w:r>
      <w:proofErr w:type="gramStart"/>
      <w:r w:rsidR="00143DCF" w:rsidRPr="002B2623">
        <w:rPr>
          <w:rFonts w:ascii="Times New Roman" w:hAnsi="Times New Roman" w:cs="Times New Roman"/>
          <w:bCs/>
          <w:szCs w:val="24"/>
        </w:rPr>
        <w:t>afirma Meirinho</w:t>
      </w:r>
      <w:proofErr w:type="gramEnd"/>
      <w:r w:rsidR="00143DCF" w:rsidRPr="002B2623">
        <w:rPr>
          <w:rFonts w:ascii="Times New Roman" w:hAnsi="Times New Roman" w:cs="Times New Roman"/>
          <w:bCs/>
          <w:szCs w:val="24"/>
        </w:rPr>
        <w:t xml:space="preserve"> (2012, p.30):</w:t>
      </w:r>
    </w:p>
    <w:p w:rsidR="00E0637A" w:rsidRPr="002B2623" w:rsidRDefault="00952E09" w:rsidP="00FC31A9">
      <w:pPr>
        <w:pStyle w:val="Recuodecorpodetexto"/>
        <w:jc w:val="left"/>
        <w:rPr>
          <w:rFonts w:ascii="Times New Roman" w:hAnsi="Times New Roman" w:cs="Times New Roman"/>
          <w:bCs/>
          <w:szCs w:val="24"/>
        </w:rPr>
      </w:pPr>
      <w:r w:rsidRPr="002B2623">
        <w:rPr>
          <w:rFonts w:ascii="Times New Roman" w:hAnsi="Times New Roman" w:cs="Times New Roman"/>
          <w:bCs/>
          <w:szCs w:val="24"/>
        </w:rPr>
        <w:t xml:space="preserve"> </w:t>
      </w:r>
    </w:p>
    <w:p w:rsidR="00E0637A" w:rsidRPr="002B2623" w:rsidRDefault="007F75BB" w:rsidP="00FC31A9">
      <w:pPr>
        <w:pStyle w:val="Recuodecorpodetexto2"/>
        <w:spacing w:line="360" w:lineRule="auto"/>
        <w:rPr>
          <w:rFonts w:ascii="Times New Roman" w:hAnsi="Times New Roman" w:cs="Times New Roman"/>
          <w:sz w:val="24"/>
          <w:szCs w:val="24"/>
        </w:rPr>
      </w:pPr>
      <w:r w:rsidRPr="002B2623">
        <w:rPr>
          <w:rFonts w:ascii="Times New Roman" w:hAnsi="Times New Roman" w:cs="Times New Roman"/>
          <w:sz w:val="24"/>
          <w:szCs w:val="24"/>
        </w:rPr>
        <w:lastRenderedPageBreak/>
        <w:t xml:space="preserve">No caso do Oeste do Paraná e Santa Catarina, o Brasil e a Argentina reivindicavam o domínio político do território argumentando sob o </w:t>
      </w:r>
      <w:r w:rsidR="00440447" w:rsidRPr="002B2623">
        <w:rPr>
          <w:rFonts w:ascii="Times New Roman" w:hAnsi="Times New Roman" w:cs="Times New Roman"/>
          <w:sz w:val="24"/>
          <w:szCs w:val="24"/>
        </w:rPr>
        <w:t>princípio</w:t>
      </w:r>
      <w:r w:rsidRPr="002B2623">
        <w:rPr>
          <w:rFonts w:ascii="Times New Roman" w:hAnsi="Times New Roman" w:cs="Times New Roman"/>
          <w:sz w:val="24"/>
          <w:szCs w:val="24"/>
        </w:rPr>
        <w:t xml:space="preserve"> da </w:t>
      </w:r>
      <w:r w:rsidRPr="002B2623">
        <w:rPr>
          <w:rFonts w:ascii="Times New Roman" w:hAnsi="Times New Roman" w:cs="Times New Roman"/>
          <w:i/>
          <w:sz w:val="24"/>
          <w:szCs w:val="24"/>
        </w:rPr>
        <w:t>uti possidetis</w:t>
      </w:r>
      <w:r w:rsidRPr="002B2623">
        <w:rPr>
          <w:rFonts w:ascii="Times New Roman" w:hAnsi="Times New Roman" w:cs="Times New Roman"/>
          <w:sz w:val="24"/>
          <w:szCs w:val="24"/>
        </w:rPr>
        <w:t>. A Argentina sustentava ainda que, segundo o tratado de Madri de 1750, que ampliou as fronteiras do domínio</w:t>
      </w:r>
      <w:r w:rsidR="00A8729C" w:rsidRPr="002B2623">
        <w:rPr>
          <w:rFonts w:ascii="Times New Roman" w:hAnsi="Times New Roman" w:cs="Times New Roman"/>
          <w:sz w:val="24"/>
          <w:szCs w:val="24"/>
        </w:rPr>
        <w:t xml:space="preserve"> português na América, toda essa</w:t>
      </w:r>
      <w:r w:rsidRPr="002B2623">
        <w:rPr>
          <w:rFonts w:ascii="Times New Roman" w:hAnsi="Times New Roman" w:cs="Times New Roman"/>
          <w:sz w:val="24"/>
          <w:szCs w:val="24"/>
        </w:rPr>
        <w:t xml:space="preserve"> região pertenceria ao dom</w:t>
      </w:r>
      <w:r w:rsidR="005D6EDC" w:rsidRPr="002B2623">
        <w:rPr>
          <w:rFonts w:ascii="Times New Roman" w:hAnsi="Times New Roman" w:cs="Times New Roman"/>
          <w:sz w:val="24"/>
          <w:szCs w:val="24"/>
        </w:rPr>
        <w:t>ínio espanhol, herdado pela repú</w:t>
      </w:r>
      <w:r w:rsidRPr="002B2623">
        <w:rPr>
          <w:rFonts w:ascii="Times New Roman" w:hAnsi="Times New Roman" w:cs="Times New Roman"/>
          <w:sz w:val="24"/>
          <w:szCs w:val="24"/>
        </w:rPr>
        <w:t xml:space="preserve">blica Argentina. </w:t>
      </w:r>
    </w:p>
    <w:p w:rsidR="00E0637A" w:rsidRPr="002B2623" w:rsidRDefault="00E0637A" w:rsidP="00FC31A9">
      <w:pPr>
        <w:pStyle w:val="Recuodecorpodetexto"/>
        <w:rPr>
          <w:rFonts w:ascii="Times New Roman" w:hAnsi="Times New Roman" w:cs="Times New Roman"/>
          <w:szCs w:val="24"/>
        </w:rPr>
      </w:pPr>
    </w:p>
    <w:p w:rsidR="000A7A83" w:rsidRPr="002B2623" w:rsidRDefault="000A7A83" w:rsidP="00FC31A9">
      <w:pPr>
        <w:pStyle w:val="Recuodecorpodetexto"/>
        <w:rPr>
          <w:rFonts w:ascii="Times New Roman" w:hAnsi="Times New Roman" w:cs="Times New Roman"/>
          <w:szCs w:val="24"/>
        </w:rPr>
      </w:pPr>
      <w:r w:rsidRPr="002B2623">
        <w:rPr>
          <w:rFonts w:ascii="Times New Roman" w:hAnsi="Times New Roman" w:cs="Times New Roman"/>
          <w:szCs w:val="24"/>
        </w:rPr>
        <w:t xml:space="preserve">Em 1895 fica definido as fronteiras do Brasil devido a defesa de Barão </w:t>
      </w:r>
      <w:r w:rsidR="00A8729C" w:rsidRPr="002B2623">
        <w:rPr>
          <w:rFonts w:ascii="Times New Roman" w:hAnsi="Times New Roman" w:cs="Times New Roman"/>
          <w:szCs w:val="24"/>
        </w:rPr>
        <w:t>do Rio Branco, o mesmo</w:t>
      </w:r>
      <w:r w:rsidRPr="002B2623">
        <w:rPr>
          <w:rFonts w:ascii="Times New Roman" w:hAnsi="Times New Roman" w:cs="Times New Roman"/>
          <w:szCs w:val="24"/>
        </w:rPr>
        <w:t xml:space="preserve"> argumentava que os moradores do Oeste do Paraná e Santa Catarina eram falantes da língua portuguesa, o </w:t>
      </w:r>
      <w:r w:rsidRPr="002B2623">
        <w:rPr>
          <w:rFonts w:ascii="Times New Roman" w:hAnsi="Times New Roman" w:cs="Times New Roman"/>
          <w:i/>
          <w:szCs w:val="24"/>
        </w:rPr>
        <w:t>uti possidetis</w:t>
      </w:r>
      <w:r w:rsidRPr="002B2623">
        <w:rPr>
          <w:rFonts w:ascii="Times New Roman" w:hAnsi="Times New Roman" w:cs="Times New Roman"/>
          <w:szCs w:val="24"/>
        </w:rPr>
        <w:t xml:space="preserve"> ficou assim em favor do Brasil. A questão entre Brasil e</w:t>
      </w:r>
      <w:r w:rsidR="00A8729C" w:rsidRPr="002B2623">
        <w:rPr>
          <w:rFonts w:ascii="Times New Roman" w:hAnsi="Times New Roman" w:cs="Times New Roman"/>
          <w:szCs w:val="24"/>
        </w:rPr>
        <w:t xml:space="preserve"> Argentina foi resolvida</w:t>
      </w:r>
      <w:r w:rsidR="00174A26" w:rsidRPr="002B2623">
        <w:rPr>
          <w:rFonts w:ascii="Times New Roman" w:hAnsi="Times New Roman" w:cs="Times New Roman"/>
          <w:szCs w:val="24"/>
        </w:rPr>
        <w:t>,</w:t>
      </w:r>
      <w:r w:rsidR="00A8729C" w:rsidRPr="002B2623">
        <w:rPr>
          <w:rFonts w:ascii="Times New Roman" w:hAnsi="Times New Roman" w:cs="Times New Roman"/>
          <w:szCs w:val="24"/>
        </w:rPr>
        <w:t xml:space="preserve"> porém</w:t>
      </w:r>
      <w:r w:rsidR="00174A26" w:rsidRPr="002B2623">
        <w:rPr>
          <w:rFonts w:ascii="Times New Roman" w:hAnsi="Times New Roman" w:cs="Times New Roman"/>
          <w:szCs w:val="24"/>
        </w:rPr>
        <w:t>,</w:t>
      </w:r>
      <w:r w:rsidR="00A8729C" w:rsidRPr="002B2623">
        <w:rPr>
          <w:rFonts w:ascii="Times New Roman" w:hAnsi="Times New Roman" w:cs="Times New Roman"/>
          <w:szCs w:val="24"/>
        </w:rPr>
        <w:t xml:space="preserve"> a</w:t>
      </w:r>
      <w:r w:rsidRPr="002B2623">
        <w:rPr>
          <w:rFonts w:ascii="Times New Roman" w:hAnsi="Times New Roman" w:cs="Times New Roman"/>
          <w:szCs w:val="24"/>
        </w:rPr>
        <w:t xml:space="preserve"> região ainda continuou sendo contestada e dessa vez era entre Santa Catarina e Paraná que disputavam o domínio político sobre a região.</w:t>
      </w:r>
    </w:p>
    <w:p w:rsidR="00117474" w:rsidRPr="002B2623" w:rsidRDefault="00A35B1B" w:rsidP="00FC31A9">
      <w:pPr>
        <w:pStyle w:val="Recuodecorpodetexto"/>
        <w:rPr>
          <w:rFonts w:ascii="Times New Roman" w:hAnsi="Times New Roman" w:cs="Times New Roman"/>
          <w:szCs w:val="24"/>
        </w:rPr>
      </w:pPr>
      <w:r w:rsidRPr="002B2623">
        <w:rPr>
          <w:rFonts w:ascii="Times New Roman" w:hAnsi="Times New Roman" w:cs="Times New Roman"/>
          <w:szCs w:val="24"/>
        </w:rPr>
        <w:t xml:space="preserve">O Paraná argumentava que as terras situadas ao sul do rio Iguaçu era pertencente a eles. Desde antes </w:t>
      </w:r>
      <w:r w:rsidR="00174A26" w:rsidRPr="002B2623">
        <w:rPr>
          <w:rFonts w:ascii="Times New Roman" w:hAnsi="Times New Roman" w:cs="Times New Roman"/>
          <w:szCs w:val="24"/>
        </w:rPr>
        <w:t>de a Argentina disputar</w:t>
      </w:r>
      <w:r w:rsidRPr="002B2623">
        <w:rPr>
          <w:rFonts w:ascii="Times New Roman" w:hAnsi="Times New Roman" w:cs="Times New Roman"/>
          <w:szCs w:val="24"/>
        </w:rPr>
        <w:t xml:space="preserve"> essa região com o Brasil, Santa Catarina já não aceitava o </w:t>
      </w:r>
      <w:r w:rsidR="00117474" w:rsidRPr="002B2623">
        <w:rPr>
          <w:rFonts w:ascii="Times New Roman" w:hAnsi="Times New Roman" w:cs="Times New Roman"/>
          <w:szCs w:val="24"/>
        </w:rPr>
        <w:t>domínio</w:t>
      </w:r>
      <w:r w:rsidRPr="002B2623">
        <w:rPr>
          <w:rFonts w:ascii="Times New Roman" w:hAnsi="Times New Roman" w:cs="Times New Roman"/>
          <w:szCs w:val="24"/>
        </w:rPr>
        <w:t xml:space="preserve"> paranaense no território ao sul do rio Iguaçu.  Santa Catarina </w:t>
      </w:r>
      <w:r w:rsidR="00117474" w:rsidRPr="002B2623">
        <w:rPr>
          <w:rFonts w:ascii="Times New Roman" w:hAnsi="Times New Roman" w:cs="Times New Roman"/>
          <w:szCs w:val="24"/>
        </w:rPr>
        <w:t>a fim de</w:t>
      </w:r>
      <w:r w:rsidRPr="002B2623">
        <w:rPr>
          <w:rFonts w:ascii="Times New Roman" w:hAnsi="Times New Roman" w:cs="Times New Roman"/>
          <w:szCs w:val="24"/>
        </w:rPr>
        <w:t xml:space="preserve"> resolver a questã</w:t>
      </w:r>
      <w:r w:rsidR="00117474" w:rsidRPr="002B2623">
        <w:rPr>
          <w:rFonts w:ascii="Times New Roman" w:hAnsi="Times New Roman" w:cs="Times New Roman"/>
          <w:szCs w:val="24"/>
        </w:rPr>
        <w:t>o de limites recorreu</w:t>
      </w:r>
      <w:r w:rsidRPr="002B2623">
        <w:rPr>
          <w:rFonts w:ascii="Times New Roman" w:hAnsi="Times New Roman" w:cs="Times New Roman"/>
          <w:szCs w:val="24"/>
        </w:rPr>
        <w:t xml:space="preserve"> ao Supremo Tribunal Federal</w:t>
      </w:r>
      <w:r w:rsidR="00117474" w:rsidRPr="002B2623">
        <w:rPr>
          <w:rFonts w:ascii="Times New Roman" w:hAnsi="Times New Roman" w:cs="Times New Roman"/>
          <w:szCs w:val="24"/>
        </w:rPr>
        <w:t xml:space="preserve"> (STF)</w:t>
      </w:r>
      <w:r w:rsidR="00067A4F" w:rsidRPr="002B2623">
        <w:rPr>
          <w:rFonts w:ascii="Times New Roman" w:hAnsi="Times New Roman" w:cs="Times New Roman"/>
          <w:szCs w:val="24"/>
        </w:rPr>
        <w:t>. E</w:t>
      </w:r>
      <w:r w:rsidRPr="002B2623">
        <w:rPr>
          <w:rFonts w:ascii="Times New Roman" w:hAnsi="Times New Roman" w:cs="Times New Roman"/>
          <w:szCs w:val="24"/>
        </w:rPr>
        <w:t>m 1904 o caso foi julgado</w:t>
      </w:r>
      <w:r w:rsidR="00117474" w:rsidRPr="002B2623">
        <w:rPr>
          <w:rFonts w:ascii="Times New Roman" w:hAnsi="Times New Roman" w:cs="Times New Roman"/>
          <w:szCs w:val="24"/>
        </w:rPr>
        <w:t xml:space="preserve"> e o STF def</w:t>
      </w:r>
      <w:r w:rsidR="00174A26" w:rsidRPr="002B2623">
        <w:rPr>
          <w:rFonts w:ascii="Times New Roman" w:hAnsi="Times New Roman" w:cs="Times New Roman"/>
          <w:szCs w:val="24"/>
        </w:rPr>
        <w:t>iniu que as terras do Oeste ao s</w:t>
      </w:r>
      <w:r w:rsidR="00117474" w:rsidRPr="002B2623">
        <w:rPr>
          <w:rFonts w:ascii="Times New Roman" w:hAnsi="Times New Roman" w:cs="Times New Roman"/>
          <w:szCs w:val="24"/>
        </w:rPr>
        <w:t xml:space="preserve">ul do Rio Iguaçu era pertencente ao território catarinense. </w:t>
      </w:r>
    </w:p>
    <w:p w:rsidR="00117474" w:rsidRPr="002B2623" w:rsidRDefault="00117474" w:rsidP="00FC31A9">
      <w:pPr>
        <w:pStyle w:val="Recuodecorpodetexto"/>
        <w:rPr>
          <w:rFonts w:ascii="Times New Roman" w:hAnsi="Times New Roman" w:cs="Times New Roman"/>
          <w:szCs w:val="24"/>
        </w:rPr>
      </w:pPr>
      <w:r w:rsidRPr="002B2623">
        <w:rPr>
          <w:rFonts w:ascii="Times New Roman" w:hAnsi="Times New Roman" w:cs="Times New Roman"/>
          <w:szCs w:val="24"/>
        </w:rPr>
        <w:t>Essas lutas por limites territoriais ex</w:t>
      </w:r>
      <w:r w:rsidR="00067A4F" w:rsidRPr="002B2623">
        <w:rPr>
          <w:rFonts w:ascii="Times New Roman" w:hAnsi="Times New Roman" w:cs="Times New Roman"/>
          <w:szCs w:val="24"/>
        </w:rPr>
        <w:t xml:space="preserve">ercidas entre Brasil e Argentina, </w:t>
      </w:r>
      <w:r w:rsidRPr="002B2623">
        <w:rPr>
          <w:rFonts w:ascii="Times New Roman" w:hAnsi="Times New Roman" w:cs="Times New Roman"/>
          <w:szCs w:val="24"/>
        </w:rPr>
        <w:t>Santa Catarina e Paraná, não passaram de</w:t>
      </w:r>
      <w:r w:rsidR="00174A26" w:rsidRPr="002B2623">
        <w:rPr>
          <w:rFonts w:ascii="Times New Roman" w:hAnsi="Times New Roman" w:cs="Times New Roman"/>
          <w:szCs w:val="24"/>
        </w:rPr>
        <w:t xml:space="preserve"> questões jurídicas, pois na prá</w:t>
      </w:r>
      <w:r w:rsidRPr="002B2623">
        <w:rPr>
          <w:rFonts w:ascii="Times New Roman" w:hAnsi="Times New Roman" w:cs="Times New Roman"/>
          <w:szCs w:val="24"/>
        </w:rPr>
        <w:t xml:space="preserve">tica essa região que era tão contestada ficava a margem do desenvolvimento que ocorria nos centros urbanos, </w:t>
      </w:r>
      <w:r w:rsidR="00410D7E" w:rsidRPr="002B2623">
        <w:rPr>
          <w:rFonts w:ascii="Times New Roman" w:hAnsi="Times New Roman" w:cs="Times New Roman"/>
          <w:szCs w:val="24"/>
        </w:rPr>
        <w:t xml:space="preserve">a mesma permanecia </w:t>
      </w:r>
      <w:r w:rsidRPr="002B2623">
        <w:rPr>
          <w:rFonts w:ascii="Times New Roman" w:hAnsi="Times New Roman" w:cs="Times New Roman"/>
          <w:szCs w:val="24"/>
        </w:rPr>
        <w:t>abandonada a própria sorte.</w:t>
      </w:r>
      <w:r w:rsidR="00067A4F" w:rsidRPr="002B2623">
        <w:rPr>
          <w:rFonts w:ascii="Times New Roman" w:hAnsi="Times New Roman" w:cs="Times New Roman"/>
          <w:szCs w:val="24"/>
        </w:rPr>
        <w:t xml:space="preserve"> </w:t>
      </w:r>
      <w:r w:rsidR="004931BC" w:rsidRPr="002B2623">
        <w:rPr>
          <w:rFonts w:ascii="Times New Roman" w:hAnsi="Times New Roman" w:cs="Times New Roman"/>
          <w:szCs w:val="24"/>
        </w:rPr>
        <w:t xml:space="preserve">Neste sentido </w:t>
      </w:r>
      <w:r w:rsidR="00067A4F" w:rsidRPr="002B2623">
        <w:rPr>
          <w:rFonts w:ascii="Times New Roman" w:hAnsi="Times New Roman" w:cs="Times New Roman"/>
          <w:szCs w:val="24"/>
        </w:rPr>
        <w:t>Pereira (</w:t>
      </w:r>
      <w:r w:rsidR="00067A4F" w:rsidRPr="002B2623">
        <w:rPr>
          <w:rFonts w:ascii="Times New Roman" w:hAnsi="Times New Roman" w:cs="Times New Roman"/>
          <w:i/>
          <w:szCs w:val="24"/>
          <w:shd w:val="clear" w:color="auto" w:fill="FFFFFF"/>
        </w:rPr>
        <w:t>ap</w:t>
      </w:r>
      <w:bookmarkStart w:id="0" w:name="_GoBack"/>
      <w:bookmarkEnd w:id="0"/>
      <w:r w:rsidR="00067A4F" w:rsidRPr="002B2623">
        <w:rPr>
          <w:rFonts w:ascii="Times New Roman" w:hAnsi="Times New Roman" w:cs="Times New Roman"/>
          <w:i/>
          <w:szCs w:val="24"/>
          <w:shd w:val="clear" w:color="auto" w:fill="FFFFFF"/>
        </w:rPr>
        <w:t>ud</w:t>
      </w:r>
      <w:r w:rsidR="00067A4F" w:rsidRPr="002B2623">
        <w:rPr>
          <w:rFonts w:ascii="Times New Roman" w:hAnsi="Times New Roman" w:cs="Times New Roman"/>
          <w:szCs w:val="24"/>
          <w:shd w:val="clear" w:color="auto" w:fill="FFFFFF"/>
        </w:rPr>
        <w:t xml:space="preserve"> MEIRINHO, 2012, p. 32-33)</w:t>
      </w:r>
      <w:r w:rsidR="004931BC" w:rsidRPr="002B2623">
        <w:rPr>
          <w:rFonts w:ascii="Times New Roman" w:hAnsi="Times New Roman" w:cs="Times New Roman"/>
          <w:szCs w:val="24"/>
          <w:shd w:val="clear" w:color="auto" w:fill="FFFFFF"/>
        </w:rPr>
        <w:t xml:space="preserve"> afirma que</w:t>
      </w:r>
      <w:r w:rsidR="00067A4F" w:rsidRPr="002B2623">
        <w:rPr>
          <w:rFonts w:ascii="Times New Roman" w:hAnsi="Times New Roman" w:cs="Times New Roman"/>
          <w:szCs w:val="24"/>
          <w:shd w:val="clear" w:color="auto" w:fill="FFFFFF"/>
        </w:rPr>
        <w:t>:</w:t>
      </w:r>
    </w:p>
    <w:p w:rsidR="00FC2CA7" w:rsidRPr="002B2623" w:rsidRDefault="00FC2CA7" w:rsidP="00FC31A9">
      <w:pPr>
        <w:pStyle w:val="Recuodecorpodetexto"/>
        <w:rPr>
          <w:rFonts w:ascii="Times New Roman" w:hAnsi="Times New Roman" w:cs="Times New Roman"/>
          <w:szCs w:val="24"/>
        </w:rPr>
      </w:pPr>
    </w:p>
    <w:p w:rsidR="00117474" w:rsidRPr="002B2623" w:rsidRDefault="00D47D79" w:rsidP="00FC31A9">
      <w:pPr>
        <w:pStyle w:val="Recuodecorpodetexto"/>
        <w:ind w:left="2268" w:firstLine="0"/>
        <w:rPr>
          <w:rFonts w:ascii="Times New Roman" w:hAnsi="Times New Roman" w:cs="Times New Roman"/>
          <w:szCs w:val="24"/>
        </w:rPr>
      </w:pPr>
      <w:r w:rsidRPr="002B2623">
        <w:rPr>
          <w:rFonts w:ascii="Times New Roman" w:hAnsi="Times New Roman" w:cs="Times New Roman"/>
          <w:szCs w:val="24"/>
        </w:rPr>
        <w:t xml:space="preserve">A região do Contestado era constituída por um território sem a presença de um poder político definido e estável, como é corretamente concebido em outras partes do mundo. Figure cada um o que poderá suceder num território do tamanho do Estado de Alagoas ou da </w:t>
      </w:r>
      <w:r w:rsidR="00A8729C" w:rsidRPr="002B2623">
        <w:rPr>
          <w:rFonts w:ascii="Times New Roman" w:hAnsi="Times New Roman" w:cs="Times New Roman"/>
          <w:szCs w:val="24"/>
        </w:rPr>
        <w:t>Bélgica</w:t>
      </w:r>
      <w:r w:rsidRPr="002B2623">
        <w:rPr>
          <w:rFonts w:ascii="Times New Roman" w:hAnsi="Times New Roman" w:cs="Times New Roman"/>
          <w:szCs w:val="24"/>
        </w:rPr>
        <w:t xml:space="preserve">, no qual, durante séculos, o poder político não esteja claramente definido, onde as autoridades estejam em permanente conflito de jurisdição, onde a presença do Estado se caracterize por uma efêmera e intermitente instalação de postos fiscais destinados a cobrar tributos e, praticamente, nada mais. Diz-se efêmera e intermitente instalação de postos fiscais, por que ora uma província, </w:t>
      </w:r>
      <w:r w:rsidRPr="002B2623">
        <w:rPr>
          <w:rFonts w:ascii="Times New Roman" w:hAnsi="Times New Roman" w:cs="Times New Roman"/>
          <w:szCs w:val="24"/>
        </w:rPr>
        <w:lastRenderedPageBreak/>
        <w:t xml:space="preserve">ora outra, determinava incursão de seus agentes na região para exteriorizar o </w:t>
      </w:r>
      <w:r w:rsidRPr="002B2623">
        <w:rPr>
          <w:rFonts w:ascii="Times New Roman" w:hAnsi="Times New Roman" w:cs="Times New Roman"/>
          <w:i/>
          <w:szCs w:val="24"/>
        </w:rPr>
        <w:t>uti possidetis</w:t>
      </w:r>
      <w:r w:rsidRPr="002B2623">
        <w:rPr>
          <w:rFonts w:ascii="Times New Roman" w:hAnsi="Times New Roman" w:cs="Times New Roman"/>
          <w:szCs w:val="24"/>
        </w:rPr>
        <w:t>, sem que isso durasse muitos anos. (...) Esta indefinição fronteiriça, por período tão dilatado, seja no território disputado à Argentina, seja no que as províncias do Paraná e Santa Catarina disputavam entre si e que compreendia não somente aquele, mas outros 28.000 km²</w:t>
      </w:r>
      <w:r w:rsidR="006C59F7" w:rsidRPr="002B2623">
        <w:rPr>
          <w:rFonts w:ascii="Times New Roman" w:hAnsi="Times New Roman" w:cs="Times New Roman"/>
          <w:szCs w:val="24"/>
        </w:rPr>
        <w:t xml:space="preserve"> deixavam como terra de ninguém essa enorme porção do solo brasileiro... Raras autoridades fiscais, policiais, judiciárias, e nem uma militar. Raríssimas escolas de ensino primário, assim mesmo mantidas pelos moradores da região. Raros os padres, nem um conv</w:t>
      </w:r>
      <w:r w:rsidR="00410D7E" w:rsidRPr="002B2623">
        <w:rPr>
          <w:rFonts w:ascii="Times New Roman" w:hAnsi="Times New Roman" w:cs="Times New Roman"/>
          <w:szCs w:val="24"/>
        </w:rPr>
        <w:t>ento, nem um hospital, nem um mé</w:t>
      </w:r>
      <w:r w:rsidR="006C59F7" w:rsidRPr="002B2623">
        <w:rPr>
          <w:rFonts w:ascii="Times New Roman" w:hAnsi="Times New Roman" w:cs="Times New Roman"/>
          <w:szCs w:val="24"/>
        </w:rPr>
        <w:t>dico. Algumas dezenas de milhares de habitantes analfabetos ou semianalfabetos viviam ali entregues à própria sorte. Fruto desse abandono, aí se refugiavam os índios perseguidos em outras regiões (...). Escondiam-se aí, por sua vez, os perseguidos pela polícia ou pela justiça ou ainda pelos oligarcas locais. Constituíam novas famílias e educavam-nas na base da exclusiva e única segurança pessoal, desapossados que estavam de qualquer proteção de poderes públicos e sujeitos a toda sorte de violências de ab</w:t>
      </w:r>
      <w:r w:rsidR="003F5E8C" w:rsidRPr="002B2623">
        <w:rPr>
          <w:rFonts w:ascii="Times New Roman" w:hAnsi="Times New Roman" w:cs="Times New Roman"/>
          <w:szCs w:val="24"/>
        </w:rPr>
        <w:t xml:space="preserve">usos, arbitrariedade e riscos. </w:t>
      </w:r>
    </w:p>
    <w:p w:rsidR="003F5E8C" w:rsidRPr="002B2623" w:rsidRDefault="003F5E8C" w:rsidP="00FC31A9">
      <w:pPr>
        <w:pStyle w:val="Recuodecorpodetexto"/>
        <w:rPr>
          <w:rFonts w:ascii="Times New Roman" w:hAnsi="Times New Roman" w:cs="Times New Roman"/>
          <w:szCs w:val="24"/>
        </w:rPr>
      </w:pPr>
    </w:p>
    <w:p w:rsidR="00410D7E" w:rsidRPr="002B2623" w:rsidRDefault="00FD4DE9" w:rsidP="00FC31A9">
      <w:pPr>
        <w:pStyle w:val="Recuodecorpodetexto"/>
        <w:rPr>
          <w:rFonts w:ascii="Times New Roman" w:hAnsi="Times New Roman" w:cs="Times New Roman"/>
          <w:szCs w:val="24"/>
        </w:rPr>
      </w:pPr>
      <w:r w:rsidRPr="002B2623">
        <w:rPr>
          <w:rFonts w:ascii="Times New Roman" w:hAnsi="Times New Roman" w:cs="Times New Roman"/>
          <w:szCs w:val="24"/>
        </w:rPr>
        <w:t>Esse total desinteresse das autoridades com a região contestada</w:t>
      </w:r>
      <w:r w:rsidR="00FA5CEE" w:rsidRPr="002B2623">
        <w:rPr>
          <w:rFonts w:ascii="Times New Roman" w:hAnsi="Times New Roman" w:cs="Times New Roman"/>
          <w:szCs w:val="24"/>
        </w:rPr>
        <w:t xml:space="preserve"> </w:t>
      </w:r>
      <w:r w:rsidRPr="002B2623">
        <w:rPr>
          <w:rFonts w:ascii="Times New Roman" w:hAnsi="Times New Roman" w:cs="Times New Roman"/>
          <w:szCs w:val="24"/>
        </w:rPr>
        <w:t>pode ser colocada como um dos motivos para gerar tantos conflitos na região. Com essa afirmaç</w:t>
      </w:r>
      <w:r w:rsidR="00FA5CEE" w:rsidRPr="002B2623">
        <w:rPr>
          <w:rFonts w:ascii="Times New Roman" w:hAnsi="Times New Roman" w:cs="Times New Roman"/>
          <w:szCs w:val="24"/>
        </w:rPr>
        <w:t>ão sobre o abandono dessas “terras de ninguém”</w:t>
      </w:r>
      <w:r w:rsidRPr="002B2623">
        <w:rPr>
          <w:rFonts w:ascii="Times New Roman" w:hAnsi="Times New Roman" w:cs="Times New Roman"/>
          <w:szCs w:val="24"/>
        </w:rPr>
        <w:t xml:space="preserve">, também poderíamos </w:t>
      </w:r>
      <w:r w:rsidR="00067A4F" w:rsidRPr="002B2623">
        <w:rPr>
          <w:rFonts w:ascii="Times New Roman" w:hAnsi="Times New Roman" w:cs="Times New Roman"/>
          <w:szCs w:val="24"/>
        </w:rPr>
        <w:t>colocar em dú</w:t>
      </w:r>
      <w:r w:rsidR="00FA5CEE" w:rsidRPr="002B2623">
        <w:rPr>
          <w:rFonts w:ascii="Times New Roman" w:hAnsi="Times New Roman" w:cs="Times New Roman"/>
          <w:szCs w:val="24"/>
        </w:rPr>
        <w:t xml:space="preserve">vida </w:t>
      </w:r>
      <w:r w:rsidRPr="002B2623">
        <w:rPr>
          <w:rFonts w:ascii="Times New Roman" w:hAnsi="Times New Roman" w:cs="Times New Roman"/>
          <w:szCs w:val="24"/>
        </w:rPr>
        <w:t>a afirmação do Brasil</w:t>
      </w:r>
      <w:r w:rsidR="00A8729C" w:rsidRPr="002B2623">
        <w:rPr>
          <w:rFonts w:ascii="Times New Roman" w:hAnsi="Times New Roman" w:cs="Times New Roman"/>
          <w:szCs w:val="24"/>
        </w:rPr>
        <w:t>,</w:t>
      </w:r>
      <w:r w:rsidRPr="002B2623">
        <w:rPr>
          <w:rFonts w:ascii="Times New Roman" w:hAnsi="Times New Roman" w:cs="Times New Roman"/>
          <w:szCs w:val="24"/>
        </w:rPr>
        <w:t xml:space="preserve"> que dizia ser dono </w:t>
      </w:r>
      <w:r w:rsidR="00FA5CEE" w:rsidRPr="002B2623">
        <w:rPr>
          <w:rFonts w:ascii="Times New Roman" w:hAnsi="Times New Roman" w:cs="Times New Roman"/>
          <w:szCs w:val="24"/>
        </w:rPr>
        <w:t>dessa região pelo fato de que, os que</w:t>
      </w:r>
      <w:r w:rsidRPr="002B2623">
        <w:rPr>
          <w:rFonts w:ascii="Times New Roman" w:hAnsi="Times New Roman" w:cs="Times New Roman"/>
          <w:szCs w:val="24"/>
        </w:rPr>
        <w:t xml:space="preserve"> habitavam ali eram falantes do português, pois como se </w:t>
      </w:r>
      <w:r w:rsidR="00FA5CEE" w:rsidRPr="002B2623">
        <w:rPr>
          <w:rFonts w:ascii="Times New Roman" w:hAnsi="Times New Roman" w:cs="Times New Roman"/>
          <w:szCs w:val="24"/>
        </w:rPr>
        <w:t>garante</w:t>
      </w:r>
      <w:r w:rsidRPr="002B2623">
        <w:rPr>
          <w:rFonts w:ascii="Times New Roman" w:hAnsi="Times New Roman" w:cs="Times New Roman"/>
          <w:szCs w:val="24"/>
        </w:rPr>
        <w:t xml:space="preserve"> na citação acima</w:t>
      </w:r>
      <w:r w:rsidR="00FA5CEE" w:rsidRPr="002B2623">
        <w:rPr>
          <w:rFonts w:ascii="Times New Roman" w:hAnsi="Times New Roman" w:cs="Times New Roman"/>
          <w:szCs w:val="24"/>
        </w:rPr>
        <w:t>,</w:t>
      </w:r>
      <w:r w:rsidRPr="002B2623">
        <w:rPr>
          <w:rFonts w:ascii="Times New Roman" w:hAnsi="Times New Roman" w:cs="Times New Roman"/>
          <w:szCs w:val="24"/>
        </w:rPr>
        <w:t xml:space="preserve"> </w:t>
      </w:r>
      <w:r w:rsidR="00A8729C" w:rsidRPr="002B2623">
        <w:rPr>
          <w:rFonts w:ascii="Times New Roman" w:hAnsi="Times New Roman" w:cs="Times New Roman"/>
          <w:szCs w:val="24"/>
        </w:rPr>
        <w:t>as raras</w:t>
      </w:r>
      <w:r w:rsidRPr="002B2623">
        <w:rPr>
          <w:rFonts w:ascii="Times New Roman" w:hAnsi="Times New Roman" w:cs="Times New Roman"/>
          <w:szCs w:val="24"/>
        </w:rPr>
        <w:t xml:space="preserve"> escolas</w:t>
      </w:r>
      <w:r w:rsidR="00A8729C" w:rsidRPr="002B2623">
        <w:rPr>
          <w:rFonts w:ascii="Times New Roman" w:hAnsi="Times New Roman" w:cs="Times New Roman"/>
          <w:szCs w:val="24"/>
        </w:rPr>
        <w:t xml:space="preserve"> que predominava</w:t>
      </w:r>
      <w:r w:rsidR="00FA5CEE" w:rsidRPr="002B2623">
        <w:rPr>
          <w:rFonts w:ascii="Times New Roman" w:hAnsi="Times New Roman" w:cs="Times New Roman"/>
          <w:szCs w:val="24"/>
        </w:rPr>
        <w:t xml:space="preserve"> nessa região</w:t>
      </w:r>
      <w:r w:rsidR="00A8729C" w:rsidRPr="002B2623">
        <w:rPr>
          <w:rFonts w:ascii="Times New Roman" w:hAnsi="Times New Roman" w:cs="Times New Roman"/>
          <w:szCs w:val="24"/>
        </w:rPr>
        <w:t xml:space="preserve"> </w:t>
      </w:r>
      <w:r w:rsidR="00A62F66" w:rsidRPr="002B2623">
        <w:rPr>
          <w:rFonts w:ascii="Times New Roman" w:hAnsi="Times New Roman" w:cs="Times New Roman"/>
          <w:szCs w:val="24"/>
        </w:rPr>
        <w:t>eram mantidas</w:t>
      </w:r>
      <w:r w:rsidR="002C29D0" w:rsidRPr="002B2623">
        <w:rPr>
          <w:rFonts w:ascii="Times New Roman" w:hAnsi="Times New Roman" w:cs="Times New Roman"/>
          <w:szCs w:val="24"/>
        </w:rPr>
        <w:t xml:space="preserve"> pelos moradores,</w:t>
      </w:r>
      <w:r w:rsidR="00FA5CEE" w:rsidRPr="002B2623">
        <w:rPr>
          <w:rFonts w:ascii="Times New Roman" w:hAnsi="Times New Roman" w:cs="Times New Roman"/>
          <w:szCs w:val="24"/>
        </w:rPr>
        <w:t xml:space="preserve"> possivelmente havia</w:t>
      </w:r>
      <w:r w:rsidRPr="002B2623">
        <w:rPr>
          <w:rFonts w:ascii="Times New Roman" w:hAnsi="Times New Roman" w:cs="Times New Roman"/>
          <w:szCs w:val="24"/>
        </w:rPr>
        <w:t xml:space="preserve"> </w:t>
      </w:r>
      <w:r w:rsidR="00FA5CEE" w:rsidRPr="002B2623">
        <w:rPr>
          <w:rFonts w:ascii="Times New Roman" w:hAnsi="Times New Roman" w:cs="Times New Roman"/>
          <w:szCs w:val="24"/>
        </w:rPr>
        <w:t>certa</w:t>
      </w:r>
      <w:r w:rsidRPr="002B2623">
        <w:rPr>
          <w:rFonts w:ascii="Times New Roman" w:hAnsi="Times New Roman" w:cs="Times New Roman"/>
          <w:szCs w:val="24"/>
        </w:rPr>
        <w:t xml:space="preserve"> quantidade</w:t>
      </w:r>
      <w:r w:rsidR="00FA5CEE" w:rsidRPr="002B2623">
        <w:rPr>
          <w:rFonts w:ascii="Times New Roman" w:hAnsi="Times New Roman" w:cs="Times New Roman"/>
          <w:szCs w:val="24"/>
        </w:rPr>
        <w:t xml:space="preserve"> de pessoas</w:t>
      </w:r>
      <w:r w:rsidR="002C29D0" w:rsidRPr="002B2623">
        <w:rPr>
          <w:rFonts w:ascii="Times New Roman" w:hAnsi="Times New Roman" w:cs="Times New Roman"/>
          <w:szCs w:val="24"/>
        </w:rPr>
        <w:t xml:space="preserve"> que também falavam</w:t>
      </w:r>
      <w:r w:rsidRPr="002B2623">
        <w:rPr>
          <w:rFonts w:ascii="Times New Roman" w:hAnsi="Times New Roman" w:cs="Times New Roman"/>
          <w:szCs w:val="24"/>
        </w:rPr>
        <w:t xml:space="preserve"> o espanhol.</w:t>
      </w:r>
      <w:r w:rsidR="00FA5CEE" w:rsidRPr="002B2623">
        <w:rPr>
          <w:rFonts w:ascii="Times New Roman" w:hAnsi="Times New Roman" w:cs="Times New Roman"/>
          <w:szCs w:val="24"/>
        </w:rPr>
        <w:t xml:space="preserve"> </w:t>
      </w:r>
      <w:r w:rsidR="003978A9" w:rsidRPr="002B2623">
        <w:rPr>
          <w:rFonts w:ascii="Times New Roman" w:hAnsi="Times New Roman" w:cs="Times New Roman"/>
          <w:szCs w:val="24"/>
        </w:rPr>
        <w:t xml:space="preserve"> No meio dessas d</w:t>
      </w:r>
      <w:r w:rsidR="00257B4C" w:rsidRPr="002B2623">
        <w:rPr>
          <w:rFonts w:ascii="Times New Roman" w:hAnsi="Times New Roman" w:cs="Times New Roman"/>
          <w:szCs w:val="24"/>
        </w:rPr>
        <w:t>isputas estavam os caboclos do C</w:t>
      </w:r>
      <w:r w:rsidR="003978A9" w:rsidRPr="002B2623">
        <w:rPr>
          <w:rFonts w:ascii="Times New Roman" w:hAnsi="Times New Roman" w:cs="Times New Roman"/>
          <w:szCs w:val="24"/>
        </w:rPr>
        <w:t>ontestado, os mesmos</w:t>
      </w:r>
      <w:r w:rsidR="00A62F66" w:rsidRPr="002B2623">
        <w:rPr>
          <w:rFonts w:ascii="Times New Roman" w:hAnsi="Times New Roman" w:cs="Times New Roman"/>
          <w:szCs w:val="24"/>
        </w:rPr>
        <w:t>,</w:t>
      </w:r>
      <w:r w:rsidR="003978A9" w:rsidRPr="002B2623">
        <w:rPr>
          <w:rFonts w:ascii="Times New Roman" w:hAnsi="Times New Roman" w:cs="Times New Roman"/>
          <w:szCs w:val="24"/>
        </w:rPr>
        <w:t xml:space="preserve"> poderiam afirmar que o domínio político era deles, afinal foram eles que tiveram que elaborar estratégias para possuírem o mínimo de co</w:t>
      </w:r>
      <w:r w:rsidR="00257B4C" w:rsidRPr="002B2623">
        <w:rPr>
          <w:rFonts w:ascii="Times New Roman" w:hAnsi="Times New Roman" w:cs="Times New Roman"/>
          <w:szCs w:val="24"/>
        </w:rPr>
        <w:t>ndição para as suas existências. É</w:t>
      </w:r>
      <w:r w:rsidR="003978A9" w:rsidRPr="002B2623">
        <w:rPr>
          <w:rFonts w:ascii="Times New Roman" w:hAnsi="Times New Roman" w:cs="Times New Roman"/>
          <w:szCs w:val="24"/>
        </w:rPr>
        <w:t xml:space="preserve"> nesse momento que surge o messianismo.</w:t>
      </w:r>
      <w:r w:rsidR="00A62F66" w:rsidRPr="002B2623">
        <w:rPr>
          <w:rFonts w:ascii="Times New Roman" w:hAnsi="Times New Roman" w:cs="Times New Roman"/>
          <w:szCs w:val="24"/>
        </w:rPr>
        <w:t xml:space="preserve"> </w:t>
      </w:r>
      <w:r w:rsidR="00D70EAC" w:rsidRPr="002B2623">
        <w:rPr>
          <w:rFonts w:ascii="Times New Roman" w:hAnsi="Times New Roman" w:cs="Times New Roman"/>
          <w:szCs w:val="24"/>
        </w:rPr>
        <w:t>Maria Isaura (1965, p. 7 citado por CARVALHO, 2009, p.20) afirma que o movimento messiânico “se destina a concertar o que de errado existe”.</w:t>
      </w:r>
      <w:r w:rsidR="003978A9" w:rsidRPr="002B2623">
        <w:rPr>
          <w:rFonts w:ascii="Times New Roman" w:hAnsi="Times New Roman" w:cs="Times New Roman"/>
          <w:szCs w:val="24"/>
        </w:rPr>
        <w:t xml:space="preserve"> </w:t>
      </w:r>
    </w:p>
    <w:p w:rsidR="00FD4DE9" w:rsidRPr="002B2623" w:rsidRDefault="003978A9" w:rsidP="00FC31A9">
      <w:pPr>
        <w:pStyle w:val="Recuodecorpodetexto"/>
        <w:rPr>
          <w:rFonts w:ascii="Times New Roman" w:hAnsi="Times New Roman" w:cs="Times New Roman"/>
          <w:szCs w:val="24"/>
        </w:rPr>
      </w:pPr>
      <w:r w:rsidRPr="002B2623">
        <w:rPr>
          <w:rFonts w:ascii="Times New Roman" w:hAnsi="Times New Roman" w:cs="Times New Roman"/>
          <w:szCs w:val="24"/>
        </w:rPr>
        <w:t xml:space="preserve">Na região do contestado surge a figura de </w:t>
      </w:r>
      <w:r w:rsidR="00A8729C" w:rsidRPr="002B2623">
        <w:rPr>
          <w:rFonts w:ascii="Times New Roman" w:hAnsi="Times New Roman" w:cs="Times New Roman"/>
          <w:szCs w:val="24"/>
        </w:rPr>
        <w:t>três</w:t>
      </w:r>
      <w:r w:rsidRPr="002B2623">
        <w:rPr>
          <w:rFonts w:ascii="Times New Roman" w:hAnsi="Times New Roman" w:cs="Times New Roman"/>
          <w:szCs w:val="24"/>
        </w:rPr>
        <w:t xml:space="preserve"> homens</w:t>
      </w:r>
      <w:r w:rsidR="00257B4C" w:rsidRPr="002B2623">
        <w:rPr>
          <w:rFonts w:ascii="Times New Roman" w:hAnsi="Times New Roman" w:cs="Times New Roman"/>
          <w:szCs w:val="24"/>
        </w:rPr>
        <w:t>,</w:t>
      </w:r>
      <w:r w:rsidRPr="002B2623">
        <w:rPr>
          <w:rFonts w:ascii="Times New Roman" w:hAnsi="Times New Roman" w:cs="Times New Roman"/>
          <w:szCs w:val="24"/>
        </w:rPr>
        <w:t xml:space="preserve"> que na mentalidade camponesa seriam a mesma pessoa</w:t>
      </w:r>
      <w:r w:rsidR="002E503D" w:rsidRPr="002B2623">
        <w:rPr>
          <w:rFonts w:ascii="Times New Roman" w:hAnsi="Times New Roman" w:cs="Times New Roman"/>
          <w:szCs w:val="24"/>
        </w:rPr>
        <w:t>. João Maria de Agostini, João Maria de Jesus e José Maria</w:t>
      </w:r>
      <w:r w:rsidR="00D70EAC" w:rsidRPr="002B2623">
        <w:rPr>
          <w:rFonts w:ascii="Times New Roman" w:hAnsi="Times New Roman" w:cs="Times New Roman"/>
          <w:szCs w:val="24"/>
        </w:rPr>
        <w:t>, eram homens distintos</w:t>
      </w:r>
      <w:r w:rsidR="007C0516" w:rsidRPr="002B2623">
        <w:rPr>
          <w:rFonts w:ascii="Times New Roman" w:hAnsi="Times New Roman" w:cs="Times New Roman"/>
          <w:szCs w:val="24"/>
        </w:rPr>
        <w:t>, porém</w:t>
      </w:r>
      <w:r w:rsidR="002C29D0" w:rsidRPr="002B2623">
        <w:rPr>
          <w:rFonts w:ascii="Times New Roman" w:hAnsi="Times New Roman" w:cs="Times New Roman"/>
          <w:szCs w:val="24"/>
        </w:rPr>
        <w:t xml:space="preserve"> com uma semelhança:</w:t>
      </w:r>
      <w:r w:rsidR="002E503D" w:rsidRPr="002B2623">
        <w:rPr>
          <w:rFonts w:ascii="Times New Roman" w:hAnsi="Times New Roman" w:cs="Times New Roman"/>
          <w:szCs w:val="24"/>
        </w:rPr>
        <w:t xml:space="preserve"> pregavam a humildade e a caridade. Com essas características presente no “Monge”, “Peregrino” e “Profeta”, </w:t>
      </w:r>
      <w:r w:rsidRPr="002B2623">
        <w:rPr>
          <w:rFonts w:ascii="Times New Roman" w:hAnsi="Times New Roman" w:cs="Times New Roman"/>
          <w:szCs w:val="24"/>
        </w:rPr>
        <w:t xml:space="preserve">os </w:t>
      </w:r>
      <w:r w:rsidR="00410D7E" w:rsidRPr="002B2623">
        <w:rPr>
          <w:rFonts w:ascii="Times New Roman" w:hAnsi="Times New Roman" w:cs="Times New Roman"/>
          <w:szCs w:val="24"/>
        </w:rPr>
        <w:t xml:space="preserve">caboclos encontraram </w:t>
      </w:r>
      <w:r w:rsidR="00410D7E" w:rsidRPr="002B2623">
        <w:rPr>
          <w:rFonts w:ascii="Times New Roman" w:hAnsi="Times New Roman" w:cs="Times New Roman"/>
          <w:szCs w:val="24"/>
        </w:rPr>
        <w:lastRenderedPageBreak/>
        <w:t>neles um refú</w:t>
      </w:r>
      <w:r w:rsidRPr="002B2623">
        <w:rPr>
          <w:rFonts w:ascii="Times New Roman" w:hAnsi="Times New Roman" w:cs="Times New Roman"/>
          <w:szCs w:val="24"/>
        </w:rPr>
        <w:t xml:space="preserve">gio para </w:t>
      </w:r>
      <w:r w:rsidR="002E503D" w:rsidRPr="002B2623">
        <w:rPr>
          <w:rFonts w:ascii="Times New Roman" w:hAnsi="Times New Roman" w:cs="Times New Roman"/>
          <w:szCs w:val="24"/>
        </w:rPr>
        <w:t>os seus sofrimentos e abandono. Esse movimento messiânico mobilizou os caboclos na luta pela defesa de suas terras</w:t>
      </w:r>
      <w:r w:rsidR="00EC265F" w:rsidRPr="002B2623">
        <w:rPr>
          <w:rFonts w:ascii="Times New Roman" w:hAnsi="Times New Roman" w:cs="Times New Roman"/>
          <w:szCs w:val="24"/>
        </w:rPr>
        <w:t>, originando o que Meirinho</w:t>
      </w:r>
      <w:r w:rsidR="003B5CB2" w:rsidRPr="002B2623">
        <w:rPr>
          <w:rFonts w:ascii="Times New Roman" w:hAnsi="Times New Roman" w:cs="Times New Roman"/>
          <w:szCs w:val="24"/>
        </w:rPr>
        <w:t xml:space="preserve"> (2012)</w:t>
      </w:r>
      <w:r w:rsidR="00EC265F" w:rsidRPr="002B2623">
        <w:rPr>
          <w:rFonts w:ascii="Times New Roman" w:hAnsi="Times New Roman" w:cs="Times New Roman"/>
          <w:szCs w:val="24"/>
        </w:rPr>
        <w:t xml:space="preserve"> diz ser </w:t>
      </w:r>
      <w:r w:rsidR="00E51956" w:rsidRPr="002B2623">
        <w:rPr>
          <w:rFonts w:ascii="Times New Roman" w:hAnsi="Times New Roman" w:cs="Times New Roman"/>
          <w:szCs w:val="24"/>
        </w:rPr>
        <w:t>“</w:t>
      </w:r>
      <w:r w:rsidR="00257B4C" w:rsidRPr="002B2623">
        <w:rPr>
          <w:rFonts w:ascii="Times New Roman" w:hAnsi="Times New Roman" w:cs="Times New Roman"/>
          <w:szCs w:val="24"/>
        </w:rPr>
        <w:t>o terceiro C</w:t>
      </w:r>
      <w:r w:rsidR="00EC265F" w:rsidRPr="002B2623">
        <w:rPr>
          <w:rFonts w:ascii="Times New Roman" w:hAnsi="Times New Roman" w:cs="Times New Roman"/>
          <w:szCs w:val="24"/>
        </w:rPr>
        <w:t>ontestado</w:t>
      </w:r>
      <w:r w:rsidR="00E51956" w:rsidRPr="002B2623">
        <w:rPr>
          <w:rFonts w:ascii="Times New Roman" w:hAnsi="Times New Roman" w:cs="Times New Roman"/>
          <w:szCs w:val="24"/>
        </w:rPr>
        <w:t>”</w:t>
      </w:r>
      <w:r w:rsidR="00EC265F" w:rsidRPr="002B2623">
        <w:rPr>
          <w:rFonts w:ascii="Times New Roman" w:hAnsi="Times New Roman" w:cs="Times New Roman"/>
          <w:szCs w:val="24"/>
        </w:rPr>
        <w:t xml:space="preserve">. </w:t>
      </w:r>
    </w:p>
    <w:p w:rsidR="00B816B1" w:rsidRPr="002B2623" w:rsidRDefault="00EC265F" w:rsidP="00FC31A9">
      <w:pPr>
        <w:pStyle w:val="Recuodecorpodetexto"/>
        <w:rPr>
          <w:rFonts w:ascii="Times New Roman" w:hAnsi="Times New Roman" w:cs="Times New Roman"/>
          <w:szCs w:val="24"/>
        </w:rPr>
      </w:pPr>
      <w:r w:rsidRPr="002B2623">
        <w:rPr>
          <w:rFonts w:ascii="Times New Roman" w:hAnsi="Times New Roman" w:cs="Times New Roman"/>
          <w:szCs w:val="24"/>
        </w:rPr>
        <w:t>A batalha do caboclo nesse terceir</w:t>
      </w:r>
      <w:r w:rsidR="00257B4C" w:rsidRPr="002B2623">
        <w:rPr>
          <w:rFonts w:ascii="Times New Roman" w:hAnsi="Times New Roman" w:cs="Times New Roman"/>
          <w:szCs w:val="24"/>
        </w:rPr>
        <w:t>o C</w:t>
      </w:r>
      <w:r w:rsidR="00410D7E" w:rsidRPr="002B2623">
        <w:rPr>
          <w:rFonts w:ascii="Times New Roman" w:hAnsi="Times New Roman" w:cs="Times New Roman"/>
          <w:szCs w:val="24"/>
        </w:rPr>
        <w:t>ontestado não defendia nem Santa Catarina</w:t>
      </w:r>
      <w:r w:rsidRPr="002B2623">
        <w:rPr>
          <w:rFonts w:ascii="Times New Roman" w:hAnsi="Times New Roman" w:cs="Times New Roman"/>
          <w:szCs w:val="24"/>
        </w:rPr>
        <w:t xml:space="preserve"> nem P</w:t>
      </w:r>
      <w:r w:rsidR="00410D7E" w:rsidRPr="002B2623">
        <w:rPr>
          <w:rFonts w:ascii="Times New Roman" w:hAnsi="Times New Roman" w:cs="Times New Roman"/>
          <w:szCs w:val="24"/>
        </w:rPr>
        <w:t>araná</w:t>
      </w:r>
      <w:r w:rsidRPr="002B2623">
        <w:rPr>
          <w:rFonts w:ascii="Times New Roman" w:hAnsi="Times New Roman" w:cs="Times New Roman"/>
          <w:szCs w:val="24"/>
        </w:rPr>
        <w:t xml:space="preserve">, mas era sim, uma batalha pelo direito a vida e ao trabalho de </w:t>
      </w:r>
      <w:r w:rsidR="002C29D0" w:rsidRPr="002B2623">
        <w:rPr>
          <w:rFonts w:ascii="Times New Roman" w:hAnsi="Times New Roman" w:cs="Times New Roman"/>
          <w:szCs w:val="24"/>
        </w:rPr>
        <w:t>uma forma digna</w:t>
      </w:r>
      <w:r w:rsidR="00496294" w:rsidRPr="002B2623">
        <w:rPr>
          <w:rFonts w:ascii="Times New Roman" w:hAnsi="Times New Roman" w:cs="Times New Roman"/>
          <w:szCs w:val="24"/>
        </w:rPr>
        <w:t xml:space="preserve">. </w:t>
      </w:r>
      <w:r w:rsidR="00257B4C" w:rsidRPr="002B2623">
        <w:rPr>
          <w:rFonts w:ascii="Times New Roman" w:hAnsi="Times New Roman" w:cs="Times New Roman"/>
          <w:szCs w:val="24"/>
        </w:rPr>
        <w:t>Esse terceiro C</w:t>
      </w:r>
      <w:r w:rsidRPr="002B2623">
        <w:rPr>
          <w:rFonts w:ascii="Times New Roman" w:hAnsi="Times New Roman" w:cs="Times New Roman"/>
          <w:szCs w:val="24"/>
        </w:rPr>
        <w:t>ontestado é o que iremos destacar a partir de agora, buscando compr</w:t>
      </w:r>
      <w:r w:rsidR="00410D7E" w:rsidRPr="002B2623">
        <w:rPr>
          <w:rFonts w:ascii="Times New Roman" w:hAnsi="Times New Roman" w:cs="Times New Roman"/>
          <w:szCs w:val="24"/>
        </w:rPr>
        <w:t>eender as causas e consequência. E</w:t>
      </w:r>
      <w:r w:rsidRPr="002B2623">
        <w:rPr>
          <w:rFonts w:ascii="Times New Roman" w:hAnsi="Times New Roman" w:cs="Times New Roman"/>
          <w:szCs w:val="24"/>
        </w:rPr>
        <w:t xml:space="preserve">ssa luta do caboclo contra </w:t>
      </w:r>
      <w:r w:rsidR="00AD259B" w:rsidRPr="002B2623">
        <w:rPr>
          <w:rFonts w:ascii="Times New Roman" w:hAnsi="Times New Roman" w:cs="Times New Roman"/>
          <w:szCs w:val="24"/>
        </w:rPr>
        <w:t>a força estadual e federal</w:t>
      </w:r>
      <w:r w:rsidRPr="002B2623">
        <w:rPr>
          <w:rFonts w:ascii="Times New Roman" w:hAnsi="Times New Roman" w:cs="Times New Roman"/>
          <w:szCs w:val="24"/>
        </w:rPr>
        <w:t xml:space="preserve"> inicia-se em 1912 </w:t>
      </w:r>
      <w:r w:rsidR="002C29D0" w:rsidRPr="002B2623">
        <w:rPr>
          <w:rFonts w:ascii="Times New Roman" w:hAnsi="Times New Roman" w:cs="Times New Roman"/>
          <w:szCs w:val="24"/>
        </w:rPr>
        <w:t xml:space="preserve">e vai </w:t>
      </w:r>
      <w:r w:rsidRPr="002B2623">
        <w:rPr>
          <w:rFonts w:ascii="Times New Roman" w:hAnsi="Times New Roman" w:cs="Times New Roman"/>
          <w:szCs w:val="24"/>
        </w:rPr>
        <w:t>até 1916</w:t>
      </w:r>
      <w:r w:rsidR="002C29D0" w:rsidRPr="002B2623">
        <w:rPr>
          <w:rFonts w:ascii="Times New Roman" w:hAnsi="Times New Roman" w:cs="Times New Roman"/>
          <w:szCs w:val="24"/>
        </w:rPr>
        <w:t xml:space="preserve">, no </w:t>
      </w:r>
      <w:proofErr w:type="gramStart"/>
      <w:r w:rsidR="002C29D0" w:rsidRPr="002B2623">
        <w:rPr>
          <w:rFonts w:ascii="Times New Roman" w:hAnsi="Times New Roman" w:cs="Times New Roman"/>
          <w:szCs w:val="24"/>
        </w:rPr>
        <w:t>entanto,  com</w:t>
      </w:r>
      <w:proofErr w:type="gramEnd"/>
      <w:r w:rsidR="002C29D0" w:rsidRPr="002B2623">
        <w:rPr>
          <w:rFonts w:ascii="Times New Roman" w:hAnsi="Times New Roman" w:cs="Times New Roman"/>
          <w:szCs w:val="24"/>
        </w:rPr>
        <w:t xml:space="preserve"> marcas que refletem ainda</w:t>
      </w:r>
      <w:r w:rsidRPr="002B2623">
        <w:rPr>
          <w:rFonts w:ascii="Times New Roman" w:hAnsi="Times New Roman" w:cs="Times New Roman"/>
          <w:szCs w:val="24"/>
        </w:rPr>
        <w:t xml:space="preserve"> nos dias atuais a região contestada</w:t>
      </w:r>
      <w:r w:rsidR="00496294" w:rsidRPr="002B2623">
        <w:rPr>
          <w:rFonts w:ascii="Times New Roman" w:hAnsi="Times New Roman" w:cs="Times New Roman"/>
          <w:szCs w:val="24"/>
        </w:rPr>
        <w:t>.</w:t>
      </w:r>
    </w:p>
    <w:p w:rsidR="00496294" w:rsidRPr="002B2623" w:rsidRDefault="00496294" w:rsidP="00FC31A9">
      <w:pPr>
        <w:pStyle w:val="Recuodecorpodetexto"/>
        <w:rPr>
          <w:rFonts w:ascii="Times New Roman" w:hAnsi="Times New Roman" w:cs="Times New Roman"/>
          <w:szCs w:val="24"/>
        </w:rPr>
      </w:pPr>
      <w:r w:rsidRPr="002B2623">
        <w:rPr>
          <w:rFonts w:ascii="Times New Roman" w:hAnsi="Times New Roman" w:cs="Times New Roman"/>
          <w:szCs w:val="24"/>
        </w:rPr>
        <w:t>Os caboclos do Contestado foram vistos pelo poder público, como sendo fanáticos ou monarquistas</w:t>
      </w:r>
      <w:r w:rsidR="004931BC" w:rsidRPr="002B2623">
        <w:rPr>
          <w:rFonts w:ascii="Times New Roman" w:hAnsi="Times New Roman" w:cs="Times New Roman"/>
          <w:szCs w:val="24"/>
        </w:rPr>
        <w:t>, como muito bem destaca Heller (2012, p.12)</w:t>
      </w:r>
    </w:p>
    <w:p w:rsidR="00FC2CA7" w:rsidRPr="002B2623" w:rsidRDefault="00FC2CA7" w:rsidP="00FC31A9">
      <w:pPr>
        <w:pStyle w:val="Recuodecorpodetexto"/>
        <w:rPr>
          <w:rFonts w:ascii="Times New Roman" w:hAnsi="Times New Roman" w:cs="Times New Roman"/>
          <w:szCs w:val="24"/>
        </w:rPr>
      </w:pPr>
    </w:p>
    <w:p w:rsidR="00EC265F" w:rsidRPr="002B2623" w:rsidRDefault="00B816B1" w:rsidP="00FC31A9">
      <w:pPr>
        <w:pStyle w:val="Recuodecorpodetexto"/>
        <w:ind w:left="2268" w:firstLine="0"/>
        <w:rPr>
          <w:rFonts w:ascii="Times New Roman" w:hAnsi="Times New Roman" w:cs="Times New Roman"/>
          <w:szCs w:val="24"/>
        </w:rPr>
      </w:pPr>
      <w:r w:rsidRPr="002B2623">
        <w:rPr>
          <w:rFonts w:ascii="Times New Roman" w:hAnsi="Times New Roman" w:cs="Times New Roman"/>
          <w:szCs w:val="24"/>
        </w:rPr>
        <w:t>Em geral os</w:t>
      </w:r>
      <w:r w:rsidR="00D53863" w:rsidRPr="002B2623">
        <w:rPr>
          <w:rFonts w:ascii="Times New Roman" w:hAnsi="Times New Roman" w:cs="Times New Roman"/>
          <w:szCs w:val="24"/>
        </w:rPr>
        <w:t xml:space="preserve"> sertanejos </w:t>
      </w:r>
      <w:r w:rsidRPr="002B2623">
        <w:rPr>
          <w:rFonts w:ascii="Times New Roman" w:hAnsi="Times New Roman" w:cs="Times New Roman"/>
          <w:szCs w:val="24"/>
        </w:rPr>
        <w:t>do cruzamento de índios, negros e europeus são considerados boçais, ignorantes, superstic</w:t>
      </w:r>
      <w:r w:rsidR="00D53863" w:rsidRPr="002B2623">
        <w:rPr>
          <w:rFonts w:ascii="Times New Roman" w:hAnsi="Times New Roman" w:cs="Times New Roman"/>
          <w:szCs w:val="24"/>
        </w:rPr>
        <w:t>ioso, indolentes e vagabu</w:t>
      </w:r>
      <w:r w:rsidR="00745FFD" w:rsidRPr="002B2623">
        <w:rPr>
          <w:rFonts w:ascii="Times New Roman" w:hAnsi="Times New Roman" w:cs="Times New Roman"/>
          <w:szCs w:val="24"/>
        </w:rPr>
        <w:t>ndos. N</w:t>
      </w:r>
      <w:r w:rsidRPr="002B2623">
        <w:rPr>
          <w:rFonts w:ascii="Times New Roman" w:hAnsi="Times New Roman" w:cs="Times New Roman"/>
          <w:szCs w:val="24"/>
        </w:rPr>
        <w:t>ão se diz que eles abriram clareira</w:t>
      </w:r>
      <w:r w:rsidR="00745FFD" w:rsidRPr="002B2623">
        <w:rPr>
          <w:rFonts w:ascii="Times New Roman" w:hAnsi="Times New Roman" w:cs="Times New Roman"/>
          <w:szCs w:val="24"/>
        </w:rPr>
        <w:t xml:space="preserve">s de civilização, construíram estradas e veredas, fertilizaram a terra com seu suor; que se dedicaram à coleta e ao beneficiamento da erva mate no sul do país, onde se introduziram criações e lavouras. Não se diz o muito que contribuíram com o seu trabalho para o desenvolvimento nacional e a acumulação de fortunas pelos coronéis papa-terras. Mas, </w:t>
      </w:r>
      <w:r w:rsidR="00D53863" w:rsidRPr="002B2623">
        <w:rPr>
          <w:rFonts w:ascii="Times New Roman" w:hAnsi="Times New Roman" w:cs="Times New Roman"/>
          <w:szCs w:val="24"/>
        </w:rPr>
        <w:t xml:space="preserve">quando deixam de </w:t>
      </w:r>
      <w:r w:rsidR="00745FFD" w:rsidRPr="002B2623">
        <w:rPr>
          <w:rFonts w:ascii="Times New Roman" w:hAnsi="Times New Roman" w:cs="Times New Roman"/>
          <w:szCs w:val="24"/>
        </w:rPr>
        <w:t xml:space="preserve">se humilhar e espoliar, reclamam um pedaço de terra para viver em paz e pegam em armas contra a repressão inevitável, são imediatamente acusados de fanáticos e bandidos. </w:t>
      </w:r>
    </w:p>
    <w:p w:rsidR="00FC2CA7" w:rsidRPr="002B2623" w:rsidRDefault="00FC2CA7" w:rsidP="00FC31A9">
      <w:pPr>
        <w:pStyle w:val="Recuodecorpodetexto"/>
        <w:rPr>
          <w:rFonts w:ascii="Times New Roman" w:hAnsi="Times New Roman" w:cs="Times New Roman"/>
          <w:szCs w:val="24"/>
        </w:rPr>
      </w:pPr>
    </w:p>
    <w:p w:rsidR="004931BC" w:rsidRPr="002B2623" w:rsidRDefault="00FC2CA7" w:rsidP="00FC31A9">
      <w:pPr>
        <w:pStyle w:val="Recuodecorpodetexto"/>
        <w:rPr>
          <w:rFonts w:ascii="Times New Roman" w:hAnsi="Times New Roman" w:cs="Times New Roman"/>
          <w:szCs w:val="24"/>
        </w:rPr>
      </w:pPr>
      <w:r w:rsidRPr="002B2623">
        <w:rPr>
          <w:rFonts w:ascii="Times New Roman" w:hAnsi="Times New Roman" w:cs="Times New Roman"/>
          <w:szCs w:val="24"/>
        </w:rPr>
        <w:t xml:space="preserve">Na história do Brasil </w:t>
      </w:r>
      <w:r w:rsidR="00D24A9F" w:rsidRPr="002B2623">
        <w:rPr>
          <w:rFonts w:ascii="Times New Roman" w:hAnsi="Times New Roman" w:cs="Times New Roman"/>
          <w:szCs w:val="24"/>
        </w:rPr>
        <w:t>ocorreram</w:t>
      </w:r>
      <w:r w:rsidRPr="002B2623">
        <w:rPr>
          <w:rFonts w:ascii="Times New Roman" w:hAnsi="Times New Roman" w:cs="Times New Roman"/>
          <w:szCs w:val="24"/>
        </w:rPr>
        <w:t xml:space="preserve"> diversas revoltas, mas, segundo </w:t>
      </w:r>
      <w:r w:rsidR="004931BC" w:rsidRPr="002B2623">
        <w:rPr>
          <w:rFonts w:ascii="Times New Roman" w:hAnsi="Times New Roman" w:cs="Times New Roman"/>
          <w:szCs w:val="24"/>
        </w:rPr>
        <w:t>o autor citado acima</w:t>
      </w:r>
      <w:r w:rsidRPr="002B2623">
        <w:rPr>
          <w:rFonts w:ascii="Times New Roman" w:hAnsi="Times New Roman" w:cs="Times New Roman"/>
          <w:szCs w:val="24"/>
        </w:rPr>
        <w:t xml:space="preserve"> </w:t>
      </w:r>
      <w:r w:rsidR="00D53863" w:rsidRPr="002B2623">
        <w:rPr>
          <w:rFonts w:ascii="Times New Roman" w:hAnsi="Times New Roman" w:cs="Times New Roman"/>
          <w:szCs w:val="24"/>
        </w:rPr>
        <w:t>“</w:t>
      </w:r>
      <w:r w:rsidRPr="002B2623">
        <w:rPr>
          <w:rFonts w:ascii="Times New Roman" w:hAnsi="Times New Roman" w:cs="Times New Roman"/>
          <w:szCs w:val="24"/>
        </w:rPr>
        <w:t xml:space="preserve">nem uma das revoltas </w:t>
      </w:r>
      <w:r w:rsidR="00D24A9F" w:rsidRPr="002B2623">
        <w:rPr>
          <w:rFonts w:ascii="Times New Roman" w:hAnsi="Times New Roman" w:cs="Times New Roman"/>
          <w:szCs w:val="24"/>
        </w:rPr>
        <w:t>tiveram</w:t>
      </w:r>
      <w:r w:rsidRPr="002B2623">
        <w:rPr>
          <w:rFonts w:ascii="Times New Roman" w:hAnsi="Times New Roman" w:cs="Times New Roman"/>
          <w:szCs w:val="24"/>
        </w:rPr>
        <w:t xml:space="preserve"> as dimensões, as contradições econômicas e políticas</w:t>
      </w:r>
      <w:r w:rsidR="004931BC" w:rsidRPr="002B2623">
        <w:rPr>
          <w:rFonts w:ascii="Times New Roman" w:hAnsi="Times New Roman" w:cs="Times New Roman"/>
          <w:szCs w:val="24"/>
        </w:rPr>
        <w:t xml:space="preserve"> e a complexidade do C</w:t>
      </w:r>
      <w:r w:rsidR="00D24A9F" w:rsidRPr="002B2623">
        <w:rPr>
          <w:rFonts w:ascii="Times New Roman" w:hAnsi="Times New Roman" w:cs="Times New Roman"/>
          <w:szCs w:val="24"/>
        </w:rPr>
        <w:t>ontestado</w:t>
      </w:r>
      <w:r w:rsidR="00D53863" w:rsidRPr="002B2623">
        <w:rPr>
          <w:rFonts w:ascii="Times New Roman" w:hAnsi="Times New Roman" w:cs="Times New Roman"/>
          <w:szCs w:val="24"/>
        </w:rPr>
        <w:t>”</w:t>
      </w:r>
      <w:r w:rsidR="00D24A9F" w:rsidRPr="002B2623">
        <w:rPr>
          <w:rFonts w:ascii="Times New Roman" w:hAnsi="Times New Roman" w:cs="Times New Roman"/>
          <w:szCs w:val="24"/>
        </w:rPr>
        <w:t xml:space="preserve">. A indefinição do limite territorial entre Santa Catarina e Paraná, o domínio absoluto dos grandes latifundiários e os investimentos de empresas </w:t>
      </w:r>
      <w:proofErr w:type="gramStart"/>
      <w:r w:rsidR="00D24A9F" w:rsidRPr="002B2623">
        <w:rPr>
          <w:rFonts w:ascii="Times New Roman" w:hAnsi="Times New Roman" w:cs="Times New Roman"/>
          <w:szCs w:val="24"/>
        </w:rPr>
        <w:t>estrangeiras</w:t>
      </w:r>
      <w:r w:rsidR="004931BC" w:rsidRPr="002B2623">
        <w:rPr>
          <w:rFonts w:ascii="Times New Roman" w:hAnsi="Times New Roman" w:cs="Times New Roman"/>
          <w:szCs w:val="24"/>
        </w:rPr>
        <w:t xml:space="preserve"> </w:t>
      </w:r>
      <w:r w:rsidR="00D24A9F" w:rsidRPr="002B2623">
        <w:rPr>
          <w:rFonts w:ascii="Times New Roman" w:hAnsi="Times New Roman" w:cs="Times New Roman"/>
          <w:szCs w:val="24"/>
        </w:rPr>
        <w:t xml:space="preserve"> contribuíram</w:t>
      </w:r>
      <w:proofErr w:type="gramEnd"/>
      <w:r w:rsidR="00D24A9F" w:rsidRPr="002B2623">
        <w:rPr>
          <w:rFonts w:ascii="Times New Roman" w:hAnsi="Times New Roman" w:cs="Times New Roman"/>
          <w:szCs w:val="24"/>
        </w:rPr>
        <w:t xml:space="preserve"> cada vez mais para aumentar</w:t>
      </w:r>
      <w:r w:rsidR="00E51956" w:rsidRPr="002B2623">
        <w:rPr>
          <w:rFonts w:ascii="Times New Roman" w:hAnsi="Times New Roman" w:cs="Times New Roman"/>
          <w:szCs w:val="24"/>
        </w:rPr>
        <w:t xml:space="preserve"> </w:t>
      </w:r>
      <w:r w:rsidR="00410D7E" w:rsidRPr="002B2623">
        <w:rPr>
          <w:rFonts w:ascii="Times New Roman" w:hAnsi="Times New Roman" w:cs="Times New Roman"/>
          <w:szCs w:val="24"/>
        </w:rPr>
        <w:t>a miséria</w:t>
      </w:r>
      <w:r w:rsidR="004931BC" w:rsidRPr="002B2623">
        <w:rPr>
          <w:rFonts w:ascii="Times New Roman" w:hAnsi="Times New Roman" w:cs="Times New Roman"/>
          <w:szCs w:val="24"/>
        </w:rPr>
        <w:t xml:space="preserve"> dos caboclos do Contestado, </w:t>
      </w:r>
      <w:r w:rsidR="00D24A9F" w:rsidRPr="002B2623">
        <w:rPr>
          <w:rFonts w:ascii="Times New Roman" w:hAnsi="Times New Roman" w:cs="Times New Roman"/>
          <w:szCs w:val="24"/>
        </w:rPr>
        <w:t xml:space="preserve">os mesmos eram expulsos de suas terras as quais passavam a pertencer </w:t>
      </w:r>
      <w:r w:rsidR="00C84DED" w:rsidRPr="002B2623">
        <w:rPr>
          <w:rFonts w:ascii="Times New Roman" w:hAnsi="Times New Roman" w:cs="Times New Roman"/>
          <w:szCs w:val="24"/>
        </w:rPr>
        <w:t>a</w:t>
      </w:r>
      <w:r w:rsidR="00D24A9F" w:rsidRPr="002B2623">
        <w:rPr>
          <w:rFonts w:ascii="Times New Roman" w:hAnsi="Times New Roman" w:cs="Times New Roman"/>
          <w:szCs w:val="24"/>
        </w:rPr>
        <w:t xml:space="preserve"> imigrantes. Toda essa</w:t>
      </w:r>
      <w:r w:rsidR="00C84DED" w:rsidRPr="002B2623">
        <w:rPr>
          <w:rFonts w:ascii="Times New Roman" w:hAnsi="Times New Roman" w:cs="Times New Roman"/>
          <w:szCs w:val="24"/>
        </w:rPr>
        <w:t xml:space="preserve"> péssima </w:t>
      </w:r>
      <w:r w:rsidR="00D53863" w:rsidRPr="002B2623">
        <w:rPr>
          <w:rFonts w:ascii="Times New Roman" w:hAnsi="Times New Roman" w:cs="Times New Roman"/>
          <w:szCs w:val="24"/>
        </w:rPr>
        <w:t>condição de vida</w:t>
      </w:r>
      <w:r w:rsidR="00C84DED" w:rsidRPr="002B2623">
        <w:rPr>
          <w:rFonts w:ascii="Times New Roman" w:hAnsi="Times New Roman" w:cs="Times New Roman"/>
          <w:szCs w:val="24"/>
        </w:rPr>
        <w:t xml:space="preserve"> fez com que os caboclos anuncias</w:t>
      </w:r>
      <w:r w:rsidR="00E51956" w:rsidRPr="002B2623">
        <w:rPr>
          <w:rFonts w:ascii="Times New Roman" w:hAnsi="Times New Roman" w:cs="Times New Roman"/>
          <w:szCs w:val="24"/>
        </w:rPr>
        <w:t>sem uma forma própria de governo</w:t>
      </w:r>
      <w:r w:rsidR="00C84DED" w:rsidRPr="002B2623">
        <w:rPr>
          <w:rFonts w:ascii="Times New Roman" w:hAnsi="Times New Roman" w:cs="Times New Roman"/>
          <w:szCs w:val="24"/>
        </w:rPr>
        <w:t xml:space="preserve"> com características monárquicas.</w:t>
      </w:r>
    </w:p>
    <w:p w:rsidR="007C0516" w:rsidRPr="002B2623" w:rsidRDefault="00C84DED" w:rsidP="00FC31A9">
      <w:pPr>
        <w:pStyle w:val="Recuodecorpodetexto"/>
        <w:rPr>
          <w:rFonts w:ascii="Times New Roman" w:hAnsi="Times New Roman" w:cs="Times New Roman"/>
          <w:szCs w:val="24"/>
        </w:rPr>
      </w:pPr>
      <w:r w:rsidRPr="002B2623">
        <w:rPr>
          <w:rFonts w:ascii="Times New Roman" w:hAnsi="Times New Roman" w:cs="Times New Roman"/>
          <w:szCs w:val="24"/>
        </w:rPr>
        <w:t xml:space="preserve">  </w:t>
      </w:r>
      <w:r w:rsidR="00E51956" w:rsidRPr="002B2623">
        <w:rPr>
          <w:rFonts w:ascii="Times New Roman" w:hAnsi="Times New Roman" w:cs="Times New Roman"/>
          <w:szCs w:val="24"/>
        </w:rPr>
        <w:t xml:space="preserve">Ao ler a carta aberta à nação, que proclamava Manoel Alves da Assunção Rocha como sendo </w:t>
      </w:r>
      <w:r w:rsidR="004931BC" w:rsidRPr="002B2623">
        <w:rPr>
          <w:rFonts w:ascii="Times New Roman" w:hAnsi="Times New Roman" w:cs="Times New Roman"/>
          <w:szCs w:val="24"/>
        </w:rPr>
        <w:t>o imperador constitu</w:t>
      </w:r>
      <w:r w:rsidR="007C0516" w:rsidRPr="002B2623">
        <w:rPr>
          <w:rFonts w:ascii="Times New Roman" w:hAnsi="Times New Roman" w:cs="Times New Roman"/>
          <w:szCs w:val="24"/>
        </w:rPr>
        <w:t>ci</w:t>
      </w:r>
      <w:r w:rsidR="004931BC" w:rsidRPr="002B2623">
        <w:rPr>
          <w:rFonts w:ascii="Times New Roman" w:hAnsi="Times New Roman" w:cs="Times New Roman"/>
          <w:szCs w:val="24"/>
        </w:rPr>
        <w:t>onal da monarquia sul brasileira</w:t>
      </w:r>
      <w:r w:rsidR="00E51956" w:rsidRPr="002B2623">
        <w:rPr>
          <w:rFonts w:ascii="Times New Roman" w:hAnsi="Times New Roman" w:cs="Times New Roman"/>
          <w:szCs w:val="24"/>
        </w:rPr>
        <w:t xml:space="preserve">, percebe-se </w:t>
      </w:r>
      <w:r w:rsidR="00D438CD" w:rsidRPr="002B2623">
        <w:rPr>
          <w:rFonts w:ascii="Times New Roman" w:hAnsi="Times New Roman" w:cs="Times New Roman"/>
          <w:szCs w:val="24"/>
        </w:rPr>
        <w:t>que a intenção</w:t>
      </w:r>
      <w:r w:rsidR="00D53863" w:rsidRPr="002B2623">
        <w:rPr>
          <w:rFonts w:ascii="Times New Roman" w:hAnsi="Times New Roman" w:cs="Times New Roman"/>
          <w:szCs w:val="24"/>
        </w:rPr>
        <w:t xml:space="preserve"> </w:t>
      </w:r>
      <w:r w:rsidR="00D53863" w:rsidRPr="002B2623">
        <w:rPr>
          <w:rFonts w:ascii="Times New Roman" w:hAnsi="Times New Roman" w:cs="Times New Roman"/>
          <w:szCs w:val="24"/>
        </w:rPr>
        <w:lastRenderedPageBreak/>
        <w:t>de instaurar</w:t>
      </w:r>
      <w:r w:rsidR="00257B4C" w:rsidRPr="002B2623">
        <w:rPr>
          <w:rFonts w:ascii="Times New Roman" w:hAnsi="Times New Roman" w:cs="Times New Roman"/>
          <w:szCs w:val="24"/>
        </w:rPr>
        <w:t xml:space="preserve"> a monarquia era uma forma de repú</w:t>
      </w:r>
      <w:r w:rsidR="00D438CD" w:rsidRPr="002B2623">
        <w:rPr>
          <w:rFonts w:ascii="Times New Roman" w:hAnsi="Times New Roman" w:cs="Times New Roman"/>
          <w:szCs w:val="24"/>
        </w:rPr>
        <w:t>dio as ten</w:t>
      </w:r>
      <w:r w:rsidR="00657398" w:rsidRPr="002B2623">
        <w:rPr>
          <w:rFonts w:ascii="Times New Roman" w:hAnsi="Times New Roman" w:cs="Times New Roman"/>
          <w:szCs w:val="24"/>
        </w:rPr>
        <w:t>tativas de domínio político republicano</w:t>
      </w:r>
      <w:r w:rsidR="00D438CD" w:rsidRPr="002B2623">
        <w:rPr>
          <w:rFonts w:ascii="Times New Roman" w:hAnsi="Times New Roman" w:cs="Times New Roman"/>
          <w:szCs w:val="24"/>
        </w:rPr>
        <w:t>.</w:t>
      </w:r>
      <w:r w:rsidR="0057097E" w:rsidRPr="002B2623">
        <w:rPr>
          <w:rFonts w:ascii="Times New Roman" w:hAnsi="Times New Roman" w:cs="Times New Roman"/>
          <w:szCs w:val="24"/>
        </w:rPr>
        <w:t xml:space="preserve"> </w:t>
      </w:r>
    </w:p>
    <w:p w:rsidR="00FC2CA7" w:rsidRPr="002B2623" w:rsidRDefault="008F6A2A" w:rsidP="00FC31A9">
      <w:pPr>
        <w:pStyle w:val="Recuodecorpodetexto"/>
        <w:rPr>
          <w:rFonts w:ascii="Times New Roman" w:hAnsi="Times New Roman" w:cs="Times New Roman"/>
          <w:szCs w:val="24"/>
        </w:rPr>
      </w:pPr>
      <w:r w:rsidRPr="002B2623">
        <w:rPr>
          <w:rFonts w:ascii="Times New Roman" w:hAnsi="Times New Roman" w:cs="Times New Roman"/>
          <w:szCs w:val="24"/>
        </w:rPr>
        <w:t xml:space="preserve">Após </w:t>
      </w:r>
      <w:r w:rsidR="004931BC" w:rsidRPr="002B2623">
        <w:rPr>
          <w:rFonts w:ascii="Times New Roman" w:hAnsi="Times New Roman" w:cs="Times New Roman"/>
          <w:szCs w:val="24"/>
        </w:rPr>
        <w:t>uma breve aná</w:t>
      </w:r>
      <w:r w:rsidR="007C0516" w:rsidRPr="002B2623">
        <w:rPr>
          <w:rFonts w:ascii="Times New Roman" w:hAnsi="Times New Roman" w:cs="Times New Roman"/>
          <w:szCs w:val="24"/>
        </w:rPr>
        <w:t>lise</w:t>
      </w:r>
      <w:r w:rsidRPr="002B2623">
        <w:rPr>
          <w:rFonts w:ascii="Times New Roman" w:hAnsi="Times New Roman" w:cs="Times New Roman"/>
          <w:szCs w:val="24"/>
        </w:rPr>
        <w:t xml:space="preserve"> do aspecto político e religioso da Guerra do Contestado, passamos agora analisar os fatores econômicos que fizeram com que os cabo</w:t>
      </w:r>
      <w:r w:rsidR="00657398" w:rsidRPr="002B2623">
        <w:rPr>
          <w:rFonts w:ascii="Times New Roman" w:hAnsi="Times New Roman" w:cs="Times New Roman"/>
          <w:szCs w:val="24"/>
        </w:rPr>
        <w:t>clos lutassem pelos seus ideais e</w:t>
      </w:r>
      <w:r w:rsidRPr="002B2623">
        <w:rPr>
          <w:rFonts w:ascii="Times New Roman" w:hAnsi="Times New Roman" w:cs="Times New Roman"/>
          <w:szCs w:val="24"/>
        </w:rPr>
        <w:t xml:space="preserve"> contra os ideais que o Estado e as organizações privadas vinham sobrepondo aos mesmos.</w:t>
      </w:r>
      <w:r w:rsidR="00D438CD" w:rsidRPr="002B2623">
        <w:rPr>
          <w:rFonts w:ascii="Times New Roman" w:hAnsi="Times New Roman" w:cs="Times New Roman"/>
          <w:szCs w:val="24"/>
        </w:rPr>
        <w:t xml:space="preserve"> </w:t>
      </w:r>
      <w:r w:rsidR="00D24A9F" w:rsidRPr="002B2623">
        <w:rPr>
          <w:rFonts w:ascii="Times New Roman" w:hAnsi="Times New Roman" w:cs="Times New Roman"/>
          <w:szCs w:val="24"/>
        </w:rPr>
        <w:t xml:space="preserve"> </w:t>
      </w:r>
    </w:p>
    <w:p w:rsidR="009C157C" w:rsidRPr="002B2623" w:rsidRDefault="008F6A2A" w:rsidP="00FC31A9">
      <w:pPr>
        <w:pStyle w:val="Recuodecorpodetexto"/>
        <w:rPr>
          <w:rFonts w:ascii="Times New Roman" w:hAnsi="Times New Roman" w:cs="Times New Roman"/>
          <w:szCs w:val="24"/>
        </w:rPr>
      </w:pPr>
      <w:r w:rsidRPr="002B2623">
        <w:rPr>
          <w:rFonts w:ascii="Times New Roman" w:hAnsi="Times New Roman" w:cs="Times New Roman"/>
          <w:szCs w:val="24"/>
        </w:rPr>
        <w:t>A elite agr</w:t>
      </w:r>
      <w:r w:rsidR="00257B4C" w:rsidRPr="002B2623">
        <w:rPr>
          <w:rFonts w:ascii="Times New Roman" w:hAnsi="Times New Roman" w:cs="Times New Roman"/>
          <w:szCs w:val="24"/>
        </w:rPr>
        <w:t>ária predominante na região do C</w:t>
      </w:r>
      <w:r w:rsidRPr="002B2623">
        <w:rPr>
          <w:rFonts w:ascii="Times New Roman" w:hAnsi="Times New Roman" w:cs="Times New Roman"/>
          <w:szCs w:val="24"/>
        </w:rPr>
        <w:t>ontestado possuía a intenção de realizar uma modernização na agricultura.</w:t>
      </w:r>
      <w:r w:rsidR="00AB582C" w:rsidRPr="002B2623">
        <w:rPr>
          <w:rFonts w:ascii="Times New Roman" w:hAnsi="Times New Roman" w:cs="Times New Roman"/>
          <w:szCs w:val="24"/>
        </w:rPr>
        <w:t xml:space="preserve"> </w:t>
      </w:r>
      <w:r w:rsidR="001B673B" w:rsidRPr="002B2623">
        <w:rPr>
          <w:rFonts w:ascii="Times New Roman" w:hAnsi="Times New Roman" w:cs="Times New Roman"/>
          <w:szCs w:val="24"/>
        </w:rPr>
        <w:t>Segundo Carvalho (2009),</w:t>
      </w:r>
      <w:r w:rsidRPr="002B2623">
        <w:rPr>
          <w:rFonts w:ascii="Times New Roman" w:hAnsi="Times New Roman" w:cs="Times New Roman"/>
          <w:szCs w:val="24"/>
        </w:rPr>
        <w:t xml:space="preserve"> </w:t>
      </w:r>
      <w:r w:rsidR="001B673B" w:rsidRPr="002B2623">
        <w:rPr>
          <w:rFonts w:ascii="Times New Roman" w:hAnsi="Times New Roman" w:cs="Times New Roman"/>
          <w:szCs w:val="24"/>
        </w:rPr>
        <w:t>“a</w:t>
      </w:r>
      <w:r w:rsidRPr="002B2623">
        <w:rPr>
          <w:rFonts w:ascii="Times New Roman" w:hAnsi="Times New Roman" w:cs="Times New Roman"/>
          <w:szCs w:val="24"/>
        </w:rPr>
        <w:t xml:space="preserve"> ideologia utilizada para esse projeto caracte</w:t>
      </w:r>
      <w:r w:rsidR="00B234CC" w:rsidRPr="002B2623">
        <w:rPr>
          <w:rFonts w:ascii="Times New Roman" w:hAnsi="Times New Roman" w:cs="Times New Roman"/>
          <w:szCs w:val="24"/>
        </w:rPr>
        <w:t>rizava-se como sendo ruralismo brasileiro</w:t>
      </w:r>
      <w:r w:rsidR="001B673B" w:rsidRPr="002B2623">
        <w:rPr>
          <w:rFonts w:ascii="Times New Roman" w:hAnsi="Times New Roman" w:cs="Times New Roman"/>
          <w:szCs w:val="24"/>
        </w:rPr>
        <w:t>, essa era a política da modernização almejada”</w:t>
      </w:r>
      <w:r w:rsidR="00B234CC" w:rsidRPr="002B2623">
        <w:rPr>
          <w:rFonts w:ascii="Times New Roman" w:hAnsi="Times New Roman" w:cs="Times New Roman"/>
          <w:szCs w:val="24"/>
        </w:rPr>
        <w:t>.</w:t>
      </w:r>
      <w:r w:rsidR="008E67E8" w:rsidRPr="002B2623">
        <w:rPr>
          <w:rFonts w:ascii="Times New Roman" w:hAnsi="Times New Roman" w:cs="Times New Roman"/>
          <w:szCs w:val="24"/>
        </w:rPr>
        <w:t xml:space="preserve"> Os caboclos do C</w:t>
      </w:r>
      <w:r w:rsidR="001B673B" w:rsidRPr="002B2623">
        <w:rPr>
          <w:rFonts w:ascii="Times New Roman" w:hAnsi="Times New Roman" w:cs="Times New Roman"/>
          <w:szCs w:val="24"/>
        </w:rPr>
        <w:t xml:space="preserve">ontestado resistiram a essa </w:t>
      </w:r>
      <w:r w:rsidR="008E67E8" w:rsidRPr="002B2623">
        <w:rPr>
          <w:rFonts w:ascii="Times New Roman" w:hAnsi="Times New Roman" w:cs="Times New Roman"/>
          <w:szCs w:val="24"/>
        </w:rPr>
        <w:t>ideia</w:t>
      </w:r>
      <w:r w:rsidR="001B673B" w:rsidRPr="002B2623">
        <w:rPr>
          <w:rFonts w:ascii="Times New Roman" w:hAnsi="Times New Roman" w:cs="Times New Roman"/>
          <w:szCs w:val="24"/>
        </w:rPr>
        <w:t>, tornando esse</w:t>
      </w:r>
      <w:r w:rsidR="007C0516" w:rsidRPr="002B2623">
        <w:rPr>
          <w:rFonts w:ascii="Times New Roman" w:hAnsi="Times New Roman" w:cs="Times New Roman"/>
          <w:szCs w:val="24"/>
        </w:rPr>
        <w:t>, mais um</w:t>
      </w:r>
      <w:r w:rsidR="001B673B" w:rsidRPr="002B2623">
        <w:rPr>
          <w:rFonts w:ascii="Times New Roman" w:hAnsi="Times New Roman" w:cs="Times New Roman"/>
          <w:szCs w:val="24"/>
        </w:rPr>
        <w:t xml:space="preserve"> dos motivos para a eclosão da Guerra do Contestado. O mesmo autor afirma que esse conflito foi um momento simbólico da constituição do capitalismo no Brasil por revelar sua dimensão histórica e em nada natural.</w:t>
      </w:r>
      <w:r w:rsidR="007C0516" w:rsidRPr="002B2623">
        <w:rPr>
          <w:rFonts w:ascii="Times New Roman" w:hAnsi="Times New Roman" w:cs="Times New Roman"/>
          <w:szCs w:val="24"/>
        </w:rPr>
        <w:t xml:space="preserve"> </w:t>
      </w:r>
    </w:p>
    <w:p w:rsidR="00BD4759" w:rsidRPr="002B2623" w:rsidRDefault="009C157C" w:rsidP="00FC31A9">
      <w:pPr>
        <w:pStyle w:val="Recuodecorpodetexto"/>
        <w:rPr>
          <w:rFonts w:ascii="Times New Roman" w:hAnsi="Times New Roman" w:cs="Times New Roman"/>
          <w:szCs w:val="24"/>
        </w:rPr>
      </w:pPr>
      <w:r w:rsidRPr="002B2623">
        <w:rPr>
          <w:rFonts w:ascii="Times New Roman" w:hAnsi="Times New Roman" w:cs="Times New Roman"/>
          <w:szCs w:val="24"/>
        </w:rPr>
        <w:t xml:space="preserve"> É</w:t>
      </w:r>
      <w:r w:rsidR="00BD4759" w:rsidRPr="002B2623">
        <w:rPr>
          <w:rFonts w:ascii="Times New Roman" w:hAnsi="Times New Roman" w:cs="Times New Roman"/>
          <w:szCs w:val="24"/>
        </w:rPr>
        <w:t xml:space="preserve"> necessário compreender que para poder reafirmar o </w:t>
      </w:r>
      <w:r w:rsidR="00BD4759" w:rsidRPr="002B2623">
        <w:rPr>
          <w:rFonts w:ascii="Times New Roman" w:hAnsi="Times New Roman" w:cs="Times New Roman"/>
          <w:i/>
          <w:szCs w:val="24"/>
        </w:rPr>
        <w:t xml:space="preserve">uti </w:t>
      </w:r>
      <w:proofErr w:type="spellStart"/>
      <w:r w:rsidR="00BD4759" w:rsidRPr="002B2623">
        <w:rPr>
          <w:rFonts w:ascii="Times New Roman" w:hAnsi="Times New Roman" w:cs="Times New Roman"/>
          <w:i/>
          <w:szCs w:val="24"/>
        </w:rPr>
        <w:t>possodetis</w:t>
      </w:r>
      <w:proofErr w:type="spellEnd"/>
      <w:r w:rsidR="008E67E8" w:rsidRPr="002B2623">
        <w:rPr>
          <w:rFonts w:ascii="Times New Roman" w:hAnsi="Times New Roman" w:cs="Times New Roman"/>
          <w:szCs w:val="24"/>
        </w:rPr>
        <w:t xml:space="preserve"> do Estado sobre o C</w:t>
      </w:r>
      <w:r w:rsidR="00BD4759" w:rsidRPr="002B2623">
        <w:rPr>
          <w:rFonts w:ascii="Times New Roman" w:hAnsi="Times New Roman" w:cs="Times New Roman"/>
          <w:szCs w:val="24"/>
        </w:rPr>
        <w:t>ontestado</w:t>
      </w:r>
      <w:r w:rsidR="00257B4C" w:rsidRPr="002B2623">
        <w:rPr>
          <w:rFonts w:ascii="Times New Roman" w:hAnsi="Times New Roman" w:cs="Times New Roman"/>
          <w:szCs w:val="24"/>
        </w:rPr>
        <w:t>,</w:t>
      </w:r>
      <w:r w:rsidR="00BD4759" w:rsidRPr="002B2623">
        <w:rPr>
          <w:rFonts w:ascii="Times New Roman" w:hAnsi="Times New Roman" w:cs="Times New Roman"/>
          <w:szCs w:val="24"/>
        </w:rPr>
        <w:t xml:space="preserve"> seria </w:t>
      </w:r>
      <w:r w:rsidR="00657398" w:rsidRPr="002B2623">
        <w:rPr>
          <w:rFonts w:ascii="Times New Roman" w:hAnsi="Times New Roman" w:cs="Times New Roman"/>
          <w:szCs w:val="24"/>
        </w:rPr>
        <w:t>necessário</w:t>
      </w:r>
      <w:r w:rsidR="00BD4759" w:rsidRPr="002B2623">
        <w:rPr>
          <w:rFonts w:ascii="Times New Roman" w:hAnsi="Times New Roman" w:cs="Times New Roman"/>
          <w:szCs w:val="24"/>
        </w:rPr>
        <w:t xml:space="preserve"> a construção de estruturas que definam o controle político do território.</w:t>
      </w:r>
      <w:r w:rsidR="00657398" w:rsidRPr="002B2623">
        <w:rPr>
          <w:rFonts w:ascii="Times New Roman" w:hAnsi="Times New Roman" w:cs="Times New Roman"/>
          <w:szCs w:val="24"/>
        </w:rPr>
        <w:t xml:space="preserve"> Meirinho</w:t>
      </w:r>
      <w:r w:rsidR="003B5CB2" w:rsidRPr="002B2623">
        <w:rPr>
          <w:rFonts w:ascii="Times New Roman" w:hAnsi="Times New Roman" w:cs="Times New Roman"/>
          <w:szCs w:val="24"/>
        </w:rPr>
        <w:t xml:space="preserve"> (2012</w:t>
      </w:r>
      <w:r w:rsidR="00BD4759" w:rsidRPr="002B2623">
        <w:rPr>
          <w:rFonts w:ascii="Times New Roman" w:hAnsi="Times New Roman" w:cs="Times New Roman"/>
          <w:szCs w:val="24"/>
        </w:rPr>
        <w:t xml:space="preserve">) relata que </w:t>
      </w:r>
      <w:r w:rsidRPr="002B2623">
        <w:rPr>
          <w:rFonts w:ascii="Times New Roman" w:hAnsi="Times New Roman" w:cs="Times New Roman"/>
          <w:szCs w:val="24"/>
        </w:rPr>
        <w:t>“o Estado detém</w:t>
      </w:r>
      <w:r w:rsidR="00BD4759" w:rsidRPr="002B2623">
        <w:rPr>
          <w:rFonts w:ascii="Times New Roman" w:hAnsi="Times New Roman" w:cs="Times New Roman"/>
          <w:szCs w:val="24"/>
        </w:rPr>
        <w:t xml:space="preserve"> soberania sobre seu território quando instala estruturas permanentes que indi</w:t>
      </w:r>
      <w:r w:rsidR="00657398" w:rsidRPr="002B2623">
        <w:rPr>
          <w:rFonts w:ascii="Times New Roman" w:hAnsi="Times New Roman" w:cs="Times New Roman"/>
          <w:szCs w:val="24"/>
        </w:rPr>
        <w:t>ca a presença de instituições pú</w:t>
      </w:r>
      <w:r w:rsidR="00BD4759" w:rsidRPr="002B2623">
        <w:rPr>
          <w:rFonts w:ascii="Times New Roman" w:hAnsi="Times New Roman" w:cs="Times New Roman"/>
          <w:szCs w:val="24"/>
        </w:rPr>
        <w:t>blicas”</w:t>
      </w:r>
      <w:r w:rsidRPr="002B2623">
        <w:rPr>
          <w:rFonts w:ascii="Times New Roman" w:hAnsi="Times New Roman" w:cs="Times New Roman"/>
          <w:szCs w:val="24"/>
        </w:rPr>
        <w:t>.  Os interesses político juntando-se ao econômico</w:t>
      </w:r>
      <w:r w:rsidR="00657398" w:rsidRPr="002B2623">
        <w:rPr>
          <w:rFonts w:ascii="Times New Roman" w:hAnsi="Times New Roman" w:cs="Times New Roman"/>
          <w:szCs w:val="24"/>
        </w:rPr>
        <w:t xml:space="preserve"> garantem</w:t>
      </w:r>
      <w:r w:rsidRPr="002B2623">
        <w:rPr>
          <w:rFonts w:ascii="Times New Roman" w:hAnsi="Times New Roman" w:cs="Times New Roman"/>
          <w:szCs w:val="24"/>
        </w:rPr>
        <w:t xml:space="preserve"> melhores condições para as atividades de produção e distribuição de mercadoria. A construção dessas estruturas desperta grande interesse nas empresas particulares. </w:t>
      </w:r>
      <w:r w:rsidR="006C245B" w:rsidRPr="002B2623">
        <w:rPr>
          <w:rFonts w:ascii="Times New Roman" w:hAnsi="Times New Roman" w:cs="Times New Roman"/>
          <w:szCs w:val="24"/>
        </w:rPr>
        <w:t xml:space="preserve"> As construções públicas que passam a ocorrer no </w:t>
      </w:r>
      <w:r w:rsidR="008E67E8" w:rsidRPr="002B2623">
        <w:rPr>
          <w:rFonts w:ascii="Times New Roman" w:hAnsi="Times New Roman" w:cs="Times New Roman"/>
          <w:szCs w:val="24"/>
        </w:rPr>
        <w:t>C</w:t>
      </w:r>
      <w:r w:rsidR="006C245B" w:rsidRPr="002B2623">
        <w:rPr>
          <w:rFonts w:ascii="Times New Roman" w:hAnsi="Times New Roman" w:cs="Times New Roman"/>
          <w:szCs w:val="24"/>
        </w:rPr>
        <w:t>ontestado possuem então dupla finalidade: expandir as fronteiras das atividades econômicas e também ampliar o poder político sobre o interior.</w:t>
      </w:r>
    </w:p>
    <w:p w:rsidR="00657398" w:rsidRPr="002B2623" w:rsidRDefault="006C245B" w:rsidP="00FC31A9">
      <w:pPr>
        <w:pStyle w:val="Recuodecorpodetexto"/>
        <w:rPr>
          <w:rFonts w:ascii="Times New Roman" w:hAnsi="Times New Roman" w:cs="Times New Roman"/>
          <w:szCs w:val="24"/>
        </w:rPr>
      </w:pPr>
      <w:r w:rsidRPr="002B2623">
        <w:rPr>
          <w:rFonts w:ascii="Times New Roman" w:hAnsi="Times New Roman" w:cs="Times New Roman"/>
          <w:szCs w:val="24"/>
        </w:rPr>
        <w:t>São os estrangeiros que possuem maior interesse nesses investimentos realizados no interior do Brasil. Os principais investimentos para a industrialização e construção de estradas de ferro no Brasil, era</w:t>
      </w:r>
      <w:r w:rsidR="008E67E8" w:rsidRPr="002B2623">
        <w:rPr>
          <w:rFonts w:ascii="Times New Roman" w:hAnsi="Times New Roman" w:cs="Times New Roman"/>
          <w:szCs w:val="24"/>
        </w:rPr>
        <w:t>m</w:t>
      </w:r>
      <w:r w:rsidRPr="002B2623">
        <w:rPr>
          <w:rFonts w:ascii="Times New Roman" w:hAnsi="Times New Roman" w:cs="Times New Roman"/>
          <w:szCs w:val="24"/>
        </w:rPr>
        <w:t xml:space="preserve"> de origem </w:t>
      </w:r>
      <w:r w:rsidR="008E67E8" w:rsidRPr="002B2623">
        <w:rPr>
          <w:rFonts w:ascii="Times New Roman" w:hAnsi="Times New Roman" w:cs="Times New Roman"/>
          <w:szCs w:val="24"/>
        </w:rPr>
        <w:t>b</w:t>
      </w:r>
      <w:r w:rsidR="005A400B" w:rsidRPr="002B2623">
        <w:rPr>
          <w:rFonts w:ascii="Times New Roman" w:hAnsi="Times New Roman" w:cs="Times New Roman"/>
          <w:szCs w:val="24"/>
        </w:rPr>
        <w:t>ritânica</w:t>
      </w:r>
      <w:r w:rsidRPr="002B2623">
        <w:rPr>
          <w:rFonts w:ascii="Times New Roman" w:hAnsi="Times New Roman" w:cs="Times New Roman"/>
          <w:szCs w:val="24"/>
        </w:rPr>
        <w:t xml:space="preserve"> e isso incomodava os Estados Unidos</w:t>
      </w:r>
      <w:r w:rsidR="00F535D7" w:rsidRPr="002B2623">
        <w:rPr>
          <w:rFonts w:ascii="Times New Roman" w:hAnsi="Times New Roman" w:cs="Times New Roman"/>
          <w:szCs w:val="24"/>
        </w:rPr>
        <w:t xml:space="preserve">. </w:t>
      </w:r>
    </w:p>
    <w:p w:rsidR="006C245B" w:rsidRPr="002B2623" w:rsidRDefault="00F535D7" w:rsidP="00FC31A9">
      <w:pPr>
        <w:pStyle w:val="Recuodecorpodetexto"/>
        <w:rPr>
          <w:rFonts w:ascii="Times New Roman" w:hAnsi="Times New Roman" w:cs="Times New Roman"/>
          <w:szCs w:val="24"/>
        </w:rPr>
      </w:pPr>
      <w:r w:rsidRPr="002B2623">
        <w:rPr>
          <w:rFonts w:ascii="Times New Roman" w:hAnsi="Times New Roman" w:cs="Times New Roman"/>
          <w:szCs w:val="24"/>
        </w:rPr>
        <w:t>Para analisar a História do Contestado, torna-se indispensável apresentar e discutir o impacto e as transforma</w:t>
      </w:r>
      <w:r w:rsidR="00257B4C" w:rsidRPr="002B2623">
        <w:rPr>
          <w:rFonts w:ascii="Times New Roman" w:hAnsi="Times New Roman" w:cs="Times New Roman"/>
          <w:szCs w:val="24"/>
        </w:rPr>
        <w:t xml:space="preserve">ções que ocorreram na </w:t>
      </w:r>
      <w:proofErr w:type="gramStart"/>
      <w:r w:rsidR="00257B4C" w:rsidRPr="002B2623">
        <w:rPr>
          <w:rFonts w:ascii="Times New Roman" w:hAnsi="Times New Roman" w:cs="Times New Roman"/>
          <w:szCs w:val="24"/>
        </w:rPr>
        <w:t>região</w:t>
      </w:r>
      <w:r w:rsidR="008E67E8" w:rsidRPr="002B2623">
        <w:rPr>
          <w:rFonts w:ascii="Times New Roman" w:hAnsi="Times New Roman" w:cs="Times New Roman"/>
          <w:szCs w:val="24"/>
        </w:rPr>
        <w:t xml:space="preserve"> </w:t>
      </w:r>
      <w:r w:rsidRPr="002B2623">
        <w:rPr>
          <w:rFonts w:ascii="Times New Roman" w:hAnsi="Times New Roman" w:cs="Times New Roman"/>
          <w:szCs w:val="24"/>
        </w:rPr>
        <w:t xml:space="preserve"> com</w:t>
      </w:r>
      <w:proofErr w:type="gramEnd"/>
      <w:r w:rsidRPr="002B2623">
        <w:rPr>
          <w:rFonts w:ascii="Times New Roman" w:hAnsi="Times New Roman" w:cs="Times New Roman"/>
          <w:szCs w:val="24"/>
        </w:rPr>
        <w:t xml:space="preserve"> a construção da estrada de ferro São Paulo - Rio</w:t>
      </w:r>
      <w:r w:rsidR="00257B4C" w:rsidRPr="002B2623">
        <w:rPr>
          <w:rFonts w:ascii="Times New Roman" w:hAnsi="Times New Roman" w:cs="Times New Roman"/>
          <w:szCs w:val="24"/>
        </w:rPr>
        <w:t xml:space="preserve"> Grande que cortou a região do C</w:t>
      </w:r>
      <w:r w:rsidRPr="002B2623">
        <w:rPr>
          <w:rFonts w:ascii="Times New Roman" w:hAnsi="Times New Roman" w:cs="Times New Roman"/>
          <w:szCs w:val="24"/>
        </w:rPr>
        <w:t>ontestado em 1910</w:t>
      </w:r>
      <w:r w:rsidR="005A400B" w:rsidRPr="002B2623">
        <w:rPr>
          <w:rFonts w:ascii="Times New Roman" w:hAnsi="Times New Roman" w:cs="Times New Roman"/>
          <w:szCs w:val="24"/>
        </w:rPr>
        <w:t xml:space="preserve">. </w:t>
      </w:r>
      <w:r w:rsidR="00257B4C" w:rsidRPr="002B2623">
        <w:rPr>
          <w:rFonts w:ascii="Times New Roman" w:hAnsi="Times New Roman" w:cs="Times New Roman"/>
          <w:szCs w:val="24"/>
        </w:rPr>
        <w:t>Por meio dessa</w:t>
      </w:r>
      <w:r w:rsidR="00910DBC" w:rsidRPr="002B2623">
        <w:rPr>
          <w:rFonts w:ascii="Times New Roman" w:hAnsi="Times New Roman" w:cs="Times New Roman"/>
          <w:szCs w:val="24"/>
        </w:rPr>
        <w:t xml:space="preserve"> construção</w:t>
      </w:r>
      <w:r w:rsidR="00257B4C" w:rsidRPr="002B2623">
        <w:rPr>
          <w:rFonts w:ascii="Times New Roman" w:hAnsi="Times New Roman" w:cs="Times New Roman"/>
          <w:szCs w:val="24"/>
        </w:rPr>
        <w:t>,</w:t>
      </w:r>
      <w:r w:rsidR="00910DBC" w:rsidRPr="002B2623">
        <w:rPr>
          <w:rFonts w:ascii="Times New Roman" w:hAnsi="Times New Roman" w:cs="Times New Roman"/>
          <w:szCs w:val="24"/>
        </w:rPr>
        <w:t xml:space="preserve"> consequentemente</w:t>
      </w:r>
      <w:r w:rsidR="008E67E8" w:rsidRPr="002B2623">
        <w:rPr>
          <w:rFonts w:ascii="Times New Roman" w:hAnsi="Times New Roman" w:cs="Times New Roman"/>
          <w:szCs w:val="24"/>
        </w:rPr>
        <w:t>,</w:t>
      </w:r>
      <w:r w:rsidR="00910DBC" w:rsidRPr="002B2623">
        <w:rPr>
          <w:rFonts w:ascii="Times New Roman" w:hAnsi="Times New Roman" w:cs="Times New Roman"/>
          <w:szCs w:val="24"/>
        </w:rPr>
        <w:t xml:space="preserve"> acabou por ocorrer </w:t>
      </w:r>
      <w:r w:rsidR="008E67E8" w:rsidRPr="002B2623">
        <w:rPr>
          <w:rFonts w:ascii="Times New Roman" w:hAnsi="Times New Roman" w:cs="Times New Roman"/>
          <w:szCs w:val="24"/>
        </w:rPr>
        <w:t xml:space="preserve">a ocupação das terras, como </w:t>
      </w:r>
      <w:proofErr w:type="gramStart"/>
      <w:r w:rsidR="008E67E8" w:rsidRPr="002B2623">
        <w:rPr>
          <w:rFonts w:ascii="Times New Roman" w:hAnsi="Times New Roman" w:cs="Times New Roman"/>
          <w:szCs w:val="24"/>
        </w:rPr>
        <w:t>afirma Meirinho</w:t>
      </w:r>
      <w:proofErr w:type="gramEnd"/>
      <w:r w:rsidR="008E67E8" w:rsidRPr="002B2623">
        <w:rPr>
          <w:rFonts w:ascii="Times New Roman" w:hAnsi="Times New Roman" w:cs="Times New Roman"/>
          <w:szCs w:val="24"/>
        </w:rPr>
        <w:t xml:space="preserve"> (2012, p.40):</w:t>
      </w:r>
    </w:p>
    <w:p w:rsidR="00910DBC" w:rsidRPr="002B2623" w:rsidRDefault="00910DBC" w:rsidP="00FC31A9">
      <w:pPr>
        <w:pStyle w:val="Recuodecorpodetexto"/>
        <w:rPr>
          <w:rFonts w:ascii="Times New Roman" w:hAnsi="Times New Roman" w:cs="Times New Roman"/>
          <w:szCs w:val="24"/>
        </w:rPr>
      </w:pPr>
    </w:p>
    <w:p w:rsidR="005A400B" w:rsidRPr="002B2623" w:rsidRDefault="005A400B" w:rsidP="00FC31A9">
      <w:pPr>
        <w:pStyle w:val="Recuodecorpodetexto"/>
        <w:ind w:left="2268" w:firstLine="0"/>
        <w:rPr>
          <w:rFonts w:ascii="Times New Roman" w:hAnsi="Times New Roman" w:cs="Times New Roman"/>
          <w:szCs w:val="24"/>
        </w:rPr>
      </w:pPr>
      <w:r w:rsidRPr="002B2623">
        <w:rPr>
          <w:rFonts w:ascii="Times New Roman" w:hAnsi="Times New Roman" w:cs="Times New Roman"/>
          <w:szCs w:val="24"/>
        </w:rPr>
        <w:t xml:space="preserve">Percival </w:t>
      </w:r>
      <w:proofErr w:type="spellStart"/>
      <w:r w:rsidRPr="002B2623">
        <w:rPr>
          <w:rFonts w:ascii="Times New Roman" w:hAnsi="Times New Roman" w:cs="Times New Roman"/>
          <w:szCs w:val="24"/>
        </w:rPr>
        <w:t>Farquhar</w:t>
      </w:r>
      <w:proofErr w:type="spellEnd"/>
      <w:r w:rsidRPr="002B2623">
        <w:rPr>
          <w:rFonts w:ascii="Times New Roman" w:hAnsi="Times New Roman" w:cs="Times New Roman"/>
          <w:szCs w:val="24"/>
        </w:rPr>
        <w:t xml:space="preserve"> adquiriu o domínio sobre a construção de ferrovias, que o levou a assumir, em 1908, a construção da ferrovia Paraná – Santa Catarina no trecho a partir do atual município de Porto União. </w:t>
      </w:r>
      <w:r w:rsidRPr="002B2623">
        <w:rPr>
          <w:rFonts w:ascii="Times New Roman" w:hAnsi="Times New Roman" w:cs="Times New Roman"/>
          <w:szCs w:val="24"/>
        </w:rPr>
        <w:lastRenderedPageBreak/>
        <w:t xml:space="preserve">Por meio da companhia </w:t>
      </w:r>
      <w:proofErr w:type="spellStart"/>
      <w:r w:rsidRPr="002B2623">
        <w:rPr>
          <w:rFonts w:ascii="Times New Roman" w:hAnsi="Times New Roman" w:cs="Times New Roman"/>
          <w:i/>
          <w:szCs w:val="24"/>
        </w:rPr>
        <w:t>Brazil</w:t>
      </w:r>
      <w:proofErr w:type="spellEnd"/>
      <w:r w:rsidRPr="002B2623">
        <w:rPr>
          <w:rFonts w:ascii="Times New Roman" w:hAnsi="Times New Roman" w:cs="Times New Roman"/>
          <w:i/>
          <w:szCs w:val="24"/>
        </w:rPr>
        <w:t xml:space="preserve"> Railway </w:t>
      </w:r>
      <w:proofErr w:type="spellStart"/>
      <w:r w:rsidRPr="002B2623">
        <w:rPr>
          <w:rFonts w:ascii="Times New Roman" w:hAnsi="Times New Roman" w:cs="Times New Roman"/>
          <w:i/>
          <w:szCs w:val="24"/>
        </w:rPr>
        <w:t>Company</w:t>
      </w:r>
      <w:proofErr w:type="spellEnd"/>
      <w:r w:rsidRPr="002B2623">
        <w:rPr>
          <w:rFonts w:ascii="Times New Roman" w:hAnsi="Times New Roman" w:cs="Times New Roman"/>
          <w:i/>
          <w:szCs w:val="24"/>
        </w:rPr>
        <w:t xml:space="preserve">, </w:t>
      </w:r>
      <w:proofErr w:type="spellStart"/>
      <w:r w:rsidR="00B41393" w:rsidRPr="002B2623">
        <w:rPr>
          <w:rFonts w:ascii="Times New Roman" w:hAnsi="Times New Roman" w:cs="Times New Roman"/>
          <w:szCs w:val="24"/>
        </w:rPr>
        <w:t>Farquhar</w:t>
      </w:r>
      <w:proofErr w:type="spellEnd"/>
      <w:r w:rsidR="00B41393" w:rsidRPr="002B2623">
        <w:rPr>
          <w:rFonts w:ascii="Times New Roman" w:hAnsi="Times New Roman" w:cs="Times New Roman"/>
          <w:szCs w:val="24"/>
        </w:rPr>
        <w:t xml:space="preserve"> conduzia a construção de ferrovia e conquistava também o domínio das terras sobre as faixas marginais à linha de ferro, com quilômetros de largura, onde passou a extrair madeira através de sua empresa, </w:t>
      </w:r>
      <w:r w:rsidR="00B41393" w:rsidRPr="002B2623">
        <w:rPr>
          <w:rFonts w:ascii="Times New Roman" w:hAnsi="Times New Roman" w:cs="Times New Roman"/>
          <w:i/>
          <w:szCs w:val="24"/>
        </w:rPr>
        <w:t xml:space="preserve">Southern </w:t>
      </w:r>
      <w:proofErr w:type="spellStart"/>
      <w:r w:rsidR="00B41393" w:rsidRPr="002B2623">
        <w:rPr>
          <w:rFonts w:ascii="Times New Roman" w:hAnsi="Times New Roman" w:cs="Times New Roman"/>
          <w:i/>
          <w:szCs w:val="24"/>
        </w:rPr>
        <w:t>Brazil</w:t>
      </w:r>
      <w:proofErr w:type="spellEnd"/>
      <w:r w:rsidR="00B41393" w:rsidRPr="002B2623">
        <w:rPr>
          <w:rFonts w:ascii="Times New Roman" w:hAnsi="Times New Roman" w:cs="Times New Roman"/>
          <w:i/>
          <w:szCs w:val="24"/>
        </w:rPr>
        <w:t xml:space="preserve"> </w:t>
      </w:r>
      <w:proofErr w:type="spellStart"/>
      <w:r w:rsidR="00B41393" w:rsidRPr="002B2623">
        <w:rPr>
          <w:rFonts w:ascii="Times New Roman" w:hAnsi="Times New Roman" w:cs="Times New Roman"/>
          <w:i/>
          <w:szCs w:val="24"/>
        </w:rPr>
        <w:t>Lumber</w:t>
      </w:r>
      <w:proofErr w:type="spellEnd"/>
      <w:r w:rsidR="00B41393" w:rsidRPr="002B2623">
        <w:rPr>
          <w:rFonts w:ascii="Times New Roman" w:hAnsi="Times New Roman" w:cs="Times New Roman"/>
          <w:i/>
          <w:szCs w:val="24"/>
        </w:rPr>
        <w:t xml:space="preserve"> E </w:t>
      </w:r>
      <w:proofErr w:type="spellStart"/>
      <w:r w:rsidR="00B41393" w:rsidRPr="002B2623">
        <w:rPr>
          <w:rFonts w:ascii="Times New Roman" w:hAnsi="Times New Roman" w:cs="Times New Roman"/>
          <w:i/>
          <w:szCs w:val="24"/>
        </w:rPr>
        <w:t>Colonization</w:t>
      </w:r>
      <w:proofErr w:type="spellEnd"/>
      <w:r w:rsidR="00B41393" w:rsidRPr="002B2623">
        <w:rPr>
          <w:rFonts w:ascii="Times New Roman" w:hAnsi="Times New Roman" w:cs="Times New Roman"/>
          <w:i/>
          <w:szCs w:val="24"/>
        </w:rPr>
        <w:t xml:space="preserve"> </w:t>
      </w:r>
      <w:proofErr w:type="spellStart"/>
      <w:r w:rsidR="00B41393" w:rsidRPr="002B2623">
        <w:rPr>
          <w:rFonts w:ascii="Times New Roman" w:hAnsi="Times New Roman" w:cs="Times New Roman"/>
          <w:i/>
          <w:szCs w:val="24"/>
        </w:rPr>
        <w:t>Company</w:t>
      </w:r>
      <w:proofErr w:type="spellEnd"/>
      <w:r w:rsidR="00B41393" w:rsidRPr="002B2623">
        <w:rPr>
          <w:rFonts w:ascii="Times New Roman" w:hAnsi="Times New Roman" w:cs="Times New Roman"/>
          <w:i/>
          <w:szCs w:val="24"/>
        </w:rPr>
        <w:t xml:space="preserve">, </w:t>
      </w:r>
      <w:r w:rsidR="00B41393" w:rsidRPr="002B2623">
        <w:rPr>
          <w:rFonts w:ascii="Times New Roman" w:hAnsi="Times New Roman" w:cs="Times New Roman"/>
          <w:szCs w:val="24"/>
        </w:rPr>
        <w:t>frequent</w:t>
      </w:r>
      <w:r w:rsidR="003B5CB2" w:rsidRPr="002B2623">
        <w:rPr>
          <w:rFonts w:ascii="Times New Roman" w:hAnsi="Times New Roman" w:cs="Times New Roman"/>
          <w:szCs w:val="24"/>
        </w:rPr>
        <w:t xml:space="preserve">emente chamada de </w:t>
      </w:r>
      <w:proofErr w:type="spellStart"/>
      <w:r w:rsidR="003B5CB2" w:rsidRPr="002B2623">
        <w:rPr>
          <w:rFonts w:ascii="Times New Roman" w:hAnsi="Times New Roman" w:cs="Times New Roman"/>
          <w:szCs w:val="24"/>
        </w:rPr>
        <w:t>Lumber</w:t>
      </w:r>
      <w:proofErr w:type="spellEnd"/>
      <w:r w:rsidR="003B5CB2" w:rsidRPr="002B2623">
        <w:rPr>
          <w:rFonts w:ascii="Times New Roman" w:hAnsi="Times New Roman" w:cs="Times New Roman"/>
          <w:szCs w:val="24"/>
        </w:rPr>
        <w:t xml:space="preserve">. </w:t>
      </w:r>
    </w:p>
    <w:p w:rsidR="00910DBC" w:rsidRPr="002B2623" w:rsidRDefault="00910DBC" w:rsidP="00FC31A9">
      <w:pPr>
        <w:pStyle w:val="Recuodecorpodetexto"/>
        <w:rPr>
          <w:rFonts w:ascii="Times New Roman" w:hAnsi="Times New Roman" w:cs="Times New Roman"/>
          <w:szCs w:val="24"/>
        </w:rPr>
      </w:pPr>
    </w:p>
    <w:p w:rsidR="00910DBC" w:rsidRPr="002B2623" w:rsidRDefault="00910DBC" w:rsidP="00FC31A9">
      <w:pPr>
        <w:pStyle w:val="Recuodecorpodetexto"/>
        <w:rPr>
          <w:rFonts w:ascii="Times New Roman" w:hAnsi="Times New Roman" w:cs="Times New Roman"/>
          <w:szCs w:val="24"/>
        </w:rPr>
      </w:pPr>
      <w:r w:rsidRPr="002B2623">
        <w:rPr>
          <w:rFonts w:ascii="Times New Roman" w:hAnsi="Times New Roman" w:cs="Times New Roman"/>
          <w:szCs w:val="24"/>
        </w:rPr>
        <w:t>Esse projeto de modernização revelou-se uma promessa não cumprida, onde a população não encontrou nem um retorno. Isso nos faz lembrar o</w:t>
      </w:r>
      <w:r w:rsidR="005D5CFE" w:rsidRPr="002B2623">
        <w:rPr>
          <w:rFonts w:ascii="Times New Roman" w:hAnsi="Times New Roman" w:cs="Times New Roman"/>
          <w:szCs w:val="24"/>
        </w:rPr>
        <w:t xml:space="preserve"> 15</w:t>
      </w:r>
      <w:r w:rsidR="00E742F1" w:rsidRPr="002B2623">
        <w:rPr>
          <w:rFonts w:ascii="Times New Roman" w:hAnsi="Times New Roman" w:cs="Times New Roman"/>
          <w:szCs w:val="24"/>
        </w:rPr>
        <w:t xml:space="preserve"> de novembro</w:t>
      </w:r>
      <w:r w:rsidR="005D5CFE" w:rsidRPr="002B2623">
        <w:rPr>
          <w:rFonts w:ascii="Times New Roman" w:hAnsi="Times New Roman" w:cs="Times New Roman"/>
          <w:szCs w:val="24"/>
        </w:rPr>
        <w:t>,</w:t>
      </w:r>
      <w:r w:rsidR="00E742F1" w:rsidRPr="002B2623">
        <w:rPr>
          <w:rFonts w:ascii="Times New Roman" w:hAnsi="Times New Roman" w:cs="Times New Roman"/>
          <w:szCs w:val="24"/>
        </w:rPr>
        <w:t xml:space="preserve"> em</w:t>
      </w:r>
      <w:r w:rsidR="00657398" w:rsidRPr="002B2623">
        <w:rPr>
          <w:rFonts w:ascii="Times New Roman" w:hAnsi="Times New Roman" w:cs="Times New Roman"/>
          <w:szCs w:val="24"/>
        </w:rPr>
        <w:t xml:space="preserve"> que</w:t>
      </w:r>
      <w:r w:rsidRPr="002B2623">
        <w:rPr>
          <w:rFonts w:ascii="Times New Roman" w:hAnsi="Times New Roman" w:cs="Times New Roman"/>
          <w:szCs w:val="24"/>
        </w:rPr>
        <w:t xml:space="preserve"> a população assistiu be</w:t>
      </w:r>
      <w:r w:rsidR="00E568EB" w:rsidRPr="002B2623">
        <w:rPr>
          <w:rFonts w:ascii="Times New Roman" w:hAnsi="Times New Roman" w:cs="Times New Roman"/>
          <w:szCs w:val="24"/>
        </w:rPr>
        <w:t>stializada a Proclamação da R</w:t>
      </w:r>
      <w:r w:rsidR="00657398" w:rsidRPr="002B2623">
        <w:rPr>
          <w:rFonts w:ascii="Times New Roman" w:hAnsi="Times New Roman" w:cs="Times New Roman"/>
          <w:szCs w:val="24"/>
        </w:rPr>
        <w:t>epú</w:t>
      </w:r>
      <w:r w:rsidR="005D5CFE" w:rsidRPr="002B2623">
        <w:rPr>
          <w:rFonts w:ascii="Times New Roman" w:hAnsi="Times New Roman" w:cs="Times New Roman"/>
          <w:szCs w:val="24"/>
        </w:rPr>
        <w:t xml:space="preserve">blica, onde os mesmos serviram simplesmente </w:t>
      </w:r>
      <w:r w:rsidRPr="002B2623">
        <w:rPr>
          <w:rFonts w:ascii="Times New Roman" w:hAnsi="Times New Roman" w:cs="Times New Roman"/>
          <w:szCs w:val="24"/>
        </w:rPr>
        <w:t>como figura</w:t>
      </w:r>
      <w:r w:rsidR="005D5CFE" w:rsidRPr="002B2623">
        <w:rPr>
          <w:rFonts w:ascii="Times New Roman" w:hAnsi="Times New Roman" w:cs="Times New Roman"/>
          <w:szCs w:val="24"/>
        </w:rPr>
        <w:t>nte. Caso semelhante ocorre no C</w:t>
      </w:r>
      <w:r w:rsidR="00E568EB" w:rsidRPr="002B2623">
        <w:rPr>
          <w:rFonts w:ascii="Times New Roman" w:hAnsi="Times New Roman" w:cs="Times New Roman"/>
          <w:szCs w:val="24"/>
        </w:rPr>
        <w:t>ontestado: p</w:t>
      </w:r>
      <w:r w:rsidR="00E742F1" w:rsidRPr="002B2623">
        <w:rPr>
          <w:rFonts w:ascii="Times New Roman" w:hAnsi="Times New Roman" w:cs="Times New Roman"/>
          <w:szCs w:val="24"/>
        </w:rPr>
        <w:t>ara definir os limites entre Brasil e Argentina o povo foi usado como fator principal para a re</w:t>
      </w:r>
      <w:r w:rsidR="00E568EB" w:rsidRPr="002B2623">
        <w:rPr>
          <w:rFonts w:ascii="Times New Roman" w:hAnsi="Times New Roman" w:cs="Times New Roman"/>
          <w:szCs w:val="24"/>
        </w:rPr>
        <w:t xml:space="preserve">gião ser pertencente ao Brasil, </w:t>
      </w:r>
      <w:r w:rsidR="00E742F1" w:rsidRPr="002B2623">
        <w:rPr>
          <w:rFonts w:ascii="Times New Roman" w:hAnsi="Times New Roman" w:cs="Times New Roman"/>
          <w:szCs w:val="24"/>
        </w:rPr>
        <w:t>no entanto, com esse projeto de modernização, o povo residente foi totalmente ignorado e suas terras entregues ao i</w:t>
      </w:r>
      <w:r w:rsidR="003B5CB2" w:rsidRPr="002B2623">
        <w:rPr>
          <w:rFonts w:ascii="Times New Roman" w:hAnsi="Times New Roman" w:cs="Times New Roman"/>
          <w:szCs w:val="24"/>
        </w:rPr>
        <w:t>nvestidor norte americano (</w:t>
      </w:r>
      <w:r w:rsidR="005D5CFE" w:rsidRPr="002B2623">
        <w:rPr>
          <w:rFonts w:ascii="Times New Roman" w:hAnsi="Times New Roman" w:cs="Times New Roman"/>
          <w:szCs w:val="24"/>
        </w:rPr>
        <w:t>MEIRINHO, 2012</w:t>
      </w:r>
      <w:r w:rsidR="00E742F1" w:rsidRPr="002B2623">
        <w:rPr>
          <w:rFonts w:ascii="Times New Roman" w:hAnsi="Times New Roman" w:cs="Times New Roman"/>
          <w:szCs w:val="24"/>
        </w:rPr>
        <w:t>).</w:t>
      </w:r>
    </w:p>
    <w:p w:rsidR="00684EDD" w:rsidRPr="002B2623" w:rsidRDefault="00684EDD" w:rsidP="00FC31A9">
      <w:pPr>
        <w:pStyle w:val="Recuodecorpodetexto"/>
        <w:rPr>
          <w:rFonts w:ascii="Times New Roman" w:hAnsi="Times New Roman" w:cs="Times New Roman"/>
          <w:szCs w:val="24"/>
        </w:rPr>
      </w:pPr>
      <w:r w:rsidRPr="002B2623">
        <w:rPr>
          <w:rFonts w:ascii="Times New Roman" w:hAnsi="Times New Roman" w:cs="Times New Roman"/>
          <w:szCs w:val="24"/>
        </w:rPr>
        <w:t>Para garantir a posse das terras concedidas ao investido</w:t>
      </w:r>
      <w:r w:rsidR="00A17DD1" w:rsidRPr="002B2623">
        <w:rPr>
          <w:rFonts w:ascii="Times New Roman" w:hAnsi="Times New Roman" w:cs="Times New Roman"/>
          <w:szCs w:val="24"/>
        </w:rPr>
        <w:t>r</w:t>
      </w:r>
      <w:r w:rsidRPr="002B2623">
        <w:rPr>
          <w:rFonts w:ascii="Times New Roman" w:hAnsi="Times New Roman" w:cs="Times New Roman"/>
          <w:szCs w:val="24"/>
        </w:rPr>
        <w:t xml:space="preserve">, as empresas do mesmo construíram uma força de segurança privada, tal atitude acabou por aumentar o conflito. </w:t>
      </w:r>
    </w:p>
    <w:p w:rsidR="000102D2" w:rsidRPr="002B2623" w:rsidRDefault="000102D2" w:rsidP="00FC31A9">
      <w:pPr>
        <w:pStyle w:val="Recuodecorpodetexto"/>
        <w:rPr>
          <w:rFonts w:ascii="Times New Roman" w:hAnsi="Times New Roman" w:cs="Times New Roman"/>
          <w:szCs w:val="24"/>
        </w:rPr>
      </w:pPr>
    </w:p>
    <w:p w:rsidR="005F4E0A" w:rsidRPr="002B2623" w:rsidRDefault="00E331B2" w:rsidP="00FC31A9">
      <w:pPr>
        <w:pStyle w:val="Recuodecorpodetexto"/>
        <w:ind w:left="2268" w:firstLine="0"/>
        <w:rPr>
          <w:rFonts w:ascii="Times New Roman" w:hAnsi="Times New Roman" w:cs="Times New Roman"/>
          <w:szCs w:val="24"/>
        </w:rPr>
      </w:pPr>
      <w:r w:rsidRPr="002B2623">
        <w:rPr>
          <w:rFonts w:ascii="Times New Roman" w:hAnsi="Times New Roman" w:cs="Times New Roman"/>
          <w:szCs w:val="24"/>
        </w:rPr>
        <w:t xml:space="preserve">A estrada de ferro salvadora se contratou construir pela maneira mais desonesta, aventureira, impatriótica e nociva que se possa imaginar. Em vez de um generoso empreendimento público, capaz de perpetuar a memória dos que o criaram uma negociata sórdida, mesquinha, míope, e tacanha de administradores de uma colônia, dobradas de joelhos diante da metrópole. Em vez de uma estrada de ferro retilínea, racional, emprenhada </w:t>
      </w:r>
      <w:r w:rsidR="005D5CFE" w:rsidRPr="002B2623">
        <w:rPr>
          <w:rFonts w:ascii="Times New Roman" w:hAnsi="Times New Roman" w:cs="Times New Roman"/>
          <w:szCs w:val="24"/>
        </w:rPr>
        <w:t>a encurtar a distâ</w:t>
      </w:r>
      <w:r w:rsidRPr="002B2623">
        <w:rPr>
          <w:rFonts w:ascii="Times New Roman" w:hAnsi="Times New Roman" w:cs="Times New Roman"/>
          <w:szCs w:val="24"/>
        </w:rPr>
        <w:t>ncia, lá esta o instrumento imperecível da desonestidade e da corrupção: uma sinuosa minhoca de trilhos, a encarecer os transportes e cada vez mais obsoletos e imprestáveis. Fosse apenas esse o mal</w:t>
      </w:r>
      <w:r w:rsidR="00A17DD1" w:rsidRPr="002B2623">
        <w:rPr>
          <w:rFonts w:ascii="Times New Roman" w:hAnsi="Times New Roman" w:cs="Times New Roman"/>
          <w:szCs w:val="24"/>
        </w:rPr>
        <w:t xml:space="preserve">, provavelmente ainda assim não teria surgido a rebelião camponesa do Contestado. Mas, a par do crime do traçado, para render a quilometragem em dinheiro, uma estúpida concessão de propriedade sobre as terras marginais, numa largura de 18 km, selecionada dentro de uma faixa de trinta quilômetros. Para apoderar da área que assim </w:t>
      </w:r>
      <w:r w:rsidR="005F4E0A" w:rsidRPr="002B2623">
        <w:rPr>
          <w:rFonts w:ascii="Times New Roman" w:hAnsi="Times New Roman" w:cs="Times New Roman"/>
          <w:szCs w:val="24"/>
        </w:rPr>
        <w:t>conquistara</w:t>
      </w:r>
      <w:r w:rsidR="00A17DD1" w:rsidRPr="002B2623">
        <w:rPr>
          <w:rFonts w:ascii="Times New Roman" w:hAnsi="Times New Roman" w:cs="Times New Roman"/>
          <w:szCs w:val="24"/>
        </w:rPr>
        <w:t xml:space="preserve"> a </w:t>
      </w:r>
      <w:proofErr w:type="spellStart"/>
      <w:r w:rsidR="00A17DD1" w:rsidRPr="002B2623">
        <w:rPr>
          <w:rFonts w:ascii="Times New Roman" w:hAnsi="Times New Roman" w:cs="Times New Roman"/>
          <w:i/>
          <w:szCs w:val="24"/>
        </w:rPr>
        <w:t>Brazil</w:t>
      </w:r>
      <w:proofErr w:type="spellEnd"/>
      <w:r w:rsidR="00A17DD1" w:rsidRPr="002B2623">
        <w:rPr>
          <w:rFonts w:ascii="Times New Roman" w:hAnsi="Times New Roman" w:cs="Times New Roman"/>
          <w:i/>
          <w:szCs w:val="24"/>
        </w:rPr>
        <w:t xml:space="preserve"> Railway </w:t>
      </w:r>
      <w:proofErr w:type="spellStart"/>
      <w:r w:rsidR="00A17DD1" w:rsidRPr="002B2623">
        <w:rPr>
          <w:rFonts w:ascii="Times New Roman" w:hAnsi="Times New Roman" w:cs="Times New Roman"/>
          <w:i/>
          <w:szCs w:val="24"/>
        </w:rPr>
        <w:t>Company</w:t>
      </w:r>
      <w:proofErr w:type="spellEnd"/>
      <w:r w:rsidR="00A17DD1" w:rsidRPr="002B2623">
        <w:rPr>
          <w:rFonts w:ascii="Times New Roman" w:hAnsi="Times New Roman" w:cs="Times New Roman"/>
          <w:i/>
          <w:szCs w:val="24"/>
        </w:rPr>
        <w:t xml:space="preserve">, </w:t>
      </w:r>
      <w:r w:rsidR="00A17DD1" w:rsidRPr="002B2623">
        <w:rPr>
          <w:rFonts w:ascii="Times New Roman" w:hAnsi="Times New Roman" w:cs="Times New Roman"/>
          <w:szCs w:val="24"/>
        </w:rPr>
        <w:t xml:space="preserve">além de contar com o auxilio de força policiais dos </w:t>
      </w:r>
      <w:r w:rsidR="00A17DD1" w:rsidRPr="002B2623">
        <w:rPr>
          <w:rFonts w:ascii="Times New Roman" w:hAnsi="Times New Roman" w:cs="Times New Roman"/>
          <w:szCs w:val="24"/>
        </w:rPr>
        <w:lastRenderedPageBreak/>
        <w:t>Estados, organizou sua própria malícia e escorraçou centenas de famílias de camponeses</w:t>
      </w:r>
      <w:r w:rsidR="005F4E0A" w:rsidRPr="002B2623">
        <w:rPr>
          <w:rFonts w:ascii="Times New Roman" w:hAnsi="Times New Roman" w:cs="Times New Roman"/>
          <w:szCs w:val="24"/>
        </w:rPr>
        <w:t xml:space="preserve"> (...).</w:t>
      </w:r>
    </w:p>
    <w:p w:rsidR="00C11CE7" w:rsidRPr="002B2623" w:rsidRDefault="005F4E0A" w:rsidP="00FC31A9">
      <w:pPr>
        <w:pStyle w:val="Recuodecorpodetexto"/>
        <w:ind w:left="2268" w:firstLine="0"/>
        <w:rPr>
          <w:rFonts w:ascii="Times New Roman" w:hAnsi="Times New Roman" w:cs="Times New Roman"/>
          <w:szCs w:val="24"/>
        </w:rPr>
      </w:pPr>
      <w:r w:rsidRPr="002B2623">
        <w:rPr>
          <w:rFonts w:ascii="Times New Roman" w:hAnsi="Times New Roman" w:cs="Times New Roman"/>
          <w:szCs w:val="24"/>
        </w:rPr>
        <w:t xml:space="preserve">A população local não dispunha de segurança local antes da construção da estrada de ferro. Esse </w:t>
      </w:r>
      <w:r w:rsidR="00C11CE7" w:rsidRPr="002B2623">
        <w:rPr>
          <w:rFonts w:ascii="Times New Roman" w:hAnsi="Times New Roman" w:cs="Times New Roman"/>
          <w:szCs w:val="24"/>
        </w:rPr>
        <w:t>melhoramento pú</w:t>
      </w:r>
      <w:r w:rsidRPr="002B2623">
        <w:rPr>
          <w:rFonts w:ascii="Times New Roman" w:hAnsi="Times New Roman" w:cs="Times New Roman"/>
          <w:szCs w:val="24"/>
        </w:rPr>
        <w:t xml:space="preserve">blico viria para trazer civilização, a dinamização da riqueza agreste, a segurança, a </w:t>
      </w:r>
      <w:r w:rsidR="00CC195F" w:rsidRPr="002B2623">
        <w:rPr>
          <w:rFonts w:ascii="Times New Roman" w:hAnsi="Times New Roman" w:cs="Times New Roman"/>
          <w:szCs w:val="24"/>
        </w:rPr>
        <w:t>tranqu</w:t>
      </w:r>
      <w:r w:rsidRPr="002B2623">
        <w:rPr>
          <w:rFonts w:ascii="Times New Roman" w:hAnsi="Times New Roman" w:cs="Times New Roman"/>
          <w:szCs w:val="24"/>
        </w:rPr>
        <w:t xml:space="preserve">ilidade e o progresso. Erra esta a primeira manifestação oficial da presença do regime republicano brasileiro naquelas paragens. A </w:t>
      </w:r>
      <w:r w:rsidR="002C6063" w:rsidRPr="002B2623">
        <w:rPr>
          <w:rFonts w:ascii="Times New Roman" w:hAnsi="Times New Roman" w:cs="Times New Roman"/>
          <w:szCs w:val="24"/>
        </w:rPr>
        <w:t>repú</w:t>
      </w:r>
      <w:r w:rsidRPr="002B2623">
        <w:rPr>
          <w:rFonts w:ascii="Times New Roman" w:hAnsi="Times New Roman" w:cs="Times New Roman"/>
          <w:szCs w:val="24"/>
        </w:rPr>
        <w:t xml:space="preserve">blica enxotava os moradores, despojava-os das terras, queimavam-lhes os ranchos e lavouras (...) (PEREIRA, 1996, p. 241 </w:t>
      </w:r>
      <w:r w:rsidRPr="002B2623">
        <w:rPr>
          <w:rFonts w:ascii="Times New Roman" w:hAnsi="Times New Roman" w:cs="Times New Roman"/>
          <w:i/>
          <w:szCs w:val="24"/>
        </w:rPr>
        <w:t>apud</w:t>
      </w:r>
      <w:r w:rsidR="003B5CB2" w:rsidRPr="002B2623">
        <w:rPr>
          <w:rFonts w:ascii="Times New Roman" w:hAnsi="Times New Roman" w:cs="Times New Roman"/>
          <w:szCs w:val="24"/>
        </w:rPr>
        <w:t xml:space="preserve"> MEIRINHO</w:t>
      </w:r>
      <w:r w:rsidRPr="002B2623">
        <w:rPr>
          <w:rFonts w:ascii="Times New Roman" w:hAnsi="Times New Roman" w:cs="Times New Roman"/>
          <w:szCs w:val="24"/>
        </w:rPr>
        <w:t>,</w:t>
      </w:r>
      <w:r w:rsidR="003B5CB2" w:rsidRPr="002B2623">
        <w:rPr>
          <w:rFonts w:ascii="Times New Roman" w:hAnsi="Times New Roman" w:cs="Times New Roman"/>
          <w:szCs w:val="24"/>
        </w:rPr>
        <w:t xml:space="preserve"> </w:t>
      </w:r>
      <w:r w:rsidRPr="002B2623">
        <w:rPr>
          <w:rFonts w:ascii="Times New Roman" w:hAnsi="Times New Roman" w:cs="Times New Roman"/>
          <w:szCs w:val="24"/>
        </w:rPr>
        <w:t>2012, p. 41)</w:t>
      </w:r>
      <w:r w:rsidR="00C11CE7" w:rsidRPr="002B2623">
        <w:rPr>
          <w:rFonts w:ascii="Times New Roman" w:hAnsi="Times New Roman" w:cs="Times New Roman"/>
          <w:szCs w:val="24"/>
        </w:rPr>
        <w:t xml:space="preserve">. </w:t>
      </w:r>
    </w:p>
    <w:p w:rsidR="00C11CE7" w:rsidRPr="002B2623" w:rsidRDefault="00C11CE7" w:rsidP="00FC31A9">
      <w:pPr>
        <w:pStyle w:val="Recuodecorpodetexto"/>
        <w:rPr>
          <w:rFonts w:ascii="Times New Roman" w:hAnsi="Times New Roman" w:cs="Times New Roman"/>
          <w:szCs w:val="24"/>
        </w:rPr>
      </w:pPr>
    </w:p>
    <w:p w:rsidR="00EE1C48" w:rsidRPr="002B2623" w:rsidRDefault="00C11CE7" w:rsidP="00FC31A9">
      <w:pPr>
        <w:pStyle w:val="Recuodecorpodetexto"/>
        <w:rPr>
          <w:rFonts w:ascii="Times New Roman" w:hAnsi="Times New Roman" w:cs="Times New Roman"/>
          <w:szCs w:val="24"/>
        </w:rPr>
      </w:pPr>
      <w:r w:rsidRPr="002B2623">
        <w:rPr>
          <w:rFonts w:ascii="Times New Roman" w:hAnsi="Times New Roman" w:cs="Times New Roman"/>
          <w:szCs w:val="24"/>
        </w:rPr>
        <w:t>Como se percebe na citação acima, o projeto de modernização acabou por complicar ainda mais a situação dos caboclos,</w:t>
      </w:r>
      <w:r w:rsidR="00CC195F" w:rsidRPr="002B2623">
        <w:rPr>
          <w:rFonts w:ascii="Times New Roman" w:hAnsi="Times New Roman" w:cs="Times New Roman"/>
          <w:szCs w:val="24"/>
        </w:rPr>
        <w:t xml:space="preserve"> gerando conflitos e mortes. A Guerra do C</w:t>
      </w:r>
      <w:r w:rsidRPr="002B2623">
        <w:rPr>
          <w:rFonts w:ascii="Times New Roman" w:hAnsi="Times New Roman" w:cs="Times New Roman"/>
          <w:szCs w:val="24"/>
        </w:rPr>
        <w:t>ontestado</w:t>
      </w:r>
      <w:r w:rsidR="005D5CFE" w:rsidRPr="002B2623">
        <w:rPr>
          <w:rFonts w:ascii="Times New Roman" w:hAnsi="Times New Roman" w:cs="Times New Roman"/>
          <w:szCs w:val="24"/>
        </w:rPr>
        <w:t>,</w:t>
      </w:r>
      <w:r w:rsidRPr="002B2623">
        <w:rPr>
          <w:rFonts w:ascii="Times New Roman" w:hAnsi="Times New Roman" w:cs="Times New Roman"/>
          <w:szCs w:val="24"/>
        </w:rPr>
        <w:t xml:space="preserve"> não pode ser vista </w:t>
      </w:r>
      <w:r w:rsidR="0001730D" w:rsidRPr="002B2623">
        <w:rPr>
          <w:rFonts w:ascii="Times New Roman" w:hAnsi="Times New Roman" w:cs="Times New Roman"/>
          <w:szCs w:val="24"/>
        </w:rPr>
        <w:t>“</w:t>
      </w:r>
      <w:r w:rsidRPr="002B2623">
        <w:rPr>
          <w:rFonts w:ascii="Times New Roman" w:hAnsi="Times New Roman" w:cs="Times New Roman"/>
          <w:szCs w:val="24"/>
        </w:rPr>
        <w:t>como sendo uma oposição ao projeto</w:t>
      </w:r>
      <w:r w:rsidR="0001730D" w:rsidRPr="002B2623">
        <w:rPr>
          <w:rFonts w:ascii="Times New Roman" w:hAnsi="Times New Roman" w:cs="Times New Roman"/>
          <w:szCs w:val="24"/>
        </w:rPr>
        <w:t xml:space="preserve"> de instalação de estruturas avançada de transporte ou ao desenvolvime</w:t>
      </w:r>
      <w:r w:rsidR="003B5CB2" w:rsidRPr="002B2623">
        <w:rPr>
          <w:rFonts w:ascii="Times New Roman" w:hAnsi="Times New Roman" w:cs="Times New Roman"/>
          <w:szCs w:val="24"/>
        </w:rPr>
        <w:t>nto econômico da região” (MEIRINHO, 2012</w:t>
      </w:r>
      <w:r w:rsidR="005D5CFE" w:rsidRPr="002B2623">
        <w:rPr>
          <w:rFonts w:ascii="Times New Roman" w:hAnsi="Times New Roman" w:cs="Times New Roman"/>
          <w:szCs w:val="24"/>
        </w:rPr>
        <w:t>). Esse conflito</w:t>
      </w:r>
      <w:r w:rsidR="0001730D" w:rsidRPr="002B2623">
        <w:rPr>
          <w:rFonts w:ascii="Times New Roman" w:hAnsi="Times New Roman" w:cs="Times New Roman"/>
          <w:szCs w:val="24"/>
        </w:rPr>
        <w:t xml:space="preserve"> foi uma oposição ao roubo de terras do caboclo, que acabaram por levar a região a dificuldades das quais possuem até os dias de hoje.</w:t>
      </w:r>
      <w:r w:rsidR="00EE1C48" w:rsidRPr="002B2623">
        <w:rPr>
          <w:rFonts w:ascii="Times New Roman" w:hAnsi="Times New Roman" w:cs="Times New Roman"/>
          <w:szCs w:val="24"/>
        </w:rPr>
        <w:t xml:space="preserve"> </w:t>
      </w:r>
    </w:p>
    <w:p w:rsidR="001F7198" w:rsidRPr="002B2623" w:rsidRDefault="00EE1C48" w:rsidP="00FC31A9">
      <w:pPr>
        <w:pStyle w:val="Recuodecorpodetexto"/>
        <w:rPr>
          <w:rFonts w:ascii="Times New Roman" w:hAnsi="Times New Roman" w:cs="Times New Roman"/>
          <w:szCs w:val="24"/>
        </w:rPr>
      </w:pPr>
      <w:r w:rsidRPr="002B2623">
        <w:rPr>
          <w:rFonts w:ascii="Times New Roman" w:hAnsi="Times New Roman" w:cs="Times New Roman"/>
          <w:szCs w:val="24"/>
        </w:rPr>
        <w:t>Com a chegada de empreendimentos capitalista</w:t>
      </w:r>
      <w:r w:rsidR="00E568EB" w:rsidRPr="002B2623">
        <w:rPr>
          <w:rFonts w:ascii="Times New Roman" w:hAnsi="Times New Roman" w:cs="Times New Roman"/>
          <w:szCs w:val="24"/>
        </w:rPr>
        <w:t>s</w:t>
      </w:r>
      <w:r w:rsidR="00C7304C" w:rsidRPr="002B2623">
        <w:rPr>
          <w:rFonts w:ascii="Times New Roman" w:hAnsi="Times New Roman" w:cs="Times New Roman"/>
          <w:szCs w:val="24"/>
        </w:rPr>
        <w:t>, juntamente com a ideologia ruralista,</w:t>
      </w:r>
      <w:r w:rsidR="006B2C60" w:rsidRPr="002B2623">
        <w:rPr>
          <w:rFonts w:ascii="Times New Roman" w:hAnsi="Times New Roman" w:cs="Times New Roman"/>
          <w:szCs w:val="24"/>
        </w:rPr>
        <w:t xml:space="preserve"> passou a ser</w:t>
      </w:r>
      <w:r w:rsidR="00C7304C" w:rsidRPr="002B2623">
        <w:rPr>
          <w:rFonts w:ascii="Times New Roman" w:hAnsi="Times New Roman" w:cs="Times New Roman"/>
          <w:szCs w:val="24"/>
        </w:rPr>
        <w:t xml:space="preserve"> exigi</w:t>
      </w:r>
      <w:r w:rsidR="006B2C60" w:rsidRPr="002B2623">
        <w:rPr>
          <w:rFonts w:ascii="Times New Roman" w:hAnsi="Times New Roman" w:cs="Times New Roman"/>
          <w:szCs w:val="24"/>
        </w:rPr>
        <w:t>d</w:t>
      </w:r>
      <w:r w:rsidR="00C7304C" w:rsidRPr="002B2623">
        <w:rPr>
          <w:rFonts w:ascii="Times New Roman" w:hAnsi="Times New Roman" w:cs="Times New Roman"/>
          <w:szCs w:val="24"/>
        </w:rPr>
        <w:t>a uma mudança dos moradores da região</w:t>
      </w:r>
      <w:r w:rsidR="00CC195F" w:rsidRPr="002B2623">
        <w:rPr>
          <w:rFonts w:ascii="Times New Roman" w:hAnsi="Times New Roman" w:cs="Times New Roman"/>
          <w:szCs w:val="24"/>
        </w:rPr>
        <w:t>,</w:t>
      </w:r>
      <w:r w:rsidR="00C7304C" w:rsidRPr="002B2623">
        <w:rPr>
          <w:rFonts w:ascii="Times New Roman" w:hAnsi="Times New Roman" w:cs="Times New Roman"/>
          <w:szCs w:val="24"/>
        </w:rPr>
        <w:t xml:space="preserve"> mudanças de antigos costumes e adaptação de uma nova r</w:t>
      </w:r>
      <w:r w:rsidR="003B5CB2" w:rsidRPr="002B2623">
        <w:rPr>
          <w:rFonts w:ascii="Times New Roman" w:hAnsi="Times New Roman" w:cs="Times New Roman"/>
          <w:szCs w:val="24"/>
        </w:rPr>
        <w:t>ealidade (CARVALHO, 2009</w:t>
      </w:r>
      <w:r w:rsidR="00C7304C" w:rsidRPr="002B2623">
        <w:rPr>
          <w:rFonts w:ascii="Times New Roman" w:hAnsi="Times New Roman" w:cs="Times New Roman"/>
          <w:szCs w:val="24"/>
        </w:rPr>
        <w:t>).</w:t>
      </w:r>
      <w:r w:rsidR="0001730D" w:rsidRPr="002B2623">
        <w:rPr>
          <w:rFonts w:ascii="Times New Roman" w:hAnsi="Times New Roman" w:cs="Times New Roman"/>
          <w:szCs w:val="24"/>
        </w:rPr>
        <w:t xml:space="preserve"> </w:t>
      </w:r>
      <w:r w:rsidR="00C7304C" w:rsidRPr="002B2623">
        <w:rPr>
          <w:rFonts w:ascii="Times New Roman" w:hAnsi="Times New Roman" w:cs="Times New Roman"/>
          <w:szCs w:val="24"/>
        </w:rPr>
        <w:t>Para os investidores, o caboclo é visto somente como algo que deve ser superado</w:t>
      </w:r>
      <w:r w:rsidR="00E568EB" w:rsidRPr="002B2623">
        <w:rPr>
          <w:rFonts w:ascii="Times New Roman" w:hAnsi="Times New Roman" w:cs="Times New Roman"/>
          <w:szCs w:val="24"/>
        </w:rPr>
        <w:t>,</w:t>
      </w:r>
      <w:r w:rsidR="00C7304C" w:rsidRPr="002B2623">
        <w:rPr>
          <w:rFonts w:ascii="Times New Roman" w:hAnsi="Times New Roman" w:cs="Times New Roman"/>
          <w:szCs w:val="24"/>
        </w:rPr>
        <w:t xml:space="preserve"> é como se “o far</w:t>
      </w:r>
      <w:r w:rsidR="00E568EB" w:rsidRPr="002B2623">
        <w:rPr>
          <w:rFonts w:ascii="Times New Roman" w:hAnsi="Times New Roman" w:cs="Times New Roman"/>
          <w:szCs w:val="24"/>
        </w:rPr>
        <w:t>do do homem branco” ainda sobre</w:t>
      </w:r>
      <w:r w:rsidR="00C7304C" w:rsidRPr="002B2623">
        <w:rPr>
          <w:rFonts w:ascii="Times New Roman" w:hAnsi="Times New Roman" w:cs="Times New Roman"/>
          <w:szCs w:val="24"/>
        </w:rPr>
        <w:t xml:space="preserve">carregasse os seus ombros. </w:t>
      </w:r>
      <w:r w:rsidR="00FC1BE2" w:rsidRPr="002B2623">
        <w:rPr>
          <w:rFonts w:ascii="Times New Roman" w:hAnsi="Times New Roman" w:cs="Times New Roman"/>
          <w:szCs w:val="24"/>
        </w:rPr>
        <w:t>No enredo de Martha Fernandez Gonzaga, “Contestado – 100 anos da insurreição xucra”, utilizado no ca</w:t>
      </w:r>
      <w:r w:rsidR="00E568EB" w:rsidRPr="002B2623">
        <w:rPr>
          <w:rFonts w:ascii="Times New Roman" w:hAnsi="Times New Roman" w:cs="Times New Roman"/>
          <w:szCs w:val="24"/>
        </w:rPr>
        <w:t xml:space="preserve">rnaval de 2012 em Florianópolis, </w:t>
      </w:r>
      <w:r w:rsidR="00FC1BE2" w:rsidRPr="002B2623">
        <w:rPr>
          <w:rFonts w:ascii="Times New Roman" w:hAnsi="Times New Roman" w:cs="Times New Roman"/>
          <w:szCs w:val="24"/>
        </w:rPr>
        <w:t>percebe-se a consequência desse “desenvolvimento” trazido pela estrada ferro à região do Contestado:</w:t>
      </w:r>
      <w:r w:rsidR="002772EA" w:rsidRPr="002B2623">
        <w:rPr>
          <w:rFonts w:ascii="Times New Roman" w:hAnsi="Times New Roman" w:cs="Times New Roman"/>
          <w:szCs w:val="24"/>
        </w:rPr>
        <w:t xml:space="preserve"> </w:t>
      </w:r>
      <w:r w:rsidR="00FC1BE2" w:rsidRPr="002B2623">
        <w:rPr>
          <w:rFonts w:ascii="Times New Roman" w:hAnsi="Times New Roman" w:cs="Times New Roman"/>
          <w:szCs w:val="24"/>
        </w:rPr>
        <w:t>“</w:t>
      </w:r>
      <w:r w:rsidR="002772EA" w:rsidRPr="002B2623">
        <w:rPr>
          <w:rFonts w:ascii="Times New Roman" w:hAnsi="Times New Roman" w:cs="Times New Roman"/>
          <w:szCs w:val="24"/>
        </w:rPr>
        <w:t>Mas um dia a dor chegou pelos trilhos da ambição, a fumaça nos ares corta campos e lares</w:t>
      </w:r>
      <w:r w:rsidR="00FC1BE2" w:rsidRPr="002B2623">
        <w:rPr>
          <w:rFonts w:ascii="Times New Roman" w:hAnsi="Times New Roman" w:cs="Times New Roman"/>
          <w:szCs w:val="24"/>
        </w:rPr>
        <w:t>,</w:t>
      </w:r>
      <w:r w:rsidR="002772EA" w:rsidRPr="002B2623">
        <w:rPr>
          <w:rFonts w:ascii="Times New Roman" w:hAnsi="Times New Roman" w:cs="Times New Roman"/>
          <w:szCs w:val="24"/>
        </w:rPr>
        <w:t xml:space="preserve"> parecia o mal na forma de </w:t>
      </w:r>
      <w:r w:rsidR="00FC1BE2" w:rsidRPr="002B2623">
        <w:rPr>
          <w:rFonts w:ascii="Times New Roman" w:hAnsi="Times New Roman" w:cs="Times New Roman"/>
          <w:szCs w:val="24"/>
        </w:rPr>
        <w:t>um dragão”</w:t>
      </w:r>
      <w:r w:rsidR="00C31316" w:rsidRPr="002B2623">
        <w:rPr>
          <w:rFonts w:ascii="Times New Roman" w:hAnsi="Times New Roman" w:cs="Times New Roman"/>
          <w:szCs w:val="24"/>
        </w:rPr>
        <w:t>.</w:t>
      </w:r>
      <w:r w:rsidR="002772EA" w:rsidRPr="002B2623">
        <w:rPr>
          <w:rFonts w:ascii="Times New Roman" w:hAnsi="Times New Roman" w:cs="Times New Roman"/>
          <w:szCs w:val="24"/>
        </w:rPr>
        <w:t xml:space="preserve"> </w:t>
      </w:r>
    </w:p>
    <w:p w:rsidR="006B2C60" w:rsidRPr="002B2623" w:rsidRDefault="006B2C60" w:rsidP="00FC31A9">
      <w:pPr>
        <w:pStyle w:val="Recuodecorpodetexto"/>
        <w:rPr>
          <w:rFonts w:ascii="Times New Roman" w:hAnsi="Times New Roman" w:cs="Times New Roman"/>
          <w:szCs w:val="24"/>
        </w:rPr>
      </w:pPr>
      <w:r w:rsidRPr="002B2623">
        <w:rPr>
          <w:rFonts w:ascii="Times New Roman" w:hAnsi="Times New Roman" w:cs="Times New Roman"/>
          <w:szCs w:val="24"/>
        </w:rPr>
        <w:t>Todos esses fatores, político, econômico, cultural e rel</w:t>
      </w:r>
      <w:r w:rsidR="00C31316" w:rsidRPr="002B2623">
        <w:rPr>
          <w:rFonts w:ascii="Times New Roman" w:hAnsi="Times New Roman" w:cs="Times New Roman"/>
          <w:szCs w:val="24"/>
        </w:rPr>
        <w:t>igioso despertaram</w:t>
      </w:r>
      <w:r w:rsidR="000118ED" w:rsidRPr="002B2623">
        <w:rPr>
          <w:rFonts w:ascii="Times New Roman" w:hAnsi="Times New Roman" w:cs="Times New Roman"/>
          <w:szCs w:val="24"/>
        </w:rPr>
        <w:t>,</w:t>
      </w:r>
      <w:r w:rsidR="00FC1BE2" w:rsidRPr="002B2623">
        <w:rPr>
          <w:rFonts w:ascii="Times New Roman" w:hAnsi="Times New Roman" w:cs="Times New Roman"/>
          <w:szCs w:val="24"/>
        </w:rPr>
        <w:t xml:space="preserve"> </w:t>
      </w:r>
      <w:r w:rsidR="000118ED" w:rsidRPr="002B2623">
        <w:rPr>
          <w:rFonts w:ascii="Times New Roman" w:hAnsi="Times New Roman" w:cs="Times New Roman"/>
          <w:szCs w:val="24"/>
        </w:rPr>
        <w:t xml:space="preserve">o que </w:t>
      </w:r>
      <w:r w:rsidR="00FC1BE2" w:rsidRPr="002B2623">
        <w:rPr>
          <w:rFonts w:ascii="Times New Roman" w:hAnsi="Times New Roman" w:cs="Times New Roman"/>
          <w:szCs w:val="24"/>
        </w:rPr>
        <w:t>segundo Ed</w:t>
      </w:r>
      <w:r w:rsidR="000118ED" w:rsidRPr="002B2623">
        <w:rPr>
          <w:rFonts w:ascii="Times New Roman" w:hAnsi="Times New Roman" w:cs="Times New Roman"/>
          <w:szCs w:val="24"/>
        </w:rPr>
        <w:t xml:space="preserve">uardo Galeano (1986, </w:t>
      </w:r>
      <w:r w:rsidR="000118ED" w:rsidRPr="002B2623">
        <w:rPr>
          <w:rFonts w:ascii="Times New Roman" w:hAnsi="Times New Roman" w:cs="Times New Roman"/>
          <w:i/>
          <w:szCs w:val="24"/>
        </w:rPr>
        <w:t>apud</w:t>
      </w:r>
      <w:r w:rsidR="000118ED" w:rsidRPr="002B2623">
        <w:rPr>
          <w:rFonts w:ascii="Times New Roman" w:hAnsi="Times New Roman" w:cs="Times New Roman"/>
          <w:szCs w:val="24"/>
        </w:rPr>
        <w:t xml:space="preserve"> Fraga, </w:t>
      </w:r>
      <w:r w:rsidR="00FC1BE2" w:rsidRPr="002B2623">
        <w:rPr>
          <w:rFonts w:ascii="Times New Roman" w:hAnsi="Times New Roman" w:cs="Times New Roman"/>
          <w:szCs w:val="24"/>
        </w:rPr>
        <w:t>2009, p. 17)</w:t>
      </w:r>
      <w:r w:rsidR="000118ED" w:rsidRPr="002B2623">
        <w:rPr>
          <w:rFonts w:ascii="Times New Roman" w:hAnsi="Times New Roman" w:cs="Times New Roman"/>
          <w:szCs w:val="24"/>
        </w:rPr>
        <w:t xml:space="preserve"> afirma ser “</w:t>
      </w:r>
      <w:r w:rsidR="00FC1BE2" w:rsidRPr="002B2623">
        <w:rPr>
          <w:rFonts w:ascii="Times New Roman" w:hAnsi="Times New Roman" w:cs="Times New Roman"/>
          <w:szCs w:val="24"/>
        </w:rPr>
        <w:t>uma das maiores guerras civis do continente americano, pois o genocídio de milhares de camponeses pobres foi sua principal marca</w:t>
      </w:r>
      <w:r w:rsidR="000118ED" w:rsidRPr="002B2623">
        <w:rPr>
          <w:rFonts w:ascii="Times New Roman" w:hAnsi="Times New Roman" w:cs="Times New Roman"/>
          <w:szCs w:val="24"/>
        </w:rPr>
        <w:t>”. A luta travada no Contestado inicia-se em 1912 tendo como final o ano de 1916. Cem anos após o fim da guerra</w:t>
      </w:r>
      <w:r w:rsidR="00217B10" w:rsidRPr="002B2623">
        <w:rPr>
          <w:rFonts w:ascii="Times New Roman" w:hAnsi="Times New Roman" w:cs="Times New Roman"/>
          <w:szCs w:val="24"/>
        </w:rPr>
        <w:t>,</w:t>
      </w:r>
      <w:r w:rsidR="000118ED" w:rsidRPr="002B2623">
        <w:rPr>
          <w:rFonts w:ascii="Times New Roman" w:hAnsi="Times New Roman" w:cs="Times New Roman"/>
          <w:szCs w:val="24"/>
        </w:rPr>
        <w:t xml:space="preserve"> passamos agora a</w:t>
      </w:r>
      <w:r w:rsidR="005D5CFE" w:rsidRPr="002B2623">
        <w:rPr>
          <w:rFonts w:ascii="Times New Roman" w:hAnsi="Times New Roman" w:cs="Times New Roman"/>
          <w:szCs w:val="24"/>
        </w:rPr>
        <w:t xml:space="preserve"> realizar uma</w:t>
      </w:r>
      <w:r w:rsidR="00C31316" w:rsidRPr="002B2623">
        <w:rPr>
          <w:rFonts w:ascii="Times New Roman" w:hAnsi="Times New Roman" w:cs="Times New Roman"/>
          <w:szCs w:val="24"/>
        </w:rPr>
        <w:t xml:space="preserve"> aná</w:t>
      </w:r>
      <w:r w:rsidR="00217B10" w:rsidRPr="002B2623">
        <w:rPr>
          <w:rFonts w:ascii="Times New Roman" w:hAnsi="Times New Roman" w:cs="Times New Roman"/>
          <w:szCs w:val="24"/>
        </w:rPr>
        <w:t>lise sobre as marcas desse conflito,</w:t>
      </w:r>
      <w:r w:rsidR="000118ED" w:rsidRPr="002B2623">
        <w:rPr>
          <w:rFonts w:ascii="Times New Roman" w:hAnsi="Times New Roman" w:cs="Times New Roman"/>
          <w:szCs w:val="24"/>
        </w:rPr>
        <w:t xml:space="preserve"> para a região contestada nos dias atuais.</w:t>
      </w:r>
      <w:r w:rsidR="00217B10" w:rsidRPr="002B2623">
        <w:rPr>
          <w:rFonts w:ascii="Times New Roman" w:hAnsi="Times New Roman" w:cs="Times New Roman"/>
          <w:szCs w:val="24"/>
        </w:rPr>
        <w:t xml:space="preserve"> </w:t>
      </w:r>
      <w:r w:rsidR="00EF78BD" w:rsidRPr="002B2623">
        <w:rPr>
          <w:rFonts w:ascii="Times New Roman" w:hAnsi="Times New Roman" w:cs="Times New Roman"/>
          <w:szCs w:val="24"/>
        </w:rPr>
        <w:t>Vale a pena lembrar a necessidade de</w:t>
      </w:r>
      <w:r w:rsidR="00217B10" w:rsidRPr="002B2623">
        <w:rPr>
          <w:rFonts w:ascii="Times New Roman" w:hAnsi="Times New Roman" w:cs="Times New Roman"/>
          <w:szCs w:val="24"/>
        </w:rPr>
        <w:t xml:space="preserve"> ser breve devido</w:t>
      </w:r>
      <w:r w:rsidR="005D5CFE" w:rsidRPr="002B2623">
        <w:rPr>
          <w:rFonts w:ascii="Times New Roman" w:hAnsi="Times New Roman" w:cs="Times New Roman"/>
          <w:szCs w:val="24"/>
        </w:rPr>
        <w:t xml:space="preserve"> </w:t>
      </w:r>
      <w:r w:rsidR="00C31316" w:rsidRPr="002B2623">
        <w:rPr>
          <w:rFonts w:ascii="Times New Roman" w:hAnsi="Times New Roman" w:cs="Times New Roman"/>
          <w:szCs w:val="24"/>
        </w:rPr>
        <w:t>às</w:t>
      </w:r>
      <w:r w:rsidR="00217B10" w:rsidRPr="002B2623">
        <w:rPr>
          <w:rFonts w:ascii="Times New Roman" w:hAnsi="Times New Roman" w:cs="Times New Roman"/>
          <w:szCs w:val="24"/>
        </w:rPr>
        <w:t xml:space="preserve"> causas e consequências dessa guerra serem muito </w:t>
      </w:r>
      <w:r w:rsidR="00217B10" w:rsidRPr="002B2623">
        <w:rPr>
          <w:rFonts w:ascii="Times New Roman" w:hAnsi="Times New Roman" w:cs="Times New Roman"/>
          <w:szCs w:val="24"/>
        </w:rPr>
        <w:lastRenderedPageBreak/>
        <w:t xml:space="preserve">complexas e </w:t>
      </w:r>
      <w:proofErr w:type="gramStart"/>
      <w:r w:rsidR="00EF78BD" w:rsidRPr="002B2623">
        <w:rPr>
          <w:rFonts w:ascii="Times New Roman" w:hAnsi="Times New Roman" w:cs="Times New Roman"/>
          <w:szCs w:val="24"/>
        </w:rPr>
        <w:t xml:space="preserve">requerem </w:t>
      </w:r>
      <w:r w:rsidR="00217B10" w:rsidRPr="002B2623">
        <w:rPr>
          <w:rFonts w:ascii="Times New Roman" w:hAnsi="Times New Roman" w:cs="Times New Roman"/>
          <w:szCs w:val="24"/>
        </w:rPr>
        <w:t xml:space="preserve"> um</w:t>
      </w:r>
      <w:proofErr w:type="gramEnd"/>
      <w:r w:rsidR="00217B10" w:rsidRPr="002B2623">
        <w:rPr>
          <w:rFonts w:ascii="Times New Roman" w:hAnsi="Times New Roman" w:cs="Times New Roman"/>
          <w:szCs w:val="24"/>
        </w:rPr>
        <w:t xml:space="preserve"> estudo mais profundo que não poderá ser desenvolvi</w:t>
      </w:r>
      <w:r w:rsidR="00C31316" w:rsidRPr="002B2623">
        <w:rPr>
          <w:rFonts w:ascii="Times New Roman" w:hAnsi="Times New Roman" w:cs="Times New Roman"/>
          <w:szCs w:val="24"/>
        </w:rPr>
        <w:t xml:space="preserve">do </w:t>
      </w:r>
      <w:r w:rsidR="00217B10" w:rsidRPr="002B2623">
        <w:rPr>
          <w:rFonts w:ascii="Times New Roman" w:hAnsi="Times New Roman" w:cs="Times New Roman"/>
          <w:szCs w:val="24"/>
        </w:rPr>
        <w:t xml:space="preserve"> no presente trabalho.</w:t>
      </w:r>
    </w:p>
    <w:p w:rsidR="000118ED" w:rsidRPr="002B2623" w:rsidRDefault="000118ED" w:rsidP="00FC31A9">
      <w:pPr>
        <w:pStyle w:val="Recuodecorpodetexto"/>
        <w:ind w:firstLine="0"/>
        <w:rPr>
          <w:rFonts w:ascii="Times New Roman" w:hAnsi="Times New Roman" w:cs="Times New Roman"/>
          <w:szCs w:val="24"/>
        </w:rPr>
      </w:pPr>
    </w:p>
    <w:p w:rsidR="000118ED" w:rsidRPr="002B2623" w:rsidRDefault="00F34700" w:rsidP="00FC31A9">
      <w:pPr>
        <w:pStyle w:val="Recuodecorpodetexto"/>
        <w:ind w:firstLine="0"/>
        <w:rPr>
          <w:rFonts w:ascii="Times New Roman" w:hAnsi="Times New Roman" w:cs="Times New Roman"/>
          <w:b/>
          <w:szCs w:val="24"/>
        </w:rPr>
      </w:pPr>
      <w:r w:rsidRPr="002B2623">
        <w:rPr>
          <w:rFonts w:ascii="Times New Roman" w:hAnsi="Times New Roman" w:cs="Times New Roman"/>
          <w:b/>
          <w:szCs w:val="24"/>
        </w:rPr>
        <w:t>O CONTESTADO HOJE</w:t>
      </w:r>
    </w:p>
    <w:p w:rsidR="00F34700" w:rsidRPr="002B2623" w:rsidRDefault="00F34700" w:rsidP="00FC31A9">
      <w:pPr>
        <w:pStyle w:val="Recuodecorpodetexto"/>
        <w:ind w:firstLine="0"/>
        <w:rPr>
          <w:rFonts w:ascii="Times New Roman" w:hAnsi="Times New Roman" w:cs="Times New Roman"/>
          <w:b/>
          <w:szCs w:val="24"/>
        </w:rPr>
      </w:pPr>
    </w:p>
    <w:p w:rsidR="00F34700" w:rsidRPr="002B2623" w:rsidRDefault="00F34700" w:rsidP="00FC31A9">
      <w:pPr>
        <w:pStyle w:val="Recuodecorpodetexto"/>
        <w:rPr>
          <w:rFonts w:ascii="Times New Roman" w:hAnsi="Times New Roman" w:cs="Times New Roman"/>
          <w:szCs w:val="24"/>
        </w:rPr>
      </w:pPr>
      <w:r w:rsidRPr="002B2623">
        <w:rPr>
          <w:rFonts w:ascii="Times New Roman" w:hAnsi="Times New Roman" w:cs="Times New Roman"/>
          <w:szCs w:val="24"/>
        </w:rPr>
        <w:t>Uma das marcas da Guerra do Contestado foi a definição de</w:t>
      </w:r>
      <w:r w:rsidR="00217B10" w:rsidRPr="002B2623">
        <w:rPr>
          <w:rFonts w:ascii="Times New Roman" w:hAnsi="Times New Roman" w:cs="Times New Roman"/>
          <w:szCs w:val="24"/>
        </w:rPr>
        <w:t xml:space="preserve"> limites territoriais e</w:t>
      </w:r>
      <w:r w:rsidRPr="002B2623">
        <w:rPr>
          <w:rFonts w:ascii="Times New Roman" w:hAnsi="Times New Roman" w:cs="Times New Roman"/>
          <w:szCs w:val="24"/>
        </w:rPr>
        <w:t>ntre Santa Catarina e Paraná</w:t>
      </w:r>
      <w:r w:rsidR="001133F7" w:rsidRPr="002B2623">
        <w:rPr>
          <w:rFonts w:ascii="Times New Roman" w:hAnsi="Times New Roman" w:cs="Times New Roman"/>
          <w:szCs w:val="24"/>
        </w:rPr>
        <w:t xml:space="preserve">. </w:t>
      </w:r>
      <w:r w:rsidR="00217B10" w:rsidRPr="002B2623">
        <w:rPr>
          <w:rFonts w:ascii="Times New Roman" w:hAnsi="Times New Roman" w:cs="Times New Roman"/>
          <w:szCs w:val="24"/>
        </w:rPr>
        <w:t xml:space="preserve"> A </w:t>
      </w:r>
      <w:r w:rsidR="00C31316" w:rsidRPr="002B2623">
        <w:rPr>
          <w:rFonts w:ascii="Times New Roman" w:hAnsi="Times New Roman" w:cs="Times New Roman"/>
          <w:szCs w:val="24"/>
        </w:rPr>
        <w:t>ganância</w:t>
      </w:r>
      <w:r w:rsidR="00217B10" w:rsidRPr="002B2623">
        <w:rPr>
          <w:rFonts w:ascii="Times New Roman" w:hAnsi="Times New Roman" w:cs="Times New Roman"/>
          <w:szCs w:val="24"/>
        </w:rPr>
        <w:t xml:space="preserve"> pelo lucro f</w:t>
      </w:r>
      <w:r w:rsidR="00476B14" w:rsidRPr="002B2623">
        <w:rPr>
          <w:rFonts w:ascii="Times New Roman" w:hAnsi="Times New Roman" w:cs="Times New Roman"/>
          <w:szCs w:val="24"/>
        </w:rPr>
        <w:t>ez de</w:t>
      </w:r>
      <w:r w:rsidR="00C31316" w:rsidRPr="002B2623">
        <w:rPr>
          <w:rFonts w:ascii="Times New Roman" w:hAnsi="Times New Roman" w:cs="Times New Roman"/>
          <w:szCs w:val="24"/>
        </w:rPr>
        <w:t>spertar a Guerra do Contestado. A marca dessa ambição está</w:t>
      </w:r>
      <w:r w:rsidR="00476B14" w:rsidRPr="002B2623">
        <w:rPr>
          <w:rFonts w:ascii="Times New Roman" w:hAnsi="Times New Roman" w:cs="Times New Roman"/>
          <w:szCs w:val="24"/>
        </w:rPr>
        <w:t xml:space="preserve"> registrada na economia, na sociedade e na cultura catarinense.</w:t>
      </w:r>
      <w:r w:rsidR="0099499D" w:rsidRPr="002B2623">
        <w:rPr>
          <w:rFonts w:ascii="Times New Roman" w:hAnsi="Times New Roman" w:cs="Times New Roman"/>
          <w:szCs w:val="24"/>
        </w:rPr>
        <w:t xml:space="preserve"> Meirinho (2012)</w:t>
      </w:r>
      <w:r w:rsidR="00476B14" w:rsidRPr="002B2623">
        <w:rPr>
          <w:rFonts w:ascii="Times New Roman" w:hAnsi="Times New Roman" w:cs="Times New Roman"/>
          <w:szCs w:val="24"/>
        </w:rPr>
        <w:t xml:space="preserve"> </w:t>
      </w:r>
      <w:r w:rsidR="0099499D" w:rsidRPr="002B2623">
        <w:rPr>
          <w:rFonts w:ascii="Times New Roman" w:hAnsi="Times New Roman" w:cs="Times New Roman"/>
          <w:szCs w:val="24"/>
        </w:rPr>
        <w:t xml:space="preserve">menciona que </w:t>
      </w:r>
      <w:r w:rsidR="00C31316" w:rsidRPr="002B2623">
        <w:rPr>
          <w:rFonts w:ascii="Times New Roman" w:hAnsi="Times New Roman" w:cs="Times New Roman"/>
          <w:szCs w:val="24"/>
        </w:rPr>
        <w:t xml:space="preserve">a </w:t>
      </w:r>
      <w:r w:rsidR="0099499D" w:rsidRPr="002B2623">
        <w:rPr>
          <w:rFonts w:ascii="Times New Roman" w:hAnsi="Times New Roman" w:cs="Times New Roman"/>
          <w:szCs w:val="24"/>
        </w:rPr>
        <w:t>principal característ</w:t>
      </w:r>
      <w:r w:rsidR="00217B10" w:rsidRPr="002B2623">
        <w:rPr>
          <w:rFonts w:ascii="Times New Roman" w:hAnsi="Times New Roman" w:cs="Times New Roman"/>
          <w:szCs w:val="24"/>
        </w:rPr>
        <w:t>ica atual da região do Contestado é o seu baixo IDH. T</w:t>
      </w:r>
      <w:r w:rsidR="0099499D" w:rsidRPr="002B2623">
        <w:rPr>
          <w:rFonts w:ascii="Times New Roman" w:hAnsi="Times New Roman" w:cs="Times New Roman"/>
          <w:szCs w:val="24"/>
        </w:rPr>
        <w:t>alvez como uma forma de retaliação ao povo que ousou contestar, a região possui um visível sinal de abandono.</w:t>
      </w:r>
    </w:p>
    <w:p w:rsidR="001F7198" w:rsidRPr="002B2623" w:rsidRDefault="00C31316" w:rsidP="00FC31A9">
      <w:pPr>
        <w:pStyle w:val="Recuodecorpodetexto"/>
        <w:rPr>
          <w:rFonts w:ascii="Times New Roman" w:hAnsi="Times New Roman" w:cs="Times New Roman"/>
          <w:szCs w:val="24"/>
        </w:rPr>
      </w:pPr>
      <w:r w:rsidRPr="002B2623">
        <w:rPr>
          <w:rFonts w:ascii="Times New Roman" w:hAnsi="Times New Roman" w:cs="Times New Roman"/>
          <w:szCs w:val="24"/>
        </w:rPr>
        <w:t>A notí</w:t>
      </w:r>
      <w:r w:rsidR="002A58DC" w:rsidRPr="002B2623">
        <w:rPr>
          <w:rFonts w:ascii="Times New Roman" w:hAnsi="Times New Roman" w:cs="Times New Roman"/>
          <w:szCs w:val="24"/>
        </w:rPr>
        <w:t xml:space="preserve">cia a seguir, </w:t>
      </w:r>
      <w:r w:rsidR="0099499D" w:rsidRPr="002B2623">
        <w:rPr>
          <w:rFonts w:ascii="Times New Roman" w:hAnsi="Times New Roman" w:cs="Times New Roman"/>
          <w:szCs w:val="24"/>
        </w:rPr>
        <w:t xml:space="preserve">de 2012, ilustra o poder político contestado sobre </w:t>
      </w:r>
      <w:r w:rsidR="002A58DC" w:rsidRPr="002B2623">
        <w:rPr>
          <w:rFonts w:ascii="Times New Roman" w:hAnsi="Times New Roman" w:cs="Times New Roman"/>
          <w:szCs w:val="24"/>
        </w:rPr>
        <w:t xml:space="preserve">este </w:t>
      </w:r>
      <w:r w:rsidR="003B5CB2" w:rsidRPr="002B2623">
        <w:rPr>
          <w:rFonts w:ascii="Times New Roman" w:hAnsi="Times New Roman" w:cs="Times New Roman"/>
          <w:szCs w:val="24"/>
        </w:rPr>
        <w:t>território</w:t>
      </w:r>
      <w:r w:rsidRPr="002B2623">
        <w:rPr>
          <w:rFonts w:ascii="Times New Roman" w:hAnsi="Times New Roman" w:cs="Times New Roman"/>
          <w:szCs w:val="24"/>
        </w:rPr>
        <w:t>:</w:t>
      </w:r>
    </w:p>
    <w:p w:rsidR="002B2623" w:rsidRDefault="002B2623" w:rsidP="00FC31A9">
      <w:pPr>
        <w:pStyle w:val="Recuodecorpodetexto"/>
        <w:ind w:left="2268" w:firstLine="0"/>
        <w:rPr>
          <w:rFonts w:ascii="Times New Roman" w:hAnsi="Times New Roman" w:cs="Times New Roman"/>
          <w:szCs w:val="24"/>
        </w:rPr>
      </w:pPr>
    </w:p>
    <w:p w:rsidR="0099499D" w:rsidRPr="002B2623" w:rsidRDefault="00F0338E" w:rsidP="00FC31A9">
      <w:pPr>
        <w:pStyle w:val="Recuodecorpodetexto"/>
        <w:ind w:left="2268" w:firstLine="0"/>
        <w:rPr>
          <w:rFonts w:ascii="Times New Roman" w:hAnsi="Times New Roman" w:cs="Times New Roman"/>
          <w:szCs w:val="24"/>
        </w:rPr>
      </w:pPr>
      <w:r w:rsidRPr="002B2623">
        <w:rPr>
          <w:rFonts w:ascii="Times New Roman" w:hAnsi="Times New Roman" w:cs="Times New Roman"/>
          <w:szCs w:val="24"/>
        </w:rPr>
        <w:t xml:space="preserve">A bancada parlamentar de </w:t>
      </w:r>
      <w:r w:rsidR="00217B10" w:rsidRPr="002B2623">
        <w:rPr>
          <w:rFonts w:ascii="Times New Roman" w:hAnsi="Times New Roman" w:cs="Times New Roman"/>
          <w:szCs w:val="24"/>
        </w:rPr>
        <w:t>Santa Catarina reconhece que o C</w:t>
      </w:r>
      <w:r w:rsidRPr="002B2623">
        <w:rPr>
          <w:rFonts w:ascii="Times New Roman" w:hAnsi="Times New Roman" w:cs="Times New Roman"/>
          <w:szCs w:val="24"/>
        </w:rPr>
        <w:t xml:space="preserve">ontestado, região com menos IDH do Estado, é discriminado na distribuição de verbas federais para o Estado. No repasse per capita de dinheiro, os municípios de </w:t>
      </w:r>
      <w:proofErr w:type="spellStart"/>
      <w:r w:rsidRPr="002B2623">
        <w:rPr>
          <w:rFonts w:ascii="Times New Roman" w:hAnsi="Times New Roman" w:cs="Times New Roman"/>
          <w:szCs w:val="24"/>
        </w:rPr>
        <w:t>Lebon</w:t>
      </w:r>
      <w:proofErr w:type="spellEnd"/>
      <w:r w:rsidRPr="002B2623">
        <w:rPr>
          <w:rFonts w:ascii="Times New Roman" w:hAnsi="Times New Roman" w:cs="Times New Roman"/>
          <w:szCs w:val="24"/>
        </w:rPr>
        <w:t xml:space="preserve"> Régis, Calmon, Matos Costas e Santa </w:t>
      </w:r>
      <w:r w:rsidR="002A58DC" w:rsidRPr="002B2623">
        <w:rPr>
          <w:rFonts w:ascii="Times New Roman" w:hAnsi="Times New Roman" w:cs="Times New Roman"/>
          <w:szCs w:val="24"/>
        </w:rPr>
        <w:t>Cecília</w:t>
      </w:r>
      <w:r w:rsidRPr="002B2623">
        <w:rPr>
          <w:rFonts w:ascii="Times New Roman" w:hAnsi="Times New Roman" w:cs="Times New Roman"/>
          <w:szCs w:val="24"/>
        </w:rPr>
        <w:t xml:space="preserve">, onde ocorreu a guerra entre militares e caboclos no começo do século XX, recebem apenas 10% dos valores que chegam às prefeituras do litoral e da serra catarinense, conforme dados divulgados no caderno especial Meninos do Contestado, no </w:t>
      </w:r>
      <w:proofErr w:type="gramStart"/>
      <w:r w:rsidRPr="002B2623">
        <w:rPr>
          <w:rFonts w:ascii="Times New Roman" w:hAnsi="Times New Roman" w:cs="Times New Roman"/>
          <w:szCs w:val="24"/>
        </w:rPr>
        <w:t>domingo</w:t>
      </w:r>
      <w:r w:rsidR="00EF78BD" w:rsidRPr="002B2623">
        <w:rPr>
          <w:rFonts w:ascii="Times New Roman" w:hAnsi="Times New Roman" w:cs="Times New Roman"/>
          <w:szCs w:val="24"/>
        </w:rPr>
        <w:t>.</w:t>
      </w:r>
      <w:r w:rsidRPr="002B2623">
        <w:rPr>
          <w:rFonts w:ascii="Times New Roman" w:hAnsi="Times New Roman" w:cs="Times New Roman"/>
          <w:szCs w:val="24"/>
        </w:rPr>
        <w:t>(</w:t>
      </w:r>
      <w:proofErr w:type="gramEnd"/>
      <w:r w:rsidRPr="002B2623">
        <w:rPr>
          <w:rFonts w:ascii="Times New Roman" w:hAnsi="Times New Roman" w:cs="Times New Roman"/>
          <w:szCs w:val="24"/>
        </w:rPr>
        <w:t xml:space="preserve">Bancada de Santa Catarina “esquece” Contestado na distribuições de verbas Federais. </w:t>
      </w:r>
      <w:r w:rsidR="002A58DC" w:rsidRPr="002B2623">
        <w:rPr>
          <w:rFonts w:ascii="Times New Roman" w:hAnsi="Times New Roman" w:cs="Times New Roman"/>
          <w:szCs w:val="24"/>
        </w:rPr>
        <w:t xml:space="preserve">Jornal o  </w:t>
      </w:r>
      <w:r w:rsidR="002A58DC" w:rsidRPr="002B2623">
        <w:rPr>
          <w:rFonts w:ascii="Times New Roman" w:hAnsi="Times New Roman" w:cs="Times New Roman"/>
          <w:i/>
          <w:szCs w:val="24"/>
        </w:rPr>
        <w:t>Estado de São Paulo</w:t>
      </w:r>
      <w:r w:rsidR="002A58DC" w:rsidRPr="002B2623">
        <w:rPr>
          <w:rFonts w:ascii="Times New Roman" w:hAnsi="Times New Roman" w:cs="Times New Roman"/>
          <w:szCs w:val="24"/>
        </w:rPr>
        <w:t>, 13 de fevereiro de 2012</w:t>
      </w:r>
      <w:r w:rsidR="00EF78BD" w:rsidRPr="002B2623">
        <w:rPr>
          <w:rFonts w:ascii="Times New Roman" w:hAnsi="Times New Roman" w:cs="Times New Roman"/>
          <w:szCs w:val="24"/>
        </w:rPr>
        <w:t>)</w:t>
      </w:r>
      <w:r w:rsidR="002A58DC" w:rsidRPr="002B2623">
        <w:rPr>
          <w:rFonts w:ascii="Times New Roman" w:hAnsi="Times New Roman" w:cs="Times New Roman"/>
          <w:szCs w:val="24"/>
        </w:rPr>
        <w:t xml:space="preserve"> </w:t>
      </w:r>
    </w:p>
    <w:p w:rsidR="00E742F1" w:rsidRPr="002B2623" w:rsidRDefault="00C7304C" w:rsidP="00FC31A9">
      <w:pPr>
        <w:pStyle w:val="Recuodecorpodetexto"/>
        <w:rPr>
          <w:rFonts w:ascii="Times New Roman" w:hAnsi="Times New Roman" w:cs="Times New Roman"/>
          <w:szCs w:val="24"/>
        </w:rPr>
      </w:pPr>
      <w:r w:rsidRPr="002B2623">
        <w:rPr>
          <w:rFonts w:ascii="Times New Roman" w:hAnsi="Times New Roman" w:cs="Times New Roman"/>
          <w:szCs w:val="24"/>
        </w:rPr>
        <w:t xml:space="preserve"> </w:t>
      </w:r>
    </w:p>
    <w:p w:rsidR="00E742F1" w:rsidRPr="002B2623" w:rsidRDefault="00C7699F" w:rsidP="00FC31A9">
      <w:pPr>
        <w:pStyle w:val="Recuodecorpodetexto"/>
        <w:rPr>
          <w:rFonts w:ascii="Times New Roman" w:hAnsi="Times New Roman" w:cs="Times New Roman"/>
          <w:szCs w:val="24"/>
        </w:rPr>
      </w:pPr>
      <w:r w:rsidRPr="002B2623">
        <w:rPr>
          <w:rFonts w:ascii="Times New Roman" w:hAnsi="Times New Roman" w:cs="Times New Roman"/>
          <w:szCs w:val="24"/>
        </w:rPr>
        <w:t>Em algumas regiões percebem-se fortemente as marcas do conflito presente no IDH</w:t>
      </w:r>
      <w:r w:rsidR="004653EC" w:rsidRPr="002B2623">
        <w:rPr>
          <w:rFonts w:ascii="Times New Roman" w:hAnsi="Times New Roman" w:cs="Times New Roman"/>
          <w:szCs w:val="24"/>
        </w:rPr>
        <w:t xml:space="preserve"> baixo</w:t>
      </w:r>
      <w:r w:rsidRPr="002B2623">
        <w:rPr>
          <w:rFonts w:ascii="Times New Roman" w:hAnsi="Times New Roman" w:cs="Times New Roman"/>
          <w:szCs w:val="24"/>
        </w:rPr>
        <w:t xml:space="preserve"> e uma população </w:t>
      </w:r>
      <w:r w:rsidR="00EF78BD" w:rsidRPr="002B2623">
        <w:rPr>
          <w:rFonts w:ascii="Times New Roman" w:hAnsi="Times New Roman" w:cs="Times New Roman"/>
          <w:szCs w:val="24"/>
        </w:rPr>
        <w:t xml:space="preserve">de </w:t>
      </w:r>
      <w:r w:rsidRPr="002B2623">
        <w:rPr>
          <w:rFonts w:ascii="Times New Roman" w:hAnsi="Times New Roman" w:cs="Times New Roman"/>
          <w:szCs w:val="24"/>
        </w:rPr>
        <w:t>descendentes dos antigos moradores daqueles territórios, como exemplo, pode-se citar Matos Costa e Calmon, q</w:t>
      </w:r>
      <w:r w:rsidR="003B5CB2" w:rsidRPr="002B2623">
        <w:rPr>
          <w:rFonts w:ascii="Times New Roman" w:hAnsi="Times New Roman" w:cs="Times New Roman"/>
          <w:szCs w:val="24"/>
        </w:rPr>
        <w:t xml:space="preserve">ue segundo </w:t>
      </w:r>
      <w:proofErr w:type="spellStart"/>
      <w:r w:rsidR="003B5CB2" w:rsidRPr="002B2623">
        <w:rPr>
          <w:rFonts w:ascii="Times New Roman" w:hAnsi="Times New Roman" w:cs="Times New Roman"/>
          <w:szCs w:val="24"/>
        </w:rPr>
        <w:t>Klueger</w:t>
      </w:r>
      <w:proofErr w:type="spellEnd"/>
      <w:r w:rsidR="003B5CB2" w:rsidRPr="002B2623">
        <w:rPr>
          <w:rFonts w:ascii="Times New Roman" w:hAnsi="Times New Roman" w:cs="Times New Roman"/>
          <w:szCs w:val="24"/>
        </w:rPr>
        <w:t xml:space="preserve"> (2012</w:t>
      </w:r>
      <w:r w:rsidRPr="002B2623">
        <w:rPr>
          <w:rFonts w:ascii="Times New Roman" w:hAnsi="Times New Roman" w:cs="Times New Roman"/>
          <w:szCs w:val="24"/>
        </w:rPr>
        <w:t xml:space="preserve">) “são cidades muito pobres, de IDH baixo, com </w:t>
      </w:r>
      <w:r w:rsidR="00027999" w:rsidRPr="002B2623">
        <w:rPr>
          <w:rFonts w:ascii="Times New Roman" w:hAnsi="Times New Roman" w:cs="Times New Roman"/>
          <w:szCs w:val="24"/>
        </w:rPr>
        <w:t>população descendente dos antigos moradores da região”. Porém, tal situação não é uma reg</w:t>
      </w:r>
      <w:r w:rsidR="00217B10" w:rsidRPr="002B2623">
        <w:rPr>
          <w:rFonts w:ascii="Times New Roman" w:hAnsi="Times New Roman" w:cs="Times New Roman"/>
          <w:szCs w:val="24"/>
        </w:rPr>
        <w:t>ra geral para toda a região do C</w:t>
      </w:r>
      <w:r w:rsidR="00027999" w:rsidRPr="002B2623">
        <w:rPr>
          <w:rFonts w:ascii="Times New Roman" w:hAnsi="Times New Roman" w:cs="Times New Roman"/>
          <w:szCs w:val="24"/>
        </w:rPr>
        <w:t>ontestado, é possível encontrar cidades que é como se não tivesse ocorrido guerra, pois, essas cidades f</w:t>
      </w:r>
      <w:r w:rsidR="00217B10" w:rsidRPr="002B2623">
        <w:rPr>
          <w:rFonts w:ascii="Times New Roman" w:hAnsi="Times New Roman" w:cs="Times New Roman"/>
          <w:szCs w:val="24"/>
        </w:rPr>
        <w:t>oram recolonizadas após o conflito</w:t>
      </w:r>
      <w:r w:rsidR="00027999" w:rsidRPr="002B2623">
        <w:rPr>
          <w:rFonts w:ascii="Times New Roman" w:hAnsi="Times New Roman" w:cs="Times New Roman"/>
          <w:szCs w:val="24"/>
        </w:rPr>
        <w:t>. As princi</w:t>
      </w:r>
      <w:r w:rsidR="00217B10" w:rsidRPr="002B2623">
        <w:rPr>
          <w:rFonts w:ascii="Times New Roman" w:hAnsi="Times New Roman" w:cs="Times New Roman"/>
          <w:szCs w:val="24"/>
        </w:rPr>
        <w:t>pais cidades povoadas após</w:t>
      </w:r>
      <w:r w:rsidR="007322B7" w:rsidRPr="002B2623">
        <w:rPr>
          <w:rFonts w:ascii="Times New Roman" w:hAnsi="Times New Roman" w:cs="Times New Roman"/>
          <w:szCs w:val="24"/>
        </w:rPr>
        <w:t xml:space="preserve"> a guerra</w:t>
      </w:r>
      <w:r w:rsidR="00027999" w:rsidRPr="002B2623">
        <w:rPr>
          <w:rFonts w:ascii="Times New Roman" w:hAnsi="Times New Roman" w:cs="Times New Roman"/>
          <w:szCs w:val="24"/>
        </w:rPr>
        <w:t>, principalmente por alemães e i</w:t>
      </w:r>
      <w:r w:rsidR="007322B7" w:rsidRPr="002B2623">
        <w:rPr>
          <w:rFonts w:ascii="Times New Roman" w:hAnsi="Times New Roman" w:cs="Times New Roman"/>
          <w:szCs w:val="24"/>
        </w:rPr>
        <w:t>talianos vindos do de terras gaú</w:t>
      </w:r>
      <w:r w:rsidR="00027999" w:rsidRPr="002B2623">
        <w:rPr>
          <w:rFonts w:ascii="Times New Roman" w:hAnsi="Times New Roman" w:cs="Times New Roman"/>
          <w:szCs w:val="24"/>
        </w:rPr>
        <w:t>chas, foi o Oeste e Extremo Oeste catarinense. Com esse fenômeno</w:t>
      </w:r>
      <w:r w:rsidR="007322B7" w:rsidRPr="002B2623">
        <w:rPr>
          <w:rFonts w:ascii="Times New Roman" w:hAnsi="Times New Roman" w:cs="Times New Roman"/>
          <w:szCs w:val="24"/>
        </w:rPr>
        <w:t>,</w:t>
      </w:r>
      <w:r w:rsidR="00027999" w:rsidRPr="002B2623">
        <w:rPr>
          <w:rFonts w:ascii="Times New Roman" w:hAnsi="Times New Roman" w:cs="Times New Roman"/>
          <w:szCs w:val="24"/>
        </w:rPr>
        <w:t xml:space="preserve"> ocorreu uma aculturação. Um exemplo de cidade que foge da regra de pobreza após a batalha travada na região e </w:t>
      </w:r>
      <w:r w:rsidR="001B345A" w:rsidRPr="002B2623">
        <w:rPr>
          <w:rFonts w:ascii="Times New Roman" w:hAnsi="Times New Roman" w:cs="Times New Roman"/>
          <w:szCs w:val="24"/>
        </w:rPr>
        <w:t>recebe imigrantes</w:t>
      </w:r>
      <w:r w:rsidR="00027999" w:rsidRPr="002B2623">
        <w:rPr>
          <w:rFonts w:ascii="Times New Roman" w:hAnsi="Times New Roman" w:cs="Times New Roman"/>
          <w:szCs w:val="24"/>
        </w:rPr>
        <w:t xml:space="preserve"> é Tre</w:t>
      </w:r>
      <w:r w:rsidR="001B345A" w:rsidRPr="002B2623">
        <w:rPr>
          <w:rFonts w:ascii="Times New Roman" w:hAnsi="Times New Roman" w:cs="Times New Roman"/>
          <w:szCs w:val="24"/>
        </w:rPr>
        <w:t xml:space="preserve">ze Tílias. </w:t>
      </w:r>
    </w:p>
    <w:p w:rsidR="003B5CB2" w:rsidRPr="002B2623" w:rsidRDefault="0079024A" w:rsidP="00FC31A9">
      <w:pPr>
        <w:pStyle w:val="Recuodecorpodetexto"/>
        <w:rPr>
          <w:rFonts w:ascii="Times New Roman" w:hAnsi="Times New Roman" w:cs="Times New Roman"/>
          <w:szCs w:val="24"/>
        </w:rPr>
      </w:pPr>
      <w:r w:rsidRPr="002B2623">
        <w:rPr>
          <w:rFonts w:ascii="Times New Roman" w:hAnsi="Times New Roman" w:cs="Times New Roman"/>
          <w:szCs w:val="24"/>
        </w:rPr>
        <w:lastRenderedPageBreak/>
        <w:t xml:space="preserve">NOSSA &amp; JÚNIOR (apud FRAGA, 2012, p. 12-13) </w:t>
      </w:r>
      <w:r w:rsidR="004653EC" w:rsidRPr="002B2623">
        <w:rPr>
          <w:rFonts w:ascii="Times New Roman" w:hAnsi="Times New Roman" w:cs="Times New Roman"/>
          <w:szCs w:val="24"/>
        </w:rPr>
        <w:t>compara o desenvolvimento da r</w:t>
      </w:r>
      <w:r w:rsidRPr="002B2623">
        <w:rPr>
          <w:rFonts w:ascii="Times New Roman" w:hAnsi="Times New Roman" w:cs="Times New Roman"/>
          <w:szCs w:val="24"/>
        </w:rPr>
        <w:t xml:space="preserve">egião do Contestado semelhante </w:t>
      </w:r>
      <w:r w:rsidR="004653EC" w:rsidRPr="002B2623">
        <w:rPr>
          <w:rFonts w:ascii="Times New Roman" w:hAnsi="Times New Roman" w:cs="Times New Roman"/>
          <w:szCs w:val="24"/>
        </w:rPr>
        <w:t xml:space="preserve">aos </w:t>
      </w:r>
      <w:r w:rsidRPr="002B2623">
        <w:rPr>
          <w:rFonts w:ascii="Times New Roman" w:hAnsi="Times New Roman" w:cs="Times New Roman"/>
          <w:szCs w:val="24"/>
        </w:rPr>
        <w:t>grotões do nordeste brasileiro:</w:t>
      </w:r>
    </w:p>
    <w:p w:rsidR="0079024A" w:rsidRPr="002B2623" w:rsidRDefault="0079024A" w:rsidP="00FC31A9">
      <w:pPr>
        <w:pStyle w:val="Recuodecorpodetexto"/>
        <w:rPr>
          <w:rFonts w:ascii="Times New Roman" w:hAnsi="Times New Roman" w:cs="Times New Roman"/>
          <w:szCs w:val="24"/>
        </w:rPr>
      </w:pPr>
    </w:p>
    <w:p w:rsidR="004653EC" w:rsidRPr="002B2623" w:rsidRDefault="004653EC" w:rsidP="00FC31A9">
      <w:pPr>
        <w:spacing w:after="0" w:line="360" w:lineRule="auto"/>
        <w:ind w:left="2268"/>
        <w:jc w:val="both"/>
        <w:rPr>
          <w:rFonts w:ascii="Times New Roman" w:hAnsi="Times New Roman" w:cs="Times New Roman"/>
          <w:sz w:val="24"/>
          <w:szCs w:val="24"/>
        </w:rPr>
      </w:pPr>
      <w:r w:rsidRPr="002B2623">
        <w:rPr>
          <w:rFonts w:ascii="Times New Roman" w:hAnsi="Times New Roman" w:cs="Times New Roman"/>
          <w:sz w:val="24"/>
          <w:szCs w:val="24"/>
        </w:rPr>
        <w:t xml:space="preserve">Dos sete mil moradores de Timbó Grande, município em que ocorreu a batalha final de Santa Maria, 44,2% são pobres ou indigentes. Em Calmon, cidade de três mil habitantes, o porcentual é ainda maior, 46,8%. Na capital, Florianópolis, o número de pessoas pobres e indigentes é de 7,9%. Em Timbó Grande, 39% das famílias têm renda per capita de até meio salário mínimo, segundo dados do Censo 2010. A média em Santa Catarina é de 13,21%. A desigualdade tem acompanhado o avanço da indústria de pinus no município. Desde que surgiram as plantações no território do município, no começo dos anos 1990, a disparidade entre classes aumentou. A participação dos 20% mais pobres na renda caiu de 2% em 1991 para 0,9% em 2000. A mortalidade infantil em Timbó Grande apresenta números superiores aos registrados em média no Estado. De cada mil crianças que nascem no município, 28 morrem antes de completar um ano, de acordo com o Ministério da Saúde. Em Santa Catarina, são 12 crianças mortas para cada mil. No município de Timbó, o índice de crianças nascidas de mães adolescentes é de 37,7%, um porcentual considerado elevado pelos especialistas. </w:t>
      </w:r>
      <w:r w:rsidRPr="002B2623">
        <w:rPr>
          <w:rFonts w:ascii="Times New Roman" w:hAnsi="Times New Roman" w:cs="Times New Roman"/>
          <w:b/>
          <w:bCs/>
          <w:sz w:val="24"/>
          <w:szCs w:val="24"/>
        </w:rPr>
        <w:t>Ilha da pobreza</w:t>
      </w:r>
      <w:r w:rsidRPr="002B2623">
        <w:rPr>
          <w:rFonts w:ascii="Times New Roman" w:hAnsi="Times New Roman" w:cs="Times New Roman"/>
          <w:sz w:val="24"/>
          <w:szCs w:val="24"/>
        </w:rPr>
        <w:t xml:space="preserve">. Pela análise dos números de repasses de verbas públicas, a região do Contestado deverá continuar uma ilha de pobreza no Sul do Brasil. Ao longo de 2011, o governo federal priorizou nas suas ações de melhoria dos índices de desenvolvimento humano as grandes cidades e os municípios médios e pequenos do Vale do Itajaí, do Sul e do Extremo Oeste de Santa Catarina, onde o porcentual de miséria não passa de um dígito. Já os municípios do Contestado, que registram mais de 40% da população na faixa de indigência e pobreza, foram relegados a segundo plano </w:t>
      </w:r>
    </w:p>
    <w:p w:rsidR="004653EC" w:rsidRPr="002B2623" w:rsidRDefault="004653EC" w:rsidP="00FC31A9">
      <w:pPr>
        <w:spacing w:after="0" w:line="360" w:lineRule="auto"/>
        <w:jc w:val="both"/>
        <w:rPr>
          <w:rFonts w:ascii="Times New Roman" w:hAnsi="Times New Roman" w:cs="Times New Roman"/>
          <w:sz w:val="24"/>
          <w:szCs w:val="24"/>
        </w:rPr>
      </w:pPr>
    </w:p>
    <w:p w:rsidR="00AD259B" w:rsidRPr="002B2623" w:rsidRDefault="00210B40" w:rsidP="00FC31A9">
      <w:pPr>
        <w:pStyle w:val="Recuodecorpodetexto"/>
        <w:rPr>
          <w:rFonts w:ascii="Times New Roman" w:hAnsi="Times New Roman" w:cs="Times New Roman"/>
          <w:szCs w:val="24"/>
        </w:rPr>
      </w:pPr>
      <w:r w:rsidRPr="002B2623">
        <w:rPr>
          <w:rFonts w:ascii="Times New Roman" w:hAnsi="Times New Roman" w:cs="Times New Roman"/>
          <w:szCs w:val="24"/>
        </w:rPr>
        <w:t xml:space="preserve">Para romper com esse subdesenvolvimento presente na região do Contestado torna-se necessário considerar os fatores de sua identidade cultural. </w:t>
      </w:r>
    </w:p>
    <w:p w:rsidR="00210B40" w:rsidRPr="002B2623" w:rsidRDefault="00210B40" w:rsidP="00FC31A9">
      <w:pPr>
        <w:pStyle w:val="Recuodecorpodetexto"/>
        <w:rPr>
          <w:rFonts w:ascii="Times New Roman" w:hAnsi="Times New Roman" w:cs="Times New Roman"/>
          <w:szCs w:val="24"/>
        </w:rPr>
      </w:pPr>
    </w:p>
    <w:p w:rsidR="001378E6" w:rsidRPr="002B2623" w:rsidRDefault="00210B40" w:rsidP="00FC31A9">
      <w:pPr>
        <w:pStyle w:val="Recuodecorpodetexto"/>
        <w:ind w:firstLine="0"/>
        <w:jc w:val="left"/>
        <w:rPr>
          <w:rFonts w:ascii="Times New Roman" w:hAnsi="Times New Roman" w:cs="Times New Roman"/>
          <w:b/>
          <w:bCs/>
          <w:szCs w:val="24"/>
          <w:lang w:val="pt-PT"/>
        </w:rPr>
      </w:pPr>
      <w:r w:rsidRPr="002B2623">
        <w:rPr>
          <w:rFonts w:ascii="Times New Roman" w:hAnsi="Times New Roman" w:cs="Times New Roman"/>
          <w:b/>
          <w:bCs/>
          <w:szCs w:val="24"/>
          <w:lang w:val="pt-PT"/>
        </w:rPr>
        <w:t>CONCLUSÃO</w:t>
      </w:r>
    </w:p>
    <w:p w:rsidR="00210B40" w:rsidRPr="002B2623" w:rsidRDefault="00210B40" w:rsidP="00FC31A9">
      <w:pPr>
        <w:pStyle w:val="Recuodecorpodetexto"/>
        <w:ind w:firstLine="0"/>
        <w:jc w:val="left"/>
        <w:rPr>
          <w:rFonts w:ascii="Times New Roman" w:hAnsi="Times New Roman" w:cs="Times New Roman"/>
          <w:b/>
          <w:bCs/>
          <w:szCs w:val="24"/>
          <w:lang w:val="pt-PT"/>
        </w:rPr>
      </w:pPr>
    </w:p>
    <w:p w:rsidR="00210B40" w:rsidRPr="002B2623" w:rsidRDefault="002B2273" w:rsidP="00FC31A9">
      <w:pPr>
        <w:pStyle w:val="Recuodecorpodetexto"/>
        <w:rPr>
          <w:rFonts w:ascii="Times New Roman" w:hAnsi="Times New Roman" w:cs="Times New Roman"/>
          <w:bCs/>
          <w:szCs w:val="24"/>
          <w:lang w:val="pt-PT"/>
        </w:rPr>
      </w:pPr>
      <w:r w:rsidRPr="002B2623">
        <w:rPr>
          <w:rFonts w:ascii="Times New Roman" w:hAnsi="Times New Roman" w:cs="Times New Roman"/>
          <w:bCs/>
          <w:szCs w:val="24"/>
          <w:lang w:val="pt-PT"/>
        </w:rPr>
        <w:t>A</w:t>
      </w:r>
      <w:r w:rsidR="00210B40" w:rsidRPr="002B2623">
        <w:rPr>
          <w:rFonts w:ascii="Times New Roman" w:hAnsi="Times New Roman" w:cs="Times New Roman"/>
          <w:bCs/>
          <w:szCs w:val="24"/>
          <w:lang w:val="pt-PT"/>
        </w:rPr>
        <w:t xml:space="preserve">o voltar nossa atenção para fatos que nos </w:t>
      </w:r>
      <w:r w:rsidRPr="002B2623">
        <w:rPr>
          <w:rFonts w:ascii="Times New Roman" w:hAnsi="Times New Roman" w:cs="Times New Roman"/>
          <w:bCs/>
          <w:szCs w:val="24"/>
          <w:lang w:val="pt-PT"/>
        </w:rPr>
        <w:t>antecederam abre-se uma possibilidade de compreensão</w:t>
      </w:r>
      <w:r w:rsidR="00925F03" w:rsidRPr="002B2623">
        <w:rPr>
          <w:rFonts w:ascii="Times New Roman" w:hAnsi="Times New Roman" w:cs="Times New Roman"/>
          <w:bCs/>
          <w:szCs w:val="24"/>
          <w:lang w:val="pt-PT"/>
        </w:rPr>
        <w:t xml:space="preserve"> do momento atual. A Guerra do C</w:t>
      </w:r>
      <w:r w:rsidRPr="002B2623">
        <w:rPr>
          <w:rFonts w:ascii="Times New Roman" w:hAnsi="Times New Roman" w:cs="Times New Roman"/>
          <w:bCs/>
          <w:szCs w:val="24"/>
          <w:lang w:val="pt-PT"/>
        </w:rPr>
        <w:t>ontestado, ou</w:t>
      </w:r>
      <w:r w:rsidR="004F5550" w:rsidRPr="002B2623">
        <w:rPr>
          <w:rFonts w:ascii="Times New Roman" w:hAnsi="Times New Roman" w:cs="Times New Roman"/>
          <w:bCs/>
          <w:szCs w:val="24"/>
          <w:lang w:val="pt-PT"/>
        </w:rPr>
        <w:t xml:space="preserve"> dos contestados, ocorreu</w:t>
      </w:r>
      <w:r w:rsidRPr="002B2623">
        <w:rPr>
          <w:rFonts w:ascii="Times New Roman" w:hAnsi="Times New Roman" w:cs="Times New Roman"/>
          <w:bCs/>
          <w:szCs w:val="24"/>
          <w:lang w:val="pt-PT"/>
        </w:rPr>
        <w:t xml:space="preserve"> </w:t>
      </w:r>
      <w:r w:rsidR="007322B7" w:rsidRPr="002B2623">
        <w:rPr>
          <w:rFonts w:ascii="Times New Roman" w:hAnsi="Times New Roman" w:cs="Times New Roman"/>
          <w:bCs/>
          <w:szCs w:val="24"/>
          <w:lang w:val="pt-PT"/>
        </w:rPr>
        <w:t xml:space="preserve">há </w:t>
      </w:r>
      <w:r w:rsidRPr="002B2623">
        <w:rPr>
          <w:rFonts w:ascii="Times New Roman" w:hAnsi="Times New Roman" w:cs="Times New Roman"/>
          <w:bCs/>
          <w:szCs w:val="24"/>
          <w:lang w:val="pt-PT"/>
        </w:rPr>
        <w:t>104</w:t>
      </w:r>
      <w:r w:rsidR="00925F03" w:rsidRPr="002B2623">
        <w:rPr>
          <w:rFonts w:ascii="Times New Roman" w:hAnsi="Times New Roman" w:cs="Times New Roman"/>
          <w:bCs/>
          <w:szCs w:val="24"/>
          <w:lang w:val="pt-PT"/>
        </w:rPr>
        <w:t xml:space="preserve"> anos</w:t>
      </w:r>
      <w:r w:rsidRPr="002B2623">
        <w:rPr>
          <w:rFonts w:ascii="Times New Roman" w:hAnsi="Times New Roman" w:cs="Times New Roman"/>
          <w:bCs/>
          <w:szCs w:val="24"/>
          <w:lang w:val="pt-PT"/>
        </w:rPr>
        <w:t>, e nesse ano com</w:t>
      </w:r>
      <w:r w:rsidR="00925F03" w:rsidRPr="002B2623">
        <w:rPr>
          <w:rFonts w:ascii="Times New Roman" w:hAnsi="Times New Roman" w:cs="Times New Roman"/>
          <w:bCs/>
          <w:szCs w:val="24"/>
          <w:lang w:val="pt-PT"/>
        </w:rPr>
        <w:t>pletam 100 anos de seu desfecho. Esse conflito</w:t>
      </w:r>
      <w:r w:rsidR="007322B7" w:rsidRPr="002B2623">
        <w:rPr>
          <w:rFonts w:ascii="Times New Roman" w:hAnsi="Times New Roman" w:cs="Times New Roman"/>
          <w:bCs/>
          <w:szCs w:val="24"/>
          <w:lang w:val="pt-PT"/>
        </w:rPr>
        <w:t xml:space="preserve"> possuiu vá</w:t>
      </w:r>
      <w:r w:rsidR="0079024A" w:rsidRPr="002B2623">
        <w:rPr>
          <w:rFonts w:ascii="Times New Roman" w:hAnsi="Times New Roman" w:cs="Times New Roman"/>
          <w:bCs/>
          <w:szCs w:val="24"/>
          <w:lang w:val="pt-PT"/>
        </w:rPr>
        <w:t xml:space="preserve">rios fatores, </w:t>
      </w:r>
      <w:r w:rsidRPr="002B2623">
        <w:rPr>
          <w:rFonts w:ascii="Times New Roman" w:hAnsi="Times New Roman" w:cs="Times New Roman"/>
          <w:bCs/>
          <w:szCs w:val="24"/>
          <w:lang w:val="pt-PT"/>
        </w:rPr>
        <w:t xml:space="preserve"> entre eles podemos ci</w:t>
      </w:r>
      <w:r w:rsidR="004F5550" w:rsidRPr="002B2623">
        <w:rPr>
          <w:rFonts w:ascii="Times New Roman" w:hAnsi="Times New Roman" w:cs="Times New Roman"/>
          <w:bCs/>
          <w:szCs w:val="24"/>
          <w:lang w:val="pt-PT"/>
        </w:rPr>
        <w:t>tar</w:t>
      </w:r>
      <w:r w:rsidR="00FE6A49" w:rsidRPr="002B2623">
        <w:rPr>
          <w:rFonts w:ascii="Times New Roman" w:hAnsi="Times New Roman" w:cs="Times New Roman"/>
          <w:bCs/>
          <w:szCs w:val="24"/>
          <w:lang w:val="pt-PT"/>
        </w:rPr>
        <w:t>: a indefinição de limites entre San</w:t>
      </w:r>
      <w:r w:rsidR="00925F03" w:rsidRPr="002B2623">
        <w:rPr>
          <w:rFonts w:ascii="Times New Roman" w:hAnsi="Times New Roman" w:cs="Times New Roman"/>
          <w:bCs/>
          <w:szCs w:val="24"/>
          <w:lang w:val="pt-PT"/>
        </w:rPr>
        <w:t>ta Catarina e Paraná; menosprezo</w:t>
      </w:r>
      <w:r w:rsidR="00FE6A49" w:rsidRPr="002B2623">
        <w:rPr>
          <w:rFonts w:ascii="Times New Roman" w:hAnsi="Times New Roman" w:cs="Times New Roman"/>
          <w:bCs/>
          <w:szCs w:val="24"/>
          <w:lang w:val="pt-PT"/>
        </w:rPr>
        <w:t xml:space="preserve"> por parte dos dois Estados em questão, para co</w:t>
      </w:r>
      <w:r w:rsidR="007322B7" w:rsidRPr="002B2623">
        <w:rPr>
          <w:rFonts w:ascii="Times New Roman" w:hAnsi="Times New Roman" w:cs="Times New Roman"/>
          <w:bCs/>
          <w:szCs w:val="24"/>
          <w:lang w:val="pt-PT"/>
        </w:rPr>
        <w:t>m os que residiam na região do C</w:t>
      </w:r>
      <w:r w:rsidR="00FE6A49" w:rsidRPr="002B2623">
        <w:rPr>
          <w:rFonts w:ascii="Times New Roman" w:hAnsi="Times New Roman" w:cs="Times New Roman"/>
          <w:bCs/>
          <w:szCs w:val="24"/>
          <w:lang w:val="pt-PT"/>
        </w:rPr>
        <w:t>ontestado; es</w:t>
      </w:r>
      <w:r w:rsidR="0079024A" w:rsidRPr="002B2623">
        <w:rPr>
          <w:rFonts w:ascii="Times New Roman" w:hAnsi="Times New Roman" w:cs="Times New Roman"/>
          <w:bCs/>
          <w:szCs w:val="24"/>
          <w:lang w:val="pt-PT"/>
        </w:rPr>
        <w:t>pí</w:t>
      </w:r>
      <w:r w:rsidR="00FE6A49" w:rsidRPr="002B2623">
        <w:rPr>
          <w:rFonts w:ascii="Times New Roman" w:hAnsi="Times New Roman" w:cs="Times New Roman"/>
          <w:bCs/>
          <w:szCs w:val="24"/>
          <w:lang w:val="pt-PT"/>
        </w:rPr>
        <w:t>rito capitalista e o sonho de “desenvolvimento” que almejava</w:t>
      </w:r>
      <w:r w:rsidR="00925F03" w:rsidRPr="002B2623">
        <w:rPr>
          <w:rFonts w:ascii="Times New Roman" w:hAnsi="Times New Roman" w:cs="Times New Roman"/>
          <w:bCs/>
          <w:szCs w:val="24"/>
          <w:lang w:val="pt-PT"/>
        </w:rPr>
        <w:t xml:space="preserve"> a elite agrá</w:t>
      </w:r>
      <w:r w:rsidR="00FE6A49" w:rsidRPr="002B2623">
        <w:rPr>
          <w:rFonts w:ascii="Times New Roman" w:hAnsi="Times New Roman" w:cs="Times New Roman"/>
          <w:bCs/>
          <w:szCs w:val="24"/>
          <w:lang w:val="pt-PT"/>
        </w:rPr>
        <w:t>ria e empresas internacionais.</w:t>
      </w:r>
      <w:r w:rsidRPr="002B2623">
        <w:rPr>
          <w:rFonts w:ascii="Times New Roman" w:hAnsi="Times New Roman" w:cs="Times New Roman"/>
          <w:bCs/>
          <w:szCs w:val="24"/>
          <w:lang w:val="pt-PT"/>
        </w:rPr>
        <w:t xml:space="preserve">   </w:t>
      </w:r>
    </w:p>
    <w:p w:rsidR="00DF6192" w:rsidRPr="002B2623" w:rsidRDefault="00FE6A49" w:rsidP="00FC31A9">
      <w:pPr>
        <w:pStyle w:val="Recuodecorpodetexto"/>
        <w:rPr>
          <w:rFonts w:ascii="Times New Roman" w:hAnsi="Times New Roman" w:cs="Times New Roman"/>
          <w:bCs/>
          <w:szCs w:val="24"/>
        </w:rPr>
      </w:pPr>
      <w:r w:rsidRPr="002B2623">
        <w:rPr>
          <w:rFonts w:ascii="Times New Roman" w:hAnsi="Times New Roman" w:cs="Times New Roman"/>
          <w:bCs/>
          <w:szCs w:val="24"/>
          <w:lang w:val="pt-PT"/>
        </w:rPr>
        <w:t>Santa Catarina e Paraná, disputavam</w:t>
      </w:r>
      <w:r w:rsidR="00925F03" w:rsidRPr="002B2623">
        <w:rPr>
          <w:rFonts w:ascii="Times New Roman" w:hAnsi="Times New Roman" w:cs="Times New Roman"/>
          <w:bCs/>
          <w:szCs w:val="24"/>
          <w:lang w:val="pt-PT"/>
        </w:rPr>
        <w:t xml:space="preserve"> as terras e menosprezavam os ca</w:t>
      </w:r>
      <w:r w:rsidRPr="002B2623">
        <w:rPr>
          <w:rFonts w:ascii="Times New Roman" w:hAnsi="Times New Roman" w:cs="Times New Roman"/>
          <w:bCs/>
          <w:szCs w:val="24"/>
          <w:lang w:val="pt-PT"/>
        </w:rPr>
        <w:t>boclos. Diante do abandono surge uma esperança para esse povo que se apega aos ensinamentos dos monges que por essa região passaram.</w:t>
      </w:r>
      <w:r w:rsidR="00DF6192" w:rsidRPr="002B2623">
        <w:rPr>
          <w:rFonts w:ascii="Times New Roman" w:hAnsi="Times New Roman" w:cs="Times New Roman"/>
          <w:bCs/>
          <w:szCs w:val="24"/>
          <w:lang w:val="pt-PT"/>
        </w:rPr>
        <w:t xml:space="preserve"> Os mesmos</w:t>
      </w:r>
      <w:r w:rsidR="00925F03" w:rsidRPr="002B2623">
        <w:rPr>
          <w:rFonts w:ascii="Times New Roman" w:hAnsi="Times New Roman" w:cs="Times New Roman"/>
          <w:bCs/>
          <w:szCs w:val="24"/>
          <w:lang w:val="pt-PT"/>
        </w:rPr>
        <w:t>,</w:t>
      </w:r>
      <w:r w:rsidRPr="002B2623">
        <w:rPr>
          <w:rFonts w:ascii="Times New Roman" w:hAnsi="Times New Roman" w:cs="Times New Roman"/>
          <w:bCs/>
          <w:szCs w:val="24"/>
          <w:lang w:val="pt-PT"/>
        </w:rPr>
        <w:t xml:space="preserve"> </w:t>
      </w:r>
      <w:r w:rsidR="00DF6192" w:rsidRPr="002B2623">
        <w:rPr>
          <w:rFonts w:ascii="Times New Roman" w:hAnsi="Times New Roman" w:cs="Times New Roman"/>
          <w:bCs/>
          <w:szCs w:val="24"/>
          <w:lang w:val="pt-PT"/>
        </w:rPr>
        <w:t>d</w:t>
      </w:r>
      <w:r w:rsidRPr="002B2623">
        <w:rPr>
          <w:rFonts w:ascii="Times New Roman" w:hAnsi="Times New Roman" w:cs="Times New Roman"/>
          <w:bCs/>
          <w:szCs w:val="24"/>
          <w:lang w:val="pt-PT"/>
        </w:rPr>
        <w:t>iante da ideia de uma nova forma de governo, instau</w:t>
      </w:r>
      <w:r w:rsidR="00925F03" w:rsidRPr="002B2623">
        <w:rPr>
          <w:rFonts w:ascii="Times New Roman" w:hAnsi="Times New Roman" w:cs="Times New Roman"/>
          <w:bCs/>
          <w:szCs w:val="24"/>
          <w:lang w:val="pt-PT"/>
        </w:rPr>
        <w:t>ra</w:t>
      </w:r>
      <w:r w:rsidRPr="002B2623">
        <w:rPr>
          <w:rFonts w:ascii="Times New Roman" w:hAnsi="Times New Roman" w:cs="Times New Roman"/>
          <w:bCs/>
          <w:szCs w:val="24"/>
          <w:lang w:val="pt-PT"/>
        </w:rPr>
        <w:t xml:space="preserve">ram a monarquia que servia de repúdio à república, que opremia cada vez mais os sertanejos. </w:t>
      </w:r>
      <w:r w:rsidR="00DF6192" w:rsidRPr="002B2623">
        <w:rPr>
          <w:rFonts w:ascii="Times New Roman" w:hAnsi="Times New Roman" w:cs="Times New Roman"/>
          <w:bCs/>
          <w:szCs w:val="24"/>
          <w:lang w:val="pt-PT"/>
        </w:rPr>
        <w:t xml:space="preserve"> </w:t>
      </w:r>
    </w:p>
    <w:p w:rsidR="00DF6192" w:rsidRPr="002B2623" w:rsidRDefault="00DF6192" w:rsidP="00FC31A9">
      <w:pPr>
        <w:pStyle w:val="Recuodecorpodetexto"/>
        <w:rPr>
          <w:rFonts w:ascii="Times New Roman" w:hAnsi="Times New Roman" w:cs="Times New Roman"/>
          <w:bCs/>
          <w:szCs w:val="24"/>
        </w:rPr>
      </w:pPr>
      <w:r w:rsidRPr="002B2623">
        <w:rPr>
          <w:rFonts w:ascii="Times New Roman" w:hAnsi="Times New Roman" w:cs="Times New Roman"/>
          <w:bCs/>
          <w:szCs w:val="24"/>
        </w:rPr>
        <w:t>Além de todos esses fatores</w:t>
      </w:r>
      <w:r w:rsidR="0079024A" w:rsidRPr="002B2623">
        <w:rPr>
          <w:rFonts w:ascii="Times New Roman" w:hAnsi="Times New Roman" w:cs="Times New Roman"/>
          <w:bCs/>
          <w:szCs w:val="24"/>
        </w:rPr>
        <w:t xml:space="preserve">, </w:t>
      </w:r>
      <w:r w:rsidR="00422941" w:rsidRPr="002B2623">
        <w:rPr>
          <w:rFonts w:ascii="Times New Roman" w:hAnsi="Times New Roman" w:cs="Times New Roman"/>
          <w:bCs/>
          <w:szCs w:val="24"/>
        </w:rPr>
        <w:t>o estopim para o início da batalha entre militares e caboclos foi a chegada da estrada de ferro. O custo do esper</w:t>
      </w:r>
      <w:r w:rsidR="007322B7" w:rsidRPr="002B2623">
        <w:rPr>
          <w:rFonts w:ascii="Times New Roman" w:hAnsi="Times New Roman" w:cs="Times New Roman"/>
          <w:bCs/>
          <w:szCs w:val="24"/>
        </w:rPr>
        <w:t>ado dese</w:t>
      </w:r>
      <w:r w:rsidR="0079024A" w:rsidRPr="002B2623">
        <w:rPr>
          <w:rFonts w:ascii="Times New Roman" w:hAnsi="Times New Roman" w:cs="Times New Roman"/>
          <w:bCs/>
          <w:szCs w:val="24"/>
        </w:rPr>
        <w:t xml:space="preserve">nvolvimento </w:t>
      </w:r>
      <w:r w:rsidR="007322B7" w:rsidRPr="002B2623">
        <w:rPr>
          <w:rFonts w:ascii="Times New Roman" w:hAnsi="Times New Roman" w:cs="Times New Roman"/>
          <w:bCs/>
          <w:szCs w:val="24"/>
        </w:rPr>
        <w:t>foi alto</w:t>
      </w:r>
      <w:r w:rsidR="004F5550" w:rsidRPr="002B2623">
        <w:rPr>
          <w:rFonts w:ascii="Times New Roman" w:hAnsi="Times New Roman" w:cs="Times New Roman"/>
          <w:bCs/>
          <w:szCs w:val="24"/>
        </w:rPr>
        <w:t xml:space="preserve"> para o homem do C</w:t>
      </w:r>
      <w:r w:rsidR="00422941" w:rsidRPr="002B2623">
        <w:rPr>
          <w:rFonts w:ascii="Times New Roman" w:hAnsi="Times New Roman" w:cs="Times New Roman"/>
          <w:bCs/>
          <w:szCs w:val="24"/>
        </w:rPr>
        <w:t>on</w:t>
      </w:r>
      <w:r w:rsidR="0079024A" w:rsidRPr="002B2623">
        <w:rPr>
          <w:rFonts w:ascii="Times New Roman" w:hAnsi="Times New Roman" w:cs="Times New Roman"/>
          <w:bCs/>
          <w:szCs w:val="24"/>
        </w:rPr>
        <w:t xml:space="preserve">testado que perdeu suas terras </w:t>
      </w:r>
      <w:r w:rsidR="00422941" w:rsidRPr="002B2623">
        <w:rPr>
          <w:rFonts w:ascii="Times New Roman" w:hAnsi="Times New Roman" w:cs="Times New Roman"/>
          <w:bCs/>
          <w:szCs w:val="24"/>
        </w:rPr>
        <w:t xml:space="preserve">devido “ao dragão que soltava fumaça”. </w:t>
      </w:r>
    </w:p>
    <w:p w:rsidR="00422941" w:rsidRPr="002B2623" w:rsidRDefault="00422941" w:rsidP="00FC31A9">
      <w:pPr>
        <w:pStyle w:val="Recuodecorpodetexto"/>
        <w:rPr>
          <w:rFonts w:ascii="Times New Roman" w:hAnsi="Times New Roman" w:cs="Times New Roman"/>
          <w:bCs/>
          <w:szCs w:val="24"/>
        </w:rPr>
      </w:pPr>
      <w:r w:rsidRPr="002B2623">
        <w:rPr>
          <w:rFonts w:ascii="Times New Roman" w:hAnsi="Times New Roman" w:cs="Times New Roman"/>
          <w:bCs/>
          <w:szCs w:val="24"/>
        </w:rPr>
        <w:t>Ano d</w:t>
      </w:r>
      <w:r w:rsidR="00925F03" w:rsidRPr="002B2623">
        <w:rPr>
          <w:rFonts w:ascii="Times New Roman" w:hAnsi="Times New Roman" w:cs="Times New Roman"/>
          <w:bCs/>
          <w:szCs w:val="24"/>
        </w:rPr>
        <w:t>e 1916, fim da guerra. A consequ</w:t>
      </w:r>
      <w:r w:rsidRPr="002B2623">
        <w:rPr>
          <w:rFonts w:ascii="Times New Roman" w:hAnsi="Times New Roman" w:cs="Times New Roman"/>
          <w:bCs/>
          <w:szCs w:val="24"/>
        </w:rPr>
        <w:t>ência principal foi o acordo de limites entre Santa Catarina e Paraná</w:t>
      </w:r>
      <w:r w:rsidR="0079024A" w:rsidRPr="002B2623">
        <w:rPr>
          <w:rFonts w:ascii="Times New Roman" w:hAnsi="Times New Roman" w:cs="Times New Roman"/>
          <w:bCs/>
          <w:szCs w:val="24"/>
        </w:rPr>
        <w:t>.  E</w:t>
      </w:r>
      <w:r w:rsidRPr="002B2623">
        <w:rPr>
          <w:rFonts w:ascii="Times New Roman" w:hAnsi="Times New Roman" w:cs="Times New Roman"/>
          <w:bCs/>
          <w:szCs w:val="24"/>
        </w:rPr>
        <w:t xml:space="preserve"> nos dias atuais o Contestado possui marca</w:t>
      </w:r>
      <w:r w:rsidR="00925F03" w:rsidRPr="002B2623">
        <w:rPr>
          <w:rFonts w:ascii="Times New Roman" w:hAnsi="Times New Roman" w:cs="Times New Roman"/>
          <w:bCs/>
          <w:szCs w:val="24"/>
        </w:rPr>
        <w:t>s</w:t>
      </w:r>
      <w:r w:rsidRPr="002B2623">
        <w:rPr>
          <w:rFonts w:ascii="Times New Roman" w:hAnsi="Times New Roman" w:cs="Times New Roman"/>
          <w:bCs/>
          <w:szCs w:val="24"/>
        </w:rPr>
        <w:t xml:space="preserve"> dessa grande batalha </w:t>
      </w:r>
      <w:r w:rsidR="00925F03" w:rsidRPr="002B2623">
        <w:rPr>
          <w:rFonts w:ascii="Times New Roman" w:hAnsi="Times New Roman" w:cs="Times New Roman"/>
          <w:bCs/>
          <w:szCs w:val="24"/>
        </w:rPr>
        <w:t>camponesa</w:t>
      </w:r>
      <w:r w:rsidRPr="002B2623">
        <w:rPr>
          <w:rFonts w:ascii="Times New Roman" w:hAnsi="Times New Roman" w:cs="Times New Roman"/>
          <w:bCs/>
          <w:szCs w:val="24"/>
        </w:rPr>
        <w:t xml:space="preserve">, colocada por Fraga como sendo a maior da América Latina. Algumas regiões antes esquecidas </w:t>
      </w:r>
      <w:proofErr w:type="gramStart"/>
      <w:r w:rsidRPr="002B2623">
        <w:rPr>
          <w:rFonts w:ascii="Times New Roman" w:hAnsi="Times New Roman" w:cs="Times New Roman"/>
          <w:bCs/>
          <w:szCs w:val="24"/>
        </w:rPr>
        <w:t xml:space="preserve">pelos </w:t>
      </w:r>
      <w:r w:rsidR="00971AE9" w:rsidRPr="002B2623">
        <w:rPr>
          <w:rFonts w:ascii="Times New Roman" w:hAnsi="Times New Roman" w:cs="Times New Roman"/>
          <w:bCs/>
          <w:szCs w:val="24"/>
        </w:rPr>
        <w:t>poder público</w:t>
      </w:r>
      <w:proofErr w:type="gramEnd"/>
      <w:r w:rsidR="00971AE9" w:rsidRPr="002B2623">
        <w:rPr>
          <w:rFonts w:ascii="Times New Roman" w:hAnsi="Times New Roman" w:cs="Times New Roman"/>
          <w:bCs/>
          <w:szCs w:val="24"/>
        </w:rPr>
        <w:t>, ainda hoje continuam a margem dos planos do Governo Federal e Estadua</w:t>
      </w:r>
      <w:r w:rsidR="0079024A" w:rsidRPr="002B2623">
        <w:rPr>
          <w:rFonts w:ascii="Times New Roman" w:hAnsi="Times New Roman" w:cs="Times New Roman"/>
          <w:bCs/>
          <w:szCs w:val="24"/>
        </w:rPr>
        <w:t xml:space="preserve">l, </w:t>
      </w:r>
      <w:r w:rsidR="00971AE9" w:rsidRPr="002B2623">
        <w:rPr>
          <w:rFonts w:ascii="Times New Roman" w:hAnsi="Times New Roman" w:cs="Times New Roman"/>
          <w:bCs/>
          <w:szCs w:val="24"/>
        </w:rPr>
        <w:t>outras regiões não sofr</w:t>
      </w:r>
      <w:r w:rsidR="00925F03" w:rsidRPr="002B2623">
        <w:rPr>
          <w:rFonts w:ascii="Times New Roman" w:hAnsi="Times New Roman" w:cs="Times New Roman"/>
          <w:bCs/>
          <w:szCs w:val="24"/>
        </w:rPr>
        <w:t>em tanto com o peso da batalha</w:t>
      </w:r>
      <w:r w:rsidR="00971AE9" w:rsidRPr="002B2623">
        <w:rPr>
          <w:rFonts w:ascii="Times New Roman" w:hAnsi="Times New Roman" w:cs="Times New Roman"/>
          <w:bCs/>
          <w:szCs w:val="24"/>
        </w:rPr>
        <w:t xml:space="preserve"> que ocorreu</w:t>
      </w:r>
      <w:r w:rsidR="004F5550" w:rsidRPr="002B2623">
        <w:rPr>
          <w:rFonts w:ascii="Times New Roman" w:hAnsi="Times New Roman" w:cs="Times New Roman"/>
          <w:bCs/>
          <w:szCs w:val="24"/>
        </w:rPr>
        <w:t>,</w:t>
      </w:r>
      <w:r w:rsidR="00971AE9" w:rsidRPr="002B2623">
        <w:rPr>
          <w:rFonts w:ascii="Times New Roman" w:hAnsi="Times New Roman" w:cs="Times New Roman"/>
          <w:bCs/>
          <w:szCs w:val="24"/>
        </w:rPr>
        <w:t xml:space="preserve"> devido a recolonização desses territórios, onde a cultura cabocla se mistura com a italiana e alemã. </w:t>
      </w:r>
      <w:r w:rsidRPr="002B2623">
        <w:rPr>
          <w:rFonts w:ascii="Times New Roman" w:hAnsi="Times New Roman" w:cs="Times New Roman"/>
          <w:bCs/>
          <w:szCs w:val="24"/>
        </w:rPr>
        <w:t xml:space="preserve"> </w:t>
      </w:r>
    </w:p>
    <w:p w:rsidR="00F918F7" w:rsidRPr="002B2623" w:rsidRDefault="00F918F7" w:rsidP="00FC31A9">
      <w:pPr>
        <w:pStyle w:val="Recuodecorpodetexto"/>
        <w:rPr>
          <w:rFonts w:ascii="Times New Roman" w:hAnsi="Times New Roman" w:cs="Times New Roman"/>
          <w:bCs/>
          <w:szCs w:val="24"/>
        </w:rPr>
      </w:pPr>
    </w:p>
    <w:p w:rsidR="0079024A" w:rsidRPr="002B2623" w:rsidRDefault="0079024A" w:rsidP="00FC31A9">
      <w:pPr>
        <w:pStyle w:val="Recuodecorpodetexto"/>
        <w:jc w:val="center"/>
        <w:rPr>
          <w:rFonts w:ascii="Times New Roman" w:hAnsi="Times New Roman" w:cs="Times New Roman"/>
          <w:b/>
          <w:bCs/>
          <w:szCs w:val="24"/>
        </w:rPr>
      </w:pPr>
    </w:p>
    <w:p w:rsidR="0079024A" w:rsidRPr="002B2623" w:rsidRDefault="0079024A" w:rsidP="00FC31A9">
      <w:pPr>
        <w:pStyle w:val="Recuodecorpodetexto"/>
        <w:jc w:val="center"/>
        <w:rPr>
          <w:rFonts w:ascii="Times New Roman" w:hAnsi="Times New Roman" w:cs="Times New Roman"/>
          <w:b/>
          <w:bCs/>
          <w:szCs w:val="24"/>
        </w:rPr>
      </w:pPr>
    </w:p>
    <w:p w:rsidR="0079024A" w:rsidRPr="002B2623" w:rsidRDefault="0079024A" w:rsidP="00FC31A9">
      <w:pPr>
        <w:pStyle w:val="Recuodecorpodetexto"/>
        <w:jc w:val="center"/>
        <w:rPr>
          <w:rFonts w:ascii="Times New Roman" w:hAnsi="Times New Roman" w:cs="Times New Roman"/>
          <w:b/>
          <w:bCs/>
          <w:szCs w:val="24"/>
        </w:rPr>
      </w:pPr>
    </w:p>
    <w:p w:rsidR="0079024A" w:rsidRPr="002B2623" w:rsidRDefault="0079024A" w:rsidP="00FC31A9">
      <w:pPr>
        <w:pStyle w:val="Recuodecorpodetexto"/>
        <w:jc w:val="center"/>
        <w:rPr>
          <w:rFonts w:ascii="Times New Roman" w:hAnsi="Times New Roman" w:cs="Times New Roman"/>
          <w:b/>
          <w:bCs/>
          <w:szCs w:val="24"/>
        </w:rPr>
      </w:pPr>
    </w:p>
    <w:p w:rsidR="000102D2" w:rsidRPr="002B2623" w:rsidRDefault="000102D2" w:rsidP="00FC31A9">
      <w:pPr>
        <w:pStyle w:val="Recuodecorpodetexto"/>
        <w:jc w:val="center"/>
        <w:rPr>
          <w:rFonts w:ascii="Times New Roman" w:hAnsi="Times New Roman" w:cs="Times New Roman"/>
          <w:b/>
          <w:bCs/>
          <w:szCs w:val="24"/>
        </w:rPr>
      </w:pPr>
      <w:r w:rsidRPr="002B2623">
        <w:rPr>
          <w:rFonts w:ascii="Times New Roman" w:hAnsi="Times New Roman" w:cs="Times New Roman"/>
          <w:b/>
          <w:bCs/>
          <w:szCs w:val="24"/>
        </w:rPr>
        <w:t>REFERÊ</w:t>
      </w:r>
      <w:r w:rsidR="00F918F7" w:rsidRPr="002B2623">
        <w:rPr>
          <w:rFonts w:ascii="Times New Roman" w:hAnsi="Times New Roman" w:cs="Times New Roman"/>
          <w:b/>
          <w:bCs/>
          <w:szCs w:val="24"/>
        </w:rPr>
        <w:t>NCIA</w:t>
      </w:r>
      <w:r w:rsidR="0079024A" w:rsidRPr="002B2623">
        <w:rPr>
          <w:rFonts w:ascii="Times New Roman" w:hAnsi="Times New Roman" w:cs="Times New Roman"/>
          <w:b/>
          <w:bCs/>
          <w:szCs w:val="24"/>
        </w:rPr>
        <w:t>S</w:t>
      </w:r>
    </w:p>
    <w:p w:rsidR="0079024A" w:rsidRPr="002B2623" w:rsidRDefault="0079024A" w:rsidP="00FC31A9">
      <w:pPr>
        <w:pStyle w:val="Recuodecorpodetexto"/>
        <w:ind w:firstLine="0"/>
        <w:rPr>
          <w:rFonts w:ascii="Times New Roman" w:hAnsi="Times New Roman" w:cs="Times New Roman"/>
          <w:szCs w:val="24"/>
          <w:shd w:val="clear" w:color="auto" w:fill="FFFFFF"/>
        </w:rPr>
      </w:pPr>
    </w:p>
    <w:p w:rsidR="0079024A" w:rsidRPr="002B2623" w:rsidRDefault="0079024A" w:rsidP="00FC31A9">
      <w:pPr>
        <w:pStyle w:val="Recuodecorpodetexto"/>
        <w:ind w:firstLine="0"/>
        <w:rPr>
          <w:rFonts w:ascii="Times New Roman" w:hAnsi="Times New Roman" w:cs="Times New Roman"/>
          <w:szCs w:val="24"/>
          <w:shd w:val="clear" w:color="auto" w:fill="FFFFFF"/>
        </w:rPr>
      </w:pPr>
      <w:r w:rsidRPr="002B2623">
        <w:rPr>
          <w:rFonts w:ascii="Times New Roman" w:hAnsi="Times New Roman" w:cs="Times New Roman"/>
          <w:szCs w:val="24"/>
          <w:shd w:val="clear" w:color="auto" w:fill="FFFFFF"/>
        </w:rPr>
        <w:t xml:space="preserve">BANCADA de SC 'esquece' Contestado na distribuição de verbas federais. 2012. </w:t>
      </w:r>
      <w:proofErr w:type="spellStart"/>
      <w:r w:rsidRPr="002B2623">
        <w:rPr>
          <w:rFonts w:ascii="Times New Roman" w:hAnsi="Times New Roman" w:cs="Times New Roman"/>
          <w:szCs w:val="24"/>
          <w:shd w:val="clear" w:color="auto" w:fill="FFFFFF"/>
        </w:rPr>
        <w:t>Leonencio</w:t>
      </w:r>
      <w:proofErr w:type="spellEnd"/>
      <w:r w:rsidRPr="002B2623">
        <w:rPr>
          <w:rFonts w:ascii="Times New Roman" w:hAnsi="Times New Roman" w:cs="Times New Roman"/>
          <w:szCs w:val="24"/>
          <w:shd w:val="clear" w:color="auto" w:fill="FFFFFF"/>
        </w:rPr>
        <w:t xml:space="preserve"> nossa. Disponível em: &lt;http://politica.estadao.com.br/noticias/geral,bancada-de-sc-esquece-contestado-na-distribuicao-de-verbas-federais,835413&gt;. Acesso em: 13 fev. 2012.</w:t>
      </w:r>
    </w:p>
    <w:p w:rsidR="000102D2" w:rsidRPr="002B2623" w:rsidRDefault="000102D2" w:rsidP="00FC31A9">
      <w:pPr>
        <w:pStyle w:val="Recuodecorpodetexto"/>
        <w:rPr>
          <w:rFonts w:ascii="Times New Roman" w:hAnsi="Times New Roman" w:cs="Times New Roman"/>
          <w:szCs w:val="24"/>
          <w:shd w:val="clear" w:color="auto" w:fill="FFFFFF"/>
        </w:rPr>
      </w:pPr>
    </w:p>
    <w:p w:rsidR="00D47303" w:rsidRPr="002B2623" w:rsidRDefault="00D47303" w:rsidP="00FC31A9">
      <w:pPr>
        <w:pStyle w:val="Recuodecorpodetexto"/>
        <w:ind w:firstLine="0"/>
        <w:rPr>
          <w:rFonts w:ascii="Times New Roman" w:hAnsi="Times New Roman" w:cs="Times New Roman"/>
          <w:szCs w:val="24"/>
          <w:shd w:val="clear" w:color="auto" w:fill="FFFFFF"/>
        </w:rPr>
      </w:pPr>
      <w:r w:rsidRPr="002B2623">
        <w:rPr>
          <w:rFonts w:ascii="Times New Roman" w:hAnsi="Times New Roman" w:cs="Times New Roman"/>
          <w:szCs w:val="24"/>
          <w:shd w:val="clear" w:color="auto" w:fill="FFFFFF"/>
        </w:rPr>
        <w:lastRenderedPageBreak/>
        <w:t>CARVALHO, Tarcisio Motta de.</w:t>
      </w:r>
      <w:r w:rsidRPr="002B2623">
        <w:rPr>
          <w:rFonts w:ascii="Times New Roman" w:hAnsi="Times New Roman" w:cs="Times New Roman"/>
          <w:szCs w:val="24"/>
        </w:rPr>
        <w:t> </w:t>
      </w:r>
      <w:r w:rsidRPr="002B2623">
        <w:rPr>
          <w:rFonts w:ascii="Times New Roman" w:hAnsi="Times New Roman" w:cs="Times New Roman"/>
          <w:b/>
          <w:bCs/>
          <w:szCs w:val="24"/>
        </w:rPr>
        <w:t>Coerção e consenso na primeira república: </w:t>
      </w:r>
      <w:r w:rsidRPr="002B2623">
        <w:rPr>
          <w:rFonts w:ascii="Times New Roman" w:hAnsi="Times New Roman" w:cs="Times New Roman"/>
          <w:szCs w:val="24"/>
          <w:shd w:val="clear" w:color="auto" w:fill="FFFFFF"/>
        </w:rPr>
        <w:t xml:space="preserve">a guerra do contestado 1912-1916. 2009. 214 f. Tese (Doutorado) - Curso de História, Universidade Federal Fluminense, Niterói, 2009. </w:t>
      </w:r>
    </w:p>
    <w:p w:rsidR="0079024A" w:rsidRPr="002B2623" w:rsidRDefault="0079024A" w:rsidP="00FC31A9">
      <w:pPr>
        <w:pStyle w:val="Recuodecorpodetexto"/>
        <w:ind w:firstLine="0"/>
        <w:rPr>
          <w:rFonts w:ascii="Times New Roman" w:hAnsi="Times New Roman" w:cs="Times New Roman"/>
          <w:szCs w:val="24"/>
          <w:shd w:val="clear" w:color="auto" w:fill="FFFFFF"/>
        </w:rPr>
      </w:pPr>
    </w:p>
    <w:p w:rsidR="0079024A" w:rsidRPr="002B2623" w:rsidRDefault="0079024A" w:rsidP="00FC31A9">
      <w:pPr>
        <w:pStyle w:val="Recuodecorpodetexto"/>
        <w:ind w:firstLine="0"/>
        <w:rPr>
          <w:rFonts w:ascii="Times New Roman" w:hAnsi="Times New Roman" w:cs="Times New Roman"/>
          <w:szCs w:val="24"/>
          <w:shd w:val="clear" w:color="auto" w:fill="FFFFFF"/>
        </w:rPr>
      </w:pPr>
      <w:r w:rsidRPr="002B2623">
        <w:rPr>
          <w:rFonts w:ascii="Times New Roman" w:hAnsi="Times New Roman" w:cs="Times New Roman"/>
          <w:szCs w:val="24"/>
          <w:shd w:val="clear" w:color="auto" w:fill="FFFFFF"/>
        </w:rPr>
        <w:t>HELLER, Milton Ivan.</w:t>
      </w:r>
      <w:r w:rsidRPr="002B2623">
        <w:rPr>
          <w:rFonts w:ascii="Times New Roman" w:hAnsi="Times New Roman" w:cs="Times New Roman"/>
          <w:szCs w:val="24"/>
        </w:rPr>
        <w:t> </w:t>
      </w:r>
      <w:r w:rsidRPr="002B2623">
        <w:rPr>
          <w:rFonts w:ascii="Times New Roman" w:hAnsi="Times New Roman" w:cs="Times New Roman"/>
          <w:b/>
          <w:bCs/>
          <w:szCs w:val="24"/>
        </w:rPr>
        <w:t>A atualidade do contestado: </w:t>
      </w:r>
      <w:r w:rsidRPr="002B2623">
        <w:rPr>
          <w:rFonts w:ascii="Times New Roman" w:hAnsi="Times New Roman" w:cs="Times New Roman"/>
          <w:szCs w:val="24"/>
          <w:shd w:val="clear" w:color="auto" w:fill="FFFFFF"/>
        </w:rPr>
        <w:t>edição do centenário da guerra camponesa. Curitiba: J.M. Livraria Jurídica e Editora, 2012.</w:t>
      </w:r>
    </w:p>
    <w:p w:rsidR="0079024A" w:rsidRPr="002B2623" w:rsidRDefault="0079024A" w:rsidP="00FC31A9">
      <w:pPr>
        <w:pStyle w:val="Recuodecorpodetexto"/>
        <w:ind w:firstLine="0"/>
        <w:rPr>
          <w:rFonts w:ascii="Times New Roman" w:hAnsi="Times New Roman" w:cs="Times New Roman"/>
          <w:b/>
          <w:bCs/>
          <w:szCs w:val="24"/>
        </w:rPr>
      </w:pPr>
      <w:r w:rsidRPr="002B2623">
        <w:rPr>
          <w:rFonts w:ascii="Times New Roman" w:hAnsi="Times New Roman" w:cs="Times New Roman"/>
          <w:b/>
          <w:bCs/>
          <w:szCs w:val="24"/>
        </w:rPr>
        <w:t> </w:t>
      </w:r>
    </w:p>
    <w:p w:rsidR="0079024A" w:rsidRPr="002B2623" w:rsidRDefault="0079024A" w:rsidP="00FC31A9">
      <w:pPr>
        <w:pStyle w:val="Recuodecorpodetexto"/>
        <w:ind w:firstLine="0"/>
        <w:rPr>
          <w:rFonts w:ascii="Times New Roman" w:hAnsi="Times New Roman" w:cs="Times New Roman"/>
          <w:szCs w:val="24"/>
          <w:shd w:val="clear" w:color="auto" w:fill="FFFFFF"/>
        </w:rPr>
      </w:pPr>
      <w:r w:rsidRPr="002B2623">
        <w:rPr>
          <w:rFonts w:ascii="Times New Roman" w:hAnsi="Times New Roman" w:cs="Times New Roman"/>
          <w:szCs w:val="24"/>
          <w:shd w:val="clear" w:color="auto" w:fill="FFFFFF"/>
        </w:rPr>
        <w:t>KLUERGER, Urda Alice. CONTESTADO: TRES OLHARES DIFERENTES NAS POPULAÇÕES QUE HOJE OCUPAM AS ARES DA ANTIGA GUERRA. In: FRAGA, Nilson Cesar (Org.).</w:t>
      </w:r>
      <w:r w:rsidRPr="002B2623">
        <w:rPr>
          <w:rFonts w:ascii="Times New Roman" w:hAnsi="Times New Roman" w:cs="Times New Roman"/>
          <w:szCs w:val="24"/>
        </w:rPr>
        <w:t> </w:t>
      </w:r>
      <w:r w:rsidRPr="002B2623">
        <w:rPr>
          <w:rFonts w:ascii="Times New Roman" w:hAnsi="Times New Roman" w:cs="Times New Roman"/>
          <w:b/>
          <w:bCs/>
          <w:szCs w:val="24"/>
        </w:rPr>
        <w:t>Contestado em guerra: </w:t>
      </w:r>
      <w:r w:rsidRPr="002B2623">
        <w:rPr>
          <w:rFonts w:ascii="Times New Roman" w:hAnsi="Times New Roman" w:cs="Times New Roman"/>
          <w:szCs w:val="24"/>
          <w:shd w:val="clear" w:color="auto" w:fill="FFFFFF"/>
        </w:rPr>
        <w:t>100 anos do massacre insepulto do Brasil. Florianópolis: Insular, 2012. p. 303-320.</w:t>
      </w:r>
    </w:p>
    <w:p w:rsidR="0079024A" w:rsidRPr="002B2623" w:rsidRDefault="0079024A" w:rsidP="00FC31A9">
      <w:pPr>
        <w:pStyle w:val="Recuodecorpodetexto"/>
        <w:ind w:firstLine="0"/>
        <w:rPr>
          <w:rFonts w:ascii="Times New Roman" w:hAnsi="Times New Roman" w:cs="Times New Roman"/>
          <w:szCs w:val="24"/>
          <w:shd w:val="clear" w:color="auto" w:fill="FFFFFF"/>
        </w:rPr>
      </w:pPr>
    </w:p>
    <w:p w:rsidR="0079024A" w:rsidRPr="002B2623" w:rsidRDefault="0079024A" w:rsidP="00FC31A9">
      <w:pPr>
        <w:pStyle w:val="Recuodecorpodetexto"/>
        <w:ind w:firstLine="0"/>
        <w:rPr>
          <w:rFonts w:ascii="Times New Roman" w:hAnsi="Times New Roman" w:cs="Times New Roman"/>
          <w:szCs w:val="24"/>
          <w:shd w:val="clear" w:color="auto" w:fill="FFFFFF"/>
        </w:rPr>
      </w:pPr>
      <w:r w:rsidRPr="002B2623">
        <w:rPr>
          <w:rFonts w:ascii="Times New Roman" w:hAnsi="Times New Roman" w:cs="Times New Roman"/>
          <w:szCs w:val="24"/>
          <w:shd w:val="clear" w:color="auto" w:fill="FFFFFF"/>
        </w:rPr>
        <w:t xml:space="preserve">MEIRINHO, Bruno Cesar Deschamps. CONTESTADO, A MODERNIZAÇÃO INCOMPLETA. In: FRAGA, Nilson Cesar (Org.). </w:t>
      </w:r>
      <w:r w:rsidRPr="002B2623">
        <w:rPr>
          <w:rFonts w:ascii="Times New Roman" w:hAnsi="Times New Roman" w:cs="Times New Roman"/>
          <w:b/>
          <w:bCs/>
          <w:szCs w:val="24"/>
        </w:rPr>
        <w:t>Contestado em guerra: </w:t>
      </w:r>
      <w:r w:rsidRPr="002B2623">
        <w:rPr>
          <w:rFonts w:ascii="Times New Roman" w:hAnsi="Times New Roman" w:cs="Times New Roman"/>
          <w:szCs w:val="24"/>
          <w:shd w:val="clear" w:color="auto" w:fill="FFFFFF"/>
        </w:rPr>
        <w:t>100 anos do massacre insepulto do Brasil. Florianópolis: Insular, 2012. p. 27-44.</w:t>
      </w:r>
    </w:p>
    <w:p w:rsidR="0079024A" w:rsidRPr="002B2623" w:rsidRDefault="0079024A" w:rsidP="00FC31A9">
      <w:pPr>
        <w:pStyle w:val="Recuodecorpodetexto"/>
        <w:ind w:firstLine="0"/>
        <w:rPr>
          <w:rFonts w:ascii="Times New Roman" w:hAnsi="Times New Roman" w:cs="Times New Roman"/>
          <w:szCs w:val="24"/>
          <w:shd w:val="clear" w:color="auto" w:fill="FFFFFF"/>
        </w:rPr>
      </w:pPr>
    </w:p>
    <w:p w:rsidR="0079024A" w:rsidRPr="002B2623" w:rsidRDefault="0079024A" w:rsidP="002B2623">
      <w:pPr>
        <w:pStyle w:val="Recuodecorpodetexto"/>
        <w:ind w:firstLine="0"/>
        <w:rPr>
          <w:rFonts w:ascii="Times New Roman" w:hAnsi="Times New Roman" w:cs="Times New Roman"/>
          <w:szCs w:val="24"/>
          <w:shd w:val="clear" w:color="auto" w:fill="FFFFFF"/>
        </w:rPr>
      </w:pPr>
    </w:p>
    <w:p w:rsidR="000102D2" w:rsidRPr="002B2623" w:rsidRDefault="000102D2" w:rsidP="002B2623">
      <w:pPr>
        <w:pStyle w:val="Recuodecorpodetexto"/>
        <w:rPr>
          <w:rFonts w:ascii="Times New Roman" w:hAnsi="Times New Roman" w:cs="Times New Roman"/>
          <w:szCs w:val="24"/>
          <w:shd w:val="clear" w:color="auto" w:fill="FFFFFF"/>
        </w:rPr>
      </w:pPr>
    </w:p>
    <w:p w:rsidR="000102D2" w:rsidRPr="002B2623" w:rsidRDefault="000102D2" w:rsidP="002B2623">
      <w:pPr>
        <w:pStyle w:val="Recuodecorpodetexto"/>
        <w:rPr>
          <w:rFonts w:ascii="Times New Roman" w:hAnsi="Times New Roman" w:cs="Times New Roman"/>
          <w:szCs w:val="24"/>
          <w:shd w:val="clear" w:color="auto" w:fill="FFFFFF"/>
        </w:rPr>
      </w:pPr>
    </w:p>
    <w:p w:rsidR="002A31D4" w:rsidRPr="002B2623" w:rsidRDefault="002A31D4" w:rsidP="002B2623">
      <w:pPr>
        <w:pStyle w:val="Recuodecorpodetexto"/>
        <w:rPr>
          <w:rFonts w:ascii="Times New Roman" w:hAnsi="Times New Roman" w:cs="Times New Roman"/>
          <w:b/>
          <w:bCs/>
          <w:szCs w:val="24"/>
        </w:rPr>
      </w:pPr>
    </w:p>
    <w:p w:rsidR="00FE6A49" w:rsidRPr="002B2623" w:rsidRDefault="00DF6192" w:rsidP="002B2623">
      <w:pPr>
        <w:pStyle w:val="Recuodecorpodetexto"/>
        <w:ind w:firstLine="0"/>
        <w:rPr>
          <w:rFonts w:ascii="Times New Roman" w:hAnsi="Times New Roman" w:cs="Times New Roman"/>
          <w:bCs/>
          <w:szCs w:val="24"/>
        </w:rPr>
      </w:pPr>
      <w:r w:rsidRPr="002B2623">
        <w:rPr>
          <w:rFonts w:ascii="Times New Roman" w:hAnsi="Times New Roman" w:cs="Times New Roman"/>
          <w:bCs/>
          <w:szCs w:val="24"/>
        </w:rPr>
        <w:t xml:space="preserve">   </w:t>
      </w:r>
    </w:p>
    <w:p w:rsidR="002D7237" w:rsidRPr="002B2623" w:rsidRDefault="002D7237" w:rsidP="002B2623">
      <w:pPr>
        <w:pStyle w:val="Recuodecorpodetexto"/>
        <w:ind w:firstLine="0"/>
        <w:rPr>
          <w:rFonts w:ascii="Times New Roman" w:hAnsi="Times New Roman" w:cs="Times New Roman"/>
          <w:bCs/>
          <w:color w:val="000000"/>
          <w:szCs w:val="24"/>
        </w:rPr>
      </w:pPr>
    </w:p>
    <w:sectPr w:rsidR="002D7237" w:rsidRPr="002B2623" w:rsidSect="00B656CD">
      <w:pgSz w:w="11906" w:h="16838" w:code="9"/>
      <w:pgMar w:top="1701" w:right="1134" w:bottom="1134" w:left="1701"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BDA" w:rsidRDefault="00D00BDA">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D00BDA" w:rsidRDefault="00D00BDA">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BDA" w:rsidRDefault="00D00BDA">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D00BDA" w:rsidRDefault="00D00BDA">
      <w:pPr>
        <w:spacing w:after="0" w:line="240" w:lineRule="auto"/>
        <w:rPr>
          <w:rFonts w:ascii="Times New Roman" w:hAnsi="Times New Roman" w:cs="Times New Roman"/>
        </w:rPr>
      </w:pPr>
      <w:r>
        <w:rPr>
          <w:rFonts w:ascii="Times New Roman" w:hAnsi="Times New Roman" w:cs="Times New Roman"/>
        </w:rPr>
        <w:continuationSeparator/>
      </w:r>
    </w:p>
  </w:footnote>
  <w:footnote w:id="1">
    <w:p w:rsidR="00091BC6" w:rsidRDefault="00091BC6" w:rsidP="00613448">
      <w:pPr>
        <w:pStyle w:val="Textodenotaderodap"/>
        <w:ind w:left="0" w:firstLine="0"/>
      </w:pPr>
    </w:p>
    <w:p w:rsidR="00091BC6" w:rsidRDefault="00091BC6">
      <w:pPr>
        <w:pStyle w:val="Textodenotaderodap"/>
      </w:pPr>
      <w:r>
        <w:rPr>
          <w:rStyle w:val="Refdenotaderodap"/>
        </w:rPr>
        <w:footnoteRef/>
      </w:r>
      <w:r>
        <w:rPr>
          <w:rFonts w:cs="Arial"/>
        </w:rPr>
        <w:t>Graduando licenciatura em História</w:t>
      </w:r>
      <w:r w:rsidRPr="000414CC">
        <w:rPr>
          <w:rFonts w:cs="Arial"/>
        </w:rPr>
        <w:t>, Universidade</w:t>
      </w:r>
      <w:r>
        <w:rPr>
          <w:rFonts w:cs="Arial"/>
        </w:rPr>
        <w:t xml:space="preserve"> do Contestado</w:t>
      </w:r>
      <w:r w:rsidRPr="000414CC">
        <w:rPr>
          <w:rFonts w:cs="Arial"/>
        </w:rPr>
        <w:t>,</w:t>
      </w:r>
      <w:r>
        <w:rPr>
          <w:rFonts w:cs="Arial"/>
        </w:rPr>
        <w:t xml:space="preserve"> Av. Presidente Nereu Ramos, 1071, Jardim do Moinho, Mafra/SC, CEP: 89300-000, e-mail: Erick_alves_96@hotmail.com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116ED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0CF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DADA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D42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B238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BE3C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04E6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7A21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CA74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7EDC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581C58"/>
    <w:multiLevelType w:val="hybridMultilevel"/>
    <w:tmpl w:val="4AC4AC6A"/>
    <w:lvl w:ilvl="0" w:tplc="D8524668">
      <w:start w:val="1"/>
      <w:numFmt w:val="lowerLetter"/>
      <w:lvlText w:val="%1)"/>
      <w:lvlJc w:val="left"/>
      <w:pPr>
        <w:tabs>
          <w:tab w:val="num" w:pos="720"/>
        </w:tabs>
        <w:ind w:left="720" w:hanging="360"/>
      </w:pPr>
      <w:rPr>
        <w:rFonts w:ascii="Times New Roman" w:hAnsi="Times New Roman" w:cs="Times New Roman" w:hint="default"/>
        <w:b w:val="0"/>
        <w:bCs w:val="0"/>
      </w:rPr>
    </w:lvl>
    <w:lvl w:ilvl="1" w:tplc="04160019">
      <w:start w:val="1"/>
      <w:numFmt w:val="lowerLetter"/>
      <w:lvlText w:val="%2."/>
      <w:lvlJc w:val="left"/>
      <w:pPr>
        <w:tabs>
          <w:tab w:val="num" w:pos="1440"/>
        </w:tabs>
        <w:ind w:left="1440" w:hanging="360"/>
      </w:pPr>
      <w:rPr>
        <w:rFonts w:ascii="Times New Roman" w:hAnsi="Times New Roman" w:cs="Times New Roman"/>
      </w:rPr>
    </w:lvl>
    <w:lvl w:ilvl="2" w:tplc="0416001B">
      <w:start w:val="1"/>
      <w:numFmt w:val="lowerRoman"/>
      <w:lvlText w:val="%3."/>
      <w:lvlJc w:val="right"/>
      <w:pPr>
        <w:tabs>
          <w:tab w:val="num" w:pos="2160"/>
        </w:tabs>
        <w:ind w:left="2160" w:hanging="180"/>
      </w:pPr>
      <w:rPr>
        <w:rFonts w:ascii="Times New Roman" w:hAnsi="Times New Roman" w:cs="Times New Roman"/>
      </w:rPr>
    </w:lvl>
    <w:lvl w:ilvl="3" w:tplc="0416000F">
      <w:start w:val="1"/>
      <w:numFmt w:val="decimal"/>
      <w:lvlText w:val="%4."/>
      <w:lvlJc w:val="left"/>
      <w:pPr>
        <w:tabs>
          <w:tab w:val="num" w:pos="2880"/>
        </w:tabs>
        <w:ind w:left="2880" w:hanging="360"/>
      </w:pPr>
      <w:rPr>
        <w:rFonts w:ascii="Times New Roman" w:hAnsi="Times New Roman" w:cs="Times New Roman"/>
      </w:rPr>
    </w:lvl>
    <w:lvl w:ilvl="4" w:tplc="04160019">
      <w:start w:val="1"/>
      <w:numFmt w:val="lowerLetter"/>
      <w:lvlText w:val="%5."/>
      <w:lvlJc w:val="left"/>
      <w:pPr>
        <w:tabs>
          <w:tab w:val="num" w:pos="3600"/>
        </w:tabs>
        <w:ind w:left="3600" w:hanging="360"/>
      </w:pPr>
      <w:rPr>
        <w:rFonts w:ascii="Times New Roman" w:hAnsi="Times New Roman" w:cs="Times New Roman"/>
      </w:rPr>
    </w:lvl>
    <w:lvl w:ilvl="5" w:tplc="0416001B">
      <w:start w:val="1"/>
      <w:numFmt w:val="lowerRoman"/>
      <w:lvlText w:val="%6."/>
      <w:lvlJc w:val="right"/>
      <w:pPr>
        <w:tabs>
          <w:tab w:val="num" w:pos="4320"/>
        </w:tabs>
        <w:ind w:left="4320" w:hanging="180"/>
      </w:pPr>
      <w:rPr>
        <w:rFonts w:ascii="Times New Roman" w:hAnsi="Times New Roman" w:cs="Times New Roman"/>
      </w:rPr>
    </w:lvl>
    <w:lvl w:ilvl="6" w:tplc="0416000F">
      <w:start w:val="1"/>
      <w:numFmt w:val="decimal"/>
      <w:lvlText w:val="%7."/>
      <w:lvlJc w:val="left"/>
      <w:pPr>
        <w:tabs>
          <w:tab w:val="num" w:pos="5040"/>
        </w:tabs>
        <w:ind w:left="5040" w:hanging="360"/>
      </w:pPr>
      <w:rPr>
        <w:rFonts w:ascii="Times New Roman" w:hAnsi="Times New Roman" w:cs="Times New Roman"/>
      </w:rPr>
    </w:lvl>
    <w:lvl w:ilvl="7" w:tplc="04160019">
      <w:start w:val="1"/>
      <w:numFmt w:val="lowerLetter"/>
      <w:lvlText w:val="%8."/>
      <w:lvlJc w:val="left"/>
      <w:pPr>
        <w:tabs>
          <w:tab w:val="num" w:pos="5760"/>
        </w:tabs>
        <w:ind w:left="5760" w:hanging="360"/>
      </w:pPr>
      <w:rPr>
        <w:rFonts w:ascii="Times New Roman" w:hAnsi="Times New Roman" w:cs="Times New Roman"/>
      </w:rPr>
    </w:lvl>
    <w:lvl w:ilvl="8" w:tplc="0416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3C32169D"/>
    <w:multiLevelType w:val="hybridMultilevel"/>
    <w:tmpl w:val="1E54E76A"/>
    <w:lvl w:ilvl="0" w:tplc="0416000F">
      <w:start w:val="1"/>
      <w:numFmt w:val="decimal"/>
      <w:lvlText w:val="%1."/>
      <w:lvlJc w:val="left"/>
      <w:pPr>
        <w:ind w:left="720" w:hanging="360"/>
      </w:pPr>
      <w:rPr>
        <w:rFonts w:ascii="Times New Roman" w:hAnsi="Times New Roman" w:cs="Times New Roman"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12" w15:restartNumberingAfterBreak="0">
    <w:nsid w:val="54EC1DAA"/>
    <w:multiLevelType w:val="hybridMultilevel"/>
    <w:tmpl w:val="614AC33E"/>
    <w:lvl w:ilvl="0" w:tplc="04160011">
      <w:start w:val="1"/>
      <w:numFmt w:val="decimal"/>
      <w:lvlText w:val="%1)"/>
      <w:lvlJc w:val="left"/>
      <w:pPr>
        <w:tabs>
          <w:tab w:val="num" w:pos="720"/>
        </w:tabs>
        <w:ind w:left="720" w:hanging="360"/>
      </w:pPr>
      <w:rPr>
        <w:rFonts w:ascii="Times New Roman" w:hAnsi="Times New Roman" w:cs="Times New Roman" w:hint="default"/>
      </w:rPr>
    </w:lvl>
    <w:lvl w:ilvl="1" w:tplc="04160019">
      <w:start w:val="1"/>
      <w:numFmt w:val="lowerLetter"/>
      <w:lvlText w:val="%2."/>
      <w:lvlJc w:val="left"/>
      <w:pPr>
        <w:tabs>
          <w:tab w:val="num" w:pos="1440"/>
        </w:tabs>
        <w:ind w:left="1440" w:hanging="360"/>
      </w:pPr>
      <w:rPr>
        <w:rFonts w:ascii="Times New Roman" w:hAnsi="Times New Roman" w:cs="Times New Roman"/>
      </w:rPr>
    </w:lvl>
    <w:lvl w:ilvl="2" w:tplc="0416001B">
      <w:start w:val="1"/>
      <w:numFmt w:val="lowerRoman"/>
      <w:lvlText w:val="%3."/>
      <w:lvlJc w:val="right"/>
      <w:pPr>
        <w:tabs>
          <w:tab w:val="num" w:pos="2160"/>
        </w:tabs>
        <w:ind w:left="2160" w:hanging="180"/>
      </w:pPr>
      <w:rPr>
        <w:rFonts w:ascii="Times New Roman" w:hAnsi="Times New Roman" w:cs="Times New Roman"/>
      </w:rPr>
    </w:lvl>
    <w:lvl w:ilvl="3" w:tplc="0416000F">
      <w:start w:val="1"/>
      <w:numFmt w:val="decimal"/>
      <w:lvlText w:val="%4."/>
      <w:lvlJc w:val="left"/>
      <w:pPr>
        <w:tabs>
          <w:tab w:val="num" w:pos="2880"/>
        </w:tabs>
        <w:ind w:left="2880" w:hanging="360"/>
      </w:pPr>
      <w:rPr>
        <w:rFonts w:ascii="Times New Roman" w:hAnsi="Times New Roman" w:cs="Times New Roman"/>
      </w:rPr>
    </w:lvl>
    <w:lvl w:ilvl="4" w:tplc="04160019">
      <w:start w:val="1"/>
      <w:numFmt w:val="lowerLetter"/>
      <w:lvlText w:val="%5."/>
      <w:lvlJc w:val="left"/>
      <w:pPr>
        <w:tabs>
          <w:tab w:val="num" w:pos="3600"/>
        </w:tabs>
        <w:ind w:left="3600" w:hanging="360"/>
      </w:pPr>
      <w:rPr>
        <w:rFonts w:ascii="Times New Roman" w:hAnsi="Times New Roman" w:cs="Times New Roman"/>
      </w:rPr>
    </w:lvl>
    <w:lvl w:ilvl="5" w:tplc="0416001B">
      <w:start w:val="1"/>
      <w:numFmt w:val="lowerRoman"/>
      <w:lvlText w:val="%6."/>
      <w:lvlJc w:val="right"/>
      <w:pPr>
        <w:tabs>
          <w:tab w:val="num" w:pos="4320"/>
        </w:tabs>
        <w:ind w:left="4320" w:hanging="180"/>
      </w:pPr>
      <w:rPr>
        <w:rFonts w:ascii="Times New Roman" w:hAnsi="Times New Roman" w:cs="Times New Roman"/>
      </w:rPr>
    </w:lvl>
    <w:lvl w:ilvl="6" w:tplc="0416000F">
      <w:start w:val="1"/>
      <w:numFmt w:val="decimal"/>
      <w:lvlText w:val="%7."/>
      <w:lvlJc w:val="left"/>
      <w:pPr>
        <w:tabs>
          <w:tab w:val="num" w:pos="5040"/>
        </w:tabs>
        <w:ind w:left="5040" w:hanging="360"/>
      </w:pPr>
      <w:rPr>
        <w:rFonts w:ascii="Times New Roman" w:hAnsi="Times New Roman" w:cs="Times New Roman"/>
      </w:rPr>
    </w:lvl>
    <w:lvl w:ilvl="7" w:tplc="04160019">
      <w:start w:val="1"/>
      <w:numFmt w:val="lowerLetter"/>
      <w:lvlText w:val="%8."/>
      <w:lvlJc w:val="left"/>
      <w:pPr>
        <w:tabs>
          <w:tab w:val="num" w:pos="5760"/>
        </w:tabs>
        <w:ind w:left="5760" w:hanging="360"/>
      </w:pPr>
      <w:rPr>
        <w:rFonts w:ascii="Times New Roman" w:hAnsi="Times New Roman" w:cs="Times New Roman"/>
      </w:rPr>
    </w:lvl>
    <w:lvl w:ilvl="8" w:tplc="0416001B">
      <w:start w:val="1"/>
      <w:numFmt w:val="lowerRoman"/>
      <w:lvlText w:val="%9."/>
      <w:lvlJc w:val="right"/>
      <w:pPr>
        <w:tabs>
          <w:tab w:val="num" w:pos="6480"/>
        </w:tabs>
        <w:ind w:left="6480" w:hanging="180"/>
      </w:pPr>
      <w:rPr>
        <w:rFonts w:ascii="Times New Roman" w:hAnsi="Times New Roman" w:cs="Times New Roman"/>
      </w:rPr>
    </w:lvl>
  </w:abstractNum>
  <w:num w:numId="1">
    <w:abstractNumId w:val="11"/>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
  <w:rsids>
    <w:rsidRoot w:val="006D4D30"/>
    <w:rsid w:val="000102D2"/>
    <w:rsid w:val="000118ED"/>
    <w:rsid w:val="0001730D"/>
    <w:rsid w:val="00027999"/>
    <w:rsid w:val="000414CC"/>
    <w:rsid w:val="00051C04"/>
    <w:rsid w:val="00055BF9"/>
    <w:rsid w:val="00067A4F"/>
    <w:rsid w:val="00080F41"/>
    <w:rsid w:val="00091BC6"/>
    <w:rsid w:val="000A7A83"/>
    <w:rsid w:val="000C0E1A"/>
    <w:rsid w:val="001133F7"/>
    <w:rsid w:val="00117474"/>
    <w:rsid w:val="001378E6"/>
    <w:rsid w:val="00143DCF"/>
    <w:rsid w:val="00174A26"/>
    <w:rsid w:val="001B345A"/>
    <w:rsid w:val="001B58AD"/>
    <w:rsid w:val="001B673B"/>
    <w:rsid w:val="001D45F8"/>
    <w:rsid w:val="001E55D9"/>
    <w:rsid w:val="001E6809"/>
    <w:rsid w:val="001F16BC"/>
    <w:rsid w:val="001F7198"/>
    <w:rsid w:val="002041BD"/>
    <w:rsid w:val="00210B40"/>
    <w:rsid w:val="00216764"/>
    <w:rsid w:val="00217B10"/>
    <w:rsid w:val="0025440E"/>
    <w:rsid w:val="00255658"/>
    <w:rsid w:val="00257B4C"/>
    <w:rsid w:val="00273753"/>
    <w:rsid w:val="002772EA"/>
    <w:rsid w:val="0028472C"/>
    <w:rsid w:val="002A31D4"/>
    <w:rsid w:val="002A58DC"/>
    <w:rsid w:val="002B2273"/>
    <w:rsid w:val="002B2623"/>
    <w:rsid w:val="002C29D0"/>
    <w:rsid w:val="002C6063"/>
    <w:rsid w:val="002D7237"/>
    <w:rsid w:val="002E503D"/>
    <w:rsid w:val="002E6F23"/>
    <w:rsid w:val="002F7C4E"/>
    <w:rsid w:val="00355F69"/>
    <w:rsid w:val="00366351"/>
    <w:rsid w:val="00382817"/>
    <w:rsid w:val="003839CE"/>
    <w:rsid w:val="003943F5"/>
    <w:rsid w:val="003978A9"/>
    <w:rsid w:val="003A5D0E"/>
    <w:rsid w:val="003B5CB2"/>
    <w:rsid w:val="003E3748"/>
    <w:rsid w:val="003F5E8C"/>
    <w:rsid w:val="00410D7E"/>
    <w:rsid w:val="00422941"/>
    <w:rsid w:val="0042757E"/>
    <w:rsid w:val="00436C6F"/>
    <w:rsid w:val="00440447"/>
    <w:rsid w:val="004653EC"/>
    <w:rsid w:val="00476B14"/>
    <w:rsid w:val="004931BC"/>
    <w:rsid w:val="00495B6E"/>
    <w:rsid w:val="00496294"/>
    <w:rsid w:val="004F2A7A"/>
    <w:rsid w:val="004F5550"/>
    <w:rsid w:val="004F76E3"/>
    <w:rsid w:val="00500D75"/>
    <w:rsid w:val="00530B1A"/>
    <w:rsid w:val="0056367B"/>
    <w:rsid w:val="00563E29"/>
    <w:rsid w:val="00565515"/>
    <w:rsid w:val="0057097E"/>
    <w:rsid w:val="005778F4"/>
    <w:rsid w:val="005900A1"/>
    <w:rsid w:val="005A400B"/>
    <w:rsid w:val="005A7B5C"/>
    <w:rsid w:val="005D5CFE"/>
    <w:rsid w:val="005D5ED7"/>
    <w:rsid w:val="005D6EDC"/>
    <w:rsid w:val="005F4E0A"/>
    <w:rsid w:val="00613448"/>
    <w:rsid w:val="006476DB"/>
    <w:rsid w:val="00657398"/>
    <w:rsid w:val="0068048B"/>
    <w:rsid w:val="00684EDD"/>
    <w:rsid w:val="006A09DA"/>
    <w:rsid w:val="006A1E2A"/>
    <w:rsid w:val="006A6101"/>
    <w:rsid w:val="006B2C60"/>
    <w:rsid w:val="006C245B"/>
    <w:rsid w:val="006C59F7"/>
    <w:rsid w:val="006D4D30"/>
    <w:rsid w:val="00700475"/>
    <w:rsid w:val="00701151"/>
    <w:rsid w:val="007322B7"/>
    <w:rsid w:val="00740B62"/>
    <w:rsid w:val="00745FFD"/>
    <w:rsid w:val="007507C2"/>
    <w:rsid w:val="007776CF"/>
    <w:rsid w:val="0079024A"/>
    <w:rsid w:val="007B02EC"/>
    <w:rsid w:val="007C0516"/>
    <w:rsid w:val="007F75BB"/>
    <w:rsid w:val="008168B2"/>
    <w:rsid w:val="008269CC"/>
    <w:rsid w:val="00832DAD"/>
    <w:rsid w:val="008361E3"/>
    <w:rsid w:val="0084594C"/>
    <w:rsid w:val="00872FD1"/>
    <w:rsid w:val="00880C31"/>
    <w:rsid w:val="0089245D"/>
    <w:rsid w:val="008A4D7A"/>
    <w:rsid w:val="008B0687"/>
    <w:rsid w:val="008C4CD2"/>
    <w:rsid w:val="008D1085"/>
    <w:rsid w:val="008E3B28"/>
    <w:rsid w:val="008E67E8"/>
    <w:rsid w:val="008F6A2A"/>
    <w:rsid w:val="00910DBC"/>
    <w:rsid w:val="00925F03"/>
    <w:rsid w:val="00952E09"/>
    <w:rsid w:val="00971AE9"/>
    <w:rsid w:val="009932F0"/>
    <w:rsid w:val="0099499D"/>
    <w:rsid w:val="009C157C"/>
    <w:rsid w:val="009D045A"/>
    <w:rsid w:val="009D48F6"/>
    <w:rsid w:val="009D7240"/>
    <w:rsid w:val="009F4ADA"/>
    <w:rsid w:val="00A17DD1"/>
    <w:rsid w:val="00A20E3C"/>
    <w:rsid w:val="00A35B1B"/>
    <w:rsid w:val="00A62F66"/>
    <w:rsid w:val="00A80B12"/>
    <w:rsid w:val="00A8729C"/>
    <w:rsid w:val="00AA7050"/>
    <w:rsid w:val="00AB582C"/>
    <w:rsid w:val="00AC6903"/>
    <w:rsid w:val="00AC7F2F"/>
    <w:rsid w:val="00AD259B"/>
    <w:rsid w:val="00AD4D09"/>
    <w:rsid w:val="00B144E6"/>
    <w:rsid w:val="00B234CC"/>
    <w:rsid w:val="00B41393"/>
    <w:rsid w:val="00B45F84"/>
    <w:rsid w:val="00B545F4"/>
    <w:rsid w:val="00B62BB3"/>
    <w:rsid w:val="00B656CD"/>
    <w:rsid w:val="00B816B1"/>
    <w:rsid w:val="00B817CA"/>
    <w:rsid w:val="00B87ED3"/>
    <w:rsid w:val="00BB2178"/>
    <w:rsid w:val="00BB36EB"/>
    <w:rsid w:val="00BB75C7"/>
    <w:rsid w:val="00BC2438"/>
    <w:rsid w:val="00BC2EB6"/>
    <w:rsid w:val="00BD209A"/>
    <w:rsid w:val="00BD4759"/>
    <w:rsid w:val="00BE489D"/>
    <w:rsid w:val="00BF5D37"/>
    <w:rsid w:val="00C11CE7"/>
    <w:rsid w:val="00C14FA3"/>
    <w:rsid w:val="00C1664B"/>
    <w:rsid w:val="00C24C4D"/>
    <w:rsid w:val="00C31316"/>
    <w:rsid w:val="00C478DB"/>
    <w:rsid w:val="00C7304C"/>
    <w:rsid w:val="00C738F6"/>
    <w:rsid w:val="00C7699F"/>
    <w:rsid w:val="00C84DED"/>
    <w:rsid w:val="00C852A7"/>
    <w:rsid w:val="00CC195F"/>
    <w:rsid w:val="00CD3235"/>
    <w:rsid w:val="00D00BDA"/>
    <w:rsid w:val="00D24A9F"/>
    <w:rsid w:val="00D438CD"/>
    <w:rsid w:val="00D47303"/>
    <w:rsid w:val="00D47D79"/>
    <w:rsid w:val="00D53863"/>
    <w:rsid w:val="00D56D10"/>
    <w:rsid w:val="00D66CB3"/>
    <w:rsid w:val="00D70EAC"/>
    <w:rsid w:val="00D76CF2"/>
    <w:rsid w:val="00D83E86"/>
    <w:rsid w:val="00DC70E1"/>
    <w:rsid w:val="00DD62A9"/>
    <w:rsid w:val="00DF6192"/>
    <w:rsid w:val="00E0637A"/>
    <w:rsid w:val="00E178B3"/>
    <w:rsid w:val="00E17A2A"/>
    <w:rsid w:val="00E331B2"/>
    <w:rsid w:val="00E34CF3"/>
    <w:rsid w:val="00E51956"/>
    <w:rsid w:val="00E568EB"/>
    <w:rsid w:val="00E56B78"/>
    <w:rsid w:val="00E742F1"/>
    <w:rsid w:val="00EA304A"/>
    <w:rsid w:val="00EA7862"/>
    <w:rsid w:val="00EC1BC1"/>
    <w:rsid w:val="00EC265F"/>
    <w:rsid w:val="00ED1502"/>
    <w:rsid w:val="00EE1C48"/>
    <w:rsid w:val="00EF27A3"/>
    <w:rsid w:val="00EF3B31"/>
    <w:rsid w:val="00EF78BD"/>
    <w:rsid w:val="00F0338E"/>
    <w:rsid w:val="00F222BF"/>
    <w:rsid w:val="00F34700"/>
    <w:rsid w:val="00F535D7"/>
    <w:rsid w:val="00F56456"/>
    <w:rsid w:val="00F664EB"/>
    <w:rsid w:val="00F819BB"/>
    <w:rsid w:val="00F918F7"/>
    <w:rsid w:val="00FA5CEE"/>
    <w:rsid w:val="00FB63DC"/>
    <w:rsid w:val="00FC1BE2"/>
    <w:rsid w:val="00FC2CA7"/>
    <w:rsid w:val="00FC31A9"/>
    <w:rsid w:val="00FC731A"/>
    <w:rsid w:val="00FD4DE9"/>
    <w:rsid w:val="00FE6A4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FCFBCF2-21FF-4ABC-AA7E-C5A1F22E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6CD"/>
    <w:rPr>
      <w:rFonts w:ascii="Calibri" w:hAnsi="Calibri" w:cs="Calibri"/>
    </w:rPr>
  </w:style>
  <w:style w:type="paragraph" w:styleId="Ttulo1">
    <w:name w:val="heading 1"/>
    <w:basedOn w:val="Normal"/>
    <w:next w:val="Normal"/>
    <w:link w:val="Ttulo1Char"/>
    <w:uiPriority w:val="9"/>
    <w:qFormat/>
    <w:rsid w:val="00B656CD"/>
    <w:pPr>
      <w:keepNext/>
      <w:keepLines/>
      <w:spacing w:after="0" w:line="360" w:lineRule="auto"/>
      <w:outlineLvl w:val="0"/>
    </w:pPr>
    <w:rPr>
      <w:rFonts w:ascii="Arial" w:eastAsiaTheme="majorEastAsia" w:hAnsi="Arial" w:cstheme="majorBidi"/>
      <w:b/>
      <w:bCs/>
      <w:sz w:val="24"/>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weet-user-name">
    <w:name w:val="tweet-user-name"/>
    <w:basedOn w:val="Fontepargpadro"/>
    <w:uiPriority w:val="99"/>
    <w:rsid w:val="00C738F6"/>
    <w:rPr>
      <w:rFonts w:ascii="Times New Roman" w:hAnsi="Times New Roman" w:cs="Times New Roman"/>
    </w:rPr>
  </w:style>
  <w:style w:type="character" w:styleId="Hyperlink">
    <w:name w:val="Hyperlink"/>
    <w:basedOn w:val="Fontepargpadro"/>
    <w:uiPriority w:val="99"/>
    <w:rsid w:val="00C738F6"/>
    <w:rPr>
      <w:color w:val="0000FF"/>
      <w:u w:val="single"/>
    </w:rPr>
  </w:style>
  <w:style w:type="character" w:customStyle="1" w:styleId="apple-converted-space">
    <w:name w:val="apple-converted-space"/>
    <w:basedOn w:val="Fontepargpadro"/>
    <w:rsid w:val="00C738F6"/>
    <w:rPr>
      <w:rFonts w:ascii="Times New Roman" w:hAnsi="Times New Roman" w:cs="Times New Roman"/>
    </w:rPr>
  </w:style>
  <w:style w:type="character" w:customStyle="1" w:styleId="tweet-full-name">
    <w:name w:val="tweet-full-name"/>
    <w:basedOn w:val="Fontepargpadro"/>
    <w:uiPriority w:val="99"/>
    <w:rsid w:val="00C738F6"/>
    <w:rPr>
      <w:rFonts w:ascii="Times New Roman" w:hAnsi="Times New Roman" w:cs="Times New Roman"/>
    </w:rPr>
  </w:style>
  <w:style w:type="character" w:customStyle="1" w:styleId="apple-style-span">
    <w:name w:val="apple-style-span"/>
    <w:basedOn w:val="Fontepargpadro"/>
    <w:uiPriority w:val="99"/>
    <w:rsid w:val="00C738F6"/>
    <w:rPr>
      <w:rFonts w:ascii="Times New Roman" w:hAnsi="Times New Roman" w:cs="Times New Roman"/>
    </w:rPr>
  </w:style>
  <w:style w:type="paragraph" w:styleId="PargrafodaLista">
    <w:name w:val="List Paragraph"/>
    <w:basedOn w:val="Normal"/>
    <w:uiPriority w:val="99"/>
    <w:qFormat/>
    <w:rsid w:val="00C738F6"/>
    <w:pPr>
      <w:ind w:left="720"/>
    </w:pPr>
  </w:style>
  <w:style w:type="paragraph" w:styleId="Textodebalo">
    <w:name w:val="Balloon Text"/>
    <w:basedOn w:val="Normal"/>
    <w:link w:val="TextodebaloChar"/>
    <w:uiPriority w:val="99"/>
    <w:rsid w:val="00C738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738F6"/>
    <w:rPr>
      <w:rFonts w:ascii="Tahoma" w:hAnsi="Tahoma" w:cs="Tahoma"/>
      <w:sz w:val="16"/>
      <w:szCs w:val="16"/>
    </w:rPr>
  </w:style>
  <w:style w:type="character" w:styleId="Forte">
    <w:name w:val="Strong"/>
    <w:basedOn w:val="Fontepargpadro"/>
    <w:uiPriority w:val="22"/>
    <w:qFormat/>
    <w:rsid w:val="00C738F6"/>
    <w:rPr>
      <w:b/>
      <w:bCs/>
    </w:rPr>
  </w:style>
  <w:style w:type="paragraph" w:styleId="NormalWeb">
    <w:name w:val="Normal (Web)"/>
    <w:basedOn w:val="Normal"/>
    <w:uiPriority w:val="99"/>
    <w:rsid w:val="00C738F6"/>
    <w:pPr>
      <w:spacing w:before="100" w:beforeAutospacing="1" w:after="100" w:afterAutospacing="1" w:line="240" w:lineRule="auto"/>
    </w:pPr>
    <w:rPr>
      <w:sz w:val="24"/>
      <w:szCs w:val="24"/>
    </w:rPr>
  </w:style>
  <w:style w:type="paragraph" w:styleId="Cabealho">
    <w:name w:val="header"/>
    <w:basedOn w:val="Normal"/>
    <w:link w:val="CabealhoChar"/>
    <w:uiPriority w:val="99"/>
    <w:rsid w:val="00B656CD"/>
    <w:pPr>
      <w:spacing w:after="0" w:line="240" w:lineRule="auto"/>
    </w:pPr>
    <w:rPr>
      <w:rFonts w:ascii="Arial" w:hAnsi="Arial"/>
      <w:sz w:val="20"/>
    </w:rPr>
  </w:style>
  <w:style w:type="character" w:customStyle="1" w:styleId="CabealhoChar">
    <w:name w:val="Cabeçalho Char"/>
    <w:basedOn w:val="Fontepargpadro"/>
    <w:link w:val="Cabealho"/>
    <w:uiPriority w:val="99"/>
    <w:rsid w:val="00B656CD"/>
    <w:rPr>
      <w:rFonts w:ascii="Arial" w:hAnsi="Arial" w:cs="Calibri"/>
      <w:sz w:val="20"/>
    </w:rPr>
  </w:style>
  <w:style w:type="paragraph" w:styleId="Rodap">
    <w:name w:val="footer"/>
    <w:basedOn w:val="Normal"/>
    <w:link w:val="RodapChar"/>
    <w:uiPriority w:val="99"/>
    <w:rsid w:val="00B656CD"/>
    <w:pPr>
      <w:tabs>
        <w:tab w:val="center" w:pos="4252"/>
        <w:tab w:val="right" w:pos="8504"/>
      </w:tabs>
      <w:spacing w:after="0" w:line="240" w:lineRule="auto"/>
    </w:pPr>
    <w:rPr>
      <w:rFonts w:ascii="Arial" w:hAnsi="Arial"/>
      <w:sz w:val="20"/>
    </w:rPr>
  </w:style>
  <w:style w:type="character" w:customStyle="1" w:styleId="RodapChar">
    <w:name w:val="Rodapé Char"/>
    <w:basedOn w:val="Fontepargpadro"/>
    <w:link w:val="Rodap"/>
    <w:uiPriority w:val="99"/>
    <w:rsid w:val="00B656CD"/>
    <w:rPr>
      <w:rFonts w:ascii="Arial" w:hAnsi="Arial" w:cs="Calibri"/>
      <w:sz w:val="20"/>
    </w:rPr>
  </w:style>
  <w:style w:type="paragraph" w:styleId="Textodenotaderodap">
    <w:name w:val="footnote text"/>
    <w:basedOn w:val="Normal"/>
    <w:link w:val="TextodenotaderodapChar"/>
    <w:uiPriority w:val="99"/>
    <w:rsid w:val="00B656CD"/>
    <w:pPr>
      <w:spacing w:after="0" w:line="240" w:lineRule="auto"/>
      <w:ind w:left="113" w:hanging="113"/>
    </w:pPr>
    <w:rPr>
      <w:rFonts w:ascii="Arial" w:hAnsi="Arial"/>
      <w:sz w:val="20"/>
      <w:szCs w:val="20"/>
    </w:rPr>
  </w:style>
  <w:style w:type="character" w:customStyle="1" w:styleId="TextodenotaderodapChar">
    <w:name w:val="Texto de nota de rodapé Char"/>
    <w:basedOn w:val="Fontepargpadro"/>
    <w:link w:val="Textodenotaderodap"/>
    <w:uiPriority w:val="99"/>
    <w:rsid w:val="00B656CD"/>
    <w:rPr>
      <w:rFonts w:ascii="Arial" w:hAnsi="Arial" w:cs="Calibri"/>
      <w:sz w:val="20"/>
      <w:szCs w:val="20"/>
    </w:rPr>
  </w:style>
  <w:style w:type="character" w:styleId="Refdenotaderodap">
    <w:name w:val="footnote reference"/>
    <w:basedOn w:val="Fontepargpadro"/>
    <w:uiPriority w:val="99"/>
    <w:rsid w:val="00C738F6"/>
    <w:rPr>
      <w:vertAlign w:val="superscript"/>
    </w:rPr>
  </w:style>
  <w:style w:type="paragraph" w:styleId="Textodenotadefim">
    <w:name w:val="endnote text"/>
    <w:basedOn w:val="Normal"/>
    <w:link w:val="TextodenotadefimChar"/>
    <w:uiPriority w:val="99"/>
    <w:rsid w:val="00B656CD"/>
    <w:pPr>
      <w:spacing w:after="0" w:line="240" w:lineRule="auto"/>
      <w:ind w:left="113" w:hanging="113"/>
      <w:jc w:val="both"/>
    </w:pPr>
    <w:rPr>
      <w:rFonts w:ascii="Arial" w:hAnsi="Arial"/>
      <w:sz w:val="20"/>
      <w:szCs w:val="20"/>
    </w:rPr>
  </w:style>
  <w:style w:type="character" w:customStyle="1" w:styleId="TextodenotadefimChar">
    <w:name w:val="Texto de nota de fim Char"/>
    <w:basedOn w:val="Fontepargpadro"/>
    <w:link w:val="Textodenotadefim"/>
    <w:uiPriority w:val="99"/>
    <w:rsid w:val="00B656CD"/>
    <w:rPr>
      <w:rFonts w:ascii="Arial" w:hAnsi="Arial" w:cs="Calibri"/>
      <w:sz w:val="20"/>
      <w:szCs w:val="20"/>
    </w:rPr>
  </w:style>
  <w:style w:type="character" w:styleId="Refdenotadefim">
    <w:name w:val="endnote reference"/>
    <w:basedOn w:val="Fontepargpadro"/>
    <w:uiPriority w:val="99"/>
    <w:rsid w:val="00C738F6"/>
    <w:rPr>
      <w:vertAlign w:val="superscript"/>
    </w:rPr>
  </w:style>
  <w:style w:type="paragraph" w:customStyle="1" w:styleId="Padro">
    <w:name w:val="Padrão"/>
    <w:uiPriority w:val="99"/>
    <w:rsid w:val="00C738F6"/>
    <w:pPr>
      <w:widowControl w:val="0"/>
      <w:autoSpaceDE w:val="0"/>
      <w:autoSpaceDN w:val="0"/>
      <w:spacing w:after="0" w:line="240" w:lineRule="auto"/>
    </w:pPr>
    <w:rPr>
      <w:rFonts w:ascii="Calibri" w:hAnsi="Calibri" w:cs="Calibri"/>
      <w:sz w:val="20"/>
      <w:szCs w:val="20"/>
    </w:rPr>
  </w:style>
  <w:style w:type="paragraph" w:customStyle="1" w:styleId="WW-Padro">
    <w:name w:val="WW-Padrão"/>
    <w:uiPriority w:val="99"/>
    <w:rsid w:val="00C738F6"/>
    <w:pPr>
      <w:widowControl w:val="0"/>
      <w:suppressAutoHyphens/>
      <w:autoSpaceDE w:val="0"/>
      <w:spacing w:after="0" w:line="240" w:lineRule="auto"/>
    </w:pPr>
    <w:rPr>
      <w:rFonts w:ascii="Calibri" w:hAnsi="Calibri" w:cs="Calibri"/>
      <w:sz w:val="20"/>
      <w:szCs w:val="20"/>
      <w:lang w:eastAsia="zh-CN"/>
    </w:rPr>
  </w:style>
  <w:style w:type="paragraph" w:styleId="Ttulo">
    <w:name w:val="Title"/>
    <w:basedOn w:val="Normal"/>
    <w:link w:val="TtuloChar"/>
    <w:qFormat/>
    <w:rsid w:val="00C738F6"/>
    <w:pPr>
      <w:spacing w:after="0" w:line="240" w:lineRule="auto"/>
      <w:jc w:val="center"/>
    </w:pPr>
    <w:rPr>
      <w:rFonts w:cs="Times New Roman"/>
      <w:b/>
      <w:bCs/>
      <w:sz w:val="24"/>
      <w:szCs w:val="24"/>
    </w:rPr>
  </w:style>
  <w:style w:type="character" w:customStyle="1" w:styleId="TtuloChar">
    <w:name w:val="Título Char"/>
    <w:basedOn w:val="Fontepargpadro"/>
    <w:link w:val="Ttulo"/>
    <w:rsid w:val="00C738F6"/>
    <w:rPr>
      <w:rFonts w:asciiTheme="majorHAnsi" w:eastAsiaTheme="majorEastAsia" w:hAnsiTheme="majorHAnsi" w:cstheme="majorBidi"/>
      <w:b/>
      <w:bCs/>
      <w:kern w:val="28"/>
      <w:sz w:val="32"/>
      <w:szCs w:val="32"/>
    </w:rPr>
  </w:style>
  <w:style w:type="paragraph" w:styleId="Recuodecorpodetexto">
    <w:name w:val="Body Text Indent"/>
    <w:basedOn w:val="Normal"/>
    <w:link w:val="RecuodecorpodetextoChar"/>
    <w:uiPriority w:val="99"/>
    <w:unhideWhenUsed/>
    <w:rsid w:val="00B656CD"/>
    <w:pPr>
      <w:spacing w:after="0" w:line="360" w:lineRule="auto"/>
      <w:ind w:firstLine="709"/>
      <w:jc w:val="both"/>
    </w:pPr>
    <w:rPr>
      <w:rFonts w:ascii="Arial" w:hAnsi="Arial"/>
      <w:sz w:val="24"/>
    </w:rPr>
  </w:style>
  <w:style w:type="character" w:customStyle="1" w:styleId="RecuodecorpodetextoChar">
    <w:name w:val="Recuo de corpo de texto Char"/>
    <w:basedOn w:val="Fontepargpadro"/>
    <w:link w:val="Recuodecorpodetexto"/>
    <w:uiPriority w:val="99"/>
    <w:rsid w:val="00B656CD"/>
    <w:rPr>
      <w:rFonts w:ascii="Arial" w:hAnsi="Arial" w:cs="Calibri"/>
      <w:sz w:val="24"/>
    </w:rPr>
  </w:style>
  <w:style w:type="paragraph" w:styleId="Recuodecorpodetexto3">
    <w:name w:val="Body Text Indent 3"/>
    <w:basedOn w:val="Normal"/>
    <w:link w:val="Recuodecorpodetexto3Char"/>
    <w:uiPriority w:val="99"/>
    <w:unhideWhenUsed/>
    <w:rsid w:val="00B656CD"/>
    <w:pPr>
      <w:spacing w:after="0" w:line="240" w:lineRule="auto"/>
      <w:jc w:val="both"/>
    </w:pPr>
    <w:rPr>
      <w:rFonts w:ascii="Arial" w:hAnsi="Arial"/>
      <w:sz w:val="20"/>
      <w:szCs w:val="16"/>
    </w:rPr>
  </w:style>
  <w:style w:type="character" w:customStyle="1" w:styleId="Recuodecorpodetexto3Char">
    <w:name w:val="Recuo de corpo de texto 3 Char"/>
    <w:basedOn w:val="Fontepargpadro"/>
    <w:link w:val="Recuodecorpodetexto3"/>
    <w:uiPriority w:val="99"/>
    <w:rsid w:val="00B656CD"/>
    <w:rPr>
      <w:rFonts w:ascii="Arial" w:hAnsi="Arial" w:cs="Calibri"/>
      <w:sz w:val="20"/>
      <w:szCs w:val="16"/>
    </w:rPr>
  </w:style>
  <w:style w:type="paragraph" w:styleId="Corpodetexto">
    <w:name w:val="Body Text"/>
    <w:basedOn w:val="Normal"/>
    <w:link w:val="CorpodetextoChar"/>
    <w:uiPriority w:val="99"/>
    <w:semiHidden/>
    <w:unhideWhenUsed/>
    <w:rsid w:val="00B656CD"/>
    <w:pPr>
      <w:spacing w:after="120"/>
    </w:pPr>
  </w:style>
  <w:style w:type="character" w:customStyle="1" w:styleId="CorpodetextoChar">
    <w:name w:val="Corpo de texto Char"/>
    <w:basedOn w:val="Fontepargpadro"/>
    <w:link w:val="Corpodetexto"/>
    <w:uiPriority w:val="99"/>
    <w:semiHidden/>
    <w:rsid w:val="00B656CD"/>
    <w:rPr>
      <w:rFonts w:ascii="Calibri" w:hAnsi="Calibri" w:cs="Calibri"/>
    </w:rPr>
  </w:style>
  <w:style w:type="paragraph" w:styleId="Primeirorecuodecorpodetexto">
    <w:name w:val="Body Text First Indent"/>
    <w:basedOn w:val="Corpodetexto"/>
    <w:link w:val="PrimeirorecuodecorpodetextoChar"/>
    <w:uiPriority w:val="99"/>
    <w:unhideWhenUsed/>
    <w:rsid w:val="00B656CD"/>
    <w:pPr>
      <w:spacing w:after="0" w:line="360" w:lineRule="auto"/>
      <w:jc w:val="center"/>
    </w:pPr>
    <w:rPr>
      <w:rFonts w:ascii="Arial" w:hAnsi="Arial"/>
      <w:b/>
      <w:sz w:val="24"/>
    </w:rPr>
  </w:style>
  <w:style w:type="character" w:customStyle="1" w:styleId="PrimeirorecuodecorpodetextoChar">
    <w:name w:val="Primeiro recuo de corpo de texto Char"/>
    <w:basedOn w:val="CorpodetextoChar"/>
    <w:link w:val="Primeirorecuodecorpodetexto"/>
    <w:uiPriority w:val="99"/>
    <w:rsid w:val="00B656CD"/>
    <w:rPr>
      <w:rFonts w:ascii="Arial" w:hAnsi="Arial" w:cs="Calibri"/>
      <w:b/>
      <w:sz w:val="24"/>
    </w:rPr>
  </w:style>
  <w:style w:type="character" w:customStyle="1" w:styleId="Ttulo1Char">
    <w:name w:val="Título 1 Char"/>
    <w:basedOn w:val="Fontepargpadro"/>
    <w:link w:val="Ttulo1"/>
    <w:uiPriority w:val="9"/>
    <w:rsid w:val="00B656CD"/>
    <w:rPr>
      <w:rFonts w:ascii="Arial" w:eastAsiaTheme="majorEastAsia" w:hAnsi="Arial" w:cstheme="majorBidi"/>
      <w:b/>
      <w:bCs/>
      <w:sz w:val="24"/>
      <w:szCs w:val="28"/>
    </w:rPr>
  </w:style>
  <w:style w:type="paragraph" w:styleId="Recuodecorpodetexto2">
    <w:name w:val="Body Text Indent 2"/>
    <w:basedOn w:val="Normal"/>
    <w:link w:val="Recuodecorpodetexto2Char"/>
    <w:uiPriority w:val="99"/>
    <w:unhideWhenUsed/>
    <w:rsid w:val="00B656CD"/>
    <w:pPr>
      <w:spacing w:after="0" w:line="240" w:lineRule="auto"/>
      <w:ind w:left="2268"/>
      <w:jc w:val="both"/>
    </w:pPr>
    <w:rPr>
      <w:rFonts w:ascii="Arial" w:hAnsi="Arial"/>
      <w:sz w:val="20"/>
    </w:rPr>
  </w:style>
  <w:style w:type="character" w:customStyle="1" w:styleId="Recuodecorpodetexto2Char">
    <w:name w:val="Recuo de corpo de texto 2 Char"/>
    <w:basedOn w:val="Fontepargpadro"/>
    <w:link w:val="Recuodecorpodetexto2"/>
    <w:uiPriority w:val="99"/>
    <w:rsid w:val="00B656CD"/>
    <w:rPr>
      <w:rFonts w:ascii="Arial" w:hAnsi="Arial" w:cs="Calibri"/>
      <w:sz w:val="20"/>
    </w:rPr>
  </w:style>
  <w:style w:type="paragraph" w:styleId="Pr-formataoHTML">
    <w:name w:val="HTML Preformatted"/>
    <w:basedOn w:val="Normal"/>
    <w:link w:val="Pr-formataoHTMLChar"/>
    <w:uiPriority w:val="99"/>
    <w:semiHidden/>
    <w:unhideWhenUsed/>
    <w:rsid w:val="004F2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4F2A7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476318">
      <w:bodyDiv w:val="1"/>
      <w:marLeft w:val="0"/>
      <w:marRight w:val="0"/>
      <w:marTop w:val="0"/>
      <w:marBottom w:val="0"/>
      <w:divBdr>
        <w:top w:val="none" w:sz="0" w:space="0" w:color="auto"/>
        <w:left w:val="none" w:sz="0" w:space="0" w:color="auto"/>
        <w:bottom w:val="none" w:sz="0" w:space="0" w:color="auto"/>
        <w:right w:val="none" w:sz="0" w:space="0" w:color="auto"/>
      </w:divBdr>
    </w:div>
    <w:div w:id="122599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695A3-84AC-43A1-AF55-952654CA4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12</Pages>
  <Words>3906</Words>
  <Characters>21095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INSERIR AQUI O TÍTULO CENTRALIZADO, EM CAIXA ALTA, NEGRITO, FONTE ARIAL, ESTILO NORMAL, TAMANHO 12</vt:lpstr>
    </vt:vector>
  </TitlesOfParts>
  <Company>Microsoft</Company>
  <LinksUpToDate>false</LinksUpToDate>
  <CharactersWithSpaces>24952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INSERIR AQUI O TÍTULO CENTRALIZADO, EM CAIXA ALTA, NEGRITO, FONTE ARIAL, ESTILO NORMAL, TAMANHO 12</dc:title>
  <dc:creator>sti</dc:creator>
  <cp:lastModifiedBy>eric alves</cp:lastModifiedBy>
  <cp:revision>14</cp:revision>
  <cp:lastPrinted>2014-11-18T19:15:00Z</cp:lastPrinted>
  <dcterms:created xsi:type="dcterms:W3CDTF">2016-03-02T14:52:00Z</dcterms:created>
  <dcterms:modified xsi:type="dcterms:W3CDTF">2016-07-27T14:54:00Z</dcterms:modified>
</cp:coreProperties>
</file>