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68" w:rsidRPr="00305C9E" w:rsidRDefault="000631DD">
      <w:pPr>
        <w:jc w:val="center"/>
        <w:rPr>
          <w:rFonts w:ascii="Times New Roman" w:hAnsi="Times New Roman" w:cs="Times New Roman"/>
          <w:b/>
          <w:sz w:val="28"/>
          <w:szCs w:val="28"/>
        </w:rPr>
      </w:pPr>
      <w:r w:rsidRPr="00305C9E">
        <w:rPr>
          <w:rFonts w:ascii="Times New Roman" w:hAnsi="Times New Roman" w:cs="Times New Roman"/>
          <w:b/>
          <w:sz w:val="28"/>
          <w:szCs w:val="28"/>
        </w:rPr>
        <w:t>Dos crimes contra a ordem econômica: sonegação de contribuição previdenciária e a hipótese de extinção de punibilidade dos agentes</w:t>
      </w:r>
      <w:r w:rsidR="00F83843">
        <w:rPr>
          <w:rStyle w:val="Refdenotaderodap"/>
          <w:rFonts w:ascii="Times New Roman" w:hAnsi="Times New Roman" w:cs="Times New Roman"/>
          <w:b/>
          <w:sz w:val="28"/>
          <w:szCs w:val="28"/>
        </w:rPr>
        <w:footnoteReference w:id="1"/>
      </w:r>
    </w:p>
    <w:p w:rsidR="00CC7B68" w:rsidRPr="00305C9E" w:rsidRDefault="000631DD">
      <w:pPr>
        <w:spacing w:after="0" w:line="240" w:lineRule="auto"/>
        <w:jc w:val="right"/>
        <w:rPr>
          <w:rFonts w:ascii="Times New Roman" w:hAnsi="Times New Roman" w:cs="Times New Roman"/>
          <w:i/>
          <w:sz w:val="20"/>
          <w:szCs w:val="20"/>
        </w:rPr>
      </w:pPr>
      <w:r w:rsidRPr="00305C9E">
        <w:rPr>
          <w:rFonts w:ascii="Times New Roman" w:hAnsi="Times New Roman" w:cs="Times New Roman"/>
          <w:i/>
          <w:sz w:val="20"/>
          <w:szCs w:val="20"/>
        </w:rPr>
        <w:t>Juliana Araújo Abreu</w:t>
      </w:r>
    </w:p>
    <w:p w:rsidR="00CC7B68" w:rsidRPr="00305C9E" w:rsidRDefault="000631DD">
      <w:pPr>
        <w:spacing w:after="0" w:line="240" w:lineRule="auto"/>
        <w:jc w:val="right"/>
        <w:rPr>
          <w:rFonts w:ascii="Times New Roman" w:hAnsi="Times New Roman" w:cs="Times New Roman"/>
          <w:i/>
          <w:sz w:val="20"/>
          <w:szCs w:val="20"/>
        </w:rPr>
      </w:pPr>
      <w:r w:rsidRPr="00305C9E">
        <w:rPr>
          <w:rFonts w:ascii="Times New Roman" w:hAnsi="Times New Roman" w:cs="Times New Roman"/>
          <w:i/>
          <w:sz w:val="20"/>
          <w:szCs w:val="20"/>
        </w:rPr>
        <w:t>Rafaela Coelho Rodrigues Lima</w:t>
      </w:r>
      <w:r w:rsidR="00F83843">
        <w:rPr>
          <w:rStyle w:val="Refdenotaderodap"/>
          <w:rFonts w:ascii="Times New Roman" w:hAnsi="Times New Roman" w:cs="Times New Roman"/>
          <w:i/>
          <w:sz w:val="20"/>
          <w:szCs w:val="20"/>
        </w:rPr>
        <w:footnoteReference w:id="2"/>
      </w:r>
    </w:p>
    <w:p w:rsidR="00CC7B68" w:rsidRPr="00305C9E" w:rsidRDefault="000631DD">
      <w:pPr>
        <w:spacing w:after="0" w:line="240" w:lineRule="auto"/>
        <w:jc w:val="right"/>
        <w:rPr>
          <w:rFonts w:ascii="Times New Roman" w:hAnsi="Times New Roman" w:cs="Times New Roman"/>
          <w:i/>
          <w:sz w:val="20"/>
          <w:szCs w:val="20"/>
        </w:rPr>
      </w:pPr>
      <w:r w:rsidRPr="00305C9E">
        <w:rPr>
          <w:rFonts w:ascii="Times New Roman" w:hAnsi="Times New Roman" w:cs="Times New Roman"/>
          <w:i/>
          <w:sz w:val="20"/>
          <w:szCs w:val="20"/>
        </w:rPr>
        <w:t>Maria do Socorro</w:t>
      </w:r>
      <w:r w:rsidR="00F83843">
        <w:rPr>
          <w:rStyle w:val="Refdenotaderodap"/>
          <w:rFonts w:ascii="Times New Roman" w:hAnsi="Times New Roman" w:cs="Times New Roman"/>
          <w:i/>
          <w:sz w:val="20"/>
          <w:szCs w:val="20"/>
        </w:rPr>
        <w:footnoteReference w:id="3"/>
      </w:r>
    </w:p>
    <w:p w:rsidR="00CC7B68" w:rsidRPr="00305C9E" w:rsidRDefault="00CC7B68">
      <w:pPr>
        <w:spacing w:after="0" w:line="240" w:lineRule="auto"/>
        <w:rPr>
          <w:rFonts w:ascii="Times New Roman" w:hAnsi="Times New Roman" w:cs="Times New Roman"/>
          <w:i/>
          <w:sz w:val="20"/>
          <w:szCs w:val="20"/>
        </w:rPr>
      </w:pPr>
    </w:p>
    <w:p w:rsidR="00CC7B68" w:rsidRPr="00305C9E" w:rsidRDefault="00B75344" w:rsidP="00AC5BC4">
      <w:pPr>
        <w:spacing w:after="0" w:line="240" w:lineRule="auto"/>
        <w:ind w:left="3402"/>
        <w:jc w:val="both"/>
        <w:rPr>
          <w:rFonts w:ascii="Times New Roman" w:hAnsi="Times New Roman" w:cs="Times New Roman"/>
          <w:sz w:val="20"/>
          <w:szCs w:val="20"/>
        </w:rPr>
      </w:pPr>
      <w:r w:rsidRPr="00305C9E">
        <w:rPr>
          <w:rFonts w:ascii="Times New Roman" w:hAnsi="Times New Roman" w:cs="Times New Roman"/>
          <w:sz w:val="20"/>
          <w:szCs w:val="20"/>
        </w:rPr>
        <w:t>INTRODUÇÃO.</w:t>
      </w:r>
      <w:r w:rsidR="000631DD" w:rsidRPr="00305C9E">
        <w:rPr>
          <w:rFonts w:ascii="Times New Roman" w:hAnsi="Times New Roman" w:cs="Times New Roman"/>
          <w:sz w:val="20"/>
          <w:szCs w:val="20"/>
        </w:rPr>
        <w:t xml:space="preserve"> 1 Dos crimes contra ordem econômica. </w:t>
      </w:r>
      <w:bookmarkStart w:id="0" w:name="__DdeLink__226_964675447"/>
      <w:r w:rsidR="000631DD" w:rsidRPr="00305C9E">
        <w:rPr>
          <w:rFonts w:ascii="Times New Roman" w:hAnsi="Times New Roman" w:cs="Times New Roman"/>
          <w:sz w:val="20"/>
          <w:szCs w:val="20"/>
        </w:rPr>
        <w:t>2</w:t>
      </w:r>
      <w:bookmarkEnd w:id="0"/>
      <w:r w:rsidRPr="00305C9E">
        <w:rPr>
          <w:rFonts w:ascii="Times New Roman" w:hAnsi="Times New Roman" w:cs="Times New Roman"/>
          <w:bCs/>
          <w:sz w:val="20"/>
          <w:szCs w:val="20"/>
        </w:rPr>
        <w:t xml:space="preserve"> Esfera de atuação do direito penal econômico.</w:t>
      </w:r>
      <w:r w:rsidR="000631DD" w:rsidRPr="00305C9E">
        <w:rPr>
          <w:rFonts w:ascii="Times New Roman" w:hAnsi="Times New Roman" w:cs="Times New Roman"/>
          <w:sz w:val="20"/>
          <w:szCs w:val="20"/>
        </w:rPr>
        <w:t xml:space="preserve"> </w:t>
      </w:r>
      <w:r w:rsidR="00167265">
        <w:rPr>
          <w:rFonts w:ascii="Times New Roman" w:hAnsi="Times New Roman" w:cs="Times New Roman"/>
          <w:sz w:val="20"/>
          <w:szCs w:val="20"/>
        </w:rPr>
        <w:t xml:space="preserve">3 </w:t>
      </w:r>
      <w:proofErr w:type="spellStart"/>
      <w:r w:rsidR="00167265">
        <w:rPr>
          <w:rFonts w:ascii="Times New Roman" w:hAnsi="Times New Roman" w:cs="Times New Roman"/>
          <w:sz w:val="20"/>
          <w:szCs w:val="20"/>
        </w:rPr>
        <w:t>Brece</w:t>
      </w:r>
      <w:proofErr w:type="spellEnd"/>
      <w:r w:rsidR="00167265">
        <w:rPr>
          <w:rFonts w:ascii="Times New Roman" w:hAnsi="Times New Roman" w:cs="Times New Roman"/>
          <w:sz w:val="20"/>
          <w:szCs w:val="20"/>
        </w:rPr>
        <w:t xml:space="preserve"> estudo acerca do artigo 6º da lei 8137/90 e a responsabilidade penal do empresário</w:t>
      </w:r>
      <w:r w:rsidRPr="00305C9E">
        <w:rPr>
          <w:rFonts w:ascii="Times New Roman" w:hAnsi="Times New Roman" w:cs="Times New Roman"/>
          <w:sz w:val="20"/>
          <w:szCs w:val="20"/>
        </w:rPr>
        <w:t>. Conclusão</w:t>
      </w:r>
      <w:r w:rsidR="000631DD" w:rsidRPr="00305C9E">
        <w:rPr>
          <w:rFonts w:ascii="Times New Roman" w:hAnsi="Times New Roman" w:cs="Times New Roman"/>
          <w:sz w:val="20"/>
          <w:szCs w:val="20"/>
        </w:rPr>
        <w:t>.</w:t>
      </w:r>
    </w:p>
    <w:p w:rsidR="00CC7B68" w:rsidRPr="00305C9E" w:rsidRDefault="00CC7B68">
      <w:pPr>
        <w:jc w:val="center"/>
        <w:rPr>
          <w:rFonts w:ascii="Times New Roman" w:hAnsi="Times New Roman" w:cs="Times New Roman"/>
          <w:sz w:val="24"/>
          <w:szCs w:val="24"/>
        </w:rPr>
      </w:pPr>
    </w:p>
    <w:p w:rsidR="00CC7B68" w:rsidRPr="00305C9E" w:rsidRDefault="000631DD">
      <w:pPr>
        <w:spacing w:after="0" w:line="240" w:lineRule="auto"/>
        <w:jc w:val="center"/>
        <w:rPr>
          <w:rFonts w:ascii="Times New Roman" w:hAnsi="Times New Roman" w:cs="Times New Roman"/>
          <w:sz w:val="24"/>
          <w:szCs w:val="24"/>
        </w:rPr>
      </w:pPr>
      <w:r w:rsidRPr="00305C9E">
        <w:rPr>
          <w:rFonts w:ascii="Times New Roman" w:hAnsi="Times New Roman" w:cs="Times New Roman"/>
          <w:sz w:val="24"/>
          <w:szCs w:val="24"/>
        </w:rPr>
        <w:t>RESUMO</w:t>
      </w:r>
    </w:p>
    <w:p w:rsidR="00CC7B68" w:rsidRPr="00305C9E" w:rsidRDefault="000631DD">
      <w:pPr>
        <w:spacing w:after="0" w:line="240" w:lineRule="auto"/>
        <w:jc w:val="both"/>
        <w:rPr>
          <w:rFonts w:ascii="Times New Roman" w:hAnsi="Times New Roman" w:cs="Times New Roman"/>
          <w:b/>
          <w:sz w:val="24"/>
          <w:szCs w:val="24"/>
        </w:rPr>
      </w:pPr>
      <w:r w:rsidRPr="00305C9E">
        <w:rPr>
          <w:rFonts w:ascii="Times New Roman" w:hAnsi="Times New Roman" w:cs="Times New Roman"/>
          <w:b/>
          <w:sz w:val="24"/>
          <w:szCs w:val="24"/>
        </w:rPr>
        <w:t>INTRODUÇÃO</w:t>
      </w:r>
    </w:p>
    <w:p w:rsidR="00CC7B68" w:rsidRPr="00305C9E" w:rsidRDefault="00CC7B68">
      <w:pPr>
        <w:spacing w:after="0" w:line="240" w:lineRule="auto"/>
        <w:jc w:val="both"/>
        <w:rPr>
          <w:rFonts w:ascii="Times New Roman" w:hAnsi="Times New Roman" w:cs="Times New Roman"/>
          <w:sz w:val="24"/>
          <w:szCs w:val="24"/>
        </w:rPr>
      </w:pPr>
    </w:p>
    <w:p w:rsidR="00CC7B68" w:rsidRPr="00305C9E" w:rsidRDefault="000631DD">
      <w:pPr>
        <w:spacing w:after="0" w:line="360" w:lineRule="auto"/>
        <w:ind w:firstLine="1134"/>
        <w:contextualSpacing/>
        <w:jc w:val="both"/>
        <w:rPr>
          <w:rFonts w:ascii="Times New Roman" w:hAnsi="Times New Roman" w:cs="Times New Roman"/>
          <w:sz w:val="24"/>
          <w:szCs w:val="24"/>
        </w:rPr>
      </w:pPr>
      <w:r w:rsidRPr="00305C9E">
        <w:rPr>
          <w:rFonts w:ascii="Times New Roman" w:hAnsi="Times New Roman" w:cs="Times New Roman"/>
          <w:sz w:val="24"/>
          <w:szCs w:val="24"/>
        </w:rPr>
        <w:t xml:space="preserve">Inicialmente abordar-se-á o conceito relativo aos Crimes Contra a Ordem Econômica, utilizando-se como base o conceito da autora Ana Claudia Lucas (20??, p.1) que afirma que deve-se conceituá-lo, “A partir da necessidade da proteção da atividade econômica, da tutela à ordem pública econômica, protegendo a integridade da ordem e, por isso, qualquer conduta que produza a ruptura desta ordem trará como consequência necessária uma </w:t>
      </w:r>
      <w:proofErr w:type="gramStart"/>
      <w:r w:rsidRPr="00305C9E">
        <w:rPr>
          <w:rFonts w:ascii="Times New Roman" w:hAnsi="Times New Roman" w:cs="Times New Roman"/>
          <w:sz w:val="24"/>
          <w:szCs w:val="24"/>
        </w:rPr>
        <w:t>sanção.”</w:t>
      </w:r>
      <w:proofErr w:type="gramEnd"/>
      <w:r w:rsidRPr="00305C9E">
        <w:rPr>
          <w:rFonts w:ascii="Times New Roman" w:hAnsi="Times New Roman" w:cs="Times New Roman"/>
          <w:sz w:val="24"/>
          <w:szCs w:val="24"/>
        </w:rPr>
        <w:t xml:space="preserve"> Faz-se ainda necessário abordar o conceito de Direito Penal Econômico quanto ao sentido, que pode ser: amplo e estrito.</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A preocupação em se tratar de direito penal econômico surgiu desde a época da antiguidade, desde os primórdios, já que as relações financeiras, de consumo, de tributos sempre existiram nas sociedades, a partir mais precisamente do século XX. Em decorrência da primeira e segunda guerra mundial, com o advento da crise de 1929, e principalmente com a realização do VI Congresso da Associação Internacional de Direito Penal, ocorrido em Roma, em 1953 o Direito Penal Econômico adquiriu verdadeiramente relevo científico a partir do VI Congresso da Associação Internacional de Direito Penal, ocorrido em Roma, em 1953. (Arthur Sousa, 2011)</w:t>
      </w:r>
    </w:p>
    <w:p w:rsidR="00CC7B68" w:rsidRPr="00305C9E" w:rsidRDefault="00CC7B68">
      <w:pPr>
        <w:spacing w:after="0" w:line="360" w:lineRule="auto"/>
        <w:ind w:firstLine="1134"/>
        <w:jc w:val="both"/>
        <w:rPr>
          <w:rFonts w:ascii="Times New Roman" w:hAnsi="Times New Roman" w:cs="Times New Roman"/>
        </w:rPr>
      </w:pPr>
      <w:bookmarkStart w:id="1" w:name="_GoBack"/>
      <w:bookmarkEnd w:id="1"/>
    </w:p>
    <w:p w:rsidR="00CC7B68" w:rsidRPr="00305C9E" w:rsidRDefault="00CC7B68">
      <w:pPr>
        <w:spacing w:after="0" w:line="360" w:lineRule="auto"/>
        <w:ind w:firstLine="1134"/>
        <w:jc w:val="both"/>
        <w:rPr>
          <w:rFonts w:ascii="Times New Roman" w:hAnsi="Times New Roman" w:cs="Times New Roman"/>
          <w:sz w:val="24"/>
          <w:szCs w:val="24"/>
        </w:rPr>
      </w:pPr>
    </w:p>
    <w:p w:rsidR="00CC7B68" w:rsidRPr="00305C9E" w:rsidRDefault="000631DD">
      <w:pPr>
        <w:spacing w:after="0" w:line="360" w:lineRule="auto"/>
        <w:jc w:val="both"/>
        <w:rPr>
          <w:rFonts w:ascii="Times New Roman" w:hAnsi="Times New Roman" w:cs="Times New Roman"/>
          <w:b/>
          <w:sz w:val="24"/>
          <w:szCs w:val="24"/>
        </w:rPr>
      </w:pPr>
      <w:r w:rsidRPr="00305C9E">
        <w:rPr>
          <w:rFonts w:ascii="Times New Roman" w:hAnsi="Times New Roman" w:cs="Times New Roman"/>
          <w:b/>
          <w:sz w:val="24"/>
          <w:szCs w:val="24"/>
        </w:rPr>
        <w:t>1 DOS CRIMES CONTRA ORDEM ECONÔMICA</w:t>
      </w:r>
      <w:r w:rsidRPr="00305C9E">
        <w:rPr>
          <w:rFonts w:ascii="Times New Roman" w:hAnsi="Times New Roman" w:cs="Times New Roman"/>
          <w:b/>
          <w:sz w:val="24"/>
          <w:szCs w:val="24"/>
        </w:rPr>
        <w:tab/>
      </w:r>
    </w:p>
    <w:p w:rsidR="00CC7B68" w:rsidRPr="00305C9E" w:rsidRDefault="00CC7B68">
      <w:pPr>
        <w:spacing w:after="0" w:line="360" w:lineRule="auto"/>
        <w:jc w:val="both"/>
        <w:rPr>
          <w:rFonts w:ascii="Times New Roman" w:hAnsi="Times New Roman" w:cs="Times New Roman"/>
          <w:b/>
          <w:sz w:val="24"/>
          <w:szCs w:val="24"/>
        </w:rPr>
      </w:pP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A Constituição Federal de 1988, em seu artigo 170, afirma que “a ordem econômica, fundada na valorização do trabalho humano e na livre iniciativa, tem por fim </w:t>
      </w:r>
      <w:r w:rsidRPr="00305C9E">
        <w:rPr>
          <w:rFonts w:ascii="Times New Roman" w:hAnsi="Times New Roman" w:cs="Times New Roman"/>
          <w:sz w:val="24"/>
          <w:szCs w:val="24"/>
        </w:rPr>
        <w:lastRenderedPageBreak/>
        <w:t>assegurar a todos existência digna, conforme os ditames da justiça social.” Conforme Dantas (2012) a garantia da livre concorrência assegurada pela Constituição, influi numa economia de mercado do tipo capitalista. A lei maior estabelece prioridades, no intuito de assegurar a todos uma existência digna, conforme os ditames da justiça social atrelado aos princípios pertinentes ao sistema financeiro. (Constituição Federal, 1988)</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Estabelecer uma conceituação precisa quanto ao Direito Penal Econômico é algo difícil, uma definição exata é algo complexo, para tanto, é necessário conceituá-lo a partir da necessidade da proteção da atividade econômica, da tutela à ordem pública econômica. Inicialmente, tratar-se-á do Direito Penal Econômico como o ramo do Direito Penal encarregado da proteção da ordem econômica dirigida ou sob a intervenção do Estado. (Ana Claudia, 20??)</w:t>
      </w:r>
    </w:p>
    <w:p w:rsidR="00CC7B68" w:rsidRPr="00305C9E" w:rsidRDefault="000631DD">
      <w:pPr>
        <w:spacing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O direito Penal econômico visa proteger a atividade econômica presente e desenvolvida na economia de livre mercado, assegurada pela constituição Federal de 1988. Há uma relação direta entre economia e direito penal, pautado na especificidade do objeto de tutela, e da natureza particular da intervenção pena</w:t>
      </w:r>
      <w:r w:rsidR="00FD182D">
        <w:rPr>
          <w:rFonts w:ascii="Times New Roman" w:hAnsi="Times New Roman" w:cs="Times New Roman"/>
          <w:sz w:val="24"/>
          <w:szCs w:val="24"/>
        </w:rPr>
        <w:t>l. (Ana Claudia, 20??</w:t>
      </w:r>
      <w:r w:rsidRPr="00305C9E">
        <w:rPr>
          <w:rFonts w:ascii="Times New Roman" w:hAnsi="Times New Roman" w:cs="Times New Roman"/>
          <w:sz w:val="24"/>
          <w:szCs w:val="24"/>
        </w:rPr>
        <w:t>)</w:t>
      </w:r>
    </w:p>
    <w:p w:rsidR="00CC7B68" w:rsidRPr="00305C9E" w:rsidRDefault="000631DD">
      <w:pPr>
        <w:spacing w:line="240" w:lineRule="auto"/>
        <w:ind w:left="2268"/>
        <w:jc w:val="both"/>
        <w:rPr>
          <w:rFonts w:ascii="Times New Roman" w:hAnsi="Times New Roman" w:cs="Times New Roman"/>
          <w:sz w:val="24"/>
          <w:szCs w:val="24"/>
        </w:rPr>
      </w:pPr>
      <w:r w:rsidRPr="00305C9E">
        <w:rPr>
          <w:rFonts w:ascii="Times New Roman" w:hAnsi="Times New Roman" w:cs="Times New Roman"/>
          <w:sz w:val="20"/>
          <w:szCs w:val="20"/>
        </w:rPr>
        <w:t>Assim, o delito econômico é uma conduta punível porque produz uma ruptura no equilíbrio que deve existir para o desenvolvimento normal das etapas do fenômeno econômico. O comportamento delitivo, pois, atenta contra a integridade das relações econômicas públicas, privadas ou mistas, ocasionando, assim, dano ou ameaça à ordem econômica.</w:t>
      </w:r>
      <w:r w:rsidR="00FD182D">
        <w:rPr>
          <w:rFonts w:ascii="Times New Roman" w:hAnsi="Times New Roman" w:cs="Times New Roman"/>
          <w:sz w:val="24"/>
          <w:szCs w:val="24"/>
        </w:rPr>
        <w:t xml:space="preserve"> (Ana Claudia, 20??</w:t>
      </w:r>
      <w:r w:rsidRPr="00305C9E">
        <w:rPr>
          <w:rFonts w:ascii="Times New Roman" w:hAnsi="Times New Roman" w:cs="Times New Roman"/>
          <w:sz w:val="24"/>
          <w:szCs w:val="24"/>
        </w:rPr>
        <w:t>, p.</w:t>
      </w:r>
      <w:r w:rsidR="00244184">
        <w:rPr>
          <w:rFonts w:ascii="Times New Roman" w:hAnsi="Times New Roman" w:cs="Times New Roman"/>
          <w:sz w:val="24"/>
          <w:szCs w:val="24"/>
        </w:rPr>
        <w:t>1</w:t>
      </w:r>
      <w:r w:rsidRPr="00305C9E">
        <w:rPr>
          <w:rFonts w:ascii="Times New Roman" w:hAnsi="Times New Roman" w:cs="Times New Roman"/>
          <w:sz w:val="24"/>
          <w:szCs w:val="24"/>
        </w:rPr>
        <w:t>)</w:t>
      </w:r>
    </w:p>
    <w:p w:rsidR="00CC7B68" w:rsidRPr="00305C9E" w:rsidRDefault="000631DD" w:rsidP="00B75344">
      <w:pPr>
        <w:spacing w:after="0" w:line="360" w:lineRule="auto"/>
        <w:ind w:firstLine="1191"/>
        <w:jc w:val="both"/>
        <w:rPr>
          <w:rFonts w:ascii="Times New Roman" w:hAnsi="Times New Roman" w:cs="Times New Roman"/>
          <w:sz w:val="24"/>
          <w:szCs w:val="24"/>
        </w:rPr>
      </w:pPr>
      <w:r w:rsidRPr="00305C9E">
        <w:rPr>
          <w:rFonts w:ascii="Times New Roman" w:hAnsi="Times New Roman" w:cs="Times New Roman"/>
          <w:sz w:val="24"/>
          <w:szCs w:val="24"/>
        </w:rPr>
        <w:t xml:space="preserve">O bem jurídico protegido por esse setor específico do Direito Penal possui um viés </w:t>
      </w:r>
      <w:proofErr w:type="spellStart"/>
      <w:r w:rsidRPr="00305C9E">
        <w:rPr>
          <w:rFonts w:ascii="Times New Roman" w:hAnsi="Times New Roman" w:cs="Times New Roman"/>
          <w:sz w:val="24"/>
          <w:szCs w:val="24"/>
        </w:rPr>
        <w:t>supraindividual</w:t>
      </w:r>
      <w:proofErr w:type="spellEnd"/>
      <w:r w:rsidRPr="00305C9E">
        <w:rPr>
          <w:rFonts w:ascii="Times New Roman" w:hAnsi="Times New Roman" w:cs="Times New Roman"/>
          <w:sz w:val="24"/>
          <w:szCs w:val="24"/>
        </w:rPr>
        <w:t xml:space="preserve">, tem um conteúdo econômico-empresarial, o que não exclui a possibilidade de aparecem alguns casos componentes de índole individual (ainda que com estreita relação com os interesses econômicos genericamente considerados). Portanto, é cabível afirmar que o Direito Penal não protege ou tutela a realização do fenômeno econômico em si, mas protege a integridade da ordem e, por isso, qualquer conduta que produza a ruptura desta ordem trará como consequência necessária uma sanção. </w:t>
      </w:r>
    </w:p>
    <w:p w:rsidR="00CC7B68" w:rsidRPr="00305C9E" w:rsidRDefault="000631DD" w:rsidP="00B75344">
      <w:pPr>
        <w:spacing w:after="0" w:line="360" w:lineRule="auto"/>
        <w:ind w:firstLine="1134"/>
        <w:jc w:val="both"/>
        <w:rPr>
          <w:rFonts w:ascii="Times New Roman" w:hAnsi="Times New Roman" w:cs="Times New Roman"/>
          <w:sz w:val="24"/>
          <w:szCs w:val="24"/>
        </w:rPr>
      </w:pPr>
      <w:proofErr w:type="spellStart"/>
      <w:r w:rsidRPr="00305C9E">
        <w:rPr>
          <w:rFonts w:ascii="Times New Roman" w:hAnsi="Times New Roman" w:cs="Times New Roman"/>
          <w:sz w:val="24"/>
          <w:szCs w:val="24"/>
        </w:rPr>
        <w:t>Luis</w:t>
      </w:r>
      <w:proofErr w:type="spellEnd"/>
      <w:r w:rsidRPr="00305C9E">
        <w:rPr>
          <w:rFonts w:ascii="Times New Roman" w:hAnsi="Times New Roman" w:cs="Times New Roman"/>
          <w:sz w:val="24"/>
          <w:szCs w:val="24"/>
        </w:rPr>
        <w:t xml:space="preserve"> Regis Prado (2009) afirma que o conceito de ordem econômica possui uma natureza ambígua. Como objeto da tutela jurídica costuma ser expresso de forma estrita e ampla. No sentido estrito entende-se como a regulamentação jurídica da intervenção do estado na Economia, em sentido amplo tem-se uma visão “mais abrangente de ordem econômica conceituada como a regulação jurídica da produção, distribuição e consumo de bens e serviço”. (Regis Prado APUD Bajo Fernandez, 2009, p.35)</w:t>
      </w:r>
    </w:p>
    <w:p w:rsidR="00CC7B68" w:rsidRPr="00305C9E" w:rsidRDefault="000631DD">
      <w:pPr>
        <w:suppressAutoHyphens w:val="0"/>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Destarte, impõe reconhecer, para efeito de proteção penal, a noção de ordem econômica </w:t>
      </w:r>
      <w:r w:rsidRPr="00305C9E">
        <w:rPr>
          <w:rFonts w:ascii="Times New Roman" w:hAnsi="Times New Roman" w:cs="Times New Roman"/>
          <w:i/>
          <w:iCs/>
          <w:sz w:val="24"/>
          <w:szCs w:val="24"/>
        </w:rPr>
        <w:t xml:space="preserve">lato sensu, </w:t>
      </w:r>
      <w:r w:rsidRPr="00305C9E">
        <w:rPr>
          <w:rFonts w:ascii="Times New Roman" w:hAnsi="Times New Roman" w:cs="Times New Roman"/>
          <w:sz w:val="24"/>
          <w:szCs w:val="24"/>
        </w:rPr>
        <w:t xml:space="preserve">apreendida como ordem econômica do Estado, que abrange a </w:t>
      </w:r>
      <w:r w:rsidRPr="00305C9E">
        <w:rPr>
          <w:rFonts w:ascii="Times New Roman" w:hAnsi="Times New Roman" w:cs="Times New Roman"/>
          <w:sz w:val="24"/>
          <w:szCs w:val="24"/>
        </w:rPr>
        <w:lastRenderedPageBreak/>
        <w:t>intervenção estatal na economia, a organização, o desenvolvimento e a conservação dos bens econômicos e de serviços, bem como sua produção, circulação, distribuição e consumo. (Regis Prado, 2009)</w:t>
      </w:r>
    </w:p>
    <w:p w:rsidR="00CC7B68" w:rsidRPr="00305C9E" w:rsidRDefault="000631DD">
      <w:pPr>
        <w:suppressAutoHyphens w:val="0"/>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Por conseguinte, a tutela da esfera penal destina-se, às atividades voltadas para a seara econômica, por óbvio. Porém, acarreta de forma direta no ramo empresarial, a razão para isso decorre do fato de que, tanto atividade econômica, quanto a atividade empresarial estão ligadas de maneira estrita. Quanto a isso, é pertinente afirmar que “o exercício de uma atividade empresarial constitui a fonte principal do domínio material sobre todo tipo de bens jurídicos envolvidos na atividade econômica, isto é, não só sobre os especificamente econômicos — v.g., a livre concorrência - , e meio-ambientais, mas também sobre outros de diferente natureza que aparecem com frequência igualmente envolvidos de um modo típico na prática de atividade econômico-empresarial.”( </w:t>
      </w:r>
      <w:proofErr w:type="spellStart"/>
      <w:r w:rsidRPr="00305C9E">
        <w:rPr>
          <w:rFonts w:ascii="Times New Roman" w:hAnsi="Times New Roman" w:cs="Times New Roman"/>
          <w:sz w:val="24"/>
          <w:szCs w:val="24"/>
        </w:rPr>
        <w:t>Gracia</w:t>
      </w:r>
      <w:proofErr w:type="spellEnd"/>
      <w:r w:rsidRPr="00305C9E">
        <w:rPr>
          <w:rFonts w:ascii="Times New Roman" w:hAnsi="Times New Roman" w:cs="Times New Roman"/>
          <w:sz w:val="24"/>
          <w:szCs w:val="24"/>
        </w:rPr>
        <w:t xml:space="preserve"> Martín, apud, Regis Prado, 2009, p.33)</w:t>
      </w:r>
    </w:p>
    <w:p w:rsidR="00CC7B68" w:rsidRPr="00305C9E" w:rsidRDefault="000631DD">
      <w:pPr>
        <w:suppressAutoHyphens w:val="0"/>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Regis Prado (</w:t>
      </w:r>
      <w:r w:rsidR="00606B53">
        <w:rPr>
          <w:rFonts w:ascii="Times New Roman" w:hAnsi="Times New Roman" w:cs="Times New Roman"/>
          <w:sz w:val="24"/>
          <w:szCs w:val="24"/>
        </w:rPr>
        <w:t>2009) em seu conceito relativo à</w:t>
      </w:r>
      <w:r w:rsidRPr="00305C9E">
        <w:rPr>
          <w:rFonts w:ascii="Times New Roman" w:hAnsi="Times New Roman" w:cs="Times New Roman"/>
          <w:sz w:val="24"/>
          <w:szCs w:val="24"/>
        </w:rPr>
        <w:t xml:space="preserve"> ordem econômica</w:t>
      </w:r>
      <w:r w:rsidR="00606B53" w:rsidRPr="00305C9E">
        <w:rPr>
          <w:rFonts w:ascii="Times New Roman" w:hAnsi="Times New Roman" w:cs="Times New Roman"/>
          <w:sz w:val="24"/>
          <w:szCs w:val="24"/>
        </w:rPr>
        <w:t xml:space="preserve"> insere</w:t>
      </w:r>
      <w:r w:rsidR="00606B53">
        <w:rPr>
          <w:rFonts w:ascii="Times New Roman" w:hAnsi="Times New Roman" w:cs="Times New Roman"/>
          <w:sz w:val="24"/>
          <w:szCs w:val="24"/>
        </w:rPr>
        <w:t xml:space="preserve"> dentro</w:t>
      </w:r>
      <w:r w:rsidRPr="00305C9E">
        <w:rPr>
          <w:rFonts w:ascii="Times New Roman" w:hAnsi="Times New Roman" w:cs="Times New Roman"/>
          <w:sz w:val="24"/>
          <w:szCs w:val="24"/>
        </w:rPr>
        <w:t xml:space="preserve"> do mesmo contexto, ampliando o grau de abstração do sentido econômico as questões tributárias, monetária, relação de consu</w:t>
      </w:r>
      <w:r w:rsidR="00606B53">
        <w:rPr>
          <w:rFonts w:ascii="Times New Roman" w:hAnsi="Times New Roman" w:cs="Times New Roman"/>
          <w:sz w:val="24"/>
          <w:szCs w:val="24"/>
        </w:rPr>
        <w:t xml:space="preserve">mo, </w:t>
      </w:r>
      <w:r w:rsidRPr="00305C9E">
        <w:rPr>
          <w:rFonts w:ascii="Times New Roman" w:hAnsi="Times New Roman" w:cs="Times New Roman"/>
          <w:sz w:val="24"/>
          <w:szCs w:val="24"/>
        </w:rPr>
        <w:t>dentre</w:t>
      </w:r>
      <w:r w:rsidR="00606B53">
        <w:rPr>
          <w:rFonts w:ascii="Times New Roman" w:hAnsi="Times New Roman" w:cs="Times New Roman"/>
          <w:sz w:val="24"/>
          <w:szCs w:val="24"/>
        </w:rPr>
        <w:t xml:space="preserve"> outros setores. Reitera junto à parcela da</w:t>
      </w:r>
      <w:r w:rsidRPr="00305C9E">
        <w:rPr>
          <w:rFonts w:ascii="Times New Roman" w:hAnsi="Times New Roman" w:cs="Times New Roman"/>
          <w:sz w:val="24"/>
          <w:szCs w:val="24"/>
        </w:rPr>
        <w:t xml:space="preserve"> doutrina</w:t>
      </w:r>
      <w:r w:rsidR="00606B53">
        <w:rPr>
          <w:rFonts w:ascii="Times New Roman" w:hAnsi="Times New Roman" w:cs="Times New Roman"/>
          <w:sz w:val="24"/>
          <w:szCs w:val="24"/>
        </w:rPr>
        <w:t xml:space="preserve"> que preza pela</w:t>
      </w:r>
      <w:r w:rsidRPr="00305C9E">
        <w:rPr>
          <w:rFonts w:ascii="Times New Roman" w:hAnsi="Times New Roman" w:cs="Times New Roman"/>
          <w:sz w:val="24"/>
          <w:szCs w:val="24"/>
        </w:rPr>
        <w:t xml:space="preserve"> defesa a um bem jurídico </w:t>
      </w:r>
      <w:proofErr w:type="spellStart"/>
      <w:r w:rsidRPr="00305C9E">
        <w:rPr>
          <w:rFonts w:ascii="Times New Roman" w:hAnsi="Times New Roman" w:cs="Times New Roman"/>
          <w:sz w:val="24"/>
          <w:szCs w:val="24"/>
        </w:rPr>
        <w:t>supra-individual</w:t>
      </w:r>
      <w:proofErr w:type="spellEnd"/>
      <w:r w:rsidRPr="00305C9E">
        <w:rPr>
          <w:rFonts w:ascii="Times New Roman" w:hAnsi="Times New Roman" w:cs="Times New Roman"/>
          <w:sz w:val="24"/>
          <w:szCs w:val="24"/>
        </w:rPr>
        <w:t>, genericamente</w:t>
      </w:r>
      <w:r w:rsidRPr="00305C9E">
        <w:rPr>
          <w:rFonts w:ascii="Times New Roman" w:hAnsi="Times New Roman" w:cs="Times New Roman"/>
          <w:i/>
          <w:sz w:val="24"/>
          <w:szCs w:val="24"/>
        </w:rPr>
        <w:t xml:space="preserve"> </w:t>
      </w:r>
      <w:r w:rsidRPr="00305C9E">
        <w:rPr>
          <w:rFonts w:ascii="Times New Roman" w:hAnsi="Times New Roman" w:cs="Times New Roman"/>
          <w:sz w:val="24"/>
          <w:szCs w:val="24"/>
        </w:rPr>
        <w:t>considerado,</w:t>
      </w:r>
      <w:r w:rsidRPr="00305C9E">
        <w:rPr>
          <w:rFonts w:ascii="Times New Roman" w:hAnsi="Times New Roman" w:cs="Times New Roman"/>
          <w:i/>
          <w:sz w:val="24"/>
          <w:szCs w:val="24"/>
        </w:rPr>
        <w:t xml:space="preserve"> </w:t>
      </w:r>
      <w:r w:rsidRPr="00305C9E">
        <w:rPr>
          <w:rFonts w:ascii="Times New Roman" w:hAnsi="Times New Roman" w:cs="Times New Roman"/>
          <w:sz w:val="24"/>
          <w:szCs w:val="24"/>
        </w:rPr>
        <w:t>o que por si só não tem o condão de excluir a proteção de possíveis interesses individuais. O autor chega a essa conclusão, pautado na premissa de que “em cada tipo legal de injusto há um determinado bem jurídico específico ou em sentido estrito, diretamente protegido em cada figura delitiva”. (PRADO, 2009, p.34)</w:t>
      </w:r>
    </w:p>
    <w:p w:rsidR="00CC7B68" w:rsidRPr="00305C9E" w:rsidRDefault="000631DD">
      <w:pPr>
        <w:suppressAutoHyphens w:val="0"/>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 </w:t>
      </w:r>
    </w:p>
    <w:p w:rsidR="00CC7B68" w:rsidRPr="00305C9E" w:rsidRDefault="000631DD">
      <w:pPr>
        <w:suppressAutoHyphens w:val="0"/>
        <w:spacing w:after="0" w:line="360" w:lineRule="auto"/>
        <w:ind w:left="-57"/>
        <w:jc w:val="both"/>
        <w:rPr>
          <w:rFonts w:ascii="Times New Roman" w:hAnsi="Times New Roman" w:cs="Times New Roman"/>
          <w:b/>
          <w:bCs/>
          <w:sz w:val="26"/>
          <w:szCs w:val="26"/>
        </w:rPr>
      </w:pPr>
      <w:r w:rsidRPr="00305C9E">
        <w:rPr>
          <w:rFonts w:ascii="Times New Roman" w:hAnsi="Times New Roman" w:cs="Times New Roman"/>
          <w:b/>
          <w:bCs/>
          <w:sz w:val="26"/>
          <w:szCs w:val="26"/>
        </w:rPr>
        <w:t>2 ESFERA DE ATUAÇÃO DO DIREITO PENAL ECONÔMICO</w:t>
      </w:r>
    </w:p>
    <w:p w:rsidR="00CC7B68" w:rsidRPr="00305C9E" w:rsidRDefault="00CC7B68">
      <w:pPr>
        <w:pStyle w:val="Default"/>
        <w:rPr>
          <w:rFonts w:ascii="Times New Roman" w:hAnsi="Times New Roman" w:cs="Times New Roman"/>
          <w:sz w:val="23"/>
          <w:szCs w:val="23"/>
        </w:rPr>
      </w:pPr>
    </w:p>
    <w:p w:rsidR="00CC7B68" w:rsidRPr="00305C9E" w:rsidRDefault="000631DD">
      <w:pPr>
        <w:pStyle w:val="Default"/>
        <w:spacing w:line="360" w:lineRule="auto"/>
        <w:ind w:firstLine="1191"/>
        <w:jc w:val="both"/>
        <w:rPr>
          <w:rFonts w:ascii="Times New Roman" w:hAnsi="Times New Roman" w:cs="Times New Roman"/>
        </w:rPr>
      </w:pPr>
      <w:r w:rsidRPr="00305C9E">
        <w:rPr>
          <w:rFonts w:ascii="Times New Roman" w:hAnsi="Times New Roman" w:cs="Times New Roman"/>
        </w:rPr>
        <w:t>O Direito Penal Econômico é uma área em estrita ascensão dentro do Direito Penal, a incidência dessas normas o</w:t>
      </w:r>
      <w:r w:rsidR="00F83843">
        <w:rPr>
          <w:rFonts w:ascii="Times New Roman" w:hAnsi="Times New Roman" w:cs="Times New Roman"/>
        </w:rPr>
        <w:t>cupa espaços outrora reservados</w:t>
      </w:r>
      <w:r w:rsidRPr="00305C9E">
        <w:rPr>
          <w:rFonts w:ascii="Times New Roman" w:hAnsi="Times New Roman" w:cs="Times New Roman"/>
        </w:rPr>
        <w:t xml:space="preserve"> de forma exclusiva a outros ramos do ordenamento jurídico pátrio. Essa atuação do Direito Penal Econômico não implica na possível revogação de normas civil ou administrativa, haja vista que, há uma superposição de normas, e o Direito Penal imputa como fato típico as mesmas condutas já descritas como infrações pelos outros ramos. Por conseguinte, o indivíduo estava sob o crivo de uma punição somente na esfera administrativa ou civil, passa a figurar como passível de responsabilização penal. (VELOSO, 2008)</w:t>
      </w:r>
    </w:p>
    <w:p w:rsidR="00CC7B68" w:rsidRPr="00305C9E" w:rsidRDefault="000631DD">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No tocante a essa grande atuação do direito penal econômico, predomina um “uso excessivo dos delitos de perigo abstrato, a implantação dos chamados crimes comissivos por omissão, a tentativa de punição exemplar com enorme exposição na imprensa dos chamados </w:t>
      </w:r>
      <w:r w:rsidRPr="00305C9E">
        <w:rPr>
          <w:rFonts w:ascii="Times New Roman" w:hAnsi="Times New Roman" w:cs="Times New Roman"/>
        </w:rPr>
        <w:lastRenderedPageBreak/>
        <w:t>escândalos financeiros e tributários.” O Direito Penal Econômico passa a ter por finalidade a proteção da norma administrativa ou civil e não a proteção a bens jurídicos em si, isso implica dizer que o estrito descumprimento do dever legal previsto na esfera civil e administrativa caracteriza a ocorrência do tipo criminal não é necessário</w:t>
      </w:r>
      <w:r w:rsidR="00B75344" w:rsidRPr="00305C9E">
        <w:rPr>
          <w:rFonts w:ascii="Times New Roman" w:hAnsi="Times New Roman" w:cs="Times New Roman"/>
        </w:rPr>
        <w:t>,</w:t>
      </w:r>
      <w:r w:rsidRPr="00305C9E">
        <w:rPr>
          <w:rFonts w:ascii="Times New Roman" w:hAnsi="Times New Roman" w:cs="Times New Roman"/>
        </w:rPr>
        <w:t xml:space="preserve"> portanto</w:t>
      </w:r>
      <w:r w:rsidR="00B75344" w:rsidRPr="00305C9E">
        <w:rPr>
          <w:rFonts w:ascii="Times New Roman" w:hAnsi="Times New Roman" w:cs="Times New Roman"/>
        </w:rPr>
        <w:t>,</w:t>
      </w:r>
      <w:r w:rsidRPr="00305C9E">
        <w:rPr>
          <w:rFonts w:ascii="Times New Roman" w:hAnsi="Times New Roman" w:cs="Times New Roman"/>
        </w:rPr>
        <w:t xml:space="preserve"> que haja uma efetiva prática que lesione aqueles bens jurídicos prot</w:t>
      </w:r>
      <w:r w:rsidR="00B75344" w:rsidRPr="00305C9E">
        <w:rPr>
          <w:rFonts w:ascii="Times New Roman" w:hAnsi="Times New Roman" w:cs="Times New Roman"/>
        </w:rPr>
        <w:t>egidos. (VELOSO, 2008, p. 40/41)</w:t>
      </w:r>
      <w:r w:rsidRPr="00305C9E">
        <w:rPr>
          <w:rFonts w:ascii="Times New Roman" w:hAnsi="Times New Roman" w:cs="Times New Roman"/>
        </w:rPr>
        <w:t xml:space="preserve">  </w:t>
      </w:r>
    </w:p>
    <w:p w:rsidR="00CC7B68" w:rsidRPr="00305C9E" w:rsidRDefault="000631DD">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 O Direito Penal Econômico caracteriza-se </w:t>
      </w:r>
      <w:r w:rsidR="00B75344" w:rsidRPr="00305C9E">
        <w:rPr>
          <w:rFonts w:ascii="Times New Roman" w:hAnsi="Times New Roman" w:cs="Times New Roman"/>
        </w:rPr>
        <w:t>como a</w:t>
      </w:r>
      <w:r w:rsidRPr="00305C9E">
        <w:rPr>
          <w:rFonts w:ascii="Times New Roman" w:hAnsi="Times New Roman" w:cs="Times New Roman"/>
        </w:rPr>
        <w:t xml:space="preserve"> esfera do Direito Penal incumbid</w:t>
      </w:r>
      <w:r w:rsidR="00B75344" w:rsidRPr="00305C9E">
        <w:rPr>
          <w:rFonts w:ascii="Times New Roman" w:hAnsi="Times New Roman" w:cs="Times New Roman"/>
        </w:rPr>
        <w:t>a</w:t>
      </w:r>
      <w:r w:rsidRPr="00305C9E">
        <w:rPr>
          <w:rFonts w:ascii="Times New Roman" w:hAnsi="Times New Roman" w:cs="Times New Roman"/>
        </w:rPr>
        <w:t xml:space="preserve"> da função de proteger a Ordem Econômica dirigida ou sob a intervenção do Estado. “Essa posição partiu de uma premissa estatizante, que reduziu o âmbito de proteção do Direito Penal Econômico ao espectro de atuação estatal, ou seja, às infrações tributárias e contra o sistema monetário e ao contrabando, desprezando toda a pujança da economia”. </w:t>
      </w:r>
      <w:bookmarkStart w:id="2" w:name="__DdeLink__801_320784442"/>
      <w:bookmarkEnd w:id="2"/>
      <w:r w:rsidRPr="00305C9E">
        <w:rPr>
          <w:rFonts w:ascii="Times New Roman" w:hAnsi="Times New Roman" w:cs="Times New Roman"/>
        </w:rPr>
        <w:t>(VELOSO, 2008, p. 41)</w:t>
      </w:r>
    </w:p>
    <w:p w:rsidR="00CC7B68" w:rsidRPr="00305C9E" w:rsidRDefault="000631DD">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A </w:t>
      </w:r>
      <w:r w:rsidR="00B75344" w:rsidRPr="00305C9E">
        <w:rPr>
          <w:rFonts w:ascii="Times New Roman" w:hAnsi="Times New Roman" w:cs="Times New Roman"/>
        </w:rPr>
        <w:t>explicação para essa afirmativa</w:t>
      </w:r>
      <w:r w:rsidRPr="00305C9E">
        <w:rPr>
          <w:rFonts w:ascii="Times New Roman" w:hAnsi="Times New Roman" w:cs="Times New Roman"/>
        </w:rPr>
        <w:t xml:space="preserve"> </w:t>
      </w:r>
      <w:r w:rsidR="00B75344" w:rsidRPr="00305C9E">
        <w:rPr>
          <w:rFonts w:ascii="Times New Roman" w:hAnsi="Times New Roman" w:cs="Times New Roman"/>
        </w:rPr>
        <w:t xml:space="preserve">vem </w:t>
      </w:r>
      <w:r w:rsidRPr="00305C9E">
        <w:rPr>
          <w:rFonts w:ascii="Times New Roman" w:hAnsi="Times New Roman" w:cs="Times New Roman"/>
        </w:rPr>
        <w:t>com o advento da segunda guerra mundial e a incidência da queda da Bolsa de Nov</w:t>
      </w:r>
      <w:r w:rsidR="00B75344" w:rsidRPr="00305C9E">
        <w:rPr>
          <w:rFonts w:ascii="Times New Roman" w:hAnsi="Times New Roman" w:cs="Times New Roman"/>
        </w:rPr>
        <w:t xml:space="preserve">a Iorque em 1929, a época </w:t>
      </w:r>
      <w:r w:rsidRPr="00305C9E">
        <w:rPr>
          <w:rFonts w:ascii="Times New Roman" w:hAnsi="Times New Roman" w:cs="Times New Roman"/>
        </w:rPr>
        <w:t xml:space="preserve">originaram-se relações entre o capital e o trabalho, houve a implementação dos meios de produção, </w:t>
      </w:r>
      <w:r w:rsidR="00B75344" w:rsidRPr="00305C9E">
        <w:rPr>
          <w:rFonts w:ascii="Times New Roman" w:hAnsi="Times New Roman" w:cs="Times New Roman"/>
        </w:rPr>
        <w:t xml:space="preserve">a </w:t>
      </w:r>
      <w:r w:rsidRPr="00305C9E">
        <w:rPr>
          <w:rFonts w:ascii="Times New Roman" w:hAnsi="Times New Roman" w:cs="Times New Roman"/>
        </w:rPr>
        <w:t xml:space="preserve">existência de empresas </w:t>
      </w:r>
      <w:r w:rsidR="00B75344" w:rsidRPr="00305C9E">
        <w:rPr>
          <w:rFonts w:ascii="Times New Roman" w:hAnsi="Times New Roman" w:cs="Times New Roman"/>
        </w:rPr>
        <w:t>de sociedades anônimas</w:t>
      </w:r>
      <w:r w:rsidRPr="00305C9E">
        <w:rPr>
          <w:rFonts w:ascii="Times New Roman" w:hAnsi="Times New Roman" w:cs="Times New Roman"/>
        </w:rPr>
        <w:t xml:space="preserve">, a preponderância do mercado financeiro, a economia tornou-se globalizada e tudo isso, resultou na consequente </w:t>
      </w:r>
      <w:proofErr w:type="spellStart"/>
      <w:r w:rsidRPr="00305C9E">
        <w:rPr>
          <w:rFonts w:ascii="Times New Roman" w:hAnsi="Times New Roman" w:cs="Times New Roman"/>
        </w:rPr>
        <w:t>volatização</w:t>
      </w:r>
      <w:proofErr w:type="spellEnd"/>
      <w:r w:rsidRPr="00305C9E">
        <w:rPr>
          <w:rFonts w:ascii="Times New Roman" w:hAnsi="Times New Roman" w:cs="Times New Roman"/>
        </w:rPr>
        <w:t xml:space="preserve"> dos capitais, bem como funcionou de incentivo para a disseminação de uma sociedade pautada no consumo. Tendo em vista tais pressupostos, pode-se </w:t>
      </w:r>
      <w:r w:rsidR="00FB7513" w:rsidRPr="00305C9E">
        <w:rPr>
          <w:rFonts w:ascii="Times New Roman" w:hAnsi="Times New Roman" w:cs="Times New Roman"/>
        </w:rPr>
        <w:t>afirmar</w:t>
      </w:r>
      <w:r w:rsidRPr="00305C9E">
        <w:rPr>
          <w:rFonts w:ascii="Times New Roman" w:hAnsi="Times New Roman" w:cs="Times New Roman"/>
        </w:rPr>
        <w:t xml:space="preserve"> que a junção destes deu origem a uma intervenção mais segura do Estado na economia, através de normas jurídicas que</w:t>
      </w:r>
      <w:r w:rsidR="00B75344" w:rsidRPr="00305C9E">
        <w:rPr>
          <w:rFonts w:ascii="Times New Roman" w:hAnsi="Times New Roman" w:cs="Times New Roman"/>
        </w:rPr>
        <w:t xml:space="preserve"> visavam a sua regulamentação, “</w:t>
      </w:r>
      <w:r w:rsidRPr="00305C9E">
        <w:rPr>
          <w:rFonts w:ascii="Times New Roman" w:hAnsi="Times New Roman" w:cs="Times New Roman"/>
        </w:rPr>
        <w:t>enclausurando a economia num sistema hermeticamente fechado”.  (VELOSO, 2008, p. 41)</w:t>
      </w:r>
    </w:p>
    <w:p w:rsidR="00CC7B68" w:rsidRPr="00305C9E" w:rsidRDefault="00B75344">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A </w:t>
      </w:r>
      <w:r w:rsidR="000631DD" w:rsidRPr="00305C9E">
        <w:rPr>
          <w:rFonts w:ascii="Times New Roman" w:hAnsi="Times New Roman" w:cs="Times New Roman"/>
        </w:rPr>
        <w:t>respeito da abrangência das normas de Direito Penal Econômico, há duas correntes vigentes na doutrina: uma que defende uma concepção ampla e outra</w:t>
      </w:r>
      <w:r w:rsidRPr="00305C9E">
        <w:rPr>
          <w:rFonts w:ascii="Times New Roman" w:hAnsi="Times New Roman" w:cs="Times New Roman"/>
        </w:rPr>
        <w:t xml:space="preserve"> a</w:t>
      </w:r>
      <w:r w:rsidR="000631DD" w:rsidRPr="00305C9E">
        <w:rPr>
          <w:rFonts w:ascii="Times New Roman" w:hAnsi="Times New Roman" w:cs="Times New Roman"/>
        </w:rPr>
        <w:t xml:space="preserve"> restritiva.</w:t>
      </w:r>
    </w:p>
    <w:p w:rsidR="00B75344" w:rsidRPr="00305C9E" w:rsidRDefault="00B75344">
      <w:pPr>
        <w:pStyle w:val="Default"/>
        <w:spacing w:line="360" w:lineRule="auto"/>
        <w:ind w:left="2268"/>
        <w:jc w:val="both"/>
        <w:rPr>
          <w:rFonts w:ascii="Times New Roman" w:hAnsi="Times New Roman" w:cs="Times New Roman"/>
          <w:sz w:val="20"/>
          <w:szCs w:val="20"/>
        </w:rPr>
      </w:pPr>
    </w:p>
    <w:p w:rsidR="00CC7B68" w:rsidRPr="00305C9E" w:rsidRDefault="00FB7513">
      <w:pPr>
        <w:pStyle w:val="Default"/>
        <w:spacing w:line="360" w:lineRule="auto"/>
        <w:ind w:left="2268"/>
        <w:jc w:val="both"/>
        <w:rPr>
          <w:rFonts w:ascii="Times New Roman" w:hAnsi="Times New Roman" w:cs="Times New Roman"/>
          <w:sz w:val="20"/>
          <w:szCs w:val="20"/>
        </w:rPr>
      </w:pPr>
      <w:proofErr w:type="spellStart"/>
      <w:r>
        <w:rPr>
          <w:rFonts w:ascii="Times New Roman" w:hAnsi="Times New Roman" w:cs="Times New Roman"/>
          <w:sz w:val="20"/>
          <w:szCs w:val="20"/>
        </w:rPr>
        <w:t>Muñoz</w:t>
      </w:r>
      <w:proofErr w:type="spellEnd"/>
      <w:r>
        <w:rPr>
          <w:rFonts w:ascii="Times New Roman" w:hAnsi="Times New Roman" w:cs="Times New Roman"/>
          <w:sz w:val="20"/>
          <w:szCs w:val="20"/>
        </w:rPr>
        <w:t xml:space="preserve"> Conde </w:t>
      </w:r>
      <w:r w:rsidR="000631DD" w:rsidRPr="00FB7513">
        <w:rPr>
          <w:rFonts w:ascii="Times New Roman" w:hAnsi="Times New Roman" w:cs="Times New Roman"/>
          <w:sz w:val="20"/>
          <w:szCs w:val="20"/>
        </w:rPr>
        <w:t xml:space="preserve">é adepto da ampla, porque, segundo ele, não se pode restringir o Direito Penal Econômico ao âmbito de proteção da ordem econômica dirigida ou sob intervenção estatal, pois, isso reduziria demasiadamente seus limites às infrações fiscais, monetárias, de contrabando e as que afetam a determinação e formação dos preços, isolando os casos em que o Estado renuncia a intervir na economia. </w:t>
      </w:r>
      <w:r w:rsidR="00B75344" w:rsidRPr="00FB7513">
        <w:rPr>
          <w:rFonts w:ascii="Times New Roman" w:hAnsi="Times New Roman" w:cs="Times New Roman"/>
          <w:sz w:val="20"/>
          <w:szCs w:val="20"/>
        </w:rPr>
        <w:t xml:space="preserve"> (</w:t>
      </w:r>
      <w:r w:rsidRPr="00FB7513">
        <w:rPr>
          <w:rFonts w:ascii="Times New Roman" w:hAnsi="Times New Roman" w:cs="Times New Roman"/>
          <w:sz w:val="20"/>
          <w:szCs w:val="20"/>
        </w:rPr>
        <w:t xml:space="preserve">1995, p. 11-12, </w:t>
      </w:r>
      <w:r w:rsidR="00305C9E" w:rsidRPr="00FB7513">
        <w:rPr>
          <w:rFonts w:ascii="Times New Roman" w:hAnsi="Times New Roman" w:cs="Times New Roman"/>
          <w:sz w:val="20"/>
          <w:szCs w:val="20"/>
        </w:rPr>
        <w:t>apud VELOSO, 2008, p.42</w:t>
      </w:r>
      <w:r w:rsidR="00B75344" w:rsidRPr="00305C9E">
        <w:rPr>
          <w:rFonts w:ascii="Times New Roman" w:hAnsi="Times New Roman" w:cs="Times New Roman"/>
          <w:sz w:val="20"/>
          <w:szCs w:val="20"/>
        </w:rPr>
        <w:t>)</w:t>
      </w:r>
    </w:p>
    <w:p w:rsidR="00B75344" w:rsidRPr="00305C9E" w:rsidRDefault="00B75344">
      <w:pPr>
        <w:pStyle w:val="Default"/>
        <w:spacing w:line="360" w:lineRule="auto"/>
        <w:ind w:left="2268"/>
        <w:jc w:val="both"/>
        <w:rPr>
          <w:rFonts w:ascii="Times New Roman" w:hAnsi="Times New Roman" w:cs="Times New Roman"/>
          <w:sz w:val="20"/>
          <w:szCs w:val="20"/>
        </w:rPr>
      </w:pPr>
    </w:p>
    <w:p w:rsidR="00CC7B68" w:rsidRPr="00305C9E" w:rsidRDefault="000631DD">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Tem-se </w:t>
      </w:r>
      <w:r w:rsidR="00B75344" w:rsidRPr="00305C9E">
        <w:rPr>
          <w:rFonts w:ascii="Times New Roman" w:hAnsi="Times New Roman" w:cs="Times New Roman"/>
        </w:rPr>
        <w:t>por</w:t>
      </w:r>
      <w:r w:rsidRPr="00305C9E">
        <w:rPr>
          <w:rFonts w:ascii="Times New Roman" w:hAnsi="Times New Roman" w:cs="Times New Roman"/>
        </w:rPr>
        <w:t xml:space="preserve"> ampla atuação da ordem econômi</w:t>
      </w:r>
      <w:r w:rsidR="00FB7513">
        <w:rPr>
          <w:rFonts w:ascii="Times New Roman" w:hAnsi="Times New Roman" w:cs="Times New Roman"/>
        </w:rPr>
        <w:t xml:space="preserve">ca, àquela tutela estatal que </w:t>
      </w:r>
      <w:r w:rsidRPr="00305C9E">
        <w:rPr>
          <w:rFonts w:ascii="Times New Roman" w:hAnsi="Times New Roman" w:cs="Times New Roman"/>
        </w:rPr>
        <w:t xml:space="preserve">aborda as fraudes contra consumidores, as falências, as quebras dos mercados de capitais, </w:t>
      </w:r>
      <w:r w:rsidR="00B75344" w:rsidRPr="00305C9E">
        <w:rPr>
          <w:rFonts w:ascii="Times New Roman" w:hAnsi="Times New Roman" w:cs="Times New Roman"/>
        </w:rPr>
        <w:t>dentre outros</w:t>
      </w:r>
      <w:r w:rsidRPr="00305C9E">
        <w:rPr>
          <w:rFonts w:ascii="Times New Roman" w:hAnsi="Times New Roman" w:cs="Times New Roman"/>
        </w:rPr>
        <w:t>. Contudo, a ampliação do rol</w:t>
      </w:r>
      <w:r w:rsidR="00B75344" w:rsidRPr="00305C9E">
        <w:rPr>
          <w:rFonts w:ascii="Times New Roman" w:hAnsi="Times New Roman" w:cs="Times New Roman"/>
        </w:rPr>
        <w:t xml:space="preserve"> </w:t>
      </w:r>
      <w:r w:rsidRPr="00305C9E">
        <w:rPr>
          <w:rFonts w:ascii="Times New Roman" w:hAnsi="Times New Roman" w:cs="Times New Roman"/>
        </w:rPr>
        <w:t xml:space="preserve">de atuação do Direito Penal Econômico implica na </w:t>
      </w:r>
      <w:r w:rsidRPr="00305C9E">
        <w:rPr>
          <w:rFonts w:ascii="Times New Roman" w:hAnsi="Times New Roman" w:cs="Times New Roman"/>
        </w:rPr>
        <w:lastRenderedPageBreak/>
        <w:t>dificuldade da delimitação do bem jurídico protegido, o que é imprescindível para a segurança jurídica defendida pela Constituição Fede</w:t>
      </w:r>
      <w:r w:rsidR="00B75344" w:rsidRPr="00305C9E">
        <w:rPr>
          <w:rFonts w:ascii="Times New Roman" w:hAnsi="Times New Roman" w:cs="Times New Roman"/>
        </w:rPr>
        <w:t>r</w:t>
      </w:r>
      <w:r w:rsidRPr="00305C9E">
        <w:rPr>
          <w:rFonts w:ascii="Times New Roman" w:hAnsi="Times New Roman" w:cs="Times New Roman"/>
        </w:rPr>
        <w:t xml:space="preserve">al de 1988. </w:t>
      </w:r>
    </w:p>
    <w:p w:rsidR="00CC7B68" w:rsidRPr="00305C9E" w:rsidRDefault="000631DD" w:rsidP="00B75344">
      <w:pPr>
        <w:pStyle w:val="Default"/>
        <w:ind w:left="2268"/>
        <w:jc w:val="both"/>
        <w:rPr>
          <w:rFonts w:ascii="Times New Roman" w:hAnsi="Times New Roman" w:cs="Times New Roman"/>
          <w:sz w:val="20"/>
          <w:szCs w:val="20"/>
        </w:rPr>
      </w:pPr>
      <w:r w:rsidRPr="00305C9E">
        <w:rPr>
          <w:rFonts w:ascii="Times New Roman" w:hAnsi="Times New Roman" w:cs="Times New Roman"/>
          <w:sz w:val="20"/>
          <w:szCs w:val="20"/>
        </w:rPr>
        <w:t xml:space="preserve">Segundo </w:t>
      </w:r>
      <w:proofErr w:type="spellStart"/>
      <w:r w:rsidRPr="00305C9E">
        <w:rPr>
          <w:rFonts w:ascii="Times New Roman" w:hAnsi="Times New Roman" w:cs="Times New Roman"/>
          <w:sz w:val="20"/>
          <w:szCs w:val="20"/>
        </w:rPr>
        <w:t>Cervini</w:t>
      </w:r>
      <w:proofErr w:type="spellEnd"/>
      <w:r w:rsidRPr="00305C9E">
        <w:rPr>
          <w:rFonts w:ascii="Times New Roman" w:hAnsi="Times New Roman" w:cs="Times New Roman"/>
          <w:sz w:val="20"/>
          <w:szCs w:val="20"/>
        </w:rPr>
        <w:t xml:space="preserve"> e </w:t>
      </w:r>
      <w:proofErr w:type="spellStart"/>
      <w:r w:rsidRPr="00305C9E">
        <w:rPr>
          <w:rFonts w:ascii="Times New Roman" w:hAnsi="Times New Roman" w:cs="Times New Roman"/>
          <w:sz w:val="20"/>
          <w:szCs w:val="20"/>
        </w:rPr>
        <w:t>Adriasola</w:t>
      </w:r>
      <w:proofErr w:type="spellEnd"/>
      <w:r w:rsidRPr="00305C9E">
        <w:rPr>
          <w:rFonts w:ascii="Times New Roman" w:hAnsi="Times New Roman" w:cs="Times New Roman"/>
          <w:sz w:val="20"/>
          <w:szCs w:val="20"/>
        </w:rPr>
        <w:t xml:space="preserve"> (</w:t>
      </w:r>
      <w:r w:rsidR="00305C9E">
        <w:rPr>
          <w:rFonts w:ascii="Times New Roman" w:hAnsi="Times New Roman" w:cs="Times New Roman"/>
          <w:sz w:val="20"/>
          <w:szCs w:val="20"/>
        </w:rPr>
        <w:t xml:space="preserve">2005, p. 70, apud </w:t>
      </w:r>
      <w:r w:rsidR="00B75344" w:rsidRPr="00305C9E">
        <w:rPr>
          <w:rFonts w:ascii="Times New Roman" w:hAnsi="Times New Roman" w:cs="Times New Roman"/>
          <w:sz w:val="20"/>
          <w:szCs w:val="20"/>
        </w:rPr>
        <w:t>VELOSO, 2008, p.42</w:t>
      </w:r>
      <w:r w:rsidRPr="00305C9E">
        <w:rPr>
          <w:rFonts w:ascii="Times New Roman" w:hAnsi="Times New Roman" w:cs="Times New Roman"/>
          <w:sz w:val="20"/>
          <w:szCs w:val="20"/>
        </w:rPr>
        <w:t xml:space="preserve">) a visão ampla: a) define o Direito Penal Econômico como o conjunto de normas jurídico-penais destinadas a proteger a ordem econômica, entendida como a regulação jurídica da produção, distribuição e consumo dos bens e serviços; b) é uma concepção extensiva que coloca como objeto de proteção, em primeiro lugar, interesses patrimoniais cujo titular podia ser o Estado ou os particulares; 3) atende, subsidiariamente, à tutela de bens coletivos relacionados à regulação econômica do mercado. </w:t>
      </w:r>
    </w:p>
    <w:p w:rsidR="00B75344" w:rsidRPr="00305C9E" w:rsidRDefault="00B75344" w:rsidP="00B75344">
      <w:pPr>
        <w:pStyle w:val="Default"/>
        <w:ind w:left="2268"/>
        <w:jc w:val="both"/>
        <w:rPr>
          <w:rFonts w:ascii="Times New Roman" w:hAnsi="Times New Roman" w:cs="Times New Roman"/>
          <w:sz w:val="20"/>
          <w:szCs w:val="20"/>
        </w:rPr>
      </w:pPr>
    </w:p>
    <w:p w:rsidR="00CC7B68" w:rsidRPr="00305C9E" w:rsidRDefault="000631DD">
      <w:pPr>
        <w:pStyle w:val="Default"/>
        <w:spacing w:line="360" w:lineRule="auto"/>
        <w:ind w:firstLine="1191"/>
        <w:jc w:val="both"/>
        <w:rPr>
          <w:rFonts w:ascii="Times New Roman" w:hAnsi="Times New Roman" w:cs="Times New Roman"/>
        </w:rPr>
      </w:pPr>
      <w:r w:rsidRPr="00305C9E">
        <w:rPr>
          <w:rFonts w:ascii="Times New Roman" w:hAnsi="Times New Roman" w:cs="Times New Roman"/>
        </w:rPr>
        <w:t xml:space="preserve">Dentro da concepção ampla, </w:t>
      </w:r>
      <w:r w:rsidR="00870BD1" w:rsidRPr="00305C9E">
        <w:rPr>
          <w:rFonts w:ascii="Times New Roman" w:hAnsi="Times New Roman" w:cs="Times New Roman"/>
        </w:rPr>
        <w:t xml:space="preserve">ao abordar a </w:t>
      </w:r>
      <w:r w:rsidRPr="00305C9E">
        <w:rPr>
          <w:rFonts w:ascii="Times New Roman" w:hAnsi="Times New Roman" w:cs="Times New Roman"/>
        </w:rPr>
        <w:t>criminalidade</w:t>
      </w:r>
      <w:r w:rsidR="00870BD1" w:rsidRPr="00305C9E">
        <w:rPr>
          <w:rFonts w:ascii="Times New Roman" w:hAnsi="Times New Roman" w:cs="Times New Roman"/>
        </w:rPr>
        <w:t xml:space="preserve"> no ramo empresarial</w:t>
      </w:r>
      <w:r w:rsidRPr="00305C9E">
        <w:rPr>
          <w:rFonts w:ascii="Times New Roman" w:hAnsi="Times New Roman" w:cs="Times New Roman"/>
        </w:rPr>
        <w:t xml:space="preserve"> </w:t>
      </w:r>
      <w:proofErr w:type="spellStart"/>
      <w:r w:rsidRPr="00305C9E">
        <w:rPr>
          <w:rFonts w:ascii="Times New Roman" w:hAnsi="Times New Roman" w:cs="Times New Roman"/>
        </w:rPr>
        <w:t>Terradillos</w:t>
      </w:r>
      <w:proofErr w:type="spellEnd"/>
      <w:r w:rsidRPr="00305C9E">
        <w:rPr>
          <w:rFonts w:ascii="Times New Roman" w:hAnsi="Times New Roman" w:cs="Times New Roman"/>
        </w:rPr>
        <w:t xml:space="preserve"> </w:t>
      </w:r>
      <w:proofErr w:type="spellStart"/>
      <w:r w:rsidRPr="00305C9E">
        <w:rPr>
          <w:rFonts w:ascii="Times New Roman" w:hAnsi="Times New Roman" w:cs="Times New Roman"/>
        </w:rPr>
        <w:t>Basoco</w:t>
      </w:r>
      <w:proofErr w:type="spellEnd"/>
      <w:r w:rsidRPr="00305C9E">
        <w:rPr>
          <w:rFonts w:ascii="Times New Roman" w:hAnsi="Times New Roman" w:cs="Times New Roman"/>
        </w:rPr>
        <w:t xml:space="preserve"> </w:t>
      </w:r>
      <w:r w:rsidR="00870BD1" w:rsidRPr="00305C9E">
        <w:rPr>
          <w:rFonts w:ascii="Times New Roman" w:hAnsi="Times New Roman" w:cs="Times New Roman"/>
        </w:rPr>
        <w:t>(</w:t>
      </w:r>
      <w:r w:rsidR="003A5B7D" w:rsidRPr="00305C9E">
        <w:rPr>
          <w:rFonts w:ascii="Times New Roman" w:hAnsi="Times New Roman" w:cs="Times New Roman"/>
        </w:rPr>
        <w:t>1995, p. 31 apud</w:t>
      </w:r>
      <w:r w:rsidR="00870BD1" w:rsidRPr="00305C9E">
        <w:rPr>
          <w:rFonts w:ascii="Times New Roman" w:hAnsi="Times New Roman" w:cs="Times New Roman"/>
        </w:rPr>
        <w:t xml:space="preserve"> VELOSO, 2008) </w:t>
      </w:r>
      <w:r w:rsidRPr="00305C9E">
        <w:rPr>
          <w:rFonts w:ascii="Times New Roman" w:hAnsi="Times New Roman" w:cs="Times New Roman"/>
        </w:rPr>
        <w:t xml:space="preserve">divide as categorias de delitos em societário e falimentar, </w:t>
      </w:r>
      <w:r w:rsidR="00870BD1" w:rsidRPr="00305C9E">
        <w:rPr>
          <w:rFonts w:ascii="Times New Roman" w:hAnsi="Times New Roman" w:cs="Times New Roman"/>
        </w:rPr>
        <w:t>ao depender</w:t>
      </w:r>
      <w:r w:rsidRPr="00305C9E">
        <w:rPr>
          <w:rFonts w:ascii="Times New Roman" w:hAnsi="Times New Roman" w:cs="Times New Roman"/>
        </w:rPr>
        <w:t xml:space="preserve"> da situação da empresa, e crimes contra sujeitos econômicos (ofensas contra a propriedade industrial/intelectual, concorrência desleal, consumidor, relações de trabalho, livre concorrência e o ambiente) ou crimes cometidos contra Instituições (crimes financeiros, tributários e, eventualmente, contra a administração pública), quando dependesse da natureza das suas atividades econômicas. </w:t>
      </w:r>
    </w:p>
    <w:p w:rsidR="00CC7B68" w:rsidRPr="00305C9E" w:rsidRDefault="000631DD">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A concepção restrit</w:t>
      </w:r>
      <w:r w:rsidR="00870BD1" w:rsidRPr="00305C9E">
        <w:rPr>
          <w:rFonts w:ascii="Times New Roman" w:hAnsi="Times New Roman" w:cs="Times New Roman"/>
        </w:rPr>
        <w:t>iva</w:t>
      </w:r>
      <w:r w:rsidRPr="00305C9E">
        <w:rPr>
          <w:rFonts w:ascii="Times New Roman" w:hAnsi="Times New Roman" w:cs="Times New Roman"/>
        </w:rPr>
        <w:t xml:space="preserve"> </w:t>
      </w:r>
      <w:r w:rsidR="00870BD1" w:rsidRPr="00305C9E">
        <w:rPr>
          <w:rFonts w:ascii="Times New Roman" w:hAnsi="Times New Roman" w:cs="Times New Roman"/>
        </w:rPr>
        <w:t>de</w:t>
      </w:r>
      <w:r w:rsidRPr="00305C9E">
        <w:rPr>
          <w:rFonts w:ascii="Times New Roman" w:hAnsi="Times New Roman" w:cs="Times New Roman"/>
        </w:rPr>
        <w:t xml:space="preserve"> Direito Penal Econômico </w:t>
      </w:r>
      <w:r w:rsidR="00870BD1" w:rsidRPr="00305C9E">
        <w:rPr>
          <w:rFonts w:ascii="Times New Roman" w:hAnsi="Times New Roman" w:cs="Times New Roman"/>
        </w:rPr>
        <w:t>visa assegurar</w:t>
      </w:r>
      <w:r w:rsidRPr="00305C9E">
        <w:rPr>
          <w:rFonts w:ascii="Times New Roman" w:hAnsi="Times New Roman" w:cs="Times New Roman"/>
        </w:rPr>
        <w:t xml:space="preserve"> função de proteção da ordem econômica dirigida ou sob a </w:t>
      </w:r>
      <w:r w:rsidR="00870BD1" w:rsidRPr="00305C9E">
        <w:rPr>
          <w:rFonts w:ascii="Times New Roman" w:hAnsi="Times New Roman" w:cs="Times New Roman"/>
        </w:rPr>
        <w:t xml:space="preserve">ótica de </w:t>
      </w:r>
      <w:r w:rsidRPr="00305C9E">
        <w:rPr>
          <w:rFonts w:ascii="Times New Roman" w:hAnsi="Times New Roman" w:cs="Times New Roman"/>
        </w:rPr>
        <w:t xml:space="preserve">intervenção do Estado. </w:t>
      </w:r>
      <w:r w:rsidR="00870BD1" w:rsidRPr="00305C9E">
        <w:rPr>
          <w:rFonts w:ascii="Times New Roman" w:hAnsi="Times New Roman" w:cs="Times New Roman"/>
        </w:rPr>
        <w:t xml:space="preserve">Segundo </w:t>
      </w:r>
      <w:proofErr w:type="spellStart"/>
      <w:r w:rsidRPr="00305C9E">
        <w:rPr>
          <w:rFonts w:ascii="Times New Roman" w:hAnsi="Times New Roman" w:cs="Times New Roman"/>
        </w:rPr>
        <w:t>Bacigalupo</w:t>
      </w:r>
      <w:proofErr w:type="spellEnd"/>
      <w:r w:rsidRPr="00305C9E">
        <w:rPr>
          <w:rFonts w:ascii="Times New Roman" w:hAnsi="Times New Roman" w:cs="Times New Roman"/>
        </w:rPr>
        <w:t xml:space="preserve"> S. (</w:t>
      </w:r>
      <w:r w:rsidR="003A5B7D" w:rsidRPr="00305C9E">
        <w:rPr>
          <w:rFonts w:ascii="Times New Roman" w:hAnsi="Times New Roman" w:cs="Times New Roman"/>
        </w:rPr>
        <w:t>1998, p. 23, apud</w:t>
      </w:r>
      <w:r w:rsidR="00FB7513">
        <w:rPr>
          <w:rFonts w:ascii="Times New Roman" w:hAnsi="Times New Roman" w:cs="Times New Roman"/>
        </w:rPr>
        <w:t xml:space="preserve"> VELOSO, 2008, p</w:t>
      </w:r>
      <w:r w:rsidR="00870BD1" w:rsidRPr="00305C9E">
        <w:rPr>
          <w:rFonts w:ascii="Times New Roman" w:hAnsi="Times New Roman" w:cs="Times New Roman"/>
        </w:rPr>
        <w:t>.43</w:t>
      </w:r>
      <w:r w:rsidRPr="00305C9E">
        <w:rPr>
          <w:rFonts w:ascii="Times New Roman" w:hAnsi="Times New Roman" w:cs="Times New Roman"/>
        </w:rPr>
        <w:t>)</w:t>
      </w:r>
      <w:r w:rsidR="00870BD1" w:rsidRPr="00305C9E">
        <w:rPr>
          <w:rFonts w:ascii="Times New Roman" w:hAnsi="Times New Roman" w:cs="Times New Roman"/>
        </w:rPr>
        <w:t>, o conceito que tem-se por delito</w:t>
      </w:r>
      <w:r w:rsidRPr="00305C9E">
        <w:rPr>
          <w:rFonts w:ascii="Times New Roman" w:hAnsi="Times New Roman" w:cs="Times New Roman"/>
        </w:rPr>
        <w:t xml:space="preserve"> econômico é</w:t>
      </w:r>
      <w:r w:rsidR="00870BD1" w:rsidRPr="00305C9E">
        <w:rPr>
          <w:rFonts w:ascii="Times New Roman" w:hAnsi="Times New Roman" w:cs="Times New Roman"/>
        </w:rPr>
        <w:t>:</w:t>
      </w:r>
      <w:r w:rsidRPr="00305C9E">
        <w:rPr>
          <w:rFonts w:ascii="Times New Roman" w:hAnsi="Times New Roman" w:cs="Times New Roman"/>
        </w:rPr>
        <w:t xml:space="preserve"> </w:t>
      </w:r>
      <w:r w:rsidR="00870BD1" w:rsidRPr="00305C9E">
        <w:rPr>
          <w:rFonts w:ascii="Times New Roman" w:hAnsi="Times New Roman" w:cs="Times New Roman"/>
        </w:rPr>
        <w:t>“O</w:t>
      </w:r>
      <w:r w:rsidRPr="00305C9E">
        <w:rPr>
          <w:rFonts w:ascii="Times New Roman" w:hAnsi="Times New Roman" w:cs="Times New Roman"/>
        </w:rPr>
        <w:t xml:space="preserve"> comportamento descrito na lei e que lesiona a confiança na ordem econômica vigente, com caráter geral ou em alguma de suas instituições em particular, pondo em perigo a própria existência e as formas de atividade dessa </w:t>
      </w:r>
      <w:proofErr w:type="gramStart"/>
      <w:r w:rsidRPr="00305C9E">
        <w:rPr>
          <w:rFonts w:ascii="Times New Roman" w:hAnsi="Times New Roman" w:cs="Times New Roman"/>
        </w:rPr>
        <w:t>ordem.</w:t>
      </w:r>
      <w:r w:rsidR="00870BD1" w:rsidRPr="00305C9E">
        <w:rPr>
          <w:rFonts w:ascii="Times New Roman" w:hAnsi="Times New Roman" w:cs="Times New Roman"/>
        </w:rPr>
        <w:t>”</w:t>
      </w:r>
      <w:proofErr w:type="gramEnd"/>
      <w:r w:rsidRPr="00305C9E">
        <w:rPr>
          <w:rFonts w:ascii="Times New Roman" w:hAnsi="Times New Roman" w:cs="Times New Roman"/>
        </w:rPr>
        <w:t xml:space="preserve"> </w:t>
      </w:r>
    </w:p>
    <w:p w:rsidR="00CC7B68" w:rsidRPr="00305C9E" w:rsidRDefault="00870BD1">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Essa concepção reduzida limita o</w:t>
      </w:r>
      <w:r w:rsidR="000631DD" w:rsidRPr="00305C9E">
        <w:rPr>
          <w:rFonts w:ascii="Times New Roman" w:hAnsi="Times New Roman" w:cs="Times New Roman"/>
        </w:rPr>
        <w:t xml:space="preserve"> Direito Penal Econômico</w:t>
      </w:r>
      <w:r w:rsidRPr="00305C9E">
        <w:rPr>
          <w:rFonts w:ascii="Times New Roman" w:hAnsi="Times New Roman" w:cs="Times New Roman"/>
        </w:rPr>
        <w:t xml:space="preserve"> apenas a incidência de </w:t>
      </w:r>
      <w:r w:rsidR="000631DD" w:rsidRPr="00305C9E">
        <w:rPr>
          <w:rFonts w:ascii="Times New Roman" w:hAnsi="Times New Roman" w:cs="Times New Roman"/>
        </w:rPr>
        <w:t>infrações fiscais, monetárias e de contrabando e as que afetam a determinação e formação de preços</w:t>
      </w:r>
      <w:r w:rsidRPr="00305C9E">
        <w:rPr>
          <w:rFonts w:ascii="Times New Roman" w:hAnsi="Times New Roman" w:cs="Times New Roman"/>
        </w:rPr>
        <w:t>, “</w:t>
      </w:r>
      <w:r w:rsidR="000631DD" w:rsidRPr="00305C9E">
        <w:rPr>
          <w:rFonts w:ascii="Times New Roman" w:hAnsi="Times New Roman" w:cs="Times New Roman"/>
        </w:rPr>
        <w:t>ela tem como co</w:t>
      </w:r>
      <w:r w:rsidR="003A5B7D" w:rsidRPr="00305C9E">
        <w:rPr>
          <w:rFonts w:ascii="Times New Roman" w:hAnsi="Times New Roman" w:cs="Times New Roman"/>
        </w:rPr>
        <w:t>nsequ</w:t>
      </w:r>
      <w:r w:rsidR="000631DD" w:rsidRPr="00305C9E">
        <w:rPr>
          <w:rFonts w:ascii="Times New Roman" w:hAnsi="Times New Roman" w:cs="Times New Roman"/>
        </w:rPr>
        <w:t>ência transformar o Direito Penal Econômico num Direito Penal de emergência, utilizado para reforçar políticas estatais, cuja origem estaria nos Estados totalitários</w:t>
      </w:r>
      <w:r w:rsidRPr="00305C9E">
        <w:rPr>
          <w:rFonts w:ascii="Times New Roman" w:hAnsi="Times New Roman" w:cs="Times New Roman"/>
        </w:rPr>
        <w:t>.” (</w:t>
      </w:r>
      <w:r w:rsidR="003A5B7D" w:rsidRPr="00305C9E">
        <w:rPr>
          <w:rFonts w:ascii="Times New Roman" w:hAnsi="Times New Roman" w:cs="Times New Roman"/>
        </w:rPr>
        <w:t>CERVINI</w:t>
      </w:r>
      <w:r w:rsidRPr="00305C9E">
        <w:rPr>
          <w:rFonts w:ascii="Times New Roman" w:hAnsi="Times New Roman" w:cs="Times New Roman"/>
        </w:rPr>
        <w:t xml:space="preserve"> e </w:t>
      </w:r>
      <w:r w:rsidR="003A5B7D" w:rsidRPr="00305C9E">
        <w:rPr>
          <w:rFonts w:ascii="Times New Roman" w:hAnsi="Times New Roman" w:cs="Times New Roman"/>
        </w:rPr>
        <w:t>ADRIASOLA, 2005, p. 57,</w:t>
      </w:r>
      <w:r w:rsidR="000631DD" w:rsidRPr="00305C9E">
        <w:rPr>
          <w:rFonts w:ascii="Times New Roman" w:hAnsi="Times New Roman" w:cs="Times New Roman"/>
        </w:rPr>
        <w:t xml:space="preserve"> </w:t>
      </w:r>
      <w:r w:rsidR="003A5B7D" w:rsidRPr="00305C9E">
        <w:rPr>
          <w:rFonts w:ascii="Times New Roman" w:hAnsi="Times New Roman" w:cs="Times New Roman"/>
        </w:rPr>
        <w:t>apud</w:t>
      </w:r>
      <w:r w:rsidRPr="00305C9E">
        <w:rPr>
          <w:rFonts w:ascii="Times New Roman" w:hAnsi="Times New Roman" w:cs="Times New Roman"/>
        </w:rPr>
        <w:t xml:space="preserve"> VELOSO, 2008, p. 44)</w:t>
      </w:r>
    </w:p>
    <w:p w:rsidR="00CC7B68" w:rsidRPr="00305C9E" w:rsidRDefault="000631DD">
      <w:pPr>
        <w:pStyle w:val="Default"/>
        <w:spacing w:line="360" w:lineRule="auto"/>
        <w:ind w:firstLine="1191"/>
        <w:jc w:val="both"/>
        <w:rPr>
          <w:rFonts w:ascii="Times New Roman" w:hAnsi="Times New Roman" w:cs="Times New Roman"/>
        </w:rPr>
      </w:pPr>
      <w:r w:rsidRPr="00305C9E">
        <w:rPr>
          <w:rFonts w:ascii="Times New Roman" w:hAnsi="Times New Roman" w:cs="Times New Roman"/>
        </w:rPr>
        <w:t xml:space="preserve">Atualmente, com </w:t>
      </w:r>
      <w:r w:rsidR="00FB7513">
        <w:rPr>
          <w:rFonts w:ascii="Times New Roman" w:hAnsi="Times New Roman" w:cs="Times New Roman"/>
        </w:rPr>
        <w:t>a queda</w:t>
      </w:r>
      <w:r w:rsidRPr="00305C9E">
        <w:rPr>
          <w:rFonts w:ascii="Times New Roman" w:hAnsi="Times New Roman" w:cs="Times New Roman"/>
        </w:rPr>
        <w:t xml:space="preserve"> </w:t>
      </w:r>
      <w:r w:rsidR="00FB7513">
        <w:rPr>
          <w:rFonts w:ascii="Times New Roman" w:hAnsi="Times New Roman" w:cs="Times New Roman"/>
        </w:rPr>
        <w:t xml:space="preserve">da intervenção </w:t>
      </w:r>
      <w:r w:rsidRPr="00305C9E">
        <w:rPr>
          <w:rFonts w:ascii="Times New Roman" w:hAnsi="Times New Roman" w:cs="Times New Roman"/>
        </w:rPr>
        <w:t>estatal e o predomínio d</w:t>
      </w:r>
      <w:r w:rsidR="00870BD1" w:rsidRPr="00305C9E">
        <w:rPr>
          <w:rFonts w:ascii="Times New Roman" w:hAnsi="Times New Roman" w:cs="Times New Roman"/>
        </w:rPr>
        <w:t>a economia mercadológica</w:t>
      </w:r>
      <w:r w:rsidRPr="00305C9E">
        <w:rPr>
          <w:rFonts w:ascii="Times New Roman" w:hAnsi="Times New Roman" w:cs="Times New Roman"/>
        </w:rPr>
        <w:t>,</w:t>
      </w:r>
      <w:r w:rsidR="00870BD1" w:rsidRPr="00305C9E">
        <w:rPr>
          <w:rFonts w:ascii="Times New Roman" w:hAnsi="Times New Roman" w:cs="Times New Roman"/>
        </w:rPr>
        <w:t xml:space="preserve"> a concepção mais acertada</w:t>
      </w:r>
      <w:r w:rsidRPr="00305C9E">
        <w:rPr>
          <w:rFonts w:ascii="Times New Roman" w:hAnsi="Times New Roman" w:cs="Times New Roman"/>
        </w:rPr>
        <w:t xml:space="preserve">, para </w:t>
      </w:r>
      <w:r w:rsidR="00870BD1" w:rsidRPr="00305C9E">
        <w:rPr>
          <w:rFonts w:ascii="Times New Roman" w:hAnsi="Times New Roman" w:cs="Times New Roman"/>
        </w:rPr>
        <w:t xml:space="preserve">satisfazer </w:t>
      </w:r>
      <w:r w:rsidRPr="00305C9E">
        <w:rPr>
          <w:rFonts w:ascii="Times New Roman" w:hAnsi="Times New Roman" w:cs="Times New Roman"/>
        </w:rPr>
        <w:t>às necessidades d</w:t>
      </w:r>
      <w:r w:rsidR="00870BD1" w:rsidRPr="00305C9E">
        <w:rPr>
          <w:rFonts w:ascii="Times New Roman" w:hAnsi="Times New Roman" w:cs="Times New Roman"/>
        </w:rPr>
        <w:t>a s</w:t>
      </w:r>
      <w:r w:rsidRPr="00305C9E">
        <w:rPr>
          <w:rFonts w:ascii="Times New Roman" w:hAnsi="Times New Roman" w:cs="Times New Roman"/>
        </w:rPr>
        <w:t xml:space="preserve">ociedade é a ampla controlada. </w:t>
      </w:r>
      <w:r w:rsidR="00870BD1" w:rsidRPr="00305C9E">
        <w:rPr>
          <w:rFonts w:ascii="Times New Roman" w:hAnsi="Times New Roman" w:cs="Times New Roman"/>
        </w:rPr>
        <w:t xml:space="preserve">A incidência dessa perspectiva </w:t>
      </w:r>
      <w:r w:rsidRPr="00305C9E">
        <w:rPr>
          <w:rFonts w:ascii="Times New Roman" w:hAnsi="Times New Roman" w:cs="Times New Roman"/>
        </w:rPr>
        <w:t xml:space="preserve">considera como delitos incluídos na área de proteção do Direito Penal Econômico, os tributários, os contra o sistema financeiro, as falências e concordatas fraudulentas e os de concorrência desleal. </w:t>
      </w:r>
    </w:p>
    <w:p w:rsidR="00CC7B68" w:rsidRPr="00305C9E" w:rsidRDefault="00870BD1">
      <w:pPr>
        <w:pStyle w:val="Default"/>
        <w:spacing w:line="360" w:lineRule="auto"/>
        <w:ind w:firstLine="1134"/>
        <w:jc w:val="both"/>
        <w:rPr>
          <w:rFonts w:ascii="Times New Roman" w:hAnsi="Times New Roman" w:cs="Times New Roman"/>
        </w:rPr>
      </w:pPr>
      <w:r w:rsidRPr="00305C9E">
        <w:rPr>
          <w:rFonts w:ascii="Times New Roman" w:hAnsi="Times New Roman" w:cs="Times New Roman"/>
        </w:rPr>
        <w:t xml:space="preserve">Contudo, há ainda aqueles que defendem </w:t>
      </w:r>
      <w:r w:rsidR="000631DD" w:rsidRPr="00305C9E">
        <w:rPr>
          <w:rFonts w:ascii="Times New Roman" w:hAnsi="Times New Roman" w:cs="Times New Roman"/>
        </w:rPr>
        <w:t>inclusão dos crimes ambientais entre os integrantes do Direito</w:t>
      </w:r>
      <w:r w:rsidRPr="00305C9E">
        <w:rPr>
          <w:rFonts w:ascii="Times New Roman" w:hAnsi="Times New Roman" w:cs="Times New Roman"/>
        </w:rPr>
        <w:t xml:space="preserve"> Penal Econômico. Tal posição é fundamentadamente justificada pelo caráter</w:t>
      </w:r>
      <w:r w:rsidR="000631DD" w:rsidRPr="00305C9E">
        <w:rPr>
          <w:rFonts w:ascii="Times New Roman" w:hAnsi="Times New Roman" w:cs="Times New Roman"/>
        </w:rPr>
        <w:t xml:space="preserve"> coletivo ou </w:t>
      </w:r>
      <w:r w:rsidR="003A5B7D" w:rsidRPr="00305C9E">
        <w:rPr>
          <w:rFonts w:ascii="Times New Roman" w:hAnsi="Times New Roman" w:cs="Times New Roman"/>
        </w:rPr>
        <w:t>supra individual</w:t>
      </w:r>
      <w:r w:rsidRPr="00305C9E">
        <w:rPr>
          <w:rFonts w:ascii="Times New Roman" w:hAnsi="Times New Roman" w:cs="Times New Roman"/>
        </w:rPr>
        <w:t xml:space="preserve"> dos bens jurídicos assegurados no Direito Ambiental</w:t>
      </w:r>
      <w:r w:rsidR="003A5B7D" w:rsidRPr="00305C9E">
        <w:rPr>
          <w:rFonts w:ascii="Times New Roman" w:hAnsi="Times New Roman" w:cs="Times New Roman"/>
        </w:rPr>
        <w:t xml:space="preserve">. Em </w:t>
      </w:r>
      <w:r w:rsidR="003A5B7D" w:rsidRPr="00305C9E">
        <w:rPr>
          <w:rFonts w:ascii="Times New Roman" w:hAnsi="Times New Roman" w:cs="Times New Roman"/>
        </w:rPr>
        <w:lastRenderedPageBreak/>
        <w:t>contrassenso, não incluirá,</w:t>
      </w:r>
      <w:r w:rsidR="000631DD" w:rsidRPr="00305C9E">
        <w:rPr>
          <w:rFonts w:ascii="Times New Roman" w:hAnsi="Times New Roman" w:cs="Times New Roman"/>
        </w:rPr>
        <w:t xml:space="preserve"> se o Direito Penal Econômico for considerado como aquele que protege </w:t>
      </w:r>
      <w:r w:rsidR="003A5B7D" w:rsidRPr="00305C9E">
        <w:rPr>
          <w:rFonts w:ascii="Times New Roman" w:hAnsi="Times New Roman" w:cs="Times New Roman"/>
        </w:rPr>
        <w:t>apenas a regulação econômica de mercado.</w:t>
      </w:r>
      <w:r w:rsidR="000631DD" w:rsidRPr="00305C9E">
        <w:rPr>
          <w:rFonts w:ascii="Times New Roman" w:hAnsi="Times New Roman" w:cs="Times New Roman"/>
        </w:rPr>
        <w:t xml:space="preserve"> </w:t>
      </w:r>
    </w:p>
    <w:p w:rsidR="00CC7B68" w:rsidRPr="00305C9E" w:rsidRDefault="000631DD" w:rsidP="003A5B7D">
      <w:pPr>
        <w:pStyle w:val="Default"/>
        <w:ind w:left="2268"/>
        <w:jc w:val="both"/>
        <w:rPr>
          <w:rFonts w:ascii="Times New Roman" w:hAnsi="Times New Roman" w:cs="Times New Roman"/>
          <w:sz w:val="20"/>
          <w:szCs w:val="20"/>
        </w:rPr>
      </w:pPr>
      <w:proofErr w:type="spellStart"/>
      <w:r w:rsidRPr="00305C9E">
        <w:rPr>
          <w:rFonts w:ascii="Times New Roman" w:hAnsi="Times New Roman" w:cs="Times New Roman"/>
          <w:sz w:val="20"/>
          <w:szCs w:val="20"/>
        </w:rPr>
        <w:t>Derani</w:t>
      </w:r>
      <w:proofErr w:type="spellEnd"/>
      <w:r w:rsidRPr="00305C9E">
        <w:rPr>
          <w:rFonts w:ascii="Times New Roman" w:hAnsi="Times New Roman" w:cs="Times New Roman"/>
          <w:sz w:val="20"/>
          <w:szCs w:val="20"/>
        </w:rPr>
        <w:t xml:space="preserve"> postula que os delitos ambientais se inserem no Direito Penal Econômico, porque indissociáveis os fundamentos econômicos e uma política ambiental </w:t>
      </w:r>
      <w:proofErr w:type="spellStart"/>
      <w:r w:rsidRPr="00305C9E">
        <w:rPr>
          <w:rFonts w:ascii="Times New Roman" w:hAnsi="Times New Roman" w:cs="Times New Roman"/>
          <w:sz w:val="20"/>
          <w:szCs w:val="20"/>
        </w:rPr>
        <w:t>conseqüente</w:t>
      </w:r>
      <w:proofErr w:type="spellEnd"/>
      <w:r w:rsidRPr="00305C9E">
        <w:rPr>
          <w:rFonts w:ascii="Times New Roman" w:hAnsi="Times New Roman" w:cs="Times New Roman"/>
          <w:sz w:val="20"/>
          <w:szCs w:val="20"/>
        </w:rPr>
        <w:t xml:space="preserve"> e </w:t>
      </w:r>
      <w:proofErr w:type="spellStart"/>
      <w:r w:rsidRPr="00305C9E">
        <w:rPr>
          <w:rFonts w:ascii="Times New Roman" w:hAnsi="Times New Roman" w:cs="Times New Roman"/>
          <w:sz w:val="20"/>
          <w:szCs w:val="20"/>
        </w:rPr>
        <w:t>exeqüível</w:t>
      </w:r>
      <w:proofErr w:type="spellEnd"/>
      <w:r w:rsidRPr="00305C9E">
        <w:rPr>
          <w:rFonts w:ascii="Times New Roman" w:hAnsi="Times New Roman" w:cs="Times New Roman"/>
          <w:sz w:val="20"/>
          <w:szCs w:val="20"/>
        </w:rPr>
        <w:t xml:space="preserve">. É que a política econômica trabalha necessariamente com a coordenação da atividade de mercado, a concorrência e a prestação de serviços estatais, envolvendo questões de caráter ambiental, como: o reaproveitamento de lixo, as exigências de equipamento industrial para uma produção limpa, o aproveitamento de recursos naturais, o quanto de reserva natural desejável e qual o seu regime social. </w:t>
      </w:r>
      <w:r w:rsidR="003A5B7D" w:rsidRPr="00305C9E">
        <w:rPr>
          <w:rFonts w:ascii="Times New Roman" w:hAnsi="Times New Roman" w:cs="Times New Roman"/>
          <w:sz w:val="20"/>
          <w:szCs w:val="20"/>
        </w:rPr>
        <w:t>(1997, p. 68, apud VELO</w:t>
      </w:r>
      <w:r w:rsidR="00305C9E" w:rsidRPr="00305C9E">
        <w:rPr>
          <w:rFonts w:ascii="Times New Roman" w:hAnsi="Times New Roman" w:cs="Times New Roman"/>
          <w:sz w:val="20"/>
          <w:szCs w:val="20"/>
        </w:rPr>
        <w:t>S</w:t>
      </w:r>
      <w:r w:rsidR="003A5B7D" w:rsidRPr="00305C9E">
        <w:rPr>
          <w:rFonts w:ascii="Times New Roman" w:hAnsi="Times New Roman" w:cs="Times New Roman"/>
          <w:sz w:val="20"/>
          <w:szCs w:val="20"/>
        </w:rPr>
        <w:t>O, 2008, p.45)</w:t>
      </w:r>
    </w:p>
    <w:p w:rsidR="00CC7B68" w:rsidRPr="00305C9E" w:rsidRDefault="00CC7B68">
      <w:pPr>
        <w:jc w:val="both"/>
        <w:rPr>
          <w:rFonts w:ascii="Times New Roman" w:hAnsi="Times New Roman" w:cs="Times New Roman"/>
        </w:rPr>
      </w:pPr>
    </w:p>
    <w:p w:rsidR="00CC7B68" w:rsidRPr="00305C9E" w:rsidRDefault="000631DD">
      <w:pPr>
        <w:jc w:val="both"/>
        <w:rPr>
          <w:rFonts w:ascii="Times New Roman" w:hAnsi="Times New Roman" w:cs="Times New Roman"/>
          <w:b/>
          <w:sz w:val="24"/>
          <w:szCs w:val="24"/>
        </w:rPr>
      </w:pPr>
      <w:r w:rsidRPr="00305C9E">
        <w:rPr>
          <w:rFonts w:ascii="Times New Roman" w:hAnsi="Times New Roman" w:cs="Times New Roman"/>
          <w:b/>
          <w:sz w:val="24"/>
          <w:szCs w:val="24"/>
        </w:rPr>
        <w:t xml:space="preserve"> 3 </w:t>
      </w:r>
      <w:r w:rsidR="00691550">
        <w:rPr>
          <w:rFonts w:ascii="Times New Roman" w:hAnsi="Times New Roman" w:cs="Times New Roman"/>
          <w:b/>
          <w:sz w:val="24"/>
          <w:szCs w:val="24"/>
        </w:rPr>
        <w:t xml:space="preserve">BREVE ESTUDO ACERCA DO </w:t>
      </w:r>
      <w:r w:rsidRPr="00305C9E">
        <w:rPr>
          <w:rFonts w:ascii="Times New Roman" w:hAnsi="Times New Roman" w:cs="Times New Roman"/>
          <w:b/>
          <w:sz w:val="24"/>
          <w:szCs w:val="24"/>
        </w:rPr>
        <w:t>ARTIGO 6º DA LEI 8137/90</w:t>
      </w:r>
      <w:r w:rsidR="00691550">
        <w:rPr>
          <w:rFonts w:ascii="Times New Roman" w:hAnsi="Times New Roman" w:cs="Times New Roman"/>
          <w:b/>
          <w:sz w:val="24"/>
          <w:szCs w:val="24"/>
        </w:rPr>
        <w:t xml:space="preserve"> E A RESPONSABILIDADE</w:t>
      </w:r>
      <w:r w:rsidR="00606B53">
        <w:rPr>
          <w:rFonts w:ascii="Times New Roman" w:hAnsi="Times New Roman" w:cs="Times New Roman"/>
          <w:b/>
          <w:sz w:val="24"/>
          <w:szCs w:val="24"/>
        </w:rPr>
        <w:t xml:space="preserve"> PENAL</w:t>
      </w:r>
      <w:r w:rsidR="00691550">
        <w:rPr>
          <w:rFonts w:ascii="Times New Roman" w:hAnsi="Times New Roman" w:cs="Times New Roman"/>
          <w:b/>
          <w:sz w:val="24"/>
          <w:szCs w:val="24"/>
        </w:rPr>
        <w:t xml:space="preserve"> DO EMPRESÁRIO</w:t>
      </w:r>
    </w:p>
    <w:p w:rsidR="00CC7B68" w:rsidRPr="00305C9E" w:rsidRDefault="00CC7B68">
      <w:pPr>
        <w:spacing w:after="0" w:line="360" w:lineRule="auto"/>
        <w:ind w:firstLine="1134"/>
        <w:jc w:val="both"/>
        <w:rPr>
          <w:rFonts w:ascii="Times New Roman" w:hAnsi="Times New Roman" w:cs="Times New Roman"/>
        </w:rPr>
      </w:pP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É válido ressaltar, a priori, a importância da necessidade de tutelar em âmbito penal a ordem econômica brasileira. De acordo com Cabral Marques (2010), essa necessidade de tutelar a ordem econômica, que serve como instrumento que o Estado possui de realizar, ratificar os princípios constitucionais, como um exemplo que pode ser citado, o princípio da dignidade humana, havendo dessa forma uma espécie de controle sobre a ordem econômica.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Tal controle pode ser observado através de normas que são impostas para que não haja nenhum tipo de abuso de poder sobre a economia, haja vista que quando existem diversos bens jurídicos a serem protegidos pelo Estado, tais bens não podem sofrer qualquer tipo de abuso, de excesso cometido no âmbito da atividade social, havendo então uma atividade coercitiva por parte de normas estabelecidas pelo Estado, com o fim de proteção destes bens jurídicos. (MARQUES,</w:t>
      </w:r>
      <w:r w:rsidR="00305C9E" w:rsidRPr="00305C9E">
        <w:rPr>
          <w:rFonts w:ascii="Times New Roman" w:hAnsi="Times New Roman" w:cs="Times New Roman"/>
          <w:sz w:val="24"/>
          <w:szCs w:val="24"/>
        </w:rPr>
        <w:t xml:space="preserve"> 2010, </w:t>
      </w:r>
      <w:r w:rsidRPr="00305C9E">
        <w:rPr>
          <w:rFonts w:ascii="Times New Roman" w:hAnsi="Times New Roman" w:cs="Times New Roman"/>
          <w:sz w:val="24"/>
          <w:szCs w:val="24"/>
        </w:rPr>
        <w:t>p.150)</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Como uma forma de fomentar o que já foi dito anteriormente, o autor Tabajara Pinto, faz esclarecimentos acerca da necessidade desta regulamentação:</w:t>
      </w:r>
    </w:p>
    <w:p w:rsidR="00305C9E" w:rsidRPr="00305C9E" w:rsidRDefault="00305C9E">
      <w:pPr>
        <w:spacing w:after="0" w:line="240" w:lineRule="auto"/>
        <w:ind w:left="3402"/>
        <w:jc w:val="both"/>
        <w:rPr>
          <w:rFonts w:ascii="Times New Roman" w:hAnsi="Times New Roman" w:cs="Times New Roman"/>
          <w:sz w:val="20"/>
          <w:szCs w:val="20"/>
        </w:rPr>
      </w:pPr>
    </w:p>
    <w:p w:rsidR="00CC7B68" w:rsidRPr="00305C9E" w:rsidRDefault="000631DD">
      <w:pPr>
        <w:spacing w:after="0" w:line="240" w:lineRule="auto"/>
        <w:ind w:left="3402"/>
        <w:jc w:val="both"/>
        <w:rPr>
          <w:rFonts w:ascii="Times New Roman" w:hAnsi="Times New Roman" w:cs="Times New Roman"/>
          <w:sz w:val="20"/>
          <w:szCs w:val="20"/>
        </w:rPr>
      </w:pPr>
      <w:r w:rsidRPr="00305C9E">
        <w:rPr>
          <w:rFonts w:ascii="Times New Roman" w:hAnsi="Times New Roman" w:cs="Times New Roman"/>
          <w:sz w:val="20"/>
          <w:szCs w:val="20"/>
        </w:rPr>
        <w:t>Coibir abusos, a exemplo da dominação de mercado, supressão da concorrência e/ou aumento arbitrário de lucros, deve se constituir em uma política permanente de atuação do Estado, para proteger os interesses públicos, na promoção do bem geral. Sem essas medidas, o próprio capitalismo não sobreviveria como sistema econômico, pois o mercado e a livre concorrência são indispensáveis para o seu regular funcionamento. (PINTO,</w:t>
      </w:r>
      <w:r w:rsidR="00305C9E" w:rsidRPr="00305C9E">
        <w:rPr>
          <w:rFonts w:ascii="Times New Roman" w:hAnsi="Times New Roman" w:cs="Times New Roman"/>
          <w:sz w:val="20"/>
          <w:szCs w:val="20"/>
        </w:rPr>
        <w:t xml:space="preserve"> 2009, p.32</w:t>
      </w:r>
      <w:r w:rsidRPr="00305C9E">
        <w:rPr>
          <w:rFonts w:ascii="Times New Roman" w:hAnsi="Times New Roman" w:cs="Times New Roman"/>
          <w:sz w:val="20"/>
          <w:szCs w:val="20"/>
        </w:rPr>
        <w:t>)</w:t>
      </w:r>
    </w:p>
    <w:p w:rsidR="00CC7B68" w:rsidRPr="00305C9E" w:rsidRDefault="00CC7B68">
      <w:pPr>
        <w:spacing w:after="0" w:line="360" w:lineRule="auto"/>
        <w:ind w:firstLine="1134"/>
        <w:jc w:val="both"/>
        <w:rPr>
          <w:rFonts w:ascii="Times New Roman" w:hAnsi="Times New Roman" w:cs="Times New Roman"/>
          <w:sz w:val="24"/>
          <w:szCs w:val="24"/>
        </w:rPr>
      </w:pP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Este poder que o Estado possui, é tutelado e estabelecido desde 88 pela Constituição Federal, através de leis infraconstitucionais com o fim de limitar algumas atividades da iniciativa privada evitando desta forma, possíveis abusos que esta possa vir a exercer.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lastRenderedPageBreak/>
        <w:t>Desse modo, pode dar início ao estudo sobre o tema principal do trabalho, que é a análise do artigo 6º da lei 8137/90, é um desmembramento do artigo 4º da mesma lei</w:t>
      </w:r>
      <w:r w:rsidR="00167265">
        <w:rPr>
          <w:rFonts w:ascii="Times New Roman" w:hAnsi="Times New Roman" w:cs="Times New Roman"/>
          <w:sz w:val="24"/>
          <w:szCs w:val="24"/>
        </w:rPr>
        <w:t xml:space="preserve"> em questão</w:t>
      </w:r>
      <w:r w:rsidRPr="00305C9E">
        <w:rPr>
          <w:rFonts w:ascii="Times New Roman" w:hAnsi="Times New Roman" w:cs="Times New Roman"/>
          <w:sz w:val="24"/>
          <w:szCs w:val="24"/>
        </w:rPr>
        <w:t>. O artigo 6º dispõe que:</w:t>
      </w:r>
    </w:p>
    <w:p w:rsidR="00CC7B68" w:rsidRPr="00305C9E" w:rsidRDefault="000631DD">
      <w:pPr>
        <w:spacing w:after="0" w:line="240" w:lineRule="auto"/>
        <w:ind w:firstLine="3402"/>
        <w:rPr>
          <w:rFonts w:ascii="Times New Roman" w:hAnsi="Times New Roman" w:cs="Times New Roman"/>
          <w:sz w:val="20"/>
          <w:szCs w:val="20"/>
        </w:rPr>
      </w:pPr>
      <w:r w:rsidRPr="00305C9E">
        <w:rPr>
          <w:rFonts w:ascii="Times New Roman" w:hAnsi="Times New Roman" w:cs="Times New Roman"/>
          <w:sz w:val="20"/>
          <w:szCs w:val="20"/>
        </w:rPr>
        <w:t xml:space="preserve">Art. </w:t>
      </w:r>
      <w:proofErr w:type="gramStart"/>
      <w:r w:rsidRPr="00305C9E">
        <w:rPr>
          <w:rFonts w:ascii="Times New Roman" w:hAnsi="Times New Roman" w:cs="Times New Roman"/>
          <w:sz w:val="20"/>
          <w:szCs w:val="20"/>
        </w:rPr>
        <w:t>6.°</w:t>
      </w:r>
      <w:proofErr w:type="gramEnd"/>
      <w:r w:rsidRPr="00305C9E">
        <w:rPr>
          <w:rFonts w:ascii="Times New Roman" w:hAnsi="Times New Roman" w:cs="Times New Roman"/>
          <w:sz w:val="20"/>
          <w:szCs w:val="20"/>
        </w:rPr>
        <w:t xml:space="preserve"> Constitui crime da mesma natureza:</w:t>
      </w:r>
    </w:p>
    <w:p w:rsidR="00CC7B68" w:rsidRPr="00305C9E" w:rsidRDefault="000631DD">
      <w:pPr>
        <w:spacing w:after="0" w:line="240" w:lineRule="auto"/>
        <w:ind w:left="3402"/>
        <w:rPr>
          <w:rFonts w:ascii="Times New Roman" w:hAnsi="Times New Roman" w:cs="Times New Roman"/>
          <w:sz w:val="20"/>
          <w:szCs w:val="20"/>
        </w:rPr>
      </w:pPr>
      <w:r w:rsidRPr="00305C9E">
        <w:rPr>
          <w:rFonts w:ascii="Times New Roman" w:hAnsi="Times New Roman" w:cs="Times New Roman"/>
          <w:sz w:val="20"/>
          <w:szCs w:val="20"/>
        </w:rPr>
        <w:t>I - vender ou oferecer à venda mercadoria, ou contratar ou oferecer serviço,</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por</w:t>
      </w:r>
      <w:proofErr w:type="gramEnd"/>
      <w:r w:rsidRPr="00305C9E">
        <w:rPr>
          <w:rFonts w:ascii="Times New Roman" w:hAnsi="Times New Roman" w:cs="Times New Roman"/>
          <w:sz w:val="20"/>
          <w:szCs w:val="20"/>
        </w:rPr>
        <w:t xml:space="preserve"> preço superior ao oficialmente tabelado, ao fixado por órgão ou entidade</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governamental</w:t>
      </w:r>
      <w:proofErr w:type="gramEnd"/>
      <w:r w:rsidRPr="00305C9E">
        <w:rPr>
          <w:rFonts w:ascii="Times New Roman" w:hAnsi="Times New Roman" w:cs="Times New Roman"/>
          <w:sz w:val="20"/>
          <w:szCs w:val="20"/>
        </w:rPr>
        <w:t>, e ao estabelecido em regime legal de controle;</w:t>
      </w:r>
    </w:p>
    <w:p w:rsidR="00CC7B68" w:rsidRPr="00305C9E" w:rsidRDefault="000631DD">
      <w:pPr>
        <w:spacing w:after="0" w:line="240" w:lineRule="auto"/>
        <w:ind w:left="3402"/>
        <w:rPr>
          <w:rFonts w:ascii="Times New Roman" w:hAnsi="Times New Roman" w:cs="Times New Roman"/>
          <w:sz w:val="20"/>
          <w:szCs w:val="20"/>
        </w:rPr>
      </w:pPr>
      <w:r w:rsidRPr="00305C9E">
        <w:rPr>
          <w:rFonts w:ascii="Times New Roman" w:hAnsi="Times New Roman" w:cs="Times New Roman"/>
          <w:sz w:val="20"/>
          <w:szCs w:val="20"/>
        </w:rPr>
        <w:t>11- aplicar fórmula de reajustamento de preços ou indexação de contrato proibida,</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ou</w:t>
      </w:r>
      <w:proofErr w:type="gramEnd"/>
      <w:r w:rsidRPr="00305C9E">
        <w:rPr>
          <w:rFonts w:ascii="Times New Roman" w:hAnsi="Times New Roman" w:cs="Times New Roman"/>
          <w:sz w:val="20"/>
          <w:szCs w:val="20"/>
        </w:rPr>
        <w:t xml:space="preserve"> diversa daquela que for legalmente estabelecida, ou fixada por autoridade</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competente</w:t>
      </w:r>
      <w:proofErr w:type="gramEnd"/>
      <w:r w:rsidRPr="00305C9E">
        <w:rPr>
          <w:rFonts w:ascii="Times New Roman" w:hAnsi="Times New Roman" w:cs="Times New Roman"/>
          <w:sz w:val="20"/>
          <w:szCs w:val="20"/>
        </w:rPr>
        <w:t>;</w:t>
      </w:r>
    </w:p>
    <w:p w:rsidR="00CC7B68" w:rsidRPr="00305C9E" w:rsidRDefault="000631DD">
      <w:pPr>
        <w:spacing w:after="0" w:line="240" w:lineRule="auto"/>
        <w:ind w:left="3402"/>
        <w:rPr>
          <w:rFonts w:ascii="Times New Roman" w:hAnsi="Times New Roman" w:cs="Times New Roman"/>
          <w:sz w:val="20"/>
          <w:szCs w:val="20"/>
        </w:rPr>
      </w:pPr>
      <w:r w:rsidRPr="00305C9E">
        <w:rPr>
          <w:rFonts w:ascii="Times New Roman" w:hAnsi="Times New Roman" w:cs="Times New Roman"/>
          <w:sz w:val="20"/>
          <w:szCs w:val="20"/>
        </w:rPr>
        <w:t>III - exigir, cobrar ou receber qualquer vantagem ou importância adicional de</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preço</w:t>
      </w:r>
      <w:proofErr w:type="gramEnd"/>
      <w:r w:rsidRPr="00305C9E">
        <w:rPr>
          <w:rFonts w:ascii="Times New Roman" w:hAnsi="Times New Roman" w:cs="Times New Roman"/>
          <w:sz w:val="20"/>
          <w:szCs w:val="20"/>
        </w:rPr>
        <w:t xml:space="preserve"> tabelado, congelado, administrado, fixado ou controlado pelo Poder</w:t>
      </w:r>
    </w:p>
    <w:p w:rsidR="00CC7B68" w:rsidRPr="00305C9E" w:rsidRDefault="000631DD">
      <w:pPr>
        <w:spacing w:after="0" w:line="240" w:lineRule="auto"/>
        <w:ind w:left="3402"/>
        <w:rPr>
          <w:rFonts w:ascii="Times New Roman" w:hAnsi="Times New Roman" w:cs="Times New Roman"/>
          <w:sz w:val="20"/>
          <w:szCs w:val="20"/>
        </w:rPr>
      </w:pPr>
      <w:r w:rsidRPr="00305C9E">
        <w:rPr>
          <w:rFonts w:ascii="Times New Roman" w:hAnsi="Times New Roman" w:cs="Times New Roman"/>
          <w:sz w:val="20"/>
          <w:szCs w:val="20"/>
        </w:rPr>
        <w:t xml:space="preserve">Público, inclusive por meio da adoção </w:t>
      </w:r>
      <w:proofErr w:type="spellStart"/>
      <w:r w:rsidRPr="00305C9E">
        <w:rPr>
          <w:rFonts w:ascii="Times New Roman" w:hAnsi="Times New Roman" w:cs="Times New Roman"/>
          <w:sz w:val="20"/>
          <w:szCs w:val="20"/>
        </w:rPr>
        <w:t>oude</w:t>
      </w:r>
      <w:proofErr w:type="spellEnd"/>
      <w:r w:rsidRPr="00305C9E">
        <w:rPr>
          <w:rFonts w:ascii="Times New Roman" w:hAnsi="Times New Roman" w:cs="Times New Roman"/>
          <w:sz w:val="20"/>
          <w:szCs w:val="20"/>
        </w:rPr>
        <w:t xml:space="preserve"> aumento de taxa ou outro percentual,</w:t>
      </w:r>
    </w:p>
    <w:p w:rsidR="00CC7B68" w:rsidRPr="00305C9E" w:rsidRDefault="000631DD">
      <w:pPr>
        <w:spacing w:after="0" w:line="240" w:lineRule="auto"/>
        <w:ind w:left="3402"/>
        <w:rPr>
          <w:rFonts w:ascii="Times New Roman" w:hAnsi="Times New Roman" w:cs="Times New Roman"/>
          <w:sz w:val="20"/>
          <w:szCs w:val="20"/>
        </w:rPr>
      </w:pPr>
      <w:proofErr w:type="gramStart"/>
      <w:r w:rsidRPr="00305C9E">
        <w:rPr>
          <w:rFonts w:ascii="Times New Roman" w:hAnsi="Times New Roman" w:cs="Times New Roman"/>
          <w:sz w:val="20"/>
          <w:szCs w:val="20"/>
        </w:rPr>
        <w:t>incidentes</w:t>
      </w:r>
      <w:proofErr w:type="gramEnd"/>
      <w:r w:rsidRPr="00305C9E">
        <w:rPr>
          <w:rFonts w:ascii="Times New Roman" w:hAnsi="Times New Roman" w:cs="Times New Roman"/>
          <w:sz w:val="20"/>
          <w:szCs w:val="20"/>
        </w:rPr>
        <w:t xml:space="preserve"> sobre qualquer contratação.</w:t>
      </w:r>
    </w:p>
    <w:p w:rsidR="00CC7B68" w:rsidRPr="00305C9E" w:rsidRDefault="000631DD">
      <w:pPr>
        <w:spacing w:after="0" w:line="240" w:lineRule="auto"/>
        <w:ind w:left="3402"/>
        <w:jc w:val="both"/>
        <w:rPr>
          <w:rFonts w:ascii="Times New Roman" w:hAnsi="Times New Roman" w:cs="Times New Roman"/>
          <w:sz w:val="20"/>
          <w:szCs w:val="20"/>
        </w:rPr>
      </w:pPr>
      <w:r w:rsidRPr="00305C9E">
        <w:rPr>
          <w:rFonts w:ascii="Times New Roman" w:hAnsi="Times New Roman" w:cs="Times New Roman"/>
          <w:sz w:val="20"/>
          <w:szCs w:val="20"/>
        </w:rPr>
        <w:t>Pena - detenção, de 1 (um) a 4 (quatro) anos, ou multa.</w:t>
      </w:r>
    </w:p>
    <w:p w:rsidR="00CC7B68" w:rsidRPr="00305C9E" w:rsidRDefault="00CC7B68">
      <w:pPr>
        <w:spacing w:after="0" w:line="360" w:lineRule="auto"/>
        <w:jc w:val="both"/>
        <w:rPr>
          <w:rFonts w:ascii="Times New Roman" w:hAnsi="Times New Roman" w:cs="Times New Roman"/>
          <w:sz w:val="24"/>
          <w:szCs w:val="24"/>
        </w:rPr>
      </w:pP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Usando como base, o autor </w:t>
      </w:r>
      <w:proofErr w:type="spellStart"/>
      <w:r w:rsidRPr="00305C9E">
        <w:rPr>
          <w:rFonts w:ascii="Times New Roman" w:hAnsi="Times New Roman" w:cs="Times New Roman"/>
          <w:sz w:val="24"/>
          <w:szCs w:val="24"/>
        </w:rPr>
        <w:t>Luis</w:t>
      </w:r>
      <w:proofErr w:type="spellEnd"/>
      <w:r w:rsidRPr="00305C9E">
        <w:rPr>
          <w:rFonts w:ascii="Times New Roman" w:hAnsi="Times New Roman" w:cs="Times New Roman"/>
          <w:sz w:val="24"/>
          <w:szCs w:val="24"/>
        </w:rPr>
        <w:t xml:space="preserve"> Regis Prado (2010), ao transcorrer sobre o crime acima, pode-se afirmar que os delitos que estão dispostos nos trê</w:t>
      </w:r>
      <w:r w:rsidR="00167265">
        <w:rPr>
          <w:rFonts w:ascii="Times New Roman" w:hAnsi="Times New Roman" w:cs="Times New Roman"/>
          <w:sz w:val="24"/>
          <w:szCs w:val="24"/>
        </w:rPr>
        <w:t>s incisos compartilham da mesma natureza daquele disposto no artigo</w:t>
      </w:r>
      <w:r w:rsidRPr="00305C9E">
        <w:rPr>
          <w:rFonts w:ascii="Times New Roman" w:hAnsi="Times New Roman" w:cs="Times New Roman"/>
          <w:sz w:val="24"/>
          <w:szCs w:val="24"/>
        </w:rPr>
        <w:t xml:space="preserve"> 4º d</w:t>
      </w:r>
      <w:r w:rsidR="00167265">
        <w:rPr>
          <w:rFonts w:ascii="Times New Roman" w:hAnsi="Times New Roman" w:cs="Times New Roman"/>
          <w:sz w:val="24"/>
          <w:szCs w:val="24"/>
        </w:rPr>
        <w:t>esta</w:t>
      </w:r>
      <w:r w:rsidRPr="00305C9E">
        <w:rPr>
          <w:rFonts w:ascii="Times New Roman" w:hAnsi="Times New Roman" w:cs="Times New Roman"/>
          <w:sz w:val="24"/>
          <w:szCs w:val="24"/>
        </w:rPr>
        <w:t xml:space="preserve"> mesma lei, portanto incluídos nos crimes contra a ordem econômica, com o objetivo de impedir a dominação do mercado, a eliminação parcial ou total da concorrência, e também como já citad</w:t>
      </w:r>
      <w:r w:rsidR="00167265">
        <w:rPr>
          <w:rFonts w:ascii="Times New Roman" w:hAnsi="Times New Roman" w:cs="Times New Roman"/>
          <w:sz w:val="24"/>
          <w:szCs w:val="24"/>
        </w:rPr>
        <w:t xml:space="preserve">o de forma incansável, impedir e </w:t>
      </w:r>
      <w:r w:rsidRPr="00305C9E">
        <w:rPr>
          <w:rFonts w:ascii="Times New Roman" w:hAnsi="Times New Roman" w:cs="Times New Roman"/>
          <w:sz w:val="24"/>
          <w:szCs w:val="24"/>
        </w:rPr>
        <w:t xml:space="preserve">reprimir, os abusos </w:t>
      </w:r>
      <w:r w:rsidR="00167265">
        <w:rPr>
          <w:rFonts w:ascii="Times New Roman" w:hAnsi="Times New Roman" w:cs="Times New Roman"/>
          <w:sz w:val="24"/>
          <w:szCs w:val="24"/>
        </w:rPr>
        <w:t>ao</w:t>
      </w:r>
      <w:r w:rsidRPr="00305C9E">
        <w:rPr>
          <w:rFonts w:ascii="Times New Roman" w:hAnsi="Times New Roman" w:cs="Times New Roman"/>
          <w:sz w:val="24"/>
          <w:szCs w:val="24"/>
        </w:rPr>
        <w:t xml:space="preserve"> poder econômico mediante sanções estabelecidas.</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O crime deste artigo possui um tratamento mais brando em relação</w:t>
      </w:r>
      <w:r w:rsidR="00AC5BC4">
        <w:rPr>
          <w:rFonts w:ascii="Times New Roman" w:hAnsi="Times New Roman" w:cs="Times New Roman"/>
          <w:sz w:val="24"/>
          <w:szCs w:val="24"/>
        </w:rPr>
        <w:t xml:space="preserve"> aos outros crimes dos artigos </w:t>
      </w:r>
      <w:r w:rsidRPr="00305C9E">
        <w:rPr>
          <w:rFonts w:ascii="Times New Roman" w:hAnsi="Times New Roman" w:cs="Times New Roman"/>
          <w:sz w:val="24"/>
          <w:szCs w:val="24"/>
        </w:rPr>
        <w:t>4º e 5º</w:t>
      </w:r>
      <w:r w:rsidR="00167265">
        <w:rPr>
          <w:rFonts w:ascii="Times New Roman" w:hAnsi="Times New Roman" w:cs="Times New Roman"/>
          <w:sz w:val="24"/>
          <w:szCs w:val="24"/>
        </w:rPr>
        <w:t>da lei 8137/1990</w:t>
      </w:r>
      <w:r w:rsidRPr="00305C9E">
        <w:rPr>
          <w:rFonts w:ascii="Times New Roman" w:hAnsi="Times New Roman" w:cs="Times New Roman"/>
          <w:sz w:val="24"/>
          <w:szCs w:val="24"/>
        </w:rPr>
        <w:t xml:space="preserve">, </w:t>
      </w:r>
      <w:r w:rsidR="00167265">
        <w:rPr>
          <w:rFonts w:ascii="Times New Roman" w:hAnsi="Times New Roman" w:cs="Times New Roman"/>
          <w:sz w:val="24"/>
          <w:szCs w:val="24"/>
        </w:rPr>
        <w:t xml:space="preserve">esta </w:t>
      </w:r>
      <w:r w:rsidRPr="00305C9E">
        <w:rPr>
          <w:rFonts w:ascii="Times New Roman" w:hAnsi="Times New Roman" w:cs="Times New Roman"/>
          <w:sz w:val="24"/>
          <w:szCs w:val="24"/>
        </w:rPr>
        <w:t>diferença pode ser notada desde o regime de pena</w:t>
      </w:r>
      <w:r w:rsidR="00167265">
        <w:rPr>
          <w:rFonts w:ascii="Times New Roman" w:hAnsi="Times New Roman" w:cs="Times New Roman"/>
          <w:sz w:val="24"/>
          <w:szCs w:val="24"/>
        </w:rPr>
        <w:t>,</w:t>
      </w:r>
      <w:r w:rsidRPr="00305C9E">
        <w:rPr>
          <w:rFonts w:ascii="Times New Roman" w:hAnsi="Times New Roman" w:cs="Times New Roman"/>
          <w:sz w:val="24"/>
          <w:szCs w:val="24"/>
        </w:rPr>
        <w:t xml:space="preserve"> que passa a ser o de detenção</w:t>
      </w:r>
      <w:r w:rsidR="00167265">
        <w:rPr>
          <w:rFonts w:ascii="Times New Roman" w:hAnsi="Times New Roman" w:cs="Times New Roman"/>
          <w:sz w:val="24"/>
          <w:szCs w:val="24"/>
        </w:rPr>
        <w:t>,</w:t>
      </w:r>
      <w:r w:rsidRPr="00305C9E">
        <w:rPr>
          <w:rFonts w:ascii="Times New Roman" w:hAnsi="Times New Roman" w:cs="Times New Roman"/>
          <w:sz w:val="24"/>
          <w:szCs w:val="24"/>
        </w:rPr>
        <w:t xml:space="preserve"> e não</w:t>
      </w:r>
      <w:r w:rsidR="00167265">
        <w:rPr>
          <w:rFonts w:ascii="Times New Roman" w:hAnsi="Times New Roman" w:cs="Times New Roman"/>
          <w:sz w:val="24"/>
          <w:szCs w:val="24"/>
        </w:rPr>
        <w:t xml:space="preserve"> o de</w:t>
      </w:r>
      <w:r w:rsidRPr="00305C9E">
        <w:rPr>
          <w:rFonts w:ascii="Times New Roman" w:hAnsi="Times New Roman" w:cs="Times New Roman"/>
          <w:sz w:val="24"/>
          <w:szCs w:val="24"/>
        </w:rPr>
        <w:t xml:space="preserve"> reclusão como é o dos artigos anter</w:t>
      </w:r>
      <w:r w:rsidR="00167265">
        <w:rPr>
          <w:rFonts w:ascii="Times New Roman" w:hAnsi="Times New Roman" w:cs="Times New Roman"/>
          <w:sz w:val="24"/>
          <w:szCs w:val="24"/>
        </w:rPr>
        <w:t>iores, e no que diz respeito a</w:t>
      </w:r>
      <w:r w:rsidRPr="00305C9E">
        <w:rPr>
          <w:rFonts w:ascii="Times New Roman" w:hAnsi="Times New Roman" w:cs="Times New Roman"/>
          <w:sz w:val="24"/>
          <w:szCs w:val="24"/>
        </w:rPr>
        <w:t xml:space="preserve"> </w:t>
      </w:r>
      <w:r w:rsidR="00167265">
        <w:rPr>
          <w:rFonts w:ascii="Times New Roman" w:hAnsi="Times New Roman" w:cs="Times New Roman"/>
          <w:sz w:val="24"/>
          <w:szCs w:val="24"/>
        </w:rPr>
        <w:t xml:space="preserve">dosimetria da </w:t>
      </w:r>
      <w:r w:rsidRPr="00305C9E">
        <w:rPr>
          <w:rFonts w:ascii="Times New Roman" w:hAnsi="Times New Roman" w:cs="Times New Roman"/>
          <w:sz w:val="24"/>
          <w:szCs w:val="24"/>
        </w:rPr>
        <w:t xml:space="preserve">pena. Em relação aos sujeitos ativo e passivo, constam serem os mesmos do artigo 4º.  O sujeito ativo basicamente é o empresário, ou aquele que exerce de alguma forma essa função, é fundamentalmente aquela pessoa que nas palavras de </w:t>
      </w:r>
      <w:proofErr w:type="spellStart"/>
      <w:r w:rsidRPr="00305C9E">
        <w:rPr>
          <w:rFonts w:ascii="Times New Roman" w:hAnsi="Times New Roman" w:cs="Times New Roman"/>
          <w:sz w:val="24"/>
          <w:szCs w:val="24"/>
        </w:rPr>
        <w:t>Luis</w:t>
      </w:r>
      <w:proofErr w:type="spellEnd"/>
      <w:r w:rsidRPr="00305C9E">
        <w:rPr>
          <w:rFonts w:ascii="Times New Roman" w:hAnsi="Times New Roman" w:cs="Times New Roman"/>
          <w:sz w:val="24"/>
          <w:szCs w:val="24"/>
        </w:rPr>
        <w:t xml:space="preserve"> Regis Prado “organiza uma atividade econômica de produção ou de circulação de bens ou, serviços, e por ela responde” (PRADO, 2010, p.42), sendo</w:t>
      </w:r>
      <w:r w:rsidR="00691550" w:rsidRPr="00305C9E">
        <w:rPr>
          <w:rFonts w:ascii="Times New Roman" w:hAnsi="Times New Roman" w:cs="Times New Roman"/>
          <w:sz w:val="24"/>
          <w:szCs w:val="24"/>
        </w:rPr>
        <w:t>, portanto</w:t>
      </w:r>
      <w:r w:rsidRPr="00305C9E">
        <w:rPr>
          <w:rFonts w:ascii="Times New Roman" w:hAnsi="Times New Roman" w:cs="Times New Roman"/>
          <w:sz w:val="24"/>
          <w:szCs w:val="24"/>
        </w:rPr>
        <w:t xml:space="preserve"> crime caracterizado como próprio.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Exige-se deste modo, que o sujeito ativo que cometa a infração estabelecida acima, possua poder de mercado, a ponto de influenciar restringindo ou limitando a concorrência no mercado relevante. O sujeito passivo por sua vez, nada mais é do que, por decorrência lógica, os empresários que sofreram algum tipo de </w:t>
      </w:r>
      <w:proofErr w:type="spellStart"/>
      <w:r w:rsidRPr="00305C9E">
        <w:rPr>
          <w:rFonts w:ascii="Times New Roman" w:hAnsi="Times New Roman" w:cs="Times New Roman"/>
          <w:sz w:val="24"/>
          <w:szCs w:val="24"/>
        </w:rPr>
        <w:t>prejudicialidade</w:t>
      </w:r>
      <w:proofErr w:type="spellEnd"/>
      <w:r w:rsidRPr="00305C9E">
        <w:rPr>
          <w:rFonts w:ascii="Times New Roman" w:hAnsi="Times New Roman" w:cs="Times New Roman"/>
          <w:sz w:val="24"/>
          <w:szCs w:val="24"/>
        </w:rPr>
        <w:t xml:space="preserve"> no seu direito </w:t>
      </w:r>
      <w:r w:rsidRPr="00305C9E">
        <w:rPr>
          <w:rFonts w:ascii="Times New Roman" w:hAnsi="Times New Roman" w:cs="Times New Roman"/>
          <w:sz w:val="24"/>
          <w:szCs w:val="24"/>
        </w:rPr>
        <w:lastRenderedPageBreak/>
        <w:t xml:space="preserve">de livre competição mercadológica econômica, e </w:t>
      </w:r>
      <w:r w:rsidR="00A23F1F">
        <w:rPr>
          <w:rFonts w:ascii="Times New Roman" w:hAnsi="Times New Roman" w:cs="Times New Roman"/>
          <w:sz w:val="24"/>
          <w:szCs w:val="24"/>
        </w:rPr>
        <w:t>podendo figurar também no polo passivo</w:t>
      </w:r>
      <w:r w:rsidRPr="00305C9E">
        <w:rPr>
          <w:rFonts w:ascii="Times New Roman" w:hAnsi="Times New Roman" w:cs="Times New Roman"/>
          <w:sz w:val="24"/>
          <w:szCs w:val="24"/>
        </w:rPr>
        <w:t xml:space="preserve"> os consumidores que sofreram alguma perda decorrente desta ação. (PRADO, 2010, p.43)</w:t>
      </w:r>
    </w:p>
    <w:p w:rsidR="00F83843" w:rsidRDefault="000631DD" w:rsidP="00F83843">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Em rela</w:t>
      </w:r>
      <w:r w:rsidR="00661D71">
        <w:rPr>
          <w:rFonts w:ascii="Times New Roman" w:hAnsi="Times New Roman" w:cs="Times New Roman"/>
          <w:sz w:val="24"/>
          <w:szCs w:val="24"/>
        </w:rPr>
        <w:t>ção à</w:t>
      </w:r>
      <w:r w:rsidRPr="00305C9E">
        <w:rPr>
          <w:rFonts w:ascii="Times New Roman" w:hAnsi="Times New Roman" w:cs="Times New Roman"/>
          <w:sz w:val="24"/>
          <w:szCs w:val="24"/>
        </w:rPr>
        <w:t xml:space="preserve"> tipicidade objetiva e subjetiva do crime em estudo, o inciso I, estabelece de antemão como se dá a violação da ordem econômica que é justamente no ato de “vender ou oferecer a venda mercadoria, ou contratar ou oferecer serviço, por preço superior ao oficialmente tabelado, ao fixado por órgão ou entidade governamental, e ao estabelecido em regime legal de controle.” Aqui, o que se criminaliza é justamente o fato de que se obrigue a aceitar preço acima do que foi tabelado, estabelecido pelo órgão governamental competente para tal ato, ou que fora estabelecido por algum tipo de regulação de controle com legitimidade para tal ato. Ressalta-se que é uma norma penal em branco, que necessita de outra regulamentação específica para que haja complementação e integração, haja vista que a conduta estabelecida se mostra incompleta ou com algumas lacunas legais. (PRADO,</w:t>
      </w:r>
      <w:r w:rsidR="00A23F1F">
        <w:rPr>
          <w:rFonts w:ascii="Times New Roman" w:hAnsi="Times New Roman" w:cs="Times New Roman"/>
          <w:sz w:val="24"/>
          <w:szCs w:val="24"/>
        </w:rPr>
        <w:t xml:space="preserve"> </w:t>
      </w:r>
      <w:r w:rsidRPr="00305C9E">
        <w:rPr>
          <w:rFonts w:ascii="Times New Roman" w:hAnsi="Times New Roman" w:cs="Times New Roman"/>
          <w:sz w:val="24"/>
          <w:szCs w:val="24"/>
        </w:rPr>
        <w:t>2010</w:t>
      </w:r>
      <w:r w:rsidR="00A23F1F">
        <w:rPr>
          <w:rFonts w:ascii="Times New Roman" w:hAnsi="Times New Roman" w:cs="Times New Roman"/>
          <w:sz w:val="24"/>
          <w:szCs w:val="24"/>
        </w:rPr>
        <w:t xml:space="preserve">, </w:t>
      </w:r>
      <w:r w:rsidR="00A23F1F" w:rsidRPr="00F83843">
        <w:rPr>
          <w:rFonts w:ascii="Times New Roman" w:hAnsi="Times New Roman" w:cs="Times New Roman"/>
          <w:sz w:val="24"/>
          <w:szCs w:val="24"/>
        </w:rPr>
        <w:t>PÁGINA</w:t>
      </w:r>
      <w:r w:rsidR="00F83843">
        <w:rPr>
          <w:rFonts w:ascii="Times New Roman" w:hAnsi="Times New Roman" w:cs="Times New Roman"/>
          <w:sz w:val="24"/>
          <w:szCs w:val="24"/>
        </w:rPr>
        <w:t xml:space="preserve"> 22</w:t>
      </w:r>
      <w:r w:rsidRPr="00F83843">
        <w:rPr>
          <w:rFonts w:ascii="Times New Roman" w:hAnsi="Times New Roman" w:cs="Times New Roman"/>
          <w:sz w:val="24"/>
          <w:szCs w:val="24"/>
        </w:rPr>
        <w:t>)</w:t>
      </w:r>
    </w:p>
    <w:p w:rsidR="00A23F1F" w:rsidRPr="00A23F1F" w:rsidRDefault="00A23F1F" w:rsidP="00A23F1F">
      <w:pPr>
        <w:spacing w:after="0" w:line="240" w:lineRule="auto"/>
        <w:ind w:left="2268"/>
        <w:jc w:val="both"/>
        <w:rPr>
          <w:rFonts w:ascii="Times New Roman" w:hAnsi="Times New Roman" w:cs="Times New Roman"/>
          <w:sz w:val="20"/>
          <w:szCs w:val="20"/>
        </w:rPr>
      </w:pPr>
      <w:r w:rsidRPr="00A23F1F">
        <w:rPr>
          <w:rFonts w:ascii="Times New Roman" w:hAnsi="Times New Roman" w:cs="Times New Roman"/>
          <w:sz w:val="20"/>
          <w:szCs w:val="20"/>
        </w:rPr>
        <w:t>O fato do tipo penal</w:t>
      </w:r>
      <w:r w:rsidR="008C76D7">
        <w:rPr>
          <w:rFonts w:ascii="Times New Roman" w:hAnsi="Times New Roman" w:cs="Times New Roman"/>
          <w:sz w:val="20"/>
          <w:szCs w:val="20"/>
        </w:rPr>
        <w:t>,</w:t>
      </w:r>
      <w:r w:rsidRPr="00A23F1F">
        <w:rPr>
          <w:rFonts w:ascii="Times New Roman" w:hAnsi="Times New Roman" w:cs="Times New Roman"/>
          <w:sz w:val="20"/>
          <w:szCs w:val="20"/>
        </w:rPr>
        <w:t xml:space="preserve"> ser uma norma penal em branco, implica na necessidade fundamental de se conhecer as regras da legislação própria referente ao estabelecimento de tabelas de preços e serviços, os órgãos e entidades encarregadas dessa tarefa, bem como o regime de controle em vigor. </w:t>
      </w:r>
      <w:r>
        <w:rPr>
          <w:rFonts w:ascii="Times New Roman" w:hAnsi="Times New Roman" w:cs="Times New Roman"/>
          <w:sz w:val="20"/>
          <w:szCs w:val="20"/>
        </w:rPr>
        <w:t>(NUCCI, 2010, p</w:t>
      </w:r>
      <w:r w:rsidR="008C76D7">
        <w:rPr>
          <w:rFonts w:ascii="Times New Roman" w:hAnsi="Times New Roman" w:cs="Times New Roman"/>
          <w:sz w:val="20"/>
          <w:szCs w:val="20"/>
        </w:rPr>
        <w:t xml:space="preserve"> 1074)</w:t>
      </w:r>
      <w:r>
        <w:rPr>
          <w:rFonts w:ascii="Times New Roman" w:hAnsi="Times New Roman" w:cs="Times New Roman"/>
          <w:sz w:val="20"/>
          <w:szCs w:val="20"/>
        </w:rPr>
        <w:t xml:space="preserve">. </w:t>
      </w:r>
    </w:p>
    <w:p w:rsidR="00A23F1F" w:rsidRPr="00305C9E" w:rsidRDefault="00A23F1F" w:rsidP="00A23F1F">
      <w:pPr>
        <w:spacing w:after="0" w:line="240" w:lineRule="auto"/>
        <w:ind w:left="2268"/>
        <w:jc w:val="both"/>
        <w:rPr>
          <w:rFonts w:ascii="Times New Roman" w:hAnsi="Times New Roman" w:cs="Times New Roman"/>
          <w:sz w:val="24"/>
          <w:szCs w:val="24"/>
        </w:rPr>
      </w:pPr>
    </w:p>
    <w:p w:rsidR="000631DD"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No inciso II, a tipicidade da conduta co</w:t>
      </w:r>
      <w:r>
        <w:rPr>
          <w:rFonts w:ascii="Times New Roman" w:hAnsi="Times New Roman" w:cs="Times New Roman"/>
          <w:sz w:val="24"/>
          <w:szCs w:val="24"/>
        </w:rPr>
        <w:t>nsiste exatamente em “aplicar fó</w:t>
      </w:r>
      <w:r w:rsidRPr="00305C9E">
        <w:rPr>
          <w:rFonts w:ascii="Times New Roman" w:hAnsi="Times New Roman" w:cs="Times New Roman"/>
          <w:sz w:val="24"/>
          <w:szCs w:val="24"/>
        </w:rPr>
        <w:t>rmula de reajustamento de preços ou indexação de contrato proibida, ou diversa daquela que for legalmente estabelecida, ou fixada por autoridade competente”. O núcleo do tipo está presente no verbo aplicar que requer do agente uma ação, é por tanto um tipo penal comissivo.</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 Quando tais condutas irem contra o que foi estabelecido nos institutos oficiais, serão imediatamente proibidas, sendo dessa forma estabelecida uma punição. Serão também punido</w:t>
      </w:r>
      <w:r>
        <w:rPr>
          <w:rFonts w:ascii="Times New Roman" w:hAnsi="Times New Roman" w:cs="Times New Roman"/>
          <w:sz w:val="24"/>
          <w:szCs w:val="24"/>
        </w:rPr>
        <w:t>s</w:t>
      </w:r>
      <w:r w:rsidRPr="00305C9E">
        <w:rPr>
          <w:rFonts w:ascii="Times New Roman" w:hAnsi="Times New Roman" w:cs="Times New Roman"/>
          <w:sz w:val="24"/>
          <w:szCs w:val="24"/>
        </w:rPr>
        <w:t xml:space="preserve">, atos que forem contra ao estabelecido por leis, ou, que já foi promulgado por autoridade competente. </w:t>
      </w:r>
      <w:proofErr w:type="spellStart"/>
      <w:r w:rsidRPr="00305C9E">
        <w:rPr>
          <w:rFonts w:ascii="Times New Roman" w:hAnsi="Times New Roman" w:cs="Times New Roman"/>
          <w:sz w:val="24"/>
          <w:szCs w:val="24"/>
        </w:rPr>
        <w:t>Luis</w:t>
      </w:r>
      <w:proofErr w:type="spellEnd"/>
      <w:r w:rsidRPr="00305C9E">
        <w:rPr>
          <w:rFonts w:ascii="Times New Roman" w:hAnsi="Times New Roman" w:cs="Times New Roman"/>
          <w:sz w:val="24"/>
          <w:szCs w:val="24"/>
        </w:rPr>
        <w:t xml:space="preserve"> Regis Prado (2010), novamente afirma que na conduta tipificada no inciso II, também se </w:t>
      </w:r>
      <w:r>
        <w:rPr>
          <w:rFonts w:ascii="Times New Roman" w:hAnsi="Times New Roman" w:cs="Times New Roman"/>
          <w:sz w:val="24"/>
          <w:szCs w:val="24"/>
        </w:rPr>
        <w:t>trata</w:t>
      </w:r>
      <w:r w:rsidRPr="00305C9E">
        <w:rPr>
          <w:rFonts w:ascii="Times New Roman" w:hAnsi="Times New Roman" w:cs="Times New Roman"/>
          <w:sz w:val="24"/>
          <w:szCs w:val="24"/>
        </w:rPr>
        <w:t xml:space="preserve"> de uma norma penal em branco, </w:t>
      </w:r>
      <w:r>
        <w:rPr>
          <w:rFonts w:ascii="Times New Roman" w:hAnsi="Times New Roman" w:cs="Times New Roman"/>
          <w:sz w:val="24"/>
          <w:szCs w:val="24"/>
        </w:rPr>
        <w:t>ou seja, é de suma importância um</w:t>
      </w:r>
      <w:r w:rsidRPr="00305C9E">
        <w:rPr>
          <w:rFonts w:ascii="Times New Roman" w:hAnsi="Times New Roman" w:cs="Times New Roman"/>
          <w:sz w:val="24"/>
          <w:szCs w:val="24"/>
        </w:rPr>
        <w:t>a norma que regulamente, integrando-a ou complementando-a</w:t>
      </w:r>
      <w:r>
        <w:rPr>
          <w:rFonts w:ascii="Times New Roman" w:hAnsi="Times New Roman" w:cs="Times New Roman"/>
          <w:sz w:val="24"/>
          <w:szCs w:val="24"/>
        </w:rPr>
        <w:t xml:space="preserve"> o fato em questão</w:t>
      </w:r>
      <w:r w:rsidRPr="00305C9E">
        <w:rPr>
          <w:rFonts w:ascii="Times New Roman" w:hAnsi="Times New Roman" w:cs="Times New Roman"/>
          <w:sz w:val="24"/>
          <w:szCs w:val="24"/>
        </w:rPr>
        <w:t xml:space="preserve">.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Por fim, o inciso III expõe sobre as condutas de “exigir, cobrar ou receber qualquer vantagem ou importância adicional de preço tabelado, congelado, administrado, fixado ou controlado pelo Poder Publico, inclusive por meio da adoção ou de aumento de taxa ou outro percentual, incidentes sobre qualquer contratação.” Observa-se que todos os núcleos presentes necessitam de uma ação, sendo novamente, todos comissivos. Novamente cabe aqui a observação que já foi dita anteriormente, que este inciso também é uma norma penal em branco.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lastRenderedPageBreak/>
        <w:t xml:space="preserve">O elemento subjetivo se caracteriza pelo dolo, que é a vontade livre e consciente de praticar as condutas estabelecidas nos incisos. A consumação no inciso I se dá, através da prática da conduta já mencionada, admitindo a tentativa por ser </w:t>
      </w:r>
      <w:proofErr w:type="spellStart"/>
      <w:r w:rsidRPr="00305C9E">
        <w:rPr>
          <w:rFonts w:ascii="Times New Roman" w:hAnsi="Times New Roman" w:cs="Times New Roman"/>
          <w:sz w:val="24"/>
          <w:szCs w:val="24"/>
        </w:rPr>
        <w:t>plurissubsistente</w:t>
      </w:r>
      <w:proofErr w:type="spellEnd"/>
      <w:r w:rsidRPr="00305C9E">
        <w:rPr>
          <w:rFonts w:ascii="Times New Roman" w:hAnsi="Times New Roman" w:cs="Times New Roman"/>
          <w:sz w:val="24"/>
          <w:szCs w:val="24"/>
        </w:rPr>
        <w:t>. No inciso II, a consumação também se dá pela prática da conduta mencionada, entretanto, nesse inciso segundo, não</w:t>
      </w:r>
      <w:r>
        <w:rPr>
          <w:rFonts w:ascii="Times New Roman" w:hAnsi="Times New Roman" w:cs="Times New Roman"/>
          <w:sz w:val="24"/>
          <w:szCs w:val="24"/>
        </w:rPr>
        <w:t xml:space="preserve"> é possível na modalidade tentada,</w:t>
      </w:r>
      <w:r w:rsidRPr="00305C9E">
        <w:rPr>
          <w:rFonts w:ascii="Times New Roman" w:hAnsi="Times New Roman" w:cs="Times New Roman"/>
          <w:sz w:val="24"/>
          <w:szCs w:val="24"/>
        </w:rPr>
        <w:t xml:space="preserve"> por ser um delito de mera atividade. (PRADO, </w:t>
      </w:r>
      <w:r w:rsidR="00691550">
        <w:rPr>
          <w:rFonts w:ascii="Times New Roman" w:hAnsi="Times New Roman" w:cs="Times New Roman"/>
          <w:sz w:val="24"/>
          <w:szCs w:val="24"/>
        </w:rPr>
        <w:t>2010</w:t>
      </w:r>
      <w:r w:rsidRPr="00305C9E">
        <w:rPr>
          <w:rFonts w:ascii="Times New Roman" w:hAnsi="Times New Roman" w:cs="Times New Roman"/>
          <w:sz w:val="24"/>
          <w:szCs w:val="24"/>
        </w:rPr>
        <w:t>) No inciso III cabe uma observação</w:t>
      </w:r>
      <w:r>
        <w:rPr>
          <w:rFonts w:ascii="Times New Roman" w:hAnsi="Times New Roman" w:cs="Times New Roman"/>
          <w:sz w:val="24"/>
          <w:szCs w:val="24"/>
        </w:rPr>
        <w:t xml:space="preserve"> acerca das diferentes condutas, q</w:t>
      </w:r>
      <w:r w:rsidRPr="00305C9E">
        <w:rPr>
          <w:rFonts w:ascii="Times New Roman" w:hAnsi="Times New Roman" w:cs="Times New Roman"/>
          <w:sz w:val="24"/>
          <w:szCs w:val="24"/>
        </w:rPr>
        <w:t>uando se fala em exigir e cobrar, o delito se consuma exatamente no ato em que se exige ou cobra a vantagem in</w:t>
      </w:r>
      <w:r>
        <w:rPr>
          <w:rFonts w:ascii="Times New Roman" w:hAnsi="Times New Roman" w:cs="Times New Roman"/>
          <w:sz w:val="24"/>
          <w:szCs w:val="24"/>
        </w:rPr>
        <w:t>devida, ou o adicional do preço e d</w:t>
      </w:r>
      <w:r w:rsidRPr="00305C9E">
        <w:rPr>
          <w:rFonts w:ascii="Times New Roman" w:hAnsi="Times New Roman" w:cs="Times New Roman"/>
          <w:sz w:val="24"/>
          <w:szCs w:val="24"/>
        </w:rPr>
        <w:t xml:space="preserve">e acordo com Regis Prado (2010), nesta hipótese é inadmissível a tentativa. Já na conduta de receber, o ato se consumará no momento em que o agente recebe a vantagem indevida, ou o pagamento adicional, sendo caracterizado por Regis Prado (2010) como delito de resultado, sendo aceito por tanto a tentativa. </w:t>
      </w:r>
    </w:p>
    <w:p w:rsidR="00CC7B68" w:rsidRPr="00305C9E"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 xml:space="preserve">Cabe ressaltar um ponto importante acerca das causas de aumento ou diminuição de pena quando se pratica o delito em questão. Regis Prado afirma que: </w:t>
      </w:r>
    </w:p>
    <w:p w:rsidR="00CC7B68" w:rsidRPr="00305C9E" w:rsidRDefault="000631DD">
      <w:pPr>
        <w:spacing w:after="0" w:line="240" w:lineRule="auto"/>
        <w:ind w:left="3402"/>
        <w:jc w:val="both"/>
        <w:rPr>
          <w:rFonts w:ascii="Times New Roman" w:hAnsi="Times New Roman" w:cs="Times New Roman"/>
          <w:sz w:val="20"/>
          <w:szCs w:val="20"/>
        </w:rPr>
      </w:pPr>
      <w:r w:rsidRPr="00305C9E">
        <w:rPr>
          <w:rFonts w:ascii="Times New Roman" w:hAnsi="Times New Roman" w:cs="Times New Roman"/>
          <w:sz w:val="20"/>
          <w:szCs w:val="20"/>
        </w:rPr>
        <w:t xml:space="preserve">As penas previstas no artigo </w:t>
      </w:r>
      <w:proofErr w:type="gramStart"/>
      <w:r w:rsidRPr="00305C9E">
        <w:rPr>
          <w:rFonts w:ascii="Times New Roman" w:hAnsi="Times New Roman" w:cs="Times New Roman"/>
          <w:sz w:val="20"/>
          <w:szCs w:val="20"/>
        </w:rPr>
        <w:t>6.°</w:t>
      </w:r>
      <w:proofErr w:type="gramEnd"/>
      <w:r w:rsidRPr="00305C9E">
        <w:rPr>
          <w:rFonts w:ascii="Times New Roman" w:hAnsi="Times New Roman" w:cs="Times New Roman"/>
          <w:sz w:val="20"/>
          <w:szCs w:val="20"/>
        </w:rPr>
        <w:t xml:space="preserve"> e incisos, são aumentadas de 1/3 ate a metade nas hipóteses em que as condutas ocasionem em grave dano a coletividade ou o delito seja cometido por servidor publico no exercício de suas funções ou seja praticado em relação a prestação de serviços ou ao comercio de bens essenciais a vida ou a saúde (art. 12, Lei 8.137/1990). (PRADO, p. 54,2010) </w:t>
      </w:r>
    </w:p>
    <w:p w:rsidR="00CC7B68" w:rsidRPr="00305C9E" w:rsidRDefault="00CC7B68">
      <w:pPr>
        <w:spacing w:after="0" w:line="240" w:lineRule="auto"/>
        <w:jc w:val="both"/>
        <w:rPr>
          <w:rFonts w:ascii="Times New Roman" w:hAnsi="Times New Roman" w:cs="Times New Roman"/>
          <w:sz w:val="20"/>
          <w:szCs w:val="20"/>
        </w:rPr>
      </w:pPr>
    </w:p>
    <w:p w:rsidR="00CC7B68" w:rsidRDefault="000631DD">
      <w:pPr>
        <w:spacing w:after="0" w:line="360" w:lineRule="auto"/>
        <w:ind w:firstLine="1134"/>
        <w:jc w:val="both"/>
        <w:rPr>
          <w:rFonts w:ascii="Times New Roman" w:hAnsi="Times New Roman" w:cs="Times New Roman"/>
          <w:sz w:val="24"/>
          <w:szCs w:val="24"/>
        </w:rPr>
      </w:pPr>
      <w:r w:rsidRPr="00305C9E">
        <w:rPr>
          <w:rFonts w:ascii="Times New Roman" w:hAnsi="Times New Roman" w:cs="Times New Roman"/>
          <w:sz w:val="24"/>
          <w:szCs w:val="24"/>
        </w:rPr>
        <w:t>A sanção penal estabelecida para quem comete as condutas tipificadas neste dispositivo é de um a quatro anos de detenção ou multa, co</w:t>
      </w:r>
      <w:r>
        <w:rPr>
          <w:rFonts w:ascii="Times New Roman" w:hAnsi="Times New Roman" w:cs="Times New Roman"/>
          <w:sz w:val="24"/>
          <w:szCs w:val="24"/>
        </w:rPr>
        <w:t xml:space="preserve">mo expõe o artigo. Regis Prado </w:t>
      </w:r>
      <w:r w:rsidRPr="00305C9E">
        <w:rPr>
          <w:rFonts w:ascii="Times New Roman" w:hAnsi="Times New Roman" w:cs="Times New Roman"/>
          <w:sz w:val="24"/>
          <w:szCs w:val="24"/>
        </w:rPr>
        <w:t xml:space="preserve">ainda leciona que </w:t>
      </w:r>
      <w:r>
        <w:rPr>
          <w:rFonts w:ascii="Times New Roman" w:hAnsi="Times New Roman" w:cs="Times New Roman"/>
          <w:sz w:val="24"/>
          <w:szCs w:val="24"/>
        </w:rPr>
        <w:t>“</w:t>
      </w:r>
      <w:r w:rsidRPr="00305C9E">
        <w:rPr>
          <w:rFonts w:ascii="Times New Roman" w:hAnsi="Times New Roman" w:cs="Times New Roman"/>
          <w:sz w:val="24"/>
          <w:szCs w:val="24"/>
        </w:rPr>
        <w:t>a suspensão condicional do processo pode ser admitida quando em razão da pena mínima, abstratamente cominada, igu</w:t>
      </w:r>
      <w:r w:rsidR="00AC5BC4">
        <w:rPr>
          <w:rFonts w:ascii="Times New Roman" w:hAnsi="Times New Roman" w:cs="Times New Roman"/>
          <w:sz w:val="24"/>
          <w:szCs w:val="24"/>
        </w:rPr>
        <w:t>al ou inferior a um ano</w:t>
      </w:r>
      <w:r>
        <w:rPr>
          <w:rFonts w:ascii="Times New Roman" w:hAnsi="Times New Roman" w:cs="Times New Roman"/>
          <w:sz w:val="24"/>
          <w:szCs w:val="24"/>
        </w:rPr>
        <w:t>, sendo a ação penal pública e incondicionada”</w:t>
      </w:r>
      <w:r w:rsidR="00AC5BC4">
        <w:rPr>
          <w:rFonts w:ascii="Times New Roman" w:hAnsi="Times New Roman" w:cs="Times New Roman"/>
          <w:sz w:val="24"/>
          <w:szCs w:val="24"/>
        </w:rPr>
        <w:t xml:space="preserve">. (PRADO,2010, </w:t>
      </w:r>
      <w:r w:rsidRPr="00305C9E">
        <w:rPr>
          <w:rFonts w:ascii="Times New Roman" w:hAnsi="Times New Roman" w:cs="Times New Roman"/>
          <w:sz w:val="24"/>
          <w:szCs w:val="24"/>
        </w:rPr>
        <w:t xml:space="preserve">p.66) </w:t>
      </w: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pPr>
        <w:spacing w:after="0" w:line="360" w:lineRule="auto"/>
        <w:ind w:firstLine="1134"/>
        <w:jc w:val="both"/>
        <w:rPr>
          <w:rFonts w:ascii="Times New Roman" w:hAnsi="Times New Roman" w:cs="Times New Roman"/>
          <w:sz w:val="24"/>
          <w:szCs w:val="24"/>
        </w:rPr>
      </w:pPr>
    </w:p>
    <w:p w:rsidR="00661D71" w:rsidRDefault="00661D71" w:rsidP="00661D71">
      <w:pPr>
        <w:spacing w:after="0" w:line="360" w:lineRule="auto"/>
        <w:jc w:val="center"/>
        <w:rPr>
          <w:rFonts w:ascii="Times New Roman" w:hAnsi="Times New Roman" w:cs="Times New Roman"/>
          <w:b/>
          <w:sz w:val="24"/>
          <w:szCs w:val="24"/>
        </w:rPr>
      </w:pPr>
      <w:r w:rsidRPr="00661D71">
        <w:rPr>
          <w:rFonts w:ascii="Times New Roman" w:hAnsi="Times New Roman" w:cs="Times New Roman"/>
          <w:b/>
          <w:sz w:val="24"/>
          <w:szCs w:val="24"/>
        </w:rPr>
        <w:t>REFERENCIAL BIBLIOGRÁFICO</w:t>
      </w:r>
    </w:p>
    <w:p w:rsidR="000D3517" w:rsidRDefault="000D3517" w:rsidP="00800531">
      <w:pPr>
        <w:suppressAutoHyphens w:val="0"/>
        <w:autoSpaceDE w:val="0"/>
        <w:autoSpaceDN w:val="0"/>
        <w:adjustRightInd w:val="0"/>
        <w:spacing w:after="0" w:line="240" w:lineRule="auto"/>
        <w:rPr>
          <w:rFonts w:ascii="Times New Roman" w:hAnsi="Times New Roman" w:cs="Times New Roman"/>
          <w:sz w:val="24"/>
          <w:szCs w:val="24"/>
        </w:rPr>
      </w:pPr>
    </w:p>
    <w:p w:rsidR="00EE6687" w:rsidRPr="00067AE8" w:rsidRDefault="00800531" w:rsidP="00FD182D">
      <w:pPr>
        <w:suppressAutoHyphens w:val="0"/>
        <w:autoSpaceDE w:val="0"/>
        <w:autoSpaceDN w:val="0"/>
        <w:adjustRightInd w:val="0"/>
        <w:spacing w:after="0" w:line="240" w:lineRule="auto"/>
        <w:rPr>
          <w:rFonts w:ascii="Times New Roman" w:hAnsi="Times New Roman" w:cs="Times New Roman"/>
          <w:sz w:val="24"/>
          <w:szCs w:val="24"/>
        </w:rPr>
      </w:pPr>
      <w:r w:rsidRPr="00067AE8">
        <w:rPr>
          <w:rFonts w:ascii="Times New Roman" w:hAnsi="Times New Roman" w:cs="Times New Roman"/>
          <w:sz w:val="24"/>
          <w:szCs w:val="24"/>
        </w:rPr>
        <w:t xml:space="preserve">BRASIL. Lei nº </w:t>
      </w:r>
      <w:r w:rsidR="00AC737C">
        <w:rPr>
          <w:rFonts w:ascii="Times New Roman" w:hAnsi="Times New Roman" w:cs="Times New Roman"/>
          <w:sz w:val="24"/>
          <w:szCs w:val="24"/>
        </w:rPr>
        <w:t>8137</w:t>
      </w:r>
      <w:r w:rsidRPr="00067AE8">
        <w:rPr>
          <w:rFonts w:ascii="Times New Roman" w:hAnsi="Times New Roman" w:cs="Times New Roman"/>
          <w:sz w:val="24"/>
          <w:szCs w:val="24"/>
        </w:rPr>
        <w:t>, de 2</w:t>
      </w:r>
      <w:r w:rsidR="00EE6687">
        <w:rPr>
          <w:rFonts w:ascii="Times New Roman" w:hAnsi="Times New Roman" w:cs="Times New Roman"/>
          <w:sz w:val="24"/>
          <w:szCs w:val="24"/>
        </w:rPr>
        <w:t>7</w:t>
      </w:r>
      <w:r w:rsidRPr="00067AE8">
        <w:rPr>
          <w:rFonts w:ascii="Times New Roman" w:hAnsi="Times New Roman" w:cs="Times New Roman"/>
          <w:sz w:val="24"/>
          <w:szCs w:val="24"/>
        </w:rPr>
        <w:t xml:space="preserve"> de dezembro de</w:t>
      </w:r>
      <w:r w:rsidR="00EE6687">
        <w:rPr>
          <w:rFonts w:ascii="Times New Roman" w:hAnsi="Times New Roman" w:cs="Times New Roman"/>
          <w:sz w:val="24"/>
          <w:szCs w:val="24"/>
        </w:rPr>
        <w:t xml:space="preserve"> 1990</w:t>
      </w:r>
      <w:r w:rsidRPr="00067AE8">
        <w:rPr>
          <w:rFonts w:ascii="Times New Roman" w:hAnsi="Times New Roman" w:cs="Times New Roman"/>
          <w:sz w:val="24"/>
          <w:szCs w:val="24"/>
        </w:rPr>
        <w:t>.</w:t>
      </w:r>
      <w:r w:rsidR="00EE6687">
        <w:rPr>
          <w:rFonts w:ascii="Times New Roman" w:hAnsi="Times New Roman" w:cs="Times New Roman"/>
          <w:sz w:val="24"/>
          <w:szCs w:val="24"/>
        </w:rPr>
        <w:t xml:space="preserve"> </w:t>
      </w:r>
      <w:r w:rsidR="00EE6687" w:rsidRPr="00244184">
        <w:rPr>
          <w:rFonts w:ascii="Times New Roman" w:hAnsi="Times New Roman" w:cs="Times New Roman"/>
          <w:b/>
          <w:sz w:val="24"/>
          <w:szCs w:val="24"/>
        </w:rPr>
        <w:t>Define crimes contra a ordem a ordem tributária, econômica e contra as relações de consumo e dá outras providências</w:t>
      </w:r>
      <w:r w:rsidR="00EE6687">
        <w:rPr>
          <w:rFonts w:ascii="Times New Roman" w:hAnsi="Times New Roman" w:cs="Times New Roman"/>
          <w:sz w:val="24"/>
          <w:szCs w:val="24"/>
        </w:rPr>
        <w:t xml:space="preserve">. </w:t>
      </w:r>
      <w:r w:rsidRPr="00067AE8">
        <w:rPr>
          <w:rFonts w:ascii="Times New Roman" w:hAnsi="Times New Roman" w:cs="Times New Roman"/>
          <w:sz w:val="24"/>
          <w:szCs w:val="24"/>
        </w:rPr>
        <w:t>Brasília,</w:t>
      </w:r>
      <w:r w:rsidR="00EE6687">
        <w:rPr>
          <w:rFonts w:ascii="Times New Roman" w:hAnsi="Times New Roman" w:cs="Times New Roman"/>
          <w:sz w:val="24"/>
          <w:szCs w:val="24"/>
        </w:rPr>
        <w:t xml:space="preserve"> 27 de Dezembro de 1990</w:t>
      </w:r>
      <w:r w:rsidRPr="00067AE8">
        <w:rPr>
          <w:rFonts w:ascii="Times New Roman" w:hAnsi="Times New Roman" w:cs="Times New Roman"/>
          <w:sz w:val="24"/>
          <w:szCs w:val="24"/>
        </w:rPr>
        <w:t xml:space="preserve">. </w:t>
      </w:r>
      <w:r w:rsidR="00EE6687">
        <w:rPr>
          <w:rFonts w:ascii="Times New Roman" w:hAnsi="Times New Roman" w:cs="Times New Roman"/>
          <w:sz w:val="24"/>
          <w:szCs w:val="24"/>
        </w:rPr>
        <w:t xml:space="preserve">Disponível em: </w:t>
      </w:r>
    </w:p>
    <w:p w:rsidR="00FD182D" w:rsidRDefault="00FD182D" w:rsidP="00FD182D">
      <w:pPr>
        <w:pStyle w:val="Ttulo3"/>
        <w:shd w:val="clear" w:color="auto" w:fill="FFFFFF"/>
        <w:spacing w:before="0" w:beforeAutospacing="0" w:after="0" w:afterAutospacing="0"/>
        <w:rPr>
          <w:b w:val="0"/>
          <w:sz w:val="24"/>
          <w:szCs w:val="24"/>
        </w:rPr>
      </w:pPr>
    </w:p>
    <w:p w:rsidR="000D3517" w:rsidRDefault="000D3517" w:rsidP="00FD182D">
      <w:pPr>
        <w:pStyle w:val="Ttulo3"/>
        <w:shd w:val="clear" w:color="auto" w:fill="FFFFFF"/>
        <w:spacing w:before="0" w:beforeAutospacing="0" w:after="0" w:afterAutospacing="0"/>
        <w:rPr>
          <w:b w:val="0"/>
          <w:color w:val="222222"/>
          <w:sz w:val="24"/>
          <w:szCs w:val="24"/>
        </w:rPr>
      </w:pPr>
      <w:r>
        <w:rPr>
          <w:b w:val="0"/>
          <w:sz w:val="24"/>
          <w:szCs w:val="24"/>
        </w:rPr>
        <w:t xml:space="preserve">LUCAS, Ana Cláudia.  </w:t>
      </w:r>
      <w:r>
        <w:rPr>
          <w:b w:val="0"/>
          <w:color w:val="222222"/>
          <w:sz w:val="24"/>
          <w:szCs w:val="24"/>
        </w:rPr>
        <w:t xml:space="preserve">Programa Saber Direito: Curso "Direito Penal Econômico". </w:t>
      </w:r>
    </w:p>
    <w:p w:rsidR="00800531" w:rsidRDefault="00800531" w:rsidP="00067AE8">
      <w:pPr>
        <w:spacing w:after="0" w:line="360" w:lineRule="auto"/>
        <w:rPr>
          <w:rFonts w:ascii="Times New Roman" w:hAnsi="Times New Roman" w:cs="Times New Roman"/>
          <w:sz w:val="24"/>
          <w:szCs w:val="24"/>
        </w:rPr>
      </w:pPr>
    </w:p>
    <w:p w:rsidR="00661D71" w:rsidRPr="00067AE8" w:rsidRDefault="00067AE8" w:rsidP="00800531">
      <w:pPr>
        <w:spacing w:after="0" w:line="240" w:lineRule="auto"/>
        <w:rPr>
          <w:rFonts w:ascii="Times New Roman" w:hAnsi="Times New Roman" w:cs="Times New Roman"/>
          <w:sz w:val="24"/>
          <w:szCs w:val="24"/>
        </w:rPr>
      </w:pPr>
      <w:r w:rsidRPr="00067AE8">
        <w:rPr>
          <w:rFonts w:ascii="Times New Roman" w:hAnsi="Times New Roman" w:cs="Times New Roman"/>
          <w:sz w:val="24"/>
          <w:szCs w:val="24"/>
        </w:rPr>
        <w:t xml:space="preserve">DANTAS, Paulo Roberto de Figueiredo. </w:t>
      </w:r>
      <w:r w:rsidRPr="00067AE8">
        <w:rPr>
          <w:rFonts w:ascii="Times New Roman" w:hAnsi="Times New Roman" w:cs="Times New Roman"/>
          <w:b/>
          <w:sz w:val="24"/>
          <w:szCs w:val="24"/>
        </w:rPr>
        <w:t>Curso de Direito Constitucional</w:t>
      </w:r>
      <w:r w:rsidRPr="00067AE8">
        <w:rPr>
          <w:rFonts w:ascii="Times New Roman" w:hAnsi="Times New Roman" w:cs="Times New Roman"/>
          <w:sz w:val="24"/>
          <w:szCs w:val="24"/>
        </w:rPr>
        <w:t>. São Paulo: Atlas, 2012.</w:t>
      </w:r>
    </w:p>
    <w:p w:rsidR="00067AE8" w:rsidRPr="00067AE8" w:rsidRDefault="00067AE8" w:rsidP="00661D71">
      <w:pPr>
        <w:suppressAutoHyphens w:val="0"/>
        <w:autoSpaceDE w:val="0"/>
        <w:autoSpaceDN w:val="0"/>
        <w:adjustRightInd w:val="0"/>
        <w:spacing w:after="0" w:line="240" w:lineRule="auto"/>
        <w:rPr>
          <w:rFonts w:ascii="Times New Roman" w:hAnsi="Times New Roman" w:cs="Times New Roman"/>
          <w:bCs/>
          <w:sz w:val="24"/>
          <w:szCs w:val="24"/>
        </w:rPr>
      </w:pPr>
    </w:p>
    <w:p w:rsidR="00067AE8" w:rsidRPr="00067AE8" w:rsidRDefault="00067AE8" w:rsidP="00800531">
      <w:pPr>
        <w:suppressAutoHyphens w:val="0"/>
        <w:autoSpaceDE w:val="0"/>
        <w:autoSpaceDN w:val="0"/>
        <w:adjustRightInd w:val="0"/>
        <w:spacing w:after="0" w:line="240" w:lineRule="auto"/>
        <w:rPr>
          <w:rFonts w:ascii="Times New Roman" w:hAnsi="Times New Roman" w:cs="Times New Roman"/>
          <w:bCs/>
          <w:sz w:val="24"/>
          <w:szCs w:val="24"/>
        </w:rPr>
      </w:pPr>
      <w:r w:rsidRPr="00067AE8">
        <w:rPr>
          <w:rFonts w:ascii="Times New Roman" w:hAnsi="Times New Roman" w:cs="Times New Roman"/>
          <w:bCs/>
          <w:sz w:val="24"/>
          <w:szCs w:val="24"/>
        </w:rPr>
        <w:t xml:space="preserve">NUCCI, Guilherme de Sousa. </w:t>
      </w:r>
      <w:r w:rsidRPr="00067AE8">
        <w:rPr>
          <w:rFonts w:ascii="Times New Roman" w:hAnsi="Times New Roman" w:cs="Times New Roman"/>
          <w:b/>
          <w:bCs/>
          <w:sz w:val="24"/>
          <w:szCs w:val="24"/>
        </w:rPr>
        <w:t>Leis Penais e processuais penais comentadas</w:t>
      </w:r>
      <w:r w:rsidRPr="00067AE8">
        <w:rPr>
          <w:rFonts w:ascii="Times New Roman" w:hAnsi="Times New Roman" w:cs="Times New Roman"/>
          <w:bCs/>
          <w:sz w:val="24"/>
          <w:szCs w:val="24"/>
        </w:rPr>
        <w:t xml:space="preserve">. </w:t>
      </w:r>
      <w:proofErr w:type="gramStart"/>
      <w:r w:rsidRPr="00067AE8">
        <w:rPr>
          <w:rFonts w:ascii="Times New Roman" w:hAnsi="Times New Roman" w:cs="Times New Roman"/>
          <w:bCs/>
          <w:sz w:val="24"/>
          <w:szCs w:val="24"/>
        </w:rPr>
        <w:t>5 ed.</w:t>
      </w:r>
      <w:proofErr w:type="gramEnd"/>
      <w:r w:rsidRPr="00067AE8">
        <w:rPr>
          <w:rFonts w:ascii="Times New Roman" w:hAnsi="Times New Roman" w:cs="Times New Roman"/>
          <w:bCs/>
          <w:sz w:val="24"/>
          <w:szCs w:val="24"/>
        </w:rPr>
        <w:t xml:space="preserve"> rev. </w:t>
      </w:r>
      <w:r w:rsidR="000D3517">
        <w:rPr>
          <w:rFonts w:ascii="Times New Roman" w:hAnsi="Times New Roman" w:cs="Times New Roman"/>
          <w:bCs/>
          <w:sz w:val="24"/>
          <w:szCs w:val="24"/>
        </w:rPr>
        <w:t>a</w:t>
      </w:r>
      <w:r w:rsidRPr="00067AE8">
        <w:rPr>
          <w:rFonts w:ascii="Times New Roman" w:hAnsi="Times New Roman" w:cs="Times New Roman"/>
          <w:bCs/>
          <w:sz w:val="24"/>
          <w:szCs w:val="24"/>
        </w:rPr>
        <w:t xml:space="preserve">tual. </w:t>
      </w:r>
      <w:proofErr w:type="gramStart"/>
      <w:r w:rsidRPr="00067AE8">
        <w:rPr>
          <w:rFonts w:ascii="Times New Roman" w:hAnsi="Times New Roman" w:cs="Times New Roman"/>
          <w:bCs/>
          <w:sz w:val="24"/>
          <w:szCs w:val="24"/>
        </w:rPr>
        <w:t>e</w:t>
      </w:r>
      <w:proofErr w:type="gramEnd"/>
      <w:r w:rsidRPr="00067AE8">
        <w:rPr>
          <w:rFonts w:ascii="Times New Roman" w:hAnsi="Times New Roman" w:cs="Times New Roman"/>
          <w:bCs/>
          <w:sz w:val="24"/>
          <w:szCs w:val="24"/>
        </w:rPr>
        <w:t xml:space="preserve"> </w:t>
      </w:r>
      <w:proofErr w:type="spellStart"/>
      <w:r w:rsidRPr="00067AE8">
        <w:rPr>
          <w:rFonts w:ascii="Times New Roman" w:hAnsi="Times New Roman" w:cs="Times New Roman"/>
          <w:bCs/>
          <w:sz w:val="24"/>
          <w:szCs w:val="24"/>
        </w:rPr>
        <w:t>ampl</w:t>
      </w:r>
      <w:proofErr w:type="spellEnd"/>
      <w:r w:rsidRPr="00067AE8">
        <w:rPr>
          <w:rFonts w:ascii="Times New Roman" w:hAnsi="Times New Roman" w:cs="Times New Roman"/>
          <w:bCs/>
          <w:sz w:val="24"/>
          <w:szCs w:val="24"/>
        </w:rPr>
        <w:t>. São Paulo: Editora Revistas dos Tribunais, 2010.</w:t>
      </w:r>
    </w:p>
    <w:p w:rsidR="00067AE8" w:rsidRDefault="00067AE8" w:rsidP="00661D71">
      <w:pPr>
        <w:suppressAutoHyphens w:val="0"/>
        <w:autoSpaceDE w:val="0"/>
        <w:autoSpaceDN w:val="0"/>
        <w:adjustRightInd w:val="0"/>
        <w:spacing w:after="0" w:line="240" w:lineRule="auto"/>
        <w:rPr>
          <w:rFonts w:ascii="Times New Roman" w:hAnsi="Times New Roman" w:cs="Times New Roman"/>
          <w:bCs/>
          <w:sz w:val="24"/>
          <w:szCs w:val="24"/>
        </w:rPr>
      </w:pPr>
    </w:p>
    <w:p w:rsidR="00800531" w:rsidRDefault="00800531" w:rsidP="00800531">
      <w:pPr>
        <w:suppressAutoHyphens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PRADO</w:t>
      </w:r>
      <w:r w:rsidRPr="00800531">
        <w:rPr>
          <w:rFonts w:ascii="Times New Roman" w:hAnsi="Times New Roman" w:cs="Times New Roman"/>
          <w:sz w:val="24"/>
          <w:szCs w:val="24"/>
        </w:rPr>
        <w:t xml:space="preserve">, Luiz Regis. </w:t>
      </w:r>
      <w:r w:rsidRPr="00800531">
        <w:rPr>
          <w:rFonts w:ascii="Times New Roman" w:hAnsi="Times New Roman" w:cs="Times New Roman"/>
          <w:b/>
          <w:sz w:val="24"/>
          <w:szCs w:val="24"/>
        </w:rPr>
        <w:t>Direito penal econômico: ordem econômica, relações de consumo, sistema financeiro, ordem tributária, sistema previdenciário, lavagem de capitais, crime organizado</w:t>
      </w:r>
      <w:r w:rsidRPr="00800531">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800531">
        <w:rPr>
          <w:rFonts w:ascii="Times New Roman" w:hAnsi="Times New Roman" w:cs="Times New Roman"/>
          <w:sz w:val="24"/>
          <w:szCs w:val="24"/>
        </w:rPr>
        <w:t>3</w:t>
      </w:r>
      <w:r w:rsidR="000D3517">
        <w:rPr>
          <w:rFonts w:ascii="Times New Roman" w:hAnsi="Times New Roman" w:cs="Times New Roman"/>
          <w:sz w:val="24"/>
          <w:szCs w:val="24"/>
        </w:rPr>
        <w:t xml:space="preserve"> ed.</w:t>
      </w:r>
      <w:proofErr w:type="gramEnd"/>
      <w:r w:rsidR="000D3517">
        <w:rPr>
          <w:rFonts w:ascii="Times New Roman" w:hAnsi="Times New Roman" w:cs="Times New Roman"/>
          <w:sz w:val="24"/>
          <w:szCs w:val="24"/>
        </w:rPr>
        <w:t xml:space="preserve"> rev. atual.</w:t>
      </w:r>
      <w:r w:rsidRPr="00800531">
        <w:rPr>
          <w:rFonts w:ascii="Times New Roman" w:hAnsi="Times New Roman" w:cs="Times New Roman"/>
          <w:sz w:val="24"/>
          <w:szCs w:val="24"/>
        </w:rPr>
        <w:t xml:space="preserve"> e </w:t>
      </w:r>
      <w:proofErr w:type="spellStart"/>
      <w:r w:rsidRPr="00800531">
        <w:rPr>
          <w:rFonts w:ascii="Times New Roman" w:hAnsi="Times New Roman" w:cs="Times New Roman"/>
          <w:sz w:val="24"/>
          <w:szCs w:val="24"/>
        </w:rPr>
        <w:t>ampl</w:t>
      </w:r>
      <w:proofErr w:type="spellEnd"/>
      <w:r w:rsidR="000D3517">
        <w:rPr>
          <w:rFonts w:ascii="Times New Roman" w:hAnsi="Times New Roman" w:cs="Times New Roman"/>
          <w:sz w:val="24"/>
          <w:szCs w:val="24"/>
        </w:rPr>
        <w:t>. São Paulo</w:t>
      </w:r>
      <w:r w:rsidRPr="00800531">
        <w:rPr>
          <w:rFonts w:ascii="Times New Roman" w:hAnsi="Times New Roman" w:cs="Times New Roman"/>
          <w:sz w:val="24"/>
          <w:szCs w:val="24"/>
        </w:rPr>
        <w:t>: Editora Revista dos Tribunais, 2009.</w:t>
      </w:r>
    </w:p>
    <w:p w:rsidR="00FD182D" w:rsidRDefault="00FD182D" w:rsidP="00800531">
      <w:pPr>
        <w:suppressAutoHyphens w:val="0"/>
        <w:autoSpaceDE w:val="0"/>
        <w:autoSpaceDN w:val="0"/>
        <w:adjustRightInd w:val="0"/>
        <w:spacing w:after="0" w:line="240" w:lineRule="auto"/>
        <w:rPr>
          <w:rFonts w:ascii="Times New Roman" w:hAnsi="Times New Roman" w:cs="Times New Roman"/>
          <w:sz w:val="24"/>
          <w:szCs w:val="24"/>
        </w:rPr>
      </w:pPr>
    </w:p>
    <w:p w:rsidR="00FD182D" w:rsidRDefault="00FD182D" w:rsidP="00FD182D">
      <w:pPr>
        <w:rPr>
          <w:rFonts w:ascii="Times New Roman" w:hAnsi="Times New Roman" w:cs="Times New Roman"/>
          <w:sz w:val="24"/>
          <w:szCs w:val="24"/>
        </w:rPr>
      </w:pPr>
      <w:r>
        <w:rPr>
          <w:rFonts w:ascii="Times New Roman" w:hAnsi="Times New Roman" w:cs="Times New Roman"/>
          <w:sz w:val="24"/>
          <w:szCs w:val="24"/>
        </w:rPr>
        <w:t>SOUZA, Artur de Brito.</w:t>
      </w:r>
      <w:r>
        <w:rPr>
          <w:rFonts w:ascii="Times New Roman" w:hAnsi="Times New Roman" w:cs="Times New Roman"/>
          <w:b/>
          <w:sz w:val="24"/>
          <w:szCs w:val="24"/>
        </w:rPr>
        <w:t xml:space="preserve"> Inovações no direito penal econômico</w:t>
      </w:r>
      <w:r>
        <w:rPr>
          <w:rFonts w:ascii="Times New Roman" w:hAnsi="Times New Roman" w:cs="Times New Roman"/>
          <w:sz w:val="24"/>
          <w:szCs w:val="24"/>
        </w:rPr>
        <w:t xml:space="preserve">: contribuições criminológicas, político- criminais e dogmáticas / </w:t>
      </w:r>
      <w:proofErr w:type="gramStart"/>
      <w:r>
        <w:rPr>
          <w:rFonts w:ascii="Times New Roman" w:hAnsi="Times New Roman" w:cs="Times New Roman"/>
          <w:sz w:val="24"/>
          <w:szCs w:val="24"/>
        </w:rPr>
        <w:t>Organizador :</w:t>
      </w:r>
      <w:proofErr w:type="gramEnd"/>
      <w:r>
        <w:rPr>
          <w:rFonts w:ascii="Times New Roman" w:hAnsi="Times New Roman" w:cs="Times New Roman"/>
          <w:sz w:val="24"/>
          <w:szCs w:val="24"/>
        </w:rPr>
        <w:t xml:space="preserve"> Artur de Brito Gueiros Souza – Brasília : Escola Superior do Ministério Público da União, 2011. Disponível em: &lt;http://www3.esmpu.gov.br/linha-editorial/outras-publicacoes&gt; Acesso em: 26 ago. 2014.</w:t>
      </w:r>
    </w:p>
    <w:p w:rsidR="00067AE8" w:rsidRPr="00067AE8" w:rsidRDefault="00067AE8" w:rsidP="00800531">
      <w:pPr>
        <w:suppressAutoHyphens w:val="0"/>
        <w:autoSpaceDE w:val="0"/>
        <w:autoSpaceDN w:val="0"/>
        <w:adjustRightInd w:val="0"/>
        <w:spacing w:after="0" w:line="240" w:lineRule="auto"/>
        <w:rPr>
          <w:rFonts w:ascii="Times New Roman" w:hAnsi="Times New Roman" w:cs="Times New Roman"/>
          <w:sz w:val="24"/>
          <w:szCs w:val="24"/>
        </w:rPr>
      </w:pPr>
      <w:r w:rsidRPr="00067AE8">
        <w:rPr>
          <w:rFonts w:ascii="Times New Roman" w:hAnsi="Times New Roman" w:cs="Times New Roman"/>
          <w:sz w:val="24"/>
          <w:szCs w:val="24"/>
        </w:rPr>
        <w:t xml:space="preserve">VELOSO, Roberto Carvalho. </w:t>
      </w:r>
      <w:r w:rsidRPr="00067AE8">
        <w:rPr>
          <w:rFonts w:ascii="Times New Roman" w:hAnsi="Times New Roman" w:cs="Times New Roman"/>
          <w:color w:val="000000"/>
          <w:sz w:val="24"/>
          <w:szCs w:val="24"/>
        </w:rPr>
        <w:t xml:space="preserve"> </w:t>
      </w:r>
      <w:r w:rsidRPr="00067AE8">
        <w:rPr>
          <w:rFonts w:ascii="Times New Roman" w:hAnsi="Times New Roman" w:cs="Times New Roman"/>
          <w:b/>
          <w:bCs/>
          <w:sz w:val="24"/>
          <w:szCs w:val="24"/>
        </w:rPr>
        <w:t>A inexigibilidade de conduta diversa e sua aplicação nos crimes contra a ordem tributária</w:t>
      </w:r>
      <w:r w:rsidRPr="00067AE8">
        <w:rPr>
          <w:rFonts w:ascii="Times New Roman" w:hAnsi="Times New Roman" w:cs="Times New Roman"/>
          <w:bCs/>
          <w:sz w:val="24"/>
          <w:szCs w:val="24"/>
        </w:rPr>
        <w:t xml:space="preserve">. Recife: Faculdade de Direito de Recife, 2008. 228 p. </w:t>
      </w:r>
      <w:r w:rsidRPr="00067AE8">
        <w:rPr>
          <w:rFonts w:ascii="Times New Roman" w:hAnsi="Times New Roman" w:cs="Times New Roman"/>
          <w:sz w:val="24"/>
          <w:szCs w:val="24"/>
        </w:rPr>
        <w:t>Tese (Doutorado) – Programa de Pós-Graduação em Direito da Faculdade de Direito do Recife, Centro de Ciências Jurídicas da Universidade Federal de Pernambuco, 2008.</w:t>
      </w:r>
    </w:p>
    <w:p w:rsidR="00067AE8" w:rsidRPr="00067AE8" w:rsidRDefault="00067AE8" w:rsidP="00067AE8">
      <w:pPr>
        <w:spacing w:after="0" w:line="360" w:lineRule="auto"/>
        <w:rPr>
          <w:rFonts w:ascii="Times New Roman" w:hAnsi="Times New Roman" w:cs="Times New Roman"/>
          <w:b/>
          <w:sz w:val="24"/>
          <w:szCs w:val="24"/>
        </w:rPr>
      </w:pPr>
    </w:p>
    <w:sectPr w:rsidR="00067AE8" w:rsidRPr="00067AE8">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C47" w:rsidRDefault="00160C47" w:rsidP="00F83843">
      <w:pPr>
        <w:spacing w:after="0" w:line="240" w:lineRule="auto"/>
      </w:pPr>
      <w:r>
        <w:separator/>
      </w:r>
    </w:p>
  </w:endnote>
  <w:endnote w:type="continuationSeparator" w:id="0">
    <w:p w:rsidR="00160C47" w:rsidRDefault="00160C47" w:rsidP="00F8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C47" w:rsidRDefault="00160C47" w:rsidP="00F83843">
      <w:pPr>
        <w:spacing w:after="0" w:line="240" w:lineRule="auto"/>
      </w:pPr>
      <w:r>
        <w:separator/>
      </w:r>
    </w:p>
  </w:footnote>
  <w:footnote w:type="continuationSeparator" w:id="0">
    <w:p w:rsidR="00160C47" w:rsidRDefault="00160C47" w:rsidP="00F83843">
      <w:pPr>
        <w:spacing w:after="0" w:line="240" w:lineRule="auto"/>
      </w:pPr>
      <w:r>
        <w:continuationSeparator/>
      </w:r>
    </w:p>
  </w:footnote>
  <w:footnote w:id="1">
    <w:p w:rsidR="00F83843" w:rsidRPr="00F83843" w:rsidRDefault="00F83843">
      <w:pPr>
        <w:pStyle w:val="Textodenotaderodap"/>
        <w:rPr>
          <w:rFonts w:ascii="Times New Roman" w:hAnsi="Times New Roman" w:cs="Times New Roman"/>
        </w:rPr>
      </w:pPr>
      <w:r w:rsidRPr="00F83843">
        <w:rPr>
          <w:rStyle w:val="Refdenotaderodap"/>
          <w:rFonts w:ascii="Times New Roman" w:hAnsi="Times New Roman" w:cs="Times New Roman"/>
        </w:rPr>
        <w:footnoteRef/>
      </w:r>
      <w:r w:rsidRPr="00F83843">
        <w:rPr>
          <w:rFonts w:ascii="Times New Roman" w:hAnsi="Times New Roman" w:cs="Times New Roman"/>
        </w:rPr>
        <w:t xml:space="preserve"> </w:t>
      </w:r>
      <w:proofErr w:type="spellStart"/>
      <w:r w:rsidRPr="00F83843">
        <w:rPr>
          <w:rFonts w:ascii="Times New Roman" w:hAnsi="Times New Roman" w:cs="Times New Roman"/>
        </w:rPr>
        <w:t>Paper</w:t>
      </w:r>
      <w:proofErr w:type="spellEnd"/>
      <w:r w:rsidRPr="00F83843">
        <w:rPr>
          <w:rFonts w:ascii="Times New Roman" w:hAnsi="Times New Roman" w:cs="Times New Roman"/>
        </w:rPr>
        <w:t xml:space="preserve"> apresentado a Disciplina de Direito Penal Especial 2, da Unidade de Ensino Superior Dom Bosco – UNDB.</w:t>
      </w:r>
    </w:p>
  </w:footnote>
  <w:footnote w:id="2">
    <w:p w:rsidR="00F83843" w:rsidRPr="00F83843" w:rsidRDefault="00F83843">
      <w:pPr>
        <w:pStyle w:val="Textodenotaderodap"/>
        <w:rPr>
          <w:rFonts w:ascii="Times New Roman" w:hAnsi="Times New Roman" w:cs="Times New Roman"/>
        </w:rPr>
      </w:pPr>
      <w:r w:rsidRPr="00F83843">
        <w:rPr>
          <w:rStyle w:val="Refdenotaderodap"/>
          <w:rFonts w:ascii="Times New Roman" w:hAnsi="Times New Roman" w:cs="Times New Roman"/>
        </w:rPr>
        <w:footnoteRef/>
      </w:r>
      <w:r w:rsidRPr="00F83843">
        <w:rPr>
          <w:rFonts w:ascii="Times New Roman" w:hAnsi="Times New Roman" w:cs="Times New Roman"/>
        </w:rPr>
        <w:t xml:space="preserve"> Alunas do 6º Período do Curso de Direito, da Unidade de Ensino Superior Dom Bosco – UNDB.</w:t>
      </w:r>
    </w:p>
  </w:footnote>
  <w:footnote w:id="3">
    <w:p w:rsidR="00F83843" w:rsidRDefault="00F83843">
      <w:pPr>
        <w:pStyle w:val="Textodenotaderodap"/>
      </w:pPr>
      <w:r w:rsidRPr="00F83843">
        <w:rPr>
          <w:rStyle w:val="Refdenotaderodap"/>
          <w:rFonts w:ascii="Times New Roman" w:hAnsi="Times New Roman" w:cs="Times New Roman"/>
        </w:rPr>
        <w:footnoteRef/>
      </w:r>
      <w:r w:rsidRPr="00F83843">
        <w:rPr>
          <w:rFonts w:ascii="Times New Roman" w:hAnsi="Times New Roman" w:cs="Times New Roman"/>
        </w:rPr>
        <w:t xml:space="preserve"> Professora Mestre.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7B68"/>
    <w:rsid w:val="000631DD"/>
    <w:rsid w:val="00067AE8"/>
    <w:rsid w:val="000D3517"/>
    <w:rsid w:val="00160C47"/>
    <w:rsid w:val="00167265"/>
    <w:rsid w:val="00244184"/>
    <w:rsid w:val="002B1CF7"/>
    <w:rsid w:val="00305C9E"/>
    <w:rsid w:val="003A5B7D"/>
    <w:rsid w:val="005873A4"/>
    <w:rsid w:val="00606B53"/>
    <w:rsid w:val="00661D71"/>
    <w:rsid w:val="00691550"/>
    <w:rsid w:val="00800531"/>
    <w:rsid w:val="00870BD1"/>
    <w:rsid w:val="008C76D7"/>
    <w:rsid w:val="00A23F1F"/>
    <w:rsid w:val="00AC5BC4"/>
    <w:rsid w:val="00AC737C"/>
    <w:rsid w:val="00B75344"/>
    <w:rsid w:val="00C736C0"/>
    <w:rsid w:val="00CC7B68"/>
    <w:rsid w:val="00EE6687"/>
    <w:rsid w:val="00F83843"/>
    <w:rsid w:val="00FB7513"/>
    <w:rsid w:val="00FD1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73D0F-81E9-428E-B4EF-4E4C453B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style>
  <w:style w:type="paragraph" w:styleId="Ttulo3">
    <w:name w:val="heading 3"/>
    <w:basedOn w:val="Normal"/>
    <w:link w:val="Ttulo3Char"/>
    <w:uiPriority w:val="9"/>
    <w:semiHidden/>
    <w:unhideWhenUsed/>
    <w:qFormat/>
    <w:rsid w:val="000D3517"/>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style>
  <w:style w:type="character" w:customStyle="1" w:styleId="ncoradanotaderodap">
    <w:name w:val="Âncora da nota de rodapé"/>
    <w:rPr>
      <w:vertAlign w:val="superscript"/>
    </w:rPr>
  </w:style>
  <w:style w:type="character" w:customStyle="1" w:styleId="Caracteresdenotadefim">
    <w:name w:val="Caracteres de nota de fim"/>
  </w:style>
  <w:style w:type="character" w:customStyle="1" w:styleId="ncoradanotadefim">
    <w:name w:val="Âncora da nota de fim"/>
    <w:rPr>
      <w:vertAlign w:val="superscript"/>
    </w:rPr>
  </w:style>
  <w:style w:type="paragraph" w:styleId="Ttulo">
    <w:name w:val="Title"/>
    <w:basedOn w:val="Normal"/>
    <w:next w:val="Corpodotexto"/>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dodocumento">
    <w:name w:val="Título do documento"/>
    <w:basedOn w:val="Normal"/>
    <w:pPr>
      <w:keepNext/>
      <w:spacing w:before="240" w:after="120"/>
    </w:pPr>
    <w:rPr>
      <w:rFonts w:ascii="Liberation Sans" w:eastAsia="Microsoft YaHei" w:hAnsi="Liberation Sans" w:cs="Mangal"/>
      <w:sz w:val="28"/>
      <w:szCs w:val="28"/>
    </w:rPr>
  </w:style>
  <w:style w:type="paragraph" w:customStyle="1" w:styleId="Notaderodap">
    <w:name w:val="Nota de rodapé"/>
    <w:basedOn w:val="Normal"/>
  </w:style>
  <w:style w:type="paragraph" w:customStyle="1" w:styleId="Notadefim">
    <w:name w:val="Nota de fim"/>
    <w:basedOn w:val="Normal"/>
  </w:style>
  <w:style w:type="paragraph" w:customStyle="1" w:styleId="Default">
    <w:name w:val="Default"/>
    <w:rsid w:val="00E8437F"/>
    <w:pPr>
      <w:suppressAutoHyphens/>
      <w:spacing w:line="240" w:lineRule="auto"/>
    </w:pPr>
    <w:rPr>
      <w:rFonts w:ascii="Arial" w:hAnsi="Arial" w:cs="Arial"/>
      <w:color w:val="000000"/>
      <w:sz w:val="24"/>
      <w:szCs w:val="24"/>
    </w:rPr>
  </w:style>
  <w:style w:type="table" w:styleId="Tabelacomgrade">
    <w:name w:val="Table Grid"/>
    <w:basedOn w:val="Tabelanormal"/>
    <w:uiPriority w:val="59"/>
    <w:rsid w:val="006E64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0D3517"/>
    <w:rPr>
      <w:rFonts w:ascii="Times New Roman" w:eastAsia="Times New Roman" w:hAnsi="Times New Roman" w:cs="Times New Roman"/>
      <w:b/>
      <w:bCs/>
      <w:sz w:val="27"/>
      <w:szCs w:val="27"/>
      <w:lang w:eastAsia="pt-BR"/>
    </w:rPr>
  </w:style>
  <w:style w:type="paragraph" w:styleId="Textodenotaderodap">
    <w:name w:val="footnote text"/>
    <w:basedOn w:val="Normal"/>
    <w:link w:val="TextodenotaderodapChar"/>
    <w:uiPriority w:val="99"/>
    <w:semiHidden/>
    <w:unhideWhenUsed/>
    <w:rsid w:val="00F838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83843"/>
    <w:rPr>
      <w:sz w:val="20"/>
      <w:szCs w:val="20"/>
    </w:rPr>
  </w:style>
  <w:style w:type="character" w:styleId="Refdenotaderodap">
    <w:name w:val="footnote reference"/>
    <w:basedOn w:val="Fontepargpadro"/>
    <w:uiPriority w:val="99"/>
    <w:semiHidden/>
    <w:unhideWhenUsed/>
    <w:rsid w:val="00F838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082156">
      <w:bodyDiv w:val="1"/>
      <w:marLeft w:val="0"/>
      <w:marRight w:val="0"/>
      <w:marTop w:val="0"/>
      <w:marBottom w:val="0"/>
      <w:divBdr>
        <w:top w:val="none" w:sz="0" w:space="0" w:color="auto"/>
        <w:left w:val="none" w:sz="0" w:space="0" w:color="auto"/>
        <w:bottom w:val="none" w:sz="0" w:space="0" w:color="auto"/>
        <w:right w:val="none" w:sz="0" w:space="0" w:color="auto"/>
      </w:divBdr>
    </w:div>
    <w:div w:id="1859808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2090</TotalTime>
  <Pages>10</Pages>
  <Words>3753</Words>
  <Characters>20269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UNIVERSIDADE FEDERAL DE PERNAMBUCO</vt:lpstr>
    </vt:vector>
  </TitlesOfParts>
  <Company/>
  <LinksUpToDate>false</LinksUpToDate>
  <CharactersWithSpaces>23975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PERNAMBUCO</dc:title>
  <dc:creator>Administrador</dc:creator>
  <cp:lastModifiedBy>Rafaela Lima</cp:lastModifiedBy>
  <cp:revision>24</cp:revision>
  <dcterms:created xsi:type="dcterms:W3CDTF">2009-04-07T10:45:00Z</dcterms:created>
  <dcterms:modified xsi:type="dcterms:W3CDTF">2016-08-09T00:22:00Z</dcterms:modified>
  <dc:language>pt-BR</dc:language>
</cp:coreProperties>
</file>