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7A" w:rsidRDefault="00A53FC7" w:rsidP="00551D0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DEPRESSÃO NO IDOSO INSTITUCIONALIZADO</w:t>
      </w:r>
    </w:p>
    <w:p w:rsidR="0007782F" w:rsidRDefault="00551D0A" w:rsidP="00704BD2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4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José </w:t>
      </w:r>
      <w:proofErr w:type="spellStart"/>
      <w:r w:rsidRPr="00704BD2">
        <w:rPr>
          <w:rFonts w:ascii="Times New Roman" w:hAnsi="Times New Roman" w:cs="Times New Roman"/>
          <w:color w:val="000000" w:themeColor="text1"/>
          <w:sz w:val="24"/>
          <w:szCs w:val="24"/>
        </w:rPr>
        <w:t>Wilton</w:t>
      </w:r>
      <w:proofErr w:type="spellEnd"/>
      <w:r w:rsidRPr="00704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Araujo</w:t>
      </w:r>
      <w:r w:rsidR="00704BD2" w:rsidRPr="00704BD2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704BD2" w:rsidRPr="00704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704BD2" w:rsidRPr="00704BD2">
        <w:rPr>
          <w:rFonts w:ascii="Times New Roman" w:hAnsi="Times New Roman" w:cs="Times New Roman"/>
          <w:color w:val="000000" w:themeColor="text1"/>
          <w:sz w:val="24"/>
          <w:szCs w:val="24"/>
        </w:rPr>
        <w:t>Maiane</w:t>
      </w:r>
      <w:proofErr w:type="spellEnd"/>
      <w:r w:rsidR="00704BD2" w:rsidRPr="00704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04BD2" w:rsidRPr="00704BD2">
        <w:rPr>
          <w:rFonts w:ascii="Times New Roman" w:hAnsi="Times New Roman" w:cs="Times New Roman"/>
          <w:color w:val="000000" w:themeColor="text1"/>
          <w:sz w:val="24"/>
          <w:szCs w:val="24"/>
        </w:rPr>
        <w:t>Keuly</w:t>
      </w:r>
      <w:proofErr w:type="spellEnd"/>
      <w:r w:rsidR="00704BD2" w:rsidRPr="00704B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Viera de Paiva</w:t>
      </w:r>
      <w:r w:rsidR="00704BD2" w:rsidRPr="00704BD2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704BD2" w:rsidRPr="00704BD2">
        <w:rPr>
          <w:rFonts w:ascii="Times New Roman" w:hAnsi="Times New Roman" w:cs="Times New Roman"/>
          <w:color w:val="000000" w:themeColor="text1"/>
          <w:sz w:val="24"/>
          <w:szCs w:val="24"/>
        </w:rPr>
        <w:t>; Welder de Paula Feijó</w:t>
      </w:r>
      <w:r w:rsidR="00704BD2" w:rsidRPr="00704BD2">
        <w:rPr>
          <w:rStyle w:val="Refdenotaderodap"/>
          <w:rFonts w:ascii="Times New Roman" w:hAnsi="Times New Roman" w:cs="Times New Roman"/>
          <w:color w:val="000000" w:themeColor="text1"/>
          <w:sz w:val="24"/>
          <w:szCs w:val="24"/>
        </w:rPr>
        <w:footnoteReference w:id="3"/>
      </w:r>
      <w:r w:rsidR="00704BD2" w:rsidRPr="00704B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04BD2" w:rsidRPr="00A53FC7" w:rsidRDefault="00704BD2" w:rsidP="00704BD2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F26" w:rsidRPr="00A53FC7" w:rsidRDefault="0007782F" w:rsidP="00A53FC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</w:t>
      </w:r>
    </w:p>
    <w:p w:rsidR="00EC4376" w:rsidRDefault="0025537A" w:rsidP="00A53FC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O trabalho conta primeiramente com uma breve análise do perfil das pessoas acometidas pela depressão, mostrando as principais características dessa doença, que hoje é considerada uma das principais doenças do século. Em outro momento, será explanado sobre o processo de envelhecimento e o acometimento da depressão no público idoso. Em seguida iremos tratar da matéria prima dessa pesquisa que é a depressão no idoso institucionalizado, principalmente no que diz respeito</w:t>
      </w:r>
      <w:r w:rsidR="00563D7C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</w:t>
      </w: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processo de institucionalização, demonstrando as características e os fatores que contribuem para esse adoecimento psíquico</w:t>
      </w:r>
      <w:r w:rsidR="00EC43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537A" w:rsidRDefault="004467A7" w:rsidP="00A53FC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Logo, tivemos</w:t>
      </w:r>
      <w:r w:rsidR="0025537A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objetivo conhecer</w:t>
      </w:r>
      <w:r w:rsidR="000F0F26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5537A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analisar</w:t>
      </w:r>
      <w:r w:rsidR="000F0F26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apresentar o material alcançado -</w:t>
      </w:r>
      <w:r w:rsidR="0025537A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partir </w:t>
      </w:r>
      <w:r w:rsidR="00E43777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de uma investigação bibliográfica</w:t>
      </w:r>
      <w:r w:rsidR="000F0F26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E43777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realidade</w:t>
      </w:r>
      <w:r w:rsidR="0025537A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dessas pessoas, os fatores ligados à depressã</w:t>
      </w:r>
      <w:r w:rsidR="00EC4376">
        <w:rPr>
          <w:rFonts w:ascii="Times New Roman" w:hAnsi="Times New Roman" w:cs="Times New Roman"/>
          <w:color w:val="000000" w:themeColor="text1"/>
          <w:sz w:val="24"/>
          <w:szCs w:val="24"/>
        </w:rPr>
        <w:t>o neste idoso em consequência da institucionalização</w:t>
      </w:r>
      <w:r w:rsidR="0025537A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, para que esse estudo possa contribuir positivamente de alguma forma, principalmente em proporcionar um maior conhecimento da sociedade, buscando beneficia-la com uma visão mais ampliada e mais humana a respeito dessa população.</w:t>
      </w:r>
    </w:p>
    <w:p w:rsidR="004467A7" w:rsidRPr="00403B6D" w:rsidRDefault="004467A7" w:rsidP="004467A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B6D">
        <w:rPr>
          <w:rFonts w:ascii="Times New Roman" w:hAnsi="Times New Roman"/>
          <w:sz w:val="24"/>
          <w:szCs w:val="24"/>
        </w:rPr>
        <w:t>Contudo, pode-se dizer que por ser um assunto que traz uma variedade de situações e até formas de concebê-la subjetivamente, adentramos num universo de fatores, os quais muitas vezes podem passar despercebidos, p</w:t>
      </w:r>
      <w:r>
        <w:rPr>
          <w:rFonts w:ascii="Times New Roman" w:hAnsi="Times New Roman"/>
          <w:sz w:val="24"/>
          <w:szCs w:val="24"/>
        </w:rPr>
        <w:t>ois em muitos casos o idoso é vítima do descaso seja da famí</w:t>
      </w:r>
      <w:r w:rsidRPr="00403B6D">
        <w:rPr>
          <w:rFonts w:ascii="Times New Roman" w:hAnsi="Times New Roman"/>
          <w:sz w:val="24"/>
          <w:szCs w:val="24"/>
        </w:rPr>
        <w:t xml:space="preserve">lia, dos </w:t>
      </w:r>
      <w:proofErr w:type="spellStart"/>
      <w:r w:rsidRPr="00403B6D">
        <w:rPr>
          <w:rFonts w:ascii="Times New Roman" w:hAnsi="Times New Roman"/>
          <w:sz w:val="24"/>
          <w:szCs w:val="24"/>
        </w:rPr>
        <w:t>cuidadores</w:t>
      </w:r>
      <w:proofErr w:type="spellEnd"/>
      <w:r w:rsidRPr="00403B6D">
        <w:rPr>
          <w:rFonts w:ascii="Times New Roman" w:hAnsi="Times New Roman"/>
          <w:sz w:val="24"/>
          <w:szCs w:val="24"/>
        </w:rPr>
        <w:t>, etc., Logo sua demanda é muitas vezes entendida como normal no processo de envelhecimento.</w:t>
      </w:r>
    </w:p>
    <w:p w:rsidR="0025537A" w:rsidRPr="00A53FC7" w:rsidRDefault="0025537A" w:rsidP="00A53FC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5537A" w:rsidRPr="00A53FC7" w:rsidRDefault="0025537A" w:rsidP="00A53FC7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METODOLOGIA</w:t>
      </w:r>
    </w:p>
    <w:p w:rsidR="0025537A" w:rsidRPr="00A53FC7" w:rsidRDefault="0025537A" w:rsidP="00A53FC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 trabalho em questão é estruturado como uma pesquisa bibliográfica, a qual se baseia em referências teóricas já publicadas anteriormente e que segundo </w:t>
      </w:r>
      <w:proofErr w:type="spellStart"/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Pizzani</w:t>
      </w:r>
      <w:proofErr w:type="spellEnd"/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A53F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</w:t>
      </w:r>
      <w:proofErr w:type="spellEnd"/>
      <w:proofErr w:type="gramEnd"/>
      <w:r w:rsidRPr="00A53F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al.</w:t>
      </w: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(2012 p. 54) a pesquisa bibliográfica é um trabalho investigativo minucioso em busca do conhecimento e base fundamental para o todo da pesquisa.</w:t>
      </w:r>
    </w:p>
    <w:p w:rsidR="00C04FCE" w:rsidRPr="00A53FC7" w:rsidRDefault="0025537A" w:rsidP="005E1D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Portanto a finalidade desse modo de pesquisa é colocar o pesquisador em contato com o que já foi anteriormente produzido a cerca de alguma temática, com materiais diversos e aprofundados, o que consequentemente nos permitirá uma gama de conhecimentos sobre o assunto pretendido.</w:t>
      </w:r>
      <w:r w:rsidRPr="00A53FC7">
        <w:rPr>
          <w:rFonts w:ascii="Times New Roman" w:hAnsi="Times New Roman" w:cs="Times New Roman"/>
          <w:sz w:val="24"/>
          <w:szCs w:val="24"/>
        </w:rPr>
        <w:t xml:space="preserve"> Logo o trabalho será pautado numa leitura minuciosa que investigue e aproveite questões e situações que eventualmente sejam úteis para dar sentido ao todo da pesquisa que enfatiza principalmente a depressão no idoso</w:t>
      </w:r>
      <w:r w:rsidR="00EC4376">
        <w:rPr>
          <w:rFonts w:ascii="Times New Roman" w:hAnsi="Times New Roman" w:cs="Times New Roman"/>
          <w:sz w:val="24"/>
          <w:szCs w:val="24"/>
        </w:rPr>
        <w:t xml:space="preserve"> institucionalizado</w:t>
      </w:r>
      <w:r w:rsidRPr="00A53FC7">
        <w:rPr>
          <w:rFonts w:ascii="Times New Roman" w:hAnsi="Times New Roman" w:cs="Times New Roman"/>
          <w:sz w:val="24"/>
          <w:szCs w:val="24"/>
        </w:rPr>
        <w:t>.</w:t>
      </w:r>
    </w:p>
    <w:p w:rsidR="0025537A" w:rsidRPr="00A53FC7" w:rsidRDefault="0025537A" w:rsidP="00A53F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82F" w:rsidRPr="00A53FC7" w:rsidRDefault="0007782F" w:rsidP="00A53F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C7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07782F" w:rsidRPr="00A53FC7" w:rsidRDefault="00563D7C" w:rsidP="00A53FC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7782F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depressão</w:t>
      </w:r>
      <w:r w:rsidR="00A53FC7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</w:t>
      </w: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transtorno de humor muito</w:t>
      </w:r>
      <w:r w:rsidR="0007782F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comum, e que afeta em nossa atualidade segundo Silva (2012) aproximadamente 154 milhões de pessoas no mundo, por isso não devemos esquecer que sentir-se triste é uma resposta natural a eventos que estão relacionados à nossa vida, como o sofrimento por causa de perdas, desapontamentos e outras características afetivas tipicamente humanas. A depressão</w:t>
      </w:r>
      <w:r w:rsidR="00EC4376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</w:t>
      </w:r>
      <w:r w:rsidR="0007782F"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algo muito mais grave e complexo, a qual é caracterizada pela falta de controle do indivíduo com o próprio estado emocional.</w:t>
      </w:r>
    </w:p>
    <w:p w:rsidR="00E43777" w:rsidRPr="00A53FC7" w:rsidRDefault="0007782F" w:rsidP="00A53FC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Segundo </w:t>
      </w:r>
      <w:proofErr w:type="spellStart"/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Benett</w:t>
      </w:r>
      <w:proofErr w:type="spellEnd"/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Rosa (2009) “depressão não é apenas um rebaixamento do humor que traduz em tristeza, choro, desinteresse, sentimentos de frustração”. Envolve fatores e características biológicas, psicológicas e sociais. Logo este indivíduo acometido apresenta um humor deprimido, falta de prazer com as atividades e falta de interesse por a vida, ocasionando à diminuição de suas perspectivas positivas relacionadas ao seu futuro. </w:t>
      </w:r>
    </w:p>
    <w:p w:rsidR="000F0F26" w:rsidRPr="00A53FC7" w:rsidRDefault="000F0F26" w:rsidP="00A53FC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FC7">
        <w:rPr>
          <w:rFonts w:ascii="Times New Roman" w:hAnsi="Times New Roman" w:cs="Times New Roman"/>
          <w:color w:val="000000"/>
          <w:sz w:val="24"/>
          <w:szCs w:val="24"/>
        </w:rPr>
        <w:t xml:space="preserve">Del Porto (1999, p. 6) traz que o termo </w:t>
      </w:r>
      <w:r w:rsidRPr="00A53FC7">
        <w:rPr>
          <w:rFonts w:ascii="Times New Roman" w:hAnsi="Times New Roman" w:cs="Times New Roman"/>
          <w:i/>
          <w:color w:val="000000"/>
          <w:sz w:val="24"/>
          <w:szCs w:val="24"/>
        </w:rPr>
        <w:t>depressão</w:t>
      </w:r>
      <w:r w:rsidRPr="00A53FC7">
        <w:rPr>
          <w:rFonts w:ascii="Times New Roman" w:hAnsi="Times New Roman" w:cs="Times New Roman"/>
          <w:color w:val="000000"/>
          <w:sz w:val="24"/>
          <w:szCs w:val="24"/>
        </w:rPr>
        <w:t xml:space="preserve">, na linguagem corrente tem sido empregado para designar tanto um estado afetivo normal (a tristeza), quanto um sintoma, uma síndrome e uma ou várias doenças. </w:t>
      </w:r>
    </w:p>
    <w:p w:rsidR="000F0F26" w:rsidRPr="00A53FC7" w:rsidRDefault="000F0F26" w:rsidP="00A53FC7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53FC7">
        <w:rPr>
          <w:rFonts w:ascii="Times New Roman" w:hAnsi="Times New Roman" w:cs="Times New Roman"/>
          <w:color w:val="000000"/>
          <w:sz w:val="20"/>
          <w:szCs w:val="20"/>
        </w:rPr>
        <w:t xml:space="preserve">Enquanto </w:t>
      </w:r>
      <w:r w:rsidRPr="00A53FC7">
        <w:rPr>
          <w:rFonts w:ascii="Times New Roman" w:hAnsi="Times New Roman" w:cs="Times New Roman"/>
          <w:i/>
          <w:color w:val="000000"/>
          <w:sz w:val="20"/>
          <w:szCs w:val="20"/>
        </w:rPr>
        <w:t>sintoma</w:t>
      </w:r>
      <w:r w:rsidRPr="00A53FC7">
        <w:rPr>
          <w:rFonts w:ascii="Times New Roman" w:hAnsi="Times New Roman" w:cs="Times New Roman"/>
          <w:color w:val="000000"/>
          <w:sz w:val="20"/>
          <w:szCs w:val="20"/>
        </w:rPr>
        <w:t xml:space="preserve">, a depressão pode </w:t>
      </w:r>
      <w:proofErr w:type="gramStart"/>
      <w:r w:rsidRPr="00A53FC7">
        <w:rPr>
          <w:rFonts w:ascii="Times New Roman" w:hAnsi="Times New Roman" w:cs="Times New Roman"/>
          <w:color w:val="000000"/>
          <w:sz w:val="20"/>
          <w:szCs w:val="20"/>
        </w:rPr>
        <w:t>surgir nos</w:t>
      </w:r>
      <w:proofErr w:type="gramEnd"/>
      <w:r w:rsidRPr="00A53FC7">
        <w:rPr>
          <w:rFonts w:ascii="Times New Roman" w:hAnsi="Times New Roman" w:cs="Times New Roman"/>
          <w:color w:val="000000"/>
          <w:sz w:val="20"/>
          <w:szCs w:val="20"/>
        </w:rPr>
        <w:t xml:space="preserve"> mais variados quadros clínicos, entre os quais: transtorno de estresse pós-traumático, demência, esquizofrenia, alcoolismo, doenças clínicas, etc. Pode ainda ocorrer como resposta a situações estressantes, ou a circunstancias sociais e econômicas adversas. Enquanto</w:t>
      </w:r>
      <w:r w:rsidRPr="00A53FC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síndrome</w:t>
      </w:r>
      <w:r w:rsidRPr="00A53FC7">
        <w:rPr>
          <w:rFonts w:ascii="Times New Roman" w:hAnsi="Times New Roman" w:cs="Times New Roman"/>
          <w:color w:val="000000"/>
          <w:sz w:val="20"/>
          <w:szCs w:val="20"/>
        </w:rPr>
        <w:t xml:space="preserve"> inclui não apenas alterações do humor (tristeza, irritabilidade, falta da capacidade de sentir prazer, apatia), mas também uma </w:t>
      </w:r>
      <w:r w:rsidRPr="00A53FC7">
        <w:rPr>
          <w:rFonts w:ascii="Times New Roman" w:hAnsi="Times New Roman" w:cs="Times New Roman"/>
          <w:color w:val="000000"/>
          <w:sz w:val="20"/>
          <w:szCs w:val="20"/>
        </w:rPr>
        <w:lastRenderedPageBreak/>
        <w:t>gama de outros aspectos, incluindo alterações cognitivas, psicomotoras e vegetativas (sono, apetite). Finalmente, enquanto</w:t>
      </w:r>
      <w:r w:rsidRPr="00A53FC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doença, </w:t>
      </w:r>
      <w:r w:rsidRPr="00A53FC7">
        <w:rPr>
          <w:rFonts w:ascii="Times New Roman" w:hAnsi="Times New Roman" w:cs="Times New Roman"/>
          <w:color w:val="000000"/>
          <w:sz w:val="20"/>
          <w:szCs w:val="20"/>
        </w:rPr>
        <w:t xml:space="preserve">a depressão tem sido classificada de varias formas, na dependência do período histórico, da preferência dos autores e do ponto de vista adotado. Entre os quadros mencionados na literatura atual encontram-se: transtorno depressivo maior, melancolia, </w:t>
      </w:r>
      <w:proofErr w:type="spellStart"/>
      <w:r w:rsidRPr="00A53FC7">
        <w:rPr>
          <w:rFonts w:ascii="Times New Roman" w:hAnsi="Times New Roman" w:cs="Times New Roman"/>
          <w:color w:val="000000"/>
          <w:sz w:val="20"/>
          <w:szCs w:val="20"/>
        </w:rPr>
        <w:t>distimia</w:t>
      </w:r>
      <w:proofErr w:type="spellEnd"/>
      <w:r w:rsidRPr="00A53FC7">
        <w:rPr>
          <w:rFonts w:ascii="Times New Roman" w:hAnsi="Times New Roman" w:cs="Times New Roman"/>
          <w:color w:val="000000"/>
          <w:sz w:val="20"/>
          <w:szCs w:val="20"/>
        </w:rPr>
        <w:t xml:space="preserve">, depressão integrante do transtorno bipolar tipos I e II, depressão como parte da </w:t>
      </w:r>
      <w:proofErr w:type="spellStart"/>
      <w:r w:rsidRPr="00A53FC7">
        <w:rPr>
          <w:rFonts w:ascii="Times New Roman" w:hAnsi="Times New Roman" w:cs="Times New Roman"/>
          <w:color w:val="000000"/>
          <w:sz w:val="20"/>
          <w:szCs w:val="20"/>
        </w:rPr>
        <w:t>ciclotimia</w:t>
      </w:r>
      <w:proofErr w:type="spellEnd"/>
      <w:r w:rsidRPr="00A53FC7">
        <w:rPr>
          <w:rFonts w:ascii="Times New Roman" w:hAnsi="Times New Roman" w:cs="Times New Roman"/>
          <w:color w:val="000000"/>
          <w:sz w:val="20"/>
          <w:szCs w:val="20"/>
        </w:rPr>
        <w:t>, etc. (DEL PORTO, 1999. S. P.).</w:t>
      </w:r>
    </w:p>
    <w:p w:rsidR="000F0F26" w:rsidRPr="00A53FC7" w:rsidRDefault="000F0F26" w:rsidP="00A53FC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0F26" w:rsidRPr="00A53FC7" w:rsidRDefault="000F0F26" w:rsidP="00A53F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FC7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A53FC7">
        <w:rPr>
          <w:rFonts w:ascii="Times New Roman" w:hAnsi="Times New Roman" w:cs="Times New Roman"/>
          <w:sz w:val="24"/>
          <w:szCs w:val="24"/>
        </w:rPr>
        <w:t>Dalgalarrondo</w:t>
      </w:r>
      <w:proofErr w:type="spellEnd"/>
      <w:r w:rsidRPr="00A53FC7">
        <w:rPr>
          <w:rFonts w:ascii="Times New Roman" w:hAnsi="Times New Roman" w:cs="Times New Roman"/>
          <w:sz w:val="24"/>
          <w:szCs w:val="24"/>
        </w:rPr>
        <w:t xml:space="preserve"> as síndromes depressivas se caracterizam por uma multiplicidade de sintomas afetivos, instintivos e neurovegetativos, ideativos e cognitivos, relativos à autovaloração, à vontade e à psicomotricidade. “Também podem estar presentes, em formas graves de depressão, sintomas psicóticos (delírios e/ou alucinações), marcante alteração psicomotora (geralmente </w:t>
      </w:r>
      <w:proofErr w:type="spellStart"/>
      <w:r w:rsidRPr="00A53FC7">
        <w:rPr>
          <w:rFonts w:ascii="Times New Roman" w:hAnsi="Times New Roman" w:cs="Times New Roman"/>
          <w:sz w:val="24"/>
          <w:szCs w:val="24"/>
        </w:rPr>
        <w:t>lentificação</w:t>
      </w:r>
      <w:proofErr w:type="spellEnd"/>
      <w:r w:rsidRPr="00A53FC7">
        <w:rPr>
          <w:rFonts w:ascii="Times New Roman" w:hAnsi="Times New Roman" w:cs="Times New Roman"/>
          <w:sz w:val="24"/>
          <w:szCs w:val="24"/>
        </w:rPr>
        <w:t xml:space="preserve"> ou estupor) e fenômenos biológicos (neuronais ou neuro endócrinos) associados”. (DALGALARRONDO, 2008. P. 307).</w:t>
      </w:r>
    </w:p>
    <w:p w:rsidR="00E43777" w:rsidRPr="00A53FC7" w:rsidRDefault="00E43777" w:rsidP="00A53FC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Dada à importância do que foi falado sobre a depressão e de algumas de suas principais características iremos destacar um dos pontos principais desse trabalho que é a depressão em idosos institucionalizados abordando brevemente como é esse sofrimento psíquico nesse idoso, explanando primeiramente e também de maneira breve o processo de envelhecimento do individuo que em si também pode ser um dos fatores a favorecer a depressão na terceira idade e por fim chegar ao ponto que destaca </w:t>
      </w:r>
      <w:r w:rsidR="00117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depressão pela </w:t>
      </w:r>
      <w:proofErr w:type="gramStart"/>
      <w:r w:rsidR="001175E0">
        <w:rPr>
          <w:rFonts w:ascii="Times New Roman" w:hAnsi="Times New Roman" w:cs="Times New Roman"/>
          <w:color w:val="000000" w:themeColor="text1"/>
          <w:sz w:val="24"/>
          <w:szCs w:val="24"/>
        </w:rPr>
        <w:t>institucionalização</w:t>
      </w:r>
      <w:proofErr w:type="gramEnd"/>
    </w:p>
    <w:p w:rsidR="00E43777" w:rsidRPr="00A53FC7" w:rsidRDefault="000F0F26" w:rsidP="00A53FC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3FC7">
        <w:rPr>
          <w:rFonts w:ascii="Times New Roman" w:hAnsi="Times New Roman" w:cs="Times New Roman"/>
          <w:color w:val="000000"/>
          <w:sz w:val="24"/>
          <w:szCs w:val="24"/>
        </w:rPr>
        <w:t xml:space="preserve">O envelhecimento sempre foi assunto de muita relevância, logo essa temática sempre foi concebida de diversas formas, sendo estas positivas ou negativas, de valorização ou desvalorização da velhice. Logo a figura do “velho” mesmo que sendo traçada por concepções que retratam entendimentos de oposição sobre como concebê-la, merece aqui ser respeitada, bem porque, “quando não havia livros, o velho era o saber acumulado, ele detinha a </w:t>
      </w:r>
      <w:r w:rsidR="007E0AB7" w:rsidRPr="00A53FC7">
        <w:rPr>
          <w:rFonts w:ascii="Times New Roman" w:hAnsi="Times New Roman" w:cs="Times New Roman"/>
          <w:color w:val="000000"/>
          <w:sz w:val="24"/>
          <w:szCs w:val="24"/>
        </w:rPr>
        <w:t>memória</w:t>
      </w:r>
      <w:r w:rsidRPr="00A53FC7">
        <w:rPr>
          <w:rFonts w:ascii="Times New Roman" w:hAnsi="Times New Roman" w:cs="Times New Roman"/>
          <w:color w:val="000000"/>
          <w:sz w:val="24"/>
          <w:szCs w:val="24"/>
        </w:rPr>
        <w:t xml:space="preserve"> coletiva, evocada e transmitida oralmente, e quanto mais primitiva a sociedade, mais importante era o seu papel” (BLESSMANN, 2014)</w:t>
      </w:r>
      <w:r w:rsidR="007E0AB7" w:rsidRPr="00A53F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0AB7" w:rsidRPr="00A53FC7" w:rsidRDefault="007E0AB7" w:rsidP="00A53FC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Contudo a um individuo que passa por esse processo e chega a certa idade considerada avançada dizemos que ele se encontra na terceira idade, sendo popularmente conhecido como um indivíduo velho, pessoa velha, ou pessoa idosa, e segundo a lei N° 10.741 do estatuto do idoso (2013), para ser considerada uma pessoa como idosa essa deve estar com a idade igual ou superior a 60 anos.</w:t>
      </w:r>
    </w:p>
    <w:p w:rsidR="007E0AB7" w:rsidRPr="00A53FC7" w:rsidRDefault="007E0AB7" w:rsidP="00A53FC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 envelhecimento, em tempos anteriores era visto como uma coisa rara no mundo, onde a expectativa de vida da população mundial em séculos passados era muito abaixo das expectativas que hoje se tem. “... a expectativa média de vida para um bebê nascido em 1900 era de 47-55 anos; atualmente </w:t>
      </w:r>
      <w:proofErr w:type="gramStart"/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esse numero</w:t>
      </w:r>
      <w:proofErr w:type="gramEnd"/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de pelo menos, trinta anos mais” (OEAC, 1988, apud, HAMILTON, 2002, pag.15).</w:t>
      </w:r>
    </w:p>
    <w:p w:rsidR="007E0AB7" w:rsidRPr="00A53FC7" w:rsidRDefault="007E0AB7" w:rsidP="00A53FC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Logo nos últimos cem anos essa população idosa vem crescendo mundialmente e se tornando algo comum. </w:t>
      </w:r>
    </w:p>
    <w:p w:rsidR="007E0AB7" w:rsidRPr="00A53FC7" w:rsidRDefault="007E0AB7" w:rsidP="00A53FC7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envelhecimento não é exclusividade dos tempos modernos, mas </w:t>
      </w:r>
      <w:proofErr w:type="gramStart"/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>foi</w:t>
      </w:r>
      <w:proofErr w:type="gramEnd"/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só nos últimos cem anos que se tornou algo comum. Calcula-se que nos tempos pré-históricos a velhice era extremamente rara e, mesmo no século XVII, provavelmente apenas 1% da população vivia mais 65 anos. No século XIX, essa proporção subiu para aproximadamente 4%. (COWGILL, 1970, apud HAMILTON, 2002, p.15).</w:t>
      </w:r>
    </w:p>
    <w:p w:rsidR="007E0AB7" w:rsidRPr="00A53FC7" w:rsidRDefault="007E0AB7" w:rsidP="00A53FC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O crescimento dessa população no Brasil vem se fortalecendo, pois este crescimento do número de idosos é uma tendência que se intensifica já algum tempo, devido principalmente aos avanços na qualidade de vida, na qualidade dos medicamentos, nos tratamentos com variados profissionais, etc. Segundo o IBGE (2012) com base em dados dos últimos censos, mostra que as pessoas com mais de 60 anos são hoje 12,6% da população, ou 24,85 milhões de indivíduos; em 2011, tratava-se de uma fatia de 12, 1% e em 2002, 9,3%. A maior parte deles é mulher (13,84 milhões) e vive em áreas urbanas (20,94).</w:t>
      </w:r>
    </w:p>
    <w:p w:rsidR="007E0AB7" w:rsidRPr="00A53FC7" w:rsidRDefault="007E0AB7" w:rsidP="00A53FC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velhice muitas vezes é encarada como algo complicado e incômodo, já que a pessoa idosa por ter um quadro de necessidades advindas de uma saúde deficiente necessita de uma atenção especial, principalmente quando se há queixas de sofrimento psíquico, o que muitas vezes por desconhecimento das pessoas é encarado como característica especifica do envelhecimento e consequentemente não sendo tratado de forma adequada, e por esse desconhecer, o diagnostico de depressão é tido de forma tardia. </w:t>
      </w:r>
    </w:p>
    <w:p w:rsidR="007E0AB7" w:rsidRPr="00A53FC7" w:rsidRDefault="007E0AB7" w:rsidP="00A53FC7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 sintomas geralmente apresentados pela depressão são associados à perda de interesse, sentimento de tristeza e desprazer para realizar atividades comuns, podendo ser mais comum em idosos do que em outras faixas etárias da população. (SADOCK, 2007, apud, BENETTI e ROSA, 2009, </w:t>
      </w:r>
      <w:proofErr w:type="spellStart"/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>S.P.</w:t>
      </w:r>
      <w:proofErr w:type="spellEnd"/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). </w:t>
      </w:r>
    </w:p>
    <w:p w:rsidR="007E0AB7" w:rsidRPr="00A53FC7" w:rsidRDefault="007E0AB7" w:rsidP="00A53FC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depressão em idosos tem se tornado algo muito comum, e contrariamente à opinião popular, não faz parte do processo de envelhecimento que é natural, com isso </w:t>
      </w: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Vaz e Gaspar (2011) afirmam que a depressão não é frequentemente detectada por ser muitas vezes considerada, erradamente, como parte integrante do processo de envelhecimento. </w:t>
      </w:r>
    </w:p>
    <w:p w:rsidR="007E0AB7" w:rsidRPr="00A53FC7" w:rsidRDefault="007E0AB7" w:rsidP="00A53F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FC7">
        <w:rPr>
          <w:rFonts w:ascii="Times New Roman" w:hAnsi="Times New Roman" w:cs="Times New Roman"/>
          <w:sz w:val="24"/>
          <w:szCs w:val="24"/>
        </w:rPr>
        <w:t xml:space="preserve">De acordo com Stella </w:t>
      </w:r>
      <w:proofErr w:type="spellStart"/>
      <w:proofErr w:type="gramStart"/>
      <w:r w:rsidRPr="00A53FC7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proofErr w:type="gramEnd"/>
      <w:r w:rsidRPr="00A53FC7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Pr="00A53FC7">
        <w:rPr>
          <w:rFonts w:ascii="Times New Roman" w:hAnsi="Times New Roman" w:cs="Times New Roman"/>
          <w:sz w:val="24"/>
          <w:szCs w:val="24"/>
        </w:rPr>
        <w:t>. (2002) as causas de depressão no idoso configuram-se dentro de um conjunto de componentes onde atuam fatores genéticos, eventos vitais, como luto e abandono, e doenças incapacitantes. Cabendo ressaltar que ela é entrelaçada ao contexto de perda da qualidade de vida e ao isolamento social.</w:t>
      </w:r>
    </w:p>
    <w:p w:rsidR="007E0AB7" w:rsidRPr="00A53FC7" w:rsidRDefault="007E0AB7" w:rsidP="00A53FC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Com relação à depressão no idoso institucionalizado, variados fatores podem corresponder a esse sofrimento psíquico, pois os mesmos, em muitos casos, por apresentarem alguma doença crônica, uma demência, perdas funcionais, etc., são encaminhados principalmente por suas famílias ao internamento, o que lhes deixam muito tristes, fazendo com que eles se sintam incapacitados e sem nenhuma utilidade.</w:t>
      </w:r>
    </w:p>
    <w:p w:rsidR="00563D7C" w:rsidRPr="00A53FC7" w:rsidRDefault="007E0AB7" w:rsidP="00A53FC7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Com o crescimento da população idosa a institucionalização também cresce. Hoje a proporção de idosos com idade avançada e com perdas funcionais, demências e doenças crônico-degenerativas, são as causas de internamentos em instituições. (BENETTI; ROSA, 2009, </w:t>
      </w:r>
      <w:proofErr w:type="spellStart"/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>S.P.</w:t>
      </w:r>
      <w:proofErr w:type="spellEnd"/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E43777" w:rsidRPr="00A53FC7" w:rsidRDefault="00563D7C" w:rsidP="00A53FC7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relação a esses idosos institucionalizados, podemos dizer que a depressão não difere muito da dos demais idosos que vivem em domicílios, mas principalmente por o fato de como sua situação se caracteriza, podemos entender que a depressão é bem mais acentuada nos que vivem em instituições, como asilos, abrigos e outros espaços que são destinados a eles, isso porque, eles sofrem bem mais as dores do abandono, da perda de liberdade e autonomia, além dos demais fatores que são comuns em pessoas idosas. Logo de acordo com Matias, </w:t>
      </w:r>
      <w:proofErr w:type="spellStart"/>
      <w:proofErr w:type="gramStart"/>
      <w:r w:rsidRPr="00A53F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</w:t>
      </w:r>
      <w:proofErr w:type="spellEnd"/>
      <w:proofErr w:type="gramEnd"/>
      <w:r w:rsidRPr="00A53F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53F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al</w:t>
      </w:r>
      <w:proofErr w:type="spellEnd"/>
      <w:r w:rsidRPr="00A53FC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(2013):</w:t>
      </w:r>
    </w:p>
    <w:p w:rsidR="00563D7C" w:rsidRPr="00A53FC7" w:rsidRDefault="00563D7C" w:rsidP="00A53FC7">
      <w:pPr>
        <w:shd w:val="clear" w:color="auto" w:fill="FFFFFF"/>
        <w:spacing w:before="100" w:beforeAutospacing="1" w:after="100" w:afterAutospacing="1" w:line="240" w:lineRule="auto"/>
        <w:ind w:left="2124"/>
        <w:jc w:val="both"/>
        <w:rPr>
          <w:rFonts w:ascii="Times New Roman" w:hAnsi="Times New Roman" w:cs="Times New Roman"/>
          <w:sz w:val="20"/>
          <w:szCs w:val="20"/>
        </w:rPr>
      </w:pPr>
      <w:r w:rsidRPr="00A53FC7">
        <w:rPr>
          <w:rFonts w:ascii="Times New Roman" w:hAnsi="Times New Roman" w:cs="Times New Roman"/>
          <w:sz w:val="20"/>
          <w:szCs w:val="20"/>
        </w:rPr>
        <w:t xml:space="preserve">O idoso tem que se adaptar às rotinas da instituição e, aos poucos, percebe que alguns de seus hábitos, mantidos durante a vida toda, não poderão continuar. Essas mudanças às vezes sutis podem provocar modificações comportamentais e psicossociais que intensificam o isolamento e a inatividade. (MATIAS, </w:t>
      </w:r>
      <w:proofErr w:type="spellStart"/>
      <w:proofErr w:type="gramStart"/>
      <w:r w:rsidRPr="00A53FC7">
        <w:rPr>
          <w:rFonts w:ascii="Times New Roman" w:hAnsi="Times New Roman" w:cs="Times New Roman"/>
          <w:i/>
          <w:sz w:val="20"/>
          <w:szCs w:val="20"/>
        </w:rPr>
        <w:t>et</w:t>
      </w:r>
      <w:proofErr w:type="spellEnd"/>
      <w:proofErr w:type="gramEnd"/>
      <w:r w:rsidRPr="00A53FC7">
        <w:rPr>
          <w:rFonts w:ascii="Times New Roman" w:hAnsi="Times New Roman" w:cs="Times New Roman"/>
          <w:i/>
          <w:sz w:val="20"/>
          <w:szCs w:val="20"/>
        </w:rPr>
        <w:t xml:space="preserve"> al</w:t>
      </w:r>
      <w:r w:rsidRPr="00A53FC7">
        <w:rPr>
          <w:rFonts w:ascii="Times New Roman" w:hAnsi="Times New Roman" w:cs="Times New Roman"/>
          <w:sz w:val="20"/>
          <w:szCs w:val="20"/>
        </w:rPr>
        <w:t xml:space="preserve">. 2013, </w:t>
      </w:r>
      <w:proofErr w:type="spellStart"/>
      <w:r w:rsidRPr="00A53FC7">
        <w:rPr>
          <w:rFonts w:ascii="Times New Roman" w:hAnsi="Times New Roman" w:cs="Times New Roman"/>
          <w:sz w:val="20"/>
          <w:szCs w:val="20"/>
        </w:rPr>
        <w:t>S.P.</w:t>
      </w:r>
      <w:proofErr w:type="spellEnd"/>
      <w:r w:rsidRPr="00A53FC7">
        <w:rPr>
          <w:rFonts w:ascii="Times New Roman" w:hAnsi="Times New Roman" w:cs="Times New Roman"/>
          <w:sz w:val="20"/>
          <w:szCs w:val="20"/>
        </w:rPr>
        <w:t>)</w:t>
      </w:r>
    </w:p>
    <w:p w:rsidR="00563D7C" w:rsidRPr="00A53FC7" w:rsidRDefault="00563D7C" w:rsidP="00A53FC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Outros fatores de risco que assolam esses idosos institucionalizados são justamente o fato de residir nessas instituições e o tempo de institucionalização, os quais envolvem várias outras características como, por exemplo, a despersonalização do individuo nos cuidados tidos, que se estabelece por a maioria dessas instituições ignorarem a vida dessas pessoas antes da admissão.</w:t>
      </w:r>
    </w:p>
    <w:p w:rsidR="00A53FC7" w:rsidRPr="00551D0A" w:rsidRDefault="00563D7C" w:rsidP="00551D0A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Baldwin, Harris e Kelly (1993), numa revisão de estudos de cuidados institucionais, argumentam que grande parte dos investigadores ignora a vida das pessoas idosas antes da sua admissão. Pelo contrario, as investigações centram-se na dinâmica dos cuidados institucionais para demonstrar o processo de desumanização pós-admissão. Os lares dos idosos foram rotulados como sistemas fechados, onde aos residentes é destituído o passado e negado o futuro. (Baldwin, </w:t>
      </w:r>
      <w:proofErr w:type="spellStart"/>
      <w:proofErr w:type="gramStart"/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>et</w:t>
      </w:r>
      <w:proofErr w:type="spellEnd"/>
      <w:proofErr w:type="gramEnd"/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al., 1993. Apud VAZ e GASPAR. </w:t>
      </w:r>
      <w:proofErr w:type="spellStart"/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>S.P.</w:t>
      </w:r>
      <w:proofErr w:type="spellEnd"/>
      <w:r w:rsidRPr="00A53F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2011).</w:t>
      </w:r>
    </w:p>
    <w:p w:rsidR="00563D7C" w:rsidRDefault="00563D7C" w:rsidP="00A53FC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FC7">
        <w:rPr>
          <w:rFonts w:ascii="Times New Roman" w:hAnsi="Times New Roman" w:cs="Times New Roman"/>
          <w:color w:val="000000" w:themeColor="text1"/>
          <w:sz w:val="24"/>
          <w:szCs w:val="24"/>
        </w:rPr>
        <w:t>Portanto devemos pôr em xeque, que esses indivíduos, não especificamente os institucionalizados precisam de uma melhor qualidade de vida, de acompanhamento, de profissionais mais capacitados e principalmente de uma atenção ímpar, ou pelo menos de um pouco dessa atenção por parte dos familiares, pois em muitos casos esse adoecimento tem seu ápice justamente quando este indivíduo é submetido a essa institucionalização, seja por o desprezo real das famílias, seja por outra ocasião, a qual é muitas vezes encarada como um abandono ou desprezo.</w:t>
      </w:r>
    </w:p>
    <w:p w:rsidR="00A53FC7" w:rsidRPr="00A53FC7" w:rsidRDefault="00A53FC7" w:rsidP="00A53FC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3D7C" w:rsidRPr="00704BD2" w:rsidRDefault="00A53FC7" w:rsidP="00A53F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BD2"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5E1DB1" w:rsidRPr="00704BD2" w:rsidRDefault="005E1DB1" w:rsidP="008131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BD2">
        <w:rPr>
          <w:rFonts w:ascii="Times New Roman" w:hAnsi="Times New Roman" w:cs="Times New Roman"/>
          <w:sz w:val="24"/>
          <w:szCs w:val="24"/>
        </w:rPr>
        <w:t>Ao chegarmos ate aqui, nos</w:t>
      </w:r>
      <w:r w:rsidR="001175E0">
        <w:rPr>
          <w:rFonts w:ascii="Times New Roman" w:hAnsi="Times New Roman" w:cs="Times New Roman"/>
          <w:sz w:val="24"/>
          <w:szCs w:val="24"/>
        </w:rPr>
        <w:t xml:space="preserve"> concluímos</w:t>
      </w:r>
      <w:r w:rsidRPr="00704BD2">
        <w:rPr>
          <w:rFonts w:ascii="Times New Roman" w:hAnsi="Times New Roman" w:cs="Times New Roman"/>
          <w:sz w:val="24"/>
          <w:szCs w:val="24"/>
        </w:rPr>
        <w:t xml:space="preserve"> que o caminho trilhado foi positivo, </w:t>
      </w:r>
      <w:r w:rsidR="004772DF" w:rsidRPr="00704BD2">
        <w:rPr>
          <w:rFonts w:ascii="Times New Roman" w:hAnsi="Times New Roman" w:cs="Times New Roman"/>
          <w:sz w:val="24"/>
          <w:szCs w:val="24"/>
        </w:rPr>
        <w:t>pois adentramos num assunto muito complexo e de muita sensibilidade</w:t>
      </w:r>
      <w:r w:rsidR="00813158" w:rsidRPr="00704BD2">
        <w:rPr>
          <w:rFonts w:ascii="Times New Roman" w:hAnsi="Times New Roman" w:cs="Times New Roman"/>
          <w:sz w:val="24"/>
          <w:szCs w:val="24"/>
        </w:rPr>
        <w:t xml:space="preserve"> que é a depressão no idoso</w:t>
      </w:r>
      <w:r w:rsidR="004772DF" w:rsidRPr="00704BD2">
        <w:rPr>
          <w:rFonts w:ascii="Times New Roman" w:hAnsi="Times New Roman" w:cs="Times New Roman"/>
          <w:sz w:val="24"/>
          <w:szCs w:val="24"/>
        </w:rPr>
        <w:t xml:space="preserve"> e nisso conseguimos extrair informações e conhecimento</w:t>
      </w:r>
      <w:r w:rsidR="00813158" w:rsidRPr="00704BD2">
        <w:rPr>
          <w:rFonts w:ascii="Times New Roman" w:hAnsi="Times New Roman" w:cs="Times New Roman"/>
          <w:sz w:val="24"/>
          <w:szCs w:val="24"/>
        </w:rPr>
        <w:t>s</w:t>
      </w:r>
      <w:r w:rsidR="004772DF" w:rsidRPr="00704BD2">
        <w:rPr>
          <w:rFonts w:ascii="Times New Roman" w:hAnsi="Times New Roman" w:cs="Times New Roman"/>
          <w:sz w:val="24"/>
          <w:szCs w:val="24"/>
        </w:rPr>
        <w:t xml:space="preserve"> que se efetivaram muito válidos para o que </w:t>
      </w:r>
      <w:r w:rsidR="00813158" w:rsidRPr="00704BD2">
        <w:rPr>
          <w:rFonts w:ascii="Times New Roman" w:hAnsi="Times New Roman" w:cs="Times New Roman"/>
          <w:sz w:val="24"/>
          <w:szCs w:val="24"/>
        </w:rPr>
        <w:t>foi objetivado</w:t>
      </w:r>
      <w:r w:rsidR="004772DF" w:rsidRPr="00704BD2">
        <w:rPr>
          <w:rFonts w:ascii="Times New Roman" w:hAnsi="Times New Roman" w:cs="Times New Roman"/>
          <w:sz w:val="24"/>
          <w:szCs w:val="24"/>
        </w:rPr>
        <w:t xml:space="preserve"> fazer neste trabalho</w:t>
      </w:r>
      <w:r w:rsidR="00813158" w:rsidRPr="00704BD2">
        <w:rPr>
          <w:rFonts w:ascii="Times New Roman" w:hAnsi="Times New Roman" w:cs="Times New Roman"/>
          <w:sz w:val="24"/>
          <w:szCs w:val="24"/>
        </w:rPr>
        <w:t xml:space="preserve"> que foi relatar sobre a depressão no idoso institucionalizado</w:t>
      </w:r>
      <w:r w:rsidR="004772DF" w:rsidRPr="00704BD2">
        <w:rPr>
          <w:rFonts w:ascii="Times New Roman" w:hAnsi="Times New Roman" w:cs="Times New Roman"/>
          <w:sz w:val="24"/>
          <w:szCs w:val="24"/>
        </w:rPr>
        <w:t xml:space="preserve">, </w:t>
      </w:r>
      <w:r w:rsidRPr="00704BD2">
        <w:rPr>
          <w:rFonts w:ascii="Times New Roman" w:hAnsi="Times New Roman" w:cs="Times New Roman"/>
          <w:sz w:val="24"/>
          <w:szCs w:val="24"/>
        </w:rPr>
        <w:t>mas que nos mostro</w:t>
      </w:r>
      <w:r w:rsidR="00551D0A" w:rsidRPr="00704BD2">
        <w:rPr>
          <w:rFonts w:ascii="Times New Roman" w:hAnsi="Times New Roman" w:cs="Times New Roman"/>
          <w:sz w:val="24"/>
          <w:szCs w:val="24"/>
        </w:rPr>
        <w:t>u um grande universo que vai alé</w:t>
      </w:r>
      <w:r w:rsidRPr="00704BD2">
        <w:rPr>
          <w:rFonts w:ascii="Times New Roman" w:hAnsi="Times New Roman" w:cs="Times New Roman"/>
          <w:sz w:val="24"/>
          <w:szCs w:val="24"/>
        </w:rPr>
        <w:t>m do</w:t>
      </w:r>
      <w:r w:rsidR="00551D0A" w:rsidRPr="00704BD2">
        <w:rPr>
          <w:rFonts w:ascii="Times New Roman" w:hAnsi="Times New Roman" w:cs="Times New Roman"/>
          <w:sz w:val="24"/>
          <w:szCs w:val="24"/>
        </w:rPr>
        <w:t xml:space="preserve"> que</w:t>
      </w:r>
      <w:r w:rsidRPr="00704BD2">
        <w:rPr>
          <w:rFonts w:ascii="Times New Roman" w:hAnsi="Times New Roman" w:cs="Times New Roman"/>
          <w:sz w:val="24"/>
          <w:szCs w:val="24"/>
        </w:rPr>
        <w:t xml:space="preserve"> aqui foi exposto, pois a questão da depressão no envelhecimento, não somente </w:t>
      </w:r>
      <w:r w:rsidR="00813158" w:rsidRPr="00704BD2">
        <w:rPr>
          <w:rFonts w:ascii="Times New Roman" w:hAnsi="Times New Roman" w:cs="Times New Roman"/>
          <w:sz w:val="24"/>
          <w:szCs w:val="24"/>
        </w:rPr>
        <w:t xml:space="preserve">na </w:t>
      </w:r>
      <w:r w:rsidR="00551D0A" w:rsidRPr="00704BD2">
        <w:rPr>
          <w:rFonts w:ascii="Times New Roman" w:hAnsi="Times New Roman" w:cs="Times New Roman"/>
          <w:sz w:val="24"/>
          <w:szCs w:val="24"/>
        </w:rPr>
        <w:t xml:space="preserve">situação </w:t>
      </w:r>
      <w:r w:rsidR="00813158" w:rsidRPr="00704BD2">
        <w:rPr>
          <w:rFonts w:ascii="Times New Roman" w:hAnsi="Times New Roman" w:cs="Times New Roman"/>
          <w:sz w:val="24"/>
          <w:szCs w:val="24"/>
        </w:rPr>
        <w:t>da institucionalização</w:t>
      </w:r>
      <w:r w:rsidRPr="00704BD2">
        <w:rPr>
          <w:rFonts w:ascii="Times New Roman" w:hAnsi="Times New Roman" w:cs="Times New Roman"/>
          <w:sz w:val="24"/>
          <w:szCs w:val="24"/>
        </w:rPr>
        <w:t xml:space="preserve">, se mostra </w:t>
      </w:r>
      <w:r w:rsidR="00BF6FB1" w:rsidRPr="00704BD2">
        <w:rPr>
          <w:rFonts w:ascii="Times New Roman" w:hAnsi="Times New Roman" w:cs="Times New Roman"/>
          <w:sz w:val="24"/>
          <w:szCs w:val="24"/>
        </w:rPr>
        <w:t>cada vez mais presente atualmente.</w:t>
      </w:r>
    </w:p>
    <w:p w:rsidR="004B2C08" w:rsidRDefault="00813158" w:rsidP="00551D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BD2">
        <w:rPr>
          <w:rFonts w:ascii="Times New Roman" w:hAnsi="Times New Roman" w:cs="Times New Roman"/>
          <w:sz w:val="24"/>
          <w:szCs w:val="24"/>
        </w:rPr>
        <w:tab/>
        <w:t xml:space="preserve">A depressão no envelhecimento é uma realidade e </w:t>
      </w:r>
      <w:r w:rsidR="00551D0A" w:rsidRPr="00704BD2">
        <w:rPr>
          <w:rFonts w:ascii="Times New Roman" w:hAnsi="Times New Roman" w:cs="Times New Roman"/>
          <w:sz w:val="24"/>
          <w:szCs w:val="24"/>
        </w:rPr>
        <w:t xml:space="preserve">como falado anteriormente </w:t>
      </w:r>
      <w:r w:rsidRPr="00704BD2">
        <w:rPr>
          <w:rFonts w:ascii="Times New Roman" w:hAnsi="Times New Roman" w:cs="Times New Roman"/>
          <w:sz w:val="24"/>
          <w:szCs w:val="24"/>
        </w:rPr>
        <w:t>merece uma atenção impar</w:t>
      </w:r>
      <w:r w:rsidR="00551D0A" w:rsidRPr="00704BD2">
        <w:rPr>
          <w:rFonts w:ascii="Times New Roman" w:hAnsi="Times New Roman" w:cs="Times New Roman"/>
          <w:sz w:val="24"/>
          <w:szCs w:val="24"/>
        </w:rPr>
        <w:t xml:space="preserve">, uma ampliação do cuidado, e não merece ser entendida como algo normal, ou seja, deve ser desmistificada a ideia de que a depressão no envelhecimento é algo que deve existir porque ele ou ela é idoso/idosa. </w:t>
      </w:r>
    </w:p>
    <w:p w:rsidR="00551D0A" w:rsidRPr="004B2C08" w:rsidRDefault="00551D0A" w:rsidP="004B2C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BD2">
        <w:rPr>
          <w:rFonts w:ascii="Times New Roman" w:hAnsi="Times New Roman"/>
          <w:sz w:val="24"/>
          <w:szCs w:val="24"/>
        </w:rPr>
        <w:t xml:space="preserve">O idoso não necessariamente vive ou leva uma vida triste. Essa forma de conceber a depressão como fator normal do envelhecimento se refere principalmente, por o fato desse indivíduo estar rodeado de contextos, aspectos e situações que possam ser </w:t>
      </w:r>
      <w:proofErr w:type="spellStart"/>
      <w:r w:rsidRPr="00704BD2">
        <w:rPr>
          <w:rFonts w:ascii="Times New Roman" w:hAnsi="Times New Roman"/>
          <w:sz w:val="24"/>
          <w:szCs w:val="24"/>
        </w:rPr>
        <w:t>possibilitadores</w:t>
      </w:r>
      <w:proofErr w:type="spellEnd"/>
      <w:r w:rsidRPr="00704BD2">
        <w:rPr>
          <w:rFonts w:ascii="Times New Roman" w:hAnsi="Times New Roman"/>
          <w:sz w:val="24"/>
          <w:szCs w:val="24"/>
        </w:rPr>
        <w:t xml:space="preserve"> para tal, mas que mesmo assim não justificam tal ideia de que toda pessoa envelhecida tem depressão.</w:t>
      </w:r>
    </w:p>
    <w:p w:rsidR="00ED4577" w:rsidRDefault="00ED4577" w:rsidP="00A53F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REFERÊNCIAS </w:t>
      </w:r>
    </w:p>
    <w:p w:rsidR="004B2C08" w:rsidRDefault="004B2C08" w:rsidP="004B2C0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03B6D">
        <w:rPr>
          <w:rFonts w:ascii="Times New Roman" w:hAnsi="Times New Roman"/>
          <w:color w:val="000000"/>
          <w:sz w:val="24"/>
          <w:szCs w:val="24"/>
        </w:rPr>
        <w:t xml:space="preserve">BENETTI, </w:t>
      </w:r>
      <w:proofErr w:type="spellStart"/>
      <w:r w:rsidRPr="00403B6D">
        <w:rPr>
          <w:rFonts w:ascii="Times New Roman" w:hAnsi="Times New Roman"/>
          <w:color w:val="000000"/>
          <w:sz w:val="24"/>
          <w:szCs w:val="24"/>
        </w:rPr>
        <w:t>Creidelice</w:t>
      </w:r>
      <w:proofErr w:type="spellEnd"/>
      <w:r w:rsidRPr="00403B6D">
        <w:rPr>
          <w:rFonts w:ascii="Times New Roman" w:hAnsi="Times New Roman"/>
          <w:color w:val="000000"/>
          <w:sz w:val="24"/>
          <w:szCs w:val="24"/>
        </w:rPr>
        <w:t xml:space="preserve">; ROSA, Renata. </w:t>
      </w:r>
      <w:r w:rsidRPr="00403B6D">
        <w:rPr>
          <w:rFonts w:ascii="Times New Roman" w:hAnsi="Times New Roman"/>
          <w:b/>
          <w:color w:val="000000"/>
          <w:sz w:val="24"/>
          <w:szCs w:val="24"/>
        </w:rPr>
        <w:t>Depressão e envelhecimento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, 2009, p. 11-38 Disponível em: </w:t>
      </w:r>
      <w:r w:rsidRPr="00403B6D">
        <w:rPr>
          <w:rFonts w:ascii="Times New Roman" w:hAnsi="Times New Roman"/>
          <w:sz w:val="24"/>
          <w:szCs w:val="24"/>
        </w:rPr>
        <w:t xml:space="preserve">www.inesul.edu.br/revista/arquivos/arq-idvol_6_1253735143.pdf.  </w:t>
      </w:r>
      <w:r>
        <w:rPr>
          <w:rFonts w:ascii="Times New Roman" w:hAnsi="Times New Roman"/>
          <w:color w:val="000000"/>
          <w:sz w:val="24"/>
          <w:szCs w:val="24"/>
        </w:rPr>
        <w:t>Acesso em: 06 de set. 2015.</w:t>
      </w:r>
    </w:p>
    <w:p w:rsidR="004B2C08" w:rsidRDefault="004B2C08" w:rsidP="004B2C0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633A41">
        <w:rPr>
          <w:rFonts w:ascii="Times New Roman" w:hAnsi="Times New Roman"/>
          <w:color w:val="000000"/>
          <w:sz w:val="24"/>
          <w:szCs w:val="24"/>
        </w:rPr>
        <w:t xml:space="preserve">BLESSMANN, Eliane </w:t>
      </w:r>
      <w:proofErr w:type="spellStart"/>
      <w:r w:rsidRPr="00633A41">
        <w:rPr>
          <w:rFonts w:ascii="Times New Roman" w:hAnsi="Times New Roman"/>
          <w:color w:val="000000"/>
          <w:sz w:val="24"/>
          <w:szCs w:val="24"/>
        </w:rPr>
        <w:t>Jost</w:t>
      </w:r>
      <w:proofErr w:type="spellEnd"/>
      <w:r w:rsidRPr="00633A4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03B6D">
        <w:rPr>
          <w:rFonts w:ascii="Times New Roman" w:hAnsi="Times New Roman"/>
          <w:b/>
          <w:color w:val="000000"/>
          <w:sz w:val="24"/>
          <w:szCs w:val="24"/>
        </w:rPr>
        <w:t>Corporeidade e envelhecimento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: o significado do corpo na velhice. Estud. </w:t>
      </w:r>
      <w:proofErr w:type="spellStart"/>
      <w:r w:rsidRPr="00403B6D">
        <w:rPr>
          <w:rFonts w:ascii="Times New Roman" w:hAnsi="Times New Roman"/>
          <w:color w:val="000000"/>
          <w:sz w:val="24"/>
          <w:szCs w:val="24"/>
        </w:rPr>
        <w:t>Interdscip</w:t>
      </w:r>
      <w:proofErr w:type="spellEnd"/>
      <w:r w:rsidRPr="00403B6D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403B6D">
        <w:rPr>
          <w:rFonts w:ascii="Times New Roman" w:hAnsi="Times New Roman"/>
          <w:color w:val="000000"/>
          <w:sz w:val="24"/>
          <w:szCs w:val="24"/>
        </w:rPr>
        <w:t>Envelhec</w:t>
      </w:r>
      <w:proofErr w:type="spellEnd"/>
      <w:r w:rsidRPr="00403B6D">
        <w:rPr>
          <w:rFonts w:ascii="Times New Roman" w:hAnsi="Times New Roman"/>
          <w:color w:val="000000"/>
          <w:sz w:val="24"/>
          <w:szCs w:val="24"/>
        </w:rPr>
        <w:t>. Porto Alegre. V. 6. P. 21-39. 2004. Disponível em: http://www.seer.ufrgs.br/RevEnvelhecer/article/viewFile/4737/2661. Acesso em: 22 de nov. 2015.</w:t>
      </w:r>
    </w:p>
    <w:p w:rsidR="004B2C08" w:rsidRDefault="004B2C08" w:rsidP="004B2C08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03B6D">
        <w:rPr>
          <w:rFonts w:ascii="Times New Roman" w:hAnsi="Times New Roman"/>
          <w:color w:val="000000"/>
          <w:sz w:val="24"/>
          <w:szCs w:val="24"/>
        </w:rPr>
        <w:t xml:space="preserve">BRASIL, </w:t>
      </w:r>
      <w:r w:rsidRPr="00E46F27">
        <w:rPr>
          <w:rFonts w:ascii="Times New Roman" w:hAnsi="Times New Roman"/>
          <w:b/>
          <w:color w:val="000000"/>
          <w:sz w:val="24"/>
          <w:szCs w:val="24"/>
        </w:rPr>
        <w:t>Lei N° 10.741 de 01 de outubro de 2003.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6F27">
        <w:rPr>
          <w:rFonts w:ascii="Times New Roman" w:hAnsi="Times New Roman"/>
          <w:color w:val="000000"/>
          <w:sz w:val="24"/>
          <w:szCs w:val="24"/>
        </w:rPr>
        <w:t>Presidência da República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 – casa Civil. Brasília, DF: Secretaria dos direitos humanos, 2004. Disponível em: </w:t>
      </w:r>
      <w:proofErr w:type="gramStart"/>
      <w:r w:rsidRPr="00403B6D">
        <w:rPr>
          <w:rFonts w:ascii="Times New Roman" w:hAnsi="Times New Roman"/>
          <w:color w:val="000000"/>
          <w:sz w:val="24"/>
          <w:szCs w:val="24"/>
        </w:rPr>
        <w:t>http://www.planalto.gov.br/cCivil_03/LEIS/2003/L10.</w:t>
      </w:r>
      <w:proofErr w:type="gramEnd"/>
      <w:r w:rsidRPr="00403B6D">
        <w:rPr>
          <w:rFonts w:ascii="Times New Roman" w:hAnsi="Times New Roman"/>
          <w:color w:val="000000"/>
          <w:sz w:val="24"/>
          <w:szCs w:val="24"/>
        </w:rPr>
        <w:t>741.htm. Acesso em 19 de Nov. 2015.</w:t>
      </w:r>
      <w:r w:rsidRPr="004B2C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B2C08" w:rsidRPr="004B2C08" w:rsidRDefault="004B2C08" w:rsidP="004B2C08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DALGALARRONDO, Paulo. </w:t>
      </w:r>
      <w:r w:rsidRPr="00077E16">
        <w:rPr>
          <w:rFonts w:ascii="Times New Roman" w:hAnsi="Times New Roman"/>
          <w:b/>
          <w:color w:val="000000" w:themeColor="text1"/>
          <w:sz w:val="24"/>
          <w:szCs w:val="24"/>
        </w:rPr>
        <w:t>Psicopatologia e semiologia dos transtornos mentais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ed. Porto Alegre.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Artmed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 2008. P. 307 – 310.</w:t>
      </w:r>
    </w:p>
    <w:p w:rsidR="004B2C08" w:rsidRPr="00A44E10" w:rsidRDefault="004B2C08" w:rsidP="004B2C08">
      <w:pPr>
        <w:spacing w:line="240" w:lineRule="auto"/>
        <w:rPr>
          <w:rFonts w:ascii="Times New Roman" w:hAnsi="Times New Roman"/>
          <w:sz w:val="24"/>
          <w:szCs w:val="24"/>
        </w:rPr>
      </w:pPr>
      <w:r w:rsidRPr="00A44E10">
        <w:rPr>
          <w:rFonts w:ascii="Times New Roman" w:hAnsi="Times New Roman"/>
          <w:sz w:val="24"/>
          <w:szCs w:val="24"/>
        </w:rPr>
        <w:t xml:space="preserve">DEL PORTO, José Alberto. Conceito e diagnóstico. </w:t>
      </w:r>
      <w:r w:rsidRPr="00593C31">
        <w:rPr>
          <w:rFonts w:ascii="Times New Roman" w:hAnsi="Times New Roman"/>
          <w:b/>
          <w:sz w:val="24"/>
          <w:szCs w:val="24"/>
        </w:rPr>
        <w:t xml:space="preserve">Rev. Bras. </w:t>
      </w:r>
      <w:proofErr w:type="spellStart"/>
      <w:r w:rsidRPr="00593C31">
        <w:rPr>
          <w:rFonts w:ascii="Times New Roman" w:hAnsi="Times New Roman"/>
          <w:b/>
          <w:sz w:val="24"/>
          <w:szCs w:val="24"/>
        </w:rPr>
        <w:t>Psiquiatr</w:t>
      </w:r>
      <w:proofErr w:type="spellEnd"/>
      <w:r w:rsidRPr="00A44E10">
        <w:rPr>
          <w:rFonts w:ascii="Times New Roman" w:hAnsi="Times New Roman"/>
          <w:sz w:val="24"/>
          <w:szCs w:val="24"/>
        </w:rPr>
        <w:t xml:space="preserve">. Vol. </w:t>
      </w:r>
      <w:proofErr w:type="gramStart"/>
      <w:r w:rsidRPr="00A44E10">
        <w:rPr>
          <w:rFonts w:ascii="Times New Roman" w:hAnsi="Times New Roman"/>
          <w:sz w:val="24"/>
          <w:szCs w:val="24"/>
        </w:rPr>
        <w:t>21.</w:t>
      </w:r>
      <w:proofErr w:type="gramEnd"/>
      <w:r w:rsidRPr="00A44E10">
        <w:rPr>
          <w:rFonts w:ascii="Times New Roman" w:hAnsi="Times New Roman"/>
          <w:sz w:val="24"/>
          <w:szCs w:val="24"/>
        </w:rPr>
        <w:t xml:space="preserve">S1. P. 6-11. São Paulo. 1999. Disponível em: </w:t>
      </w:r>
      <w:proofErr w:type="gramStart"/>
      <w:r w:rsidRPr="00A44E10">
        <w:rPr>
          <w:rFonts w:ascii="Times New Roman" w:hAnsi="Times New Roman"/>
          <w:sz w:val="24"/>
          <w:szCs w:val="24"/>
        </w:rPr>
        <w:t>http://dx.doi.org/10.</w:t>
      </w:r>
      <w:proofErr w:type="gramEnd"/>
      <w:r w:rsidRPr="00A44E10">
        <w:rPr>
          <w:rFonts w:ascii="Times New Roman" w:hAnsi="Times New Roman"/>
          <w:sz w:val="24"/>
          <w:szCs w:val="24"/>
        </w:rPr>
        <w:t>1590/S151644461999000500003. Acesso em: 19 de jan. 2016</w:t>
      </w:r>
    </w:p>
    <w:p w:rsidR="004B2C08" w:rsidRPr="00403B6D" w:rsidRDefault="004B2C08" w:rsidP="004B2C0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03B6D">
        <w:rPr>
          <w:rFonts w:ascii="Times New Roman" w:hAnsi="Times New Roman"/>
          <w:color w:val="000000"/>
          <w:sz w:val="24"/>
          <w:szCs w:val="24"/>
        </w:rPr>
        <w:t xml:space="preserve">HAMILTON, Ian </w:t>
      </w:r>
      <w:proofErr w:type="spellStart"/>
      <w:r w:rsidRPr="00403B6D">
        <w:rPr>
          <w:rFonts w:ascii="Times New Roman" w:hAnsi="Times New Roman"/>
          <w:color w:val="000000"/>
          <w:sz w:val="24"/>
          <w:szCs w:val="24"/>
        </w:rPr>
        <w:t>Stuard</w:t>
      </w:r>
      <w:proofErr w:type="spellEnd"/>
      <w:r w:rsidRPr="00403B6D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403B6D">
        <w:rPr>
          <w:rFonts w:ascii="Times New Roman" w:hAnsi="Times New Roman"/>
          <w:b/>
          <w:color w:val="000000"/>
          <w:sz w:val="24"/>
          <w:szCs w:val="24"/>
        </w:rPr>
        <w:t>Psicologia do envelhecimento: uma introdução</w:t>
      </w:r>
      <w:r w:rsidRPr="00403B6D">
        <w:rPr>
          <w:rFonts w:ascii="Times New Roman" w:hAnsi="Times New Roman"/>
          <w:color w:val="000000"/>
          <w:sz w:val="24"/>
          <w:szCs w:val="24"/>
        </w:rPr>
        <w:t>. Editora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Artmed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São Paulo, 2002. P. 15 -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 22</w:t>
      </w:r>
      <w:r>
        <w:rPr>
          <w:rFonts w:ascii="Times New Roman" w:hAnsi="Times New Roman"/>
          <w:color w:val="000000"/>
          <w:sz w:val="24"/>
          <w:szCs w:val="24"/>
        </w:rPr>
        <w:t xml:space="preserve"> e 174</w:t>
      </w:r>
      <w:r w:rsidRPr="00403B6D">
        <w:rPr>
          <w:rFonts w:ascii="Times New Roman" w:hAnsi="Times New Roman"/>
          <w:color w:val="000000"/>
          <w:sz w:val="24"/>
          <w:szCs w:val="24"/>
        </w:rPr>
        <w:t>.</w:t>
      </w:r>
    </w:p>
    <w:p w:rsidR="004B2C08" w:rsidRDefault="004B2C08" w:rsidP="004B2C0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03B6D">
        <w:rPr>
          <w:rFonts w:ascii="Times New Roman" w:hAnsi="Times New Roman"/>
          <w:color w:val="000000"/>
          <w:sz w:val="24"/>
          <w:szCs w:val="24"/>
        </w:rPr>
        <w:t xml:space="preserve">IBGE. Instituto Brasileiro de Geografia e Estatística. </w:t>
      </w:r>
      <w:r w:rsidRPr="00403B6D">
        <w:rPr>
          <w:rFonts w:ascii="Times New Roman" w:hAnsi="Times New Roman"/>
          <w:b/>
          <w:color w:val="000000"/>
          <w:sz w:val="24"/>
          <w:szCs w:val="24"/>
        </w:rPr>
        <w:t>Pesquisas anuais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. 2012. Disponível </w:t>
      </w:r>
      <w:proofErr w:type="gramStart"/>
      <w:r w:rsidRPr="00403B6D">
        <w:rPr>
          <w:rFonts w:ascii="Times New Roman" w:hAnsi="Times New Roman"/>
          <w:color w:val="000000"/>
          <w:sz w:val="24"/>
          <w:szCs w:val="24"/>
        </w:rPr>
        <w:t>em:</w:t>
      </w:r>
      <w:proofErr w:type="gramEnd"/>
      <w:r w:rsidRPr="00403B6D">
        <w:rPr>
          <w:rFonts w:ascii="Times New Roman" w:hAnsi="Times New Roman"/>
          <w:color w:val="000000"/>
          <w:sz w:val="24"/>
          <w:szCs w:val="24"/>
        </w:rPr>
        <w:t>http://www.ibge.gov.br. Acesso em 16 de set. 2015.</w:t>
      </w:r>
    </w:p>
    <w:p w:rsidR="004B2C08" w:rsidRPr="004C4B3A" w:rsidRDefault="004B2C08" w:rsidP="004B2C0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MATIAS,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Gildênia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6F41E9">
        <w:rPr>
          <w:rFonts w:ascii="Times New Roman" w:hAnsi="Times New Roman"/>
          <w:i/>
          <w:color w:val="000000"/>
          <w:sz w:val="24"/>
          <w:szCs w:val="24"/>
        </w:rPr>
        <w:t>et</w:t>
      </w:r>
      <w:proofErr w:type="spellEnd"/>
      <w:proofErr w:type="gramEnd"/>
      <w:r w:rsidRPr="006F41E9">
        <w:rPr>
          <w:rFonts w:ascii="Times New Roman" w:hAnsi="Times New Roman"/>
          <w:i/>
          <w:color w:val="000000"/>
          <w:sz w:val="24"/>
          <w:szCs w:val="24"/>
        </w:rPr>
        <w:t xml:space="preserve"> al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. </w:t>
      </w:r>
      <w:r w:rsidRPr="00A52EC1">
        <w:rPr>
          <w:rFonts w:ascii="Times New Roman" w:hAnsi="Times New Roman"/>
          <w:b/>
          <w:color w:val="000000"/>
          <w:sz w:val="24"/>
          <w:szCs w:val="24"/>
        </w:rPr>
        <w:t xml:space="preserve">Solidão na percepção de idosos </w:t>
      </w:r>
      <w:proofErr w:type="spellStart"/>
      <w:r w:rsidRPr="00A52EC1">
        <w:rPr>
          <w:rFonts w:ascii="Times New Roman" w:hAnsi="Times New Roman"/>
          <w:b/>
          <w:color w:val="000000"/>
          <w:sz w:val="24"/>
          <w:szCs w:val="24"/>
        </w:rPr>
        <w:t>instiruicionalizados</w:t>
      </w:r>
      <w:proofErr w:type="spellEnd"/>
      <w:r w:rsidRPr="00A52EC1">
        <w:rPr>
          <w:rFonts w:ascii="Times New Roman" w:hAnsi="Times New Roman"/>
          <w:b/>
          <w:color w:val="000000"/>
          <w:sz w:val="24"/>
          <w:szCs w:val="24"/>
        </w:rPr>
        <w:t>: compreendendo fatores condicionantes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Convibra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Saúde. 2013. Disponível em: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http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&lt;www.convibra.com.br/artigo.asp?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ev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>=77&amp;id=7529&gt;. Acesso em: 21 de fev. 2015.</w:t>
      </w:r>
    </w:p>
    <w:p w:rsidR="004B2C08" w:rsidRDefault="004B2C08" w:rsidP="004B2C0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03B6D">
        <w:rPr>
          <w:rFonts w:ascii="Times New Roman" w:hAnsi="Times New Roman"/>
          <w:color w:val="000000"/>
          <w:sz w:val="24"/>
          <w:szCs w:val="24"/>
        </w:rPr>
        <w:t xml:space="preserve">PIZZANI, Luciana, </w:t>
      </w:r>
      <w:proofErr w:type="spellStart"/>
      <w:proofErr w:type="gramStart"/>
      <w:r w:rsidRPr="00403B6D">
        <w:rPr>
          <w:rFonts w:ascii="Times New Roman" w:hAnsi="Times New Roman"/>
          <w:i/>
          <w:color w:val="000000"/>
          <w:sz w:val="24"/>
          <w:szCs w:val="24"/>
        </w:rPr>
        <w:t>et</w:t>
      </w:r>
      <w:proofErr w:type="spellEnd"/>
      <w:proofErr w:type="gramEnd"/>
      <w:r w:rsidRPr="00403B6D">
        <w:rPr>
          <w:rFonts w:ascii="Times New Roman" w:hAnsi="Times New Roman"/>
          <w:i/>
          <w:color w:val="000000"/>
          <w:sz w:val="24"/>
          <w:szCs w:val="24"/>
        </w:rPr>
        <w:t xml:space="preserve"> al</w:t>
      </w:r>
      <w:r w:rsidRPr="00581A66">
        <w:rPr>
          <w:rFonts w:ascii="Times New Roman" w:hAnsi="Times New Roman"/>
          <w:b/>
          <w:i/>
          <w:color w:val="000000"/>
          <w:sz w:val="24"/>
          <w:szCs w:val="24"/>
        </w:rPr>
        <w:t xml:space="preserve">. </w:t>
      </w:r>
      <w:r w:rsidRPr="00581A66">
        <w:rPr>
          <w:rFonts w:ascii="Times New Roman" w:hAnsi="Times New Roman"/>
          <w:color w:val="000000"/>
          <w:sz w:val="24"/>
          <w:szCs w:val="24"/>
        </w:rPr>
        <w:t>A arte da pesquisa bibliográfica na busca do conhecimento</w:t>
      </w:r>
      <w:r w:rsidRPr="00581A66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1A66">
        <w:rPr>
          <w:rFonts w:ascii="Times New Roman" w:hAnsi="Times New Roman"/>
          <w:b/>
          <w:color w:val="000000"/>
          <w:sz w:val="24"/>
          <w:szCs w:val="24"/>
        </w:rPr>
        <w:t xml:space="preserve">Rev. </w:t>
      </w:r>
      <w:proofErr w:type="spellStart"/>
      <w:proofErr w:type="gramStart"/>
      <w:r w:rsidRPr="00581A66">
        <w:rPr>
          <w:rFonts w:ascii="Times New Roman" w:hAnsi="Times New Roman"/>
          <w:b/>
          <w:color w:val="000000"/>
          <w:sz w:val="24"/>
          <w:szCs w:val="24"/>
        </w:rPr>
        <w:t>Dig</w:t>
      </w:r>
      <w:proofErr w:type="spellEnd"/>
      <w:proofErr w:type="gramEnd"/>
      <w:r w:rsidRPr="00581A66">
        <w:rPr>
          <w:rFonts w:ascii="Times New Roman" w:hAnsi="Times New Roman"/>
          <w:b/>
          <w:color w:val="000000"/>
          <w:sz w:val="24"/>
          <w:szCs w:val="24"/>
        </w:rPr>
        <w:t>. Biblioteconomia e Ciências da Informação.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 Ca</w:t>
      </w:r>
      <w:r>
        <w:rPr>
          <w:rFonts w:ascii="Times New Roman" w:hAnsi="Times New Roman"/>
          <w:color w:val="000000"/>
          <w:sz w:val="24"/>
          <w:szCs w:val="24"/>
        </w:rPr>
        <w:t xml:space="preserve">mpinas. Vol. 10. 2012. Pag. 54. Disponível em: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http://www.sbu.unicamp.br/seer/ojs/index.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php/rbci/article/view/522.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acesso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 em 01 de mai. 2016.</w:t>
      </w:r>
    </w:p>
    <w:p w:rsidR="004065CE" w:rsidRDefault="004065CE" w:rsidP="004065CE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03B6D">
        <w:rPr>
          <w:rFonts w:ascii="Times New Roman" w:hAnsi="Times New Roman"/>
          <w:color w:val="000000"/>
          <w:sz w:val="24"/>
          <w:szCs w:val="24"/>
        </w:rPr>
        <w:t xml:space="preserve">SILVA, Elisa. </w:t>
      </w:r>
      <w:proofErr w:type="spellStart"/>
      <w:proofErr w:type="gramStart"/>
      <w:r w:rsidRPr="00403B6D">
        <w:rPr>
          <w:rFonts w:ascii="Times New Roman" w:hAnsi="Times New Roman"/>
          <w:i/>
          <w:color w:val="000000"/>
          <w:sz w:val="24"/>
          <w:szCs w:val="24"/>
        </w:rPr>
        <w:t>et</w:t>
      </w:r>
      <w:proofErr w:type="spellEnd"/>
      <w:proofErr w:type="gramEnd"/>
      <w:r w:rsidRPr="00403B6D">
        <w:rPr>
          <w:rFonts w:ascii="Times New Roman" w:hAnsi="Times New Roman"/>
          <w:i/>
          <w:color w:val="000000"/>
          <w:sz w:val="24"/>
          <w:szCs w:val="24"/>
        </w:rPr>
        <w:t xml:space="preserve"> al.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 Prevalência e fatores associados à depressão entre idosos institucionalizados: subsidio ao cuidado de enfermagem, 2012. </w:t>
      </w:r>
      <w:r w:rsidRPr="00403B6D">
        <w:rPr>
          <w:rFonts w:ascii="Times New Roman" w:hAnsi="Times New Roman"/>
          <w:b/>
          <w:color w:val="000000"/>
          <w:sz w:val="24"/>
          <w:szCs w:val="24"/>
        </w:rPr>
        <w:t>Revista escola de enfermagem. USP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.  </w:t>
      </w:r>
      <w:proofErr w:type="gramStart"/>
      <w:r w:rsidRPr="00403B6D">
        <w:rPr>
          <w:rFonts w:ascii="Times New Roman" w:hAnsi="Times New Roman"/>
          <w:color w:val="000000"/>
          <w:sz w:val="24"/>
          <w:szCs w:val="24"/>
        </w:rPr>
        <w:t>vol.</w:t>
      </w:r>
      <w:proofErr w:type="gramEnd"/>
      <w:r w:rsidRPr="00403B6D">
        <w:rPr>
          <w:rFonts w:ascii="Times New Roman" w:hAnsi="Times New Roman"/>
          <w:color w:val="000000"/>
          <w:sz w:val="24"/>
          <w:szCs w:val="24"/>
        </w:rPr>
        <w:t xml:space="preserve"> 46 n. 6. São Paulo. Disponível em: </w:t>
      </w:r>
      <w:proofErr w:type="gramStart"/>
      <w:r w:rsidRPr="004065CE">
        <w:rPr>
          <w:rFonts w:ascii="Times New Roman" w:hAnsi="Times New Roman"/>
          <w:sz w:val="24"/>
          <w:szCs w:val="24"/>
        </w:rPr>
        <w:t>http://www.scielo.br/scielo.</w:t>
      </w:r>
      <w:proofErr w:type="gramEnd"/>
      <w:r w:rsidRPr="004065CE">
        <w:rPr>
          <w:rFonts w:ascii="Times New Roman" w:hAnsi="Times New Roman"/>
          <w:sz w:val="24"/>
          <w:szCs w:val="24"/>
        </w:rPr>
        <w:t>php?</w:t>
      </w:r>
      <w:proofErr w:type="gramStart"/>
      <w:r w:rsidRPr="004065CE">
        <w:rPr>
          <w:rFonts w:ascii="Times New Roman" w:hAnsi="Times New Roman"/>
          <w:sz w:val="24"/>
          <w:szCs w:val="24"/>
        </w:rPr>
        <w:t>pid</w:t>
      </w:r>
      <w:proofErr w:type="gramEnd"/>
      <w:r w:rsidRPr="004065CE">
        <w:rPr>
          <w:rFonts w:ascii="Times New Roman" w:hAnsi="Times New Roman"/>
          <w:sz w:val="24"/>
          <w:szCs w:val="24"/>
        </w:rPr>
        <w:t>=S008062342012000600015&amp;script=sci_arttext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03B6D">
        <w:rPr>
          <w:rFonts w:ascii="Times New Roman" w:hAnsi="Times New Roman"/>
          <w:color w:val="000000"/>
          <w:sz w:val="24"/>
          <w:szCs w:val="24"/>
        </w:rPr>
        <w:t>Acesso em: 15 de set. de 2015.</w:t>
      </w:r>
    </w:p>
    <w:p w:rsidR="004B2C08" w:rsidRPr="00403B6D" w:rsidRDefault="004B2C08" w:rsidP="004B2C08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03B6D">
        <w:rPr>
          <w:rFonts w:ascii="Times New Roman" w:hAnsi="Times New Roman"/>
          <w:color w:val="000000"/>
          <w:sz w:val="24"/>
          <w:szCs w:val="24"/>
        </w:rPr>
        <w:t xml:space="preserve">STELLA, Florindo. </w:t>
      </w:r>
      <w:proofErr w:type="spellStart"/>
      <w:proofErr w:type="gramStart"/>
      <w:r w:rsidRPr="00403B6D">
        <w:rPr>
          <w:rFonts w:ascii="Times New Roman" w:hAnsi="Times New Roman"/>
          <w:color w:val="000000"/>
          <w:sz w:val="24"/>
          <w:szCs w:val="24"/>
        </w:rPr>
        <w:t>e</w:t>
      </w:r>
      <w:r w:rsidRPr="00403B6D">
        <w:rPr>
          <w:rFonts w:ascii="Times New Roman" w:hAnsi="Times New Roman"/>
          <w:i/>
          <w:color w:val="000000"/>
          <w:sz w:val="24"/>
          <w:szCs w:val="24"/>
        </w:rPr>
        <w:t>t</w:t>
      </w:r>
      <w:proofErr w:type="spellEnd"/>
      <w:proofErr w:type="gramEnd"/>
      <w:r w:rsidRPr="00403B6D">
        <w:rPr>
          <w:rFonts w:ascii="Times New Roman" w:hAnsi="Times New Roman"/>
          <w:i/>
          <w:color w:val="000000"/>
          <w:sz w:val="24"/>
          <w:szCs w:val="24"/>
        </w:rPr>
        <w:t xml:space="preserve"> al. </w:t>
      </w:r>
      <w:r w:rsidRPr="00403B6D">
        <w:rPr>
          <w:rFonts w:ascii="Times New Roman" w:hAnsi="Times New Roman"/>
          <w:b/>
          <w:color w:val="000000"/>
          <w:sz w:val="24"/>
          <w:szCs w:val="24"/>
        </w:rPr>
        <w:t>Depressão no idoso: Diagnóstico, tratamento e benefícios da atividade física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. Motriz. V. 8. N. 3. 2002. </w:t>
      </w:r>
      <w:proofErr w:type="gramStart"/>
      <w:r w:rsidRPr="00403B6D">
        <w:rPr>
          <w:rFonts w:ascii="Times New Roman" w:hAnsi="Times New Roman"/>
          <w:color w:val="000000"/>
          <w:sz w:val="24"/>
          <w:szCs w:val="24"/>
        </w:rPr>
        <w:t>https</w:t>
      </w:r>
      <w:proofErr w:type="gramEnd"/>
      <w:r w:rsidRPr="00403B6D">
        <w:rPr>
          <w:rFonts w:ascii="Times New Roman" w:hAnsi="Times New Roman"/>
          <w:color w:val="000000"/>
          <w:sz w:val="24"/>
          <w:szCs w:val="24"/>
        </w:rPr>
        <w:t>://www.nescon.medicina.ufmg.br/biblioteca/imagem/2544.pdf. Acesso em: 15 de set. 2015.</w:t>
      </w:r>
      <w:r w:rsidR="004065CE" w:rsidRPr="004065C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D4577" w:rsidRPr="004065CE" w:rsidRDefault="004B2C08" w:rsidP="004065CE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403B6D">
        <w:rPr>
          <w:rFonts w:ascii="Times New Roman" w:hAnsi="Times New Roman"/>
          <w:color w:val="000000"/>
          <w:sz w:val="24"/>
          <w:szCs w:val="24"/>
        </w:rPr>
        <w:t xml:space="preserve">VAZ, Sergio; GASPAR, Nuno. </w:t>
      </w:r>
      <w:r w:rsidRPr="007B48AD">
        <w:rPr>
          <w:rFonts w:ascii="Times New Roman" w:hAnsi="Times New Roman"/>
          <w:color w:val="000000"/>
          <w:sz w:val="24"/>
          <w:szCs w:val="24"/>
        </w:rPr>
        <w:t>Depressão em idosos institucionalizados no distrito de Bragança.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7527">
        <w:rPr>
          <w:rFonts w:ascii="Times New Roman" w:hAnsi="Times New Roman"/>
          <w:color w:val="000000"/>
          <w:sz w:val="24"/>
          <w:szCs w:val="24"/>
        </w:rPr>
        <w:t xml:space="preserve">2011. </w:t>
      </w:r>
      <w:r w:rsidRPr="007B48AD">
        <w:rPr>
          <w:rFonts w:ascii="Times New Roman" w:hAnsi="Times New Roman"/>
          <w:b/>
          <w:color w:val="000000"/>
          <w:sz w:val="24"/>
          <w:szCs w:val="24"/>
        </w:rPr>
        <w:t>Revista de enfermagem</w:t>
      </w:r>
      <w:r w:rsidRPr="00C3752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03B6D">
        <w:rPr>
          <w:rFonts w:ascii="Times New Roman" w:hAnsi="Times New Roman"/>
          <w:color w:val="000000"/>
          <w:sz w:val="24"/>
          <w:szCs w:val="24"/>
        </w:rPr>
        <w:t xml:space="preserve">Disponível em: </w:t>
      </w:r>
      <w:hyperlink r:id="rId7" w:history="1">
        <w:proofErr w:type="gramStart"/>
        <w:r w:rsidRPr="004065CE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http</w:t>
        </w:r>
        <w:proofErr w:type="gramEnd"/>
        <w:r w:rsidRPr="004065CE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&lt;www.scielo.oces.mctes.pt/scielo.php?script=sci_arttext&amp;pid=S087402832011000200005</w:t>
        </w:r>
      </w:hyperlink>
      <w:r w:rsidRPr="004065CE">
        <w:rPr>
          <w:rStyle w:val="Hyperlink"/>
          <w:rFonts w:ascii="Times New Roman" w:hAnsi="Times New Roman"/>
          <w:color w:val="000000"/>
          <w:sz w:val="24"/>
          <w:szCs w:val="24"/>
          <w:u w:val="none"/>
        </w:rPr>
        <w:t xml:space="preserve">&gt;. </w:t>
      </w:r>
      <w:r w:rsidRPr="004065CE">
        <w:rPr>
          <w:rFonts w:ascii="Times New Roman" w:hAnsi="Times New Roman"/>
          <w:color w:val="000000"/>
          <w:sz w:val="24"/>
          <w:szCs w:val="24"/>
        </w:rPr>
        <w:t>Acesso em: 07</w:t>
      </w:r>
      <w:r w:rsidRPr="005A2107">
        <w:rPr>
          <w:rFonts w:ascii="Times New Roman" w:hAnsi="Times New Roman"/>
          <w:color w:val="000000"/>
          <w:sz w:val="24"/>
          <w:szCs w:val="24"/>
        </w:rPr>
        <w:t xml:space="preserve"> de set. 2015.</w:t>
      </w:r>
    </w:p>
    <w:sectPr w:rsidR="00ED4577" w:rsidRPr="004065CE" w:rsidSect="00C04F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E07" w:rsidRDefault="00DC7E07" w:rsidP="00551D0A">
      <w:pPr>
        <w:spacing w:after="0" w:line="240" w:lineRule="auto"/>
      </w:pPr>
      <w:r>
        <w:separator/>
      </w:r>
    </w:p>
  </w:endnote>
  <w:endnote w:type="continuationSeparator" w:id="0">
    <w:p w:rsidR="00DC7E07" w:rsidRDefault="00DC7E07" w:rsidP="0055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E07" w:rsidRDefault="00DC7E07" w:rsidP="00551D0A">
      <w:pPr>
        <w:spacing w:after="0" w:line="240" w:lineRule="auto"/>
      </w:pPr>
      <w:r>
        <w:separator/>
      </w:r>
    </w:p>
  </w:footnote>
  <w:footnote w:type="continuationSeparator" w:id="0">
    <w:p w:rsidR="00DC7E07" w:rsidRDefault="00DC7E07" w:rsidP="00551D0A">
      <w:pPr>
        <w:spacing w:after="0" w:line="240" w:lineRule="auto"/>
      </w:pPr>
      <w:r>
        <w:continuationSeparator/>
      </w:r>
    </w:p>
  </w:footnote>
  <w:footnote w:id="1">
    <w:p w:rsidR="00704BD2" w:rsidRDefault="00704BD2">
      <w:pPr>
        <w:pStyle w:val="Textodenotaderodap"/>
      </w:pPr>
      <w:r>
        <w:rPr>
          <w:rStyle w:val="Refdenotaderodap"/>
        </w:rPr>
        <w:footnoteRef/>
      </w:r>
      <w:r>
        <w:t xml:space="preserve"> Graduando em Psicologia – </w:t>
      </w:r>
      <w:proofErr w:type="gramStart"/>
      <w:r>
        <w:t>10 semestre</w:t>
      </w:r>
      <w:proofErr w:type="gramEnd"/>
    </w:p>
  </w:footnote>
  <w:footnote w:id="2">
    <w:p w:rsidR="00704BD2" w:rsidRDefault="00704BD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D265C">
        <w:rPr>
          <w:rFonts w:ascii="Times New Roman" w:hAnsi="Times New Roman" w:cs="Times New Roman"/>
        </w:rPr>
        <w:t xml:space="preserve">Graduada em Serviço Social; pós </w:t>
      </w:r>
      <w:proofErr w:type="spellStart"/>
      <w:r w:rsidRPr="00CD265C">
        <w:rPr>
          <w:rFonts w:ascii="Times New Roman" w:hAnsi="Times New Roman" w:cs="Times New Roman"/>
        </w:rPr>
        <w:t>graduanda</w:t>
      </w:r>
      <w:proofErr w:type="spellEnd"/>
      <w:r w:rsidRPr="00CD265C">
        <w:rPr>
          <w:rFonts w:ascii="Times New Roman" w:hAnsi="Times New Roman" w:cs="Times New Roman"/>
        </w:rPr>
        <w:t xml:space="preserve"> em Saúde pública e Saúde da </w:t>
      </w:r>
      <w:proofErr w:type="gramStart"/>
      <w:r w:rsidRPr="00CD265C">
        <w:rPr>
          <w:rFonts w:ascii="Times New Roman" w:hAnsi="Times New Roman" w:cs="Times New Roman"/>
        </w:rPr>
        <w:t>Família</w:t>
      </w:r>
      <w:proofErr w:type="gramEnd"/>
    </w:p>
  </w:footnote>
  <w:footnote w:id="3">
    <w:p w:rsidR="00704BD2" w:rsidRDefault="00704BD2">
      <w:pPr>
        <w:pStyle w:val="Textodenotaderodap"/>
      </w:pPr>
      <w:r>
        <w:rPr>
          <w:rStyle w:val="Refdenotaderodap"/>
        </w:rPr>
        <w:footnoteRef/>
      </w:r>
      <w:r>
        <w:t xml:space="preserve"> Graduando em Psicologia – </w:t>
      </w:r>
      <w:proofErr w:type="gramStart"/>
      <w:r>
        <w:t>10 semestre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37A"/>
    <w:rsid w:val="0007782F"/>
    <w:rsid w:val="000F0F26"/>
    <w:rsid w:val="001175E0"/>
    <w:rsid w:val="0025537A"/>
    <w:rsid w:val="004065CE"/>
    <w:rsid w:val="004467A7"/>
    <w:rsid w:val="004772DF"/>
    <w:rsid w:val="004B2C08"/>
    <w:rsid w:val="00523D2D"/>
    <w:rsid w:val="00551D0A"/>
    <w:rsid w:val="00563D7C"/>
    <w:rsid w:val="005E1DB1"/>
    <w:rsid w:val="00704BD2"/>
    <w:rsid w:val="007E0AB7"/>
    <w:rsid w:val="00813158"/>
    <w:rsid w:val="00A53FC7"/>
    <w:rsid w:val="00B37C3F"/>
    <w:rsid w:val="00B86D38"/>
    <w:rsid w:val="00BF6FB1"/>
    <w:rsid w:val="00C04FCE"/>
    <w:rsid w:val="00DC7E07"/>
    <w:rsid w:val="00E43777"/>
    <w:rsid w:val="00EC4376"/>
    <w:rsid w:val="00ED4577"/>
    <w:rsid w:val="00F5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3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51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1D0A"/>
  </w:style>
  <w:style w:type="paragraph" w:styleId="Rodap">
    <w:name w:val="footer"/>
    <w:basedOn w:val="Normal"/>
    <w:link w:val="RodapChar"/>
    <w:uiPriority w:val="99"/>
    <w:unhideWhenUsed/>
    <w:rsid w:val="00551D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D0A"/>
  </w:style>
  <w:style w:type="paragraph" w:styleId="Textodebalo">
    <w:name w:val="Balloon Text"/>
    <w:basedOn w:val="Normal"/>
    <w:link w:val="TextodebaloChar"/>
    <w:uiPriority w:val="99"/>
    <w:semiHidden/>
    <w:unhideWhenUsed/>
    <w:rsid w:val="0055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D0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4B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4B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04BD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B2C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elo.oces.mctes.pt/scielo.php?script=sci_arttext&amp;pid=S0874028320110002000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F3CDE-3D25-4056-BBA1-6BE3336B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2561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Welder de Paula Feijo</dc:creator>
  <cp:keywords/>
  <dc:description/>
  <cp:lastModifiedBy>Welder de Paula Feijo</cp:lastModifiedBy>
  <cp:revision>5</cp:revision>
  <dcterms:created xsi:type="dcterms:W3CDTF">2016-08-04T14:01:00Z</dcterms:created>
  <dcterms:modified xsi:type="dcterms:W3CDTF">2016-08-04T19:24:00Z</dcterms:modified>
</cp:coreProperties>
</file>