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FB" w:rsidRPr="00E32024" w:rsidRDefault="007D25FB" w:rsidP="007D25FB">
      <w:pPr>
        <w:spacing w:after="200" w:line="276" w:lineRule="auto"/>
        <w:rPr>
          <w:rFonts w:ascii="Times New Roman" w:eastAsia="Calibri" w:hAnsi="Times New Roman" w:cs="Times New Roman"/>
          <w:sz w:val="24"/>
          <w:szCs w:val="24"/>
        </w:rPr>
      </w:pPr>
      <w:r>
        <w:rPr>
          <w:rFonts w:ascii="Calibri" w:eastAsia="Calibri" w:hAnsi="Calibri" w:cs="Calibri"/>
          <w:noProof/>
        </w:rPr>
        <w:drawing>
          <wp:anchor distT="0" distB="0" distL="114300" distR="114300" simplePos="0" relativeHeight="251659264" behindDoc="0" locked="0" layoutInCell="1" allowOverlap="1" wp14:anchorId="03302B35" wp14:editId="69F64BD2">
            <wp:simplePos x="0" y="0"/>
            <wp:positionH relativeFrom="margin">
              <wp:posOffset>2167129</wp:posOffset>
            </wp:positionH>
            <wp:positionV relativeFrom="paragraph">
              <wp:posOffset>0</wp:posOffset>
            </wp:positionV>
            <wp:extent cx="1247775" cy="1137749"/>
            <wp:effectExtent l="0" t="0" r="0" b="571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tacio-logo-faculdad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137749"/>
                    </a:xfrm>
                    <a:prstGeom prst="rect">
                      <a:avLst/>
                    </a:prstGeom>
                  </pic:spPr>
                </pic:pic>
              </a:graphicData>
            </a:graphic>
          </wp:anchor>
        </w:drawing>
      </w:r>
      <w:r>
        <w:rPr>
          <w:rFonts w:ascii="Calibri" w:eastAsia="Calibri" w:hAnsi="Calibri" w:cs="Calibri"/>
        </w:rPr>
        <w:br w:type="textWrapping" w:clear="all"/>
      </w:r>
    </w:p>
    <w:p w:rsidR="007D25FB" w:rsidRPr="007243EF" w:rsidRDefault="007243EF" w:rsidP="007243EF">
      <w:pPr>
        <w:spacing w:after="20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FACULDADE ESTÁCIO DO AMAP</w:t>
      </w:r>
      <w:r w:rsidR="00F43880">
        <w:rPr>
          <w:rFonts w:ascii="Times New Roman" w:eastAsia="Arial" w:hAnsi="Times New Roman" w:cs="Times New Roman"/>
          <w:b/>
          <w:sz w:val="24"/>
          <w:szCs w:val="24"/>
        </w:rPr>
        <w:t>Á</w:t>
      </w:r>
    </w:p>
    <w:p w:rsidR="007D25FB" w:rsidRPr="00E32024" w:rsidRDefault="007D25FB" w:rsidP="007243EF">
      <w:pPr>
        <w:spacing w:after="200" w:line="276" w:lineRule="auto"/>
        <w:rPr>
          <w:rFonts w:ascii="Times New Roman" w:eastAsia="Arial" w:hAnsi="Times New Roman" w:cs="Times New Roman"/>
          <w:sz w:val="24"/>
          <w:szCs w:val="24"/>
        </w:rPr>
      </w:pPr>
    </w:p>
    <w:p w:rsidR="007D25FB" w:rsidRPr="00E32024" w:rsidRDefault="007D25FB" w:rsidP="007D25FB">
      <w:pPr>
        <w:spacing w:after="200" w:line="240"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 xml:space="preserve">ADRIANO LIMA DE OLIVEIRA </w:t>
      </w:r>
    </w:p>
    <w:p w:rsidR="007D25FB" w:rsidRPr="00E32024" w:rsidRDefault="007D25FB" w:rsidP="007D25FB">
      <w:pPr>
        <w:spacing w:after="200" w:line="240"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sz w:val="24"/>
          <w:szCs w:val="24"/>
        </w:rPr>
      </w:pPr>
    </w:p>
    <w:p w:rsidR="007D25FB" w:rsidRPr="00E32024" w:rsidRDefault="007D25FB" w:rsidP="007D25FB">
      <w:pPr>
        <w:spacing w:after="200" w:line="276" w:lineRule="auto"/>
        <w:jc w:val="center"/>
        <w:rPr>
          <w:rFonts w:ascii="Times New Roman" w:eastAsia="Arial" w:hAnsi="Times New Roman" w:cs="Times New Roman"/>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A IMPORTÂNCIA DO PROCESSO DE</w:t>
      </w:r>
      <w:r>
        <w:rPr>
          <w:rFonts w:ascii="Times New Roman" w:eastAsia="Arial" w:hAnsi="Times New Roman" w:cs="Times New Roman"/>
          <w:b/>
          <w:sz w:val="24"/>
          <w:szCs w:val="24"/>
        </w:rPr>
        <w:t xml:space="preserve"> RECRUTAMENTO E </w:t>
      </w:r>
      <w:r w:rsidRPr="00E32024">
        <w:rPr>
          <w:rFonts w:ascii="Times New Roman" w:eastAsia="Arial" w:hAnsi="Times New Roman" w:cs="Times New Roman"/>
          <w:b/>
          <w:sz w:val="24"/>
          <w:szCs w:val="24"/>
        </w:rPr>
        <w:t>SELEÇÃO DE PESSOAS NA RETENÇÃO DE TALENTOS</w:t>
      </w:r>
      <w:r w:rsidR="00327796">
        <w:rPr>
          <w:rFonts w:ascii="Times New Roman" w:eastAsia="Arial" w:hAnsi="Times New Roman" w:cs="Times New Roman"/>
          <w:b/>
          <w:sz w:val="24"/>
          <w:szCs w:val="24"/>
        </w:rPr>
        <w:t xml:space="preserve"> EM INSTITUIÇÃO EDUCACIONAL PRIVADA DE MACAPÁ</w:t>
      </w: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Default="007D25FB" w:rsidP="007243EF">
      <w:pPr>
        <w:spacing w:after="200" w:line="276" w:lineRule="auto"/>
        <w:rPr>
          <w:rFonts w:ascii="Times New Roman" w:eastAsia="Arial" w:hAnsi="Times New Roman" w:cs="Times New Roman"/>
          <w:b/>
          <w:sz w:val="24"/>
          <w:szCs w:val="24"/>
        </w:rPr>
      </w:pPr>
    </w:p>
    <w:p w:rsidR="007243EF" w:rsidRDefault="007243EF" w:rsidP="007243EF">
      <w:pPr>
        <w:spacing w:after="200" w:line="276" w:lineRule="auto"/>
        <w:rPr>
          <w:rFonts w:ascii="Times New Roman" w:eastAsia="Arial" w:hAnsi="Times New Roman" w:cs="Times New Roman"/>
          <w:b/>
          <w:sz w:val="24"/>
          <w:szCs w:val="24"/>
        </w:rPr>
      </w:pPr>
    </w:p>
    <w:p w:rsidR="007243EF" w:rsidRDefault="007243EF" w:rsidP="007243EF">
      <w:pPr>
        <w:spacing w:after="200" w:line="276" w:lineRule="auto"/>
        <w:rPr>
          <w:rFonts w:ascii="Times New Roman" w:eastAsia="Arial" w:hAnsi="Times New Roman" w:cs="Times New Roman"/>
          <w:b/>
          <w:sz w:val="24"/>
          <w:szCs w:val="24"/>
        </w:rPr>
      </w:pPr>
    </w:p>
    <w:p w:rsidR="007243EF" w:rsidRDefault="007243EF" w:rsidP="007243EF">
      <w:pPr>
        <w:spacing w:after="200" w:line="276" w:lineRule="auto"/>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MACAPÁ-AP</w:t>
      </w:r>
    </w:p>
    <w:p w:rsidR="007D25FB" w:rsidRPr="00E32024" w:rsidRDefault="007D25FB" w:rsidP="007D25FB">
      <w:pPr>
        <w:spacing w:after="200" w:line="276"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2016</w:t>
      </w:r>
    </w:p>
    <w:p w:rsidR="007D25FB" w:rsidRDefault="007D25FB" w:rsidP="007D25FB">
      <w:pPr>
        <w:spacing w:after="200" w:line="276" w:lineRule="auto"/>
        <w:jc w:val="center"/>
        <w:rPr>
          <w:rFonts w:ascii="Arial" w:eastAsia="Arial" w:hAnsi="Arial" w:cs="Arial"/>
          <w:b/>
          <w:sz w:val="28"/>
        </w:rPr>
      </w:pPr>
    </w:p>
    <w:p w:rsidR="007D25FB" w:rsidRPr="00E32024" w:rsidRDefault="007D25FB" w:rsidP="007D25FB">
      <w:pPr>
        <w:spacing w:after="200" w:line="276" w:lineRule="auto"/>
        <w:ind w:hanging="284"/>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ADRIANO LIMA DE OLIVEIRA</w:t>
      </w: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E32024" w:rsidRDefault="007D25FB" w:rsidP="007243EF">
      <w:pPr>
        <w:spacing w:after="200" w:line="276" w:lineRule="auto"/>
        <w:jc w:val="right"/>
        <w:rPr>
          <w:rFonts w:ascii="Times New Roman" w:eastAsia="Arial" w:hAnsi="Times New Roman" w:cs="Times New Roman"/>
          <w:b/>
          <w:sz w:val="24"/>
          <w:szCs w:val="24"/>
        </w:rPr>
      </w:pP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243EF" w:rsidRDefault="007243EF" w:rsidP="007D25FB">
      <w:pPr>
        <w:spacing w:after="200" w:line="276" w:lineRule="auto"/>
        <w:rPr>
          <w:rFonts w:ascii="Times New Roman" w:eastAsia="Arial" w:hAnsi="Times New Roman" w:cs="Times New Roman"/>
          <w:b/>
          <w:sz w:val="24"/>
          <w:szCs w:val="24"/>
        </w:rPr>
      </w:pPr>
    </w:p>
    <w:p w:rsidR="007243EF" w:rsidRDefault="007243EF" w:rsidP="007D25FB">
      <w:pPr>
        <w:spacing w:after="200" w:line="276" w:lineRule="auto"/>
        <w:rPr>
          <w:rFonts w:ascii="Times New Roman" w:eastAsia="Arial" w:hAnsi="Times New Roman" w:cs="Times New Roman"/>
          <w:b/>
          <w:sz w:val="24"/>
          <w:szCs w:val="24"/>
        </w:rPr>
      </w:pPr>
    </w:p>
    <w:p w:rsidR="007243EF" w:rsidRPr="00E32024" w:rsidRDefault="007243EF" w:rsidP="007D25FB">
      <w:pPr>
        <w:spacing w:after="200" w:line="276" w:lineRule="auto"/>
        <w:rPr>
          <w:rFonts w:ascii="Times New Roman" w:eastAsia="Arial" w:hAnsi="Times New Roman" w:cs="Times New Roman"/>
          <w:b/>
          <w:sz w:val="24"/>
          <w:szCs w:val="24"/>
        </w:rPr>
      </w:pPr>
    </w:p>
    <w:p w:rsidR="007D25FB" w:rsidRPr="00E32024" w:rsidRDefault="007D25FB" w:rsidP="007D25FB">
      <w:pPr>
        <w:tabs>
          <w:tab w:val="left" w:pos="8931"/>
        </w:tabs>
        <w:spacing w:after="200" w:line="276" w:lineRule="auto"/>
        <w:ind w:right="283" w:hanging="426"/>
        <w:jc w:val="center"/>
        <w:rPr>
          <w:rFonts w:ascii="Times New Roman" w:eastAsia="Arial" w:hAnsi="Times New Roman" w:cs="Times New Roman"/>
          <w:b/>
          <w:sz w:val="24"/>
          <w:szCs w:val="24"/>
        </w:rPr>
      </w:pPr>
    </w:p>
    <w:p w:rsidR="00327796" w:rsidRPr="00E32024" w:rsidRDefault="00327796" w:rsidP="00327796">
      <w:pPr>
        <w:spacing w:after="200" w:line="276"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A IMPORTÂNCIA DO PROCESSO DE</w:t>
      </w:r>
      <w:r>
        <w:rPr>
          <w:rFonts w:ascii="Times New Roman" w:eastAsia="Arial" w:hAnsi="Times New Roman" w:cs="Times New Roman"/>
          <w:b/>
          <w:sz w:val="24"/>
          <w:szCs w:val="24"/>
        </w:rPr>
        <w:t xml:space="preserve"> RECRUTAMENTO E </w:t>
      </w:r>
      <w:r w:rsidRPr="00E32024">
        <w:rPr>
          <w:rFonts w:ascii="Times New Roman" w:eastAsia="Arial" w:hAnsi="Times New Roman" w:cs="Times New Roman"/>
          <w:b/>
          <w:sz w:val="24"/>
          <w:szCs w:val="24"/>
        </w:rPr>
        <w:t>SELEÇÃO DE PESSOAS NA RETENÇÃO DE TALENTOS</w:t>
      </w:r>
      <w:r>
        <w:rPr>
          <w:rFonts w:ascii="Times New Roman" w:eastAsia="Arial" w:hAnsi="Times New Roman" w:cs="Times New Roman"/>
          <w:b/>
          <w:sz w:val="24"/>
          <w:szCs w:val="24"/>
        </w:rPr>
        <w:t xml:space="preserve"> EM INSTITUIÇÃO EDUCACIONAL PRIVADA DE MACAPÁ</w:t>
      </w:r>
    </w:p>
    <w:p w:rsidR="007D25FB" w:rsidRPr="00E32024" w:rsidRDefault="007D25FB" w:rsidP="007D25FB">
      <w:pPr>
        <w:spacing w:after="200" w:line="276" w:lineRule="auto"/>
        <w:jc w:val="center"/>
        <w:rPr>
          <w:rFonts w:ascii="Times New Roman" w:eastAsia="Arial" w:hAnsi="Times New Roman" w:cs="Times New Roman"/>
          <w:b/>
          <w:sz w:val="24"/>
          <w:szCs w:val="24"/>
        </w:rPr>
      </w:pPr>
    </w:p>
    <w:p w:rsidR="007D25FB" w:rsidRPr="003346BD" w:rsidRDefault="007D25FB" w:rsidP="007D25FB">
      <w:pPr>
        <w:spacing w:after="200" w:line="276" w:lineRule="auto"/>
        <w:rPr>
          <w:rFonts w:ascii="Times New Roman" w:eastAsia="Arial" w:hAnsi="Times New Roman" w:cs="Times New Roman"/>
          <w:b/>
          <w:sz w:val="20"/>
          <w:szCs w:val="20"/>
        </w:rPr>
      </w:pPr>
      <w:r w:rsidRPr="00E32024">
        <w:rPr>
          <w:rFonts w:ascii="Times New Roman" w:eastAsia="Arial" w:hAnsi="Times New Roman" w:cs="Times New Roman"/>
          <w:b/>
          <w:sz w:val="24"/>
          <w:szCs w:val="24"/>
        </w:rPr>
        <w:t xml:space="preserve"> </w:t>
      </w:r>
    </w:p>
    <w:p w:rsidR="007D25FB" w:rsidRPr="003346BD" w:rsidRDefault="007D25FB" w:rsidP="007D25FB">
      <w:pPr>
        <w:spacing w:after="0" w:line="240" w:lineRule="auto"/>
        <w:ind w:left="4962" w:right="-285" w:hanging="284"/>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      </w:t>
      </w:r>
      <w:r w:rsidRPr="003346BD">
        <w:rPr>
          <w:rFonts w:ascii="Times New Roman" w:eastAsia="Arial" w:hAnsi="Times New Roman" w:cs="Times New Roman"/>
          <w:color w:val="000000"/>
          <w:sz w:val="20"/>
          <w:szCs w:val="20"/>
        </w:rPr>
        <w:t>A Importância do Processo de Recrutamento e Seleção de pessoas na Retenção de Talentos</w:t>
      </w:r>
      <w:r w:rsidR="00327796">
        <w:rPr>
          <w:rFonts w:ascii="Times New Roman" w:eastAsia="Arial" w:hAnsi="Times New Roman" w:cs="Times New Roman"/>
          <w:color w:val="000000"/>
          <w:sz w:val="20"/>
          <w:szCs w:val="20"/>
        </w:rPr>
        <w:t xml:space="preserve"> em Instituição Educacional privada de Macapá</w:t>
      </w:r>
      <w:r w:rsidRPr="003346BD">
        <w:rPr>
          <w:rFonts w:ascii="Times New Roman" w:eastAsia="Arial" w:hAnsi="Times New Roman" w:cs="Times New Roman"/>
          <w:color w:val="000000"/>
          <w:sz w:val="20"/>
          <w:szCs w:val="20"/>
        </w:rPr>
        <w:t>, artigo apresentado como Trabalho de Conclusão de Curso de Pós-Graduação</w:t>
      </w:r>
      <w:r w:rsidR="00327796">
        <w:rPr>
          <w:rFonts w:ascii="Times New Roman" w:eastAsia="Arial" w:hAnsi="Times New Roman" w:cs="Times New Roman"/>
          <w:color w:val="000000"/>
          <w:sz w:val="20"/>
          <w:szCs w:val="20"/>
        </w:rPr>
        <w:t xml:space="preserve"> </w:t>
      </w:r>
      <w:r w:rsidR="00327796" w:rsidRPr="00327796">
        <w:rPr>
          <w:rFonts w:ascii="Times New Roman" w:eastAsia="Arial" w:hAnsi="Times New Roman" w:cs="Times New Roman"/>
          <w:color w:val="000000"/>
          <w:sz w:val="20"/>
          <w:szCs w:val="20"/>
        </w:rPr>
        <w:t>Lato Senso</w:t>
      </w:r>
      <w:r w:rsidRPr="003346BD">
        <w:rPr>
          <w:rFonts w:ascii="Times New Roman" w:eastAsia="Arial" w:hAnsi="Times New Roman" w:cs="Times New Roman"/>
          <w:color w:val="000000"/>
          <w:sz w:val="20"/>
          <w:szCs w:val="20"/>
        </w:rPr>
        <w:t xml:space="preserve"> MBA em Administração Estratégica da Faculdade Estácio do Amapá. </w:t>
      </w:r>
    </w:p>
    <w:p w:rsidR="007D25FB" w:rsidRPr="003346BD" w:rsidRDefault="007D25FB" w:rsidP="007D25FB">
      <w:pPr>
        <w:spacing w:after="200" w:line="276" w:lineRule="auto"/>
        <w:ind w:left="4395"/>
        <w:jc w:val="center"/>
        <w:rPr>
          <w:rFonts w:ascii="Times New Roman" w:eastAsia="Arial" w:hAnsi="Times New Roman" w:cs="Times New Roman"/>
          <w:b/>
          <w:sz w:val="20"/>
          <w:szCs w:val="20"/>
        </w:rPr>
      </w:pPr>
      <w:r w:rsidRPr="00E32024">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0"/>
          <w:szCs w:val="20"/>
        </w:rPr>
        <w:t xml:space="preserve">   </w:t>
      </w:r>
    </w:p>
    <w:p w:rsidR="007D25FB" w:rsidRDefault="007D25FB" w:rsidP="007D25FB">
      <w:pPr>
        <w:spacing w:after="200" w:line="276" w:lineRule="auto"/>
        <w:ind w:left="4820" w:right="-1" w:firstLine="2551"/>
        <w:jc w:val="center"/>
        <w:rPr>
          <w:rFonts w:ascii="Arial" w:eastAsia="Arial" w:hAnsi="Arial" w:cs="Arial"/>
          <w:sz w:val="24"/>
        </w:rPr>
      </w:pPr>
    </w:p>
    <w:p w:rsidR="007D25FB" w:rsidRDefault="007D25FB" w:rsidP="007D25FB">
      <w:pPr>
        <w:spacing w:after="200" w:line="276" w:lineRule="auto"/>
        <w:jc w:val="center"/>
        <w:rPr>
          <w:rFonts w:ascii="Arial" w:eastAsia="Arial" w:hAnsi="Arial" w:cs="Arial"/>
          <w:b/>
          <w:sz w:val="28"/>
        </w:rPr>
      </w:pPr>
    </w:p>
    <w:p w:rsidR="007D25FB" w:rsidRDefault="007D25FB" w:rsidP="00327796">
      <w:pPr>
        <w:spacing w:after="200" w:line="276" w:lineRule="auto"/>
        <w:rPr>
          <w:rFonts w:ascii="Arial" w:eastAsia="Arial" w:hAnsi="Arial" w:cs="Arial"/>
          <w:b/>
          <w:sz w:val="28"/>
        </w:rPr>
      </w:pPr>
      <w:bookmarkStart w:id="0" w:name="_GoBack"/>
      <w:bookmarkEnd w:id="0"/>
    </w:p>
    <w:p w:rsidR="007243EF" w:rsidRDefault="007243EF" w:rsidP="007D25FB">
      <w:pPr>
        <w:spacing w:after="200" w:line="276" w:lineRule="auto"/>
        <w:jc w:val="center"/>
        <w:rPr>
          <w:rFonts w:ascii="Arial" w:eastAsia="Arial" w:hAnsi="Arial" w:cs="Arial"/>
          <w:b/>
          <w:sz w:val="28"/>
        </w:rPr>
      </w:pPr>
    </w:p>
    <w:p w:rsidR="007D25FB" w:rsidRPr="00E32024" w:rsidRDefault="007D25FB" w:rsidP="007D25FB">
      <w:pPr>
        <w:spacing w:after="200" w:line="276"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MACAPÁ-AP</w:t>
      </w:r>
    </w:p>
    <w:p w:rsidR="007D25FB" w:rsidRPr="00E32024" w:rsidRDefault="007D25FB" w:rsidP="007D25FB">
      <w:pPr>
        <w:spacing w:after="200" w:line="276" w:lineRule="auto"/>
        <w:jc w:val="center"/>
        <w:rPr>
          <w:rFonts w:ascii="Times New Roman" w:eastAsia="Arial" w:hAnsi="Times New Roman" w:cs="Times New Roman"/>
          <w:b/>
          <w:sz w:val="24"/>
          <w:szCs w:val="24"/>
        </w:rPr>
      </w:pPr>
      <w:r w:rsidRPr="00E32024">
        <w:rPr>
          <w:rFonts w:ascii="Times New Roman" w:eastAsia="Arial" w:hAnsi="Times New Roman" w:cs="Times New Roman"/>
          <w:b/>
          <w:sz w:val="24"/>
          <w:szCs w:val="24"/>
        </w:rPr>
        <w:t>2016</w:t>
      </w:r>
    </w:p>
    <w:p w:rsidR="006017C9" w:rsidRDefault="007243EF" w:rsidP="00E32D44">
      <w:pPr>
        <w:rPr>
          <w:rFonts w:ascii="Arial" w:eastAsia="Arial" w:hAnsi="Arial" w:cs="Arial"/>
          <w:b/>
          <w:sz w:val="24"/>
        </w:rPr>
      </w:pPr>
      <w:r>
        <w:rPr>
          <w:rFonts w:ascii="Arial" w:eastAsia="Arial" w:hAnsi="Arial" w:cs="Arial"/>
          <w:b/>
          <w:sz w:val="24"/>
        </w:rPr>
        <w:br w:type="page"/>
      </w:r>
      <w:r w:rsidR="004E2CD7">
        <w:rPr>
          <w:rFonts w:ascii="Arial" w:eastAsia="Arial" w:hAnsi="Arial" w:cs="Arial"/>
          <w:b/>
          <w:sz w:val="24"/>
        </w:rPr>
        <w:lastRenderedPageBreak/>
        <w:t>RESUMO</w:t>
      </w:r>
    </w:p>
    <w:p w:rsidR="003D5C76" w:rsidRDefault="003D5C76">
      <w:pPr>
        <w:spacing w:after="200" w:line="240" w:lineRule="auto"/>
        <w:ind w:right="-1" w:hanging="142"/>
        <w:jc w:val="center"/>
        <w:rPr>
          <w:rFonts w:ascii="Arial" w:eastAsia="Arial" w:hAnsi="Arial" w:cs="Arial"/>
          <w:b/>
          <w:sz w:val="24"/>
        </w:rPr>
      </w:pPr>
    </w:p>
    <w:p w:rsidR="003D5C76" w:rsidRDefault="003D5C76">
      <w:pPr>
        <w:spacing w:after="200" w:line="240" w:lineRule="auto"/>
        <w:ind w:right="-1" w:hanging="142"/>
        <w:jc w:val="center"/>
        <w:rPr>
          <w:rFonts w:ascii="Arial" w:eastAsia="Arial" w:hAnsi="Arial" w:cs="Arial"/>
          <w:b/>
          <w:sz w:val="24"/>
        </w:rPr>
      </w:pPr>
    </w:p>
    <w:p w:rsidR="006017C9" w:rsidRPr="003D5C76" w:rsidRDefault="003D5C76" w:rsidP="003D5C76">
      <w:pPr>
        <w:spacing w:after="200" w:line="360" w:lineRule="auto"/>
        <w:ind w:right="-1" w:firstLine="708"/>
        <w:jc w:val="both"/>
        <w:rPr>
          <w:rFonts w:ascii="Times New Roman" w:eastAsia="Arial" w:hAnsi="Times New Roman" w:cs="Times New Roman"/>
          <w:b/>
          <w:sz w:val="24"/>
        </w:rPr>
      </w:pPr>
      <w:r>
        <w:rPr>
          <w:rFonts w:ascii="Times New Roman" w:eastAsia="Arial" w:hAnsi="Times New Roman" w:cs="Times New Roman"/>
          <w:sz w:val="24"/>
        </w:rPr>
        <w:t>N</w:t>
      </w:r>
      <w:r w:rsidR="004E2CD7" w:rsidRPr="003D5C76">
        <w:rPr>
          <w:rFonts w:ascii="Times New Roman" w:eastAsia="Arial" w:hAnsi="Times New Roman" w:cs="Times New Roman"/>
          <w:sz w:val="24"/>
        </w:rPr>
        <w:t>este artigo aborda-se a importância do proc</w:t>
      </w:r>
      <w:r w:rsidR="00070ACD">
        <w:rPr>
          <w:rFonts w:ascii="Times New Roman" w:eastAsia="Arial" w:hAnsi="Times New Roman" w:cs="Times New Roman"/>
          <w:sz w:val="24"/>
        </w:rPr>
        <w:t>esso de Recrutamento e Seleção u</w:t>
      </w:r>
      <w:r w:rsidR="004E2CD7" w:rsidRPr="003D5C76">
        <w:rPr>
          <w:rFonts w:ascii="Times New Roman" w:eastAsia="Arial" w:hAnsi="Times New Roman" w:cs="Times New Roman"/>
          <w:sz w:val="24"/>
        </w:rPr>
        <w:t>tilizada em uma In</w:t>
      </w:r>
      <w:r w:rsidR="00966700">
        <w:rPr>
          <w:rFonts w:ascii="Times New Roman" w:eastAsia="Arial" w:hAnsi="Times New Roman" w:cs="Times New Roman"/>
          <w:sz w:val="24"/>
        </w:rPr>
        <w:t>stituição Educacional Privada na cidade de</w:t>
      </w:r>
      <w:r w:rsidR="004E2CD7" w:rsidRPr="003D5C76">
        <w:rPr>
          <w:rFonts w:ascii="Times New Roman" w:eastAsia="Arial" w:hAnsi="Times New Roman" w:cs="Times New Roman"/>
          <w:sz w:val="24"/>
        </w:rPr>
        <w:t xml:space="preserve"> Macapá na retenção de talentos e disponibiliza aos interessados, administradores e profissionais da área, algumas técnicas para recrutar e selecionar pessoas, tendo um foco maior o objeto de estudo onde iremos avaliar o impacto e eficácia do recrutamento e seleção de pessoal da instituição. Na abordagem aqui apresentada reúna-se a visão de alguns autores bibliográficos, como também a análise prática de uma pesquisa realizada em uma Instituição Educacional, onde este estudo tem como objetivo contribuir para melhor entendimento do processo de Recrutamento e Seleção, mostrando desde opções na forma de recrutar e selecionar pessoas para ter uma contratação eficaz.</w:t>
      </w:r>
    </w:p>
    <w:p w:rsidR="006017C9" w:rsidRPr="003D5C76" w:rsidRDefault="004E2CD7">
      <w:pPr>
        <w:spacing w:after="200" w:line="276" w:lineRule="auto"/>
        <w:jc w:val="both"/>
        <w:rPr>
          <w:rFonts w:ascii="Times New Roman" w:eastAsia="Arial" w:hAnsi="Times New Roman" w:cs="Times New Roman"/>
          <w:sz w:val="24"/>
        </w:rPr>
      </w:pPr>
      <w:r w:rsidRPr="003D5C76">
        <w:rPr>
          <w:rFonts w:ascii="Times New Roman" w:eastAsia="Arial" w:hAnsi="Times New Roman" w:cs="Times New Roman"/>
          <w:b/>
          <w:sz w:val="24"/>
        </w:rPr>
        <w:t xml:space="preserve">Palavra-chave: </w:t>
      </w:r>
      <w:r w:rsidRPr="003D5C76">
        <w:rPr>
          <w:rFonts w:ascii="Times New Roman" w:eastAsia="Arial" w:hAnsi="Times New Roman" w:cs="Times New Roman"/>
          <w:sz w:val="24"/>
        </w:rPr>
        <w:t>Recrutamento. Seleção. Pessoas.</w:t>
      </w:r>
    </w:p>
    <w:p w:rsidR="006017C9" w:rsidRDefault="006017C9">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F42CE1" w:rsidRDefault="00F42CE1">
      <w:pPr>
        <w:spacing w:after="200" w:line="276" w:lineRule="auto"/>
        <w:jc w:val="both"/>
        <w:rPr>
          <w:rFonts w:ascii="Arial" w:eastAsia="Arial" w:hAnsi="Arial" w:cs="Arial"/>
          <w:b/>
          <w:sz w:val="24"/>
        </w:rPr>
      </w:pPr>
    </w:p>
    <w:p w:rsidR="00F42CE1" w:rsidRDefault="00F42CE1">
      <w:pPr>
        <w:spacing w:after="200" w:line="276" w:lineRule="auto"/>
        <w:jc w:val="both"/>
        <w:rPr>
          <w:rFonts w:ascii="Arial" w:eastAsia="Arial" w:hAnsi="Arial" w:cs="Arial"/>
          <w:b/>
          <w:sz w:val="24"/>
        </w:rPr>
      </w:pPr>
    </w:p>
    <w:p w:rsidR="003D5C76" w:rsidRDefault="003D5C76">
      <w:pPr>
        <w:spacing w:after="200" w:line="276" w:lineRule="auto"/>
        <w:jc w:val="both"/>
        <w:rPr>
          <w:rFonts w:ascii="Arial" w:eastAsia="Arial" w:hAnsi="Arial" w:cs="Arial"/>
          <w:b/>
          <w:sz w:val="24"/>
        </w:rPr>
      </w:pPr>
    </w:p>
    <w:p w:rsidR="006833A6" w:rsidRDefault="006833A6">
      <w:pPr>
        <w:spacing w:after="200" w:line="276" w:lineRule="auto"/>
        <w:jc w:val="both"/>
        <w:rPr>
          <w:rFonts w:ascii="Arial" w:eastAsia="Arial" w:hAnsi="Arial" w:cs="Arial"/>
          <w:b/>
          <w:sz w:val="24"/>
        </w:rPr>
      </w:pPr>
    </w:p>
    <w:p w:rsidR="006833A6" w:rsidRDefault="006833A6">
      <w:pPr>
        <w:spacing w:after="200" w:line="276" w:lineRule="auto"/>
        <w:jc w:val="both"/>
        <w:rPr>
          <w:rFonts w:ascii="Arial" w:eastAsia="Arial" w:hAnsi="Arial" w:cs="Arial"/>
          <w:b/>
          <w:sz w:val="24"/>
        </w:rPr>
      </w:pPr>
    </w:p>
    <w:p w:rsidR="006833A6" w:rsidRDefault="006833A6">
      <w:pPr>
        <w:spacing w:after="200" w:line="276" w:lineRule="auto"/>
        <w:jc w:val="both"/>
        <w:rPr>
          <w:rFonts w:ascii="Arial" w:eastAsia="Arial" w:hAnsi="Arial" w:cs="Arial"/>
          <w:b/>
          <w:sz w:val="24"/>
        </w:rPr>
      </w:pPr>
    </w:p>
    <w:p w:rsidR="006017C9" w:rsidRDefault="006017C9">
      <w:pPr>
        <w:spacing w:after="200" w:line="276" w:lineRule="auto"/>
        <w:jc w:val="both"/>
        <w:rPr>
          <w:rFonts w:ascii="Arial" w:eastAsia="Arial" w:hAnsi="Arial" w:cs="Arial"/>
          <w:b/>
          <w:sz w:val="24"/>
        </w:rPr>
      </w:pPr>
    </w:p>
    <w:p w:rsidR="002912D8" w:rsidRDefault="002912D8">
      <w:pPr>
        <w:spacing w:after="200" w:line="276" w:lineRule="auto"/>
        <w:jc w:val="both"/>
        <w:rPr>
          <w:rFonts w:ascii="Arial" w:eastAsia="Arial" w:hAnsi="Arial" w:cs="Arial"/>
          <w:b/>
          <w:sz w:val="24"/>
        </w:rPr>
      </w:pPr>
    </w:p>
    <w:p w:rsidR="00957515" w:rsidRDefault="00957515">
      <w:pPr>
        <w:spacing w:after="200" w:line="276" w:lineRule="auto"/>
        <w:jc w:val="both"/>
        <w:rPr>
          <w:rFonts w:ascii="Arial" w:eastAsia="Arial" w:hAnsi="Arial" w:cs="Arial"/>
          <w:b/>
          <w:sz w:val="24"/>
        </w:rPr>
      </w:pPr>
    </w:p>
    <w:p w:rsidR="00CC4A5E" w:rsidRDefault="00CC4A5E" w:rsidP="000C0798">
      <w:pPr>
        <w:spacing w:after="200" w:line="360" w:lineRule="auto"/>
        <w:ind w:right="-283"/>
        <w:jc w:val="both"/>
        <w:rPr>
          <w:rFonts w:ascii="Times New Roman" w:eastAsia="Arial" w:hAnsi="Times New Roman" w:cs="Times New Roman"/>
          <w:b/>
          <w:sz w:val="24"/>
        </w:rPr>
      </w:pPr>
      <w:r>
        <w:rPr>
          <w:rFonts w:ascii="Times New Roman" w:eastAsia="Arial" w:hAnsi="Times New Roman" w:cs="Times New Roman"/>
          <w:b/>
          <w:sz w:val="24"/>
        </w:rPr>
        <w:lastRenderedPageBreak/>
        <w:t>SUMÁRIO</w:t>
      </w:r>
      <w:r w:rsidRPr="003D5C76">
        <w:rPr>
          <w:rFonts w:ascii="Times New Roman" w:eastAsia="Arial" w:hAnsi="Times New Roman" w:cs="Times New Roman"/>
          <w:b/>
          <w:sz w:val="24"/>
        </w:rPr>
        <w:t xml:space="preserve"> </w:t>
      </w:r>
    </w:p>
    <w:p w:rsidR="008C6023" w:rsidRDefault="008C6023" w:rsidP="00EA1C83">
      <w:pPr>
        <w:spacing w:after="200" w:line="360" w:lineRule="auto"/>
        <w:ind w:right="-1"/>
        <w:jc w:val="both"/>
        <w:rPr>
          <w:rFonts w:ascii="Times New Roman" w:eastAsia="Arial" w:hAnsi="Times New Roman" w:cs="Times New Roman"/>
          <w:b/>
          <w:sz w:val="24"/>
        </w:rPr>
      </w:pPr>
    </w:p>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779"/>
      </w:tblGrid>
      <w:tr w:rsidR="00973535" w:rsidTr="00973535">
        <w:tc>
          <w:tcPr>
            <w:tcW w:w="8779" w:type="dxa"/>
          </w:tcPr>
          <w:p w:rsidR="00973535" w:rsidRPr="00973535" w:rsidRDefault="00973535" w:rsidP="004F2A97">
            <w:pPr>
              <w:pStyle w:val="PargrafodaLista"/>
              <w:numPr>
                <w:ilvl w:val="0"/>
                <w:numId w:val="4"/>
              </w:numPr>
              <w:spacing w:after="200" w:line="360" w:lineRule="auto"/>
              <w:ind w:right="-1"/>
              <w:jc w:val="both"/>
              <w:rPr>
                <w:rFonts w:ascii="Times New Roman" w:eastAsia="Arial" w:hAnsi="Times New Roman" w:cs="Times New Roman"/>
                <w:b/>
                <w:sz w:val="24"/>
              </w:rPr>
            </w:pPr>
            <w:r w:rsidRPr="00973535">
              <w:rPr>
                <w:rFonts w:ascii="Times New Roman" w:eastAsia="Arial" w:hAnsi="Times New Roman" w:cs="Times New Roman"/>
                <w:sz w:val="24"/>
              </w:rPr>
              <w:t>RECRUTAMENTO E SELEÇÃO</w:t>
            </w:r>
            <w:r>
              <w:rPr>
                <w:rFonts w:ascii="Times New Roman" w:eastAsia="Arial" w:hAnsi="Times New Roman" w:cs="Times New Roman"/>
                <w:sz w:val="24"/>
              </w:rPr>
              <w:t>...........................................</w:t>
            </w:r>
            <w:r w:rsidR="004F2A97">
              <w:rPr>
                <w:rFonts w:ascii="Times New Roman" w:eastAsia="Arial" w:hAnsi="Times New Roman" w:cs="Times New Roman"/>
                <w:sz w:val="24"/>
              </w:rPr>
              <w:t>............................05</w:t>
            </w:r>
          </w:p>
        </w:tc>
      </w:tr>
      <w:tr w:rsidR="00973535" w:rsidTr="00973535">
        <w:tc>
          <w:tcPr>
            <w:tcW w:w="8779" w:type="dxa"/>
          </w:tcPr>
          <w:p w:rsidR="00973535" w:rsidRPr="00973535" w:rsidRDefault="00973535" w:rsidP="00EA1C83">
            <w:pPr>
              <w:pStyle w:val="PargrafodaLista"/>
              <w:numPr>
                <w:ilvl w:val="0"/>
                <w:numId w:val="4"/>
              </w:numPr>
              <w:spacing w:after="200" w:line="360" w:lineRule="auto"/>
              <w:ind w:right="-1"/>
              <w:jc w:val="both"/>
              <w:rPr>
                <w:rFonts w:ascii="Times New Roman" w:eastAsia="Arial" w:hAnsi="Times New Roman" w:cs="Times New Roman"/>
                <w:sz w:val="24"/>
              </w:rPr>
            </w:pPr>
            <w:r w:rsidRPr="00973535">
              <w:rPr>
                <w:rFonts w:ascii="Times New Roman" w:eastAsia="Arial" w:hAnsi="Times New Roman" w:cs="Times New Roman"/>
                <w:sz w:val="24"/>
              </w:rPr>
              <w:t>RECRUTAMENTO</w:t>
            </w:r>
            <w:r>
              <w:rPr>
                <w:rFonts w:ascii="Times New Roman" w:eastAsia="Arial" w:hAnsi="Times New Roman" w:cs="Times New Roman"/>
                <w:sz w:val="24"/>
              </w:rPr>
              <w:t>.................................................................</w:t>
            </w:r>
            <w:r w:rsidR="0001189A">
              <w:rPr>
                <w:rFonts w:ascii="Times New Roman" w:eastAsia="Arial" w:hAnsi="Times New Roman" w:cs="Times New Roman"/>
                <w:sz w:val="24"/>
              </w:rPr>
              <w:t>............................06</w:t>
            </w:r>
            <w:r w:rsidRPr="00973535">
              <w:rPr>
                <w:rFonts w:ascii="Times New Roman" w:eastAsia="Arial" w:hAnsi="Times New Roman" w:cs="Times New Roman"/>
                <w:sz w:val="24"/>
              </w:rPr>
              <w:t xml:space="preserve"> </w:t>
            </w:r>
          </w:p>
        </w:tc>
      </w:tr>
      <w:tr w:rsidR="00973535" w:rsidTr="00973535">
        <w:tc>
          <w:tcPr>
            <w:tcW w:w="8779" w:type="dxa"/>
          </w:tcPr>
          <w:p w:rsidR="00973535" w:rsidRPr="00973535" w:rsidRDefault="00973535" w:rsidP="0001189A">
            <w:pPr>
              <w:spacing w:after="200" w:line="360" w:lineRule="auto"/>
              <w:ind w:right="-1"/>
              <w:rPr>
                <w:rFonts w:ascii="Times New Roman" w:eastAsia="Arial" w:hAnsi="Times New Roman" w:cs="Times New Roman"/>
                <w:sz w:val="24"/>
              </w:rPr>
            </w:pPr>
            <w:r>
              <w:rPr>
                <w:rFonts w:ascii="Times New Roman" w:eastAsia="Arial" w:hAnsi="Times New Roman" w:cs="Times New Roman"/>
                <w:sz w:val="24"/>
              </w:rPr>
              <w:t xml:space="preserve">      </w:t>
            </w:r>
            <w:r w:rsidR="004F2A97">
              <w:rPr>
                <w:rFonts w:ascii="Times New Roman" w:eastAsia="Arial" w:hAnsi="Times New Roman" w:cs="Times New Roman"/>
                <w:sz w:val="24"/>
              </w:rPr>
              <w:t>2</w:t>
            </w:r>
            <w:r w:rsidRPr="00973535">
              <w:rPr>
                <w:rFonts w:ascii="Times New Roman" w:eastAsia="Arial" w:hAnsi="Times New Roman" w:cs="Times New Roman"/>
                <w:sz w:val="24"/>
              </w:rPr>
              <w:t>.1</w:t>
            </w:r>
            <w:r w:rsidR="00306ECC">
              <w:rPr>
                <w:rFonts w:ascii="Times New Roman" w:eastAsia="Arial" w:hAnsi="Times New Roman" w:cs="Times New Roman"/>
                <w:sz w:val="24"/>
              </w:rPr>
              <w:t>.</w:t>
            </w:r>
            <w:r w:rsidRPr="00973535">
              <w:rPr>
                <w:rFonts w:ascii="Times New Roman" w:eastAsia="Arial" w:hAnsi="Times New Roman" w:cs="Times New Roman"/>
                <w:sz w:val="24"/>
              </w:rPr>
              <w:t xml:space="preserve"> RECRUTAMENTO INTERNO</w:t>
            </w:r>
            <w:r>
              <w:rPr>
                <w:rFonts w:ascii="Times New Roman" w:eastAsia="Arial" w:hAnsi="Times New Roman" w:cs="Times New Roman"/>
                <w:sz w:val="24"/>
              </w:rPr>
              <w:t>.</w:t>
            </w:r>
            <w:r w:rsidR="00306ECC">
              <w:rPr>
                <w:rFonts w:ascii="Times New Roman" w:eastAsia="Arial" w:hAnsi="Times New Roman" w:cs="Times New Roman"/>
                <w:sz w:val="24"/>
              </w:rPr>
              <w:t>......</w:t>
            </w:r>
            <w:r>
              <w:rPr>
                <w:rFonts w:ascii="Times New Roman" w:eastAsia="Arial" w:hAnsi="Times New Roman" w:cs="Times New Roman"/>
                <w:sz w:val="24"/>
              </w:rPr>
              <w:t>.......................................</w:t>
            </w:r>
            <w:r w:rsidR="0001189A">
              <w:rPr>
                <w:rFonts w:ascii="Times New Roman" w:eastAsia="Arial" w:hAnsi="Times New Roman" w:cs="Times New Roman"/>
                <w:sz w:val="24"/>
              </w:rPr>
              <w:t>............................06</w:t>
            </w:r>
            <w:r w:rsidRPr="00973535">
              <w:rPr>
                <w:rFonts w:ascii="Times New Roman" w:eastAsia="Arial" w:hAnsi="Times New Roman" w:cs="Times New Roman"/>
                <w:sz w:val="24"/>
              </w:rPr>
              <w:t xml:space="preserve"> </w:t>
            </w:r>
          </w:p>
        </w:tc>
      </w:tr>
      <w:tr w:rsidR="00973535" w:rsidTr="00973535">
        <w:trPr>
          <w:trHeight w:val="439"/>
        </w:trPr>
        <w:tc>
          <w:tcPr>
            <w:tcW w:w="8779" w:type="dxa"/>
          </w:tcPr>
          <w:p w:rsidR="00973535" w:rsidRPr="00973535" w:rsidRDefault="00973535" w:rsidP="00EA1C83">
            <w:pPr>
              <w:spacing w:after="200" w:line="360" w:lineRule="auto"/>
              <w:ind w:right="-1"/>
              <w:rPr>
                <w:rFonts w:ascii="Times New Roman" w:eastAsia="Arial" w:hAnsi="Times New Roman" w:cs="Times New Roman"/>
                <w:sz w:val="24"/>
              </w:rPr>
            </w:pPr>
            <w:r>
              <w:rPr>
                <w:rFonts w:ascii="Times New Roman" w:eastAsia="Arial" w:hAnsi="Times New Roman" w:cs="Times New Roman"/>
                <w:sz w:val="24"/>
              </w:rPr>
              <w:t xml:space="preserve">      </w:t>
            </w:r>
            <w:r w:rsidR="004F2A97">
              <w:rPr>
                <w:rFonts w:ascii="Times New Roman" w:eastAsia="Arial" w:hAnsi="Times New Roman" w:cs="Times New Roman"/>
                <w:sz w:val="24"/>
              </w:rPr>
              <w:t>2</w:t>
            </w:r>
            <w:r w:rsidRPr="00973535">
              <w:rPr>
                <w:rFonts w:ascii="Times New Roman" w:eastAsia="Arial" w:hAnsi="Times New Roman" w:cs="Times New Roman"/>
                <w:sz w:val="24"/>
              </w:rPr>
              <w:t>.2</w:t>
            </w:r>
            <w:r w:rsidR="00306ECC">
              <w:rPr>
                <w:rFonts w:ascii="Times New Roman" w:eastAsia="Arial" w:hAnsi="Times New Roman" w:cs="Times New Roman"/>
                <w:sz w:val="24"/>
              </w:rPr>
              <w:t>.</w:t>
            </w:r>
            <w:r w:rsidRPr="00973535">
              <w:rPr>
                <w:rFonts w:ascii="Times New Roman" w:eastAsia="Arial" w:hAnsi="Times New Roman" w:cs="Times New Roman"/>
                <w:sz w:val="24"/>
              </w:rPr>
              <w:t xml:space="preserve"> RECRUTAMENTO EXTERNO </w:t>
            </w:r>
            <w:r>
              <w:rPr>
                <w:rFonts w:ascii="Times New Roman" w:eastAsia="Arial" w:hAnsi="Times New Roman" w:cs="Times New Roman"/>
                <w:sz w:val="24"/>
              </w:rPr>
              <w:t>..............................................</w:t>
            </w:r>
            <w:r w:rsidR="00306ECC">
              <w:rPr>
                <w:rFonts w:ascii="Times New Roman" w:eastAsia="Arial" w:hAnsi="Times New Roman" w:cs="Times New Roman"/>
                <w:sz w:val="24"/>
              </w:rPr>
              <w:t>.................</w:t>
            </w:r>
            <w:r w:rsidR="0001189A">
              <w:rPr>
                <w:rFonts w:ascii="Times New Roman" w:eastAsia="Arial" w:hAnsi="Times New Roman" w:cs="Times New Roman"/>
                <w:sz w:val="24"/>
              </w:rPr>
              <w:t>.........07</w:t>
            </w:r>
          </w:p>
        </w:tc>
      </w:tr>
      <w:tr w:rsidR="00973535" w:rsidTr="00973535">
        <w:tc>
          <w:tcPr>
            <w:tcW w:w="8779" w:type="dxa"/>
          </w:tcPr>
          <w:p w:rsidR="00973535" w:rsidRPr="00973535" w:rsidRDefault="00973535" w:rsidP="00EA1C83">
            <w:pPr>
              <w:pStyle w:val="PargrafodaLista"/>
              <w:numPr>
                <w:ilvl w:val="0"/>
                <w:numId w:val="4"/>
              </w:numPr>
              <w:spacing w:after="200" w:line="360" w:lineRule="auto"/>
              <w:ind w:right="-1"/>
              <w:jc w:val="both"/>
              <w:rPr>
                <w:rFonts w:ascii="Times New Roman" w:eastAsia="Arial" w:hAnsi="Times New Roman" w:cs="Times New Roman"/>
                <w:sz w:val="24"/>
              </w:rPr>
            </w:pPr>
            <w:r w:rsidRPr="00973535">
              <w:rPr>
                <w:rFonts w:ascii="Times New Roman" w:eastAsia="Arial" w:hAnsi="Times New Roman" w:cs="Times New Roman"/>
                <w:sz w:val="24"/>
              </w:rPr>
              <w:t>SELEÇÃO DE PESSOAS</w:t>
            </w:r>
            <w:r>
              <w:rPr>
                <w:rFonts w:ascii="Times New Roman" w:eastAsia="Arial" w:hAnsi="Times New Roman" w:cs="Times New Roman"/>
                <w:sz w:val="24"/>
              </w:rPr>
              <w:t>........................................................</w:t>
            </w:r>
            <w:r w:rsidR="0001189A">
              <w:rPr>
                <w:rFonts w:ascii="Times New Roman" w:eastAsia="Arial" w:hAnsi="Times New Roman" w:cs="Times New Roman"/>
                <w:sz w:val="24"/>
              </w:rPr>
              <w:t>............................08</w:t>
            </w:r>
            <w:r w:rsidRPr="00973535">
              <w:rPr>
                <w:rFonts w:ascii="Times New Roman" w:eastAsia="Arial" w:hAnsi="Times New Roman" w:cs="Times New Roman"/>
                <w:sz w:val="24"/>
              </w:rPr>
              <w:t xml:space="preserve"> </w:t>
            </w:r>
          </w:p>
        </w:tc>
      </w:tr>
      <w:tr w:rsidR="00973535" w:rsidTr="00973535">
        <w:tc>
          <w:tcPr>
            <w:tcW w:w="8779" w:type="dxa"/>
          </w:tcPr>
          <w:p w:rsidR="00973535" w:rsidRPr="00973535" w:rsidRDefault="00973535" w:rsidP="00EA1C83">
            <w:pPr>
              <w:tabs>
                <w:tab w:val="left" w:pos="1170"/>
              </w:tabs>
              <w:spacing w:after="200" w:line="360" w:lineRule="auto"/>
              <w:ind w:right="-1"/>
              <w:jc w:val="both"/>
              <w:rPr>
                <w:rFonts w:ascii="Times New Roman" w:eastAsia="Arial" w:hAnsi="Times New Roman" w:cs="Times New Roman"/>
                <w:sz w:val="24"/>
              </w:rPr>
            </w:pPr>
            <w:r w:rsidRPr="00973535">
              <w:rPr>
                <w:rFonts w:ascii="Times New Roman" w:eastAsia="Arial" w:hAnsi="Times New Roman" w:cs="Times New Roman"/>
                <w:sz w:val="24"/>
              </w:rPr>
              <w:t xml:space="preserve">     </w:t>
            </w:r>
            <w:r w:rsidR="0001189A">
              <w:rPr>
                <w:rFonts w:ascii="Times New Roman" w:eastAsia="Arial" w:hAnsi="Times New Roman" w:cs="Times New Roman"/>
                <w:sz w:val="24"/>
              </w:rPr>
              <w:t xml:space="preserve"> </w:t>
            </w:r>
            <w:r w:rsidR="004F2A97">
              <w:rPr>
                <w:rFonts w:ascii="Times New Roman" w:eastAsia="Arial" w:hAnsi="Times New Roman" w:cs="Times New Roman"/>
                <w:sz w:val="24"/>
              </w:rPr>
              <w:t>3</w:t>
            </w:r>
            <w:r w:rsidRPr="00973535">
              <w:rPr>
                <w:rFonts w:ascii="Times New Roman" w:eastAsia="Arial" w:hAnsi="Times New Roman" w:cs="Times New Roman"/>
                <w:sz w:val="24"/>
              </w:rPr>
              <w:t>.1</w:t>
            </w:r>
            <w:r w:rsidR="00306ECC">
              <w:rPr>
                <w:rFonts w:ascii="Times New Roman" w:eastAsia="Arial" w:hAnsi="Times New Roman" w:cs="Times New Roman"/>
                <w:sz w:val="24"/>
              </w:rPr>
              <w:t>.</w:t>
            </w:r>
            <w:r w:rsidRPr="00973535">
              <w:rPr>
                <w:rFonts w:ascii="Times New Roman" w:eastAsia="Arial" w:hAnsi="Times New Roman" w:cs="Times New Roman"/>
                <w:sz w:val="24"/>
              </w:rPr>
              <w:t xml:space="preserve"> TÉCNICAS DE SELEÇÃO </w:t>
            </w:r>
            <w:r w:rsidR="0001189A">
              <w:rPr>
                <w:rFonts w:ascii="Times New Roman" w:eastAsia="Arial" w:hAnsi="Times New Roman" w:cs="Times New Roman"/>
                <w:sz w:val="24"/>
              </w:rPr>
              <w:t>............................</w:t>
            </w:r>
            <w:r>
              <w:rPr>
                <w:rFonts w:ascii="Times New Roman" w:eastAsia="Arial" w:hAnsi="Times New Roman" w:cs="Times New Roman"/>
                <w:sz w:val="24"/>
              </w:rPr>
              <w:t>............</w:t>
            </w:r>
            <w:r w:rsidR="00306ECC">
              <w:rPr>
                <w:rFonts w:ascii="Times New Roman" w:eastAsia="Arial" w:hAnsi="Times New Roman" w:cs="Times New Roman"/>
                <w:sz w:val="24"/>
              </w:rPr>
              <w:t>.............</w:t>
            </w:r>
            <w:r w:rsidR="00E53CF7">
              <w:rPr>
                <w:rFonts w:ascii="Times New Roman" w:eastAsia="Arial" w:hAnsi="Times New Roman" w:cs="Times New Roman"/>
                <w:sz w:val="24"/>
              </w:rPr>
              <w:t>................</w:t>
            </w:r>
            <w:r w:rsidR="0001189A">
              <w:rPr>
                <w:rFonts w:ascii="Times New Roman" w:eastAsia="Arial" w:hAnsi="Times New Roman" w:cs="Times New Roman"/>
                <w:sz w:val="24"/>
              </w:rPr>
              <w:t>...........09</w:t>
            </w:r>
            <w:r w:rsidRPr="00973535">
              <w:rPr>
                <w:rFonts w:ascii="Times New Roman" w:eastAsia="Arial" w:hAnsi="Times New Roman" w:cs="Times New Roman"/>
                <w:sz w:val="24"/>
              </w:rPr>
              <w:t xml:space="preserve"> </w:t>
            </w:r>
          </w:p>
        </w:tc>
      </w:tr>
      <w:tr w:rsidR="00973535" w:rsidTr="00973535">
        <w:tc>
          <w:tcPr>
            <w:tcW w:w="8779" w:type="dxa"/>
          </w:tcPr>
          <w:p w:rsidR="00973535" w:rsidRPr="00973535" w:rsidRDefault="00973535" w:rsidP="00EA1C83">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01189A">
              <w:rPr>
                <w:rFonts w:ascii="Times New Roman" w:eastAsia="Arial" w:hAnsi="Times New Roman" w:cs="Times New Roman"/>
                <w:sz w:val="24"/>
              </w:rPr>
              <w:t xml:space="preserve"> </w:t>
            </w:r>
            <w:r w:rsidR="004F2A97">
              <w:rPr>
                <w:rFonts w:ascii="Times New Roman" w:eastAsia="Arial" w:hAnsi="Times New Roman" w:cs="Times New Roman"/>
                <w:sz w:val="24"/>
              </w:rPr>
              <w:t>3</w:t>
            </w:r>
            <w:r w:rsidRPr="00973535">
              <w:rPr>
                <w:rFonts w:ascii="Times New Roman" w:eastAsia="Arial" w:hAnsi="Times New Roman" w:cs="Times New Roman"/>
                <w:sz w:val="24"/>
              </w:rPr>
              <w:t>.2</w:t>
            </w:r>
            <w:r w:rsidR="00306ECC">
              <w:rPr>
                <w:rFonts w:ascii="Times New Roman" w:eastAsia="Arial" w:hAnsi="Times New Roman" w:cs="Times New Roman"/>
                <w:sz w:val="24"/>
              </w:rPr>
              <w:t>.</w:t>
            </w:r>
            <w:r w:rsidRPr="00973535">
              <w:rPr>
                <w:rFonts w:ascii="Times New Roman" w:eastAsia="Arial" w:hAnsi="Times New Roman" w:cs="Times New Roman"/>
                <w:sz w:val="24"/>
              </w:rPr>
              <w:t xml:space="preserve"> ENTREVISTA DE SELEÇÃO</w:t>
            </w:r>
            <w:r w:rsidR="0001189A">
              <w:rPr>
                <w:rFonts w:ascii="Times New Roman" w:eastAsia="Arial" w:hAnsi="Times New Roman" w:cs="Times New Roman"/>
                <w:sz w:val="24"/>
              </w:rPr>
              <w:t xml:space="preserve"> ............................</w:t>
            </w:r>
            <w:r>
              <w:rPr>
                <w:rFonts w:ascii="Times New Roman" w:eastAsia="Arial" w:hAnsi="Times New Roman" w:cs="Times New Roman"/>
                <w:sz w:val="24"/>
              </w:rPr>
              <w:t>.....................</w:t>
            </w:r>
            <w:r w:rsidR="00E53CF7">
              <w:rPr>
                <w:rFonts w:ascii="Times New Roman" w:eastAsia="Arial" w:hAnsi="Times New Roman" w:cs="Times New Roman"/>
                <w:sz w:val="24"/>
              </w:rPr>
              <w:t>.</w:t>
            </w:r>
            <w:r w:rsidR="00306ECC">
              <w:rPr>
                <w:rFonts w:ascii="Times New Roman" w:eastAsia="Arial" w:hAnsi="Times New Roman" w:cs="Times New Roman"/>
                <w:sz w:val="24"/>
              </w:rPr>
              <w:t>..</w:t>
            </w:r>
            <w:r w:rsidR="0001189A">
              <w:rPr>
                <w:rFonts w:ascii="Times New Roman" w:eastAsia="Arial" w:hAnsi="Times New Roman" w:cs="Times New Roman"/>
                <w:sz w:val="24"/>
              </w:rPr>
              <w:t>.......................09</w:t>
            </w:r>
            <w:r w:rsidRPr="00973535">
              <w:rPr>
                <w:rFonts w:ascii="Times New Roman" w:eastAsia="Arial" w:hAnsi="Times New Roman" w:cs="Times New Roman"/>
                <w:sz w:val="24"/>
              </w:rPr>
              <w:t xml:space="preserve"> </w:t>
            </w:r>
          </w:p>
        </w:tc>
      </w:tr>
      <w:tr w:rsidR="00973535" w:rsidTr="00973535">
        <w:tc>
          <w:tcPr>
            <w:tcW w:w="8779" w:type="dxa"/>
          </w:tcPr>
          <w:p w:rsidR="00973535" w:rsidRPr="00973535" w:rsidRDefault="00973535" w:rsidP="00EA1C83">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01189A">
              <w:rPr>
                <w:rFonts w:ascii="Times New Roman" w:eastAsia="Arial" w:hAnsi="Times New Roman" w:cs="Times New Roman"/>
                <w:sz w:val="24"/>
              </w:rPr>
              <w:t xml:space="preserve"> </w:t>
            </w:r>
            <w:r w:rsidR="004F2A97">
              <w:rPr>
                <w:rFonts w:ascii="Times New Roman" w:eastAsia="Arial" w:hAnsi="Times New Roman" w:cs="Times New Roman"/>
                <w:sz w:val="24"/>
              </w:rPr>
              <w:t>3</w:t>
            </w:r>
            <w:r w:rsidRPr="00973535">
              <w:rPr>
                <w:rFonts w:ascii="Times New Roman" w:eastAsia="Arial" w:hAnsi="Times New Roman" w:cs="Times New Roman"/>
                <w:sz w:val="24"/>
              </w:rPr>
              <w:t>.3</w:t>
            </w:r>
            <w:r w:rsidR="00306ECC">
              <w:rPr>
                <w:rFonts w:ascii="Times New Roman" w:eastAsia="Arial" w:hAnsi="Times New Roman" w:cs="Times New Roman"/>
                <w:sz w:val="24"/>
              </w:rPr>
              <w:t>.</w:t>
            </w:r>
            <w:r w:rsidRPr="00973535">
              <w:rPr>
                <w:rFonts w:ascii="Times New Roman" w:eastAsia="Arial" w:hAnsi="Times New Roman" w:cs="Times New Roman"/>
                <w:sz w:val="24"/>
              </w:rPr>
              <w:t xml:space="preserve"> TÉCNICAS DE ENTREVISTA ........................</w:t>
            </w:r>
            <w:r w:rsidR="00E53CF7">
              <w:rPr>
                <w:rFonts w:ascii="Times New Roman" w:eastAsia="Arial" w:hAnsi="Times New Roman" w:cs="Times New Roman"/>
                <w:sz w:val="24"/>
              </w:rPr>
              <w:t>....</w:t>
            </w:r>
            <w:r>
              <w:rPr>
                <w:rFonts w:ascii="Times New Roman" w:eastAsia="Arial" w:hAnsi="Times New Roman" w:cs="Times New Roman"/>
                <w:sz w:val="24"/>
              </w:rPr>
              <w:t>................</w:t>
            </w:r>
            <w:r w:rsidR="0001189A">
              <w:rPr>
                <w:rFonts w:ascii="Times New Roman" w:eastAsia="Arial" w:hAnsi="Times New Roman" w:cs="Times New Roman"/>
                <w:sz w:val="24"/>
              </w:rPr>
              <w:t>..............................10</w:t>
            </w:r>
          </w:p>
        </w:tc>
      </w:tr>
      <w:tr w:rsidR="00973535" w:rsidTr="00973535">
        <w:tc>
          <w:tcPr>
            <w:tcW w:w="8779" w:type="dxa"/>
          </w:tcPr>
          <w:p w:rsidR="00973535" w:rsidRDefault="00973535" w:rsidP="00EA1C83">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01189A">
              <w:rPr>
                <w:rFonts w:ascii="Times New Roman" w:eastAsia="Arial" w:hAnsi="Times New Roman" w:cs="Times New Roman"/>
                <w:sz w:val="24"/>
              </w:rPr>
              <w:t xml:space="preserve"> </w:t>
            </w:r>
            <w:r w:rsidR="004F2A97">
              <w:rPr>
                <w:rFonts w:ascii="Times New Roman" w:eastAsia="Arial" w:hAnsi="Times New Roman" w:cs="Times New Roman"/>
                <w:sz w:val="24"/>
              </w:rPr>
              <w:t>3</w:t>
            </w:r>
            <w:r>
              <w:rPr>
                <w:rFonts w:ascii="Times New Roman" w:eastAsia="Arial" w:hAnsi="Times New Roman" w:cs="Times New Roman"/>
                <w:sz w:val="24"/>
              </w:rPr>
              <w:t>.4</w:t>
            </w:r>
            <w:r w:rsidR="00306ECC">
              <w:rPr>
                <w:rFonts w:ascii="Times New Roman" w:eastAsia="Arial" w:hAnsi="Times New Roman" w:cs="Times New Roman"/>
                <w:sz w:val="24"/>
              </w:rPr>
              <w:t>.</w:t>
            </w:r>
            <w:r>
              <w:rPr>
                <w:rFonts w:ascii="Times New Roman" w:eastAsia="Arial" w:hAnsi="Times New Roman" w:cs="Times New Roman"/>
                <w:sz w:val="24"/>
              </w:rPr>
              <w:t xml:space="preserve"> TESTES DE CONHECIMENTO OU CAPACIDADES ........</w:t>
            </w:r>
            <w:r w:rsidR="0001189A">
              <w:rPr>
                <w:rFonts w:ascii="Times New Roman" w:eastAsia="Arial" w:hAnsi="Times New Roman" w:cs="Times New Roman"/>
                <w:sz w:val="24"/>
              </w:rPr>
              <w:t>............................10</w:t>
            </w:r>
          </w:p>
        </w:tc>
      </w:tr>
      <w:tr w:rsidR="00973535" w:rsidTr="00973535">
        <w:tc>
          <w:tcPr>
            <w:tcW w:w="8779" w:type="dxa"/>
          </w:tcPr>
          <w:p w:rsidR="00973535" w:rsidRDefault="00973535" w:rsidP="00EA1C83">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01189A">
              <w:rPr>
                <w:rFonts w:ascii="Times New Roman" w:eastAsia="Arial" w:hAnsi="Times New Roman" w:cs="Times New Roman"/>
                <w:sz w:val="24"/>
              </w:rPr>
              <w:t xml:space="preserve"> </w:t>
            </w:r>
            <w:r w:rsidR="004F2A97">
              <w:rPr>
                <w:rFonts w:ascii="Times New Roman" w:eastAsia="Arial" w:hAnsi="Times New Roman" w:cs="Times New Roman"/>
                <w:sz w:val="24"/>
              </w:rPr>
              <w:t>3</w:t>
            </w:r>
            <w:r>
              <w:rPr>
                <w:rFonts w:ascii="Times New Roman" w:eastAsia="Arial" w:hAnsi="Times New Roman" w:cs="Times New Roman"/>
                <w:sz w:val="24"/>
              </w:rPr>
              <w:t>.5</w:t>
            </w:r>
            <w:r w:rsidR="00306ECC">
              <w:rPr>
                <w:rFonts w:ascii="Times New Roman" w:eastAsia="Arial" w:hAnsi="Times New Roman" w:cs="Times New Roman"/>
                <w:sz w:val="24"/>
              </w:rPr>
              <w:t>.</w:t>
            </w:r>
            <w:r>
              <w:rPr>
                <w:rFonts w:ascii="Times New Roman" w:eastAsia="Arial" w:hAnsi="Times New Roman" w:cs="Times New Roman"/>
                <w:sz w:val="24"/>
              </w:rPr>
              <w:t xml:space="preserve"> TESTES PSICOLOGICOS ...............................................................</w:t>
            </w:r>
            <w:r w:rsidR="00306ECC">
              <w:rPr>
                <w:rFonts w:ascii="Times New Roman" w:eastAsia="Arial" w:hAnsi="Times New Roman" w:cs="Times New Roman"/>
                <w:sz w:val="24"/>
              </w:rPr>
              <w:t>.</w:t>
            </w:r>
            <w:r w:rsidR="00E53CF7">
              <w:rPr>
                <w:rFonts w:ascii="Times New Roman" w:eastAsia="Arial" w:hAnsi="Times New Roman" w:cs="Times New Roman"/>
                <w:sz w:val="24"/>
              </w:rPr>
              <w:t>...........</w:t>
            </w:r>
            <w:r w:rsidR="0001189A">
              <w:rPr>
                <w:rFonts w:ascii="Times New Roman" w:eastAsia="Arial" w:hAnsi="Times New Roman" w:cs="Times New Roman"/>
                <w:sz w:val="24"/>
              </w:rPr>
              <w:t>......11</w:t>
            </w:r>
          </w:p>
        </w:tc>
      </w:tr>
      <w:tr w:rsidR="00306ECC" w:rsidTr="00973535">
        <w:tc>
          <w:tcPr>
            <w:tcW w:w="8779" w:type="dxa"/>
          </w:tcPr>
          <w:p w:rsidR="00306ECC" w:rsidRPr="00306ECC" w:rsidRDefault="00306ECC" w:rsidP="00EA1C83">
            <w:pPr>
              <w:pStyle w:val="PargrafodaLista"/>
              <w:numPr>
                <w:ilvl w:val="0"/>
                <w:numId w:val="4"/>
              </w:num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METODOLOGIA.....................................................................</w:t>
            </w:r>
            <w:r w:rsidR="0001189A">
              <w:rPr>
                <w:rFonts w:ascii="Times New Roman" w:eastAsia="Arial" w:hAnsi="Times New Roman" w:cs="Times New Roman"/>
                <w:sz w:val="24"/>
              </w:rPr>
              <w:t>............................12</w:t>
            </w:r>
          </w:p>
        </w:tc>
      </w:tr>
      <w:tr w:rsidR="00306ECC" w:rsidTr="00973535">
        <w:tc>
          <w:tcPr>
            <w:tcW w:w="8779" w:type="dxa"/>
          </w:tcPr>
          <w:p w:rsidR="00306ECC" w:rsidRPr="00306ECC" w:rsidRDefault="00306ECC" w:rsidP="00EA1C83">
            <w:pPr>
              <w:pStyle w:val="PargrafodaLista"/>
              <w:numPr>
                <w:ilvl w:val="0"/>
                <w:numId w:val="4"/>
              </w:numPr>
              <w:spacing w:after="200" w:line="360" w:lineRule="auto"/>
              <w:ind w:right="-1"/>
              <w:jc w:val="both"/>
              <w:rPr>
                <w:rFonts w:ascii="Times New Roman" w:eastAsia="Arial" w:hAnsi="Times New Roman" w:cs="Times New Roman"/>
                <w:sz w:val="24"/>
                <w:szCs w:val="24"/>
              </w:rPr>
            </w:pPr>
            <w:r w:rsidRPr="00306ECC">
              <w:rPr>
                <w:rFonts w:ascii="Times New Roman" w:eastAsia="Arial" w:hAnsi="Times New Roman" w:cs="Times New Roman"/>
                <w:sz w:val="24"/>
                <w:szCs w:val="24"/>
              </w:rPr>
              <w:t>ANALISE DO PROCESSO DE RECRUTAMENTO E SELEÇÃO EM INSTITUIÇÃO EDUCACIONAL</w:t>
            </w:r>
            <w:r>
              <w:rPr>
                <w:rFonts w:ascii="Times New Roman" w:eastAsia="Arial" w:hAnsi="Times New Roman" w:cs="Times New Roman"/>
                <w:sz w:val="24"/>
                <w:szCs w:val="24"/>
              </w:rPr>
              <w:t xml:space="preserve"> ..........................................</w:t>
            </w:r>
            <w:r w:rsidR="0001189A">
              <w:rPr>
                <w:rFonts w:ascii="Times New Roman" w:eastAsia="Arial" w:hAnsi="Times New Roman" w:cs="Times New Roman"/>
                <w:sz w:val="24"/>
                <w:szCs w:val="24"/>
              </w:rPr>
              <w:t>.............................12</w:t>
            </w:r>
            <w:r w:rsidRPr="00306ECC">
              <w:rPr>
                <w:rFonts w:ascii="Times New Roman" w:eastAsia="Arial" w:hAnsi="Times New Roman" w:cs="Times New Roman"/>
                <w:sz w:val="24"/>
                <w:szCs w:val="24"/>
              </w:rPr>
              <w:t xml:space="preserve"> </w:t>
            </w:r>
          </w:p>
        </w:tc>
      </w:tr>
      <w:tr w:rsidR="004F2A97" w:rsidTr="00973535">
        <w:tc>
          <w:tcPr>
            <w:tcW w:w="8779" w:type="dxa"/>
          </w:tcPr>
          <w:p w:rsidR="004F2A97" w:rsidRPr="00306ECC" w:rsidRDefault="004F2A97" w:rsidP="00EA1C83">
            <w:pPr>
              <w:pStyle w:val="PargrafodaLista"/>
              <w:numPr>
                <w:ilvl w:val="0"/>
                <w:numId w:val="4"/>
              </w:numPr>
              <w:spacing w:after="200" w:line="360" w:lineRule="auto"/>
              <w:ind w:right="-1"/>
              <w:jc w:val="both"/>
              <w:rPr>
                <w:rFonts w:ascii="Times New Roman" w:eastAsia="Arial" w:hAnsi="Times New Roman" w:cs="Times New Roman"/>
                <w:sz w:val="24"/>
                <w:szCs w:val="24"/>
              </w:rPr>
            </w:pPr>
            <w:r>
              <w:rPr>
                <w:rFonts w:ascii="Times New Roman" w:eastAsia="Arial" w:hAnsi="Times New Roman" w:cs="Times New Roman"/>
                <w:sz w:val="24"/>
                <w:szCs w:val="24"/>
              </w:rPr>
              <w:t>CONSIDERAÇÕES FINAIS...............................................................................16</w:t>
            </w:r>
          </w:p>
        </w:tc>
      </w:tr>
      <w:tr w:rsidR="004F2A97" w:rsidTr="00973535">
        <w:tc>
          <w:tcPr>
            <w:tcW w:w="8779" w:type="dxa"/>
          </w:tcPr>
          <w:p w:rsidR="004F2A97" w:rsidRDefault="004F2A97" w:rsidP="00EA1C83">
            <w:pPr>
              <w:pStyle w:val="PargrafodaLista"/>
              <w:numPr>
                <w:ilvl w:val="0"/>
                <w:numId w:val="4"/>
              </w:numPr>
              <w:spacing w:after="200" w:line="360" w:lineRule="auto"/>
              <w:ind w:right="-1"/>
              <w:jc w:val="both"/>
              <w:rPr>
                <w:rFonts w:ascii="Times New Roman" w:eastAsia="Arial" w:hAnsi="Times New Roman" w:cs="Times New Roman"/>
                <w:sz w:val="24"/>
                <w:szCs w:val="24"/>
              </w:rPr>
            </w:pPr>
            <w:r>
              <w:rPr>
                <w:rFonts w:ascii="Times New Roman" w:eastAsia="Arial" w:hAnsi="Times New Roman" w:cs="Times New Roman"/>
                <w:sz w:val="24"/>
                <w:szCs w:val="24"/>
              </w:rPr>
              <w:t>REFERENCIAS...................................................................................................16</w:t>
            </w:r>
          </w:p>
        </w:tc>
      </w:tr>
      <w:tr w:rsidR="000C0798" w:rsidTr="00973535">
        <w:tc>
          <w:tcPr>
            <w:tcW w:w="8779" w:type="dxa"/>
          </w:tcPr>
          <w:p w:rsidR="000C0798" w:rsidRPr="00306ECC" w:rsidRDefault="000C0798" w:rsidP="00EA1C83">
            <w:pPr>
              <w:pStyle w:val="PargrafodaLista"/>
              <w:numPr>
                <w:ilvl w:val="0"/>
                <w:numId w:val="4"/>
              </w:numPr>
              <w:spacing w:after="200" w:line="360" w:lineRule="auto"/>
              <w:ind w:right="-1"/>
              <w:jc w:val="both"/>
              <w:rPr>
                <w:rFonts w:ascii="Times New Roman" w:eastAsia="Arial" w:hAnsi="Times New Roman" w:cs="Times New Roman"/>
                <w:sz w:val="24"/>
                <w:szCs w:val="24"/>
              </w:rPr>
            </w:pPr>
            <w:r>
              <w:rPr>
                <w:rFonts w:ascii="Times New Roman" w:eastAsia="Arial" w:hAnsi="Times New Roman" w:cs="Times New Roman"/>
                <w:sz w:val="24"/>
                <w:szCs w:val="24"/>
              </w:rPr>
              <w:t>APÊNDICE..............................................................................</w:t>
            </w:r>
            <w:r w:rsidR="004F2A97">
              <w:rPr>
                <w:rFonts w:ascii="Times New Roman" w:eastAsia="Arial" w:hAnsi="Times New Roman" w:cs="Times New Roman"/>
                <w:sz w:val="24"/>
                <w:szCs w:val="24"/>
              </w:rPr>
              <w:t>............................18</w:t>
            </w:r>
            <w:r>
              <w:rPr>
                <w:rFonts w:ascii="Times New Roman" w:eastAsia="Arial" w:hAnsi="Times New Roman" w:cs="Times New Roman"/>
                <w:sz w:val="24"/>
                <w:szCs w:val="24"/>
              </w:rPr>
              <w:t xml:space="preserve"> </w:t>
            </w:r>
          </w:p>
        </w:tc>
      </w:tr>
    </w:tbl>
    <w:p w:rsidR="005F6AF8" w:rsidRDefault="005F6AF8" w:rsidP="00EA1C83">
      <w:pPr>
        <w:spacing w:after="200" w:line="360" w:lineRule="auto"/>
        <w:ind w:right="-1"/>
        <w:jc w:val="both"/>
        <w:rPr>
          <w:rFonts w:ascii="Times New Roman" w:eastAsia="Arial" w:hAnsi="Times New Roman" w:cs="Times New Roman"/>
          <w:b/>
          <w:sz w:val="24"/>
        </w:rPr>
      </w:pPr>
    </w:p>
    <w:p w:rsidR="005F6AF8" w:rsidRDefault="005F6AF8" w:rsidP="00EA1C83">
      <w:pPr>
        <w:spacing w:after="200" w:line="360" w:lineRule="auto"/>
        <w:ind w:left="360" w:right="-1"/>
        <w:jc w:val="both"/>
        <w:rPr>
          <w:rFonts w:ascii="Times New Roman" w:eastAsia="Arial" w:hAnsi="Times New Roman" w:cs="Times New Roman"/>
          <w:sz w:val="24"/>
        </w:rPr>
      </w:pPr>
    </w:p>
    <w:p w:rsidR="005F6AF8" w:rsidRPr="005F6AF8" w:rsidRDefault="005F6AF8" w:rsidP="00EA1C83">
      <w:pPr>
        <w:spacing w:after="200" w:line="360" w:lineRule="auto"/>
        <w:ind w:right="-1"/>
        <w:jc w:val="both"/>
        <w:rPr>
          <w:rFonts w:ascii="Times New Roman" w:eastAsia="Arial" w:hAnsi="Times New Roman" w:cs="Times New Roman"/>
          <w:sz w:val="24"/>
        </w:rPr>
      </w:pPr>
    </w:p>
    <w:p w:rsidR="0042608B" w:rsidRDefault="0042608B" w:rsidP="00EA1C83">
      <w:pPr>
        <w:spacing w:after="200" w:line="360" w:lineRule="auto"/>
        <w:ind w:right="-1"/>
        <w:jc w:val="both"/>
        <w:rPr>
          <w:rFonts w:ascii="Times New Roman" w:eastAsia="Arial" w:hAnsi="Times New Roman" w:cs="Times New Roman"/>
          <w:b/>
          <w:sz w:val="24"/>
        </w:rPr>
      </w:pPr>
    </w:p>
    <w:p w:rsidR="0042608B" w:rsidRDefault="0042608B" w:rsidP="00EA1C83">
      <w:pPr>
        <w:spacing w:after="200" w:line="360" w:lineRule="auto"/>
        <w:ind w:right="-1"/>
        <w:jc w:val="both"/>
        <w:rPr>
          <w:rFonts w:ascii="Times New Roman" w:eastAsia="Arial" w:hAnsi="Times New Roman" w:cs="Times New Roman"/>
          <w:b/>
          <w:sz w:val="24"/>
        </w:rPr>
      </w:pPr>
    </w:p>
    <w:p w:rsidR="006017C9" w:rsidRPr="003D5C76" w:rsidRDefault="001C12C9" w:rsidP="00EA1C83">
      <w:pPr>
        <w:spacing w:after="200" w:line="360" w:lineRule="auto"/>
        <w:ind w:right="-1"/>
        <w:jc w:val="both"/>
        <w:rPr>
          <w:rFonts w:ascii="Times New Roman" w:eastAsia="Arial" w:hAnsi="Times New Roman" w:cs="Times New Roman"/>
          <w:b/>
          <w:sz w:val="24"/>
        </w:rPr>
      </w:pPr>
      <w:r w:rsidRPr="003D5C76">
        <w:rPr>
          <w:rFonts w:ascii="Times New Roman" w:eastAsia="Arial" w:hAnsi="Times New Roman" w:cs="Times New Roman"/>
          <w:b/>
          <w:sz w:val="24"/>
        </w:rPr>
        <w:lastRenderedPageBreak/>
        <w:t xml:space="preserve">INTRODUÇÃO </w:t>
      </w:r>
    </w:p>
    <w:p w:rsidR="003D6211" w:rsidRPr="003D5C76" w:rsidRDefault="003D6211" w:rsidP="00EA1C83">
      <w:pPr>
        <w:spacing w:after="200" w:line="360" w:lineRule="auto"/>
        <w:ind w:right="-1"/>
        <w:jc w:val="both"/>
        <w:rPr>
          <w:rFonts w:ascii="Times New Roman" w:eastAsia="Arial" w:hAnsi="Times New Roman" w:cs="Times New Roman"/>
          <w:b/>
          <w:sz w:val="24"/>
        </w:rPr>
      </w:pPr>
    </w:p>
    <w:p w:rsidR="006017C9" w:rsidRPr="003D5C76" w:rsidRDefault="004E2CD7" w:rsidP="00EA1C83">
      <w:pPr>
        <w:spacing w:after="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Gestão de Recursos Humanos é o ramo da ciência da Administração que abrange todas as ações que integram o trabalho na organização. Possibilita o avanço da produtividade, desenvolvimento de todos os setores da empresa. É necessário que na elaboração do planejamento de recursos humanos que todos os setores da organização trabalhem de modo a tornar os seus processos eficientes.</w:t>
      </w:r>
    </w:p>
    <w:p w:rsidR="006017C9" w:rsidRPr="003D5C76" w:rsidRDefault="004E2CD7" w:rsidP="00EA1C83">
      <w:pPr>
        <w:spacing w:after="0" w:line="360" w:lineRule="auto"/>
        <w:ind w:right="-1" w:firstLine="567"/>
        <w:jc w:val="both"/>
        <w:rPr>
          <w:rFonts w:ascii="Times New Roman" w:eastAsia="Arial" w:hAnsi="Times New Roman" w:cs="Times New Roman"/>
          <w:color w:val="FF0000"/>
          <w:sz w:val="24"/>
        </w:rPr>
      </w:pPr>
      <w:r w:rsidRPr="003D5C76">
        <w:rPr>
          <w:rFonts w:ascii="Times New Roman" w:eastAsia="Arial" w:hAnsi="Times New Roman" w:cs="Times New Roman"/>
          <w:sz w:val="24"/>
        </w:rPr>
        <w:t>Neste artigo os principais pontos discutidos em relação ao processo de recrutamento e seleção e suas técnicas</w:t>
      </w:r>
      <w:r w:rsidRPr="003D5C76">
        <w:rPr>
          <w:rFonts w:ascii="Times New Roman" w:eastAsia="Arial" w:hAnsi="Times New Roman" w:cs="Times New Roman"/>
          <w:color w:val="000000"/>
          <w:sz w:val="24"/>
        </w:rPr>
        <w:t>,</w:t>
      </w:r>
      <w:r w:rsidR="00F42CE1" w:rsidRPr="003D5C76">
        <w:rPr>
          <w:rFonts w:ascii="Times New Roman" w:eastAsia="Arial" w:hAnsi="Times New Roman" w:cs="Times New Roman"/>
          <w:color w:val="FF0000"/>
          <w:sz w:val="24"/>
        </w:rPr>
        <w:t xml:space="preserve"> </w:t>
      </w:r>
      <w:r w:rsidR="00F42CE1" w:rsidRPr="003D5C76">
        <w:rPr>
          <w:rFonts w:ascii="Times New Roman" w:eastAsia="Arial" w:hAnsi="Times New Roman" w:cs="Times New Roman"/>
          <w:sz w:val="24"/>
        </w:rPr>
        <w:t>serão</w:t>
      </w:r>
      <w:r w:rsidRPr="003D5C76">
        <w:rPr>
          <w:rFonts w:ascii="Times New Roman" w:eastAsia="Arial" w:hAnsi="Times New Roman" w:cs="Times New Roman"/>
          <w:sz w:val="24"/>
        </w:rPr>
        <w:t xml:space="preserve"> as finalidades, </w:t>
      </w:r>
      <w:r w:rsidRPr="003D5C76">
        <w:rPr>
          <w:rFonts w:ascii="Times New Roman" w:eastAsia="Arial" w:hAnsi="Times New Roman" w:cs="Times New Roman"/>
          <w:color w:val="000000"/>
          <w:sz w:val="24"/>
        </w:rPr>
        <w:t xml:space="preserve">vantagens e desvantagens para a organização e suas contribuições. Assim como a conclusão que mostrará a importância dessas técnicas para que o processo obtenha eficácia por parte do setor de recursos humanos. E para enriquecer mais a análise sobre recrutamento e seleção de pessoas, alguns autores destacam seus conceitos acerca do assunto abordado. </w:t>
      </w:r>
    </w:p>
    <w:p w:rsidR="006017C9" w:rsidRPr="003D5C76" w:rsidRDefault="004E2CD7" w:rsidP="00EA1C83">
      <w:pPr>
        <w:spacing w:after="0" w:line="360" w:lineRule="auto"/>
        <w:ind w:right="-1"/>
        <w:jc w:val="both"/>
        <w:rPr>
          <w:rFonts w:ascii="Times New Roman" w:eastAsia="Arial" w:hAnsi="Times New Roman" w:cs="Times New Roman"/>
          <w:sz w:val="24"/>
        </w:rPr>
      </w:pPr>
      <w:r w:rsidRPr="003D5C76">
        <w:rPr>
          <w:rFonts w:ascii="Times New Roman" w:eastAsia="Arial" w:hAnsi="Times New Roman" w:cs="Times New Roman"/>
          <w:sz w:val="24"/>
        </w:rPr>
        <w:t xml:space="preserve">       </w:t>
      </w:r>
      <w:r w:rsidR="00F42CE1" w:rsidRPr="003D5C76">
        <w:rPr>
          <w:rFonts w:ascii="Times New Roman" w:eastAsia="Arial" w:hAnsi="Times New Roman" w:cs="Times New Roman"/>
          <w:sz w:val="24"/>
        </w:rPr>
        <w:t xml:space="preserve"> </w:t>
      </w:r>
      <w:r w:rsidRPr="003D5C76">
        <w:rPr>
          <w:rFonts w:ascii="Times New Roman" w:eastAsia="Arial" w:hAnsi="Times New Roman" w:cs="Times New Roman"/>
          <w:sz w:val="24"/>
        </w:rPr>
        <w:t>Para que se inicie o processo de recrutamento, é necessário que a área de Recursos Humanos inicie planejando como será traçado a execução do processo, ou seja, avaliar se o recrutamento será interno utilizando os colaboradores da própria empresa para seleção por já terem como base o perfil desejado ou o recrutamento externo onde o procedimento é atrair candidatos com o perfil mais perto possível do cargo a ser ocupado, e para que se tenha um processo eficaz, as fontes de recrutamento serão utilizadas, como por exemplo: site interno, divulgação em murais da empresa, banco de dados e e-mails.</w:t>
      </w:r>
    </w:p>
    <w:p w:rsidR="006017C9" w:rsidRPr="003D5C76" w:rsidRDefault="004E2CD7" w:rsidP="00EA1C83">
      <w:pPr>
        <w:tabs>
          <w:tab w:val="left" w:pos="567"/>
          <w:tab w:val="left" w:pos="851"/>
        </w:tabs>
        <w:spacing w:after="200" w:line="360" w:lineRule="auto"/>
        <w:ind w:right="-1"/>
        <w:jc w:val="both"/>
        <w:rPr>
          <w:rFonts w:ascii="Times New Roman" w:eastAsia="Arial" w:hAnsi="Times New Roman" w:cs="Times New Roman"/>
          <w:sz w:val="24"/>
        </w:rPr>
      </w:pPr>
      <w:r w:rsidRPr="003D5C76">
        <w:rPr>
          <w:rFonts w:ascii="Times New Roman" w:eastAsia="Arial" w:hAnsi="Times New Roman" w:cs="Times New Roman"/>
          <w:sz w:val="24"/>
        </w:rPr>
        <w:t xml:space="preserve">      </w:t>
      </w:r>
      <w:r w:rsidR="00B82C3F">
        <w:rPr>
          <w:rFonts w:ascii="Times New Roman" w:eastAsia="Arial" w:hAnsi="Times New Roman" w:cs="Times New Roman"/>
          <w:sz w:val="24"/>
        </w:rPr>
        <w:t xml:space="preserve">   </w:t>
      </w:r>
      <w:r w:rsidRPr="003D5C76">
        <w:rPr>
          <w:rFonts w:ascii="Times New Roman" w:eastAsia="Arial" w:hAnsi="Times New Roman" w:cs="Times New Roman"/>
          <w:sz w:val="24"/>
        </w:rPr>
        <w:t xml:space="preserve">O método tende atrair pretendentes potencialmente distintos e adequados a fim de ocupar funções dentro da instituição. A seleção de pessoas tem a capacidade e técnica como a de entrevista, que possibilitam identificar a eficiência e o potencial de cada candidato, tendo uma breve previsão quanto seu comportamento futuro. Feito o processo de recrutamento, a organização parte para o processo de seleção de candidatos, ou seja, através de técnicas a serem utilizadas de acordo com o cargo ofertado, irá escolher o candidato que mais está alinhado ao perfil exigido por tal cargo. </w:t>
      </w:r>
    </w:p>
    <w:p w:rsidR="006017C9" w:rsidRPr="003D5C76" w:rsidRDefault="00B82C3F" w:rsidP="00EA1C83">
      <w:pPr>
        <w:tabs>
          <w:tab w:val="left" w:pos="567"/>
          <w:tab w:val="left" w:pos="851"/>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3D5C76">
        <w:rPr>
          <w:rFonts w:ascii="Times New Roman" w:eastAsia="Arial" w:hAnsi="Times New Roman" w:cs="Times New Roman"/>
          <w:sz w:val="24"/>
        </w:rPr>
        <w:t xml:space="preserve">Este artigo busca analisar a eficácia do processo de recrutamento interno, externo e as técnicas de seleção utilizadas pela instituição educacional privada de Macapá, com o objetivo de analisar e descrever o processo de recrutamento e seleção da instituição investigada conforme as técnicas utilizadas pela organização e avaliar o impacto e eficácia do processo de recrutamento, afim de verificar se o processo estar sendo eficaz no momento do recrutamento </w:t>
      </w:r>
      <w:r w:rsidR="004E2CD7" w:rsidRPr="003D5C76">
        <w:rPr>
          <w:rFonts w:ascii="Times New Roman" w:eastAsia="Arial" w:hAnsi="Times New Roman" w:cs="Times New Roman"/>
          <w:sz w:val="24"/>
        </w:rPr>
        <w:lastRenderedPageBreak/>
        <w:t>e da seleção, utilizando como bases teóricas os autores como GIL, CHIAVENATO, MIL</w:t>
      </w:r>
      <w:r w:rsidR="00285854">
        <w:rPr>
          <w:rFonts w:ascii="Times New Roman" w:eastAsia="Arial" w:hAnsi="Times New Roman" w:cs="Times New Roman"/>
          <w:sz w:val="24"/>
        </w:rPr>
        <w:t>KOVICH, MARRAS, CAVALHO, SROUR,  LUZ e LOTZ.</w:t>
      </w:r>
    </w:p>
    <w:p w:rsidR="003D5C76" w:rsidRDefault="003D5C76" w:rsidP="00EA1C83">
      <w:pPr>
        <w:tabs>
          <w:tab w:val="left" w:pos="567"/>
          <w:tab w:val="left" w:pos="851"/>
        </w:tabs>
        <w:spacing w:after="200" w:line="360" w:lineRule="auto"/>
        <w:ind w:right="-1"/>
        <w:jc w:val="both"/>
        <w:rPr>
          <w:rFonts w:ascii="Times New Roman" w:eastAsia="Arial" w:hAnsi="Times New Roman" w:cs="Times New Roman"/>
          <w:sz w:val="24"/>
        </w:rPr>
      </w:pPr>
      <w:r w:rsidRPr="003D5C76">
        <w:rPr>
          <w:rFonts w:ascii="Times New Roman" w:eastAsia="Arial" w:hAnsi="Times New Roman" w:cs="Times New Roman"/>
          <w:sz w:val="24"/>
        </w:rPr>
        <w:tab/>
      </w:r>
      <w:r w:rsidR="004E2CD7" w:rsidRPr="003D5C76">
        <w:rPr>
          <w:rFonts w:ascii="Times New Roman" w:eastAsia="Arial" w:hAnsi="Times New Roman" w:cs="Times New Roman"/>
          <w:sz w:val="24"/>
        </w:rPr>
        <w:t>No primeiro tópico será apresentada a fundamentação teórica por meio da pesquisa bibliográfica de opiniões de autores, no segundo será apresentada a análise do estudo do processo de recrutamento e seleção da instituição investigada.</w:t>
      </w:r>
    </w:p>
    <w:p w:rsidR="00E53CF7" w:rsidRPr="003D5C76" w:rsidRDefault="00E53CF7" w:rsidP="00EA1C83">
      <w:pPr>
        <w:tabs>
          <w:tab w:val="left" w:pos="567"/>
          <w:tab w:val="left" w:pos="851"/>
        </w:tabs>
        <w:spacing w:after="200" w:line="360" w:lineRule="auto"/>
        <w:ind w:right="-1"/>
        <w:jc w:val="both"/>
        <w:rPr>
          <w:rFonts w:ascii="Times New Roman" w:eastAsia="Arial" w:hAnsi="Times New Roman" w:cs="Times New Roman"/>
          <w:sz w:val="24"/>
        </w:rPr>
      </w:pPr>
    </w:p>
    <w:p w:rsidR="00285854" w:rsidRDefault="001C12C9" w:rsidP="00EA1C83">
      <w:pPr>
        <w:pStyle w:val="PargrafodaLista"/>
        <w:numPr>
          <w:ilvl w:val="0"/>
          <w:numId w:val="2"/>
        </w:numPr>
        <w:tabs>
          <w:tab w:val="left" w:pos="2962"/>
        </w:tabs>
        <w:spacing w:after="200" w:line="360" w:lineRule="auto"/>
        <w:ind w:right="-1"/>
        <w:jc w:val="both"/>
        <w:rPr>
          <w:rFonts w:ascii="Times New Roman" w:eastAsia="Arial" w:hAnsi="Times New Roman" w:cs="Times New Roman"/>
          <w:b/>
          <w:sz w:val="24"/>
        </w:rPr>
      </w:pPr>
      <w:r w:rsidRPr="00285854">
        <w:rPr>
          <w:rFonts w:ascii="Times New Roman" w:eastAsia="Arial" w:hAnsi="Times New Roman" w:cs="Times New Roman"/>
          <w:b/>
          <w:sz w:val="24"/>
        </w:rPr>
        <w:t xml:space="preserve">RECRUTAMENTO E SELEÇÃO </w:t>
      </w:r>
    </w:p>
    <w:p w:rsidR="00E53CF7" w:rsidRPr="00923F28" w:rsidRDefault="00E53CF7" w:rsidP="00EA1C83">
      <w:pPr>
        <w:pStyle w:val="PargrafodaLista"/>
        <w:tabs>
          <w:tab w:val="left" w:pos="2962"/>
        </w:tabs>
        <w:spacing w:after="200" w:line="360" w:lineRule="auto"/>
        <w:ind w:right="-1"/>
        <w:jc w:val="both"/>
        <w:rPr>
          <w:rFonts w:ascii="Times New Roman" w:eastAsia="Arial" w:hAnsi="Times New Roman" w:cs="Times New Roman"/>
          <w:b/>
          <w:sz w:val="24"/>
        </w:rPr>
      </w:pPr>
    </w:p>
    <w:p w:rsidR="006017C9" w:rsidRPr="003D5C76"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 Recrutar e selecionar pessoas é uma das mais importantes funções de uma organização, pois é através deste processo que são recrutados indivíduos para o preenchimento de cargos, com objetivo de manter um fluxo estável de novos colaboradores.</w:t>
      </w:r>
    </w:p>
    <w:p w:rsidR="006017C9" w:rsidRPr="003D5C76"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Segundo </w:t>
      </w:r>
      <w:proofErr w:type="spellStart"/>
      <w:r w:rsidRPr="003D5C76">
        <w:rPr>
          <w:rFonts w:ascii="Times New Roman" w:eastAsia="Arial" w:hAnsi="Times New Roman" w:cs="Times New Roman"/>
          <w:sz w:val="24"/>
        </w:rPr>
        <w:t>Lotz</w:t>
      </w:r>
      <w:proofErr w:type="spellEnd"/>
      <w:r w:rsidRPr="003D5C76">
        <w:rPr>
          <w:rFonts w:ascii="Times New Roman" w:eastAsia="Arial" w:hAnsi="Times New Roman" w:cs="Times New Roman"/>
          <w:sz w:val="24"/>
        </w:rPr>
        <w:t xml:space="preserve"> (2015 p.19) "o recrutamento e a seleção de pessoal são etapas do processo de RH que tem por objetivo prover a organização de força de trabalho. Para Alcançar esse propósito de forma eficaz, é fundamental que o profissional de RH esteja municiado de informações e ferramentas que o permitam não apenas colocar a pessoa certa no lugar certo."</w:t>
      </w:r>
    </w:p>
    <w:p w:rsidR="006017C9" w:rsidRPr="003D5C76"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Marras</w:t>
      </w:r>
      <w:r w:rsidR="00A376D3">
        <w:rPr>
          <w:rStyle w:val="Refdenotaderodap"/>
          <w:rFonts w:ascii="Times New Roman" w:eastAsia="Arial" w:hAnsi="Times New Roman" w:cs="Times New Roman"/>
          <w:sz w:val="24"/>
        </w:rPr>
        <w:footnoteReference w:id="1"/>
      </w:r>
      <w:r w:rsidRPr="003D5C76">
        <w:rPr>
          <w:rFonts w:ascii="Times New Roman" w:eastAsia="Arial" w:hAnsi="Times New Roman" w:cs="Times New Roman"/>
          <w:sz w:val="24"/>
        </w:rPr>
        <w:t xml:space="preserve"> (2011 p. 49), diz que "esse subsistema de RH é </w:t>
      </w:r>
      <w:r w:rsidR="003D5C76" w:rsidRPr="003D5C76">
        <w:rPr>
          <w:rFonts w:ascii="Times New Roman" w:eastAsia="Arial" w:hAnsi="Times New Roman" w:cs="Times New Roman"/>
          <w:sz w:val="24"/>
        </w:rPr>
        <w:t>responsável</w:t>
      </w:r>
      <w:r w:rsidRPr="003D5C76">
        <w:rPr>
          <w:rFonts w:ascii="Times New Roman" w:eastAsia="Arial" w:hAnsi="Times New Roman" w:cs="Times New Roman"/>
          <w:sz w:val="24"/>
        </w:rPr>
        <w:t xml:space="preserve"> pela captação e triagem de profissionais no mercado, seleção e encaminhamento de profissionais para a empresa". Esse subsistema pode ser gerido por um só profissional que responderá pela área de recrutamento e seleção dependendo do tamanho da empresa.  </w:t>
      </w:r>
    </w:p>
    <w:p w:rsidR="006017C9"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O que se faz necessitar do serviço de recrutamento e seleção são acontecimentos como, rotatividade de colaboradores, aumento de quadro planejado e aumento de quadro circunstancial.  </w:t>
      </w:r>
    </w:p>
    <w:p w:rsidR="00E53CF7" w:rsidRPr="00285854" w:rsidRDefault="00E53CF7" w:rsidP="00B82C3F">
      <w:pPr>
        <w:tabs>
          <w:tab w:val="left" w:pos="2962"/>
        </w:tabs>
        <w:spacing w:after="200" w:line="360" w:lineRule="auto"/>
        <w:ind w:right="-1"/>
        <w:jc w:val="both"/>
        <w:rPr>
          <w:rFonts w:ascii="Times New Roman" w:eastAsia="Arial" w:hAnsi="Times New Roman" w:cs="Times New Roman"/>
          <w:sz w:val="24"/>
        </w:rPr>
      </w:pPr>
    </w:p>
    <w:p w:rsidR="00285854" w:rsidRDefault="001C12C9" w:rsidP="00EA1C83">
      <w:pPr>
        <w:pStyle w:val="PargrafodaLista"/>
        <w:numPr>
          <w:ilvl w:val="0"/>
          <w:numId w:val="2"/>
        </w:numPr>
        <w:tabs>
          <w:tab w:val="left" w:pos="2962"/>
        </w:tabs>
        <w:spacing w:after="200" w:line="360" w:lineRule="auto"/>
        <w:ind w:right="-1"/>
        <w:jc w:val="both"/>
        <w:rPr>
          <w:rFonts w:ascii="Times New Roman" w:eastAsia="Arial" w:hAnsi="Times New Roman" w:cs="Times New Roman"/>
          <w:b/>
          <w:sz w:val="24"/>
        </w:rPr>
      </w:pPr>
      <w:r w:rsidRPr="008C6023">
        <w:rPr>
          <w:rFonts w:ascii="Times New Roman" w:eastAsia="Arial" w:hAnsi="Times New Roman" w:cs="Times New Roman"/>
          <w:b/>
          <w:sz w:val="24"/>
        </w:rPr>
        <w:lastRenderedPageBreak/>
        <w:t>RECRUTAMENTO</w:t>
      </w:r>
    </w:p>
    <w:p w:rsidR="00E53CF7" w:rsidRPr="008C6023" w:rsidRDefault="00E53CF7" w:rsidP="00EA1C83">
      <w:pPr>
        <w:pStyle w:val="PargrafodaLista"/>
        <w:tabs>
          <w:tab w:val="left" w:pos="2962"/>
        </w:tabs>
        <w:spacing w:after="200" w:line="360" w:lineRule="auto"/>
        <w:ind w:right="-1"/>
        <w:jc w:val="both"/>
        <w:rPr>
          <w:rFonts w:ascii="Times New Roman" w:eastAsia="Arial" w:hAnsi="Times New Roman" w:cs="Times New Roman"/>
          <w:b/>
          <w:sz w:val="24"/>
        </w:rPr>
      </w:pPr>
    </w:p>
    <w:p w:rsidR="006017C9" w:rsidRPr="003D5C76" w:rsidRDefault="004E2CD7" w:rsidP="00EA1C83">
      <w:pPr>
        <w:tabs>
          <w:tab w:val="left" w:pos="567"/>
          <w:tab w:val="left" w:pos="851"/>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Para obter sucesso no recrutamento de pessoal é necessário à definição do cargo, desta forma o selecionador terá noção do perfil desejado pela instituição. E com base na descrição do cargo e na disponibilidade da vaga, o avaliador irá verificar onde poderá encontrar os candidatos</w:t>
      </w:r>
      <w:r w:rsidR="00A376D3">
        <w:rPr>
          <w:rFonts w:ascii="Times New Roman" w:eastAsia="Arial" w:hAnsi="Times New Roman" w:cs="Times New Roman"/>
          <w:sz w:val="24"/>
        </w:rPr>
        <w:t xml:space="preserve"> </w:t>
      </w:r>
      <w:r w:rsidRPr="003D5C76">
        <w:rPr>
          <w:rFonts w:ascii="Times New Roman" w:eastAsia="Arial" w:hAnsi="Times New Roman" w:cs="Times New Roman"/>
          <w:sz w:val="24"/>
        </w:rPr>
        <w:t xml:space="preserve">mais adequados. </w:t>
      </w:r>
      <w:r w:rsidR="00E67FFC" w:rsidRPr="005E7AA6">
        <w:rPr>
          <w:rFonts w:ascii="Times New Roman" w:eastAsia="Arial" w:hAnsi="Times New Roman" w:cs="Times New Roman"/>
          <w:sz w:val="24"/>
        </w:rPr>
        <w:t xml:space="preserve">Para </w:t>
      </w:r>
      <w:proofErr w:type="spellStart"/>
      <w:r w:rsidR="00E67FFC" w:rsidRPr="005E7AA6">
        <w:rPr>
          <w:rFonts w:ascii="Times New Roman" w:eastAsia="Arial" w:hAnsi="Times New Roman" w:cs="Times New Roman"/>
          <w:sz w:val="24"/>
        </w:rPr>
        <w:t>Milkovich</w:t>
      </w:r>
      <w:proofErr w:type="spellEnd"/>
      <w:r w:rsidR="00E67FFC" w:rsidRPr="005E7AA6">
        <w:rPr>
          <w:rFonts w:ascii="Times New Roman" w:eastAsia="Arial" w:hAnsi="Times New Roman" w:cs="Times New Roman"/>
          <w:sz w:val="24"/>
        </w:rPr>
        <w:t xml:space="preserve"> (2000 p.162). “O recrutamento não apenas diz respeito às qualificações dos empregados, mas também à diversidade do quadro de pessoal”. </w:t>
      </w:r>
    </w:p>
    <w:p w:rsidR="006017C9" w:rsidRPr="003D5C76" w:rsidRDefault="004E2CD7" w:rsidP="00EA1C83">
      <w:pPr>
        <w:tabs>
          <w:tab w:val="left" w:pos="567"/>
          <w:tab w:val="left" w:pos="851"/>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Segundo Chiavenato (2010, p.114), "o recrutamento corresponde ao processo pelo qual a organização atrai candidatos no MRH (Mercado de recursos humanos) para abastecer seu processo seletivo”. Este processo ocorre quando a organização divulga, ou seja, comunica as oportunidades de emprego, com o intuito de atrair candidatos às vagas disponíveis. </w:t>
      </w:r>
    </w:p>
    <w:p w:rsidR="006017C9" w:rsidRPr="003D5C76" w:rsidRDefault="004E2CD7" w:rsidP="00EA1C83">
      <w:pPr>
        <w:tabs>
          <w:tab w:val="left" w:pos="567"/>
          <w:tab w:val="left" w:pos="851"/>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 Marras (2011 p. 54), diz que “o processo de recrutamento de pessoal tem início a partir de uma necessidade interna da organização no que tange: à contratação de novos profissionais”. Esse processo de recrutamento é originado de acordo a necessidade de cada setor, e normalmente as empresas utilizam o documento chamado de Ficha de Requisição de Pessoal - FRP, ou criam no sistema uma Requisição de Pessoal - RP para formalizar a solicitação ou disponibilidade da vaga a ser preenchida. O referido documento é essencial para que o processo seja realizado de forma organizada passando por todas as análises e aprovações.</w:t>
      </w:r>
    </w:p>
    <w:p w:rsidR="00E53CF7" w:rsidRPr="003D5C76" w:rsidRDefault="004E2CD7" w:rsidP="00EA1C83">
      <w:pPr>
        <w:tabs>
          <w:tab w:val="left" w:pos="567"/>
          <w:tab w:val="left" w:pos="851"/>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Há vários meios de recrutar pessoal para instituição como o recrutamento interno e o externo, cabe o avaliador escolher o que mais se encaixa na política da instituição, sempre realizando ao surgir da vaga o recrutamento interno a fim de aproveitar o colaborador, caso a vaga não seja preenchida por um colaborador será realizado o recrutamento externo. </w:t>
      </w:r>
    </w:p>
    <w:p w:rsidR="00E53CF7" w:rsidRPr="001C12C9" w:rsidRDefault="00CC4A5E" w:rsidP="00EA1C83">
      <w:pPr>
        <w:tabs>
          <w:tab w:val="left" w:pos="2962"/>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2</w:t>
      </w:r>
      <w:r w:rsidR="002F3A3E">
        <w:rPr>
          <w:rFonts w:ascii="Times New Roman" w:eastAsia="Arial" w:hAnsi="Times New Roman" w:cs="Times New Roman"/>
          <w:sz w:val="24"/>
        </w:rPr>
        <w:t>.1</w:t>
      </w:r>
      <w:r w:rsidR="001C12C9">
        <w:rPr>
          <w:rFonts w:ascii="Times New Roman" w:eastAsia="Arial" w:hAnsi="Times New Roman" w:cs="Times New Roman"/>
          <w:sz w:val="24"/>
        </w:rPr>
        <w:t xml:space="preserve"> – RECRUTAMENTO INTERNO</w:t>
      </w:r>
    </w:p>
    <w:p w:rsidR="006017C9" w:rsidRPr="003D5C76" w:rsidRDefault="003D5C76" w:rsidP="00EA1C83">
      <w:pPr>
        <w:tabs>
          <w:tab w:val="left" w:pos="2962"/>
        </w:tabs>
        <w:spacing w:after="200" w:line="360" w:lineRule="auto"/>
        <w:ind w:right="-1"/>
        <w:jc w:val="both"/>
        <w:rPr>
          <w:rFonts w:ascii="Times New Roman" w:eastAsia="Arial" w:hAnsi="Times New Roman" w:cs="Times New Roman"/>
          <w:b/>
          <w:sz w:val="24"/>
        </w:rPr>
      </w:pPr>
      <w:r w:rsidRPr="003D5C76">
        <w:rPr>
          <w:rFonts w:ascii="Times New Roman" w:eastAsia="Arial" w:hAnsi="Times New Roman" w:cs="Times New Roman"/>
          <w:sz w:val="24"/>
        </w:rPr>
        <w:t xml:space="preserve">        </w:t>
      </w:r>
      <w:r w:rsidR="00B82C3F">
        <w:rPr>
          <w:rFonts w:ascii="Times New Roman" w:eastAsia="Arial" w:hAnsi="Times New Roman" w:cs="Times New Roman"/>
          <w:sz w:val="24"/>
        </w:rPr>
        <w:t xml:space="preserve"> </w:t>
      </w:r>
      <w:r w:rsidR="004E2CD7" w:rsidRPr="003D5C76">
        <w:rPr>
          <w:rFonts w:ascii="Times New Roman" w:eastAsia="Arial" w:hAnsi="Times New Roman" w:cs="Times New Roman"/>
          <w:sz w:val="24"/>
        </w:rPr>
        <w:t>Este processo de recrutamento colabora para retenção de talentos de colaboradores, pois os indivíduos já são conhecidos e habituados com as rotinas do setor e da instituição, além de ser um processo bem econômico para a empresa recrutadora. E demonstra também o interesse da organização em valorizar seus colaboradores já atuantes a serem promovidos.</w:t>
      </w:r>
    </w:p>
    <w:p w:rsidR="006017C9" w:rsidRPr="003D5C76"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Para Chiavenato (2010 p. 114) “O recrutamento interno atua sobre os candidatos que estão trabalhando dentro da organização”. Valoriza-se o colaborador interno da empresa através de incentivo como ofertas e promoções, podendo ser através de cargos mais elevados ou </w:t>
      </w:r>
      <w:r w:rsidRPr="003D5C76">
        <w:rPr>
          <w:rFonts w:ascii="Times New Roman" w:eastAsia="Arial" w:hAnsi="Times New Roman" w:cs="Times New Roman"/>
          <w:sz w:val="24"/>
        </w:rPr>
        <w:lastRenderedPageBreak/>
        <w:t>permanecendo no mesmo cargo, alimentado por novas atividades e conhecimentos. As organizações sempre pro</w:t>
      </w:r>
      <w:r w:rsidR="00E068B4">
        <w:rPr>
          <w:rStyle w:val="Refdenotaderodap"/>
          <w:rFonts w:ascii="Times New Roman" w:eastAsia="Arial" w:hAnsi="Times New Roman" w:cs="Times New Roman"/>
          <w:sz w:val="24"/>
        </w:rPr>
        <w:footnoteReference w:id="2"/>
      </w:r>
      <w:r w:rsidRPr="003D5C76">
        <w:rPr>
          <w:rFonts w:ascii="Times New Roman" w:eastAsia="Arial" w:hAnsi="Times New Roman" w:cs="Times New Roman"/>
          <w:sz w:val="24"/>
        </w:rPr>
        <w:t>curam preencher as vagas através de redistribuição de colaboradores, que podem ser promovidos (movimentação vertical) ou transferidos (movimentação horizontal) ou ainda transferidos com promoção (movimentação diagonal).</w:t>
      </w:r>
    </w:p>
    <w:p w:rsidR="006017C9" w:rsidRPr="003D5C76" w:rsidRDefault="00B82C3F" w:rsidP="00B82C3F">
      <w:pPr>
        <w:tabs>
          <w:tab w:val="left" w:pos="2962"/>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3D5C76">
        <w:rPr>
          <w:rFonts w:ascii="Times New Roman" w:eastAsia="Arial" w:hAnsi="Times New Roman" w:cs="Times New Roman"/>
          <w:sz w:val="24"/>
        </w:rPr>
        <w:t>Pelo baixo custo e praticidade do recrutamento interno, essa proposta leva a organização a optar por esse processo como intuito de economizar e diminuir seu tempo no procedimento. Contudo o processo de recrutamento externo se faz necessário, pois nem sempre na busca do processo interno a organização consegue encontrar o perfil desejado para o cargo ofertado pela a instituição. O ideal é que as empresas se utilizem não somente da prática de recrutamento interno mais também do externo até mesmo pelo fato de que nem sempre o perfil desejado para a vaga aberta está entre seus colaboradores.</w:t>
      </w:r>
    </w:p>
    <w:p w:rsidR="00E53CF7" w:rsidRPr="003D5C76" w:rsidRDefault="004E2CD7" w:rsidP="00EA1C83">
      <w:pPr>
        <w:tabs>
          <w:tab w:val="left" w:pos="426"/>
          <w:tab w:val="left" w:pos="568"/>
          <w:tab w:val="left" w:pos="2962"/>
        </w:tabs>
        <w:spacing w:after="200" w:line="360" w:lineRule="auto"/>
        <w:ind w:right="-1" w:firstLine="426"/>
        <w:jc w:val="both"/>
        <w:rPr>
          <w:rFonts w:ascii="Times New Roman" w:eastAsia="Arial" w:hAnsi="Times New Roman" w:cs="Times New Roman"/>
          <w:sz w:val="24"/>
        </w:rPr>
      </w:pPr>
      <w:r w:rsidRPr="003D5C76">
        <w:rPr>
          <w:rFonts w:ascii="Times New Roman" w:eastAsia="Arial" w:hAnsi="Times New Roman" w:cs="Times New Roman"/>
          <w:sz w:val="24"/>
        </w:rPr>
        <w:t xml:space="preserve">Uma das vantagens do recrutamento interno é que o mesmo gera motivação entre os colaboradores vez que a empresa proporcionar o crescimento / desenvolvimento da sua carreira. O processo de recrutamento geralmente demanda menos de custo que o recrutamento externo, possibilitando uma vantagem maior para a instituição pela praticidade e pelos dados já obtidos através do conhecimento e habilidades adquiridas pelos colaboradores dentro da organização, e funciona como motivador, pois o colaborador sente-se valorizado pela organização, e o ambiente interno sofre poucas mudanças em termos de adaptação. </w:t>
      </w:r>
    </w:p>
    <w:p w:rsidR="00E53CF7" w:rsidRPr="000C0798" w:rsidRDefault="001C12C9" w:rsidP="00EA1C83">
      <w:pPr>
        <w:pStyle w:val="PargrafodaLista"/>
        <w:numPr>
          <w:ilvl w:val="1"/>
          <w:numId w:val="2"/>
        </w:numPr>
        <w:tabs>
          <w:tab w:val="left" w:pos="2962"/>
        </w:tabs>
        <w:spacing w:after="200" w:line="360" w:lineRule="auto"/>
        <w:ind w:right="-1"/>
        <w:jc w:val="both"/>
        <w:rPr>
          <w:rFonts w:ascii="Times New Roman" w:eastAsia="Arial" w:hAnsi="Times New Roman" w:cs="Times New Roman"/>
          <w:sz w:val="24"/>
          <w:szCs w:val="24"/>
        </w:rPr>
      </w:pPr>
      <w:r w:rsidRPr="00E53CF7">
        <w:rPr>
          <w:rFonts w:ascii="Times New Roman" w:eastAsia="Arial" w:hAnsi="Times New Roman" w:cs="Times New Roman"/>
          <w:sz w:val="24"/>
          <w:szCs w:val="24"/>
        </w:rPr>
        <w:t>– RECRUTAMENTO EXTERNO</w:t>
      </w:r>
    </w:p>
    <w:p w:rsidR="006017C9" w:rsidRPr="003D5C76" w:rsidRDefault="004E2CD7" w:rsidP="00EA1C83">
      <w:pPr>
        <w:tabs>
          <w:tab w:val="left" w:pos="2962"/>
        </w:tabs>
        <w:spacing w:after="200" w:line="360" w:lineRule="auto"/>
        <w:ind w:right="-1"/>
        <w:jc w:val="both"/>
        <w:rPr>
          <w:rFonts w:ascii="Times New Roman" w:eastAsia="Arial" w:hAnsi="Times New Roman" w:cs="Times New Roman"/>
          <w:sz w:val="24"/>
        </w:rPr>
      </w:pPr>
      <w:r w:rsidRPr="003D5C76">
        <w:rPr>
          <w:rFonts w:ascii="Times New Roman" w:eastAsia="Arial" w:hAnsi="Times New Roman" w:cs="Times New Roman"/>
          <w:b/>
          <w:sz w:val="24"/>
        </w:rPr>
        <w:t xml:space="preserve">         </w:t>
      </w:r>
      <w:r w:rsidR="00B82C3F">
        <w:rPr>
          <w:rFonts w:ascii="Times New Roman" w:eastAsia="Arial" w:hAnsi="Times New Roman" w:cs="Times New Roman"/>
          <w:b/>
          <w:sz w:val="24"/>
        </w:rPr>
        <w:t xml:space="preserve"> </w:t>
      </w:r>
      <w:r w:rsidRPr="003D5C76">
        <w:rPr>
          <w:rFonts w:ascii="Times New Roman" w:eastAsia="Arial" w:hAnsi="Times New Roman" w:cs="Times New Roman"/>
          <w:sz w:val="24"/>
        </w:rPr>
        <w:t xml:space="preserve">Segundo Marras (2011 p. 58),” o recrutamento externo é o processo de captação de recursos humanos no mercado de trabalho, com o objetivo de suprir uma necessidade da empresa no seu quadro de efetivos”.  </w:t>
      </w:r>
    </w:p>
    <w:p w:rsidR="006017C9" w:rsidRPr="003D5C76" w:rsidRDefault="004E2CD7" w:rsidP="00EA1C83">
      <w:pPr>
        <w:tabs>
          <w:tab w:val="left" w:pos="2962"/>
        </w:tabs>
        <w:spacing w:after="200" w:line="360" w:lineRule="auto"/>
        <w:ind w:right="-1" w:firstLine="630"/>
        <w:jc w:val="both"/>
        <w:rPr>
          <w:rFonts w:ascii="Times New Roman" w:eastAsia="Arial" w:hAnsi="Times New Roman" w:cs="Times New Roman"/>
          <w:sz w:val="24"/>
        </w:rPr>
      </w:pPr>
      <w:r w:rsidRPr="003D5C76">
        <w:rPr>
          <w:rFonts w:ascii="Times New Roman" w:eastAsia="Arial" w:hAnsi="Times New Roman" w:cs="Times New Roman"/>
          <w:sz w:val="24"/>
        </w:rPr>
        <w:t xml:space="preserve">Para muitas empresas o recrutamento externo é o melhor processo a se fazer, pois, além de possibilitar às empresas novas ideias, o novo colaborador traz consigo habilidades que ajudará a organização, acrescentando-se um contínuo crescimento colaborando também para a cultura organizacional da empresa. </w:t>
      </w:r>
    </w:p>
    <w:p w:rsidR="006017C9" w:rsidRPr="003D5C76" w:rsidRDefault="004E2CD7" w:rsidP="00EA1C83">
      <w:pPr>
        <w:tabs>
          <w:tab w:val="left" w:pos="284"/>
          <w:tab w:val="left" w:pos="567"/>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Para que seja desenvolvido um bom recrutamento externo, a empresa precisará ou não dispor economicamente de seu financeiro para a contratação de profissionais que são </w:t>
      </w:r>
      <w:r w:rsidRPr="003D5C76">
        <w:rPr>
          <w:rFonts w:ascii="Times New Roman" w:eastAsia="Arial" w:hAnsi="Times New Roman" w:cs="Times New Roman"/>
          <w:sz w:val="24"/>
        </w:rPr>
        <w:lastRenderedPageBreak/>
        <w:t>qualificados para fazer recrutamento de pessoal externo, tendo em vista que a mesma já possa possuir profissionais qualificados para realização do processo de recrutamento.</w:t>
      </w:r>
    </w:p>
    <w:p w:rsidR="006017C9" w:rsidRPr="003D5C76" w:rsidRDefault="004E2CD7" w:rsidP="00EA1C83">
      <w:pPr>
        <w:tabs>
          <w:tab w:val="left" w:pos="426"/>
          <w:tab w:val="left" w:pos="2962"/>
        </w:tabs>
        <w:spacing w:after="200" w:line="360" w:lineRule="auto"/>
        <w:ind w:right="-1"/>
        <w:jc w:val="both"/>
        <w:rPr>
          <w:rFonts w:ascii="Times New Roman" w:eastAsia="Arial" w:hAnsi="Times New Roman" w:cs="Times New Roman"/>
          <w:sz w:val="24"/>
        </w:rPr>
      </w:pPr>
      <w:r w:rsidRPr="003D5C76">
        <w:rPr>
          <w:rFonts w:ascii="Times New Roman" w:eastAsia="Arial" w:hAnsi="Times New Roman" w:cs="Times New Roman"/>
          <w:sz w:val="24"/>
        </w:rPr>
        <w:t xml:space="preserve">        </w:t>
      </w:r>
      <w:r w:rsidR="00B82C3F">
        <w:rPr>
          <w:rFonts w:ascii="Times New Roman" w:eastAsia="Arial" w:hAnsi="Times New Roman" w:cs="Times New Roman"/>
          <w:sz w:val="24"/>
        </w:rPr>
        <w:t xml:space="preserve"> </w:t>
      </w:r>
      <w:r w:rsidRPr="003D5C76">
        <w:rPr>
          <w:rFonts w:ascii="Times New Roman" w:eastAsia="Arial" w:hAnsi="Times New Roman" w:cs="Times New Roman"/>
          <w:sz w:val="24"/>
        </w:rPr>
        <w:t>Para realizar o recrutamento externo é necessário comunicar que ocorrerá o processo, por isso, são utilizados algumas estratégias como anunciar em setores, site da empresa, e-mails, candidatos indicados por funcionários e o recrutamento virtual, este é o mais novo método de divulgação como cita Chiavenato (2010 p.123), “a internet veio revolucionar o processo de recrutamento”.</w:t>
      </w:r>
    </w:p>
    <w:p w:rsidR="006017C9" w:rsidRPr="003D5C76" w:rsidRDefault="004E2CD7" w:rsidP="00EA1C83">
      <w:pPr>
        <w:tabs>
          <w:tab w:val="left" w:pos="426"/>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É uma maneira imediatista, pois o candidato conhece a empresa através do site, não há necessidade do candidato sair de casa, todo o processo de comunicação ocorre por e-mail e telefone, no entanto, não é considerada como uma ferramenta de seleção, não substitui as entrevistas e avaliação de comportamentos. </w:t>
      </w:r>
    </w:p>
    <w:p w:rsidR="006017C9" w:rsidRPr="003D5C76" w:rsidRDefault="004E2CD7" w:rsidP="00EA1C83">
      <w:pPr>
        <w:spacing w:after="12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Pessoas muito capacitadas facilmente frustram-se em vagas que não aproveitam suas habilidades, ou ainda, quando percebem impossibilidade de crescimento profissional a médios e longos prazos.  </w:t>
      </w:r>
    </w:p>
    <w:p w:rsidR="006017C9" w:rsidRPr="003D5C76" w:rsidRDefault="004E2CD7" w:rsidP="00EA1C83">
      <w:pPr>
        <w:spacing w:after="12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O recrutamento externo permite que a empresa tenha uma abrangência muito maior e atinja um quantitativo maior de candidatos, que proporcionam a empresa aumento de capital intelectual, enriquecendo o patrimônio humano da organização, surgindo à necessidade da criação de um banco de dados reserva. O mesmo também pode vir a afetar o crescimento dos colaboradores já existentes na empresa, fazendo com que eles fiquem desmotivados, constrangidos por não estarem sendo aproveitados, impossibilitando-os de crescer dentro da organização. </w:t>
      </w:r>
    </w:p>
    <w:p w:rsidR="0001189A" w:rsidRDefault="004E2CD7" w:rsidP="00EA1C83">
      <w:pPr>
        <w:spacing w:after="120" w:line="360" w:lineRule="auto"/>
        <w:ind w:right="-1"/>
        <w:jc w:val="both"/>
        <w:rPr>
          <w:rFonts w:ascii="Times New Roman" w:eastAsia="Arial" w:hAnsi="Times New Roman" w:cs="Times New Roman"/>
          <w:sz w:val="24"/>
        </w:rPr>
      </w:pPr>
      <w:r w:rsidRPr="003D5C76">
        <w:rPr>
          <w:rFonts w:ascii="Times New Roman" w:eastAsia="Arial" w:hAnsi="Times New Roman" w:cs="Times New Roman"/>
          <w:sz w:val="24"/>
        </w:rPr>
        <w:t xml:space="preserve">         Em consequência disto, é necessário montar um planejamento de socialização para reduzir a fidelidade dos atuais funcionários, pois é mais oneroso, e o seu processo de seleção é mais demorado.</w:t>
      </w:r>
    </w:p>
    <w:p w:rsidR="0001189A" w:rsidRPr="00B82C3F" w:rsidRDefault="0001189A" w:rsidP="00EA1C83">
      <w:pPr>
        <w:spacing w:after="120" w:line="360" w:lineRule="auto"/>
        <w:ind w:right="-1"/>
        <w:jc w:val="both"/>
        <w:rPr>
          <w:rFonts w:ascii="Times New Roman" w:eastAsia="Arial" w:hAnsi="Times New Roman" w:cs="Times New Roman"/>
          <w:sz w:val="24"/>
        </w:rPr>
      </w:pPr>
    </w:p>
    <w:p w:rsidR="00E53CF7" w:rsidRPr="001C12C9" w:rsidRDefault="002F3A3E" w:rsidP="00EA1C83">
      <w:pPr>
        <w:tabs>
          <w:tab w:val="left" w:pos="2962"/>
        </w:tabs>
        <w:spacing w:after="200" w:line="360" w:lineRule="auto"/>
        <w:ind w:right="-1"/>
        <w:jc w:val="both"/>
        <w:rPr>
          <w:rFonts w:ascii="Times New Roman" w:eastAsia="Arial" w:hAnsi="Times New Roman" w:cs="Times New Roman"/>
          <w:b/>
          <w:sz w:val="24"/>
        </w:rPr>
      </w:pPr>
      <w:r>
        <w:rPr>
          <w:rFonts w:ascii="Times New Roman" w:eastAsia="Arial" w:hAnsi="Times New Roman" w:cs="Times New Roman"/>
          <w:b/>
          <w:sz w:val="24"/>
        </w:rPr>
        <w:t>3</w:t>
      </w:r>
      <w:r w:rsidR="001C12C9">
        <w:rPr>
          <w:rFonts w:ascii="Times New Roman" w:eastAsia="Arial" w:hAnsi="Times New Roman" w:cs="Times New Roman"/>
          <w:b/>
          <w:sz w:val="24"/>
        </w:rPr>
        <w:t xml:space="preserve"> – SELEÇÃO DE PESSOAS</w:t>
      </w:r>
    </w:p>
    <w:p w:rsidR="006017C9" w:rsidRPr="003D5C76"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Segundo Marras (2011 p.65), “A seleção de pessoas é uma atividade de responsabilidade da ARH que tem por finalidade escolher, sob metodologia específica, candidatos a emprego recebido pelo setor de recrutamento”. Já para Luz</w:t>
      </w:r>
      <w:r w:rsidR="00A376D3">
        <w:rPr>
          <w:rStyle w:val="Refdenotaderodap"/>
          <w:rFonts w:ascii="Times New Roman" w:eastAsia="Arial" w:hAnsi="Times New Roman" w:cs="Times New Roman"/>
          <w:sz w:val="24"/>
        </w:rPr>
        <w:footnoteReference w:id="3"/>
      </w:r>
      <w:r w:rsidRPr="003D5C76">
        <w:rPr>
          <w:rFonts w:ascii="Times New Roman" w:eastAsia="Arial" w:hAnsi="Times New Roman" w:cs="Times New Roman"/>
          <w:sz w:val="24"/>
        </w:rPr>
        <w:t xml:space="preserve"> (2008 p. 51), “a seleção de pessoas é o </w:t>
      </w:r>
      <w:r w:rsidRPr="003D5C76">
        <w:rPr>
          <w:rFonts w:ascii="Times New Roman" w:eastAsia="Arial" w:hAnsi="Times New Roman" w:cs="Times New Roman"/>
          <w:sz w:val="24"/>
        </w:rPr>
        <w:lastRenderedPageBreak/>
        <w:t>processo de escolha, dentre os candidatos recrutados, daqueles mais adequados aos cargos, ao setor, à chefia imediata e à empresa”. Num paralelo entre recrutamento e processo de seleção de pessoas, faz-se necessário dizer: enquanto o recrutamento atrai os candidatos, o outro fará o processo inverso, é a escolha, ou seja, funciona como um filtro em que se busca de maneira eficiente, o candidato que, com as competências necessárias para o cargo pretendido, aumente a eficiência do capital humano e o desempenho da organização de maneira eficiente, sendo este o principal foco da organização. Sendo que a análise da seleção se faz necessária para que ocorra eficácia no processo fazendo a comparação das exigências do cargo às características do candidato</w:t>
      </w:r>
      <w:r w:rsidR="00D66156">
        <w:rPr>
          <w:rFonts w:ascii="Times New Roman" w:eastAsia="Arial" w:hAnsi="Times New Roman" w:cs="Times New Roman"/>
          <w:sz w:val="24"/>
        </w:rPr>
        <w:t>.</w:t>
      </w:r>
      <w:r w:rsidR="00D66156" w:rsidRPr="00F77DAF">
        <w:rPr>
          <w:rFonts w:ascii="Times New Roman" w:eastAsia="Arial" w:hAnsi="Times New Roman" w:cs="Times New Roman"/>
          <w:b/>
          <w:sz w:val="24"/>
        </w:rPr>
        <w:t xml:space="preserve"> </w:t>
      </w:r>
    </w:p>
    <w:p w:rsidR="00E53CF7" w:rsidRPr="003D5C76" w:rsidRDefault="004E2CD7" w:rsidP="00EA1C83">
      <w:pPr>
        <w:tabs>
          <w:tab w:val="left" w:pos="2962"/>
        </w:tabs>
        <w:spacing w:after="200" w:line="360" w:lineRule="auto"/>
        <w:ind w:right="-1" w:firstLine="567"/>
        <w:jc w:val="both"/>
        <w:rPr>
          <w:rFonts w:ascii="Times New Roman" w:eastAsia="Arial" w:hAnsi="Times New Roman" w:cs="Times New Roman"/>
          <w:sz w:val="24"/>
        </w:rPr>
      </w:pPr>
      <w:r w:rsidRPr="003D5C76">
        <w:rPr>
          <w:rFonts w:ascii="Times New Roman" w:eastAsia="Arial" w:hAnsi="Times New Roman" w:cs="Times New Roman"/>
          <w:sz w:val="24"/>
        </w:rPr>
        <w:t xml:space="preserve">Tendo todos os dados analisados pela organização, o próximo passo a ser dado pelo o setor de recrutamento é escolher as ferramentas e as técnicas que serão selecionadas para os próximos passos do processo de seleção.  </w:t>
      </w:r>
    </w:p>
    <w:p w:rsidR="00E53CF7" w:rsidRPr="001C12C9" w:rsidRDefault="002F3A3E" w:rsidP="00EA1C83">
      <w:pPr>
        <w:tabs>
          <w:tab w:val="left" w:pos="2962"/>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3</w:t>
      </w:r>
      <w:r w:rsidR="001C12C9">
        <w:rPr>
          <w:rFonts w:ascii="Times New Roman" w:eastAsia="Arial" w:hAnsi="Times New Roman" w:cs="Times New Roman"/>
          <w:sz w:val="24"/>
        </w:rPr>
        <w:t>.1 – TÉCNICAS DE SELEÇÃO</w:t>
      </w:r>
    </w:p>
    <w:p w:rsidR="006017C9" w:rsidRPr="00EA1C83" w:rsidRDefault="004E2CD7" w:rsidP="00EA1C83">
      <w:pPr>
        <w:tabs>
          <w:tab w:val="left" w:pos="2962"/>
        </w:tabs>
        <w:spacing w:after="200" w:line="240" w:lineRule="auto"/>
        <w:ind w:left="720" w:right="-1" w:firstLine="180"/>
        <w:jc w:val="both"/>
        <w:rPr>
          <w:rFonts w:ascii="Times New Roman" w:eastAsia="Arial" w:hAnsi="Times New Roman" w:cs="Times New Roman"/>
          <w:sz w:val="20"/>
        </w:rPr>
      </w:pPr>
      <w:r w:rsidRPr="007C7974">
        <w:rPr>
          <w:rFonts w:ascii="Times New Roman" w:eastAsia="Arial" w:hAnsi="Times New Roman" w:cs="Times New Roman"/>
          <w:sz w:val="24"/>
        </w:rPr>
        <w:t>Para Chiavenato (2010 p.143)</w:t>
      </w:r>
    </w:p>
    <w:p w:rsidR="006017C9" w:rsidRDefault="004E2CD7" w:rsidP="00EA1C83">
      <w:pPr>
        <w:tabs>
          <w:tab w:val="left" w:pos="2962"/>
        </w:tabs>
        <w:spacing w:after="200" w:line="240" w:lineRule="auto"/>
        <w:ind w:left="2268" w:right="-1"/>
        <w:jc w:val="both"/>
        <w:rPr>
          <w:rFonts w:ascii="Times New Roman" w:eastAsia="Arial" w:hAnsi="Times New Roman" w:cs="Times New Roman"/>
        </w:rPr>
      </w:pPr>
      <w:r w:rsidRPr="007C7974">
        <w:rPr>
          <w:rFonts w:ascii="Times New Roman" w:eastAsia="Arial" w:hAnsi="Times New Roman" w:cs="Times New Roman"/>
        </w:rPr>
        <w:t xml:space="preserve">“As técnicas de seleção permitem um rastreamento das características pessoais do candidatado através de amostras de seu comportamento. Uma boa técnica de seleção deve ter alguns atributos, como rapidez e confiabilidade.” </w:t>
      </w:r>
    </w:p>
    <w:p w:rsidR="00B82C3F" w:rsidRPr="00EA1C83" w:rsidRDefault="00B82C3F" w:rsidP="00EA1C83">
      <w:pPr>
        <w:tabs>
          <w:tab w:val="left" w:pos="2962"/>
        </w:tabs>
        <w:spacing w:after="200" w:line="240" w:lineRule="auto"/>
        <w:ind w:left="2268" w:right="-1"/>
        <w:jc w:val="both"/>
        <w:rPr>
          <w:rFonts w:ascii="Times New Roman" w:eastAsia="Arial" w:hAnsi="Times New Roman" w:cs="Times New Roman"/>
        </w:rPr>
      </w:pPr>
    </w:p>
    <w:p w:rsidR="00E53CF7" w:rsidRPr="007C7974" w:rsidRDefault="00EA1C83" w:rsidP="00EA1C83">
      <w:pPr>
        <w:tabs>
          <w:tab w:val="left" w:pos="2962"/>
        </w:tabs>
        <w:spacing w:after="200" w:line="360" w:lineRule="auto"/>
        <w:ind w:right="-1" w:firstLine="567"/>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Através das Técnicas de seleção como, os testes psicológicos, teste de personalidade do indivíduo quanto ao seu perfil ao cargo a ser exercido, teste de conhecimentos específicos, entrevista com a Psicóloga e entrevista com o Gerente solicitante. Após este processo, será avaliado o perfil adequado para o cargo. Todo esse processo deve ser de maneira rápida e confiável, pois é o primeiro contato do candidato com a organização. Toda técnica deverá ser avaliada de acordo com o grau de exigibilidade de que o cargo pede, sendo que na ciência humana a possibilidade de erro é maior que nas ciências exatas.</w:t>
      </w:r>
    </w:p>
    <w:p w:rsidR="00E53CF7" w:rsidRPr="001C12C9" w:rsidRDefault="002F3A3E" w:rsidP="00EA1C83">
      <w:pPr>
        <w:tabs>
          <w:tab w:val="left" w:pos="2962"/>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3</w:t>
      </w:r>
      <w:r w:rsidR="00CC4A5E">
        <w:rPr>
          <w:rFonts w:ascii="Times New Roman" w:eastAsia="Arial" w:hAnsi="Times New Roman" w:cs="Times New Roman"/>
          <w:sz w:val="24"/>
        </w:rPr>
        <w:t>.2</w:t>
      </w:r>
      <w:r w:rsidR="001C12C9" w:rsidRPr="001C12C9">
        <w:rPr>
          <w:rFonts w:ascii="Times New Roman" w:eastAsia="Arial" w:hAnsi="Times New Roman" w:cs="Times New Roman"/>
          <w:sz w:val="24"/>
        </w:rPr>
        <w:t xml:space="preserve"> – ENTREVISTA DE SELEÇÃO  </w:t>
      </w:r>
    </w:p>
    <w:p w:rsidR="006017C9" w:rsidRPr="007C7974" w:rsidRDefault="004E2CD7" w:rsidP="00EA1C83">
      <w:pPr>
        <w:tabs>
          <w:tab w:val="left" w:pos="2962"/>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b/>
          <w:sz w:val="24"/>
        </w:rPr>
        <w:t xml:space="preserve">         </w:t>
      </w:r>
      <w:r w:rsidR="00EA1C83">
        <w:rPr>
          <w:rFonts w:ascii="Times New Roman" w:eastAsia="Arial" w:hAnsi="Times New Roman" w:cs="Times New Roman"/>
          <w:b/>
          <w:sz w:val="24"/>
        </w:rPr>
        <w:t xml:space="preserve"> </w:t>
      </w:r>
      <w:r w:rsidRPr="007C7974">
        <w:rPr>
          <w:rFonts w:ascii="Times New Roman" w:eastAsia="Arial" w:hAnsi="Times New Roman" w:cs="Times New Roman"/>
          <w:sz w:val="24"/>
        </w:rPr>
        <w:t>A Entrevista de Seleção segundo Gil</w:t>
      </w:r>
      <w:r w:rsidR="004D23CD">
        <w:rPr>
          <w:rStyle w:val="Refdenotaderodap"/>
          <w:rFonts w:ascii="Times New Roman" w:eastAsia="Arial" w:hAnsi="Times New Roman" w:cs="Times New Roman"/>
          <w:sz w:val="24"/>
        </w:rPr>
        <w:footnoteReference w:id="4"/>
      </w:r>
      <w:r w:rsidRPr="007C7974">
        <w:rPr>
          <w:rFonts w:ascii="Times New Roman" w:eastAsia="Arial" w:hAnsi="Times New Roman" w:cs="Times New Roman"/>
          <w:sz w:val="24"/>
        </w:rPr>
        <w:t xml:space="preserve"> (1994 p.52) “possibilita contato direto com o candidato, bem como a identificação de sua capacidade para exercer o cargo que se deseja preencher”. A entrevista é o processo mais utilizado pelas organizações, podendo ser utilizada </w:t>
      </w:r>
      <w:r w:rsidRPr="007C7974">
        <w:rPr>
          <w:rFonts w:ascii="Times New Roman" w:eastAsia="Arial" w:hAnsi="Times New Roman" w:cs="Times New Roman"/>
          <w:sz w:val="24"/>
        </w:rPr>
        <w:lastRenderedPageBreak/>
        <w:t xml:space="preserve">tanto na entrada do candidato na organização, como no início do processo de seleção, entrevista de aconselhamento e orientação profissional no serviço social, entrevista de avaliação de desempenho. </w:t>
      </w:r>
    </w:p>
    <w:p w:rsidR="00E53CF7" w:rsidRPr="001C12C9" w:rsidRDefault="00EA1C83" w:rsidP="00EA1C83">
      <w:pPr>
        <w:tabs>
          <w:tab w:val="left" w:pos="2962"/>
        </w:tabs>
        <w:spacing w:after="200" w:line="360" w:lineRule="auto"/>
        <w:ind w:right="-1" w:firstLine="567"/>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 xml:space="preserve">A entrevista é o processo de seleção mais utilizado pelas organizações, no entanto, alguns pontos negativos são apontados, como cita Chiavenato (2010, p 145) “Como em todo processo de comunicação, a entrevista sofre todos os males – como ruído, omissão, distorção, sobrecarga e, sobretudo, barreiras – de que padece a comunicação humana”. Pois, o entrevistado ao omitir informações, ou seja, torna-se uma caixa-preta, que o entrevistador vai usar </w:t>
      </w:r>
      <w:r w:rsidR="007C7974" w:rsidRPr="007C7974">
        <w:rPr>
          <w:rFonts w:ascii="Times New Roman" w:eastAsia="Arial" w:hAnsi="Times New Roman" w:cs="Times New Roman"/>
          <w:sz w:val="24"/>
        </w:rPr>
        <w:t>várias</w:t>
      </w:r>
      <w:r w:rsidR="004E2CD7" w:rsidRPr="007C7974">
        <w:rPr>
          <w:rFonts w:ascii="Times New Roman" w:eastAsia="Arial" w:hAnsi="Times New Roman" w:cs="Times New Roman"/>
          <w:sz w:val="24"/>
        </w:rPr>
        <w:t xml:space="preserve"> estratégias para desvendá-lo, o que se chama de estímulos, e a reação do candidato a esses estímulos chama-se de saídas, todo esse processo tem como objetivo verificar as reações comportamentais diante de situações estrategicamente estabelecidas.</w:t>
      </w:r>
    </w:p>
    <w:p w:rsidR="00E53CF7" w:rsidRPr="001C12C9" w:rsidRDefault="002F3A3E" w:rsidP="00EA1C83">
      <w:pPr>
        <w:tabs>
          <w:tab w:val="left" w:pos="2962"/>
        </w:tabs>
        <w:spacing w:after="200" w:line="360" w:lineRule="auto"/>
        <w:ind w:right="-1"/>
        <w:jc w:val="both"/>
        <w:rPr>
          <w:rFonts w:ascii="Times New Roman" w:eastAsia="Arial" w:hAnsi="Times New Roman" w:cs="Times New Roman"/>
          <w:sz w:val="24"/>
          <w:szCs w:val="24"/>
        </w:rPr>
      </w:pPr>
      <w:r>
        <w:rPr>
          <w:rFonts w:ascii="Times New Roman" w:eastAsia="Arial" w:hAnsi="Times New Roman" w:cs="Times New Roman"/>
          <w:sz w:val="24"/>
          <w:szCs w:val="24"/>
        </w:rPr>
        <w:t>3</w:t>
      </w:r>
      <w:r w:rsidR="001C12C9" w:rsidRPr="001C12C9">
        <w:rPr>
          <w:rFonts w:ascii="Times New Roman" w:eastAsia="Arial" w:hAnsi="Times New Roman" w:cs="Times New Roman"/>
          <w:sz w:val="24"/>
          <w:szCs w:val="24"/>
        </w:rPr>
        <w:t>.3 - TÉCNICAS DE ENTREVISTA</w:t>
      </w:r>
    </w:p>
    <w:p w:rsidR="006017C9" w:rsidRPr="007C7974" w:rsidRDefault="00EA1C83" w:rsidP="00EA1C83">
      <w:pPr>
        <w:tabs>
          <w:tab w:val="left" w:pos="2962"/>
        </w:tabs>
        <w:spacing w:after="200" w:line="360" w:lineRule="auto"/>
        <w:ind w:right="-1" w:firstLine="567"/>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 xml:space="preserve">No processo de construção da entrevista, alguns passos são necessários, elaborar os questionários de maneira clara, para facilitar o desenvolvimento da entrevista, o entrevistador é livre para comandar a entrevista de modo inteiramente livre ou seguir </w:t>
      </w:r>
      <w:r w:rsidR="007C7974" w:rsidRPr="007C7974">
        <w:rPr>
          <w:rFonts w:ascii="Times New Roman" w:eastAsia="Arial" w:hAnsi="Times New Roman" w:cs="Times New Roman"/>
          <w:sz w:val="24"/>
        </w:rPr>
        <w:t>à</w:t>
      </w:r>
      <w:r w:rsidR="004E2CD7" w:rsidRPr="007C7974">
        <w:rPr>
          <w:rFonts w:ascii="Times New Roman" w:eastAsia="Arial" w:hAnsi="Times New Roman" w:cs="Times New Roman"/>
          <w:sz w:val="24"/>
        </w:rPr>
        <w:t xml:space="preserve"> risca o roteiro.  </w:t>
      </w:r>
    </w:p>
    <w:p w:rsidR="000C0798" w:rsidRPr="007C7974" w:rsidRDefault="006D7229" w:rsidP="00EA1C83">
      <w:pPr>
        <w:spacing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 xml:space="preserve">Define-se esse tipo de entrevista como totalmente padronizada, as perguntas requerem resposta fechadas, sim ou não, verdadeiro ou falso. Forçar respostas pré-estabelecidas é mais fácil para o entrevistador, pois não se faz necessárias pesquisas sobre assuntos a ser abordado pelo mesmo. Já a entrevista padronizada apenas nas perguntas, as resposta são abertas, para dar o resultado o entrevistador baseia-se no </w:t>
      </w:r>
      <w:proofErr w:type="spellStart"/>
      <w:r w:rsidR="004E2CD7" w:rsidRPr="007C7974">
        <w:rPr>
          <w:rFonts w:ascii="Times New Roman" w:eastAsia="Arial" w:hAnsi="Times New Roman" w:cs="Times New Roman"/>
          <w:sz w:val="24"/>
        </w:rPr>
        <w:t>check-list</w:t>
      </w:r>
      <w:proofErr w:type="spellEnd"/>
      <w:r w:rsidR="004E2CD7" w:rsidRPr="007C7974">
        <w:rPr>
          <w:rFonts w:ascii="Times New Roman" w:eastAsia="Arial" w:hAnsi="Times New Roman" w:cs="Times New Roman"/>
          <w:sz w:val="24"/>
        </w:rPr>
        <w:t>. A Entrevista direta é quando o entrevistador determina os tipos de respostas, baseando-se em assuntos do cotidiano para poder conhecer as opiniões dos candidatos.</w:t>
      </w:r>
    </w:p>
    <w:p w:rsidR="00E53CF7" w:rsidRPr="001C12C9" w:rsidRDefault="002F3A3E" w:rsidP="00EA1C83">
      <w:pPr>
        <w:tabs>
          <w:tab w:val="left" w:pos="2962"/>
        </w:tabs>
        <w:spacing w:after="200" w:line="360" w:lineRule="auto"/>
        <w:ind w:right="-1"/>
        <w:jc w:val="both"/>
        <w:rPr>
          <w:rFonts w:ascii="Arial" w:eastAsia="Arial" w:hAnsi="Arial" w:cs="Arial"/>
          <w:sz w:val="24"/>
        </w:rPr>
      </w:pPr>
      <w:r>
        <w:rPr>
          <w:rFonts w:ascii="Arial" w:eastAsia="Arial" w:hAnsi="Arial" w:cs="Arial"/>
          <w:sz w:val="24"/>
        </w:rPr>
        <w:t>3</w:t>
      </w:r>
      <w:r w:rsidR="001C12C9" w:rsidRPr="001C12C9">
        <w:rPr>
          <w:rFonts w:ascii="Arial" w:eastAsia="Arial" w:hAnsi="Arial" w:cs="Arial"/>
          <w:sz w:val="24"/>
        </w:rPr>
        <w:t>.4– TESTES DE</w:t>
      </w:r>
      <w:r w:rsidR="001C12C9">
        <w:rPr>
          <w:rFonts w:ascii="Arial" w:eastAsia="Arial" w:hAnsi="Arial" w:cs="Arial"/>
          <w:sz w:val="24"/>
        </w:rPr>
        <w:t xml:space="preserve"> CONHECIMENTO OU DE CAPACIDADES</w:t>
      </w:r>
    </w:p>
    <w:p w:rsidR="006017C9" w:rsidRPr="007C7974" w:rsidRDefault="00EA1C83" w:rsidP="00EA1C83">
      <w:pPr>
        <w:tabs>
          <w:tab w:val="left" w:pos="2962"/>
          <w:tab w:val="right" w:pos="8504"/>
        </w:tabs>
        <w:spacing w:after="200" w:line="360" w:lineRule="auto"/>
        <w:ind w:right="-1" w:firstLine="567"/>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 xml:space="preserve">Segundo Monteiro apud Luz (2008 p 58) “a escolaridade do candidato dá a ele apenas a capacidade potencial para realizar o trabalho. A capacidade real é obtida pela reunião das aptidões e dos conhecimentos exigidos pelo cargo”. Esses testes podem ser classificados em: testes de conhecimento gerais, que avaliam, por exemplo, o grau da cultura geral dos candidatos; testes de conhecimentos específicos, que avaliam o domínio de algum conhecimento necessário ao cargo, como por exemplo, a fluência de algum idioma; testes orais que se torna essencial para analisar a fala do candidato ao se comunicar. E a prova é um das formas para medir o conhecimento do candidato de especifica ou geral, esta aborda assuntos de </w:t>
      </w:r>
      <w:r w:rsidR="004E2CD7" w:rsidRPr="007C7974">
        <w:rPr>
          <w:rFonts w:ascii="Times New Roman" w:eastAsia="Arial" w:hAnsi="Times New Roman" w:cs="Times New Roman"/>
          <w:sz w:val="24"/>
        </w:rPr>
        <w:lastRenderedPageBreak/>
        <w:t xml:space="preserve">conhecimento cultural, enquanto a outra avalia o técnico e o profissional. As provas de conhecimentos ou capacidades necessitam-se do planejamento de como será aplicada as provas, ou seja, as orais onde as perguntas são feitas verbalmente, as escritas realizadas geralmente em escolas ou universidades, com hora e data marcada ou as feitas através de trabalhos ou tarefas, onde se aplicam tarefas para serem realizadas de maneira prática com hora determinada. </w:t>
      </w:r>
    </w:p>
    <w:p w:rsidR="00B82C3F" w:rsidRDefault="004E2CD7" w:rsidP="00B82C3F">
      <w:pPr>
        <w:tabs>
          <w:tab w:val="left" w:pos="2962"/>
          <w:tab w:val="right" w:pos="8504"/>
        </w:tabs>
        <w:spacing w:after="200" w:line="360" w:lineRule="auto"/>
        <w:ind w:right="-1" w:firstLine="567"/>
        <w:jc w:val="both"/>
        <w:rPr>
          <w:rFonts w:ascii="Times New Roman" w:eastAsia="Arial" w:hAnsi="Times New Roman" w:cs="Times New Roman"/>
          <w:sz w:val="24"/>
        </w:rPr>
      </w:pPr>
      <w:r w:rsidRPr="007C7974">
        <w:rPr>
          <w:rFonts w:ascii="Times New Roman" w:eastAsia="Arial" w:hAnsi="Times New Roman" w:cs="Times New Roman"/>
          <w:sz w:val="24"/>
        </w:rPr>
        <w:t xml:space="preserve"> As questões diretas trazem como resposta com as opções de certo ou errado, sim ou não; as de múltipla escolha são compostas por mais de uma alternativa na maioria até cinco; o preenchimento de lacunas, o candidato responde completando a frase; ordenação ou conjugação de pares, as resposta contêm duas colunas que deverá ser ligada uma a outra; as escalas de concordância/discordância ou grau de importância e grau de avaliação, as questões são formuladas de maneira a atribuir algum conceito. A questão geralmente aparece como ótimo, bom, regular e sofrível.</w:t>
      </w:r>
    </w:p>
    <w:p w:rsidR="00E53CF7" w:rsidRPr="001C12C9" w:rsidRDefault="002F3A3E" w:rsidP="00EA1C83">
      <w:pPr>
        <w:tabs>
          <w:tab w:val="left" w:pos="2962"/>
          <w:tab w:val="right" w:pos="8504"/>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3</w:t>
      </w:r>
      <w:r w:rsidR="001C12C9" w:rsidRPr="001C12C9">
        <w:rPr>
          <w:rFonts w:ascii="Times New Roman" w:eastAsia="Arial" w:hAnsi="Times New Roman" w:cs="Times New Roman"/>
          <w:sz w:val="24"/>
        </w:rPr>
        <w:t>.5- TESTES PSICOLÓGICOS.</w:t>
      </w:r>
    </w:p>
    <w:p w:rsidR="00E53CF7" w:rsidRDefault="00EA1C83" w:rsidP="00876922">
      <w:pPr>
        <w:tabs>
          <w:tab w:val="left" w:pos="2962"/>
          <w:tab w:val="right" w:pos="8504"/>
        </w:tabs>
        <w:spacing w:after="200" w:line="360" w:lineRule="auto"/>
        <w:ind w:right="-1" w:firstLine="567"/>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Segundo Gil (1994 p 51) “Os testes psicológicos podem ser utilizadas para a avaliação do potencial intelectual dos candidatos, de suas habilidades específicas (raciocínio verbal, abstrato e mecânico)”. Já para Marras (2011 p. 71), “é um instrumento que permite ao psicólogo prospectar, mensurar e avaliar características específicas dos indivíduos”. Serve de medidor entre as amostras colhidas das competências e desempenho do candidato nos testes, o resultado é em percentuais, identificam-se três diferenças das provas tradicionais e entrevistas. O predito permite acompanhar a evolução do desempenho do cargo baseado nos resultados prospectivos, a validade refere-se à habilidade humana exata que se deseja avaliar através dos testes e na precisão reafirmam-se com exatidão os mesmos resultados de maneira consistente e eficiente, pois ao aplicar vários testes aplicados ao candidato o resultado será similar. Sendo assim, o foco principal dos testes psicológicos são as aptidões individuais dos candidatos, todos os testes aplicados são para determinar o comportamento do candidato nas mais variadas formas de trabalho, com base nas estatísticas, ou seja, nos resultados através das amostras, que serve de prognóstico para o desenvolvimento futuro do candidato.</w:t>
      </w:r>
    </w:p>
    <w:p w:rsidR="00876922" w:rsidRDefault="00876922" w:rsidP="00876922">
      <w:pPr>
        <w:tabs>
          <w:tab w:val="left" w:pos="2962"/>
          <w:tab w:val="right" w:pos="8504"/>
        </w:tabs>
        <w:spacing w:after="200" w:line="360" w:lineRule="auto"/>
        <w:ind w:right="-1" w:firstLine="567"/>
        <w:jc w:val="both"/>
        <w:rPr>
          <w:rFonts w:ascii="Times New Roman" w:eastAsia="Arial" w:hAnsi="Times New Roman" w:cs="Times New Roman"/>
          <w:sz w:val="24"/>
        </w:rPr>
      </w:pPr>
    </w:p>
    <w:p w:rsidR="00876922" w:rsidRDefault="00876922" w:rsidP="00876922">
      <w:pPr>
        <w:tabs>
          <w:tab w:val="left" w:pos="2962"/>
          <w:tab w:val="right" w:pos="8504"/>
        </w:tabs>
        <w:spacing w:after="200" w:line="360" w:lineRule="auto"/>
        <w:ind w:right="-1" w:firstLine="567"/>
        <w:jc w:val="both"/>
        <w:rPr>
          <w:rFonts w:ascii="Times New Roman" w:eastAsia="Arial" w:hAnsi="Times New Roman" w:cs="Times New Roman"/>
          <w:sz w:val="24"/>
        </w:rPr>
      </w:pPr>
    </w:p>
    <w:p w:rsidR="00876922" w:rsidRDefault="00876922" w:rsidP="00876922">
      <w:pPr>
        <w:tabs>
          <w:tab w:val="left" w:pos="2962"/>
          <w:tab w:val="right" w:pos="8504"/>
        </w:tabs>
        <w:spacing w:after="200" w:line="360" w:lineRule="auto"/>
        <w:ind w:right="-1" w:firstLine="567"/>
        <w:jc w:val="both"/>
        <w:rPr>
          <w:rFonts w:ascii="Times New Roman" w:eastAsia="Arial" w:hAnsi="Times New Roman" w:cs="Times New Roman"/>
          <w:sz w:val="24"/>
        </w:rPr>
      </w:pPr>
    </w:p>
    <w:p w:rsidR="00923F28" w:rsidRDefault="002F3A3E" w:rsidP="00EA1C83">
      <w:pPr>
        <w:tabs>
          <w:tab w:val="left" w:pos="2962"/>
          <w:tab w:val="right" w:pos="8504"/>
        </w:tabs>
        <w:spacing w:after="200" w:line="360" w:lineRule="auto"/>
        <w:ind w:right="-1"/>
        <w:jc w:val="both"/>
        <w:rPr>
          <w:rFonts w:ascii="Times New Roman" w:eastAsia="Arial" w:hAnsi="Times New Roman" w:cs="Times New Roman"/>
          <w:b/>
          <w:sz w:val="24"/>
        </w:rPr>
      </w:pPr>
      <w:r>
        <w:rPr>
          <w:rFonts w:ascii="Times New Roman" w:eastAsia="Arial" w:hAnsi="Times New Roman" w:cs="Times New Roman"/>
          <w:b/>
          <w:sz w:val="24"/>
        </w:rPr>
        <w:lastRenderedPageBreak/>
        <w:t>4</w:t>
      </w:r>
      <w:r w:rsidR="001C12C9" w:rsidRPr="007C7974">
        <w:rPr>
          <w:rFonts w:ascii="Times New Roman" w:eastAsia="Arial" w:hAnsi="Times New Roman" w:cs="Times New Roman"/>
          <w:b/>
          <w:sz w:val="24"/>
        </w:rPr>
        <w:t xml:space="preserve"> </w:t>
      </w:r>
      <w:r w:rsidR="001C12C9">
        <w:rPr>
          <w:rFonts w:ascii="Times New Roman" w:eastAsia="Arial" w:hAnsi="Times New Roman" w:cs="Times New Roman"/>
          <w:b/>
          <w:sz w:val="24"/>
        </w:rPr>
        <w:t>–</w:t>
      </w:r>
      <w:r w:rsidR="001C12C9" w:rsidRPr="007C7974">
        <w:rPr>
          <w:rFonts w:ascii="Times New Roman" w:eastAsia="Arial" w:hAnsi="Times New Roman" w:cs="Times New Roman"/>
          <w:b/>
          <w:sz w:val="24"/>
        </w:rPr>
        <w:t xml:space="preserve"> METODOLOGIA</w:t>
      </w:r>
    </w:p>
    <w:p w:rsidR="00EA1C83" w:rsidRDefault="00EA1C83" w:rsidP="00EA1C83">
      <w:pPr>
        <w:tabs>
          <w:tab w:val="left" w:pos="2962"/>
          <w:tab w:val="right" w:pos="8504"/>
        </w:tabs>
        <w:spacing w:after="200" w:line="360" w:lineRule="auto"/>
        <w:ind w:right="-1"/>
        <w:jc w:val="both"/>
        <w:rPr>
          <w:rFonts w:ascii="Times New Roman" w:eastAsia="Arial" w:hAnsi="Times New Roman" w:cs="Times New Roman"/>
          <w:b/>
          <w:sz w:val="24"/>
        </w:rPr>
      </w:pPr>
    </w:p>
    <w:p w:rsidR="00B82C3F" w:rsidRDefault="00EA1C83" w:rsidP="00B82C3F">
      <w:pPr>
        <w:tabs>
          <w:tab w:val="left" w:pos="2962"/>
          <w:tab w:val="right" w:pos="8504"/>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b/>
          <w:sz w:val="24"/>
        </w:rPr>
        <w:t xml:space="preserve">          </w:t>
      </w:r>
      <w:r w:rsidR="007C7974">
        <w:rPr>
          <w:rFonts w:ascii="Times New Roman" w:eastAsia="Arial" w:hAnsi="Times New Roman" w:cs="Times New Roman"/>
          <w:sz w:val="24"/>
        </w:rPr>
        <w:t xml:space="preserve">Este artigo foi desenvolvido utilizando-se o levantamento de diferentes autores </w:t>
      </w:r>
      <w:r w:rsidR="004E2CD7" w:rsidRPr="007C7974">
        <w:rPr>
          <w:rFonts w:ascii="Times New Roman" w:eastAsia="Arial" w:hAnsi="Times New Roman" w:cs="Times New Roman"/>
          <w:sz w:val="24"/>
        </w:rPr>
        <w:t xml:space="preserve">bibliográficos, assim como a pesquisa de campo junto ao profissional de Recursos Humanos da instituição. Para realização da pesquisa foram utilizados levantamentos de dados </w:t>
      </w:r>
      <w:r w:rsidR="004E2CD7" w:rsidRPr="007C7974">
        <w:rPr>
          <w:rFonts w:ascii="Times New Roman" w:eastAsia="Arial" w:hAnsi="Times New Roman" w:cs="Times New Roman"/>
          <w:color w:val="000000" w:themeColor="text1"/>
          <w:sz w:val="24"/>
        </w:rPr>
        <w:t xml:space="preserve">onde tiveram </w:t>
      </w:r>
      <w:r w:rsidR="004E2CD7" w:rsidRPr="007C7974">
        <w:rPr>
          <w:rFonts w:ascii="Times New Roman" w:eastAsia="Arial" w:hAnsi="Times New Roman" w:cs="Times New Roman"/>
          <w:color w:val="000000"/>
          <w:sz w:val="24"/>
        </w:rPr>
        <w:t>c</w:t>
      </w:r>
      <w:r w:rsidR="004E2CD7" w:rsidRPr="007C7974">
        <w:rPr>
          <w:rFonts w:ascii="Times New Roman" w:eastAsia="Arial" w:hAnsi="Times New Roman" w:cs="Times New Roman"/>
          <w:sz w:val="24"/>
        </w:rPr>
        <w:t>omo base a teoria do processo de recrutamento e seleção, com intuito de aborda os objetivos das questões levantadas junto à instituição pesquisada, permitindo a análise do processo.</w:t>
      </w:r>
    </w:p>
    <w:p w:rsidR="00B82C3F" w:rsidRPr="00E53CF7" w:rsidRDefault="00B82C3F" w:rsidP="00B82C3F">
      <w:pPr>
        <w:tabs>
          <w:tab w:val="left" w:pos="2962"/>
          <w:tab w:val="right" w:pos="8504"/>
        </w:tabs>
        <w:spacing w:after="200" w:line="360" w:lineRule="auto"/>
        <w:ind w:right="-1"/>
        <w:jc w:val="both"/>
        <w:rPr>
          <w:rFonts w:ascii="Times New Roman" w:eastAsia="Arial" w:hAnsi="Times New Roman" w:cs="Times New Roman"/>
          <w:sz w:val="24"/>
        </w:rPr>
      </w:pPr>
    </w:p>
    <w:p w:rsidR="006017C9" w:rsidRDefault="002F3A3E" w:rsidP="00EA1C83">
      <w:pPr>
        <w:tabs>
          <w:tab w:val="left" w:pos="2962"/>
          <w:tab w:val="right" w:pos="8504"/>
        </w:tabs>
        <w:spacing w:after="200" w:line="360" w:lineRule="auto"/>
        <w:ind w:right="-1"/>
        <w:jc w:val="both"/>
        <w:rPr>
          <w:rFonts w:ascii="Times New Roman" w:eastAsia="Arial" w:hAnsi="Times New Roman" w:cs="Times New Roman"/>
          <w:b/>
          <w:sz w:val="24"/>
        </w:rPr>
      </w:pPr>
      <w:r>
        <w:rPr>
          <w:rFonts w:ascii="Times New Roman" w:eastAsia="Arial" w:hAnsi="Times New Roman" w:cs="Times New Roman"/>
          <w:b/>
          <w:sz w:val="24"/>
        </w:rPr>
        <w:t>5</w:t>
      </w:r>
      <w:r w:rsidR="001C12C9" w:rsidRPr="007C7974">
        <w:rPr>
          <w:rFonts w:ascii="Times New Roman" w:eastAsia="Arial" w:hAnsi="Times New Roman" w:cs="Times New Roman"/>
          <w:b/>
          <w:sz w:val="24"/>
        </w:rPr>
        <w:t xml:space="preserve"> - ANÁLISE DO PROCESSO DE RECRUTAMENTO E SELEÇÃO EM INSTITUIÇÃO EDUCACIONAL.</w:t>
      </w:r>
    </w:p>
    <w:p w:rsidR="000C0798" w:rsidRPr="007C7974" w:rsidRDefault="000C0798" w:rsidP="00EA1C83">
      <w:pPr>
        <w:tabs>
          <w:tab w:val="left" w:pos="2962"/>
          <w:tab w:val="right" w:pos="8504"/>
        </w:tabs>
        <w:spacing w:after="200" w:line="360" w:lineRule="auto"/>
        <w:ind w:right="-1"/>
        <w:jc w:val="both"/>
        <w:rPr>
          <w:rFonts w:ascii="Times New Roman" w:eastAsia="Arial" w:hAnsi="Times New Roman" w:cs="Times New Roman"/>
          <w:b/>
          <w:sz w:val="24"/>
        </w:rPr>
      </w:pP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b/>
          <w:sz w:val="24"/>
        </w:rPr>
        <w:t xml:space="preserve">    </w:t>
      </w:r>
      <w:r w:rsidR="00EA1C83">
        <w:rPr>
          <w:rFonts w:ascii="Times New Roman" w:eastAsia="Arial" w:hAnsi="Times New Roman" w:cs="Times New Roman"/>
          <w:b/>
          <w:sz w:val="24"/>
        </w:rPr>
        <w:t xml:space="preserve">      </w:t>
      </w:r>
      <w:r w:rsidRPr="007C7974">
        <w:rPr>
          <w:rFonts w:ascii="Times New Roman" w:eastAsia="Arial" w:hAnsi="Times New Roman" w:cs="Times New Roman"/>
          <w:sz w:val="24"/>
        </w:rPr>
        <w:t xml:space="preserve">O estudo de campo realizou-se em instituição educacional privada na cidade de Macapá, tendo como principal objetivo conhecer e descrever passo a passo o processo de seleção e recrutamento, bem como avaliar a eficácia do processo. </w:t>
      </w:r>
    </w:p>
    <w:p w:rsidR="006017C9" w:rsidRPr="007C7974" w:rsidRDefault="007C7974" w:rsidP="00EA1C83">
      <w:pPr>
        <w:tabs>
          <w:tab w:val="left" w:pos="2962"/>
          <w:tab w:val="right" w:pos="8504"/>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EA1C83">
        <w:rPr>
          <w:rFonts w:ascii="Times New Roman" w:eastAsia="Arial" w:hAnsi="Times New Roman" w:cs="Times New Roman"/>
          <w:sz w:val="24"/>
        </w:rPr>
        <w:t xml:space="preserve">       </w:t>
      </w: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A pesquisa realizou-se no período de Janeiro de 2016. E para melhor organização da descrição e análise doas observações, se dividirá em 3 etapas:</w:t>
      </w: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1ª etapa: processo de recrutamento.</w:t>
      </w: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3ª etapa: critérios utilizados para o recrutamento (interno ou externo)</w:t>
      </w:r>
    </w:p>
    <w:p w:rsidR="000C0798"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3ª etapa: técnicas para a seleção pessoal.</w:t>
      </w:r>
    </w:p>
    <w:p w:rsidR="00E53CF7"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1ª ETAPA - PROCESSO DE RECRUTAMENTO</w:t>
      </w:r>
      <w:r w:rsidR="000C0798">
        <w:rPr>
          <w:rFonts w:ascii="Times New Roman" w:eastAsia="Arial" w:hAnsi="Times New Roman" w:cs="Times New Roman"/>
          <w:sz w:val="24"/>
        </w:rPr>
        <w:t>.</w:t>
      </w: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 xml:space="preserve">           Segundo informações do focal de recursos humanos da instituição investigada, o processo de recrutamento surgir a partir de uma necessidade interna. E este recrutamento pode ser tanto interno quanto externo. Como rotina padronizada pela instituição, todo gerente ou chefia que deseja substituir ou ampliar o quadro de colaboradores precisa formalizar a necessidade de recrutar novas pessoas ao Recursos humanos (RH) preenchendo no sistema ADP (</w:t>
      </w:r>
      <w:proofErr w:type="spellStart"/>
      <w:r w:rsidRPr="007C7974">
        <w:rPr>
          <w:rFonts w:ascii="Times New Roman" w:eastAsia="Arial" w:hAnsi="Times New Roman" w:cs="Times New Roman"/>
          <w:sz w:val="24"/>
        </w:rPr>
        <w:t>Automatic</w:t>
      </w:r>
      <w:proofErr w:type="spellEnd"/>
      <w:r w:rsidRPr="007C7974">
        <w:rPr>
          <w:rFonts w:ascii="Times New Roman" w:eastAsia="Arial" w:hAnsi="Times New Roman" w:cs="Times New Roman"/>
          <w:sz w:val="24"/>
        </w:rPr>
        <w:t xml:space="preserve"> Data </w:t>
      </w:r>
      <w:proofErr w:type="spellStart"/>
      <w:r w:rsidRPr="007C7974">
        <w:rPr>
          <w:rFonts w:ascii="Times New Roman" w:eastAsia="Arial" w:hAnsi="Times New Roman" w:cs="Times New Roman"/>
          <w:sz w:val="24"/>
        </w:rPr>
        <w:t>Processing</w:t>
      </w:r>
      <w:proofErr w:type="spellEnd"/>
      <w:r w:rsidRPr="007C7974">
        <w:rPr>
          <w:rFonts w:ascii="Times New Roman" w:eastAsia="Arial" w:hAnsi="Times New Roman" w:cs="Times New Roman"/>
          <w:sz w:val="24"/>
        </w:rPr>
        <w:t>) com as devidas anuências.</w:t>
      </w: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lastRenderedPageBreak/>
        <w:t xml:space="preserve">      </w:t>
      </w:r>
      <w:r w:rsidR="00B82C3F">
        <w:rPr>
          <w:rFonts w:ascii="Times New Roman" w:eastAsia="Arial" w:hAnsi="Times New Roman" w:cs="Times New Roman"/>
          <w:sz w:val="24"/>
        </w:rPr>
        <w:t xml:space="preserve">    </w:t>
      </w:r>
      <w:r w:rsidRPr="007C7974">
        <w:rPr>
          <w:rFonts w:ascii="Times New Roman" w:eastAsia="Arial" w:hAnsi="Times New Roman" w:cs="Times New Roman"/>
          <w:sz w:val="24"/>
        </w:rPr>
        <w:t xml:space="preserve">O formulário no sistema contém campos a serem preenchidos como: centro de custo, função, valor do salário, carga horaria mensal, horário de trabalho, unidade e setor, substituição de quem, motivos ou por cancelamento ou substituição de contrato ou pedido de demissão, desligamento, movimentação para outra unidade ou ampliação do </w:t>
      </w:r>
      <w:r w:rsidR="007C7974" w:rsidRPr="007C7974">
        <w:rPr>
          <w:rFonts w:ascii="Times New Roman" w:eastAsia="Arial" w:hAnsi="Times New Roman" w:cs="Times New Roman"/>
          <w:sz w:val="24"/>
        </w:rPr>
        <w:t>quadro, justificativa</w:t>
      </w:r>
      <w:r w:rsidRPr="007C7974">
        <w:rPr>
          <w:rFonts w:ascii="Times New Roman" w:eastAsia="Arial" w:hAnsi="Times New Roman" w:cs="Times New Roman"/>
          <w:sz w:val="24"/>
        </w:rPr>
        <w:t>, passando pelas liberações dos gestores, diretor de núcleo, e diretor de área. Assim que autorizada a requisição de pessoal o setor de recursos humanos verifica seu banco de talentos internos se há colaboradores com o perfil exigido para vaga, caso haja, buscar-se-á a informações quanto conduta e comprometimento com a organização, se a verificação for positiva o mesmo será convidado a participar do processo seletivo realizando entrevista por competência e entrevista com o gerente requisitante.</w:t>
      </w:r>
    </w:p>
    <w:p w:rsidR="00B82C3F" w:rsidRPr="007C7974" w:rsidRDefault="00EA1C83" w:rsidP="00B82C3F">
      <w:pPr>
        <w:tabs>
          <w:tab w:val="left" w:pos="709"/>
          <w:tab w:val="left" w:pos="2962"/>
          <w:tab w:val="right" w:pos="8504"/>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Nos casos de recrutamento externo, o setor de recursos humanos primeiramente busca analisar os currículos, deixando-se diariamente por interessados que pretendem fazer parte da organização, que estão organizados por função no banco de dados. Quando não há candidatos com o perfil entre os currículos deixados, averígua-se a necessidade de atrair esses candidatos em potencias através de contatos com coordenadores de cursos, colaboradores ou site da instituição.</w:t>
      </w:r>
    </w:p>
    <w:p w:rsidR="00E53CF7"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2ª ETAPA - CRITÉRIOS UTILIZADOS PARA O RECRUTAMENTO (INTERNO OU EXTERNO)</w:t>
      </w:r>
      <w:r w:rsidR="00E53CF7">
        <w:rPr>
          <w:rFonts w:ascii="Times New Roman" w:eastAsia="Arial" w:hAnsi="Times New Roman" w:cs="Times New Roman"/>
          <w:sz w:val="24"/>
        </w:rPr>
        <w:t>.</w:t>
      </w:r>
    </w:p>
    <w:p w:rsidR="000C0798"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 xml:space="preserve">    </w:t>
      </w:r>
      <w:r w:rsidR="00EA1C83">
        <w:rPr>
          <w:rFonts w:ascii="Times New Roman" w:eastAsia="Arial" w:hAnsi="Times New Roman" w:cs="Times New Roman"/>
          <w:sz w:val="24"/>
        </w:rPr>
        <w:t xml:space="preserve">     </w:t>
      </w:r>
      <w:r w:rsidRPr="007C7974">
        <w:rPr>
          <w:rFonts w:ascii="Times New Roman" w:eastAsia="Arial" w:hAnsi="Times New Roman" w:cs="Times New Roman"/>
          <w:sz w:val="24"/>
        </w:rPr>
        <w:t>Quanto os critérios utilizados no processo de recrutamento de pessoal, segundo o responsável, o recrutamento baseia-se primeiramente no perfil exigido pelo gestor e pelo manual de descrição do cargo, onde está a descrição dos conhecimentos que o candidato precisa ter, escolaridade, cursos e competências necessárias para o cargo, bem como descrição de suas atividades profissionais.</w:t>
      </w:r>
    </w:p>
    <w:p w:rsidR="00E53CF7"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3 ª ETAPA - PROCESSO DE SELEÇÃO</w:t>
      </w: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t xml:space="preserve"> </w:t>
      </w:r>
      <w:r w:rsidR="00456EC9">
        <w:rPr>
          <w:rFonts w:ascii="Times New Roman" w:eastAsia="Arial" w:hAnsi="Times New Roman" w:cs="Times New Roman"/>
          <w:sz w:val="24"/>
        </w:rPr>
        <w:t xml:space="preserve">      </w:t>
      </w:r>
      <w:r w:rsidR="00EA1C83">
        <w:rPr>
          <w:rFonts w:ascii="Times New Roman" w:eastAsia="Arial" w:hAnsi="Times New Roman" w:cs="Times New Roman"/>
          <w:sz w:val="24"/>
        </w:rPr>
        <w:t xml:space="preserve">   </w:t>
      </w:r>
      <w:r w:rsidRPr="007C7974">
        <w:rPr>
          <w:rFonts w:ascii="Times New Roman" w:eastAsia="Arial" w:hAnsi="Times New Roman" w:cs="Times New Roman"/>
          <w:sz w:val="24"/>
        </w:rPr>
        <w:t>A respeito das técnicas utilizadas no processo de seleção, o entrevistado informou que o processo se seleção ocorre em três fases: 1º conhecimentos em digitação com simulação, 2º entrevista com gestor e a 3º entrevista com a psicóloga. Na primeira fase aplica-se a redação de um texto para ser realizado sua digitação em Word, após finalização o candidato será encaminhado para entrevista com gestor solicitante, caso passe na entrevista com o gestor o candidato será encaminhado para a psicóloga onde a mesma irá aplicar teste psicológicos que avalia a atenção concentrada ou difusa de perfil de personalidade ou profissional.</w:t>
      </w:r>
    </w:p>
    <w:p w:rsidR="006017C9" w:rsidRPr="007C7974" w:rsidRDefault="004E2CD7" w:rsidP="00EA1C83">
      <w:pPr>
        <w:tabs>
          <w:tab w:val="left" w:pos="2962"/>
          <w:tab w:val="right" w:pos="8504"/>
        </w:tabs>
        <w:spacing w:after="200" w:line="360" w:lineRule="auto"/>
        <w:ind w:right="-1"/>
        <w:jc w:val="both"/>
        <w:rPr>
          <w:rFonts w:ascii="Times New Roman" w:eastAsia="Arial" w:hAnsi="Times New Roman" w:cs="Times New Roman"/>
          <w:sz w:val="24"/>
        </w:rPr>
      </w:pPr>
      <w:r w:rsidRPr="007C7974">
        <w:rPr>
          <w:rFonts w:ascii="Times New Roman" w:eastAsia="Arial" w:hAnsi="Times New Roman" w:cs="Times New Roman"/>
          <w:sz w:val="24"/>
        </w:rPr>
        <w:lastRenderedPageBreak/>
        <w:t xml:space="preserve">  </w:t>
      </w:r>
      <w:r w:rsidR="00456EC9">
        <w:rPr>
          <w:rFonts w:ascii="Times New Roman" w:eastAsia="Arial" w:hAnsi="Times New Roman" w:cs="Times New Roman"/>
          <w:sz w:val="24"/>
        </w:rPr>
        <w:t xml:space="preserve">   </w:t>
      </w:r>
      <w:r w:rsidRPr="007C7974">
        <w:rPr>
          <w:rFonts w:ascii="Times New Roman" w:eastAsia="Arial" w:hAnsi="Times New Roman" w:cs="Times New Roman"/>
          <w:sz w:val="24"/>
        </w:rPr>
        <w:t xml:space="preserve"> </w:t>
      </w:r>
      <w:r w:rsidR="00EA1C83">
        <w:rPr>
          <w:rFonts w:ascii="Times New Roman" w:eastAsia="Arial" w:hAnsi="Times New Roman" w:cs="Times New Roman"/>
          <w:sz w:val="24"/>
        </w:rPr>
        <w:t xml:space="preserve">    </w:t>
      </w:r>
      <w:r w:rsidRPr="007C7974">
        <w:rPr>
          <w:rFonts w:ascii="Times New Roman" w:eastAsia="Arial" w:hAnsi="Times New Roman" w:cs="Times New Roman"/>
          <w:sz w:val="24"/>
        </w:rPr>
        <w:t>Para auxiliar no processo de desenvolvimento, individual e coletivo das pessoas, de acordo com o estágio em que se encontram, identificando o caminho a ser percorrida, sinalizada pelas competências relacionadas a cada cargo, a instituição mapeou as competências necessárias para cada cargo, e a partir destas competências realizam-se as entrevistas com os candidatos aprovados na primeira etapa. Os candidatos aprovados na segunda etapa são encaminhados para entrevista técnica com o gestor da área, o qual selecionar o candidato que apresentar as competências técnicas bem desenvolvidas para o cargo, bem como vai classificar para vagas futuras os candidatos com potencial ou reprovar aqueles que não apresentam os conhecimentos mínimos necessários para exercer a função.</w:t>
      </w:r>
    </w:p>
    <w:p w:rsidR="00EA1C83" w:rsidRDefault="00B82C3F" w:rsidP="00EA1C83">
      <w:pPr>
        <w:tabs>
          <w:tab w:val="left" w:pos="2962"/>
          <w:tab w:val="right" w:pos="8504"/>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As fases do processo de seleção normalmente sempre ocorrem na mesma sequência conforme descrição acima, podendo ser incluídas dinâmicas de grupos no processo ou ser realizadas entrevistas por competência coletivamente.</w:t>
      </w:r>
    </w:p>
    <w:p w:rsidR="00EA1C83" w:rsidRDefault="00EA1C83" w:rsidP="00EA1C83">
      <w:pPr>
        <w:tabs>
          <w:tab w:val="left" w:pos="2962"/>
          <w:tab w:val="right" w:pos="8504"/>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4E2CD7" w:rsidRPr="007C7974">
        <w:rPr>
          <w:rFonts w:ascii="Times New Roman" w:eastAsia="Arial" w:hAnsi="Times New Roman" w:cs="Times New Roman"/>
          <w:sz w:val="24"/>
        </w:rPr>
        <w:t xml:space="preserve">Quanto ao índice de rotatividade ou </w:t>
      </w:r>
      <w:proofErr w:type="spellStart"/>
      <w:r w:rsidR="004E2CD7" w:rsidRPr="007C7974">
        <w:rPr>
          <w:rFonts w:ascii="Times New Roman" w:eastAsia="Arial" w:hAnsi="Times New Roman" w:cs="Times New Roman"/>
          <w:sz w:val="24"/>
        </w:rPr>
        <w:t>tunorver</w:t>
      </w:r>
      <w:proofErr w:type="spellEnd"/>
      <w:r w:rsidR="004E2CD7" w:rsidRPr="007C7974">
        <w:rPr>
          <w:rFonts w:ascii="Times New Roman" w:eastAsia="Arial" w:hAnsi="Times New Roman" w:cs="Times New Roman"/>
          <w:sz w:val="24"/>
        </w:rPr>
        <w:t xml:space="preserve">, o entrevistado relatou que que este termo refere-se ao movimento de entrada e saída, admissões e desligamentos, de profissionais empregados pela empresa, em um determinado período, no caso da empresa investigada é realizado o monitoramento deste item semestralmente. O elevado índice de perda de pessoas revela problemas e desafios a serem superados. A perda de pessoas significa perda de conhecimento, de capital intelectual, de entendimento e domínio dos processos institucionais. </w:t>
      </w:r>
      <w:r>
        <w:rPr>
          <w:rFonts w:ascii="Times New Roman" w:eastAsia="Arial" w:hAnsi="Times New Roman" w:cs="Times New Roman"/>
          <w:sz w:val="24"/>
        </w:rPr>
        <w:t xml:space="preserve">                         </w:t>
      </w:r>
    </w:p>
    <w:p w:rsidR="00EA1C83" w:rsidRPr="00AC200B" w:rsidRDefault="00EA1C83" w:rsidP="00EA1C83">
      <w:pPr>
        <w:tabs>
          <w:tab w:val="left" w:pos="2962"/>
          <w:tab w:val="right" w:pos="9072"/>
        </w:tabs>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Pr="007C7974">
        <w:rPr>
          <w:rFonts w:ascii="Times New Roman" w:eastAsia="Arial" w:hAnsi="Times New Roman" w:cs="Times New Roman"/>
          <w:sz w:val="24"/>
        </w:rPr>
        <w:t xml:space="preserve">O alto </w:t>
      </w:r>
      <w:proofErr w:type="spellStart"/>
      <w:r w:rsidRPr="007C7974">
        <w:rPr>
          <w:rFonts w:ascii="Times New Roman" w:eastAsia="Arial" w:hAnsi="Times New Roman" w:cs="Times New Roman"/>
          <w:sz w:val="24"/>
        </w:rPr>
        <w:t>turnover</w:t>
      </w:r>
      <w:proofErr w:type="spellEnd"/>
      <w:r w:rsidRPr="007C7974">
        <w:rPr>
          <w:rFonts w:ascii="Times New Roman" w:eastAsia="Arial" w:hAnsi="Times New Roman" w:cs="Times New Roman"/>
          <w:sz w:val="24"/>
        </w:rPr>
        <w:t xml:space="preserve"> é sinônimo de perda de produtividade, de lucratividade e de saúde organizacional. Impacta na motivação das pessoas, no comprometimento, que acaba gerando ainda mais absenteísmo, improdutividade e mais rotatividade. A análise de </w:t>
      </w:r>
      <w:proofErr w:type="spellStart"/>
      <w:r w:rsidRPr="007C7974">
        <w:rPr>
          <w:rFonts w:ascii="Times New Roman" w:eastAsia="Arial" w:hAnsi="Times New Roman" w:cs="Times New Roman"/>
          <w:sz w:val="24"/>
        </w:rPr>
        <w:t>turnover</w:t>
      </w:r>
      <w:proofErr w:type="spellEnd"/>
      <w:r w:rsidRPr="007C7974">
        <w:rPr>
          <w:rFonts w:ascii="Times New Roman" w:eastAsia="Arial" w:hAnsi="Times New Roman" w:cs="Times New Roman"/>
          <w:sz w:val="24"/>
        </w:rPr>
        <w:t xml:space="preserve"> influência na política de RH da organização, pois pode estar relacionado diretamente ás funções, ás atribuições de RH e à falta de critérios de avaliação da qualidade de seus processos e serviços: deficiências nas contratações, falta de acompanhamento durante o processo de ambientação (período de experiência de 45 dias e 90 dias), falta de conhecimento e encaminhamento quanto as insatisfações com as lideranças, falta de investimento em treinamento e desenvolvimento T&amp;D, falta de um plano estratégico de identificação e retenção de talentos, entre outros. Identificar, atrair, desenvolver, manter e reter profissionais qualificados têm se tornado os principais desafios para as empresas que querem manter-se autossustentadas no mercado.</w:t>
      </w:r>
    </w:p>
    <w:p w:rsidR="0042608B" w:rsidRDefault="00AC200B" w:rsidP="00876922">
      <w:pPr>
        <w:spacing w:after="200" w:line="360" w:lineRule="auto"/>
        <w:ind w:right="-1" w:firstLine="567"/>
        <w:jc w:val="both"/>
        <w:rPr>
          <w:rFonts w:ascii="Times New Roman" w:eastAsia="Arial" w:hAnsi="Times New Roman" w:cs="Times New Roman"/>
          <w:b/>
          <w:sz w:val="24"/>
        </w:rPr>
      </w:pPr>
      <w:r w:rsidRPr="00AC200B">
        <w:rPr>
          <w:rFonts w:ascii="Times New Roman" w:eastAsia="Arial" w:hAnsi="Times New Roman" w:cs="Times New Roman"/>
          <w:sz w:val="24"/>
        </w:rPr>
        <w:t>A</w:t>
      </w:r>
      <w:r>
        <w:rPr>
          <w:rFonts w:ascii="Times New Roman" w:eastAsia="Arial" w:hAnsi="Times New Roman" w:cs="Times New Roman"/>
          <w:sz w:val="24"/>
        </w:rPr>
        <w:t xml:space="preserve"> instituição investigada forneceu dados relativos ao índice de rotatividade de colaboradores de janeiro a</w:t>
      </w:r>
      <w:r w:rsidR="00876922">
        <w:rPr>
          <w:rFonts w:ascii="Times New Roman" w:eastAsia="Arial" w:hAnsi="Times New Roman" w:cs="Times New Roman"/>
          <w:sz w:val="24"/>
        </w:rPr>
        <w:t xml:space="preserve"> dezembro do ano de 2013 e 2014.</w:t>
      </w:r>
    </w:p>
    <w:p w:rsidR="00DC2FDC" w:rsidRPr="00AC200B" w:rsidRDefault="00AC200B" w:rsidP="00EA1C83">
      <w:pPr>
        <w:spacing w:after="200" w:line="240" w:lineRule="auto"/>
        <w:ind w:right="-1"/>
        <w:rPr>
          <w:rFonts w:ascii="Times New Roman" w:eastAsia="Arial" w:hAnsi="Times New Roman" w:cs="Times New Roman"/>
          <w:b/>
          <w:sz w:val="24"/>
        </w:rPr>
      </w:pPr>
      <w:r w:rsidRPr="00AC200B">
        <w:rPr>
          <w:rFonts w:ascii="Times New Roman" w:eastAsia="Arial" w:hAnsi="Times New Roman" w:cs="Times New Roman"/>
          <w:b/>
          <w:sz w:val="24"/>
        </w:rPr>
        <w:lastRenderedPageBreak/>
        <w:t>Fonte:</w:t>
      </w:r>
      <w:r>
        <w:rPr>
          <w:rFonts w:ascii="Times New Roman" w:eastAsia="Arial" w:hAnsi="Times New Roman" w:cs="Times New Roman"/>
          <w:b/>
          <w:sz w:val="24"/>
        </w:rPr>
        <w:t xml:space="preserve"> </w:t>
      </w:r>
      <w:r w:rsidRPr="00AC200B">
        <w:rPr>
          <w:rFonts w:ascii="Times New Roman" w:eastAsia="Arial" w:hAnsi="Times New Roman" w:cs="Times New Roman"/>
          <w:sz w:val="24"/>
        </w:rPr>
        <w:t>Instituição investigada</w:t>
      </w:r>
      <w:r w:rsidR="00EF1162">
        <w:rPr>
          <w:rFonts w:ascii="Times New Roman" w:eastAsia="Arial" w:hAnsi="Times New Roman" w:cs="Times New Roman"/>
          <w:sz w:val="24"/>
        </w:rPr>
        <w:t>.</w:t>
      </w:r>
    </w:p>
    <w:p w:rsidR="00DC2FDC" w:rsidRDefault="00EF1162" w:rsidP="00EA1C83">
      <w:pPr>
        <w:spacing w:after="200" w:line="240" w:lineRule="auto"/>
        <w:ind w:right="-1"/>
        <w:rPr>
          <w:rFonts w:ascii="Arial" w:eastAsia="Arial" w:hAnsi="Arial" w:cs="Arial"/>
          <w:b/>
          <w:sz w:val="24"/>
        </w:rPr>
      </w:pPr>
      <w:r>
        <w:rPr>
          <w:noProof/>
        </w:rPr>
        <w:drawing>
          <wp:inline distT="0" distB="0" distL="0" distR="0">
            <wp:extent cx="5162550" cy="25812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17C9" w:rsidRPr="00AC200B" w:rsidRDefault="00AC200B" w:rsidP="00EA1C83">
      <w:pPr>
        <w:spacing w:after="200" w:line="240" w:lineRule="auto"/>
        <w:ind w:right="-1"/>
        <w:rPr>
          <w:rFonts w:ascii="Times New Roman" w:eastAsia="Arial" w:hAnsi="Times New Roman" w:cs="Times New Roman"/>
          <w:b/>
          <w:sz w:val="24"/>
        </w:rPr>
      </w:pPr>
      <w:r w:rsidRPr="00AC200B">
        <w:rPr>
          <w:rFonts w:ascii="Times New Roman" w:eastAsia="Arial" w:hAnsi="Times New Roman" w:cs="Times New Roman"/>
          <w:b/>
          <w:sz w:val="24"/>
        </w:rPr>
        <w:t>Gráfico 1</w:t>
      </w:r>
      <w:r>
        <w:rPr>
          <w:rFonts w:ascii="Times New Roman" w:eastAsia="Arial" w:hAnsi="Times New Roman" w:cs="Times New Roman"/>
          <w:b/>
          <w:sz w:val="24"/>
        </w:rPr>
        <w:t xml:space="preserve">: </w:t>
      </w:r>
      <w:r w:rsidRPr="00AC200B">
        <w:rPr>
          <w:rFonts w:ascii="Times New Roman" w:eastAsia="Arial" w:hAnsi="Times New Roman" w:cs="Times New Roman"/>
          <w:sz w:val="24"/>
        </w:rPr>
        <w:t>Índice</w:t>
      </w:r>
      <w:r>
        <w:rPr>
          <w:rFonts w:ascii="Times New Roman" w:eastAsia="Arial" w:hAnsi="Times New Roman" w:cs="Times New Roman"/>
          <w:sz w:val="24"/>
        </w:rPr>
        <w:t xml:space="preserve"> de rotatividade da instituição investigada do ano de 2013.</w:t>
      </w:r>
    </w:p>
    <w:p w:rsidR="00AE1630" w:rsidRPr="000C0798" w:rsidRDefault="003010BF" w:rsidP="00B82C3F">
      <w:pPr>
        <w:spacing w:after="200" w:line="360" w:lineRule="auto"/>
        <w:ind w:right="-1"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No gráfico nota-se que houve uma rotatividade significativa para a organização, sendo que a maioria dessas saídas são por causas pessoais como, novas oportunidades, concursos públicos e dentre outros agravantes. </w:t>
      </w:r>
    </w:p>
    <w:p w:rsidR="00AE1630" w:rsidRPr="00EF1162" w:rsidRDefault="00EF1162" w:rsidP="00EA1C83">
      <w:pPr>
        <w:spacing w:after="200" w:line="240" w:lineRule="auto"/>
        <w:ind w:right="-1"/>
        <w:rPr>
          <w:rFonts w:ascii="Times New Roman" w:eastAsia="Arial" w:hAnsi="Times New Roman" w:cs="Times New Roman"/>
          <w:b/>
          <w:sz w:val="24"/>
        </w:rPr>
      </w:pPr>
      <w:r w:rsidRPr="00AC200B">
        <w:rPr>
          <w:rFonts w:ascii="Times New Roman" w:eastAsia="Arial" w:hAnsi="Times New Roman" w:cs="Times New Roman"/>
          <w:b/>
          <w:sz w:val="24"/>
        </w:rPr>
        <w:t>Fonte:</w:t>
      </w:r>
      <w:r>
        <w:rPr>
          <w:rFonts w:ascii="Times New Roman" w:eastAsia="Arial" w:hAnsi="Times New Roman" w:cs="Times New Roman"/>
          <w:b/>
          <w:sz w:val="24"/>
        </w:rPr>
        <w:t xml:space="preserve"> </w:t>
      </w:r>
      <w:r w:rsidRPr="00AC200B">
        <w:rPr>
          <w:rFonts w:ascii="Times New Roman" w:eastAsia="Arial" w:hAnsi="Times New Roman" w:cs="Times New Roman"/>
          <w:sz w:val="24"/>
        </w:rPr>
        <w:t>Instituição investigada</w:t>
      </w:r>
      <w:r>
        <w:rPr>
          <w:rFonts w:ascii="Times New Roman" w:eastAsia="Arial" w:hAnsi="Times New Roman" w:cs="Times New Roman"/>
          <w:b/>
          <w:sz w:val="24"/>
        </w:rPr>
        <w:t>.</w:t>
      </w:r>
    </w:p>
    <w:p w:rsidR="00AE1630" w:rsidRDefault="00C00A22" w:rsidP="00EA1C83">
      <w:pPr>
        <w:spacing w:after="200" w:line="240" w:lineRule="auto"/>
        <w:ind w:right="-1"/>
        <w:rPr>
          <w:rFonts w:ascii="Arial" w:eastAsia="Arial" w:hAnsi="Arial" w:cs="Arial"/>
          <w:b/>
          <w:sz w:val="24"/>
        </w:rPr>
      </w:pPr>
      <w:r>
        <w:rPr>
          <w:noProof/>
        </w:rPr>
        <w:drawing>
          <wp:inline distT="0" distB="0" distL="0" distR="0">
            <wp:extent cx="5172075" cy="2695575"/>
            <wp:effectExtent l="1905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1162" w:rsidRPr="00AC200B" w:rsidRDefault="00EF1162" w:rsidP="00EA1C83">
      <w:pPr>
        <w:spacing w:after="200" w:line="240" w:lineRule="auto"/>
        <w:ind w:right="-1"/>
        <w:rPr>
          <w:rFonts w:ascii="Times New Roman" w:eastAsia="Arial" w:hAnsi="Times New Roman" w:cs="Times New Roman"/>
          <w:b/>
          <w:sz w:val="24"/>
        </w:rPr>
      </w:pPr>
      <w:r w:rsidRPr="00AC200B">
        <w:rPr>
          <w:rFonts w:ascii="Times New Roman" w:eastAsia="Arial" w:hAnsi="Times New Roman" w:cs="Times New Roman"/>
          <w:b/>
          <w:sz w:val="24"/>
        </w:rPr>
        <w:t xml:space="preserve">Gráfico </w:t>
      </w:r>
      <w:r>
        <w:rPr>
          <w:rFonts w:ascii="Times New Roman" w:eastAsia="Arial" w:hAnsi="Times New Roman" w:cs="Times New Roman"/>
          <w:b/>
          <w:sz w:val="24"/>
        </w:rPr>
        <w:t xml:space="preserve">2: </w:t>
      </w:r>
      <w:r w:rsidRPr="00AC200B">
        <w:rPr>
          <w:rFonts w:ascii="Times New Roman" w:eastAsia="Arial" w:hAnsi="Times New Roman" w:cs="Times New Roman"/>
          <w:sz w:val="24"/>
        </w:rPr>
        <w:t>Índice</w:t>
      </w:r>
      <w:r>
        <w:rPr>
          <w:rFonts w:ascii="Times New Roman" w:eastAsia="Arial" w:hAnsi="Times New Roman" w:cs="Times New Roman"/>
          <w:sz w:val="24"/>
        </w:rPr>
        <w:t xml:space="preserve"> de rotatividade da instituição investigada do ano de 2014.</w:t>
      </w:r>
    </w:p>
    <w:p w:rsidR="006017C9" w:rsidRPr="00E53CF7" w:rsidRDefault="00E53CF7" w:rsidP="00B82C3F">
      <w:pPr>
        <w:spacing w:after="200" w:line="360" w:lineRule="auto"/>
        <w:ind w:right="-1" w:firstLine="567"/>
        <w:jc w:val="both"/>
        <w:rPr>
          <w:rFonts w:ascii="Times New Roman" w:eastAsia="Arial" w:hAnsi="Times New Roman" w:cs="Times New Roman"/>
          <w:sz w:val="24"/>
        </w:rPr>
      </w:pPr>
      <w:r>
        <w:rPr>
          <w:rFonts w:ascii="Times New Roman" w:eastAsia="Arial" w:hAnsi="Times New Roman" w:cs="Times New Roman"/>
          <w:sz w:val="24"/>
        </w:rPr>
        <w:t>Observamos que no gráfico acima que no ano de 2014 a organização</w:t>
      </w:r>
      <w:r w:rsidR="00FC33C3">
        <w:rPr>
          <w:rFonts w:ascii="Times New Roman" w:eastAsia="Arial" w:hAnsi="Times New Roman" w:cs="Times New Roman"/>
          <w:sz w:val="24"/>
        </w:rPr>
        <w:t xml:space="preserve"> </w:t>
      </w:r>
      <w:r>
        <w:rPr>
          <w:rFonts w:ascii="Times New Roman" w:eastAsia="Arial" w:hAnsi="Times New Roman" w:cs="Times New Roman"/>
          <w:sz w:val="24"/>
        </w:rPr>
        <w:t>obteve ainda um alto índice de rotatividade de cola</w:t>
      </w:r>
      <w:r w:rsidR="00FC33C3">
        <w:rPr>
          <w:rFonts w:ascii="Times New Roman" w:eastAsia="Arial" w:hAnsi="Times New Roman" w:cs="Times New Roman"/>
          <w:sz w:val="24"/>
        </w:rPr>
        <w:t>boradores, fazendo o comparativo de 2013 e 2014 a instituição vem mantendo os índices de rotatividade gradativamente, sendo que o que leva esse alto índice é a grande quantidade de colaboradores que solicitam desligamento por problemas pessoais ou por aparecer uma nova oportunidade de emprego.</w:t>
      </w:r>
    </w:p>
    <w:p w:rsidR="006017C9" w:rsidRPr="00FC33C3" w:rsidRDefault="00FC33C3" w:rsidP="00B82C3F">
      <w:pPr>
        <w:spacing w:after="200" w:line="360" w:lineRule="auto"/>
        <w:ind w:right="-1" w:firstLine="567"/>
        <w:jc w:val="both"/>
        <w:rPr>
          <w:rFonts w:ascii="Times New Roman" w:eastAsia="Arial" w:hAnsi="Times New Roman" w:cs="Times New Roman"/>
          <w:sz w:val="24"/>
        </w:rPr>
      </w:pPr>
      <w:r w:rsidRPr="00FC33C3">
        <w:rPr>
          <w:rFonts w:ascii="Times New Roman" w:eastAsia="Arial" w:hAnsi="Times New Roman" w:cs="Times New Roman"/>
          <w:sz w:val="24"/>
        </w:rPr>
        <w:lastRenderedPageBreak/>
        <w:t>A</w:t>
      </w:r>
      <w:r>
        <w:rPr>
          <w:rFonts w:ascii="Times New Roman" w:eastAsia="Arial" w:hAnsi="Times New Roman" w:cs="Times New Roman"/>
          <w:sz w:val="24"/>
        </w:rPr>
        <w:t xml:space="preserve"> organização sempre busca alternativas de fidelizar esses talentos potencializando seus colaboradores, motivando-os com melhores planos de cargos e salários, benefícios e com melhores condições de trabalho, deste modo </w:t>
      </w:r>
      <w:r w:rsidR="005B623D">
        <w:rPr>
          <w:rFonts w:ascii="Times New Roman" w:eastAsia="Arial" w:hAnsi="Times New Roman" w:cs="Times New Roman"/>
          <w:sz w:val="24"/>
        </w:rPr>
        <w:t>à</w:t>
      </w:r>
      <w:r>
        <w:rPr>
          <w:rFonts w:ascii="Times New Roman" w:eastAsia="Arial" w:hAnsi="Times New Roman" w:cs="Times New Roman"/>
          <w:sz w:val="24"/>
        </w:rPr>
        <w:t xml:space="preserve"> instituição não sentirá um impacto tão expressivo em relação aos seus serviços prestados aos seus clientes.</w:t>
      </w:r>
    </w:p>
    <w:p w:rsidR="001D268C" w:rsidRDefault="001D268C" w:rsidP="00EA1C83">
      <w:pPr>
        <w:spacing w:after="200" w:line="240" w:lineRule="auto"/>
        <w:ind w:right="-1"/>
        <w:rPr>
          <w:rFonts w:ascii="Arial" w:eastAsia="Arial" w:hAnsi="Arial" w:cs="Arial"/>
          <w:b/>
          <w:sz w:val="24"/>
        </w:rPr>
      </w:pPr>
    </w:p>
    <w:p w:rsidR="001D268C" w:rsidRPr="00AF7EC7" w:rsidRDefault="00AF7EC7" w:rsidP="00EA1C83">
      <w:pPr>
        <w:spacing w:after="200" w:line="240" w:lineRule="auto"/>
        <w:ind w:right="-1"/>
        <w:rPr>
          <w:rFonts w:ascii="Times New Roman" w:eastAsia="Arial" w:hAnsi="Times New Roman" w:cs="Times New Roman"/>
          <w:b/>
          <w:sz w:val="24"/>
        </w:rPr>
      </w:pPr>
      <w:r w:rsidRPr="00AF7EC7">
        <w:rPr>
          <w:rFonts w:ascii="Times New Roman" w:eastAsia="Arial" w:hAnsi="Times New Roman" w:cs="Times New Roman"/>
          <w:b/>
          <w:sz w:val="24"/>
        </w:rPr>
        <w:t xml:space="preserve">CONSIDERAÇÕES FINAIS </w:t>
      </w:r>
    </w:p>
    <w:p w:rsidR="001D268C" w:rsidRDefault="001D268C" w:rsidP="00EA1C83">
      <w:pPr>
        <w:spacing w:after="200" w:line="360" w:lineRule="auto"/>
        <w:ind w:right="-1"/>
        <w:rPr>
          <w:rFonts w:ascii="Arial" w:eastAsia="Arial" w:hAnsi="Arial" w:cs="Arial"/>
          <w:b/>
          <w:sz w:val="24"/>
        </w:rPr>
      </w:pPr>
    </w:p>
    <w:p w:rsidR="008744E4" w:rsidRDefault="00B82C3F" w:rsidP="00B82C3F">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AF7EC7" w:rsidRPr="00AF7EC7">
        <w:rPr>
          <w:rFonts w:ascii="Times New Roman" w:eastAsia="Arial" w:hAnsi="Times New Roman" w:cs="Times New Roman"/>
          <w:sz w:val="24"/>
        </w:rPr>
        <w:t>A</w:t>
      </w:r>
      <w:r w:rsidR="00AF7EC7">
        <w:rPr>
          <w:rFonts w:ascii="Times New Roman" w:eastAsia="Arial" w:hAnsi="Times New Roman" w:cs="Times New Roman"/>
          <w:sz w:val="24"/>
        </w:rPr>
        <w:t xml:space="preserve">s análises das informações contidas na pesquisa realizada em uma instituição educacional privada mostram resultados negativos conforme apresentados nos gráficos anteriores. Esta análise fez com que a pratica de recrutamento e seleção não </w:t>
      </w:r>
      <w:r w:rsidR="008744E4">
        <w:rPr>
          <w:rFonts w:ascii="Times New Roman" w:eastAsia="Arial" w:hAnsi="Times New Roman" w:cs="Times New Roman"/>
          <w:sz w:val="24"/>
        </w:rPr>
        <w:t>se confirma com as teorias apresentadas pelos autores abordados.</w:t>
      </w:r>
    </w:p>
    <w:p w:rsidR="00AF7EC7" w:rsidRDefault="00B82C3F" w:rsidP="00B82C3F">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8744E4">
        <w:rPr>
          <w:rFonts w:ascii="Times New Roman" w:eastAsia="Arial" w:hAnsi="Times New Roman" w:cs="Times New Roman"/>
          <w:sz w:val="24"/>
        </w:rPr>
        <w:t>O setor de Recursos Humanos tem demonstrado bastante habilidades nas aplicações dos testes de seleção, procurando sempre informações necessárias sobre as vagas disponíveis, adotando uma postura especial nos processos seletivos da organização, assim selecionando os melhores candidatos</w:t>
      </w:r>
      <w:r w:rsidR="00FC0BBD">
        <w:rPr>
          <w:rFonts w:ascii="Times New Roman" w:eastAsia="Arial" w:hAnsi="Times New Roman" w:cs="Times New Roman"/>
          <w:sz w:val="24"/>
        </w:rPr>
        <w:t xml:space="preserve"> para participarem do processo</w:t>
      </w:r>
      <w:r w:rsidR="008744E4">
        <w:rPr>
          <w:rFonts w:ascii="Times New Roman" w:eastAsia="Arial" w:hAnsi="Times New Roman" w:cs="Times New Roman"/>
          <w:sz w:val="24"/>
        </w:rPr>
        <w:t>. Os testes aplicados buscam identificar nos candidatos as habilidades e seu perfil profissional, relacionando com a vaga ofertada.</w:t>
      </w:r>
      <w:r w:rsidR="00AF7EC7">
        <w:rPr>
          <w:rFonts w:ascii="Times New Roman" w:eastAsia="Arial" w:hAnsi="Times New Roman" w:cs="Times New Roman"/>
          <w:sz w:val="24"/>
        </w:rPr>
        <w:t xml:space="preserve"> </w:t>
      </w:r>
    </w:p>
    <w:p w:rsidR="008744E4" w:rsidRPr="00AF7EC7" w:rsidRDefault="00B82C3F" w:rsidP="00B82C3F">
      <w:pPr>
        <w:spacing w:after="200" w:line="360" w:lineRule="auto"/>
        <w:ind w:right="-1"/>
        <w:jc w:val="both"/>
        <w:rPr>
          <w:rFonts w:ascii="Times New Roman" w:eastAsia="Arial" w:hAnsi="Times New Roman" w:cs="Times New Roman"/>
          <w:sz w:val="24"/>
        </w:rPr>
      </w:pPr>
      <w:r>
        <w:rPr>
          <w:rFonts w:ascii="Times New Roman" w:eastAsia="Arial" w:hAnsi="Times New Roman" w:cs="Times New Roman"/>
          <w:sz w:val="24"/>
        </w:rPr>
        <w:t xml:space="preserve">         </w:t>
      </w:r>
      <w:r w:rsidR="008744E4">
        <w:rPr>
          <w:rFonts w:ascii="Times New Roman" w:eastAsia="Arial" w:hAnsi="Times New Roman" w:cs="Times New Roman"/>
          <w:sz w:val="24"/>
        </w:rPr>
        <w:t>Conclui-se então que a aplicabilidade dos testes na instituição não são eficientes para a seleção desses profissionais, pois mesmo através da aplicação das técnicas pelo setor de Recursos humanos não estão conseguindo selecionar candidatos com o perfil da vaga ofertada, assim tendo uma alta rotatividade de colaboradores.</w:t>
      </w:r>
    </w:p>
    <w:p w:rsidR="00C843B1" w:rsidRDefault="00C843B1">
      <w:pPr>
        <w:spacing w:after="200" w:line="240" w:lineRule="auto"/>
        <w:rPr>
          <w:rFonts w:ascii="Arial" w:eastAsia="Arial" w:hAnsi="Arial" w:cs="Arial"/>
          <w:b/>
          <w:sz w:val="24"/>
        </w:rPr>
      </w:pPr>
    </w:p>
    <w:p w:rsidR="006017C9" w:rsidRPr="00F74DD5" w:rsidRDefault="004E2CD7" w:rsidP="00F74DD5">
      <w:pPr>
        <w:spacing w:after="200" w:line="360" w:lineRule="auto"/>
        <w:rPr>
          <w:rFonts w:ascii="Times New Roman" w:eastAsia="Arial" w:hAnsi="Times New Roman" w:cs="Times New Roman"/>
          <w:b/>
          <w:sz w:val="24"/>
        </w:rPr>
      </w:pPr>
      <w:r w:rsidRPr="00C843B1">
        <w:rPr>
          <w:rFonts w:ascii="Times New Roman" w:eastAsia="Arial" w:hAnsi="Times New Roman" w:cs="Times New Roman"/>
          <w:b/>
          <w:sz w:val="24"/>
        </w:rPr>
        <w:t xml:space="preserve">REFERÊNCIAS </w:t>
      </w:r>
    </w:p>
    <w:p w:rsidR="006017C9" w:rsidRPr="00C843B1" w:rsidRDefault="00EA1C83">
      <w:pPr>
        <w:spacing w:after="120" w:line="360" w:lineRule="auto"/>
        <w:jc w:val="both"/>
        <w:rPr>
          <w:rFonts w:ascii="Times New Roman" w:eastAsia="Arial" w:hAnsi="Times New Roman" w:cs="Times New Roman"/>
          <w:sz w:val="24"/>
        </w:rPr>
      </w:pPr>
      <w:r>
        <w:rPr>
          <w:rFonts w:ascii="Times New Roman" w:eastAsia="Arial" w:hAnsi="Times New Roman" w:cs="Times New Roman"/>
          <w:sz w:val="24"/>
        </w:rPr>
        <w:t xml:space="preserve"> </w:t>
      </w:r>
      <w:r>
        <w:rPr>
          <w:rFonts w:ascii="Times New Roman" w:eastAsia="Arial" w:hAnsi="Times New Roman" w:cs="Times New Roman"/>
          <w:sz w:val="24"/>
        </w:rPr>
        <w:tab/>
      </w:r>
      <w:r w:rsidR="004E2CD7" w:rsidRPr="00C843B1">
        <w:rPr>
          <w:rFonts w:ascii="Times New Roman" w:eastAsia="Arial" w:hAnsi="Times New Roman" w:cs="Times New Roman"/>
          <w:sz w:val="24"/>
        </w:rPr>
        <w:t xml:space="preserve">CHIAVENATO, Idalberto. </w:t>
      </w:r>
      <w:r w:rsidR="004E2CD7" w:rsidRPr="00066E53">
        <w:rPr>
          <w:rFonts w:ascii="Times New Roman" w:eastAsia="Arial" w:hAnsi="Times New Roman" w:cs="Times New Roman"/>
          <w:i/>
          <w:sz w:val="24"/>
        </w:rPr>
        <w:t>Gestão de Pessoas: o novo papel dos recursos humanos nas organizações</w:t>
      </w:r>
      <w:r w:rsidR="004E2CD7" w:rsidRPr="00C843B1">
        <w:rPr>
          <w:rFonts w:ascii="Times New Roman" w:eastAsia="Arial" w:hAnsi="Times New Roman" w:cs="Times New Roman"/>
          <w:sz w:val="24"/>
        </w:rPr>
        <w:t xml:space="preserve"> – 3. Edição – Rio de Janeiro: </w:t>
      </w:r>
      <w:proofErr w:type="spellStart"/>
      <w:r w:rsidR="004E2CD7" w:rsidRPr="00C843B1">
        <w:rPr>
          <w:rFonts w:ascii="Times New Roman" w:eastAsia="Arial" w:hAnsi="Times New Roman" w:cs="Times New Roman"/>
          <w:sz w:val="24"/>
        </w:rPr>
        <w:t>Elsevier</w:t>
      </w:r>
      <w:proofErr w:type="spellEnd"/>
      <w:r w:rsidR="004E2CD7" w:rsidRPr="00C843B1">
        <w:rPr>
          <w:rFonts w:ascii="Times New Roman" w:eastAsia="Arial" w:hAnsi="Times New Roman" w:cs="Times New Roman"/>
          <w:sz w:val="24"/>
        </w:rPr>
        <w:t>, 2010.</w:t>
      </w:r>
    </w:p>
    <w:p w:rsidR="006017C9" w:rsidRPr="00C843B1" w:rsidRDefault="004E2CD7" w:rsidP="00EA1C83">
      <w:pPr>
        <w:spacing w:after="120" w:line="360" w:lineRule="auto"/>
        <w:ind w:firstLine="708"/>
        <w:jc w:val="both"/>
        <w:rPr>
          <w:rFonts w:ascii="Times New Roman" w:eastAsia="Arial" w:hAnsi="Times New Roman" w:cs="Times New Roman"/>
          <w:sz w:val="24"/>
        </w:rPr>
      </w:pPr>
      <w:r w:rsidRPr="00C843B1">
        <w:rPr>
          <w:rFonts w:ascii="Times New Roman" w:eastAsia="Arial" w:hAnsi="Times New Roman" w:cs="Times New Roman"/>
          <w:sz w:val="24"/>
        </w:rPr>
        <w:t xml:space="preserve">GIL, Antonio Carlos. </w:t>
      </w:r>
      <w:r w:rsidRPr="00066E53">
        <w:rPr>
          <w:rFonts w:ascii="Times New Roman" w:eastAsia="Arial" w:hAnsi="Times New Roman" w:cs="Times New Roman"/>
          <w:i/>
          <w:sz w:val="24"/>
        </w:rPr>
        <w:t>Administração de Recursos Humanos</w:t>
      </w:r>
      <w:r w:rsidRPr="00C843B1">
        <w:rPr>
          <w:rFonts w:ascii="Times New Roman" w:eastAsia="Arial" w:hAnsi="Times New Roman" w:cs="Times New Roman"/>
          <w:sz w:val="24"/>
        </w:rPr>
        <w:t xml:space="preserve"> - 1.edição São Paulo:Atlas,1994.</w:t>
      </w:r>
    </w:p>
    <w:p w:rsidR="006017C9" w:rsidRDefault="00E068B4" w:rsidP="00EA1C83">
      <w:pPr>
        <w:spacing w:after="120" w:line="360" w:lineRule="auto"/>
        <w:ind w:firstLine="708"/>
        <w:jc w:val="both"/>
        <w:rPr>
          <w:rFonts w:ascii="Times New Roman" w:eastAsia="Arial" w:hAnsi="Times New Roman" w:cs="Times New Roman"/>
          <w:sz w:val="24"/>
        </w:rPr>
      </w:pPr>
      <w:r w:rsidRPr="00C843B1">
        <w:rPr>
          <w:rFonts w:ascii="Times New Roman" w:eastAsia="Arial" w:hAnsi="Times New Roman" w:cs="Times New Roman"/>
          <w:sz w:val="24"/>
        </w:rPr>
        <w:t>LOTZ</w:t>
      </w:r>
      <w:r w:rsidR="004E2CD7" w:rsidRPr="00C843B1">
        <w:rPr>
          <w:rFonts w:ascii="Times New Roman" w:eastAsia="Arial" w:hAnsi="Times New Roman" w:cs="Times New Roman"/>
          <w:sz w:val="24"/>
        </w:rPr>
        <w:t xml:space="preserve">, Erika Gisele, </w:t>
      </w:r>
      <w:r w:rsidR="004E2CD7" w:rsidRPr="00066E53">
        <w:rPr>
          <w:rFonts w:ascii="Times New Roman" w:eastAsia="Arial" w:hAnsi="Times New Roman" w:cs="Times New Roman"/>
          <w:i/>
          <w:sz w:val="24"/>
        </w:rPr>
        <w:t>Recrutamento e seleção de talentos</w:t>
      </w:r>
      <w:r w:rsidR="004E2CD7" w:rsidRPr="00C843B1">
        <w:rPr>
          <w:rFonts w:ascii="Times New Roman" w:eastAsia="Arial" w:hAnsi="Times New Roman" w:cs="Times New Roman"/>
          <w:sz w:val="24"/>
        </w:rPr>
        <w:t xml:space="preserve"> </w:t>
      </w:r>
      <w:r w:rsidR="00DC2FDC" w:rsidRPr="00C843B1">
        <w:rPr>
          <w:rFonts w:ascii="Times New Roman" w:eastAsia="Arial" w:hAnsi="Times New Roman" w:cs="Times New Roman"/>
          <w:sz w:val="24"/>
        </w:rPr>
        <w:t>[livro</w:t>
      </w:r>
      <w:r w:rsidR="004E2CD7" w:rsidRPr="00C843B1">
        <w:rPr>
          <w:rFonts w:ascii="Times New Roman" w:eastAsia="Arial" w:hAnsi="Times New Roman" w:cs="Times New Roman"/>
          <w:sz w:val="24"/>
        </w:rPr>
        <w:t xml:space="preserve"> </w:t>
      </w:r>
      <w:r w:rsidR="006850F9" w:rsidRPr="00C843B1">
        <w:rPr>
          <w:rFonts w:ascii="Times New Roman" w:eastAsia="Arial" w:hAnsi="Times New Roman" w:cs="Times New Roman"/>
          <w:sz w:val="24"/>
        </w:rPr>
        <w:t>eletrônico] /</w:t>
      </w:r>
      <w:r w:rsidR="004E2CD7" w:rsidRPr="00C843B1">
        <w:rPr>
          <w:rFonts w:ascii="Times New Roman" w:eastAsia="Arial" w:hAnsi="Times New Roman" w:cs="Times New Roman"/>
          <w:sz w:val="24"/>
        </w:rPr>
        <w:t xml:space="preserve"> Erika Gisele</w:t>
      </w:r>
      <w:r w:rsidR="00C843B1">
        <w:rPr>
          <w:rFonts w:ascii="Times New Roman" w:eastAsia="Arial" w:hAnsi="Times New Roman" w:cs="Times New Roman"/>
          <w:sz w:val="24"/>
        </w:rPr>
        <w:t xml:space="preserve"> </w:t>
      </w:r>
      <w:proofErr w:type="spellStart"/>
      <w:r w:rsidR="00C843B1">
        <w:rPr>
          <w:rFonts w:ascii="Times New Roman" w:eastAsia="Arial" w:hAnsi="Times New Roman" w:cs="Times New Roman"/>
          <w:sz w:val="24"/>
        </w:rPr>
        <w:t>Lotz</w:t>
      </w:r>
      <w:proofErr w:type="spellEnd"/>
      <w:r w:rsidR="00C843B1">
        <w:rPr>
          <w:rFonts w:ascii="Times New Roman" w:eastAsia="Arial" w:hAnsi="Times New Roman" w:cs="Times New Roman"/>
          <w:sz w:val="24"/>
        </w:rPr>
        <w:t xml:space="preserve">, </w:t>
      </w:r>
      <w:proofErr w:type="spellStart"/>
      <w:r w:rsidR="00C843B1">
        <w:rPr>
          <w:rFonts w:ascii="Times New Roman" w:eastAsia="Arial" w:hAnsi="Times New Roman" w:cs="Times New Roman"/>
          <w:sz w:val="24"/>
        </w:rPr>
        <w:t>Jocely</w:t>
      </w:r>
      <w:proofErr w:type="spellEnd"/>
      <w:r w:rsidR="00C843B1">
        <w:rPr>
          <w:rFonts w:ascii="Times New Roman" w:eastAsia="Arial" w:hAnsi="Times New Roman" w:cs="Times New Roman"/>
          <w:sz w:val="24"/>
        </w:rPr>
        <w:t xml:space="preserve"> Aparecida </w:t>
      </w:r>
      <w:proofErr w:type="spellStart"/>
      <w:proofErr w:type="gramStart"/>
      <w:r w:rsidR="00C843B1">
        <w:rPr>
          <w:rFonts w:ascii="Times New Roman" w:eastAsia="Arial" w:hAnsi="Times New Roman" w:cs="Times New Roman"/>
          <w:sz w:val="24"/>
        </w:rPr>
        <w:t>Burda</w:t>
      </w:r>
      <w:proofErr w:type="spellEnd"/>
      <w:r w:rsidR="00C843B1">
        <w:rPr>
          <w:rFonts w:ascii="Times New Roman" w:eastAsia="Arial" w:hAnsi="Times New Roman" w:cs="Times New Roman"/>
          <w:sz w:val="24"/>
        </w:rPr>
        <w:t>.</w:t>
      </w:r>
      <w:r w:rsidR="004E2CD7" w:rsidRPr="00C843B1">
        <w:rPr>
          <w:rFonts w:ascii="Times New Roman" w:eastAsia="Arial" w:hAnsi="Times New Roman" w:cs="Times New Roman"/>
          <w:sz w:val="24"/>
        </w:rPr>
        <w:t>-</w:t>
      </w:r>
      <w:proofErr w:type="gramEnd"/>
      <w:r w:rsidR="004E2CD7" w:rsidRPr="00C843B1">
        <w:rPr>
          <w:rFonts w:ascii="Times New Roman" w:eastAsia="Arial" w:hAnsi="Times New Roman" w:cs="Times New Roman"/>
          <w:sz w:val="24"/>
        </w:rPr>
        <w:t xml:space="preserve"> Curitiba: InterSaberes,2015.</w:t>
      </w:r>
      <w:r w:rsidR="00DF39EB" w:rsidRPr="00C843B1">
        <w:rPr>
          <w:rFonts w:ascii="Times New Roman" w:eastAsia="Arial" w:hAnsi="Times New Roman" w:cs="Times New Roman"/>
          <w:sz w:val="24"/>
        </w:rPr>
        <w:t xml:space="preserve"> Disponível em</w:t>
      </w:r>
      <w:r w:rsidR="00C843B1" w:rsidRPr="00C843B1">
        <w:rPr>
          <w:rFonts w:ascii="Times New Roman" w:eastAsia="Arial" w:hAnsi="Times New Roman" w:cs="Times New Roman"/>
          <w:sz w:val="24"/>
          <w:szCs w:val="24"/>
        </w:rPr>
        <w:t>. Acesso</w:t>
      </w:r>
      <w:r w:rsidR="00C843B1">
        <w:rPr>
          <w:rFonts w:ascii="Times New Roman" w:eastAsia="Arial" w:hAnsi="Times New Roman" w:cs="Times New Roman"/>
          <w:sz w:val="24"/>
          <w:szCs w:val="24"/>
        </w:rPr>
        <w:t xml:space="preserve"> em 24 de fevereiro de 2016.</w:t>
      </w:r>
      <w:r w:rsidR="00C843B1" w:rsidRPr="00C843B1">
        <w:rPr>
          <w:rFonts w:ascii="Times New Roman" w:eastAsia="Arial" w:hAnsi="Times New Roman" w:cs="Times New Roman"/>
          <w:sz w:val="24"/>
        </w:rPr>
        <w:t xml:space="preserve"> </w:t>
      </w:r>
    </w:p>
    <w:p w:rsidR="00CB2669" w:rsidRPr="00CB2669" w:rsidRDefault="00CB2669" w:rsidP="00EA1C83">
      <w:pPr>
        <w:spacing w:after="120" w:line="360" w:lineRule="auto"/>
        <w:ind w:firstLine="708"/>
        <w:jc w:val="both"/>
        <w:rPr>
          <w:rFonts w:ascii="Times New Roman" w:eastAsia="Arial" w:hAnsi="Times New Roman" w:cs="Times New Roman"/>
          <w:sz w:val="24"/>
          <w:szCs w:val="24"/>
        </w:rPr>
      </w:pPr>
      <w:r w:rsidRPr="00CB2669">
        <w:rPr>
          <w:rFonts w:ascii="Times New Roman" w:eastAsia="Arial" w:hAnsi="Times New Roman" w:cs="Times New Roman"/>
          <w:sz w:val="24"/>
          <w:szCs w:val="24"/>
        </w:rPr>
        <w:lastRenderedPageBreak/>
        <w:t xml:space="preserve">LUZ, Ricardo Silveira. </w:t>
      </w:r>
      <w:r w:rsidRPr="00066E53">
        <w:rPr>
          <w:rFonts w:ascii="Times New Roman" w:eastAsia="Arial" w:hAnsi="Times New Roman" w:cs="Times New Roman"/>
          <w:i/>
          <w:sz w:val="24"/>
          <w:szCs w:val="24"/>
        </w:rPr>
        <w:t>Gestão de Pessoas</w:t>
      </w:r>
      <w:r w:rsidRPr="00CB2669">
        <w:rPr>
          <w:rFonts w:ascii="Times New Roman" w:eastAsia="Arial" w:hAnsi="Times New Roman" w:cs="Times New Roman"/>
          <w:sz w:val="24"/>
          <w:szCs w:val="24"/>
        </w:rPr>
        <w:t>: Ricardo Luz. Rio de Janeiro: LTC,2008.</w:t>
      </w:r>
    </w:p>
    <w:p w:rsidR="006017C9" w:rsidRPr="00C843B1" w:rsidRDefault="004E2CD7" w:rsidP="00EA1C83">
      <w:pPr>
        <w:spacing w:after="120" w:line="360" w:lineRule="auto"/>
        <w:ind w:firstLine="708"/>
        <w:jc w:val="both"/>
        <w:rPr>
          <w:rFonts w:ascii="Times New Roman" w:eastAsia="Arial" w:hAnsi="Times New Roman" w:cs="Times New Roman"/>
          <w:sz w:val="24"/>
        </w:rPr>
      </w:pPr>
      <w:r w:rsidRPr="00C843B1">
        <w:rPr>
          <w:rFonts w:ascii="Times New Roman" w:eastAsia="Arial" w:hAnsi="Times New Roman" w:cs="Times New Roman"/>
          <w:sz w:val="24"/>
        </w:rPr>
        <w:t xml:space="preserve">MILKOVICH, George T. </w:t>
      </w:r>
      <w:r w:rsidRPr="00066E53">
        <w:rPr>
          <w:rFonts w:ascii="Times New Roman" w:eastAsia="Arial" w:hAnsi="Times New Roman" w:cs="Times New Roman"/>
          <w:i/>
          <w:sz w:val="24"/>
        </w:rPr>
        <w:t>Administração de recursos humanos</w:t>
      </w:r>
      <w:r w:rsidRPr="00C843B1">
        <w:rPr>
          <w:rFonts w:ascii="Times New Roman" w:eastAsia="Arial" w:hAnsi="Times New Roman" w:cs="Times New Roman"/>
          <w:sz w:val="24"/>
        </w:rPr>
        <w:t xml:space="preserve"> / </w:t>
      </w:r>
      <w:proofErr w:type="spellStart"/>
      <w:r w:rsidRPr="00C843B1">
        <w:rPr>
          <w:rFonts w:ascii="Times New Roman" w:eastAsia="Arial" w:hAnsi="Times New Roman" w:cs="Times New Roman"/>
          <w:sz w:val="24"/>
        </w:rPr>
        <w:t>Gerge</w:t>
      </w:r>
      <w:proofErr w:type="spellEnd"/>
      <w:r w:rsidRPr="00C843B1">
        <w:rPr>
          <w:rFonts w:ascii="Times New Roman" w:eastAsia="Arial" w:hAnsi="Times New Roman" w:cs="Times New Roman"/>
          <w:sz w:val="24"/>
        </w:rPr>
        <w:t xml:space="preserve"> T. MILKOVICH, John W. </w:t>
      </w:r>
      <w:proofErr w:type="spellStart"/>
      <w:r w:rsidRPr="00C843B1">
        <w:rPr>
          <w:rFonts w:ascii="Times New Roman" w:eastAsia="Arial" w:hAnsi="Times New Roman" w:cs="Times New Roman"/>
          <w:sz w:val="24"/>
        </w:rPr>
        <w:t>Boudreau</w:t>
      </w:r>
      <w:proofErr w:type="spellEnd"/>
      <w:r w:rsidRPr="00C843B1">
        <w:rPr>
          <w:rFonts w:ascii="Times New Roman" w:eastAsia="Arial" w:hAnsi="Times New Roman" w:cs="Times New Roman"/>
          <w:sz w:val="24"/>
        </w:rPr>
        <w:t>; tradução Rey</w:t>
      </w:r>
      <w:r w:rsidR="0032746A" w:rsidRPr="00C843B1">
        <w:rPr>
          <w:rFonts w:ascii="Times New Roman" w:eastAsia="Arial" w:hAnsi="Times New Roman" w:cs="Times New Roman"/>
          <w:sz w:val="24"/>
        </w:rPr>
        <w:t>naldo C. Marcondes. – São Paulo</w:t>
      </w:r>
      <w:r w:rsidRPr="00C843B1">
        <w:rPr>
          <w:rFonts w:ascii="Times New Roman" w:eastAsia="Arial" w:hAnsi="Times New Roman" w:cs="Times New Roman"/>
          <w:sz w:val="24"/>
        </w:rPr>
        <w:t>: Atlas, 2000.</w:t>
      </w:r>
    </w:p>
    <w:p w:rsidR="006017C9" w:rsidRPr="00C843B1" w:rsidRDefault="004E2CD7" w:rsidP="00EA1C83">
      <w:pPr>
        <w:spacing w:after="120" w:line="360" w:lineRule="auto"/>
        <w:ind w:firstLine="708"/>
        <w:jc w:val="both"/>
        <w:rPr>
          <w:rFonts w:ascii="Times New Roman" w:eastAsia="Arial" w:hAnsi="Times New Roman" w:cs="Times New Roman"/>
          <w:sz w:val="24"/>
        </w:rPr>
      </w:pPr>
      <w:r w:rsidRPr="00C843B1">
        <w:rPr>
          <w:rFonts w:ascii="Times New Roman" w:eastAsia="Arial" w:hAnsi="Times New Roman" w:cs="Times New Roman"/>
          <w:sz w:val="24"/>
        </w:rPr>
        <w:t xml:space="preserve">MARRAS, Jean Pierre. </w:t>
      </w:r>
      <w:r w:rsidRPr="00066E53">
        <w:rPr>
          <w:rFonts w:ascii="Times New Roman" w:eastAsia="Arial" w:hAnsi="Times New Roman" w:cs="Times New Roman"/>
          <w:i/>
          <w:sz w:val="24"/>
        </w:rPr>
        <w:t>Administração de recursos humanos do operacional ao estratégico</w:t>
      </w:r>
      <w:r w:rsidRPr="00C843B1">
        <w:rPr>
          <w:rFonts w:ascii="Times New Roman" w:eastAsia="Arial" w:hAnsi="Times New Roman" w:cs="Times New Roman"/>
          <w:sz w:val="24"/>
        </w:rPr>
        <w:t xml:space="preserve"> – 14.ed.- São Paulo: Saraiva, 2011.</w:t>
      </w:r>
    </w:p>
    <w:p w:rsidR="006017C9" w:rsidRDefault="006017C9">
      <w:pPr>
        <w:spacing w:after="200" w:line="360" w:lineRule="auto"/>
        <w:jc w:val="right"/>
        <w:rPr>
          <w:rFonts w:ascii="Arial" w:eastAsia="Arial" w:hAnsi="Arial" w:cs="Arial"/>
          <w:b/>
          <w:sz w:val="24"/>
        </w:rPr>
      </w:pPr>
    </w:p>
    <w:p w:rsidR="006017C9" w:rsidRDefault="006017C9">
      <w:pPr>
        <w:spacing w:after="200" w:line="360" w:lineRule="auto"/>
        <w:jc w:val="right"/>
        <w:rPr>
          <w:rFonts w:ascii="Arial" w:eastAsia="Arial" w:hAnsi="Arial" w:cs="Arial"/>
          <w:b/>
          <w:sz w:val="24"/>
        </w:rPr>
      </w:pPr>
    </w:p>
    <w:p w:rsidR="006017C9" w:rsidRDefault="006017C9">
      <w:pPr>
        <w:spacing w:after="200" w:line="360" w:lineRule="auto"/>
        <w:jc w:val="right"/>
        <w:rPr>
          <w:rFonts w:ascii="Arial" w:eastAsia="Arial" w:hAnsi="Arial" w:cs="Arial"/>
          <w:b/>
          <w:sz w:val="24"/>
        </w:rPr>
      </w:pPr>
    </w:p>
    <w:p w:rsidR="006017C9" w:rsidRDefault="006017C9">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Arial" w:eastAsia="Arial" w:hAnsi="Arial" w:cs="Arial"/>
          <w:b/>
          <w:sz w:val="24"/>
        </w:rPr>
      </w:pPr>
    </w:p>
    <w:p w:rsidR="00650D10" w:rsidRDefault="00650D10">
      <w:pPr>
        <w:spacing w:after="200" w:line="360" w:lineRule="auto"/>
        <w:rPr>
          <w:rFonts w:ascii="Times New Roman" w:eastAsia="Arial" w:hAnsi="Times New Roman" w:cs="Times New Roman"/>
          <w:b/>
          <w:sz w:val="24"/>
          <w:szCs w:val="24"/>
        </w:rPr>
      </w:pPr>
      <w:r w:rsidRPr="00650D10">
        <w:rPr>
          <w:rFonts w:ascii="Times New Roman" w:eastAsia="Arial" w:hAnsi="Times New Roman" w:cs="Times New Roman"/>
          <w:b/>
          <w:sz w:val="24"/>
          <w:szCs w:val="24"/>
        </w:rPr>
        <w:t xml:space="preserve">                                                            </w:t>
      </w:r>
    </w:p>
    <w:p w:rsidR="00650D10" w:rsidRDefault="00650D10">
      <w:pPr>
        <w:spacing w:after="200" w:line="360" w:lineRule="auto"/>
        <w:rPr>
          <w:rFonts w:ascii="Times New Roman" w:eastAsia="Arial" w:hAnsi="Times New Roman" w:cs="Times New Roman"/>
          <w:b/>
          <w:sz w:val="24"/>
          <w:szCs w:val="24"/>
        </w:rPr>
      </w:pPr>
    </w:p>
    <w:p w:rsidR="00650D10" w:rsidRDefault="00650D10">
      <w:pPr>
        <w:spacing w:after="200" w:line="360" w:lineRule="auto"/>
        <w:rPr>
          <w:rFonts w:ascii="Times New Roman" w:eastAsia="Arial" w:hAnsi="Times New Roman" w:cs="Times New Roman"/>
          <w:b/>
          <w:sz w:val="24"/>
          <w:szCs w:val="24"/>
        </w:rPr>
      </w:pPr>
    </w:p>
    <w:p w:rsidR="00650D10" w:rsidRDefault="00650D10">
      <w:pPr>
        <w:spacing w:after="200" w:line="360" w:lineRule="auto"/>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r w:rsidRPr="00650D10">
        <w:rPr>
          <w:rFonts w:ascii="Times New Roman" w:eastAsia="Arial" w:hAnsi="Times New Roman" w:cs="Times New Roman"/>
          <w:b/>
          <w:sz w:val="24"/>
          <w:szCs w:val="24"/>
        </w:rPr>
        <w:t>APÊNDICE</w:t>
      </w: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Default="00650D10" w:rsidP="00650D10">
      <w:pPr>
        <w:spacing w:after="200" w:line="360" w:lineRule="auto"/>
        <w:jc w:val="center"/>
        <w:rPr>
          <w:rFonts w:ascii="Times New Roman" w:eastAsia="Arial" w:hAnsi="Times New Roman" w:cs="Times New Roman"/>
          <w:b/>
          <w:sz w:val="24"/>
          <w:szCs w:val="24"/>
        </w:rPr>
      </w:pPr>
    </w:p>
    <w:p w:rsidR="00650D10" w:rsidRPr="0098623D" w:rsidRDefault="00650D10" w:rsidP="00650D10">
      <w:pPr>
        <w:spacing w:after="200" w:line="360" w:lineRule="auto"/>
        <w:jc w:val="center"/>
        <w:rPr>
          <w:rFonts w:ascii="Times New Roman" w:eastAsia="Arial" w:hAnsi="Times New Roman" w:cs="Times New Roman"/>
          <w:b/>
          <w:sz w:val="24"/>
          <w:szCs w:val="24"/>
        </w:rPr>
      </w:pPr>
      <w:r w:rsidRPr="0098623D">
        <w:rPr>
          <w:rFonts w:ascii="Times New Roman" w:eastAsia="Arial" w:hAnsi="Times New Roman" w:cs="Times New Roman"/>
          <w:b/>
          <w:sz w:val="24"/>
          <w:szCs w:val="24"/>
        </w:rPr>
        <w:lastRenderedPageBreak/>
        <w:t xml:space="preserve">FACULDADE ESTÁCIO DO AMAPÁ </w:t>
      </w:r>
    </w:p>
    <w:p w:rsidR="00650D10" w:rsidRPr="0098623D" w:rsidRDefault="00650D10" w:rsidP="00650D10">
      <w:pPr>
        <w:spacing w:after="200" w:line="360" w:lineRule="auto"/>
        <w:jc w:val="center"/>
        <w:rPr>
          <w:rFonts w:ascii="Times New Roman" w:eastAsia="Arial" w:hAnsi="Times New Roman" w:cs="Times New Roman"/>
          <w:sz w:val="24"/>
          <w:szCs w:val="24"/>
        </w:rPr>
      </w:pPr>
      <w:r w:rsidRPr="0098623D">
        <w:rPr>
          <w:rFonts w:ascii="Times New Roman" w:eastAsia="Arial" w:hAnsi="Times New Roman" w:cs="Times New Roman"/>
          <w:sz w:val="24"/>
          <w:szCs w:val="24"/>
        </w:rPr>
        <w:t xml:space="preserve">Acadêmico: Adriano Lima de oliveira </w:t>
      </w:r>
    </w:p>
    <w:p w:rsidR="0098623D" w:rsidRPr="0098623D" w:rsidRDefault="0098623D" w:rsidP="00650D10">
      <w:pPr>
        <w:spacing w:after="200" w:line="360" w:lineRule="auto"/>
        <w:jc w:val="center"/>
        <w:rPr>
          <w:rFonts w:ascii="Times New Roman" w:eastAsia="Arial" w:hAnsi="Times New Roman" w:cs="Times New Roman"/>
          <w:sz w:val="24"/>
          <w:szCs w:val="24"/>
        </w:rPr>
      </w:pPr>
      <w:r w:rsidRPr="0098623D">
        <w:rPr>
          <w:rFonts w:ascii="Times New Roman" w:eastAsia="Arial" w:hAnsi="Times New Roman" w:cs="Times New Roman"/>
          <w:sz w:val="24"/>
          <w:szCs w:val="24"/>
        </w:rPr>
        <w:t>Curso: MBA em Administração Estratégica</w:t>
      </w:r>
    </w:p>
    <w:p w:rsidR="0098623D" w:rsidRDefault="0098623D" w:rsidP="00650D10">
      <w:pPr>
        <w:spacing w:after="200" w:line="360" w:lineRule="auto"/>
        <w:jc w:val="center"/>
        <w:rPr>
          <w:rFonts w:ascii="Times New Roman" w:eastAsia="Arial" w:hAnsi="Times New Roman" w:cs="Times New Roman"/>
          <w:b/>
          <w:sz w:val="24"/>
          <w:szCs w:val="24"/>
        </w:rPr>
      </w:pPr>
    </w:p>
    <w:p w:rsidR="0098623D" w:rsidRDefault="0098623D" w:rsidP="0098623D">
      <w:pPr>
        <w:spacing w:after="20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QUESTIONARIO</w:t>
      </w:r>
    </w:p>
    <w:p w:rsidR="0098623D" w:rsidRDefault="0098623D" w:rsidP="0098623D">
      <w:pPr>
        <w:pStyle w:val="PargrafodaLista"/>
        <w:numPr>
          <w:ilvl w:val="0"/>
          <w:numId w:val="5"/>
        </w:numPr>
        <w:spacing w:after="200" w:line="360" w:lineRule="auto"/>
        <w:rPr>
          <w:rFonts w:ascii="Times New Roman" w:eastAsia="Arial" w:hAnsi="Times New Roman" w:cs="Times New Roman"/>
          <w:sz w:val="24"/>
          <w:szCs w:val="24"/>
        </w:rPr>
      </w:pPr>
      <w:r w:rsidRPr="0098623D">
        <w:rPr>
          <w:rFonts w:ascii="Times New Roman" w:eastAsia="Arial" w:hAnsi="Times New Roman" w:cs="Times New Roman"/>
          <w:sz w:val="24"/>
          <w:szCs w:val="24"/>
        </w:rPr>
        <w:t>Como</w:t>
      </w:r>
      <w:r>
        <w:rPr>
          <w:rFonts w:ascii="Times New Roman" w:eastAsia="Arial" w:hAnsi="Times New Roman" w:cs="Times New Roman"/>
          <w:sz w:val="24"/>
          <w:szCs w:val="24"/>
        </w:rPr>
        <w:t xml:space="preserve"> se inicia o processo de recrutamento e seleção?</w:t>
      </w:r>
    </w:p>
    <w:p w:rsidR="0098623D" w:rsidRDefault="0098623D" w:rsidP="0098623D">
      <w:pPr>
        <w:pStyle w:val="PargrafodaLista"/>
        <w:numPr>
          <w:ilvl w:val="0"/>
          <w:numId w:val="5"/>
        </w:numPr>
        <w:spacing w:after="200" w:line="360" w:lineRule="auto"/>
        <w:rPr>
          <w:rFonts w:ascii="Times New Roman" w:eastAsia="Arial" w:hAnsi="Times New Roman" w:cs="Times New Roman"/>
          <w:sz w:val="24"/>
          <w:szCs w:val="24"/>
        </w:rPr>
      </w:pPr>
      <w:r>
        <w:rPr>
          <w:rFonts w:ascii="Times New Roman" w:eastAsia="Arial" w:hAnsi="Times New Roman" w:cs="Times New Roman"/>
          <w:sz w:val="24"/>
          <w:szCs w:val="24"/>
        </w:rPr>
        <w:t>Quais os critérios utilizados no processo de recrutamento de pessoal?</w:t>
      </w:r>
    </w:p>
    <w:p w:rsidR="0098623D" w:rsidRDefault="0098623D" w:rsidP="0098623D">
      <w:pPr>
        <w:pStyle w:val="PargrafodaLista"/>
        <w:numPr>
          <w:ilvl w:val="0"/>
          <w:numId w:val="5"/>
        </w:numPr>
        <w:spacing w:after="200" w:line="360" w:lineRule="auto"/>
        <w:rPr>
          <w:rFonts w:ascii="Times New Roman" w:eastAsia="Arial" w:hAnsi="Times New Roman" w:cs="Times New Roman"/>
          <w:sz w:val="24"/>
          <w:szCs w:val="24"/>
        </w:rPr>
      </w:pPr>
      <w:r>
        <w:rPr>
          <w:rFonts w:ascii="Times New Roman" w:eastAsia="Arial" w:hAnsi="Times New Roman" w:cs="Times New Roman"/>
          <w:sz w:val="24"/>
          <w:szCs w:val="24"/>
        </w:rPr>
        <w:t>Quais são as técnicas utilizadas no processo de seleção?</w:t>
      </w:r>
    </w:p>
    <w:p w:rsidR="0098623D" w:rsidRDefault="0098623D" w:rsidP="0098623D">
      <w:pPr>
        <w:pStyle w:val="PargrafodaLista"/>
        <w:numPr>
          <w:ilvl w:val="0"/>
          <w:numId w:val="5"/>
        </w:numPr>
        <w:spacing w:after="200" w:line="360" w:lineRule="auto"/>
        <w:rPr>
          <w:rFonts w:ascii="Times New Roman" w:eastAsia="Arial" w:hAnsi="Times New Roman" w:cs="Times New Roman"/>
          <w:sz w:val="24"/>
          <w:szCs w:val="24"/>
        </w:rPr>
      </w:pPr>
      <w:r>
        <w:rPr>
          <w:rFonts w:ascii="Times New Roman" w:eastAsia="Arial" w:hAnsi="Times New Roman" w:cs="Times New Roman"/>
          <w:sz w:val="24"/>
          <w:szCs w:val="24"/>
        </w:rPr>
        <w:t>Com as técnicas de processo de seleção aplicadas pela instituição, o índice de rotatividade de aumenta ou diminui?</w:t>
      </w:r>
    </w:p>
    <w:p w:rsidR="0098623D" w:rsidRPr="0098623D" w:rsidRDefault="0098623D" w:rsidP="0098623D">
      <w:pPr>
        <w:pStyle w:val="PargrafodaLista"/>
        <w:spacing w:after="200" w:line="360" w:lineRule="auto"/>
        <w:rPr>
          <w:rFonts w:ascii="Times New Roman" w:eastAsia="Arial" w:hAnsi="Times New Roman" w:cs="Times New Roman"/>
          <w:sz w:val="24"/>
          <w:szCs w:val="24"/>
        </w:rPr>
      </w:pPr>
    </w:p>
    <w:sectPr w:rsidR="0098623D" w:rsidRPr="0098623D" w:rsidSect="008B4CF1">
      <w:headerReference w:type="default" r:id="rId11"/>
      <w:headerReference w:type="first" r:id="rId12"/>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859" w:rsidRDefault="00E17859" w:rsidP="00F42CE1">
      <w:pPr>
        <w:spacing w:after="0" w:line="240" w:lineRule="auto"/>
      </w:pPr>
      <w:r>
        <w:separator/>
      </w:r>
    </w:p>
  </w:endnote>
  <w:endnote w:type="continuationSeparator" w:id="0">
    <w:p w:rsidR="00E17859" w:rsidRDefault="00E17859" w:rsidP="00F4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859" w:rsidRDefault="00E17859" w:rsidP="00F42CE1">
      <w:pPr>
        <w:spacing w:after="0" w:line="240" w:lineRule="auto"/>
      </w:pPr>
      <w:r>
        <w:separator/>
      </w:r>
    </w:p>
  </w:footnote>
  <w:footnote w:type="continuationSeparator" w:id="0">
    <w:p w:rsidR="00E17859" w:rsidRDefault="00E17859" w:rsidP="00F42CE1">
      <w:pPr>
        <w:spacing w:after="0" w:line="240" w:lineRule="auto"/>
      </w:pPr>
      <w:r>
        <w:continuationSeparator/>
      </w:r>
    </w:p>
  </w:footnote>
  <w:footnote w:id="1">
    <w:p w:rsidR="00A376D3" w:rsidRDefault="00A376D3" w:rsidP="00A376D3">
      <w:pPr>
        <w:pStyle w:val="Textodenotaderodap"/>
        <w:jc w:val="both"/>
        <w:rPr>
          <w:rFonts w:ascii="Times New Roman" w:eastAsia="Arial" w:hAnsi="Times New Roman" w:cs="Times New Roman"/>
        </w:rPr>
      </w:pPr>
      <w:r>
        <w:rPr>
          <w:rStyle w:val="Refdenotaderodap"/>
        </w:rPr>
        <w:footnoteRef/>
      </w:r>
      <w:r>
        <w:t xml:space="preserve"> </w:t>
      </w:r>
      <w:proofErr w:type="spellStart"/>
      <w:r>
        <w:rPr>
          <w:rFonts w:ascii="Times New Roman" w:eastAsia="Arial" w:hAnsi="Times New Roman" w:cs="Times New Roman"/>
        </w:rPr>
        <w:t>Lotz</w:t>
      </w:r>
      <w:proofErr w:type="spellEnd"/>
      <w:r>
        <w:rPr>
          <w:rFonts w:ascii="Times New Roman" w:eastAsia="Arial" w:hAnsi="Times New Roman" w:cs="Times New Roman"/>
        </w:rPr>
        <w:t xml:space="preserve"> Erika Gisele, </w:t>
      </w:r>
      <w:r w:rsidRPr="00CB2669">
        <w:rPr>
          <w:rFonts w:ascii="Times New Roman" w:eastAsia="Arial" w:hAnsi="Times New Roman" w:cs="Times New Roman"/>
          <w:i/>
        </w:rPr>
        <w:t>recrutamento e seleção de talentos</w:t>
      </w:r>
      <w:r>
        <w:rPr>
          <w:rFonts w:ascii="Times New Roman" w:eastAsia="Arial" w:hAnsi="Times New Roman" w:cs="Times New Roman"/>
        </w:rPr>
        <w:t xml:space="preserve"> [livro eletrônico] / Erika Gisele </w:t>
      </w:r>
      <w:proofErr w:type="spellStart"/>
      <w:r>
        <w:rPr>
          <w:rFonts w:ascii="Times New Roman" w:eastAsia="Arial" w:hAnsi="Times New Roman" w:cs="Times New Roman"/>
        </w:rPr>
        <w:t>Lotz</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Josely</w:t>
      </w:r>
      <w:proofErr w:type="spellEnd"/>
      <w:r>
        <w:rPr>
          <w:rFonts w:ascii="Times New Roman" w:eastAsia="Arial" w:hAnsi="Times New Roman" w:cs="Times New Roman"/>
        </w:rPr>
        <w:t xml:space="preserve"> Aparecida </w:t>
      </w:r>
      <w:proofErr w:type="spellStart"/>
      <w:r>
        <w:rPr>
          <w:rFonts w:ascii="Times New Roman" w:eastAsia="Arial" w:hAnsi="Times New Roman" w:cs="Times New Roman"/>
        </w:rPr>
        <w:t>Burda</w:t>
      </w:r>
      <w:proofErr w:type="spellEnd"/>
      <w:r>
        <w:rPr>
          <w:rFonts w:ascii="Times New Roman" w:eastAsia="Arial" w:hAnsi="Times New Roman" w:cs="Times New Roman"/>
        </w:rPr>
        <w:t xml:space="preserve"> Curitiba: </w:t>
      </w:r>
      <w:proofErr w:type="spellStart"/>
      <w:r>
        <w:rPr>
          <w:rFonts w:ascii="Times New Roman" w:eastAsia="Arial" w:hAnsi="Times New Roman" w:cs="Times New Roman"/>
        </w:rPr>
        <w:t>InterSaberes</w:t>
      </w:r>
      <w:proofErr w:type="spellEnd"/>
      <w:r>
        <w:rPr>
          <w:rFonts w:ascii="Times New Roman" w:eastAsia="Arial" w:hAnsi="Times New Roman" w:cs="Times New Roman"/>
        </w:rPr>
        <w:t>, 2015.  Disponível   em http://estacio.bv3.digitalpages.com.br/users/publications</w:t>
      </w:r>
    </w:p>
    <w:p w:rsidR="00A376D3" w:rsidRDefault="00A376D3" w:rsidP="00A376D3">
      <w:pPr>
        <w:pStyle w:val="Textodenotaderodap"/>
        <w:jc w:val="both"/>
        <w:rPr>
          <w:rFonts w:ascii="Times New Roman" w:eastAsia="Arial" w:hAnsi="Times New Roman" w:cs="Times New Roman"/>
        </w:rPr>
      </w:pPr>
      <w:r>
        <w:rPr>
          <w:rFonts w:ascii="Times New Roman" w:eastAsia="Arial" w:hAnsi="Times New Roman" w:cs="Times New Roman"/>
        </w:rPr>
        <w:t>/9788544302972/</w:t>
      </w:r>
      <w:proofErr w:type="spellStart"/>
      <w:r>
        <w:rPr>
          <w:rFonts w:ascii="Times New Roman" w:eastAsia="Arial" w:hAnsi="Times New Roman" w:cs="Times New Roman"/>
        </w:rPr>
        <w:t>pages</w:t>
      </w:r>
      <w:proofErr w:type="spellEnd"/>
      <w:r>
        <w:rPr>
          <w:rFonts w:ascii="Times New Roman" w:eastAsia="Arial" w:hAnsi="Times New Roman" w:cs="Times New Roman"/>
        </w:rPr>
        <w:t>/19. Acesso em 24 de fevereiro 2016. p.19.</w:t>
      </w:r>
    </w:p>
    <w:p w:rsidR="00A376D3" w:rsidRDefault="00A376D3" w:rsidP="00A376D3">
      <w:pPr>
        <w:spacing w:after="120" w:line="240" w:lineRule="auto"/>
        <w:jc w:val="both"/>
        <w:rPr>
          <w:rFonts w:ascii="Times New Roman" w:eastAsia="Arial" w:hAnsi="Times New Roman" w:cs="Times New Roman"/>
          <w:sz w:val="20"/>
          <w:szCs w:val="20"/>
        </w:rPr>
      </w:pPr>
      <w:r w:rsidRPr="00E068B4">
        <w:rPr>
          <w:rFonts w:ascii="Times New Roman" w:eastAsia="Arial" w:hAnsi="Times New Roman" w:cs="Times New Roman"/>
          <w:sz w:val="20"/>
          <w:szCs w:val="20"/>
        </w:rPr>
        <w:t xml:space="preserve">MARRAS, Jean Pierre. </w:t>
      </w:r>
      <w:r w:rsidRPr="00CB2669">
        <w:rPr>
          <w:rFonts w:ascii="Times New Roman" w:eastAsia="Arial" w:hAnsi="Times New Roman" w:cs="Times New Roman"/>
          <w:i/>
          <w:sz w:val="20"/>
          <w:szCs w:val="20"/>
        </w:rPr>
        <w:t>Administração de recursos humanos do operacional ao estratégico</w:t>
      </w:r>
      <w:r w:rsidRPr="00E068B4">
        <w:rPr>
          <w:rFonts w:ascii="Times New Roman" w:eastAsia="Arial" w:hAnsi="Times New Roman" w:cs="Times New Roman"/>
          <w:sz w:val="20"/>
          <w:szCs w:val="20"/>
        </w:rPr>
        <w:t xml:space="preserve"> – 1</w:t>
      </w:r>
      <w:r>
        <w:rPr>
          <w:rFonts w:ascii="Times New Roman" w:eastAsia="Arial" w:hAnsi="Times New Roman" w:cs="Times New Roman"/>
          <w:sz w:val="20"/>
          <w:szCs w:val="20"/>
        </w:rPr>
        <w:t>4.ed.- São Paulo: Saraiva, 2011, p. 49.</w:t>
      </w:r>
    </w:p>
    <w:p w:rsidR="00EF2EEA" w:rsidRPr="00EF2EEA" w:rsidRDefault="00EF2EEA" w:rsidP="00A376D3">
      <w:pPr>
        <w:spacing w:after="120" w:line="240" w:lineRule="auto"/>
        <w:jc w:val="both"/>
        <w:rPr>
          <w:rFonts w:ascii="Times New Roman" w:eastAsia="Arial" w:hAnsi="Times New Roman" w:cs="Times New Roman"/>
          <w:sz w:val="20"/>
          <w:szCs w:val="20"/>
        </w:rPr>
      </w:pPr>
      <w:r w:rsidRPr="00EF2EEA">
        <w:rPr>
          <w:rFonts w:ascii="Times New Roman" w:eastAsia="Arial" w:hAnsi="Times New Roman" w:cs="Times New Roman"/>
          <w:sz w:val="20"/>
          <w:szCs w:val="20"/>
        </w:rPr>
        <w:t xml:space="preserve">MILKOVICH, George T. </w:t>
      </w:r>
      <w:r w:rsidRPr="00EF2EEA">
        <w:rPr>
          <w:rFonts w:ascii="Times New Roman" w:eastAsia="Arial" w:hAnsi="Times New Roman" w:cs="Times New Roman"/>
          <w:i/>
          <w:sz w:val="20"/>
          <w:szCs w:val="20"/>
        </w:rPr>
        <w:t>Administração de recursos humanos</w:t>
      </w:r>
      <w:r w:rsidRPr="00EF2EEA">
        <w:rPr>
          <w:rFonts w:ascii="Times New Roman" w:eastAsia="Arial" w:hAnsi="Times New Roman" w:cs="Times New Roman"/>
          <w:sz w:val="20"/>
          <w:szCs w:val="20"/>
        </w:rPr>
        <w:t xml:space="preserve"> / </w:t>
      </w:r>
      <w:proofErr w:type="spellStart"/>
      <w:r w:rsidRPr="00EF2EEA">
        <w:rPr>
          <w:rFonts w:ascii="Times New Roman" w:eastAsia="Arial" w:hAnsi="Times New Roman" w:cs="Times New Roman"/>
          <w:sz w:val="20"/>
          <w:szCs w:val="20"/>
        </w:rPr>
        <w:t>Gerge</w:t>
      </w:r>
      <w:proofErr w:type="spellEnd"/>
      <w:r w:rsidRPr="00EF2EEA">
        <w:rPr>
          <w:rFonts w:ascii="Times New Roman" w:eastAsia="Arial" w:hAnsi="Times New Roman" w:cs="Times New Roman"/>
          <w:sz w:val="20"/>
          <w:szCs w:val="20"/>
        </w:rPr>
        <w:t xml:space="preserve"> T. MILKOVICH, John W. </w:t>
      </w:r>
      <w:proofErr w:type="spellStart"/>
      <w:r w:rsidRPr="00EF2EEA">
        <w:rPr>
          <w:rFonts w:ascii="Times New Roman" w:eastAsia="Arial" w:hAnsi="Times New Roman" w:cs="Times New Roman"/>
          <w:sz w:val="20"/>
          <w:szCs w:val="20"/>
        </w:rPr>
        <w:t>Boudreau</w:t>
      </w:r>
      <w:proofErr w:type="spellEnd"/>
      <w:r w:rsidRPr="00EF2EEA">
        <w:rPr>
          <w:rFonts w:ascii="Times New Roman" w:eastAsia="Arial" w:hAnsi="Times New Roman" w:cs="Times New Roman"/>
          <w:sz w:val="20"/>
          <w:szCs w:val="20"/>
        </w:rPr>
        <w:t>; tradução Reynaldo C. Marcondes. – São Paulo: Atlas, 2000</w:t>
      </w:r>
      <w:r>
        <w:rPr>
          <w:rFonts w:ascii="Times New Roman" w:eastAsia="Arial" w:hAnsi="Times New Roman" w:cs="Times New Roman"/>
          <w:sz w:val="20"/>
          <w:szCs w:val="20"/>
        </w:rPr>
        <w:t>.p.162.</w:t>
      </w:r>
    </w:p>
    <w:p w:rsidR="00A376D3" w:rsidRDefault="00A376D3">
      <w:pPr>
        <w:pStyle w:val="Textodenotaderodap"/>
      </w:pPr>
    </w:p>
  </w:footnote>
  <w:footnote w:id="2">
    <w:p w:rsidR="00E068B4" w:rsidRPr="00C843B1" w:rsidRDefault="00E068B4" w:rsidP="00E068B4">
      <w:pPr>
        <w:spacing w:after="120" w:line="240" w:lineRule="auto"/>
        <w:jc w:val="both"/>
        <w:rPr>
          <w:rFonts w:ascii="Times New Roman" w:eastAsia="Arial" w:hAnsi="Times New Roman" w:cs="Times New Roman"/>
          <w:sz w:val="24"/>
        </w:rPr>
      </w:pPr>
      <w:r>
        <w:rPr>
          <w:rStyle w:val="Refdenotaderodap"/>
        </w:rPr>
        <w:footnoteRef/>
      </w:r>
      <w:r>
        <w:t xml:space="preserve"> </w:t>
      </w:r>
      <w:r w:rsidRPr="00E068B4">
        <w:rPr>
          <w:rFonts w:ascii="Times New Roman" w:eastAsia="Arial" w:hAnsi="Times New Roman" w:cs="Times New Roman"/>
          <w:sz w:val="20"/>
          <w:szCs w:val="20"/>
        </w:rPr>
        <w:t xml:space="preserve">CHIAVENATO, Idalberto. </w:t>
      </w:r>
      <w:r w:rsidRPr="00CB2669">
        <w:rPr>
          <w:rFonts w:ascii="Times New Roman" w:eastAsia="Arial" w:hAnsi="Times New Roman" w:cs="Times New Roman"/>
          <w:i/>
          <w:sz w:val="20"/>
          <w:szCs w:val="20"/>
        </w:rPr>
        <w:t>Gestão de Pessoas: o novo papel dos recursos humanos nas organizações</w:t>
      </w:r>
      <w:r w:rsidRPr="00E068B4">
        <w:rPr>
          <w:rFonts w:ascii="Times New Roman" w:eastAsia="Arial" w:hAnsi="Times New Roman" w:cs="Times New Roman"/>
          <w:sz w:val="20"/>
          <w:szCs w:val="20"/>
        </w:rPr>
        <w:t xml:space="preserve"> – 3. Edição – Rio de Janeiro: </w:t>
      </w:r>
      <w:proofErr w:type="spellStart"/>
      <w:r w:rsidRPr="00E068B4">
        <w:rPr>
          <w:rFonts w:ascii="Times New Roman" w:eastAsia="Arial" w:hAnsi="Times New Roman" w:cs="Times New Roman"/>
          <w:sz w:val="20"/>
          <w:szCs w:val="20"/>
        </w:rPr>
        <w:t>Elsevier</w:t>
      </w:r>
      <w:proofErr w:type="spellEnd"/>
      <w:r w:rsidRPr="00E068B4">
        <w:rPr>
          <w:rFonts w:ascii="Times New Roman" w:eastAsia="Arial" w:hAnsi="Times New Roman" w:cs="Times New Roman"/>
          <w:sz w:val="20"/>
          <w:szCs w:val="20"/>
        </w:rPr>
        <w:t>, 2010.</w:t>
      </w:r>
      <w:r>
        <w:rPr>
          <w:rFonts w:ascii="Times New Roman" w:eastAsia="Arial" w:hAnsi="Times New Roman" w:cs="Times New Roman"/>
          <w:sz w:val="20"/>
          <w:szCs w:val="20"/>
        </w:rPr>
        <w:t>p.</w:t>
      </w:r>
      <w:r w:rsidR="004D23CD">
        <w:rPr>
          <w:rFonts w:ascii="Times New Roman" w:eastAsia="Arial" w:hAnsi="Times New Roman" w:cs="Times New Roman"/>
          <w:sz w:val="20"/>
          <w:szCs w:val="20"/>
        </w:rPr>
        <w:t>114.</w:t>
      </w:r>
    </w:p>
    <w:p w:rsidR="00E068B4" w:rsidRDefault="00E068B4">
      <w:pPr>
        <w:pStyle w:val="Textodenotaderodap"/>
      </w:pPr>
    </w:p>
  </w:footnote>
  <w:footnote w:id="3">
    <w:p w:rsidR="00A376D3" w:rsidRDefault="00A376D3">
      <w:pPr>
        <w:pStyle w:val="Textodenotaderodap"/>
      </w:pPr>
      <w:r>
        <w:rPr>
          <w:rStyle w:val="Refdenotaderodap"/>
        </w:rPr>
        <w:footnoteRef/>
      </w:r>
      <w:r>
        <w:t xml:space="preserve"> </w:t>
      </w:r>
      <w:r w:rsidRPr="00CB2669">
        <w:rPr>
          <w:rFonts w:ascii="Times New Roman" w:eastAsia="Arial" w:hAnsi="Times New Roman" w:cs="Times New Roman"/>
        </w:rPr>
        <w:t xml:space="preserve">LUZ, Ricardo Silveira. </w:t>
      </w:r>
      <w:r w:rsidRPr="00CB2669">
        <w:rPr>
          <w:rFonts w:ascii="Times New Roman" w:eastAsia="Arial" w:hAnsi="Times New Roman" w:cs="Times New Roman"/>
          <w:i/>
        </w:rPr>
        <w:t>Gestão de Pessoas: Ricardo Luz</w:t>
      </w:r>
      <w:r w:rsidRPr="00CB2669">
        <w:rPr>
          <w:rFonts w:ascii="Times New Roman" w:eastAsia="Arial" w:hAnsi="Times New Roman" w:cs="Times New Roman"/>
        </w:rPr>
        <w:t xml:space="preserve">. Rio de Janeiro: </w:t>
      </w:r>
      <w:proofErr w:type="gramStart"/>
      <w:r w:rsidRPr="00CB2669">
        <w:rPr>
          <w:rFonts w:ascii="Times New Roman" w:eastAsia="Arial" w:hAnsi="Times New Roman" w:cs="Times New Roman"/>
        </w:rPr>
        <w:t>LTC,2008</w:t>
      </w:r>
      <w:r>
        <w:rPr>
          <w:rFonts w:ascii="Times New Roman" w:eastAsia="Arial" w:hAnsi="Times New Roman" w:cs="Times New Roman"/>
        </w:rPr>
        <w:t>.p.51</w:t>
      </w:r>
      <w:proofErr w:type="gramEnd"/>
      <w:r>
        <w:rPr>
          <w:rFonts w:ascii="Times New Roman" w:eastAsia="Arial" w:hAnsi="Times New Roman" w:cs="Times New Roman"/>
        </w:rPr>
        <w:t>.</w:t>
      </w:r>
    </w:p>
  </w:footnote>
  <w:footnote w:id="4">
    <w:p w:rsidR="0058303D" w:rsidRPr="00C843B1" w:rsidRDefault="004D23CD" w:rsidP="0058303D">
      <w:pPr>
        <w:spacing w:after="120" w:line="240" w:lineRule="auto"/>
        <w:jc w:val="both"/>
        <w:rPr>
          <w:rFonts w:ascii="Times New Roman" w:eastAsia="Arial" w:hAnsi="Times New Roman" w:cs="Times New Roman"/>
          <w:sz w:val="24"/>
        </w:rPr>
      </w:pPr>
      <w:r>
        <w:rPr>
          <w:rStyle w:val="Refdenotaderodap"/>
        </w:rPr>
        <w:footnoteRef/>
      </w:r>
      <w:r>
        <w:t xml:space="preserve"> </w:t>
      </w:r>
      <w:r w:rsidR="0058303D" w:rsidRPr="0058303D">
        <w:rPr>
          <w:rFonts w:ascii="Times New Roman" w:eastAsia="Arial" w:hAnsi="Times New Roman" w:cs="Times New Roman"/>
          <w:sz w:val="20"/>
          <w:szCs w:val="20"/>
        </w:rPr>
        <w:t xml:space="preserve">GIL, Antonio Carlos. </w:t>
      </w:r>
      <w:r w:rsidR="0058303D" w:rsidRPr="00CB2669">
        <w:rPr>
          <w:rFonts w:ascii="Times New Roman" w:eastAsia="Arial" w:hAnsi="Times New Roman" w:cs="Times New Roman"/>
          <w:i/>
          <w:sz w:val="20"/>
          <w:szCs w:val="20"/>
        </w:rPr>
        <w:t>Administração de Recursos Humano</w:t>
      </w:r>
      <w:r w:rsidR="0058303D" w:rsidRPr="0058303D">
        <w:rPr>
          <w:rFonts w:ascii="Times New Roman" w:eastAsia="Arial" w:hAnsi="Times New Roman" w:cs="Times New Roman"/>
          <w:sz w:val="20"/>
          <w:szCs w:val="20"/>
        </w:rPr>
        <w:t>s - 1.edição São Paulo:</w:t>
      </w:r>
      <w:r w:rsidR="0058303D">
        <w:rPr>
          <w:rFonts w:ascii="Times New Roman" w:eastAsia="Arial" w:hAnsi="Times New Roman" w:cs="Times New Roman"/>
          <w:sz w:val="20"/>
          <w:szCs w:val="20"/>
        </w:rPr>
        <w:t xml:space="preserve"> </w:t>
      </w:r>
      <w:r w:rsidR="0058303D" w:rsidRPr="0058303D">
        <w:rPr>
          <w:rFonts w:ascii="Times New Roman" w:eastAsia="Arial" w:hAnsi="Times New Roman" w:cs="Times New Roman"/>
          <w:sz w:val="20"/>
          <w:szCs w:val="20"/>
        </w:rPr>
        <w:t>Atlas, 1994.p.52.</w:t>
      </w:r>
    </w:p>
    <w:p w:rsidR="004D23CD" w:rsidRDefault="004D23C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EF" w:rsidRDefault="007243EF" w:rsidP="007243EF">
    <w:pPr>
      <w:pStyle w:val="Cabealho"/>
    </w:pPr>
  </w:p>
  <w:p w:rsidR="008B4CF1" w:rsidRDefault="008B4C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F1" w:rsidRDefault="008B4CF1">
    <w:pPr>
      <w:pStyle w:val="Cabealho"/>
      <w:jc w:val="right"/>
    </w:pPr>
  </w:p>
  <w:p w:rsidR="001B30F6" w:rsidRDefault="001B30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5083"/>
    <w:multiLevelType w:val="hybridMultilevel"/>
    <w:tmpl w:val="E364253E"/>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187D35"/>
    <w:multiLevelType w:val="multilevel"/>
    <w:tmpl w:val="C11036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7D6570D"/>
    <w:multiLevelType w:val="multilevel"/>
    <w:tmpl w:val="325A0F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0524F4"/>
    <w:multiLevelType w:val="hybridMultilevel"/>
    <w:tmpl w:val="1C72C9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37567D"/>
    <w:multiLevelType w:val="multilevel"/>
    <w:tmpl w:val="FEA4875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C9"/>
    <w:rsid w:val="0001189A"/>
    <w:rsid w:val="00066E53"/>
    <w:rsid w:val="00070ACD"/>
    <w:rsid w:val="00093AA9"/>
    <w:rsid w:val="000B44D1"/>
    <w:rsid w:val="000C0798"/>
    <w:rsid w:val="001056B6"/>
    <w:rsid w:val="00114A8C"/>
    <w:rsid w:val="00150ED8"/>
    <w:rsid w:val="00162509"/>
    <w:rsid w:val="001B30F6"/>
    <w:rsid w:val="001C12C9"/>
    <w:rsid w:val="001C6A97"/>
    <w:rsid w:val="001D268C"/>
    <w:rsid w:val="00257F31"/>
    <w:rsid w:val="00285854"/>
    <w:rsid w:val="002912D8"/>
    <w:rsid w:val="002A01A5"/>
    <w:rsid w:val="002F3A3E"/>
    <w:rsid w:val="003010BF"/>
    <w:rsid w:val="00306ECC"/>
    <w:rsid w:val="003207C1"/>
    <w:rsid w:val="0032746A"/>
    <w:rsid w:val="00327796"/>
    <w:rsid w:val="003346BD"/>
    <w:rsid w:val="003434AD"/>
    <w:rsid w:val="003648CB"/>
    <w:rsid w:val="003D5C76"/>
    <w:rsid w:val="003D6211"/>
    <w:rsid w:val="0042608B"/>
    <w:rsid w:val="00452194"/>
    <w:rsid w:val="00456EC9"/>
    <w:rsid w:val="004841DA"/>
    <w:rsid w:val="004A3101"/>
    <w:rsid w:val="004D23CD"/>
    <w:rsid w:val="004E2CD7"/>
    <w:rsid w:val="004F2A97"/>
    <w:rsid w:val="0058303D"/>
    <w:rsid w:val="005B1FD5"/>
    <w:rsid w:val="005B623D"/>
    <w:rsid w:val="005E7AA6"/>
    <w:rsid w:val="005F6AF8"/>
    <w:rsid w:val="006017C9"/>
    <w:rsid w:val="00650D10"/>
    <w:rsid w:val="006833A6"/>
    <w:rsid w:val="006850F9"/>
    <w:rsid w:val="006D7229"/>
    <w:rsid w:val="007243EF"/>
    <w:rsid w:val="007547BF"/>
    <w:rsid w:val="007C7974"/>
    <w:rsid w:val="007D25FB"/>
    <w:rsid w:val="007D6B4A"/>
    <w:rsid w:val="00800868"/>
    <w:rsid w:val="00865667"/>
    <w:rsid w:val="008744E4"/>
    <w:rsid w:val="00876922"/>
    <w:rsid w:val="008924D8"/>
    <w:rsid w:val="008B4CF1"/>
    <w:rsid w:val="008C6023"/>
    <w:rsid w:val="008E7767"/>
    <w:rsid w:val="008F57CF"/>
    <w:rsid w:val="00902878"/>
    <w:rsid w:val="00923F28"/>
    <w:rsid w:val="00957515"/>
    <w:rsid w:val="00966700"/>
    <w:rsid w:val="009703A4"/>
    <w:rsid w:val="00973535"/>
    <w:rsid w:val="0098623D"/>
    <w:rsid w:val="00991EEE"/>
    <w:rsid w:val="009E739E"/>
    <w:rsid w:val="00A020F0"/>
    <w:rsid w:val="00A376D3"/>
    <w:rsid w:val="00AC200B"/>
    <w:rsid w:val="00AE1630"/>
    <w:rsid w:val="00AE7496"/>
    <w:rsid w:val="00AF7EC7"/>
    <w:rsid w:val="00B82C3F"/>
    <w:rsid w:val="00C00A22"/>
    <w:rsid w:val="00C34BE3"/>
    <w:rsid w:val="00C42DFD"/>
    <w:rsid w:val="00C47B91"/>
    <w:rsid w:val="00C843B1"/>
    <w:rsid w:val="00CB2669"/>
    <w:rsid w:val="00CC4A5E"/>
    <w:rsid w:val="00D404D7"/>
    <w:rsid w:val="00D66156"/>
    <w:rsid w:val="00DB03F9"/>
    <w:rsid w:val="00DC2FDC"/>
    <w:rsid w:val="00DF39EB"/>
    <w:rsid w:val="00E068B4"/>
    <w:rsid w:val="00E17859"/>
    <w:rsid w:val="00E32024"/>
    <w:rsid w:val="00E32D44"/>
    <w:rsid w:val="00E37C83"/>
    <w:rsid w:val="00E53CF7"/>
    <w:rsid w:val="00E67FFC"/>
    <w:rsid w:val="00EA1C83"/>
    <w:rsid w:val="00EB7221"/>
    <w:rsid w:val="00EC3B8C"/>
    <w:rsid w:val="00ED69A9"/>
    <w:rsid w:val="00EF1162"/>
    <w:rsid w:val="00EF2EEA"/>
    <w:rsid w:val="00F12DC8"/>
    <w:rsid w:val="00F42CE1"/>
    <w:rsid w:val="00F43880"/>
    <w:rsid w:val="00F462FE"/>
    <w:rsid w:val="00F74DD5"/>
    <w:rsid w:val="00F77DAF"/>
    <w:rsid w:val="00FC0BBD"/>
    <w:rsid w:val="00FC3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4D94BC-F3F9-4707-9BA2-C8AE2CAE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2C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2CE1"/>
  </w:style>
  <w:style w:type="paragraph" w:styleId="Rodap">
    <w:name w:val="footer"/>
    <w:basedOn w:val="Normal"/>
    <w:link w:val="RodapChar"/>
    <w:uiPriority w:val="99"/>
    <w:unhideWhenUsed/>
    <w:rsid w:val="00F42CE1"/>
    <w:pPr>
      <w:tabs>
        <w:tab w:val="center" w:pos="4252"/>
        <w:tab w:val="right" w:pos="8504"/>
      </w:tabs>
      <w:spacing w:after="0" w:line="240" w:lineRule="auto"/>
    </w:pPr>
  </w:style>
  <w:style w:type="character" w:customStyle="1" w:styleId="RodapChar">
    <w:name w:val="Rodapé Char"/>
    <w:basedOn w:val="Fontepargpadro"/>
    <w:link w:val="Rodap"/>
    <w:uiPriority w:val="99"/>
    <w:rsid w:val="00F42CE1"/>
  </w:style>
  <w:style w:type="paragraph" w:styleId="PargrafodaLista">
    <w:name w:val="List Paragraph"/>
    <w:basedOn w:val="Normal"/>
    <w:uiPriority w:val="34"/>
    <w:qFormat/>
    <w:rsid w:val="00285854"/>
    <w:pPr>
      <w:ind w:left="720"/>
      <w:contextualSpacing/>
    </w:pPr>
  </w:style>
  <w:style w:type="character" w:styleId="Hyperlink">
    <w:name w:val="Hyperlink"/>
    <w:basedOn w:val="Fontepargpadro"/>
    <w:uiPriority w:val="99"/>
    <w:unhideWhenUsed/>
    <w:rsid w:val="00C843B1"/>
    <w:rPr>
      <w:color w:val="0563C1" w:themeColor="hyperlink"/>
      <w:u w:val="single"/>
    </w:rPr>
  </w:style>
  <w:style w:type="paragraph" w:styleId="Textodenotaderodap">
    <w:name w:val="footnote text"/>
    <w:basedOn w:val="Normal"/>
    <w:link w:val="TextodenotaderodapChar"/>
    <w:uiPriority w:val="99"/>
    <w:semiHidden/>
    <w:unhideWhenUsed/>
    <w:rsid w:val="00EB72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7221"/>
    <w:rPr>
      <w:sz w:val="20"/>
      <w:szCs w:val="20"/>
    </w:rPr>
  </w:style>
  <w:style w:type="character" w:styleId="Refdenotaderodap">
    <w:name w:val="footnote reference"/>
    <w:basedOn w:val="Fontepargpadro"/>
    <w:uiPriority w:val="99"/>
    <w:semiHidden/>
    <w:unhideWhenUsed/>
    <w:rsid w:val="00EB7221"/>
    <w:rPr>
      <w:vertAlign w:val="superscript"/>
    </w:rPr>
  </w:style>
  <w:style w:type="character" w:customStyle="1" w:styleId="apple-converted-space">
    <w:name w:val="apple-converted-space"/>
    <w:basedOn w:val="Fontepargpadro"/>
    <w:rsid w:val="00CB2669"/>
  </w:style>
  <w:style w:type="character" w:styleId="Forte">
    <w:name w:val="Strong"/>
    <w:basedOn w:val="Fontepargpadro"/>
    <w:uiPriority w:val="22"/>
    <w:qFormat/>
    <w:rsid w:val="00CB2669"/>
    <w:rPr>
      <w:b/>
      <w:bCs/>
    </w:rPr>
  </w:style>
  <w:style w:type="table" w:styleId="Tabelacomgrade">
    <w:name w:val="Table Grid"/>
    <w:basedOn w:val="Tabelanormal"/>
    <w:uiPriority w:val="39"/>
    <w:rsid w:val="0097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53C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3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1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riano.lima\Pictures\Pas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riano.lima\Pictures\Pas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Plan1!$B$4:$B$5</c:f>
              <c:strCache>
                <c:ptCount val="2"/>
                <c:pt idx="0">
                  <c:v>ANO</c:v>
                </c:pt>
                <c:pt idx="1">
                  <c:v>2013</c:v>
                </c:pt>
              </c:strCache>
            </c:strRef>
          </c:tx>
          <c:spPr>
            <a:solidFill>
              <a:schemeClr val="accent1"/>
            </a:solidFill>
            <a:ln>
              <a:noFill/>
            </a:ln>
            <a:effectLst/>
          </c:spPr>
          <c:invertIfNegative val="0"/>
          <c:cat>
            <c:strRef>
              <c:f>Plan1!$A$6:$A$17</c:f>
              <c:strCache>
                <c:ptCount val="12"/>
                <c:pt idx="0">
                  <c:v>JANEIRO</c:v>
                </c:pt>
                <c:pt idx="1">
                  <c:v>FEVEREIRO </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Plan1!$B$6:$B$17</c:f>
              <c:numCache>
                <c:formatCode>General</c:formatCode>
                <c:ptCount val="12"/>
                <c:pt idx="0">
                  <c:v>2</c:v>
                </c:pt>
                <c:pt idx="4">
                  <c:v>1</c:v>
                </c:pt>
                <c:pt idx="5">
                  <c:v>1</c:v>
                </c:pt>
                <c:pt idx="6">
                  <c:v>3</c:v>
                </c:pt>
                <c:pt idx="7">
                  <c:v>5</c:v>
                </c:pt>
                <c:pt idx="9">
                  <c:v>1</c:v>
                </c:pt>
                <c:pt idx="10">
                  <c:v>1</c:v>
                </c:pt>
                <c:pt idx="11">
                  <c:v>1</c:v>
                </c:pt>
              </c:numCache>
            </c:numRef>
          </c:val>
        </c:ser>
        <c:dLbls>
          <c:showLegendKey val="0"/>
          <c:showVal val="0"/>
          <c:showCatName val="0"/>
          <c:showSerName val="0"/>
          <c:showPercent val="0"/>
          <c:showBubbleSize val="0"/>
        </c:dLbls>
        <c:gapWidth val="219"/>
        <c:overlap val="-27"/>
        <c:axId val="281365472"/>
        <c:axId val="281366032"/>
      </c:barChart>
      <c:catAx>
        <c:axId val="28136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1366032"/>
        <c:crosses val="autoZero"/>
        <c:auto val="1"/>
        <c:lblAlgn val="ctr"/>
        <c:lblOffset val="100"/>
        <c:noMultiLvlLbl val="0"/>
      </c:catAx>
      <c:valAx>
        <c:axId val="28136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136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1"/>
          <c:order val="1"/>
          <c:tx>
            <c:strRef>
              <c:f>Plan1!$C$54:$C$55</c:f>
              <c:strCache>
                <c:ptCount val="2"/>
                <c:pt idx="0">
                  <c:v>ANO</c:v>
                </c:pt>
                <c:pt idx="1">
                  <c:v>2014</c:v>
                </c:pt>
              </c:strCache>
            </c:strRef>
          </c:tx>
          <c:spPr>
            <a:solidFill>
              <a:schemeClr val="accent2"/>
            </a:solidFill>
            <a:ln>
              <a:noFill/>
            </a:ln>
            <a:effectLst/>
          </c:spPr>
          <c:invertIfNegative val="0"/>
          <c:cat>
            <c:strRef>
              <c:f>Plan1!$A$56:$A$67</c:f>
              <c:strCache>
                <c:ptCount val="12"/>
                <c:pt idx="0">
                  <c:v>JANEIRO</c:v>
                </c:pt>
                <c:pt idx="1">
                  <c:v>FEVEREIRO </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Plan1!$C$56:$C$67</c:f>
              <c:numCache>
                <c:formatCode>General</c:formatCode>
                <c:ptCount val="12"/>
                <c:pt idx="0">
                  <c:v>2</c:v>
                </c:pt>
                <c:pt idx="1">
                  <c:v>1</c:v>
                </c:pt>
                <c:pt idx="3">
                  <c:v>1</c:v>
                </c:pt>
                <c:pt idx="4">
                  <c:v>1</c:v>
                </c:pt>
                <c:pt idx="6">
                  <c:v>7</c:v>
                </c:pt>
                <c:pt idx="7">
                  <c:v>4</c:v>
                </c:pt>
                <c:pt idx="8">
                  <c:v>2</c:v>
                </c:pt>
                <c:pt idx="9">
                  <c:v>1</c:v>
                </c:pt>
                <c:pt idx="11">
                  <c:v>5</c:v>
                </c:pt>
              </c:numCache>
            </c:numRef>
          </c:val>
        </c:ser>
        <c:dLbls>
          <c:showLegendKey val="0"/>
          <c:showVal val="0"/>
          <c:showCatName val="0"/>
          <c:showSerName val="0"/>
          <c:showPercent val="0"/>
          <c:showBubbleSize val="0"/>
        </c:dLbls>
        <c:gapWidth val="219"/>
        <c:overlap val="-27"/>
        <c:axId val="282961712"/>
        <c:axId val="282962272"/>
        <c:extLst>
          <c:ext xmlns:c15="http://schemas.microsoft.com/office/drawing/2012/chart" uri="{02D57815-91ED-43cb-92C2-25804820EDAC}">
            <c15:filteredBarSeries>
              <c15:ser>
                <c:idx val="0"/>
                <c:order val="0"/>
                <c:tx>
                  <c:strRef>
                    <c:extLst>
                      <c:ext uri="{02D57815-91ED-43cb-92C2-25804820EDAC}">
                        <c15:formulaRef>
                          <c15:sqref>Plan1!$B$54:$B$55</c15:sqref>
                        </c15:formulaRef>
                      </c:ext>
                    </c:extLst>
                    <c:strCache>
                      <c:ptCount val="2"/>
                    </c:strCache>
                  </c:strRef>
                </c:tx>
                <c:spPr>
                  <a:solidFill>
                    <a:schemeClr val="accent1"/>
                  </a:solidFill>
                  <a:ln>
                    <a:noFill/>
                  </a:ln>
                  <a:effectLst/>
                </c:spPr>
                <c:invertIfNegative val="0"/>
                <c:cat>
                  <c:strRef>
                    <c:extLst>
                      <c:ext uri="{02D57815-91ED-43cb-92C2-25804820EDAC}">
                        <c15:formulaRef>
                          <c15:sqref>Plan1!$A$56:$A$67</c15:sqref>
                        </c15:formulaRef>
                      </c:ext>
                    </c:extLst>
                    <c:strCache>
                      <c:ptCount val="12"/>
                      <c:pt idx="0">
                        <c:v>JANEIRO</c:v>
                      </c:pt>
                      <c:pt idx="1">
                        <c:v>FEVEREIRO </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extLst>
                      <c:ext uri="{02D57815-91ED-43cb-92C2-25804820EDAC}">
                        <c15:formulaRef>
                          <c15:sqref>Plan1!$B$56:$B$67</c15:sqref>
                        </c15:formulaRef>
                      </c:ext>
                    </c:extLst>
                    <c:numCache>
                      <c:formatCode>General</c:formatCode>
                      <c:ptCount val="12"/>
                    </c:numCache>
                  </c:numRef>
                </c:val>
              </c15:ser>
            </c15:filteredBarSeries>
          </c:ext>
        </c:extLst>
      </c:barChart>
      <c:catAx>
        <c:axId val="2829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2962272"/>
        <c:crosses val="autoZero"/>
        <c:auto val="1"/>
        <c:lblAlgn val="ctr"/>
        <c:lblOffset val="100"/>
        <c:noMultiLvlLbl val="0"/>
      </c:catAx>
      <c:valAx>
        <c:axId val="28296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296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A667-7878-48F9-8C1B-C4A484E6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4975</Words>
  <Characters>26867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Lima de Oliveira</dc:creator>
  <cp:keywords/>
  <dc:description/>
  <cp:lastModifiedBy>Adriano Lima de Oliveira</cp:lastModifiedBy>
  <cp:revision>12</cp:revision>
  <cp:lastPrinted>2016-02-29T17:13:00Z</cp:lastPrinted>
  <dcterms:created xsi:type="dcterms:W3CDTF">2016-02-29T11:44:00Z</dcterms:created>
  <dcterms:modified xsi:type="dcterms:W3CDTF">2016-02-29T17:20:00Z</dcterms:modified>
</cp:coreProperties>
</file>