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518" w:rsidRPr="004C067F" w:rsidRDefault="004C067F" w:rsidP="00B2624F">
      <w:pPr>
        <w:spacing w:line="240" w:lineRule="auto"/>
        <w:ind w:left="4820" w:hanging="4820"/>
        <w:jc w:val="center"/>
        <w:rPr>
          <w:rFonts w:ascii="Arial" w:hAnsi="Arial" w:cs="Arial"/>
          <w:b/>
          <w:color w:val="000000" w:themeColor="text1"/>
          <w:sz w:val="28"/>
          <w:szCs w:val="28"/>
        </w:rPr>
      </w:pPr>
      <w:bookmarkStart w:id="0" w:name="_GoBack"/>
      <w:bookmarkEnd w:id="0"/>
      <w:r w:rsidRPr="004C067F">
        <w:rPr>
          <w:rFonts w:ascii="Arial" w:hAnsi="Arial" w:cs="Arial"/>
          <w:b/>
          <w:color w:val="000000" w:themeColor="text1"/>
          <w:sz w:val="28"/>
          <w:szCs w:val="28"/>
        </w:rPr>
        <w:t>Alimentação</w:t>
      </w:r>
      <w:r>
        <w:rPr>
          <w:rFonts w:ascii="Arial" w:hAnsi="Arial" w:cs="Arial"/>
          <w:b/>
          <w:color w:val="000000" w:themeColor="text1"/>
          <w:sz w:val="28"/>
          <w:szCs w:val="28"/>
        </w:rPr>
        <w:t xml:space="preserve"> utilizada pela Etnia Krikati no Ritual do Esteirão</w:t>
      </w:r>
    </w:p>
    <w:p w:rsidR="008E65A3" w:rsidRDefault="008E65A3" w:rsidP="00D43391">
      <w:pPr>
        <w:spacing w:line="240" w:lineRule="auto"/>
        <w:ind w:left="4820" w:hanging="4820"/>
        <w:jc w:val="both"/>
        <w:rPr>
          <w:rFonts w:ascii="Arial" w:hAnsi="Arial" w:cs="Arial"/>
          <w:b/>
          <w:color w:val="000000" w:themeColor="text1"/>
          <w:sz w:val="24"/>
          <w:szCs w:val="24"/>
        </w:rPr>
      </w:pPr>
    </w:p>
    <w:p w:rsidR="00411518" w:rsidRDefault="00411518" w:rsidP="00D43391">
      <w:pPr>
        <w:spacing w:after="0" w:line="240" w:lineRule="auto"/>
        <w:ind w:left="5664"/>
        <w:jc w:val="both"/>
        <w:rPr>
          <w:rFonts w:ascii="Arial" w:hAnsi="Arial" w:cs="Arial"/>
          <w:color w:val="000000" w:themeColor="text1"/>
          <w:sz w:val="24"/>
          <w:szCs w:val="24"/>
        </w:rPr>
      </w:pPr>
      <w:r w:rsidRPr="00411518">
        <w:rPr>
          <w:rFonts w:ascii="Arial" w:hAnsi="Arial" w:cs="Arial"/>
          <w:color w:val="000000" w:themeColor="text1"/>
          <w:sz w:val="24"/>
          <w:szCs w:val="24"/>
        </w:rPr>
        <w:t>Francisca Oliveira Elizeu</w:t>
      </w:r>
      <w:r w:rsidR="006F1A84" w:rsidRPr="006F1A84">
        <w:rPr>
          <w:rFonts w:ascii="Arial" w:hAnsi="Arial" w:cs="Arial"/>
          <w:color w:val="000000" w:themeColor="text1"/>
          <w:sz w:val="24"/>
          <w:szCs w:val="24"/>
          <w:vertAlign w:val="superscript"/>
        </w:rPr>
        <w:t>1</w:t>
      </w:r>
      <w:r w:rsidR="00E97E91">
        <w:rPr>
          <w:rFonts w:ascii="Arial" w:hAnsi="Arial" w:cs="Arial"/>
          <w:color w:val="000000" w:themeColor="text1"/>
          <w:sz w:val="24"/>
          <w:szCs w:val="24"/>
          <w:vertAlign w:val="superscript"/>
        </w:rPr>
        <w:t>;</w:t>
      </w:r>
    </w:p>
    <w:p w:rsidR="00957824" w:rsidRPr="00411518" w:rsidRDefault="00957824" w:rsidP="00D43391">
      <w:pPr>
        <w:spacing w:after="0" w:line="240" w:lineRule="auto"/>
        <w:ind w:left="5664"/>
        <w:jc w:val="both"/>
        <w:rPr>
          <w:rFonts w:ascii="Arial" w:hAnsi="Arial" w:cs="Arial"/>
          <w:color w:val="000000" w:themeColor="text1"/>
          <w:sz w:val="24"/>
          <w:szCs w:val="24"/>
        </w:rPr>
      </w:pPr>
      <w:r w:rsidRPr="00DC0873">
        <w:rPr>
          <w:rFonts w:ascii="Arial" w:hAnsi="Arial" w:cs="Arial"/>
          <w:color w:val="000000" w:themeColor="text1"/>
          <w:sz w:val="24"/>
          <w:szCs w:val="24"/>
        </w:rPr>
        <w:t>Francy Janne S</w:t>
      </w:r>
      <w:r w:rsidR="00C87565">
        <w:rPr>
          <w:rFonts w:ascii="Arial" w:hAnsi="Arial" w:cs="Arial"/>
          <w:color w:val="000000" w:themeColor="text1"/>
          <w:sz w:val="24"/>
          <w:szCs w:val="24"/>
        </w:rPr>
        <w:t>o</w:t>
      </w:r>
      <w:r w:rsidRPr="00DC0873">
        <w:rPr>
          <w:rFonts w:ascii="Arial" w:hAnsi="Arial" w:cs="Arial"/>
          <w:color w:val="000000" w:themeColor="text1"/>
          <w:sz w:val="24"/>
          <w:szCs w:val="24"/>
        </w:rPr>
        <w:t>ares Silva</w:t>
      </w:r>
      <w:r w:rsidR="006F1A84" w:rsidRPr="006F1A84">
        <w:rPr>
          <w:rFonts w:ascii="Arial" w:hAnsi="Arial" w:cs="Arial"/>
          <w:color w:val="000000" w:themeColor="text1"/>
          <w:sz w:val="24"/>
          <w:szCs w:val="24"/>
          <w:vertAlign w:val="superscript"/>
        </w:rPr>
        <w:t>1</w:t>
      </w:r>
      <w:r w:rsidR="00E97E91">
        <w:rPr>
          <w:rFonts w:ascii="Arial" w:hAnsi="Arial" w:cs="Arial"/>
          <w:color w:val="000000" w:themeColor="text1"/>
          <w:sz w:val="24"/>
          <w:szCs w:val="24"/>
          <w:vertAlign w:val="superscript"/>
        </w:rPr>
        <w:t>;</w:t>
      </w:r>
    </w:p>
    <w:p w:rsidR="00411518" w:rsidRDefault="00C87565" w:rsidP="00D43391">
      <w:pPr>
        <w:spacing w:after="0" w:line="240" w:lineRule="auto"/>
        <w:ind w:left="5664"/>
        <w:jc w:val="both"/>
        <w:rPr>
          <w:rFonts w:ascii="Arial" w:hAnsi="Arial" w:cs="Arial"/>
          <w:color w:val="000000" w:themeColor="text1"/>
          <w:sz w:val="24"/>
          <w:szCs w:val="24"/>
        </w:rPr>
      </w:pPr>
      <w:r>
        <w:rPr>
          <w:rFonts w:ascii="Arial" w:hAnsi="Arial" w:cs="Arial"/>
          <w:color w:val="000000" w:themeColor="text1"/>
          <w:sz w:val="24"/>
          <w:szCs w:val="24"/>
        </w:rPr>
        <w:t>Hyank</w:t>
      </w:r>
      <w:r w:rsidR="00411518">
        <w:rPr>
          <w:rFonts w:ascii="Arial" w:hAnsi="Arial" w:cs="Arial"/>
          <w:color w:val="000000" w:themeColor="text1"/>
          <w:sz w:val="24"/>
          <w:szCs w:val="24"/>
        </w:rPr>
        <w:t>a Alves de Sousa</w:t>
      </w:r>
      <w:r w:rsidR="006F1A84" w:rsidRPr="006F1A84">
        <w:rPr>
          <w:rFonts w:ascii="Arial" w:hAnsi="Arial" w:cs="Arial"/>
          <w:color w:val="000000" w:themeColor="text1"/>
          <w:sz w:val="24"/>
          <w:szCs w:val="24"/>
          <w:vertAlign w:val="superscript"/>
        </w:rPr>
        <w:t>1</w:t>
      </w:r>
      <w:r w:rsidR="00E97E91">
        <w:rPr>
          <w:rFonts w:ascii="Arial" w:hAnsi="Arial" w:cs="Arial"/>
          <w:color w:val="000000" w:themeColor="text1"/>
          <w:sz w:val="24"/>
          <w:szCs w:val="24"/>
          <w:vertAlign w:val="superscript"/>
        </w:rPr>
        <w:t>;</w:t>
      </w:r>
    </w:p>
    <w:p w:rsidR="00957824" w:rsidRDefault="00957824" w:rsidP="00D43391">
      <w:pPr>
        <w:spacing w:after="0" w:line="240" w:lineRule="auto"/>
        <w:ind w:left="5664"/>
        <w:jc w:val="both"/>
        <w:rPr>
          <w:rFonts w:ascii="Arial" w:hAnsi="Arial" w:cs="Arial"/>
          <w:color w:val="000000" w:themeColor="text1"/>
          <w:sz w:val="24"/>
          <w:szCs w:val="24"/>
        </w:rPr>
      </w:pPr>
      <w:r>
        <w:rPr>
          <w:rFonts w:ascii="Arial" w:hAnsi="Arial" w:cs="Arial"/>
          <w:color w:val="000000" w:themeColor="text1"/>
          <w:sz w:val="24"/>
          <w:szCs w:val="24"/>
        </w:rPr>
        <w:t>Joane D’Avila Brito Santos</w:t>
      </w:r>
      <w:r w:rsidR="006F1A84" w:rsidRPr="006F1A84">
        <w:rPr>
          <w:rFonts w:ascii="Arial" w:hAnsi="Arial" w:cs="Arial"/>
          <w:color w:val="000000" w:themeColor="text1"/>
          <w:sz w:val="24"/>
          <w:szCs w:val="24"/>
          <w:vertAlign w:val="superscript"/>
        </w:rPr>
        <w:t>1</w:t>
      </w:r>
      <w:r w:rsidR="00E97E91">
        <w:rPr>
          <w:rFonts w:ascii="Arial" w:hAnsi="Arial" w:cs="Arial"/>
          <w:color w:val="000000" w:themeColor="text1"/>
          <w:sz w:val="24"/>
          <w:szCs w:val="24"/>
          <w:vertAlign w:val="superscript"/>
        </w:rPr>
        <w:t>;</w:t>
      </w:r>
    </w:p>
    <w:p w:rsidR="00411518" w:rsidRDefault="00411518" w:rsidP="00D43391">
      <w:pPr>
        <w:spacing w:after="0" w:line="240" w:lineRule="auto"/>
        <w:ind w:left="5664"/>
        <w:jc w:val="both"/>
        <w:rPr>
          <w:rFonts w:ascii="Arial" w:hAnsi="Arial" w:cs="Arial"/>
          <w:color w:val="000000" w:themeColor="text1"/>
          <w:sz w:val="24"/>
          <w:szCs w:val="24"/>
        </w:rPr>
      </w:pPr>
      <w:r>
        <w:rPr>
          <w:rFonts w:ascii="Arial" w:hAnsi="Arial" w:cs="Arial"/>
          <w:color w:val="000000" w:themeColor="text1"/>
          <w:sz w:val="24"/>
          <w:szCs w:val="24"/>
        </w:rPr>
        <w:t>Nat</w:t>
      </w:r>
      <w:r w:rsidR="00C87565">
        <w:rPr>
          <w:rFonts w:ascii="Arial" w:hAnsi="Arial" w:cs="Arial"/>
          <w:color w:val="000000" w:themeColor="text1"/>
          <w:sz w:val="24"/>
          <w:szCs w:val="24"/>
        </w:rPr>
        <w:t>h</w:t>
      </w:r>
      <w:r>
        <w:rPr>
          <w:rFonts w:ascii="Arial" w:hAnsi="Arial" w:cs="Arial"/>
          <w:color w:val="000000" w:themeColor="text1"/>
          <w:sz w:val="24"/>
          <w:szCs w:val="24"/>
        </w:rPr>
        <w:t>ália Maria Leite Nonato</w:t>
      </w:r>
      <w:r w:rsidR="006F1A84" w:rsidRPr="006F1A84">
        <w:rPr>
          <w:rFonts w:ascii="Arial" w:hAnsi="Arial" w:cs="Arial"/>
          <w:color w:val="000000" w:themeColor="text1"/>
          <w:sz w:val="24"/>
          <w:szCs w:val="24"/>
          <w:vertAlign w:val="superscript"/>
        </w:rPr>
        <w:t>1</w:t>
      </w:r>
      <w:r w:rsidR="00E97E91">
        <w:rPr>
          <w:rFonts w:ascii="Arial" w:hAnsi="Arial" w:cs="Arial"/>
          <w:color w:val="000000" w:themeColor="text1"/>
          <w:sz w:val="24"/>
          <w:szCs w:val="24"/>
          <w:vertAlign w:val="superscript"/>
        </w:rPr>
        <w:t>;</w:t>
      </w:r>
    </w:p>
    <w:p w:rsidR="00411518" w:rsidRDefault="00411518" w:rsidP="00D43391">
      <w:pPr>
        <w:spacing w:after="0" w:line="240" w:lineRule="auto"/>
        <w:ind w:left="5664"/>
        <w:jc w:val="both"/>
        <w:rPr>
          <w:rFonts w:ascii="Arial" w:hAnsi="Arial" w:cs="Arial"/>
          <w:color w:val="000000" w:themeColor="text1"/>
          <w:sz w:val="24"/>
          <w:szCs w:val="24"/>
        </w:rPr>
      </w:pPr>
      <w:r>
        <w:rPr>
          <w:rFonts w:ascii="Arial" w:hAnsi="Arial" w:cs="Arial"/>
          <w:color w:val="000000" w:themeColor="text1"/>
          <w:sz w:val="24"/>
          <w:szCs w:val="24"/>
        </w:rPr>
        <w:t>Rayla Rodrigue</w:t>
      </w:r>
      <w:r w:rsidR="00C87565">
        <w:rPr>
          <w:rFonts w:ascii="Arial" w:hAnsi="Arial" w:cs="Arial"/>
          <w:color w:val="000000" w:themeColor="text1"/>
          <w:sz w:val="24"/>
          <w:szCs w:val="24"/>
        </w:rPr>
        <w:t>s</w:t>
      </w:r>
      <w:r>
        <w:rPr>
          <w:rFonts w:ascii="Arial" w:hAnsi="Arial" w:cs="Arial"/>
          <w:color w:val="000000" w:themeColor="text1"/>
          <w:sz w:val="24"/>
          <w:szCs w:val="24"/>
        </w:rPr>
        <w:t xml:space="preserve"> Silva</w:t>
      </w:r>
      <w:r w:rsidR="006F1A84" w:rsidRPr="006F1A84">
        <w:rPr>
          <w:rFonts w:ascii="Arial" w:hAnsi="Arial" w:cs="Arial"/>
          <w:color w:val="000000" w:themeColor="text1"/>
          <w:sz w:val="24"/>
          <w:szCs w:val="24"/>
          <w:vertAlign w:val="superscript"/>
        </w:rPr>
        <w:t>1</w:t>
      </w:r>
      <w:r w:rsidR="00E97E91">
        <w:rPr>
          <w:rFonts w:ascii="Arial" w:hAnsi="Arial" w:cs="Arial"/>
          <w:color w:val="000000" w:themeColor="text1"/>
          <w:sz w:val="24"/>
          <w:szCs w:val="24"/>
          <w:vertAlign w:val="superscript"/>
        </w:rPr>
        <w:t>;</w:t>
      </w:r>
    </w:p>
    <w:p w:rsidR="00DC0873" w:rsidRDefault="00411518" w:rsidP="00D43391">
      <w:pPr>
        <w:spacing w:after="0" w:line="240" w:lineRule="auto"/>
        <w:ind w:left="5664"/>
        <w:jc w:val="both"/>
        <w:rPr>
          <w:rFonts w:ascii="Arial" w:hAnsi="Arial" w:cs="Arial"/>
          <w:color w:val="000000" w:themeColor="text1"/>
          <w:sz w:val="24"/>
          <w:szCs w:val="24"/>
        </w:rPr>
      </w:pPr>
      <w:r>
        <w:rPr>
          <w:rFonts w:ascii="Arial" w:hAnsi="Arial" w:cs="Arial"/>
          <w:color w:val="000000" w:themeColor="text1"/>
          <w:sz w:val="24"/>
          <w:szCs w:val="24"/>
        </w:rPr>
        <w:t>Raymara Reis Sousa</w:t>
      </w:r>
      <w:r w:rsidR="006F1A84" w:rsidRPr="006F1A84">
        <w:rPr>
          <w:rFonts w:ascii="Arial" w:hAnsi="Arial" w:cs="Arial"/>
          <w:color w:val="000000" w:themeColor="text1"/>
          <w:sz w:val="24"/>
          <w:szCs w:val="24"/>
          <w:vertAlign w:val="superscript"/>
        </w:rPr>
        <w:t>1</w:t>
      </w:r>
      <w:r w:rsidR="00E97E91">
        <w:rPr>
          <w:rFonts w:ascii="Arial" w:hAnsi="Arial" w:cs="Arial"/>
          <w:color w:val="000000" w:themeColor="text1"/>
          <w:sz w:val="24"/>
          <w:szCs w:val="24"/>
          <w:vertAlign w:val="superscript"/>
        </w:rPr>
        <w:t>;</w:t>
      </w:r>
    </w:p>
    <w:p w:rsidR="00B2624F" w:rsidRPr="00957824" w:rsidRDefault="00B2624F" w:rsidP="00D43391">
      <w:pPr>
        <w:spacing w:after="0" w:line="240" w:lineRule="auto"/>
        <w:ind w:left="5664"/>
        <w:jc w:val="both"/>
        <w:rPr>
          <w:rFonts w:ascii="Arial" w:hAnsi="Arial" w:cs="Arial"/>
          <w:color w:val="000000" w:themeColor="text1"/>
          <w:sz w:val="24"/>
          <w:szCs w:val="24"/>
        </w:rPr>
      </w:pPr>
      <w:r>
        <w:rPr>
          <w:rFonts w:ascii="Arial" w:hAnsi="Arial" w:cs="Arial"/>
          <w:color w:val="000000" w:themeColor="text1"/>
          <w:sz w:val="24"/>
          <w:szCs w:val="24"/>
        </w:rPr>
        <w:t>P</w:t>
      </w:r>
      <w:r w:rsidRPr="00B2624F">
        <w:rPr>
          <w:rFonts w:ascii="Arial" w:hAnsi="Arial" w:cs="Arial"/>
          <w:color w:val="000000" w:themeColor="text1"/>
          <w:sz w:val="24"/>
          <w:szCs w:val="24"/>
        </w:rPr>
        <w:t>rof</w:t>
      </w:r>
      <w:r w:rsidR="003070FF">
        <w:rPr>
          <w:rFonts w:ascii="Arial" w:hAnsi="Arial" w:cs="Arial"/>
          <w:color w:val="000000" w:themeColor="text1"/>
          <w:sz w:val="24"/>
          <w:szCs w:val="24"/>
        </w:rPr>
        <w:t>essor Dr.</w:t>
      </w:r>
      <w:r w:rsidR="00ED11E4">
        <w:rPr>
          <w:rFonts w:ascii="Arial" w:hAnsi="Arial" w:cs="Arial"/>
          <w:color w:val="000000" w:themeColor="text1"/>
          <w:sz w:val="24"/>
          <w:szCs w:val="24"/>
        </w:rPr>
        <w:t xml:space="preserve"> </w:t>
      </w:r>
      <w:r w:rsidR="004C067F">
        <w:rPr>
          <w:rFonts w:ascii="Arial" w:hAnsi="Arial" w:cs="Arial"/>
          <w:color w:val="000000" w:themeColor="text1"/>
          <w:sz w:val="24"/>
          <w:szCs w:val="24"/>
        </w:rPr>
        <w:t>Zilmar Thimóteo</w:t>
      </w:r>
      <w:r w:rsidR="00ED11E4">
        <w:rPr>
          <w:rFonts w:ascii="Arial" w:hAnsi="Arial" w:cs="Arial"/>
          <w:color w:val="000000" w:themeColor="text1"/>
          <w:sz w:val="24"/>
          <w:szCs w:val="24"/>
        </w:rPr>
        <w:t xml:space="preserve"> Soares</w:t>
      </w:r>
      <w:r w:rsidR="00957824" w:rsidRPr="00957824">
        <w:rPr>
          <w:rFonts w:ascii="Arial" w:hAnsi="Arial" w:cs="Arial"/>
          <w:color w:val="000000" w:themeColor="text1"/>
          <w:sz w:val="24"/>
          <w:szCs w:val="24"/>
          <w:vertAlign w:val="superscript"/>
        </w:rPr>
        <w:t>2</w:t>
      </w:r>
      <w:r w:rsidR="00E97E91">
        <w:rPr>
          <w:rFonts w:ascii="Arial" w:hAnsi="Arial" w:cs="Arial"/>
          <w:color w:val="000000" w:themeColor="text1"/>
          <w:sz w:val="24"/>
          <w:szCs w:val="24"/>
          <w:vertAlign w:val="superscript"/>
        </w:rPr>
        <w:t>;</w:t>
      </w:r>
    </w:p>
    <w:p w:rsidR="00B2624F" w:rsidRDefault="00B2624F" w:rsidP="00D43391">
      <w:pPr>
        <w:spacing w:line="240" w:lineRule="auto"/>
        <w:jc w:val="both"/>
        <w:rPr>
          <w:rFonts w:ascii="Arial" w:hAnsi="Arial" w:cs="Arial"/>
          <w:color w:val="000000" w:themeColor="text1"/>
          <w:sz w:val="24"/>
          <w:szCs w:val="24"/>
        </w:rPr>
      </w:pPr>
    </w:p>
    <w:p w:rsidR="008E65A3" w:rsidRDefault="003070FF" w:rsidP="00784D6C">
      <w:pPr>
        <w:spacing w:line="240" w:lineRule="auto"/>
        <w:rPr>
          <w:rFonts w:ascii="Arial" w:hAnsi="Arial" w:cs="Arial"/>
          <w:b/>
          <w:sz w:val="24"/>
          <w:szCs w:val="24"/>
        </w:rPr>
      </w:pPr>
      <w:r>
        <w:rPr>
          <w:rFonts w:ascii="Arial" w:hAnsi="Arial" w:cs="Arial"/>
          <w:b/>
          <w:sz w:val="24"/>
          <w:szCs w:val="24"/>
        </w:rPr>
        <w:t xml:space="preserve">                                                  </w:t>
      </w:r>
      <w:r w:rsidR="008E65A3" w:rsidRPr="004D5D02">
        <w:rPr>
          <w:rFonts w:ascii="Arial" w:hAnsi="Arial" w:cs="Arial"/>
          <w:b/>
          <w:sz w:val="24"/>
          <w:szCs w:val="24"/>
        </w:rPr>
        <w:t>RESUMO</w:t>
      </w:r>
    </w:p>
    <w:p w:rsidR="00966B86" w:rsidRDefault="00966B86" w:rsidP="00784D6C">
      <w:pPr>
        <w:spacing w:line="240" w:lineRule="auto"/>
        <w:rPr>
          <w:rFonts w:ascii="Arial" w:hAnsi="Arial" w:cs="Arial"/>
          <w:b/>
          <w:sz w:val="24"/>
          <w:szCs w:val="24"/>
        </w:rPr>
      </w:pPr>
    </w:p>
    <w:p w:rsidR="004F5809" w:rsidRPr="00935E59" w:rsidRDefault="00435EF9" w:rsidP="00935E59">
      <w:pPr>
        <w:pStyle w:val="Ttulo2"/>
        <w:shd w:val="clear" w:color="auto" w:fill="FFFFFF"/>
        <w:spacing w:before="0" w:beforeAutospacing="0" w:after="0" w:afterAutospacing="0"/>
        <w:jc w:val="both"/>
        <w:rPr>
          <w:rFonts w:ascii="Arial" w:hAnsi="Arial" w:cs="Arial"/>
          <w:b w:val="0"/>
          <w:color w:val="000000" w:themeColor="text1"/>
          <w:sz w:val="24"/>
          <w:szCs w:val="24"/>
        </w:rPr>
      </w:pPr>
      <w:r w:rsidRPr="00935E59">
        <w:rPr>
          <w:rFonts w:ascii="Arial" w:hAnsi="Arial" w:cs="Arial"/>
          <w:b w:val="0"/>
          <w:bCs w:val="0"/>
          <w:color w:val="000000" w:themeColor="text1"/>
          <w:sz w:val="24"/>
          <w:szCs w:val="24"/>
          <w:shd w:val="clear" w:color="auto" w:fill="FFFFFF"/>
        </w:rPr>
        <w:t>A</w:t>
      </w:r>
      <w:r w:rsidRPr="00935E59">
        <w:rPr>
          <w:rStyle w:val="apple-converted-space"/>
          <w:rFonts w:ascii="Arial" w:hAnsi="Arial" w:cs="Arial"/>
          <w:b w:val="0"/>
          <w:color w:val="000000" w:themeColor="text1"/>
          <w:sz w:val="24"/>
          <w:szCs w:val="24"/>
          <w:shd w:val="clear" w:color="auto" w:fill="FFFFFF"/>
        </w:rPr>
        <w:t xml:space="preserve"> </w:t>
      </w:r>
      <w:r w:rsidRPr="00935E59">
        <w:rPr>
          <w:rFonts w:ascii="Arial" w:hAnsi="Arial" w:cs="Arial"/>
          <w:b w:val="0"/>
          <w:color w:val="000000" w:themeColor="text1"/>
          <w:sz w:val="24"/>
          <w:szCs w:val="24"/>
          <w:shd w:val="clear" w:color="auto" w:fill="FFFFFF"/>
        </w:rPr>
        <w:t xml:space="preserve">alimentação constitui uma das atividades humanas mais importantes, não só por razões biológicas evidentes, mas também por envolver aspectos econômicos, sociais, científicos, políticos, psicológicos e culturais fundamentais na dinâmica da evolução das </w:t>
      </w:r>
      <w:r w:rsidR="00970CB6" w:rsidRPr="00935E59">
        <w:rPr>
          <w:rFonts w:ascii="Arial" w:hAnsi="Arial" w:cs="Arial"/>
          <w:b w:val="0"/>
          <w:color w:val="000000" w:themeColor="text1"/>
          <w:sz w:val="24"/>
          <w:szCs w:val="24"/>
          <w:shd w:val="clear" w:color="auto" w:fill="FFFFFF"/>
        </w:rPr>
        <w:t>sociedades. O objetivo deste trabalho consiste em conhecer a alimentação servida no Ritual do Esteir</w:t>
      </w:r>
      <w:r w:rsidR="004C067F">
        <w:rPr>
          <w:rFonts w:ascii="Arial" w:hAnsi="Arial" w:cs="Arial"/>
          <w:b w:val="0"/>
          <w:color w:val="000000" w:themeColor="text1"/>
          <w:sz w:val="24"/>
          <w:szCs w:val="24"/>
          <w:shd w:val="clear" w:color="auto" w:fill="FFFFFF"/>
        </w:rPr>
        <w:t xml:space="preserve">ão, da Aldeia indígena São José na etnia </w:t>
      </w:r>
      <w:r w:rsidR="00970CB6" w:rsidRPr="00935E59">
        <w:rPr>
          <w:rFonts w:ascii="Arial" w:hAnsi="Arial" w:cs="Arial"/>
          <w:b w:val="0"/>
          <w:color w:val="000000" w:themeColor="text1"/>
          <w:sz w:val="24"/>
          <w:szCs w:val="24"/>
          <w:shd w:val="clear" w:color="auto" w:fill="FFFFFF"/>
        </w:rPr>
        <w:t>krikati em Montes Altos (MA). O Esteirão faz parte de sua cultura</w:t>
      </w:r>
      <w:r w:rsidR="004F5809" w:rsidRPr="00935E59">
        <w:rPr>
          <w:rFonts w:ascii="Arial" w:hAnsi="Arial" w:cs="Arial"/>
          <w:b w:val="0"/>
          <w:color w:val="000000" w:themeColor="text1"/>
          <w:sz w:val="24"/>
          <w:szCs w:val="24"/>
        </w:rPr>
        <w:t xml:space="preserve"> </w:t>
      </w:r>
      <w:r w:rsidR="00970CB6" w:rsidRPr="00935E59">
        <w:rPr>
          <w:rFonts w:ascii="Arial" w:hAnsi="Arial" w:cs="Arial"/>
          <w:b w:val="0"/>
          <w:color w:val="000000" w:themeColor="text1"/>
          <w:sz w:val="24"/>
          <w:szCs w:val="24"/>
        </w:rPr>
        <w:t xml:space="preserve">e </w:t>
      </w:r>
      <w:r w:rsidR="00966B86" w:rsidRPr="00935E59">
        <w:rPr>
          <w:rFonts w:ascii="Arial" w:hAnsi="Arial" w:cs="Arial"/>
          <w:b w:val="0"/>
          <w:color w:val="000000" w:themeColor="text1"/>
          <w:sz w:val="24"/>
          <w:szCs w:val="24"/>
        </w:rPr>
        <w:t>significa a passagem da</w:t>
      </w:r>
      <w:r w:rsidR="008E65A3" w:rsidRPr="00935E59">
        <w:rPr>
          <w:rFonts w:ascii="Arial" w:hAnsi="Arial" w:cs="Arial"/>
          <w:b w:val="0"/>
          <w:color w:val="000000" w:themeColor="text1"/>
          <w:sz w:val="24"/>
          <w:szCs w:val="24"/>
        </w:rPr>
        <w:t xml:space="preserve"> </w:t>
      </w:r>
      <w:r w:rsidR="00966B86" w:rsidRPr="00935E59">
        <w:rPr>
          <w:rFonts w:ascii="Arial" w:hAnsi="Arial" w:cs="Arial"/>
          <w:b w:val="0"/>
          <w:color w:val="000000" w:themeColor="text1"/>
          <w:sz w:val="24"/>
          <w:szCs w:val="24"/>
        </w:rPr>
        <w:t>adolescência</w:t>
      </w:r>
      <w:r w:rsidR="004F5809" w:rsidRPr="00935E59">
        <w:rPr>
          <w:rFonts w:ascii="Arial" w:hAnsi="Arial" w:cs="Arial"/>
          <w:b w:val="0"/>
          <w:color w:val="000000" w:themeColor="text1"/>
          <w:sz w:val="24"/>
          <w:szCs w:val="24"/>
        </w:rPr>
        <w:t xml:space="preserve"> para a fase </w:t>
      </w:r>
      <w:r w:rsidR="00966B86" w:rsidRPr="00935E59">
        <w:rPr>
          <w:rFonts w:ascii="Arial" w:hAnsi="Arial" w:cs="Arial"/>
          <w:b w:val="0"/>
          <w:color w:val="000000" w:themeColor="text1"/>
          <w:sz w:val="24"/>
          <w:szCs w:val="24"/>
        </w:rPr>
        <w:t>adulta. A</w:t>
      </w:r>
      <w:r w:rsidR="00C711FD" w:rsidRPr="00935E59">
        <w:rPr>
          <w:rFonts w:ascii="Arial" w:hAnsi="Arial" w:cs="Arial"/>
          <w:b w:val="0"/>
          <w:color w:val="000000" w:themeColor="text1"/>
          <w:sz w:val="24"/>
          <w:szCs w:val="24"/>
        </w:rPr>
        <w:t xml:space="preserve"> base da</w:t>
      </w:r>
      <w:r w:rsidR="00966B86" w:rsidRPr="00935E59">
        <w:rPr>
          <w:rFonts w:ascii="Arial" w:hAnsi="Arial" w:cs="Arial"/>
          <w:b w:val="0"/>
          <w:color w:val="000000" w:themeColor="text1"/>
          <w:sz w:val="24"/>
          <w:szCs w:val="24"/>
        </w:rPr>
        <w:t xml:space="preserve"> alimentação que é servida</w:t>
      </w:r>
      <w:r w:rsidR="008E65A3" w:rsidRPr="00935E59">
        <w:rPr>
          <w:rFonts w:ascii="Arial" w:hAnsi="Arial" w:cs="Arial"/>
          <w:b w:val="0"/>
          <w:color w:val="000000" w:themeColor="text1"/>
          <w:sz w:val="24"/>
          <w:szCs w:val="24"/>
        </w:rPr>
        <w:t xml:space="preserve"> </w:t>
      </w:r>
      <w:r w:rsidR="00966B86" w:rsidRPr="00935E59">
        <w:rPr>
          <w:rFonts w:ascii="Arial" w:hAnsi="Arial" w:cs="Arial"/>
          <w:b w:val="0"/>
          <w:color w:val="000000" w:themeColor="text1"/>
          <w:sz w:val="24"/>
          <w:szCs w:val="24"/>
        </w:rPr>
        <w:t>compõe de</w:t>
      </w:r>
      <w:r w:rsidR="008E65A3" w:rsidRPr="00935E59">
        <w:rPr>
          <w:rFonts w:ascii="Arial" w:hAnsi="Arial" w:cs="Arial"/>
          <w:b w:val="0"/>
          <w:color w:val="000000" w:themeColor="text1"/>
          <w:sz w:val="24"/>
          <w:szCs w:val="24"/>
        </w:rPr>
        <w:t xml:space="preserve"> batata, arroz, inhame e chibé,</w:t>
      </w:r>
      <w:r w:rsidR="0055624D" w:rsidRPr="00935E59">
        <w:rPr>
          <w:rFonts w:ascii="Arial" w:hAnsi="Arial" w:cs="Arial"/>
          <w:b w:val="0"/>
          <w:color w:val="000000" w:themeColor="text1"/>
          <w:sz w:val="24"/>
          <w:szCs w:val="24"/>
        </w:rPr>
        <w:t xml:space="preserve"> (farinha</w:t>
      </w:r>
      <w:r w:rsidR="008E65A3" w:rsidRPr="00935E59">
        <w:rPr>
          <w:rFonts w:ascii="Arial" w:hAnsi="Arial" w:cs="Arial"/>
          <w:b w:val="0"/>
          <w:color w:val="000000" w:themeColor="text1"/>
          <w:sz w:val="24"/>
          <w:szCs w:val="24"/>
        </w:rPr>
        <w:t xml:space="preserve"> de mandioca com agua</w:t>
      </w:r>
      <w:r w:rsidR="0055624D" w:rsidRPr="00935E59">
        <w:rPr>
          <w:rFonts w:ascii="Arial" w:hAnsi="Arial" w:cs="Arial"/>
          <w:b w:val="0"/>
          <w:color w:val="000000" w:themeColor="text1"/>
          <w:sz w:val="24"/>
          <w:szCs w:val="24"/>
        </w:rPr>
        <w:t>)</w:t>
      </w:r>
      <w:r w:rsidR="00966B86" w:rsidRPr="00935E59">
        <w:rPr>
          <w:rFonts w:ascii="Arial" w:hAnsi="Arial" w:cs="Arial"/>
          <w:b w:val="0"/>
          <w:color w:val="000000" w:themeColor="text1"/>
          <w:sz w:val="24"/>
          <w:szCs w:val="24"/>
        </w:rPr>
        <w:t>;</w:t>
      </w:r>
      <w:r w:rsidR="007D744A" w:rsidRPr="00935E59">
        <w:rPr>
          <w:rFonts w:ascii="Arial" w:hAnsi="Arial" w:cs="Arial"/>
          <w:b w:val="0"/>
          <w:color w:val="000000" w:themeColor="text1"/>
          <w:sz w:val="24"/>
          <w:szCs w:val="24"/>
        </w:rPr>
        <w:t xml:space="preserve"> para eles essa alimentaç</w:t>
      </w:r>
      <w:r w:rsidR="00966B86" w:rsidRPr="00935E59">
        <w:rPr>
          <w:rFonts w:ascii="Arial" w:hAnsi="Arial" w:cs="Arial"/>
          <w:b w:val="0"/>
          <w:color w:val="000000" w:themeColor="text1"/>
          <w:sz w:val="24"/>
          <w:szCs w:val="24"/>
        </w:rPr>
        <w:t>ão vai deixá-los</w:t>
      </w:r>
      <w:r w:rsidR="007D744A" w:rsidRPr="00935E59">
        <w:rPr>
          <w:rFonts w:ascii="Arial" w:hAnsi="Arial" w:cs="Arial"/>
          <w:b w:val="0"/>
          <w:color w:val="000000" w:themeColor="text1"/>
          <w:sz w:val="24"/>
          <w:szCs w:val="24"/>
        </w:rPr>
        <w:t xml:space="preserve"> e mais </w:t>
      </w:r>
      <w:r w:rsidR="00B80034" w:rsidRPr="00935E59">
        <w:rPr>
          <w:rFonts w:ascii="Arial" w:hAnsi="Arial" w:cs="Arial"/>
          <w:b w:val="0"/>
          <w:color w:val="000000" w:themeColor="text1"/>
          <w:sz w:val="24"/>
          <w:szCs w:val="24"/>
        </w:rPr>
        <w:t>fortes. É</w:t>
      </w:r>
      <w:r w:rsidR="004F5809" w:rsidRPr="00935E59">
        <w:rPr>
          <w:rFonts w:ascii="Arial" w:hAnsi="Arial" w:cs="Arial"/>
          <w:b w:val="0"/>
          <w:color w:val="000000" w:themeColor="text1"/>
          <w:sz w:val="24"/>
          <w:szCs w:val="24"/>
        </w:rPr>
        <w:t xml:space="preserve"> uma</w:t>
      </w:r>
      <w:r w:rsidR="00855E1E" w:rsidRPr="00935E59">
        <w:rPr>
          <w:rFonts w:ascii="Arial" w:hAnsi="Arial" w:cs="Arial"/>
          <w:b w:val="0"/>
          <w:color w:val="000000" w:themeColor="text1"/>
          <w:sz w:val="24"/>
          <w:szCs w:val="24"/>
        </w:rPr>
        <w:t xml:space="preserve"> </w:t>
      </w:r>
      <w:r w:rsidR="004F5809" w:rsidRPr="00935E59">
        <w:rPr>
          <w:rFonts w:ascii="Arial" w:hAnsi="Arial" w:cs="Arial"/>
          <w:b w:val="0"/>
          <w:color w:val="000000" w:themeColor="text1"/>
          <w:sz w:val="24"/>
          <w:szCs w:val="24"/>
        </w:rPr>
        <w:t xml:space="preserve">etnia </w:t>
      </w:r>
      <w:r w:rsidR="00966B86" w:rsidRPr="00935E59">
        <w:rPr>
          <w:rFonts w:ascii="Arial" w:hAnsi="Arial" w:cs="Arial"/>
          <w:b w:val="0"/>
          <w:color w:val="000000" w:themeColor="text1"/>
          <w:sz w:val="24"/>
          <w:szCs w:val="24"/>
        </w:rPr>
        <w:t>que mesmo tendo passado</w:t>
      </w:r>
      <w:r w:rsidR="00855E1E" w:rsidRPr="00935E59">
        <w:rPr>
          <w:rFonts w:ascii="Arial" w:hAnsi="Arial" w:cs="Arial"/>
          <w:b w:val="0"/>
          <w:color w:val="000000" w:themeColor="text1"/>
          <w:sz w:val="24"/>
          <w:szCs w:val="24"/>
        </w:rPr>
        <w:t xml:space="preserve"> </w:t>
      </w:r>
      <w:r w:rsidR="00B80034" w:rsidRPr="00935E59">
        <w:rPr>
          <w:rFonts w:ascii="Arial" w:hAnsi="Arial" w:cs="Arial"/>
          <w:b w:val="0"/>
          <w:color w:val="000000" w:themeColor="text1"/>
          <w:sz w:val="24"/>
          <w:szCs w:val="24"/>
        </w:rPr>
        <w:t>por muitas</w:t>
      </w:r>
      <w:r w:rsidR="00966B86" w:rsidRPr="00935E59">
        <w:rPr>
          <w:rFonts w:ascii="Arial" w:hAnsi="Arial" w:cs="Arial"/>
          <w:b w:val="0"/>
          <w:color w:val="000000" w:themeColor="text1"/>
          <w:sz w:val="24"/>
          <w:szCs w:val="24"/>
        </w:rPr>
        <w:t xml:space="preserve"> lutas e perseguições</w:t>
      </w:r>
      <w:r w:rsidR="00855E1E" w:rsidRPr="00935E59">
        <w:rPr>
          <w:rFonts w:ascii="Arial" w:hAnsi="Arial" w:cs="Arial"/>
          <w:b w:val="0"/>
          <w:color w:val="000000" w:themeColor="text1"/>
          <w:sz w:val="24"/>
          <w:szCs w:val="24"/>
        </w:rPr>
        <w:t xml:space="preserve"> ainda guardam a sua cultura</w:t>
      </w:r>
      <w:r w:rsidR="00966B86" w:rsidRPr="00935E59">
        <w:rPr>
          <w:rFonts w:ascii="Arial" w:hAnsi="Arial" w:cs="Arial"/>
          <w:b w:val="0"/>
          <w:color w:val="000000" w:themeColor="text1"/>
          <w:sz w:val="24"/>
          <w:szCs w:val="24"/>
        </w:rPr>
        <w:t>.</w:t>
      </w:r>
    </w:p>
    <w:p w:rsidR="008E65A3" w:rsidRPr="00935E59" w:rsidRDefault="008E65A3" w:rsidP="00935E59">
      <w:pPr>
        <w:pStyle w:val="Ttulo2"/>
        <w:shd w:val="clear" w:color="auto" w:fill="FFFFFF"/>
        <w:spacing w:before="0" w:beforeAutospacing="0" w:after="0" w:afterAutospacing="0"/>
        <w:jc w:val="both"/>
        <w:rPr>
          <w:rFonts w:ascii="Arial" w:hAnsi="Arial" w:cs="Arial"/>
          <w:b w:val="0"/>
          <w:bCs w:val="0"/>
          <w:color w:val="000080"/>
          <w:sz w:val="24"/>
          <w:szCs w:val="24"/>
        </w:rPr>
      </w:pPr>
    </w:p>
    <w:p w:rsidR="001D09E4" w:rsidRDefault="008E65A3" w:rsidP="00935E59">
      <w:pPr>
        <w:spacing w:after="0" w:line="240" w:lineRule="auto"/>
        <w:jc w:val="both"/>
        <w:rPr>
          <w:rFonts w:ascii="Arial" w:hAnsi="Arial" w:cs="Arial"/>
          <w:color w:val="000000" w:themeColor="text1"/>
          <w:sz w:val="24"/>
          <w:szCs w:val="24"/>
        </w:rPr>
      </w:pPr>
      <w:r w:rsidRPr="003070FF">
        <w:rPr>
          <w:rFonts w:ascii="Arial" w:hAnsi="Arial" w:cs="Arial"/>
          <w:b/>
          <w:color w:val="000000" w:themeColor="text1"/>
          <w:sz w:val="24"/>
          <w:szCs w:val="24"/>
        </w:rPr>
        <w:t>Palavra</w:t>
      </w:r>
      <w:r w:rsidR="004C067F" w:rsidRPr="003070FF">
        <w:rPr>
          <w:rFonts w:ascii="Arial" w:hAnsi="Arial" w:cs="Arial"/>
          <w:b/>
          <w:color w:val="000000" w:themeColor="text1"/>
          <w:sz w:val="24"/>
          <w:szCs w:val="24"/>
        </w:rPr>
        <w:t>s</w:t>
      </w:r>
      <w:r w:rsidRPr="003070FF">
        <w:rPr>
          <w:rFonts w:ascii="Arial" w:hAnsi="Arial" w:cs="Arial"/>
          <w:b/>
          <w:color w:val="000000" w:themeColor="text1"/>
          <w:sz w:val="24"/>
          <w:szCs w:val="24"/>
        </w:rPr>
        <w:t>-chave</w:t>
      </w:r>
      <w:r w:rsidR="000D2016" w:rsidRPr="00935E59">
        <w:rPr>
          <w:rFonts w:ascii="Arial" w:hAnsi="Arial" w:cs="Arial"/>
          <w:color w:val="000000" w:themeColor="text1"/>
          <w:sz w:val="24"/>
          <w:szCs w:val="24"/>
        </w:rPr>
        <w:t>:</w:t>
      </w:r>
      <w:r w:rsidR="00781CF5" w:rsidRPr="00935E59">
        <w:rPr>
          <w:rFonts w:ascii="Arial" w:hAnsi="Arial" w:cs="Arial"/>
          <w:color w:val="000000" w:themeColor="text1"/>
          <w:sz w:val="24"/>
          <w:szCs w:val="24"/>
        </w:rPr>
        <w:t xml:space="preserve"> Alimentação,</w:t>
      </w:r>
      <w:r w:rsidRPr="00935E59">
        <w:rPr>
          <w:rFonts w:ascii="Arial" w:hAnsi="Arial" w:cs="Arial"/>
          <w:color w:val="000000" w:themeColor="text1"/>
          <w:sz w:val="24"/>
          <w:szCs w:val="24"/>
        </w:rPr>
        <w:t xml:space="preserve"> </w:t>
      </w:r>
      <w:r w:rsidR="00781CF5" w:rsidRPr="00935E59">
        <w:rPr>
          <w:rFonts w:ascii="Arial" w:hAnsi="Arial" w:cs="Arial"/>
          <w:color w:val="000000" w:themeColor="text1"/>
          <w:sz w:val="24"/>
          <w:szCs w:val="24"/>
        </w:rPr>
        <w:t>Ritual,</w:t>
      </w:r>
      <w:r w:rsidRPr="00935E59">
        <w:rPr>
          <w:rFonts w:ascii="Arial" w:hAnsi="Arial" w:cs="Arial"/>
          <w:color w:val="000000" w:themeColor="text1"/>
          <w:sz w:val="24"/>
          <w:szCs w:val="24"/>
        </w:rPr>
        <w:t xml:space="preserve"> Esteirão</w:t>
      </w:r>
      <w:r w:rsidR="004C067F">
        <w:rPr>
          <w:rFonts w:ascii="Arial" w:hAnsi="Arial" w:cs="Arial"/>
          <w:color w:val="000000" w:themeColor="text1"/>
          <w:sz w:val="24"/>
          <w:szCs w:val="24"/>
        </w:rPr>
        <w:t>.</w:t>
      </w:r>
    </w:p>
    <w:p w:rsidR="00935E59" w:rsidRPr="00935E59" w:rsidRDefault="00935E59" w:rsidP="00935E59">
      <w:pPr>
        <w:spacing w:after="0" w:line="240" w:lineRule="auto"/>
        <w:jc w:val="both"/>
        <w:rPr>
          <w:rFonts w:ascii="Arial" w:hAnsi="Arial" w:cs="Arial"/>
          <w:color w:val="000000" w:themeColor="text1"/>
          <w:sz w:val="24"/>
          <w:szCs w:val="24"/>
        </w:rPr>
      </w:pPr>
    </w:p>
    <w:p w:rsidR="006F1A84" w:rsidRDefault="006F1A84" w:rsidP="00855E1E">
      <w:pPr>
        <w:spacing w:after="0" w:line="240" w:lineRule="auto"/>
        <w:rPr>
          <w:rFonts w:ascii="Arial" w:hAnsi="Arial" w:cs="Arial"/>
          <w:b/>
          <w:color w:val="000000" w:themeColor="text1"/>
          <w:sz w:val="24"/>
          <w:szCs w:val="24"/>
          <w:lang w:val="en-US"/>
        </w:rPr>
      </w:pPr>
    </w:p>
    <w:p w:rsidR="00935E59" w:rsidRDefault="00935E59" w:rsidP="00855E1E">
      <w:pPr>
        <w:spacing w:after="0" w:line="240" w:lineRule="auto"/>
        <w:rPr>
          <w:rFonts w:ascii="Arial" w:hAnsi="Arial" w:cs="Arial"/>
          <w:b/>
          <w:color w:val="000000" w:themeColor="text1"/>
          <w:sz w:val="24"/>
          <w:szCs w:val="24"/>
          <w:lang w:val="en-US"/>
        </w:rPr>
      </w:pPr>
    </w:p>
    <w:p w:rsidR="00935E59" w:rsidRPr="00435EF9" w:rsidRDefault="00935E59" w:rsidP="00855E1E">
      <w:pPr>
        <w:spacing w:after="0" w:line="240" w:lineRule="auto"/>
        <w:rPr>
          <w:rFonts w:ascii="Arial" w:hAnsi="Arial" w:cs="Arial"/>
          <w:b/>
          <w:color w:val="000000" w:themeColor="text1"/>
          <w:sz w:val="24"/>
          <w:szCs w:val="24"/>
          <w:lang w:val="en-US"/>
        </w:rPr>
      </w:pPr>
    </w:p>
    <w:p w:rsidR="00E84855" w:rsidRPr="003070FF" w:rsidRDefault="00A6025F" w:rsidP="003070FF">
      <w:pPr>
        <w:pStyle w:val="PargrafodaLista"/>
        <w:numPr>
          <w:ilvl w:val="0"/>
          <w:numId w:val="1"/>
        </w:numPr>
        <w:spacing w:after="0" w:line="360" w:lineRule="auto"/>
        <w:jc w:val="both"/>
        <w:rPr>
          <w:rFonts w:ascii="Arial" w:hAnsi="Arial" w:cs="Arial"/>
          <w:b/>
          <w:sz w:val="24"/>
          <w:szCs w:val="24"/>
        </w:rPr>
      </w:pPr>
      <w:r w:rsidRPr="003070FF">
        <w:rPr>
          <w:rFonts w:ascii="Arial" w:hAnsi="Arial" w:cs="Arial"/>
          <w:b/>
          <w:sz w:val="24"/>
          <w:szCs w:val="24"/>
        </w:rPr>
        <w:t>INTRODUÇÃO</w:t>
      </w:r>
    </w:p>
    <w:p w:rsidR="00935E59" w:rsidRPr="00C43567" w:rsidRDefault="00935E59" w:rsidP="00C43567">
      <w:pPr>
        <w:spacing w:after="0" w:line="360" w:lineRule="auto"/>
        <w:jc w:val="both"/>
        <w:rPr>
          <w:rFonts w:ascii="Arial" w:hAnsi="Arial" w:cs="Arial"/>
          <w:b/>
          <w:sz w:val="24"/>
          <w:szCs w:val="24"/>
        </w:rPr>
      </w:pPr>
    </w:p>
    <w:p w:rsidR="00CC1963" w:rsidRDefault="00DE7F58" w:rsidP="00C43567">
      <w:pPr>
        <w:tabs>
          <w:tab w:val="left" w:pos="1134"/>
          <w:tab w:val="left" w:pos="5670"/>
        </w:tabs>
        <w:spacing w:after="0" w:line="360" w:lineRule="auto"/>
        <w:ind w:firstLine="1134"/>
        <w:jc w:val="both"/>
        <w:outlineLvl w:val="2"/>
        <w:rPr>
          <w:rFonts w:ascii="Arial" w:hAnsi="Arial" w:cs="Arial"/>
          <w:sz w:val="24"/>
          <w:szCs w:val="24"/>
        </w:rPr>
      </w:pPr>
      <w:r>
        <w:rPr>
          <w:rFonts w:ascii="Arial" w:hAnsi="Arial" w:cs="Arial"/>
          <w:sz w:val="24"/>
          <w:szCs w:val="24"/>
        </w:rPr>
        <w:t xml:space="preserve"> </w:t>
      </w:r>
      <w:r w:rsidR="00CC1963" w:rsidRPr="00CC1963">
        <w:rPr>
          <w:rFonts w:ascii="Arial" w:hAnsi="Arial" w:cs="Arial"/>
          <w:sz w:val="24"/>
          <w:szCs w:val="24"/>
        </w:rPr>
        <w:t>Os primeiros habitantes do Brasil, utilizando o que a natureza e a floresta lhes ofereciam, se alimentavam basicamente de mandi</w:t>
      </w:r>
      <w:r w:rsidR="00F06370">
        <w:rPr>
          <w:rFonts w:ascii="Arial" w:hAnsi="Arial" w:cs="Arial"/>
          <w:sz w:val="24"/>
          <w:szCs w:val="24"/>
        </w:rPr>
        <w:t>oca, macaxeira ou aipim, milho,</w:t>
      </w:r>
      <w:r w:rsidR="00CC1963" w:rsidRPr="00CC1963">
        <w:rPr>
          <w:rFonts w:ascii="Arial" w:hAnsi="Arial" w:cs="Arial"/>
          <w:sz w:val="24"/>
          <w:szCs w:val="24"/>
        </w:rPr>
        <w:t xml:space="preserve"> carne de caças, peixes, raízes, frutas silvestres, palmito, castanhas, “cocos” de palmeiras e algumas folhas. Esse costume perdura até hoje com os índios que não têm muito contato com os homens brancos e que conseguem dessa forma preservar melhor a sua cultura</w:t>
      </w:r>
    </w:p>
    <w:p w:rsidR="00B33569" w:rsidRDefault="00B33569" w:rsidP="00C43567">
      <w:pPr>
        <w:tabs>
          <w:tab w:val="left" w:pos="1134"/>
          <w:tab w:val="left" w:pos="5670"/>
        </w:tabs>
        <w:spacing w:after="0" w:line="360" w:lineRule="auto"/>
        <w:ind w:firstLine="1134"/>
        <w:jc w:val="both"/>
        <w:outlineLvl w:val="2"/>
        <w:rPr>
          <w:rFonts w:ascii="Arial" w:hAnsi="Arial" w:cs="Arial"/>
          <w:sz w:val="24"/>
          <w:szCs w:val="24"/>
        </w:rPr>
      </w:pPr>
      <w:r w:rsidRPr="00B33569">
        <w:rPr>
          <w:rFonts w:ascii="Arial" w:hAnsi="Arial" w:cs="Arial"/>
          <w:sz w:val="24"/>
          <w:szCs w:val="24"/>
        </w:rPr>
        <w:t>Os rituais indígenas são uma celebração das diferenças. Em primeiro lugar, das diferenças entre os seres que habitam o cosmos.</w:t>
      </w:r>
      <w:r w:rsidRPr="00B33569">
        <w:t xml:space="preserve"> </w:t>
      </w:r>
      <w:r w:rsidRPr="00B33569">
        <w:rPr>
          <w:rFonts w:ascii="Arial" w:hAnsi="Arial" w:cs="Arial"/>
          <w:sz w:val="24"/>
          <w:szCs w:val="24"/>
        </w:rPr>
        <w:t xml:space="preserve">Os rituais indígenas são, </w:t>
      </w:r>
      <w:r w:rsidRPr="00B33569">
        <w:rPr>
          <w:rFonts w:ascii="Arial" w:hAnsi="Arial" w:cs="Arial"/>
          <w:sz w:val="24"/>
          <w:szCs w:val="24"/>
        </w:rPr>
        <w:lastRenderedPageBreak/>
        <w:t>além disso, uma celebração das diferenças entre os próprios seres humanos, diferenças sem as quais não haveria nem troca nem cooperação.</w:t>
      </w:r>
    </w:p>
    <w:p w:rsidR="00AA4FE6" w:rsidRPr="00DE7F58" w:rsidRDefault="00E84855" w:rsidP="00C43567">
      <w:pPr>
        <w:tabs>
          <w:tab w:val="left" w:pos="1134"/>
          <w:tab w:val="left" w:pos="5670"/>
        </w:tabs>
        <w:spacing w:after="0" w:line="360" w:lineRule="auto"/>
        <w:ind w:firstLine="1134"/>
        <w:jc w:val="both"/>
        <w:outlineLvl w:val="2"/>
        <w:rPr>
          <w:rFonts w:ascii="Arial" w:hAnsi="Arial" w:cs="Arial"/>
          <w:sz w:val="24"/>
          <w:szCs w:val="24"/>
        </w:rPr>
      </w:pPr>
      <w:r w:rsidRPr="00DE7F58">
        <w:rPr>
          <w:rFonts w:ascii="Arial" w:hAnsi="Arial" w:cs="Arial"/>
          <w:sz w:val="24"/>
          <w:szCs w:val="24"/>
        </w:rPr>
        <w:t>Os Krikati, cujo nome significa “aldeia grande”</w:t>
      </w:r>
      <w:r w:rsidR="00AD682C" w:rsidRPr="00DE7F58">
        <w:rPr>
          <w:rFonts w:ascii="Arial" w:hAnsi="Arial" w:cs="Arial"/>
          <w:sz w:val="24"/>
          <w:szCs w:val="24"/>
        </w:rPr>
        <w:t>,</w:t>
      </w:r>
      <w:r w:rsidR="00A37334" w:rsidRPr="00DE7F58">
        <w:rPr>
          <w:rFonts w:ascii="Arial" w:hAnsi="Arial" w:cs="Arial"/>
          <w:sz w:val="24"/>
          <w:szCs w:val="24"/>
        </w:rPr>
        <w:t xml:space="preserve"> habitam um território </w:t>
      </w:r>
      <w:r w:rsidR="000A244D" w:rsidRPr="00DE7F58">
        <w:rPr>
          <w:rFonts w:ascii="Arial" w:hAnsi="Arial" w:cs="Arial"/>
          <w:sz w:val="24"/>
          <w:szCs w:val="24"/>
        </w:rPr>
        <w:t>recentemente demarcado e não homologado com 146.000 hectares</w:t>
      </w:r>
      <w:r w:rsidR="00AD682C" w:rsidRPr="00DE7F58">
        <w:rPr>
          <w:rFonts w:ascii="Arial" w:hAnsi="Arial" w:cs="Arial"/>
          <w:sz w:val="24"/>
          <w:szCs w:val="24"/>
        </w:rPr>
        <w:t xml:space="preserve"> que </w:t>
      </w:r>
      <w:r w:rsidR="00A37334" w:rsidRPr="00DE7F58">
        <w:rPr>
          <w:rFonts w:ascii="Arial" w:hAnsi="Arial" w:cs="Arial"/>
          <w:sz w:val="24"/>
          <w:szCs w:val="24"/>
        </w:rPr>
        <w:t xml:space="preserve">estão </w:t>
      </w:r>
      <w:r w:rsidRPr="00DE7F58">
        <w:rPr>
          <w:rFonts w:ascii="Arial" w:hAnsi="Arial" w:cs="Arial"/>
          <w:sz w:val="24"/>
          <w:szCs w:val="24"/>
        </w:rPr>
        <w:t>localizados</w:t>
      </w:r>
      <w:r w:rsidR="000A244D" w:rsidRPr="00DE7F58">
        <w:rPr>
          <w:rFonts w:ascii="Arial" w:hAnsi="Arial" w:cs="Arial"/>
          <w:sz w:val="24"/>
          <w:szCs w:val="24"/>
        </w:rPr>
        <w:t xml:space="preserve"> no Sul do Maranhão, entre as</w:t>
      </w:r>
      <w:r w:rsidRPr="00DE7F58">
        <w:rPr>
          <w:rFonts w:ascii="Arial" w:hAnsi="Arial" w:cs="Arial"/>
          <w:sz w:val="24"/>
          <w:szCs w:val="24"/>
        </w:rPr>
        <w:t xml:space="preserve"> cidades de Montes Altos e Sitio Novo, com uma população de 1</w:t>
      </w:r>
      <w:r w:rsidR="00AD682C" w:rsidRPr="00DE7F58">
        <w:rPr>
          <w:rFonts w:ascii="Arial" w:hAnsi="Arial" w:cs="Arial"/>
          <w:sz w:val="24"/>
          <w:szCs w:val="24"/>
        </w:rPr>
        <w:t>.</w:t>
      </w:r>
      <w:r w:rsidRPr="00DE7F58">
        <w:rPr>
          <w:rFonts w:ascii="Arial" w:hAnsi="Arial" w:cs="Arial"/>
          <w:sz w:val="24"/>
          <w:szCs w:val="24"/>
        </w:rPr>
        <w:t>027 habitantes (</w:t>
      </w:r>
      <w:r w:rsidR="00266B9A" w:rsidRPr="00DE7F58">
        <w:rPr>
          <w:rFonts w:ascii="Arial" w:hAnsi="Arial" w:cs="Arial"/>
          <w:sz w:val="24"/>
          <w:szCs w:val="24"/>
        </w:rPr>
        <w:t xml:space="preserve">Funasa </w:t>
      </w:r>
      <w:r w:rsidRPr="00DE7F58">
        <w:rPr>
          <w:rFonts w:ascii="Arial" w:hAnsi="Arial" w:cs="Arial"/>
          <w:sz w:val="24"/>
          <w:szCs w:val="24"/>
        </w:rPr>
        <w:t>2010</w:t>
      </w:r>
      <w:r w:rsidR="009A50FC" w:rsidRPr="00DE7F58">
        <w:rPr>
          <w:rFonts w:ascii="Arial" w:hAnsi="Arial" w:cs="Arial"/>
          <w:sz w:val="24"/>
          <w:szCs w:val="24"/>
        </w:rPr>
        <w:t>, online</w:t>
      </w:r>
      <w:r w:rsidR="003375B8" w:rsidRPr="00DE7F58">
        <w:rPr>
          <w:rFonts w:ascii="Arial" w:hAnsi="Arial" w:cs="Arial"/>
          <w:sz w:val="24"/>
          <w:szCs w:val="24"/>
        </w:rPr>
        <w:t>). Situado</w:t>
      </w:r>
      <w:r w:rsidR="000A244D" w:rsidRPr="00DE7F58">
        <w:rPr>
          <w:rFonts w:ascii="Arial" w:hAnsi="Arial" w:cs="Arial"/>
          <w:sz w:val="24"/>
          <w:szCs w:val="24"/>
        </w:rPr>
        <w:t xml:space="preserve"> </w:t>
      </w:r>
      <w:r w:rsidR="003375B8" w:rsidRPr="00DE7F58">
        <w:rPr>
          <w:rFonts w:ascii="Arial" w:hAnsi="Arial" w:cs="Arial"/>
          <w:sz w:val="24"/>
          <w:szCs w:val="24"/>
        </w:rPr>
        <w:t>a margem</w:t>
      </w:r>
      <w:r w:rsidR="000A244D" w:rsidRPr="00DE7F58">
        <w:rPr>
          <w:rFonts w:ascii="Arial" w:hAnsi="Arial" w:cs="Arial"/>
          <w:sz w:val="24"/>
          <w:szCs w:val="24"/>
        </w:rPr>
        <w:t xml:space="preserve"> da rodovia MA 280</w:t>
      </w:r>
      <w:r w:rsidR="00C87565" w:rsidRPr="00DE7F58">
        <w:rPr>
          <w:rFonts w:ascii="Arial" w:hAnsi="Arial" w:cs="Arial"/>
          <w:sz w:val="24"/>
          <w:szCs w:val="24"/>
        </w:rPr>
        <w:t>.</w:t>
      </w:r>
    </w:p>
    <w:p w:rsidR="00684AB4" w:rsidRPr="00C43567" w:rsidRDefault="002B7CE6" w:rsidP="00C43567">
      <w:pPr>
        <w:tabs>
          <w:tab w:val="left" w:pos="1134"/>
          <w:tab w:val="left" w:pos="5670"/>
        </w:tabs>
        <w:spacing w:after="0" w:line="360" w:lineRule="auto"/>
        <w:ind w:firstLine="1134"/>
        <w:jc w:val="both"/>
        <w:outlineLvl w:val="2"/>
        <w:rPr>
          <w:rFonts w:ascii="Arial" w:hAnsi="Arial" w:cs="Arial"/>
          <w:sz w:val="24"/>
          <w:szCs w:val="24"/>
        </w:rPr>
      </w:pPr>
      <w:r w:rsidRPr="00DE7F58">
        <w:rPr>
          <w:rFonts w:ascii="Arial" w:hAnsi="Arial" w:cs="Arial"/>
          <w:sz w:val="24"/>
          <w:szCs w:val="24"/>
        </w:rPr>
        <w:t>Deu-se uma</w:t>
      </w:r>
      <w:r w:rsidRPr="00C43567">
        <w:rPr>
          <w:rFonts w:ascii="Arial" w:hAnsi="Arial" w:cs="Arial"/>
          <w:sz w:val="24"/>
          <w:szCs w:val="24"/>
        </w:rPr>
        <w:t xml:space="preserve"> </w:t>
      </w:r>
      <w:r w:rsidRPr="00DE7F58">
        <w:rPr>
          <w:rFonts w:ascii="Arial" w:hAnsi="Arial" w:cs="Arial"/>
          <w:sz w:val="24"/>
          <w:szCs w:val="24"/>
        </w:rPr>
        <w:t>visita de campo,</w:t>
      </w:r>
      <w:r w:rsidR="003375B8" w:rsidRPr="00DE7F58">
        <w:rPr>
          <w:rFonts w:ascii="Arial" w:hAnsi="Arial" w:cs="Arial"/>
          <w:sz w:val="24"/>
          <w:szCs w:val="24"/>
        </w:rPr>
        <w:t xml:space="preserve"> que foi</w:t>
      </w:r>
      <w:r w:rsidR="003375B8" w:rsidRPr="00C43567">
        <w:rPr>
          <w:rFonts w:ascii="Arial" w:hAnsi="Arial" w:cs="Arial"/>
          <w:sz w:val="24"/>
          <w:szCs w:val="24"/>
        </w:rPr>
        <w:t xml:space="preserve"> necessário </w:t>
      </w:r>
      <w:r w:rsidRPr="00C43567">
        <w:rPr>
          <w:rFonts w:ascii="Arial" w:hAnsi="Arial" w:cs="Arial"/>
          <w:sz w:val="24"/>
          <w:szCs w:val="24"/>
        </w:rPr>
        <w:t>para chegamos até o local</w:t>
      </w:r>
      <w:r w:rsidR="003375B8" w:rsidRPr="00C43567">
        <w:rPr>
          <w:rFonts w:ascii="Arial" w:hAnsi="Arial" w:cs="Arial"/>
          <w:sz w:val="24"/>
          <w:szCs w:val="24"/>
        </w:rPr>
        <w:t xml:space="preserve"> da </w:t>
      </w:r>
      <w:r w:rsidRPr="00C43567">
        <w:rPr>
          <w:rFonts w:ascii="Arial" w:hAnsi="Arial" w:cs="Arial"/>
          <w:sz w:val="24"/>
          <w:szCs w:val="24"/>
        </w:rPr>
        <w:t>nossa pesquisa que segundo Fernandes (2007, p.22) define ativid</w:t>
      </w:r>
      <w:r w:rsidR="005A6B49" w:rsidRPr="00C43567">
        <w:rPr>
          <w:rFonts w:ascii="Arial" w:hAnsi="Arial" w:cs="Arial"/>
          <w:sz w:val="24"/>
          <w:szCs w:val="24"/>
        </w:rPr>
        <w:t xml:space="preserve">ade de campo em Ciências, como </w:t>
      </w:r>
      <w:r w:rsidRPr="00C43567">
        <w:rPr>
          <w:rFonts w:ascii="Arial" w:hAnsi="Arial" w:cs="Arial"/>
          <w:sz w:val="24"/>
          <w:szCs w:val="24"/>
        </w:rPr>
        <w:t xml:space="preserve">toda aquela que envolve o deslocamento dos alunos para </w:t>
      </w:r>
      <w:r w:rsidRPr="00472877">
        <w:rPr>
          <w:rFonts w:ascii="Arial" w:hAnsi="Arial" w:cs="Arial"/>
          <w:sz w:val="24"/>
          <w:szCs w:val="24"/>
        </w:rPr>
        <w:t>um ambiente alheio aos espa</w:t>
      </w:r>
      <w:r w:rsidR="00D832DB" w:rsidRPr="00472877">
        <w:rPr>
          <w:rFonts w:ascii="Arial" w:hAnsi="Arial" w:cs="Arial"/>
          <w:sz w:val="24"/>
          <w:szCs w:val="24"/>
        </w:rPr>
        <w:t>ços de estudo</w:t>
      </w:r>
      <w:r w:rsidR="00DD722B" w:rsidRPr="00472877">
        <w:rPr>
          <w:rFonts w:ascii="Arial" w:hAnsi="Arial" w:cs="Arial"/>
          <w:sz w:val="24"/>
          <w:szCs w:val="24"/>
        </w:rPr>
        <w:t xml:space="preserve"> </w:t>
      </w:r>
      <w:r w:rsidR="00133950" w:rsidRPr="00472877">
        <w:rPr>
          <w:rFonts w:ascii="Arial" w:hAnsi="Arial" w:cs="Arial"/>
          <w:sz w:val="24"/>
          <w:szCs w:val="24"/>
        </w:rPr>
        <w:t>(Nardi</w:t>
      </w:r>
      <w:r w:rsidR="003E4BA0" w:rsidRPr="00472877">
        <w:rPr>
          <w:rFonts w:ascii="Arial" w:hAnsi="Arial" w:cs="Arial"/>
          <w:sz w:val="24"/>
          <w:szCs w:val="24"/>
        </w:rPr>
        <w:t>- 2009</w:t>
      </w:r>
      <w:r w:rsidR="009A50FC" w:rsidRPr="00472877">
        <w:rPr>
          <w:rFonts w:ascii="Arial" w:hAnsi="Arial" w:cs="Arial"/>
          <w:sz w:val="24"/>
          <w:szCs w:val="24"/>
        </w:rPr>
        <w:t>, online</w:t>
      </w:r>
      <w:r w:rsidR="00DD722B" w:rsidRPr="00472877">
        <w:rPr>
          <w:rFonts w:ascii="Arial" w:hAnsi="Arial" w:cs="Arial"/>
          <w:sz w:val="24"/>
          <w:szCs w:val="24"/>
        </w:rPr>
        <w:t>).</w:t>
      </w:r>
    </w:p>
    <w:p w:rsidR="00566D33" w:rsidRPr="00DE7F58" w:rsidRDefault="00AD682C" w:rsidP="00C43567">
      <w:pPr>
        <w:tabs>
          <w:tab w:val="left" w:pos="1134"/>
          <w:tab w:val="left" w:pos="5670"/>
        </w:tabs>
        <w:spacing w:after="0" w:line="360" w:lineRule="auto"/>
        <w:ind w:firstLine="1134"/>
        <w:jc w:val="both"/>
        <w:outlineLvl w:val="2"/>
        <w:rPr>
          <w:rFonts w:ascii="Arial" w:hAnsi="Arial" w:cs="Arial"/>
          <w:sz w:val="24"/>
          <w:szCs w:val="24"/>
          <w:shd w:val="clear" w:color="auto" w:fill="FFFFFF"/>
        </w:rPr>
      </w:pPr>
      <w:r w:rsidRPr="00DE7F58">
        <w:rPr>
          <w:rFonts w:ascii="Arial" w:hAnsi="Arial" w:cs="Arial"/>
          <w:sz w:val="24"/>
          <w:szCs w:val="24"/>
        </w:rPr>
        <w:t>F</w:t>
      </w:r>
      <w:r w:rsidR="00684AB4" w:rsidRPr="00DE7F58">
        <w:rPr>
          <w:rFonts w:ascii="Arial" w:hAnsi="Arial" w:cs="Arial"/>
          <w:sz w:val="24"/>
          <w:szCs w:val="24"/>
        </w:rPr>
        <w:t xml:space="preserve">oi </w:t>
      </w:r>
      <w:r w:rsidRPr="00DE7F58">
        <w:rPr>
          <w:rFonts w:ascii="Arial" w:hAnsi="Arial" w:cs="Arial"/>
          <w:sz w:val="24"/>
          <w:szCs w:val="24"/>
        </w:rPr>
        <w:t>realizada uma pesquisa etnográfica que se utiliza</w:t>
      </w:r>
      <w:r w:rsidR="00AA4FE6" w:rsidRPr="00DE7F58">
        <w:rPr>
          <w:rFonts w:ascii="Arial" w:hAnsi="Arial" w:cs="Arial"/>
          <w:sz w:val="24"/>
          <w:szCs w:val="24"/>
          <w:shd w:val="clear" w:color="auto" w:fill="FFFFFF"/>
        </w:rPr>
        <w:t xml:space="preserve"> de coleta </w:t>
      </w:r>
      <w:r w:rsidR="00566D33" w:rsidRPr="00DE7F58">
        <w:rPr>
          <w:rFonts w:ascii="Arial" w:hAnsi="Arial" w:cs="Arial"/>
          <w:sz w:val="24"/>
          <w:szCs w:val="24"/>
          <w:shd w:val="clear" w:color="auto" w:fill="FFFFFF"/>
        </w:rPr>
        <w:t>dados, procurando c</w:t>
      </w:r>
      <w:r w:rsidR="00ED11E4">
        <w:rPr>
          <w:rFonts w:ascii="Arial" w:hAnsi="Arial" w:cs="Arial"/>
          <w:sz w:val="24"/>
          <w:szCs w:val="24"/>
          <w:shd w:val="clear" w:color="auto" w:fill="FFFFFF"/>
        </w:rPr>
        <w:t>ompreender os seus valores,</w:t>
      </w:r>
      <w:r w:rsidR="00566D33" w:rsidRPr="00DE7F58">
        <w:rPr>
          <w:rFonts w:ascii="Arial" w:hAnsi="Arial" w:cs="Arial"/>
          <w:sz w:val="24"/>
          <w:szCs w:val="24"/>
          <w:shd w:val="clear" w:color="auto" w:fill="FFFFFF"/>
        </w:rPr>
        <w:t xml:space="preserve"> hábitos, </w:t>
      </w:r>
      <w:r w:rsidR="00D832DB" w:rsidRPr="00DE7F58">
        <w:rPr>
          <w:rFonts w:ascii="Arial" w:hAnsi="Arial" w:cs="Arial"/>
          <w:sz w:val="24"/>
          <w:szCs w:val="24"/>
          <w:shd w:val="clear" w:color="auto" w:fill="FFFFFF"/>
        </w:rPr>
        <w:t>s</w:t>
      </w:r>
      <w:r w:rsidRPr="00DE7F58">
        <w:rPr>
          <w:rFonts w:ascii="Arial" w:hAnsi="Arial" w:cs="Arial"/>
          <w:sz w:val="24"/>
          <w:szCs w:val="24"/>
          <w:shd w:val="clear" w:color="auto" w:fill="FFFFFF"/>
        </w:rPr>
        <w:t>uas crenças,</w:t>
      </w:r>
      <w:r w:rsidR="00D832DB" w:rsidRPr="00DE7F58">
        <w:rPr>
          <w:rFonts w:ascii="Arial" w:hAnsi="Arial" w:cs="Arial"/>
          <w:sz w:val="24"/>
          <w:szCs w:val="24"/>
          <w:shd w:val="clear" w:color="auto" w:fill="FFFFFF"/>
        </w:rPr>
        <w:t xml:space="preserve"> prática</w:t>
      </w:r>
      <w:r w:rsidR="00566D33" w:rsidRPr="00DE7F58">
        <w:rPr>
          <w:rFonts w:ascii="Arial" w:hAnsi="Arial" w:cs="Arial"/>
          <w:sz w:val="24"/>
          <w:szCs w:val="24"/>
          <w:shd w:val="clear" w:color="auto" w:fill="FFFFFF"/>
        </w:rPr>
        <w:t>s e o comportamento dessa etnia</w:t>
      </w:r>
      <w:r w:rsidR="00D832DB" w:rsidRPr="00DE7F58">
        <w:rPr>
          <w:rFonts w:ascii="Arial" w:hAnsi="Arial" w:cs="Arial"/>
          <w:sz w:val="24"/>
          <w:szCs w:val="24"/>
          <w:shd w:val="clear" w:color="auto" w:fill="FFFFFF"/>
        </w:rPr>
        <w:t>, segundo Marli André (1992</w:t>
      </w:r>
      <w:r w:rsidR="00FB574A" w:rsidRPr="00DE7F58">
        <w:rPr>
          <w:rFonts w:ascii="Arial" w:hAnsi="Arial" w:cs="Arial"/>
          <w:sz w:val="24"/>
          <w:szCs w:val="24"/>
          <w:shd w:val="clear" w:color="auto" w:fill="FFFFFF"/>
        </w:rPr>
        <w:t>), a</w:t>
      </w:r>
      <w:r w:rsidR="00566D33" w:rsidRPr="00DE7F58">
        <w:rPr>
          <w:rFonts w:ascii="Arial" w:hAnsi="Arial" w:cs="Arial"/>
          <w:sz w:val="24"/>
          <w:szCs w:val="24"/>
          <w:shd w:val="clear" w:color="auto" w:fill="FFFFFF"/>
        </w:rPr>
        <w:t xml:space="preserve"> etnografia </w:t>
      </w:r>
      <w:r w:rsidR="00D832DB" w:rsidRPr="00DE7F58">
        <w:rPr>
          <w:rFonts w:ascii="Arial" w:hAnsi="Arial" w:cs="Arial"/>
          <w:sz w:val="24"/>
          <w:szCs w:val="24"/>
          <w:shd w:val="clear" w:color="auto" w:fill="FFFFFF"/>
        </w:rPr>
        <w:t xml:space="preserve">tem sido entendida como um relato escrito por meio de diferentes </w:t>
      </w:r>
      <w:r w:rsidR="00075C54" w:rsidRPr="00DE7F58">
        <w:rPr>
          <w:rFonts w:ascii="Arial" w:hAnsi="Arial" w:cs="Arial"/>
          <w:sz w:val="24"/>
          <w:szCs w:val="24"/>
          <w:shd w:val="clear" w:color="auto" w:fill="FFFFFF"/>
        </w:rPr>
        <w:t xml:space="preserve">técnicas </w:t>
      </w:r>
      <w:r w:rsidR="000E5E1E" w:rsidRPr="00DE7F58">
        <w:rPr>
          <w:rFonts w:ascii="Arial" w:hAnsi="Arial" w:cs="Arial"/>
          <w:sz w:val="24"/>
          <w:szCs w:val="24"/>
          <w:shd w:val="clear" w:color="auto" w:fill="FFFFFF"/>
        </w:rPr>
        <w:t>(</w:t>
      </w:r>
      <w:r w:rsidR="000E5E1E" w:rsidRPr="00DE7F58">
        <w:rPr>
          <w:rFonts w:ascii="Arial" w:hAnsi="Arial" w:cs="Arial"/>
          <w:bCs/>
          <w:sz w:val="24"/>
          <w:szCs w:val="24"/>
        </w:rPr>
        <w:t>João</w:t>
      </w:r>
      <w:r w:rsidR="00266B9A" w:rsidRPr="00DE7F58">
        <w:rPr>
          <w:rStyle w:val="smalish"/>
          <w:rFonts w:ascii="Arial" w:hAnsi="Arial" w:cs="Arial"/>
          <w:bCs/>
          <w:spacing w:val="-15"/>
          <w:sz w:val="24"/>
          <w:szCs w:val="24"/>
        </w:rPr>
        <w:t>,</w:t>
      </w:r>
      <w:r w:rsidR="008B7B9C" w:rsidRPr="00DE7F58">
        <w:rPr>
          <w:rStyle w:val="smalish"/>
          <w:rFonts w:ascii="Arial" w:hAnsi="Arial" w:cs="Arial"/>
          <w:bCs/>
          <w:spacing w:val="-15"/>
          <w:sz w:val="24"/>
          <w:szCs w:val="24"/>
        </w:rPr>
        <w:t xml:space="preserve"> </w:t>
      </w:r>
      <w:r w:rsidR="00266B9A" w:rsidRPr="00DE7F58">
        <w:rPr>
          <w:rStyle w:val="smalish"/>
          <w:rFonts w:ascii="Arial" w:hAnsi="Arial" w:cs="Arial"/>
          <w:bCs/>
          <w:spacing w:val="-15"/>
          <w:sz w:val="24"/>
          <w:szCs w:val="24"/>
        </w:rPr>
        <w:t>2016</w:t>
      </w:r>
      <w:r w:rsidR="00FB574A" w:rsidRPr="00DE7F58">
        <w:rPr>
          <w:rStyle w:val="smalish"/>
          <w:rFonts w:ascii="Arial" w:hAnsi="Arial" w:cs="Arial"/>
          <w:bCs/>
          <w:spacing w:val="-15"/>
          <w:sz w:val="24"/>
          <w:szCs w:val="24"/>
        </w:rPr>
        <w:t>, online</w:t>
      </w:r>
      <w:r w:rsidR="00D832DB" w:rsidRPr="00DE7F58">
        <w:rPr>
          <w:rFonts w:ascii="Arial" w:hAnsi="Arial" w:cs="Arial"/>
          <w:sz w:val="24"/>
          <w:szCs w:val="24"/>
          <w:shd w:val="clear" w:color="auto" w:fill="FFFFFF"/>
        </w:rPr>
        <w:t>)</w:t>
      </w:r>
      <w:r w:rsidR="00075C54" w:rsidRPr="00DE7F58">
        <w:rPr>
          <w:rFonts w:ascii="Arial" w:hAnsi="Arial" w:cs="Arial"/>
          <w:sz w:val="24"/>
          <w:szCs w:val="24"/>
          <w:shd w:val="clear" w:color="auto" w:fill="FFFFFF"/>
        </w:rPr>
        <w:t xml:space="preserve"> usando essa té</w:t>
      </w:r>
      <w:r w:rsidRPr="00DE7F58">
        <w:rPr>
          <w:rFonts w:ascii="Arial" w:hAnsi="Arial" w:cs="Arial"/>
          <w:sz w:val="24"/>
          <w:szCs w:val="24"/>
          <w:shd w:val="clear" w:color="auto" w:fill="FFFFFF"/>
        </w:rPr>
        <w:t>cnica foi possível entrevistar</w:t>
      </w:r>
      <w:r w:rsidR="00A54F5D" w:rsidRPr="00DE7F58">
        <w:rPr>
          <w:rFonts w:ascii="Arial" w:hAnsi="Arial" w:cs="Arial"/>
          <w:sz w:val="24"/>
          <w:szCs w:val="24"/>
          <w:shd w:val="clear" w:color="auto" w:fill="FFFFFF"/>
        </w:rPr>
        <w:t xml:space="preserve"> os indígenas e busca</w:t>
      </w:r>
      <w:r w:rsidRPr="00DE7F58">
        <w:rPr>
          <w:rFonts w:ascii="Arial" w:hAnsi="Arial" w:cs="Arial"/>
          <w:sz w:val="24"/>
          <w:szCs w:val="24"/>
          <w:shd w:val="clear" w:color="auto" w:fill="FFFFFF"/>
        </w:rPr>
        <w:t>r</w:t>
      </w:r>
      <w:r w:rsidR="00075C54" w:rsidRPr="00DE7F58">
        <w:rPr>
          <w:rFonts w:ascii="Arial" w:hAnsi="Arial" w:cs="Arial"/>
          <w:sz w:val="24"/>
          <w:szCs w:val="24"/>
          <w:shd w:val="clear" w:color="auto" w:fill="FFFFFF"/>
        </w:rPr>
        <w:t xml:space="preserve"> informações sobre a aliment</w:t>
      </w:r>
      <w:r w:rsidR="00A54F5D" w:rsidRPr="00DE7F58">
        <w:rPr>
          <w:rFonts w:ascii="Arial" w:hAnsi="Arial" w:cs="Arial"/>
          <w:sz w:val="24"/>
          <w:szCs w:val="24"/>
          <w:shd w:val="clear" w:color="auto" w:fill="FFFFFF"/>
        </w:rPr>
        <w:t>ação que é servida no R</w:t>
      </w:r>
      <w:r w:rsidR="005F7C58" w:rsidRPr="00DE7F58">
        <w:rPr>
          <w:rFonts w:ascii="Arial" w:hAnsi="Arial" w:cs="Arial"/>
          <w:sz w:val="24"/>
          <w:szCs w:val="24"/>
          <w:shd w:val="clear" w:color="auto" w:fill="FFFFFF"/>
        </w:rPr>
        <w:t xml:space="preserve">itual </w:t>
      </w:r>
      <w:r w:rsidR="00A54F5D" w:rsidRPr="00DE7F58">
        <w:rPr>
          <w:rFonts w:ascii="Arial" w:hAnsi="Arial" w:cs="Arial"/>
          <w:sz w:val="24"/>
          <w:szCs w:val="24"/>
          <w:shd w:val="clear" w:color="auto" w:fill="FFFFFF"/>
        </w:rPr>
        <w:t>d</w:t>
      </w:r>
      <w:r w:rsidR="005F7C58" w:rsidRPr="00DE7F58">
        <w:rPr>
          <w:rFonts w:ascii="Arial" w:hAnsi="Arial" w:cs="Arial"/>
          <w:sz w:val="24"/>
          <w:szCs w:val="24"/>
          <w:shd w:val="clear" w:color="auto" w:fill="FFFFFF"/>
        </w:rPr>
        <w:t>o E</w:t>
      </w:r>
      <w:r w:rsidR="00075C54" w:rsidRPr="00DE7F58">
        <w:rPr>
          <w:rFonts w:ascii="Arial" w:hAnsi="Arial" w:cs="Arial"/>
          <w:sz w:val="24"/>
          <w:szCs w:val="24"/>
          <w:shd w:val="clear" w:color="auto" w:fill="FFFFFF"/>
        </w:rPr>
        <w:t>steirão</w:t>
      </w:r>
      <w:r w:rsidR="005F7C58" w:rsidRPr="00DE7F58">
        <w:rPr>
          <w:rFonts w:ascii="Arial" w:hAnsi="Arial" w:cs="Arial"/>
          <w:sz w:val="24"/>
          <w:szCs w:val="24"/>
          <w:shd w:val="clear" w:color="auto" w:fill="FFFFFF"/>
        </w:rPr>
        <w:t>.</w:t>
      </w:r>
    </w:p>
    <w:p w:rsidR="00D832DB" w:rsidRPr="00C43567" w:rsidRDefault="005F7C58" w:rsidP="00C43567">
      <w:pPr>
        <w:tabs>
          <w:tab w:val="left" w:pos="1134"/>
          <w:tab w:val="left" w:pos="5670"/>
        </w:tabs>
        <w:spacing w:after="0" w:line="360" w:lineRule="auto"/>
        <w:ind w:firstLine="1134"/>
        <w:jc w:val="both"/>
        <w:outlineLvl w:val="2"/>
        <w:rPr>
          <w:rFonts w:ascii="Georgia" w:eastAsia="Times New Roman" w:hAnsi="Georgia" w:cs="Arial"/>
          <w:sz w:val="24"/>
          <w:szCs w:val="24"/>
          <w:lang w:eastAsia="pt-BR"/>
        </w:rPr>
      </w:pPr>
      <w:r w:rsidRPr="00DE7F58">
        <w:rPr>
          <w:rFonts w:ascii="Arial" w:hAnsi="Arial" w:cs="Arial"/>
          <w:sz w:val="24"/>
          <w:szCs w:val="24"/>
          <w:shd w:val="clear" w:color="auto" w:fill="FFFFFF"/>
        </w:rPr>
        <w:t xml:space="preserve"> O Est</w:t>
      </w:r>
      <w:r w:rsidR="00566D33" w:rsidRPr="00DE7F58">
        <w:rPr>
          <w:rFonts w:ascii="Arial" w:hAnsi="Arial" w:cs="Arial"/>
          <w:sz w:val="24"/>
          <w:szCs w:val="24"/>
          <w:shd w:val="clear" w:color="auto" w:fill="FFFFFF"/>
        </w:rPr>
        <w:t>eirão é um ritual de passagem da adolescência</w:t>
      </w:r>
      <w:r w:rsidRPr="00DE7F58">
        <w:rPr>
          <w:rFonts w:ascii="Arial" w:hAnsi="Arial" w:cs="Arial"/>
          <w:sz w:val="24"/>
          <w:szCs w:val="24"/>
          <w:shd w:val="clear" w:color="auto" w:fill="FFFFFF"/>
        </w:rPr>
        <w:t xml:space="preserve"> para a fase adulta. E também</w:t>
      </w:r>
      <w:r w:rsidR="00566D33" w:rsidRPr="00DE7F58">
        <w:rPr>
          <w:rFonts w:ascii="Arial" w:hAnsi="Arial" w:cs="Arial"/>
          <w:sz w:val="24"/>
          <w:szCs w:val="24"/>
          <w:shd w:val="clear" w:color="auto" w:fill="FFFFFF"/>
        </w:rPr>
        <w:t xml:space="preserve"> conhecer</w:t>
      </w:r>
      <w:r w:rsidR="00075C54" w:rsidRPr="00DE7F58">
        <w:rPr>
          <w:rFonts w:ascii="Arial" w:hAnsi="Arial" w:cs="Arial"/>
          <w:sz w:val="24"/>
          <w:szCs w:val="24"/>
          <w:shd w:val="clear" w:color="auto" w:fill="FFFFFF"/>
        </w:rPr>
        <w:t xml:space="preserve"> como vivem</w:t>
      </w:r>
      <w:r w:rsidR="00566D33" w:rsidRPr="00DE7F58">
        <w:rPr>
          <w:rFonts w:ascii="Arial" w:hAnsi="Arial" w:cs="Arial"/>
          <w:sz w:val="24"/>
          <w:szCs w:val="24"/>
          <w:shd w:val="clear" w:color="auto" w:fill="FFFFFF"/>
        </w:rPr>
        <w:t xml:space="preserve"> os indígenas</w:t>
      </w:r>
      <w:r w:rsidR="00075C54" w:rsidRPr="00DE7F58">
        <w:rPr>
          <w:rFonts w:ascii="Arial" w:hAnsi="Arial" w:cs="Arial"/>
          <w:sz w:val="24"/>
          <w:szCs w:val="24"/>
          <w:shd w:val="clear" w:color="auto" w:fill="FFFFFF"/>
        </w:rPr>
        <w:t xml:space="preserve"> nesse período de reclusão, que é de noventa a cento e vinte dias</w:t>
      </w:r>
      <w:r w:rsidR="00C6581F" w:rsidRPr="00DE7F58">
        <w:rPr>
          <w:rFonts w:ascii="Arial" w:hAnsi="Arial" w:cs="Arial"/>
          <w:sz w:val="24"/>
          <w:szCs w:val="24"/>
          <w:shd w:val="clear" w:color="auto" w:fill="FFFFFF"/>
        </w:rPr>
        <w:t>. Neste contexto a pesquisa tem como problemática</w:t>
      </w:r>
      <w:r w:rsidR="002B2FB6" w:rsidRPr="00DE7F58">
        <w:rPr>
          <w:rFonts w:ascii="Arial" w:hAnsi="Arial" w:cs="Arial"/>
          <w:sz w:val="24"/>
          <w:szCs w:val="24"/>
          <w:shd w:val="clear" w:color="auto" w:fill="FFFFFF"/>
        </w:rPr>
        <w:t xml:space="preserve">, o alimento que esse indígena </w:t>
      </w:r>
      <w:r w:rsidR="00A2798C" w:rsidRPr="00DE7F58">
        <w:rPr>
          <w:rFonts w:ascii="Arial" w:hAnsi="Arial" w:cs="Arial"/>
          <w:sz w:val="24"/>
          <w:szCs w:val="24"/>
          <w:shd w:val="clear" w:color="auto" w:fill="FFFFFF"/>
        </w:rPr>
        <w:t>está</w:t>
      </w:r>
      <w:r w:rsidRPr="00DE7F58">
        <w:rPr>
          <w:rFonts w:ascii="Arial" w:hAnsi="Arial" w:cs="Arial"/>
          <w:sz w:val="24"/>
          <w:szCs w:val="24"/>
          <w:shd w:val="clear" w:color="auto" w:fill="FFFFFF"/>
        </w:rPr>
        <w:t xml:space="preserve"> ingerindo nesse ritual,</w:t>
      </w:r>
      <w:r w:rsidR="00AD682C" w:rsidRPr="00DE7F58">
        <w:rPr>
          <w:rFonts w:ascii="Arial" w:hAnsi="Arial" w:cs="Arial"/>
          <w:sz w:val="24"/>
          <w:szCs w:val="24"/>
          <w:shd w:val="clear" w:color="auto" w:fill="FFFFFF"/>
        </w:rPr>
        <w:t xml:space="preserve"> se é suficiente e</w:t>
      </w:r>
      <w:r w:rsidR="002B2FB6" w:rsidRPr="00DE7F58">
        <w:rPr>
          <w:rFonts w:ascii="Arial" w:hAnsi="Arial" w:cs="Arial"/>
          <w:sz w:val="24"/>
          <w:szCs w:val="24"/>
          <w:shd w:val="clear" w:color="auto" w:fill="FFFFFF"/>
        </w:rPr>
        <w:t xml:space="preserve"> condiz para o desenvolvimento esp</w:t>
      </w:r>
      <w:r w:rsidR="00A2798C" w:rsidRPr="00DE7F58">
        <w:rPr>
          <w:rFonts w:ascii="Arial" w:hAnsi="Arial" w:cs="Arial"/>
          <w:sz w:val="24"/>
          <w:szCs w:val="24"/>
          <w:shd w:val="clear" w:color="auto" w:fill="FFFFFF"/>
        </w:rPr>
        <w:t>erado</w:t>
      </w:r>
      <w:r w:rsidR="00AD682C" w:rsidRPr="00DE7F58">
        <w:rPr>
          <w:rFonts w:ascii="Arial" w:hAnsi="Arial" w:cs="Arial"/>
          <w:sz w:val="24"/>
          <w:szCs w:val="24"/>
          <w:shd w:val="clear" w:color="auto" w:fill="FFFFFF"/>
        </w:rPr>
        <w:t>.</w:t>
      </w:r>
      <w:r w:rsidR="00684AB4" w:rsidRPr="00DE7F58">
        <w:rPr>
          <w:rFonts w:ascii="Arial" w:hAnsi="Arial" w:cs="Arial"/>
          <w:sz w:val="24"/>
          <w:szCs w:val="24"/>
          <w:shd w:val="clear" w:color="auto" w:fill="FFFFFF"/>
        </w:rPr>
        <w:t xml:space="preserve"> Sendo assim a pesquisa tem como objetivo analisar os nutrientes da alimentação usada pelo os índios no Esteirão</w:t>
      </w:r>
      <w:r w:rsidR="00AD682C" w:rsidRPr="00DE7F58">
        <w:rPr>
          <w:rFonts w:ascii="Arial" w:hAnsi="Arial" w:cs="Arial"/>
          <w:sz w:val="24"/>
          <w:szCs w:val="24"/>
          <w:shd w:val="clear" w:color="auto" w:fill="FFFFFF"/>
        </w:rPr>
        <w:t>.</w:t>
      </w:r>
    </w:p>
    <w:p w:rsidR="002B7CE6" w:rsidRPr="00C43567" w:rsidRDefault="002B7CE6" w:rsidP="00C43567">
      <w:pPr>
        <w:spacing w:after="0" w:line="360" w:lineRule="auto"/>
        <w:ind w:firstLine="1134"/>
        <w:jc w:val="both"/>
        <w:outlineLvl w:val="2"/>
        <w:rPr>
          <w:rFonts w:ascii="Arial" w:eastAsia="Times New Roman" w:hAnsi="Arial" w:cs="Arial"/>
          <w:sz w:val="24"/>
          <w:szCs w:val="24"/>
          <w:lang w:eastAsia="pt-BR"/>
        </w:rPr>
      </w:pPr>
    </w:p>
    <w:p w:rsidR="00395FFD" w:rsidRDefault="00684AB4" w:rsidP="00133950">
      <w:pPr>
        <w:tabs>
          <w:tab w:val="left" w:pos="1134"/>
        </w:tabs>
        <w:spacing w:after="0" w:line="360" w:lineRule="auto"/>
        <w:jc w:val="both"/>
        <w:rPr>
          <w:rFonts w:ascii="Arial" w:hAnsi="Arial" w:cs="Arial"/>
          <w:b/>
          <w:sz w:val="24"/>
          <w:szCs w:val="24"/>
        </w:rPr>
      </w:pPr>
      <w:r w:rsidRPr="00C43567">
        <w:rPr>
          <w:rFonts w:ascii="Arial" w:hAnsi="Arial" w:cs="Arial"/>
          <w:b/>
          <w:sz w:val="24"/>
          <w:szCs w:val="24"/>
        </w:rPr>
        <w:t>2</w:t>
      </w:r>
      <w:r w:rsidR="003070FF">
        <w:rPr>
          <w:rFonts w:ascii="Arial" w:hAnsi="Arial" w:cs="Arial"/>
          <w:b/>
          <w:sz w:val="24"/>
          <w:szCs w:val="24"/>
        </w:rPr>
        <w:t xml:space="preserve">  </w:t>
      </w:r>
      <w:r w:rsidR="00232A76" w:rsidRPr="00C43567">
        <w:rPr>
          <w:rFonts w:ascii="Arial" w:hAnsi="Arial" w:cs="Arial"/>
          <w:b/>
          <w:sz w:val="24"/>
          <w:szCs w:val="24"/>
        </w:rPr>
        <w:t>METODOLOGIA</w:t>
      </w:r>
    </w:p>
    <w:p w:rsidR="00FB574A" w:rsidRPr="00C43567" w:rsidRDefault="00FB574A" w:rsidP="00133950">
      <w:pPr>
        <w:tabs>
          <w:tab w:val="left" w:pos="1134"/>
        </w:tabs>
        <w:spacing w:after="0" w:line="360" w:lineRule="auto"/>
        <w:jc w:val="both"/>
        <w:rPr>
          <w:rFonts w:ascii="Arial" w:hAnsi="Arial" w:cs="Arial"/>
          <w:b/>
          <w:sz w:val="24"/>
          <w:szCs w:val="24"/>
        </w:rPr>
      </w:pPr>
    </w:p>
    <w:p w:rsidR="00232A76" w:rsidRDefault="002659C8" w:rsidP="0039439A">
      <w:pPr>
        <w:tabs>
          <w:tab w:val="left" w:pos="1134"/>
        </w:tabs>
        <w:spacing w:after="0" w:line="360" w:lineRule="auto"/>
        <w:ind w:firstLine="1134"/>
        <w:jc w:val="both"/>
        <w:rPr>
          <w:rFonts w:ascii="Arial" w:hAnsi="Arial" w:cs="Arial"/>
          <w:sz w:val="24"/>
          <w:szCs w:val="24"/>
        </w:rPr>
      </w:pPr>
      <w:r>
        <w:rPr>
          <w:rFonts w:ascii="Arial" w:hAnsi="Arial" w:cs="Arial"/>
          <w:sz w:val="24"/>
          <w:szCs w:val="24"/>
        </w:rPr>
        <w:t xml:space="preserve">No dia </w:t>
      </w:r>
      <w:r w:rsidR="008B19B8">
        <w:rPr>
          <w:rFonts w:ascii="Arial" w:hAnsi="Arial" w:cs="Arial"/>
          <w:sz w:val="24"/>
          <w:szCs w:val="24"/>
        </w:rPr>
        <w:t>19 de Março de 2016 os alunos do curso de Nutrição</w:t>
      </w:r>
      <w:r w:rsidR="00385B58">
        <w:rPr>
          <w:rFonts w:ascii="Arial" w:hAnsi="Arial" w:cs="Arial"/>
          <w:sz w:val="24"/>
          <w:szCs w:val="24"/>
        </w:rPr>
        <w:t xml:space="preserve"> junto com os acadêmicos do primeiro período da Unidade de Ensino Superior do Sul do Maranhão, fez-se</w:t>
      </w:r>
      <w:r w:rsidR="005F7C58" w:rsidRPr="00A27E75">
        <w:rPr>
          <w:rFonts w:ascii="Arial" w:hAnsi="Arial" w:cs="Arial"/>
          <w:sz w:val="24"/>
          <w:szCs w:val="24"/>
        </w:rPr>
        <w:t xml:space="preserve"> uma</w:t>
      </w:r>
      <w:r w:rsidR="00493EEA" w:rsidRPr="00A27E75">
        <w:rPr>
          <w:rFonts w:ascii="Arial" w:hAnsi="Arial" w:cs="Arial"/>
          <w:sz w:val="24"/>
          <w:szCs w:val="24"/>
        </w:rPr>
        <w:t xml:space="preserve"> visita de campo, na aldeia São Jose en</w:t>
      </w:r>
      <w:r w:rsidR="00FB574A" w:rsidRPr="00A27E75">
        <w:rPr>
          <w:rFonts w:ascii="Arial" w:hAnsi="Arial" w:cs="Arial"/>
          <w:sz w:val="24"/>
          <w:szCs w:val="24"/>
        </w:rPr>
        <w:t>tre os índios Krikati</w:t>
      </w:r>
      <w:r w:rsidR="00AD682C" w:rsidRPr="00A27E75">
        <w:rPr>
          <w:rFonts w:ascii="Arial" w:hAnsi="Arial" w:cs="Arial"/>
          <w:sz w:val="24"/>
          <w:szCs w:val="24"/>
        </w:rPr>
        <w:t>,</w:t>
      </w:r>
      <w:r w:rsidR="007D4435" w:rsidRPr="00A27E75">
        <w:rPr>
          <w:rFonts w:ascii="Arial" w:hAnsi="Arial" w:cs="Arial"/>
          <w:sz w:val="24"/>
          <w:szCs w:val="24"/>
        </w:rPr>
        <w:t xml:space="preserve"> </w:t>
      </w:r>
      <w:r w:rsidR="005F7C58" w:rsidRPr="00A27E75">
        <w:rPr>
          <w:rFonts w:ascii="Arial" w:hAnsi="Arial" w:cs="Arial"/>
          <w:sz w:val="24"/>
          <w:szCs w:val="24"/>
        </w:rPr>
        <w:t>foi realizado</w:t>
      </w:r>
      <w:r w:rsidR="00493EEA" w:rsidRPr="00A27E75">
        <w:rPr>
          <w:rFonts w:ascii="Arial" w:hAnsi="Arial" w:cs="Arial"/>
          <w:sz w:val="24"/>
          <w:szCs w:val="24"/>
        </w:rPr>
        <w:t xml:space="preserve"> uma </w:t>
      </w:r>
      <w:r w:rsidR="00744D38" w:rsidRPr="00A27E75">
        <w:rPr>
          <w:rFonts w:ascii="Arial" w:hAnsi="Arial" w:cs="Arial"/>
          <w:sz w:val="24"/>
          <w:szCs w:val="24"/>
        </w:rPr>
        <w:t>pesquisa</w:t>
      </w:r>
      <w:r w:rsidR="007D4435" w:rsidRPr="00A27E75">
        <w:rPr>
          <w:rFonts w:ascii="Arial" w:hAnsi="Arial" w:cs="Arial"/>
          <w:sz w:val="24"/>
          <w:szCs w:val="24"/>
        </w:rPr>
        <w:t xml:space="preserve"> etnográfica</w:t>
      </w:r>
      <w:r w:rsidR="00FB574A" w:rsidRPr="00A27E75">
        <w:rPr>
          <w:rFonts w:ascii="Arial" w:hAnsi="Arial" w:cs="Arial"/>
          <w:sz w:val="24"/>
          <w:szCs w:val="24"/>
        </w:rPr>
        <w:t xml:space="preserve"> sendo usado</w:t>
      </w:r>
      <w:r w:rsidR="00744D38" w:rsidRPr="00A27E75">
        <w:rPr>
          <w:rFonts w:ascii="Arial" w:hAnsi="Arial" w:cs="Arial"/>
          <w:sz w:val="24"/>
          <w:szCs w:val="24"/>
        </w:rPr>
        <w:t xml:space="preserve"> </w:t>
      </w:r>
      <w:r w:rsidR="00FB574A" w:rsidRPr="00A27E75">
        <w:rPr>
          <w:rFonts w:ascii="Arial" w:hAnsi="Arial" w:cs="Arial"/>
          <w:sz w:val="24"/>
          <w:szCs w:val="24"/>
        </w:rPr>
        <w:t>o método etnográfico e a coleta</w:t>
      </w:r>
      <w:r w:rsidR="00493EEA" w:rsidRPr="00A27E75">
        <w:rPr>
          <w:rFonts w:ascii="Arial" w:hAnsi="Arial" w:cs="Arial"/>
          <w:sz w:val="24"/>
          <w:szCs w:val="24"/>
        </w:rPr>
        <w:t xml:space="preserve"> de dados</w:t>
      </w:r>
      <w:r w:rsidR="007B181B" w:rsidRPr="00A27E75">
        <w:rPr>
          <w:rFonts w:ascii="Arial" w:hAnsi="Arial" w:cs="Arial"/>
          <w:sz w:val="24"/>
          <w:szCs w:val="24"/>
        </w:rPr>
        <w:t xml:space="preserve"> que</w:t>
      </w:r>
      <w:r w:rsidR="00493EEA" w:rsidRPr="00A27E75">
        <w:rPr>
          <w:rFonts w:ascii="Arial" w:hAnsi="Arial" w:cs="Arial"/>
          <w:sz w:val="24"/>
          <w:szCs w:val="24"/>
        </w:rPr>
        <w:t xml:space="preserve"> </w:t>
      </w:r>
      <w:r w:rsidR="00FB574A" w:rsidRPr="00A27E75">
        <w:rPr>
          <w:rFonts w:ascii="Arial" w:hAnsi="Arial" w:cs="Arial"/>
          <w:sz w:val="24"/>
          <w:szCs w:val="24"/>
        </w:rPr>
        <w:t xml:space="preserve">se deu através de entrevista com questões </w:t>
      </w:r>
      <w:r w:rsidR="00FB574A" w:rsidRPr="00A27E75">
        <w:rPr>
          <w:rFonts w:ascii="Arial" w:hAnsi="Arial" w:cs="Arial"/>
          <w:color w:val="000000" w:themeColor="text1"/>
          <w:sz w:val="24"/>
          <w:szCs w:val="24"/>
        </w:rPr>
        <w:t>abertas</w:t>
      </w:r>
      <w:r w:rsidR="00493EEA" w:rsidRPr="00A27E75">
        <w:rPr>
          <w:rFonts w:ascii="Arial" w:hAnsi="Arial" w:cs="Arial"/>
          <w:color w:val="000000" w:themeColor="text1"/>
          <w:sz w:val="24"/>
          <w:szCs w:val="24"/>
        </w:rPr>
        <w:t xml:space="preserve">, com </w:t>
      </w:r>
      <w:r w:rsidR="00493EEA" w:rsidRPr="00A27E75">
        <w:rPr>
          <w:rFonts w:ascii="Arial" w:hAnsi="Arial" w:cs="Arial"/>
          <w:sz w:val="24"/>
          <w:szCs w:val="24"/>
        </w:rPr>
        <w:t>a população</w:t>
      </w:r>
      <w:r w:rsidR="00FB574A" w:rsidRPr="00A27E75">
        <w:rPr>
          <w:rFonts w:ascii="Arial" w:hAnsi="Arial" w:cs="Arial"/>
          <w:sz w:val="24"/>
          <w:szCs w:val="24"/>
        </w:rPr>
        <w:t xml:space="preserve"> indígena,</w:t>
      </w:r>
      <w:r w:rsidR="00385B58">
        <w:rPr>
          <w:rFonts w:ascii="Arial" w:hAnsi="Arial" w:cs="Arial"/>
          <w:sz w:val="24"/>
          <w:szCs w:val="24"/>
        </w:rPr>
        <w:t xml:space="preserve"> que</w:t>
      </w:r>
      <w:r w:rsidR="00FB574A" w:rsidRPr="00A27E75">
        <w:rPr>
          <w:rFonts w:ascii="Arial" w:hAnsi="Arial" w:cs="Arial"/>
          <w:sz w:val="24"/>
          <w:szCs w:val="24"/>
        </w:rPr>
        <w:t xml:space="preserve"> </w:t>
      </w:r>
      <w:r w:rsidR="00AD682C" w:rsidRPr="00A27E75">
        <w:rPr>
          <w:rFonts w:ascii="Arial" w:hAnsi="Arial" w:cs="Arial"/>
          <w:sz w:val="24"/>
          <w:szCs w:val="24"/>
        </w:rPr>
        <w:t xml:space="preserve">foram </w:t>
      </w:r>
      <w:r w:rsidR="00493EEA" w:rsidRPr="00A27E75">
        <w:rPr>
          <w:rFonts w:ascii="Arial" w:hAnsi="Arial" w:cs="Arial"/>
          <w:sz w:val="24"/>
          <w:szCs w:val="24"/>
        </w:rPr>
        <w:t xml:space="preserve">entrevistados dez </w:t>
      </w:r>
      <w:r w:rsidR="006B24CB" w:rsidRPr="00A27E75">
        <w:rPr>
          <w:rFonts w:ascii="Arial" w:hAnsi="Arial" w:cs="Arial"/>
          <w:sz w:val="24"/>
          <w:szCs w:val="24"/>
        </w:rPr>
        <w:t>índios.</w:t>
      </w:r>
      <w:r w:rsidR="00E11A4B">
        <w:rPr>
          <w:rFonts w:ascii="Arial" w:hAnsi="Arial" w:cs="Arial"/>
          <w:sz w:val="24"/>
          <w:szCs w:val="24"/>
        </w:rPr>
        <w:t xml:space="preserve"> Foram entrevistadas índias com idade entre 10 a 60 anos, para o conhecimento de sua cultura e alimentação no ritual do esteirão.</w:t>
      </w:r>
      <w:r w:rsidR="006B24CB" w:rsidRPr="00A27E75">
        <w:rPr>
          <w:rFonts w:ascii="Arial" w:hAnsi="Arial" w:cs="Arial"/>
          <w:sz w:val="24"/>
          <w:szCs w:val="24"/>
        </w:rPr>
        <w:t xml:space="preserve"> A</w:t>
      </w:r>
      <w:r w:rsidR="00493EEA" w:rsidRPr="00A27E75">
        <w:rPr>
          <w:rFonts w:ascii="Arial" w:hAnsi="Arial" w:cs="Arial"/>
          <w:sz w:val="24"/>
          <w:szCs w:val="24"/>
        </w:rPr>
        <w:t xml:space="preserve"> pesquisa, teve uma abordagem descritiva e qualitativa. </w:t>
      </w:r>
      <w:r w:rsidR="00262580" w:rsidRPr="00A27E75">
        <w:rPr>
          <w:rFonts w:ascii="Arial" w:hAnsi="Arial" w:cs="Arial"/>
          <w:sz w:val="24"/>
          <w:szCs w:val="24"/>
        </w:rPr>
        <w:t>Após vo</w:t>
      </w:r>
      <w:r w:rsidR="006B24CB" w:rsidRPr="00A27E75">
        <w:rPr>
          <w:rFonts w:ascii="Arial" w:hAnsi="Arial" w:cs="Arial"/>
          <w:sz w:val="24"/>
          <w:szCs w:val="24"/>
        </w:rPr>
        <w:t>lta</w:t>
      </w:r>
      <w:r w:rsidR="00AD682C" w:rsidRPr="00A27E75">
        <w:rPr>
          <w:rFonts w:ascii="Arial" w:hAnsi="Arial" w:cs="Arial"/>
          <w:sz w:val="24"/>
          <w:szCs w:val="24"/>
        </w:rPr>
        <w:t>r</w:t>
      </w:r>
      <w:r w:rsidR="00262580" w:rsidRPr="00A27E75">
        <w:rPr>
          <w:rFonts w:ascii="Arial" w:hAnsi="Arial" w:cs="Arial"/>
          <w:sz w:val="24"/>
          <w:szCs w:val="24"/>
        </w:rPr>
        <w:t xml:space="preserve"> da </w:t>
      </w:r>
      <w:r w:rsidR="00262580" w:rsidRPr="00A27E75">
        <w:rPr>
          <w:rFonts w:ascii="Arial" w:hAnsi="Arial" w:cs="Arial"/>
          <w:sz w:val="24"/>
          <w:szCs w:val="24"/>
        </w:rPr>
        <w:lastRenderedPageBreak/>
        <w:t>visita de campo</w:t>
      </w:r>
      <w:r w:rsidR="00B00305" w:rsidRPr="00A27E75">
        <w:rPr>
          <w:rFonts w:ascii="Arial" w:hAnsi="Arial" w:cs="Arial"/>
          <w:sz w:val="24"/>
          <w:szCs w:val="24"/>
        </w:rPr>
        <w:t>,</w:t>
      </w:r>
      <w:r w:rsidR="00262580" w:rsidRPr="00A27E75">
        <w:rPr>
          <w:rFonts w:ascii="Arial" w:hAnsi="Arial" w:cs="Arial"/>
          <w:sz w:val="24"/>
          <w:szCs w:val="24"/>
        </w:rPr>
        <w:t xml:space="preserve"> </w:t>
      </w:r>
      <w:r w:rsidR="008B1757" w:rsidRPr="00A27E75">
        <w:rPr>
          <w:rFonts w:ascii="Arial" w:hAnsi="Arial" w:cs="Arial"/>
          <w:sz w:val="24"/>
          <w:szCs w:val="24"/>
        </w:rPr>
        <w:t xml:space="preserve">dentro do contexto foi </w:t>
      </w:r>
      <w:r w:rsidR="00E11A4B" w:rsidRPr="00A27E75">
        <w:rPr>
          <w:rFonts w:ascii="Arial" w:hAnsi="Arial" w:cs="Arial"/>
          <w:sz w:val="24"/>
          <w:szCs w:val="24"/>
        </w:rPr>
        <w:t>realizada</w:t>
      </w:r>
      <w:r w:rsidR="00493EEA" w:rsidRPr="00A27E75">
        <w:rPr>
          <w:rFonts w:ascii="Arial" w:hAnsi="Arial" w:cs="Arial"/>
          <w:sz w:val="24"/>
          <w:szCs w:val="24"/>
        </w:rPr>
        <w:t xml:space="preserve"> uma pesquisa </w:t>
      </w:r>
      <w:r w:rsidR="00133950" w:rsidRPr="00A27E75">
        <w:rPr>
          <w:rFonts w:ascii="Arial" w:hAnsi="Arial" w:cs="Arial"/>
          <w:sz w:val="24"/>
          <w:szCs w:val="24"/>
        </w:rPr>
        <w:t>bibliográfica,</w:t>
      </w:r>
      <w:r w:rsidR="00262580" w:rsidRPr="00A27E75">
        <w:rPr>
          <w:rFonts w:ascii="Arial" w:hAnsi="Arial" w:cs="Arial"/>
          <w:sz w:val="24"/>
          <w:szCs w:val="24"/>
        </w:rPr>
        <w:t xml:space="preserve"> </w:t>
      </w:r>
      <w:r w:rsidR="007B181B" w:rsidRPr="00A27E75">
        <w:rPr>
          <w:rFonts w:ascii="Arial" w:hAnsi="Arial" w:cs="Arial"/>
          <w:sz w:val="24"/>
          <w:szCs w:val="24"/>
        </w:rPr>
        <w:t>sobre a cultura dos Krikatis</w:t>
      </w:r>
      <w:r w:rsidR="00E11A4B">
        <w:rPr>
          <w:rFonts w:ascii="Arial" w:hAnsi="Arial" w:cs="Arial"/>
          <w:sz w:val="24"/>
          <w:szCs w:val="24"/>
        </w:rPr>
        <w:t>, para a realização do artigo.</w:t>
      </w:r>
    </w:p>
    <w:p w:rsidR="00A65C85" w:rsidRDefault="00A65C85" w:rsidP="00133950">
      <w:pPr>
        <w:spacing w:after="0" w:line="360" w:lineRule="auto"/>
        <w:jc w:val="both"/>
        <w:rPr>
          <w:rFonts w:ascii="Arial" w:hAnsi="Arial" w:cs="Arial"/>
          <w:b/>
          <w:sz w:val="24"/>
          <w:szCs w:val="24"/>
        </w:rPr>
      </w:pPr>
    </w:p>
    <w:p w:rsidR="00A65C85" w:rsidRDefault="00A65C85" w:rsidP="00133950">
      <w:pPr>
        <w:spacing w:after="0" w:line="360" w:lineRule="auto"/>
        <w:jc w:val="both"/>
        <w:rPr>
          <w:rFonts w:ascii="Arial" w:hAnsi="Arial" w:cs="Arial"/>
          <w:b/>
          <w:sz w:val="24"/>
          <w:szCs w:val="24"/>
        </w:rPr>
      </w:pPr>
    </w:p>
    <w:p w:rsidR="005F378D" w:rsidRDefault="005E30A1" w:rsidP="00133950">
      <w:pPr>
        <w:spacing w:after="0" w:line="360" w:lineRule="auto"/>
        <w:jc w:val="both"/>
        <w:rPr>
          <w:rFonts w:ascii="Arial" w:hAnsi="Arial" w:cs="Arial"/>
          <w:b/>
          <w:sz w:val="24"/>
          <w:szCs w:val="24"/>
        </w:rPr>
      </w:pPr>
      <w:r w:rsidRPr="00C43567">
        <w:rPr>
          <w:rFonts w:ascii="Arial" w:hAnsi="Arial" w:cs="Arial"/>
          <w:b/>
          <w:sz w:val="24"/>
          <w:szCs w:val="24"/>
        </w:rPr>
        <w:t>3-</w:t>
      </w:r>
      <w:r w:rsidR="003070FF">
        <w:rPr>
          <w:rFonts w:ascii="Arial" w:hAnsi="Arial" w:cs="Arial"/>
          <w:b/>
          <w:sz w:val="24"/>
          <w:szCs w:val="24"/>
        </w:rPr>
        <w:t xml:space="preserve"> </w:t>
      </w:r>
      <w:r w:rsidR="00895F0D" w:rsidRPr="00C43567">
        <w:rPr>
          <w:rFonts w:ascii="Arial" w:hAnsi="Arial" w:cs="Arial"/>
          <w:b/>
          <w:sz w:val="24"/>
          <w:szCs w:val="24"/>
        </w:rPr>
        <w:t>RESULTADO</w:t>
      </w:r>
      <w:r w:rsidR="00C87565">
        <w:rPr>
          <w:rFonts w:ascii="Arial" w:hAnsi="Arial" w:cs="Arial"/>
          <w:b/>
          <w:sz w:val="24"/>
          <w:szCs w:val="24"/>
        </w:rPr>
        <w:t xml:space="preserve"> E DISCUR</w:t>
      </w:r>
      <w:r w:rsidRPr="00C43567">
        <w:rPr>
          <w:rFonts w:ascii="Arial" w:hAnsi="Arial" w:cs="Arial"/>
          <w:b/>
          <w:sz w:val="24"/>
          <w:szCs w:val="24"/>
        </w:rPr>
        <w:t>SÃO</w:t>
      </w:r>
    </w:p>
    <w:p w:rsidR="00A65C85" w:rsidRPr="00C43567" w:rsidRDefault="00A65C85" w:rsidP="00133950">
      <w:pPr>
        <w:spacing w:after="0" w:line="360" w:lineRule="auto"/>
        <w:jc w:val="both"/>
        <w:rPr>
          <w:rFonts w:ascii="Arial" w:hAnsi="Arial" w:cs="Arial"/>
          <w:b/>
          <w:sz w:val="24"/>
          <w:szCs w:val="24"/>
        </w:rPr>
      </w:pPr>
    </w:p>
    <w:p w:rsidR="009B412A" w:rsidRPr="00C43567" w:rsidRDefault="009B412A" w:rsidP="00C43567">
      <w:pPr>
        <w:pStyle w:val="Ttulo2"/>
        <w:shd w:val="clear" w:color="auto" w:fill="FFFFFF"/>
        <w:spacing w:before="0" w:beforeAutospacing="0" w:after="0" w:afterAutospacing="0" w:line="360" w:lineRule="auto"/>
        <w:ind w:firstLine="1134"/>
        <w:jc w:val="both"/>
        <w:rPr>
          <w:rFonts w:ascii="Arial" w:hAnsi="Arial" w:cs="Arial"/>
          <w:iCs/>
          <w:sz w:val="24"/>
          <w:szCs w:val="24"/>
          <w:shd w:val="clear" w:color="auto" w:fill="FFFFFF"/>
        </w:rPr>
      </w:pPr>
      <w:r w:rsidRPr="00C43567">
        <w:rPr>
          <w:rFonts w:ascii="Arial" w:hAnsi="Arial" w:cs="Arial"/>
          <w:b w:val="0"/>
          <w:bCs w:val="0"/>
          <w:sz w:val="24"/>
          <w:szCs w:val="24"/>
          <w:shd w:val="clear" w:color="auto" w:fill="FFFFFF"/>
        </w:rPr>
        <w:t>A</w:t>
      </w:r>
      <w:r w:rsidRPr="00C43567">
        <w:rPr>
          <w:rStyle w:val="apple-converted-space"/>
          <w:rFonts w:ascii="Arial" w:hAnsi="Arial" w:cs="Arial"/>
          <w:b w:val="0"/>
          <w:sz w:val="24"/>
          <w:szCs w:val="24"/>
          <w:shd w:val="clear" w:color="auto" w:fill="FFFFFF"/>
        </w:rPr>
        <w:t xml:space="preserve"> </w:t>
      </w:r>
      <w:r w:rsidRPr="00C43567">
        <w:rPr>
          <w:rFonts w:ascii="Arial" w:hAnsi="Arial" w:cs="Arial"/>
          <w:b w:val="0"/>
          <w:sz w:val="24"/>
          <w:szCs w:val="24"/>
          <w:shd w:val="clear" w:color="auto" w:fill="FFFFFF"/>
        </w:rPr>
        <w:t>alimentação constitui uma das atividades humanas mais importantes, não só por razões biológicas evidentes, mas também por envolver aspectos econômicos, sociais, científicos, políticos, psicológicos e culturais fundamentais na dinâmica da evolução das sociedades. Os recursos econômicos envolvidos em alimentação, em termos de mercado, são consideráveis, perfazendo um montante bastante superior àqueles relativos a outros setores</w:t>
      </w:r>
      <w:r w:rsidR="00AD682C">
        <w:rPr>
          <w:rFonts w:ascii="Arial" w:hAnsi="Arial" w:cs="Arial"/>
          <w:b w:val="0"/>
          <w:sz w:val="24"/>
          <w:szCs w:val="24"/>
          <w:shd w:val="clear" w:color="auto" w:fill="FFFFFF"/>
        </w:rPr>
        <w:t>.</w:t>
      </w:r>
    </w:p>
    <w:p w:rsidR="009B412A" w:rsidRDefault="009B412A" w:rsidP="00C43567">
      <w:pPr>
        <w:spacing w:after="0" w:line="360" w:lineRule="auto"/>
        <w:ind w:firstLine="1134"/>
        <w:jc w:val="both"/>
        <w:rPr>
          <w:rFonts w:ascii="Arial" w:hAnsi="Arial" w:cs="Arial"/>
          <w:sz w:val="24"/>
          <w:szCs w:val="24"/>
          <w:shd w:val="clear" w:color="auto" w:fill="FFFFFF"/>
        </w:rPr>
      </w:pPr>
      <w:r w:rsidRPr="00C43567">
        <w:rPr>
          <w:rFonts w:ascii="Arial" w:hAnsi="Arial" w:cs="Arial"/>
          <w:sz w:val="24"/>
          <w:szCs w:val="24"/>
          <w:shd w:val="clear" w:color="auto" w:fill="FFFFFF"/>
        </w:rPr>
        <w:t xml:space="preserve">Uma das questões mais evidentes sobre a </w:t>
      </w:r>
      <w:r w:rsidRPr="00DE7F58">
        <w:rPr>
          <w:rFonts w:ascii="Arial" w:hAnsi="Arial" w:cs="Arial"/>
          <w:sz w:val="24"/>
          <w:szCs w:val="24"/>
          <w:shd w:val="clear" w:color="auto" w:fill="FFFFFF"/>
        </w:rPr>
        <w:t>alimentação atual é o processo de distanciamento humano em relação aos alimentos. A história da alimentação humana reflete que a preocupação constante com a busca/produção de alimentos vem passando por modificações tanto na forma de produzir quando de distribuir os alimentos. As possibilidades tecnológicas de produção de alimentos em larga escala e a sua conservação por longo tempo, bem como a viabilidade global de transporte e negociação desses itens, vêm ocasionando a ruptura espacial e temporal da produção e do acesso. Então, ocorrem situações em que os alimentos são produzidos fora da estação do ano e dos locais</w:t>
      </w:r>
      <w:r w:rsidRPr="00C43567">
        <w:rPr>
          <w:rFonts w:ascii="Arial" w:hAnsi="Arial" w:cs="Arial"/>
          <w:sz w:val="24"/>
          <w:szCs w:val="24"/>
          <w:shd w:val="clear" w:color="auto" w:fill="FFFFFF"/>
        </w:rPr>
        <w:t xml:space="preserve"> tradicionais, sendo também acessíveis em locais distantes da sua produção, podendo gerar tanto novos contextos de </w:t>
      </w:r>
      <w:r w:rsidR="00133950" w:rsidRPr="00C43567">
        <w:rPr>
          <w:rFonts w:ascii="Arial" w:hAnsi="Arial" w:cs="Arial"/>
          <w:sz w:val="24"/>
          <w:szCs w:val="24"/>
          <w:shd w:val="clear" w:color="auto" w:fill="FFFFFF"/>
        </w:rPr>
        <w:t>consumo. (</w:t>
      </w:r>
      <w:r w:rsidR="00133950">
        <w:rPr>
          <w:rFonts w:ascii="Arial" w:hAnsi="Arial" w:cs="Arial"/>
          <w:sz w:val="24"/>
          <w:szCs w:val="24"/>
          <w:shd w:val="clear" w:color="auto" w:fill="FFFFFF"/>
        </w:rPr>
        <w:t>Costa,2010</w:t>
      </w:r>
      <w:r w:rsidR="00CD29C7">
        <w:rPr>
          <w:rFonts w:ascii="Arial" w:hAnsi="Arial" w:cs="Arial"/>
          <w:sz w:val="24"/>
          <w:szCs w:val="24"/>
          <w:shd w:val="clear" w:color="auto" w:fill="FFFFFF"/>
        </w:rPr>
        <w:t>, online</w:t>
      </w:r>
      <w:r w:rsidR="00133950">
        <w:rPr>
          <w:rFonts w:ascii="Arial" w:hAnsi="Arial" w:cs="Arial"/>
          <w:sz w:val="24"/>
          <w:szCs w:val="24"/>
          <w:shd w:val="clear" w:color="auto" w:fill="FFFFFF"/>
        </w:rPr>
        <w:t>)</w:t>
      </w:r>
    </w:p>
    <w:p w:rsidR="00A65C85" w:rsidRPr="00C43567" w:rsidRDefault="00A65C85" w:rsidP="00C43567">
      <w:pPr>
        <w:spacing w:after="0" w:line="360" w:lineRule="auto"/>
        <w:ind w:firstLine="1134"/>
        <w:jc w:val="both"/>
        <w:rPr>
          <w:rFonts w:ascii="Arial" w:hAnsi="Arial" w:cs="Arial"/>
          <w:sz w:val="24"/>
          <w:szCs w:val="24"/>
          <w:shd w:val="clear" w:color="auto" w:fill="FFFFFF"/>
        </w:rPr>
      </w:pPr>
    </w:p>
    <w:p w:rsidR="00CB434D" w:rsidRDefault="00CB434D" w:rsidP="00133950">
      <w:pPr>
        <w:spacing w:after="0" w:line="360" w:lineRule="auto"/>
        <w:jc w:val="both"/>
        <w:rPr>
          <w:rFonts w:ascii="Arial" w:hAnsi="Arial" w:cs="Arial"/>
          <w:b/>
          <w:sz w:val="24"/>
          <w:szCs w:val="24"/>
        </w:rPr>
      </w:pPr>
      <w:r w:rsidRPr="00C43567">
        <w:rPr>
          <w:rFonts w:ascii="Arial" w:hAnsi="Arial" w:cs="Arial"/>
          <w:b/>
          <w:sz w:val="24"/>
          <w:szCs w:val="24"/>
        </w:rPr>
        <w:t xml:space="preserve">3-1 </w:t>
      </w:r>
      <w:r w:rsidR="003070FF">
        <w:rPr>
          <w:rFonts w:ascii="Arial" w:hAnsi="Arial" w:cs="Arial"/>
          <w:b/>
          <w:sz w:val="24"/>
          <w:szCs w:val="24"/>
        </w:rPr>
        <w:t>A</w:t>
      </w:r>
      <w:r w:rsidR="003070FF" w:rsidRPr="00C43567">
        <w:rPr>
          <w:rFonts w:ascii="Arial" w:hAnsi="Arial" w:cs="Arial"/>
          <w:b/>
          <w:sz w:val="24"/>
          <w:szCs w:val="24"/>
        </w:rPr>
        <w:t>limentação indígena</w:t>
      </w:r>
    </w:p>
    <w:p w:rsidR="00A65C85" w:rsidRPr="00C43567" w:rsidRDefault="00A65C85" w:rsidP="00133950">
      <w:pPr>
        <w:spacing w:after="0" w:line="360" w:lineRule="auto"/>
        <w:jc w:val="both"/>
        <w:rPr>
          <w:rFonts w:ascii="Arial" w:hAnsi="Arial" w:cs="Arial"/>
          <w:b/>
          <w:sz w:val="24"/>
          <w:szCs w:val="24"/>
        </w:rPr>
      </w:pPr>
    </w:p>
    <w:p w:rsidR="005E30A1" w:rsidRPr="00DE7F58" w:rsidRDefault="00112ACD" w:rsidP="00112ACD">
      <w:pPr>
        <w:tabs>
          <w:tab w:val="left" w:pos="1134"/>
          <w:tab w:val="left" w:pos="1276"/>
        </w:tabs>
        <w:spacing w:after="0" w:line="360" w:lineRule="auto"/>
        <w:ind w:firstLine="1134"/>
        <w:jc w:val="both"/>
        <w:rPr>
          <w:rFonts w:ascii="Arial" w:hAnsi="Arial" w:cs="Arial"/>
          <w:sz w:val="24"/>
          <w:szCs w:val="24"/>
        </w:rPr>
      </w:pPr>
      <w:r w:rsidRPr="00DE7F58">
        <w:rPr>
          <w:rFonts w:ascii="Arial" w:hAnsi="Arial" w:cs="Arial"/>
          <w:sz w:val="24"/>
          <w:szCs w:val="24"/>
        </w:rPr>
        <w:t>“</w:t>
      </w:r>
      <w:r w:rsidR="009B5134" w:rsidRPr="00DE7F58">
        <w:rPr>
          <w:rFonts w:ascii="Arial" w:hAnsi="Arial" w:cs="Arial"/>
          <w:sz w:val="24"/>
          <w:szCs w:val="24"/>
        </w:rPr>
        <w:t>Os índios têm uma alimentação bastante natural, pois consomem os alimentos que eles próprio</w:t>
      </w:r>
      <w:r w:rsidR="005E30A1" w:rsidRPr="00DE7F58">
        <w:rPr>
          <w:rFonts w:ascii="Arial" w:hAnsi="Arial" w:cs="Arial"/>
          <w:sz w:val="24"/>
          <w:szCs w:val="24"/>
        </w:rPr>
        <w:t xml:space="preserve">s plantam e retiram da natureza. </w:t>
      </w:r>
      <w:r w:rsidR="009B5134" w:rsidRPr="00DE7F58">
        <w:rPr>
          <w:rFonts w:ascii="Arial" w:hAnsi="Arial" w:cs="Arial"/>
          <w:sz w:val="24"/>
          <w:szCs w:val="24"/>
        </w:rPr>
        <w:t xml:space="preserve">A alimentação indígena é saudável, já que está isenta da presença de </w:t>
      </w:r>
      <w:r w:rsidRPr="00DE7F58">
        <w:rPr>
          <w:rFonts w:ascii="Arial" w:hAnsi="Arial" w:cs="Arial"/>
          <w:sz w:val="24"/>
          <w:szCs w:val="24"/>
        </w:rPr>
        <w:t xml:space="preserve">agrotóxicos”. </w:t>
      </w:r>
      <w:r w:rsidR="005F378D" w:rsidRPr="00DE7F58">
        <w:rPr>
          <w:rFonts w:ascii="Arial" w:hAnsi="Arial" w:cs="Arial"/>
          <w:sz w:val="24"/>
          <w:szCs w:val="24"/>
        </w:rPr>
        <w:t>(</w:t>
      </w:r>
      <w:r w:rsidR="00CB434D" w:rsidRPr="00DE7F58">
        <w:rPr>
          <w:rFonts w:ascii="Arial" w:hAnsi="Arial" w:cs="Arial"/>
          <w:sz w:val="24"/>
          <w:szCs w:val="24"/>
        </w:rPr>
        <w:t>Miranda,</w:t>
      </w:r>
      <w:r w:rsidR="005F378D" w:rsidRPr="00DE7F58">
        <w:rPr>
          <w:rFonts w:ascii="Arial" w:hAnsi="Arial" w:cs="Arial"/>
          <w:sz w:val="24"/>
          <w:szCs w:val="24"/>
        </w:rPr>
        <w:t xml:space="preserve"> 2016, online</w:t>
      </w:r>
      <w:r w:rsidR="005E30A1" w:rsidRPr="00DE7F58">
        <w:rPr>
          <w:rFonts w:ascii="Arial" w:hAnsi="Arial" w:cs="Arial"/>
          <w:sz w:val="24"/>
          <w:szCs w:val="24"/>
        </w:rPr>
        <w:t xml:space="preserve">). </w:t>
      </w:r>
    </w:p>
    <w:p w:rsidR="00AD69D8" w:rsidRPr="00DE7F58" w:rsidRDefault="00632099" w:rsidP="00C43567">
      <w:pPr>
        <w:shd w:val="clear" w:color="auto" w:fill="FFFFFF"/>
        <w:tabs>
          <w:tab w:val="left" w:pos="1134"/>
        </w:tabs>
        <w:spacing w:after="0" w:line="360" w:lineRule="auto"/>
        <w:ind w:firstLine="1134"/>
        <w:jc w:val="both"/>
        <w:rPr>
          <w:rFonts w:ascii="Arial" w:eastAsia="Times New Roman" w:hAnsi="Arial" w:cs="Arial"/>
          <w:sz w:val="24"/>
          <w:szCs w:val="24"/>
          <w:lang w:eastAsia="pt-BR"/>
        </w:rPr>
      </w:pPr>
      <w:r w:rsidRPr="00DE7F58">
        <w:rPr>
          <w:rFonts w:ascii="Arial" w:hAnsi="Arial" w:cs="Arial"/>
          <w:sz w:val="24"/>
          <w:szCs w:val="24"/>
        </w:rPr>
        <w:t xml:space="preserve">Há algumas etnias, aonde a presença </w:t>
      </w:r>
      <w:r w:rsidR="00CB434D" w:rsidRPr="00DE7F58">
        <w:rPr>
          <w:rFonts w:ascii="Arial" w:hAnsi="Arial" w:cs="Arial"/>
          <w:sz w:val="24"/>
          <w:szCs w:val="24"/>
        </w:rPr>
        <w:t>da sociedade branca teve</w:t>
      </w:r>
      <w:r w:rsidRPr="00DE7F58">
        <w:rPr>
          <w:rFonts w:ascii="Arial" w:hAnsi="Arial" w:cs="Arial"/>
          <w:sz w:val="24"/>
          <w:szCs w:val="24"/>
        </w:rPr>
        <w:t xml:space="preserve"> maior influência, e a presença de alimentos industrializados, tem modificado a sua alimentação</w:t>
      </w:r>
      <w:r w:rsidR="00705C27" w:rsidRPr="00DE7F58">
        <w:rPr>
          <w:rFonts w:ascii="Arial" w:hAnsi="Arial" w:cs="Arial"/>
          <w:sz w:val="24"/>
          <w:szCs w:val="24"/>
        </w:rPr>
        <w:t>.</w:t>
      </w:r>
      <w:r w:rsidR="00AD69D8" w:rsidRPr="00DE7F58">
        <w:rPr>
          <w:rFonts w:ascii="Arial" w:hAnsi="Arial" w:cs="Arial"/>
          <w:sz w:val="24"/>
          <w:szCs w:val="24"/>
        </w:rPr>
        <w:t xml:space="preserve"> </w:t>
      </w:r>
      <w:r w:rsidR="00AD69D8" w:rsidRPr="00DE7F58">
        <w:rPr>
          <w:rFonts w:ascii="Arial" w:eastAsia="Times New Roman" w:hAnsi="Arial" w:cs="Arial"/>
          <w:sz w:val="24"/>
          <w:szCs w:val="24"/>
          <w:shd w:val="clear" w:color="auto" w:fill="FFFFFF"/>
          <w:lang w:eastAsia="pt-BR"/>
        </w:rPr>
        <w:t>Os Krikati por fazerem parte da cultura Timbira, assumem e incorporam muitos elementos que são comuns aos demais povos Timbira, evidentemente, com algumas diferenç</w:t>
      </w:r>
      <w:r w:rsidR="00AD69D8" w:rsidRPr="00C43567">
        <w:rPr>
          <w:rFonts w:ascii="Arial" w:eastAsia="Times New Roman" w:hAnsi="Arial" w:cs="Arial"/>
          <w:sz w:val="24"/>
          <w:szCs w:val="24"/>
          <w:shd w:val="clear" w:color="auto" w:fill="FFFFFF"/>
          <w:lang w:eastAsia="pt-BR"/>
        </w:rPr>
        <w:t xml:space="preserve">as. Isto, devido ao diferente grau de contato que escolheram de </w:t>
      </w:r>
      <w:r w:rsidR="00AD69D8" w:rsidRPr="00C43567">
        <w:rPr>
          <w:rFonts w:ascii="Arial" w:eastAsia="Times New Roman" w:hAnsi="Arial" w:cs="Arial"/>
          <w:sz w:val="24"/>
          <w:szCs w:val="24"/>
          <w:shd w:val="clear" w:color="auto" w:fill="FFFFFF"/>
          <w:lang w:eastAsia="pt-BR"/>
        </w:rPr>
        <w:lastRenderedPageBreak/>
        <w:t xml:space="preserve">manter com a sociedade não indígena. A relativa proximidade de cidades e sua interferência na sociedade Krikati, e a presença indígena maciça nelas, seja por negócios, seja por motivos de estudo, vem modificando significativamente muitas das manifestações culturais que até poucos anos atrás eram realizadas.  Longe de parecer um abandono ou uma perda de sua identidade cultural, revela como a cultura Krikati é algo dinâmico, que se refaz permanentemente e que não pode ser identificada somente com determinadas manifestações culturais exteriores. (FUNAI, 2012, </w:t>
      </w:r>
      <w:r w:rsidR="00AD69D8" w:rsidRPr="00DE7F58">
        <w:rPr>
          <w:rFonts w:ascii="Arial" w:eastAsia="Times New Roman" w:hAnsi="Arial" w:cs="Arial"/>
          <w:sz w:val="24"/>
          <w:szCs w:val="24"/>
          <w:shd w:val="clear" w:color="auto" w:fill="FFFFFF"/>
          <w:lang w:eastAsia="pt-BR"/>
        </w:rPr>
        <w:t>online)</w:t>
      </w:r>
    </w:p>
    <w:p w:rsidR="00C43567" w:rsidRPr="00DE7F58" w:rsidRDefault="00705C27" w:rsidP="00C43567">
      <w:pPr>
        <w:tabs>
          <w:tab w:val="left" w:pos="1134"/>
        </w:tabs>
        <w:spacing w:after="0" w:line="360" w:lineRule="auto"/>
        <w:ind w:firstLine="1134"/>
        <w:jc w:val="both"/>
        <w:rPr>
          <w:rFonts w:ascii="Arial" w:hAnsi="Arial" w:cs="Arial"/>
          <w:sz w:val="24"/>
          <w:szCs w:val="24"/>
        </w:rPr>
      </w:pPr>
      <w:r w:rsidRPr="00DE7F58">
        <w:rPr>
          <w:rFonts w:ascii="Arial" w:hAnsi="Arial" w:cs="Arial"/>
          <w:sz w:val="24"/>
          <w:szCs w:val="24"/>
        </w:rPr>
        <w:t>Os índios Krikatis possuem campos, matas virgens e passa</w:t>
      </w:r>
      <w:r w:rsidR="006B17BC" w:rsidRPr="00DE7F58">
        <w:rPr>
          <w:rFonts w:ascii="Arial" w:hAnsi="Arial" w:cs="Arial"/>
          <w:sz w:val="24"/>
          <w:szCs w:val="24"/>
        </w:rPr>
        <w:t xml:space="preserve"> atualmente, por</w:t>
      </w:r>
      <w:r w:rsidR="00C43567" w:rsidRPr="00DE7F58">
        <w:rPr>
          <w:rFonts w:ascii="Arial" w:hAnsi="Arial" w:cs="Arial"/>
          <w:sz w:val="24"/>
          <w:szCs w:val="24"/>
        </w:rPr>
        <w:t xml:space="preserve"> um processo de reflorestamento.</w:t>
      </w:r>
    </w:p>
    <w:p w:rsidR="00AD69D8" w:rsidRPr="00DE7F58" w:rsidRDefault="00C87565" w:rsidP="00C43567">
      <w:pPr>
        <w:tabs>
          <w:tab w:val="left" w:pos="1134"/>
        </w:tabs>
        <w:spacing w:after="0" w:line="360" w:lineRule="auto"/>
        <w:ind w:firstLine="1134"/>
        <w:jc w:val="both"/>
        <w:rPr>
          <w:rFonts w:ascii="Arial" w:hAnsi="Arial" w:cs="Arial"/>
          <w:sz w:val="24"/>
          <w:szCs w:val="24"/>
        </w:rPr>
      </w:pPr>
      <w:r w:rsidRPr="00DE7F58">
        <w:rPr>
          <w:rFonts w:ascii="Arial" w:hAnsi="Arial" w:cs="Arial"/>
          <w:sz w:val="24"/>
          <w:szCs w:val="24"/>
        </w:rPr>
        <w:t>Embora a comunidade tenha</w:t>
      </w:r>
      <w:r w:rsidR="006B17BC" w:rsidRPr="00DE7F58">
        <w:rPr>
          <w:rFonts w:ascii="Arial" w:hAnsi="Arial" w:cs="Arial"/>
          <w:sz w:val="24"/>
          <w:szCs w:val="24"/>
        </w:rPr>
        <w:t xml:space="preserve"> muito recursos </w:t>
      </w:r>
      <w:r w:rsidR="004B2812" w:rsidRPr="00DE7F58">
        <w:rPr>
          <w:rFonts w:ascii="Arial" w:hAnsi="Arial" w:cs="Arial"/>
          <w:sz w:val="24"/>
          <w:szCs w:val="24"/>
        </w:rPr>
        <w:t>disponíveis,</w:t>
      </w:r>
      <w:r w:rsidR="00FD6A24" w:rsidRPr="00DE7F58">
        <w:rPr>
          <w:rFonts w:ascii="Arial" w:hAnsi="Arial" w:cs="Arial"/>
          <w:sz w:val="24"/>
          <w:szCs w:val="24"/>
        </w:rPr>
        <w:t xml:space="preserve"> há alguns madeireiros e posseiros que há pouco tempo atr</w:t>
      </w:r>
      <w:r w:rsidR="004B2812" w:rsidRPr="00DE7F58">
        <w:rPr>
          <w:rFonts w:ascii="Arial" w:hAnsi="Arial" w:cs="Arial"/>
          <w:sz w:val="24"/>
          <w:szCs w:val="24"/>
        </w:rPr>
        <w:t>ás ocuparam</w:t>
      </w:r>
      <w:r w:rsidR="00FD6A24" w:rsidRPr="00DE7F58">
        <w:rPr>
          <w:rFonts w:ascii="Arial" w:hAnsi="Arial" w:cs="Arial"/>
          <w:sz w:val="24"/>
          <w:szCs w:val="24"/>
        </w:rPr>
        <w:t xml:space="preserve"> a área</w:t>
      </w:r>
      <w:r w:rsidR="006B17BC" w:rsidRPr="00DE7F58">
        <w:rPr>
          <w:rFonts w:ascii="Arial" w:hAnsi="Arial" w:cs="Arial"/>
          <w:sz w:val="24"/>
          <w:szCs w:val="24"/>
        </w:rPr>
        <w:t>.</w:t>
      </w:r>
      <w:r w:rsidR="001F43D5" w:rsidRPr="00DE7F58">
        <w:rPr>
          <w:rFonts w:ascii="Arial" w:hAnsi="Arial" w:cs="Arial"/>
          <w:sz w:val="24"/>
          <w:szCs w:val="24"/>
        </w:rPr>
        <w:t xml:space="preserve"> As suas atividades se classificaram bastantes nos últimos anos, mas ainda predomina, as atividades agrícolas, a criação de gado e a produção </w:t>
      </w:r>
      <w:r w:rsidR="004303B5" w:rsidRPr="00DE7F58">
        <w:rPr>
          <w:rFonts w:ascii="Arial" w:hAnsi="Arial" w:cs="Arial"/>
          <w:sz w:val="24"/>
          <w:szCs w:val="24"/>
        </w:rPr>
        <w:t xml:space="preserve">de artesanatos, a qual se utilizam de vários materiais, como a embira, tala do buriti, de guarimã, palha de coco, tucum, sementes, dentre outros; cargos públicos: professores nas escolas indígenas e como </w:t>
      </w:r>
      <w:r w:rsidR="00FD6A24" w:rsidRPr="00DE7F58">
        <w:rPr>
          <w:rFonts w:ascii="Arial" w:hAnsi="Arial" w:cs="Arial"/>
          <w:sz w:val="24"/>
          <w:szCs w:val="24"/>
        </w:rPr>
        <w:t>agentes</w:t>
      </w:r>
      <w:r w:rsidR="004303B5" w:rsidRPr="00DE7F58">
        <w:rPr>
          <w:rFonts w:ascii="Arial" w:hAnsi="Arial" w:cs="Arial"/>
          <w:sz w:val="24"/>
          <w:szCs w:val="24"/>
        </w:rPr>
        <w:t xml:space="preserve"> de saúde. Ainda na cultura Krikati</w:t>
      </w:r>
      <w:r w:rsidR="00096D34" w:rsidRPr="00DE7F58">
        <w:rPr>
          <w:rFonts w:ascii="Arial" w:hAnsi="Arial" w:cs="Arial"/>
          <w:sz w:val="24"/>
          <w:szCs w:val="24"/>
        </w:rPr>
        <w:t>s</w:t>
      </w:r>
      <w:r w:rsidR="004303B5" w:rsidRPr="00DE7F58">
        <w:rPr>
          <w:rFonts w:ascii="Arial" w:hAnsi="Arial" w:cs="Arial"/>
          <w:sz w:val="24"/>
          <w:szCs w:val="24"/>
        </w:rPr>
        <w:t xml:space="preserve"> a arte é mui</w:t>
      </w:r>
      <w:r w:rsidR="00705C27" w:rsidRPr="00DE7F58">
        <w:rPr>
          <w:rFonts w:ascii="Arial" w:hAnsi="Arial" w:cs="Arial"/>
          <w:sz w:val="24"/>
          <w:szCs w:val="24"/>
        </w:rPr>
        <w:t xml:space="preserve">to presente através de desenhos </w:t>
      </w:r>
      <w:r w:rsidR="004303B5" w:rsidRPr="00DE7F58">
        <w:rPr>
          <w:rFonts w:ascii="Arial" w:hAnsi="Arial" w:cs="Arial"/>
          <w:sz w:val="24"/>
          <w:szCs w:val="24"/>
        </w:rPr>
        <w:t xml:space="preserve">geométricos, </w:t>
      </w:r>
      <w:r w:rsidR="00705C27" w:rsidRPr="00DE7F58">
        <w:rPr>
          <w:rFonts w:ascii="Arial" w:hAnsi="Arial" w:cs="Arial"/>
          <w:sz w:val="24"/>
          <w:szCs w:val="24"/>
        </w:rPr>
        <w:t xml:space="preserve">decorativos em peças de uso </w:t>
      </w:r>
      <w:r w:rsidR="004303B5" w:rsidRPr="00DE7F58">
        <w:rPr>
          <w:rFonts w:ascii="Arial" w:hAnsi="Arial" w:cs="Arial"/>
          <w:sz w:val="24"/>
          <w:szCs w:val="24"/>
        </w:rPr>
        <w:t>doméstico de modo particular nas cabanas ou cuias. Faz parte da cultura dos Krikati</w:t>
      </w:r>
      <w:r w:rsidR="00096D34" w:rsidRPr="00DE7F58">
        <w:rPr>
          <w:rFonts w:ascii="Arial" w:hAnsi="Arial" w:cs="Arial"/>
          <w:sz w:val="24"/>
          <w:szCs w:val="24"/>
        </w:rPr>
        <w:t>s</w:t>
      </w:r>
      <w:r w:rsidR="004303B5" w:rsidRPr="00DE7F58">
        <w:rPr>
          <w:rFonts w:ascii="Arial" w:hAnsi="Arial" w:cs="Arial"/>
          <w:sz w:val="24"/>
          <w:szCs w:val="24"/>
        </w:rPr>
        <w:t xml:space="preserve"> o cultivo do algodão, tecem faixas para ser</w:t>
      </w:r>
      <w:r w:rsidR="00705C27" w:rsidRPr="00DE7F58">
        <w:rPr>
          <w:rFonts w:ascii="Arial" w:hAnsi="Arial" w:cs="Arial"/>
          <w:sz w:val="24"/>
          <w:szCs w:val="24"/>
        </w:rPr>
        <w:t>em</w:t>
      </w:r>
      <w:r w:rsidR="004303B5" w:rsidRPr="00DE7F58">
        <w:rPr>
          <w:rFonts w:ascii="Arial" w:hAnsi="Arial" w:cs="Arial"/>
          <w:sz w:val="24"/>
          <w:szCs w:val="24"/>
        </w:rPr>
        <w:t xml:space="preserve"> usadas em suas festas, utilizam pinturas corporais feita</w:t>
      </w:r>
      <w:r w:rsidR="00705C27" w:rsidRPr="00DE7F58">
        <w:rPr>
          <w:rFonts w:ascii="Arial" w:hAnsi="Arial" w:cs="Arial"/>
          <w:sz w:val="24"/>
          <w:szCs w:val="24"/>
        </w:rPr>
        <w:t>s</w:t>
      </w:r>
      <w:r w:rsidR="004303B5" w:rsidRPr="00DE7F58">
        <w:rPr>
          <w:rFonts w:ascii="Arial" w:hAnsi="Arial" w:cs="Arial"/>
          <w:sz w:val="24"/>
          <w:szCs w:val="24"/>
        </w:rPr>
        <w:t xml:space="preserve"> com tinta de jenipapo e urucu</w:t>
      </w:r>
      <w:r w:rsidR="00705C27" w:rsidRPr="00DE7F58">
        <w:rPr>
          <w:rFonts w:ascii="Arial" w:hAnsi="Arial" w:cs="Arial"/>
          <w:sz w:val="24"/>
          <w:szCs w:val="24"/>
        </w:rPr>
        <w:t>m</w:t>
      </w:r>
      <w:r w:rsidR="00152BEE" w:rsidRPr="00DE7F58">
        <w:rPr>
          <w:rFonts w:ascii="Arial" w:hAnsi="Arial" w:cs="Arial"/>
          <w:sz w:val="24"/>
          <w:szCs w:val="24"/>
        </w:rPr>
        <w:t>. Costumam se enfeitar com penas de aves colada</w:t>
      </w:r>
      <w:r w:rsidR="00F60D52" w:rsidRPr="00DE7F58">
        <w:rPr>
          <w:rFonts w:ascii="Arial" w:hAnsi="Arial" w:cs="Arial"/>
          <w:sz w:val="24"/>
          <w:szCs w:val="24"/>
        </w:rPr>
        <w:t>s</w:t>
      </w:r>
      <w:r w:rsidR="00152BEE" w:rsidRPr="00DE7F58">
        <w:rPr>
          <w:rFonts w:ascii="Arial" w:hAnsi="Arial" w:cs="Arial"/>
          <w:sz w:val="24"/>
          <w:szCs w:val="24"/>
        </w:rPr>
        <w:t xml:space="preserve"> diretamente na pele</w:t>
      </w:r>
      <w:r w:rsidR="006B17BC" w:rsidRPr="00DE7F58">
        <w:rPr>
          <w:rFonts w:ascii="Arial" w:hAnsi="Arial" w:cs="Arial"/>
          <w:sz w:val="24"/>
          <w:szCs w:val="24"/>
        </w:rPr>
        <w:t>.</w:t>
      </w:r>
    </w:p>
    <w:p w:rsidR="00EF2C24" w:rsidRPr="00DE7F58" w:rsidRDefault="006B17BC" w:rsidP="00C43567">
      <w:pPr>
        <w:tabs>
          <w:tab w:val="left" w:pos="1134"/>
        </w:tabs>
        <w:spacing w:after="0" w:line="360" w:lineRule="auto"/>
        <w:ind w:firstLine="1134"/>
        <w:jc w:val="both"/>
        <w:rPr>
          <w:rFonts w:ascii="Arial" w:hAnsi="Arial" w:cs="Arial"/>
          <w:sz w:val="24"/>
          <w:szCs w:val="24"/>
          <w:shd w:val="clear" w:color="auto" w:fill="FFFFFF"/>
        </w:rPr>
      </w:pPr>
      <w:r w:rsidRPr="00DE7F58">
        <w:rPr>
          <w:rFonts w:ascii="Arial" w:hAnsi="Arial" w:cs="Arial"/>
          <w:sz w:val="24"/>
          <w:szCs w:val="24"/>
        </w:rPr>
        <w:t xml:space="preserve">O trabalho na roça e o cultivo de cereais </w:t>
      </w:r>
      <w:r w:rsidR="00666822" w:rsidRPr="00DE7F58">
        <w:rPr>
          <w:rFonts w:ascii="Arial" w:hAnsi="Arial" w:cs="Arial"/>
          <w:sz w:val="24"/>
          <w:szCs w:val="24"/>
        </w:rPr>
        <w:t xml:space="preserve">é responsável por grande variedade alimentar, como </w:t>
      </w:r>
      <w:r w:rsidR="00FD6A24" w:rsidRPr="00DE7F58">
        <w:rPr>
          <w:rFonts w:ascii="Arial" w:hAnsi="Arial" w:cs="Arial"/>
          <w:sz w:val="24"/>
          <w:szCs w:val="24"/>
        </w:rPr>
        <w:t>arroz, milho, mandioca,</w:t>
      </w:r>
      <w:r w:rsidR="00920EC7" w:rsidRPr="00DE7F58">
        <w:rPr>
          <w:rFonts w:ascii="Arial" w:hAnsi="Arial" w:cs="Arial"/>
          <w:sz w:val="24"/>
          <w:szCs w:val="24"/>
        </w:rPr>
        <w:t xml:space="preserve"> macaxeira,</w:t>
      </w:r>
      <w:r w:rsidR="00FD6A24" w:rsidRPr="00DE7F58">
        <w:rPr>
          <w:rFonts w:ascii="Arial" w:hAnsi="Arial" w:cs="Arial"/>
          <w:sz w:val="24"/>
          <w:szCs w:val="24"/>
        </w:rPr>
        <w:t xml:space="preserve"> feijão, inhame, banana e amendoim. </w:t>
      </w:r>
      <w:r w:rsidR="00F60D52" w:rsidRPr="00DE7F58">
        <w:rPr>
          <w:rFonts w:ascii="Arial" w:hAnsi="Arial" w:cs="Arial"/>
          <w:sz w:val="24"/>
          <w:szCs w:val="24"/>
        </w:rPr>
        <w:t>As regiões também oferecem a caça,</w:t>
      </w:r>
      <w:r w:rsidR="00920EC7" w:rsidRPr="00DE7F58">
        <w:rPr>
          <w:rFonts w:ascii="Arial" w:hAnsi="Arial" w:cs="Arial"/>
          <w:sz w:val="24"/>
          <w:szCs w:val="24"/>
        </w:rPr>
        <w:t xml:space="preserve"> peixes,</w:t>
      </w:r>
      <w:r w:rsidR="00FD6A24" w:rsidRPr="00DE7F58">
        <w:rPr>
          <w:rFonts w:ascii="Arial" w:hAnsi="Arial" w:cs="Arial"/>
          <w:sz w:val="24"/>
          <w:szCs w:val="24"/>
        </w:rPr>
        <w:t xml:space="preserve"> </w:t>
      </w:r>
      <w:r w:rsidR="00920EC7" w:rsidRPr="00DE7F58">
        <w:rPr>
          <w:rFonts w:ascii="Arial" w:hAnsi="Arial" w:cs="Arial"/>
          <w:sz w:val="24"/>
          <w:szCs w:val="24"/>
        </w:rPr>
        <w:t>frutas silvestres, palmito, castanhas</w:t>
      </w:r>
      <w:r w:rsidR="00F60D52" w:rsidRPr="00DE7F58">
        <w:rPr>
          <w:rFonts w:ascii="Arial" w:hAnsi="Arial" w:cs="Arial"/>
          <w:sz w:val="24"/>
          <w:szCs w:val="24"/>
        </w:rPr>
        <w:t>,</w:t>
      </w:r>
      <w:r w:rsidR="00920EC7" w:rsidRPr="00DE7F58">
        <w:rPr>
          <w:rFonts w:ascii="Arial" w:hAnsi="Arial" w:cs="Arial"/>
          <w:sz w:val="24"/>
          <w:szCs w:val="24"/>
        </w:rPr>
        <w:t xml:space="preserve"> coco</w:t>
      </w:r>
      <w:r w:rsidR="00E800CB" w:rsidRPr="00DE7F58">
        <w:rPr>
          <w:rFonts w:ascii="Arial" w:hAnsi="Arial" w:cs="Arial"/>
          <w:sz w:val="24"/>
          <w:szCs w:val="24"/>
        </w:rPr>
        <w:t>, açaí</w:t>
      </w:r>
      <w:r w:rsidR="00B77D79" w:rsidRPr="00DE7F58">
        <w:rPr>
          <w:rFonts w:ascii="Arial" w:hAnsi="Arial" w:cs="Arial"/>
          <w:sz w:val="24"/>
          <w:szCs w:val="24"/>
        </w:rPr>
        <w:t>, buriti</w:t>
      </w:r>
      <w:r w:rsidR="00920EC7" w:rsidRPr="00DE7F58">
        <w:rPr>
          <w:rFonts w:ascii="Arial" w:hAnsi="Arial" w:cs="Arial"/>
          <w:sz w:val="24"/>
          <w:szCs w:val="24"/>
        </w:rPr>
        <w:t xml:space="preserve"> e folhas verdes. Dos produtos da natureza, os índios também procuram extrair óleos, bebidas e farinhas que é a base da sua alimentação</w:t>
      </w:r>
      <w:r w:rsidR="00EF2C24" w:rsidRPr="00DE7F58">
        <w:rPr>
          <w:rFonts w:ascii="Arial" w:hAnsi="Arial" w:cs="Arial"/>
          <w:sz w:val="24"/>
          <w:szCs w:val="24"/>
        </w:rPr>
        <w:t>.</w:t>
      </w:r>
      <w:r w:rsidR="00E800CB" w:rsidRPr="00DE7F58">
        <w:rPr>
          <w:rFonts w:ascii="Arial" w:hAnsi="Arial" w:cs="Arial"/>
          <w:sz w:val="24"/>
          <w:szCs w:val="24"/>
        </w:rPr>
        <w:t xml:space="preserve"> Entres as frutas, cajus</w:t>
      </w:r>
      <w:r w:rsidR="00B77D79" w:rsidRPr="00DE7F58">
        <w:rPr>
          <w:rFonts w:ascii="Arial" w:hAnsi="Arial" w:cs="Arial"/>
          <w:sz w:val="24"/>
          <w:szCs w:val="24"/>
        </w:rPr>
        <w:t>,</w:t>
      </w:r>
      <w:r w:rsidR="00E800CB" w:rsidRPr="00DE7F58">
        <w:rPr>
          <w:rFonts w:ascii="Arial" w:hAnsi="Arial" w:cs="Arial"/>
          <w:sz w:val="24"/>
          <w:szCs w:val="24"/>
        </w:rPr>
        <w:t xml:space="preserve"> bananas, man</w:t>
      </w:r>
      <w:r w:rsidR="004530FF" w:rsidRPr="00DE7F58">
        <w:rPr>
          <w:rFonts w:ascii="Arial" w:hAnsi="Arial" w:cs="Arial"/>
          <w:sz w:val="24"/>
          <w:szCs w:val="24"/>
        </w:rPr>
        <w:t>gaba, ingá, jabuticaba, mamão, g</w:t>
      </w:r>
      <w:r w:rsidR="00E800CB" w:rsidRPr="00DE7F58">
        <w:rPr>
          <w:rFonts w:ascii="Arial" w:hAnsi="Arial" w:cs="Arial"/>
          <w:sz w:val="24"/>
          <w:szCs w:val="24"/>
        </w:rPr>
        <w:t xml:space="preserve">uabiraba e maracujá são as mais consumidas, pelos os </w:t>
      </w:r>
      <w:r w:rsidR="006542F6" w:rsidRPr="00DE7F58">
        <w:rPr>
          <w:rFonts w:ascii="Arial" w:hAnsi="Arial" w:cs="Arial"/>
          <w:sz w:val="24"/>
          <w:szCs w:val="24"/>
        </w:rPr>
        <w:t>índios. (</w:t>
      </w:r>
      <w:r w:rsidR="008C3BFC" w:rsidRPr="00DE7F58">
        <w:rPr>
          <w:rFonts w:ascii="Arial" w:hAnsi="Arial" w:cs="Arial"/>
          <w:sz w:val="24"/>
          <w:szCs w:val="24"/>
        </w:rPr>
        <w:t xml:space="preserve">FUNAI 2012, </w:t>
      </w:r>
      <w:r w:rsidR="00DA5E84" w:rsidRPr="00DE7F58">
        <w:rPr>
          <w:rFonts w:ascii="Arial" w:hAnsi="Arial" w:cs="Arial"/>
          <w:sz w:val="24"/>
          <w:szCs w:val="24"/>
        </w:rPr>
        <w:t>online)</w:t>
      </w:r>
      <w:r w:rsidR="00EF2C24" w:rsidRPr="00DE7F58">
        <w:rPr>
          <w:rFonts w:ascii="Arial" w:hAnsi="Arial" w:cs="Arial"/>
          <w:sz w:val="24"/>
          <w:szCs w:val="24"/>
        </w:rPr>
        <w:t xml:space="preserve"> </w:t>
      </w:r>
      <w:r w:rsidR="000B1101" w:rsidRPr="00DE7F58">
        <w:rPr>
          <w:rFonts w:ascii="Arial" w:hAnsi="Arial" w:cs="Arial"/>
          <w:sz w:val="24"/>
          <w:szCs w:val="24"/>
          <w:shd w:val="clear" w:color="auto" w:fill="FFFFFF"/>
        </w:rPr>
        <w:t xml:space="preserve">Os Krikatis apresentam diversos elementos em comum </w:t>
      </w:r>
      <w:r w:rsidR="007D148D" w:rsidRPr="00DE7F58">
        <w:rPr>
          <w:rFonts w:ascii="Arial" w:hAnsi="Arial" w:cs="Arial"/>
          <w:sz w:val="24"/>
          <w:szCs w:val="24"/>
          <w:shd w:val="clear" w:color="auto" w:fill="FFFFFF"/>
        </w:rPr>
        <w:t>aos outros povos</w:t>
      </w:r>
      <w:r w:rsidR="000B1101" w:rsidRPr="00DE7F58">
        <w:rPr>
          <w:rFonts w:ascii="Arial" w:hAnsi="Arial" w:cs="Arial"/>
          <w:sz w:val="24"/>
          <w:szCs w:val="24"/>
          <w:shd w:val="clear" w:color="auto" w:fill="FFFFFF"/>
        </w:rPr>
        <w:t xml:space="preserve"> Timbira já que pertencem a mesma cultura. Essa tribo esteve </w:t>
      </w:r>
      <w:r w:rsidR="006542F6" w:rsidRPr="00DE7F58">
        <w:rPr>
          <w:rFonts w:ascii="Arial" w:hAnsi="Arial" w:cs="Arial"/>
          <w:sz w:val="24"/>
          <w:szCs w:val="24"/>
          <w:shd w:val="clear" w:color="auto" w:fill="FFFFFF"/>
        </w:rPr>
        <w:t>próxima</w:t>
      </w:r>
      <w:r w:rsidR="000B1101" w:rsidRPr="00DE7F58">
        <w:rPr>
          <w:rFonts w:ascii="Arial" w:hAnsi="Arial" w:cs="Arial"/>
          <w:sz w:val="24"/>
          <w:szCs w:val="24"/>
          <w:shd w:val="clear" w:color="auto" w:fill="FFFFFF"/>
        </w:rPr>
        <w:t xml:space="preserve"> </w:t>
      </w:r>
      <w:r w:rsidR="00BE1EA5" w:rsidRPr="00DE7F58">
        <w:rPr>
          <w:rFonts w:ascii="Arial" w:hAnsi="Arial" w:cs="Arial"/>
          <w:sz w:val="24"/>
          <w:szCs w:val="24"/>
          <w:shd w:val="clear" w:color="auto" w:fill="FFFFFF"/>
        </w:rPr>
        <w:t>as</w:t>
      </w:r>
      <w:r w:rsidR="000B1101" w:rsidRPr="00DE7F58">
        <w:rPr>
          <w:rFonts w:ascii="Arial" w:hAnsi="Arial" w:cs="Arial"/>
          <w:sz w:val="24"/>
          <w:szCs w:val="24"/>
          <w:shd w:val="clear" w:color="auto" w:fill="FFFFFF"/>
        </w:rPr>
        <w:t xml:space="preserve"> cidades por motivos de negócios ou estudos o que interferiu de certa forma na sociedade indígena, </w:t>
      </w:r>
      <w:r w:rsidR="006542F6" w:rsidRPr="00DE7F58">
        <w:rPr>
          <w:rFonts w:ascii="Arial" w:hAnsi="Arial" w:cs="Arial"/>
          <w:sz w:val="24"/>
          <w:szCs w:val="24"/>
          <w:shd w:val="clear" w:color="auto" w:fill="FFFFFF"/>
        </w:rPr>
        <w:t>modificando</w:t>
      </w:r>
      <w:r w:rsidR="000B1101" w:rsidRPr="00DE7F58">
        <w:rPr>
          <w:rFonts w:ascii="Arial" w:hAnsi="Arial" w:cs="Arial"/>
          <w:sz w:val="24"/>
          <w:szCs w:val="24"/>
          <w:shd w:val="clear" w:color="auto" w:fill="FFFFFF"/>
        </w:rPr>
        <w:t xml:space="preserve"> algumas das suas manifestações </w:t>
      </w:r>
      <w:r w:rsidR="00D606A4" w:rsidRPr="00DE7F58">
        <w:rPr>
          <w:rFonts w:ascii="Arial" w:hAnsi="Arial" w:cs="Arial"/>
          <w:sz w:val="24"/>
          <w:szCs w:val="24"/>
          <w:shd w:val="clear" w:color="auto" w:fill="FFFFFF"/>
        </w:rPr>
        <w:t>culturais (</w:t>
      </w:r>
      <w:r w:rsidR="008C3BFC" w:rsidRPr="00DE7F58">
        <w:rPr>
          <w:rFonts w:ascii="Arial" w:hAnsi="Arial" w:cs="Arial"/>
          <w:sz w:val="24"/>
          <w:szCs w:val="24"/>
          <w:shd w:val="clear" w:color="auto" w:fill="FFFFFF"/>
        </w:rPr>
        <w:t>FUNAI, 2012</w:t>
      </w:r>
      <w:r w:rsidR="006542F6" w:rsidRPr="00DE7F58">
        <w:rPr>
          <w:rFonts w:ascii="Arial" w:hAnsi="Arial" w:cs="Arial"/>
          <w:sz w:val="24"/>
          <w:szCs w:val="24"/>
          <w:shd w:val="clear" w:color="auto" w:fill="FFFFFF"/>
        </w:rPr>
        <w:t xml:space="preserve">, </w:t>
      </w:r>
      <w:r w:rsidR="006542F6" w:rsidRPr="00DE7F58">
        <w:rPr>
          <w:rFonts w:ascii="Arial" w:hAnsi="Arial" w:cs="Arial"/>
          <w:sz w:val="24"/>
          <w:szCs w:val="24"/>
          <w:shd w:val="clear" w:color="auto" w:fill="FFFFFF"/>
        </w:rPr>
        <w:lastRenderedPageBreak/>
        <w:t>online)</w:t>
      </w:r>
      <w:r w:rsidR="000B1101" w:rsidRPr="00DE7F58">
        <w:rPr>
          <w:rFonts w:ascii="Arial" w:hAnsi="Arial" w:cs="Arial"/>
          <w:sz w:val="24"/>
          <w:szCs w:val="24"/>
          <w:shd w:val="clear" w:color="auto" w:fill="FFFFFF"/>
        </w:rPr>
        <w:t>. Entretanto</w:t>
      </w:r>
      <w:r w:rsidR="00D606A4" w:rsidRPr="00DE7F58">
        <w:rPr>
          <w:rFonts w:ascii="Arial" w:hAnsi="Arial" w:cs="Arial"/>
          <w:sz w:val="24"/>
          <w:szCs w:val="24"/>
          <w:shd w:val="clear" w:color="auto" w:fill="FFFFFF"/>
        </w:rPr>
        <w:t xml:space="preserve"> </w:t>
      </w:r>
      <w:r w:rsidR="006542F6" w:rsidRPr="00DE7F58">
        <w:rPr>
          <w:rFonts w:ascii="Arial" w:hAnsi="Arial" w:cs="Arial"/>
          <w:sz w:val="24"/>
          <w:szCs w:val="24"/>
          <w:shd w:val="clear" w:color="auto" w:fill="FFFFFF"/>
        </w:rPr>
        <w:t>há ainda uma grande conservação de seus rituais</w:t>
      </w:r>
      <w:r w:rsidR="00F60D52" w:rsidRPr="00DE7F58">
        <w:rPr>
          <w:rFonts w:ascii="Arial" w:hAnsi="Arial" w:cs="Arial"/>
          <w:sz w:val="24"/>
          <w:szCs w:val="24"/>
          <w:shd w:val="clear" w:color="auto" w:fill="FFFFFF"/>
        </w:rPr>
        <w:t>, desse modo</w:t>
      </w:r>
      <w:r w:rsidR="00D606A4" w:rsidRPr="00DE7F58">
        <w:rPr>
          <w:rFonts w:ascii="Arial" w:hAnsi="Arial" w:cs="Arial"/>
          <w:sz w:val="24"/>
          <w:szCs w:val="24"/>
          <w:shd w:val="clear" w:color="auto" w:fill="FFFFFF"/>
        </w:rPr>
        <w:t xml:space="preserve"> os K</w:t>
      </w:r>
      <w:r w:rsidR="00AD69D8" w:rsidRPr="00DE7F58">
        <w:rPr>
          <w:rFonts w:ascii="Arial" w:hAnsi="Arial" w:cs="Arial"/>
          <w:sz w:val="24"/>
          <w:szCs w:val="24"/>
          <w:shd w:val="clear" w:color="auto" w:fill="FFFFFF"/>
        </w:rPr>
        <w:t>rikatis desenvolve o Ritual do E</w:t>
      </w:r>
      <w:r w:rsidR="00D606A4" w:rsidRPr="00DE7F58">
        <w:rPr>
          <w:rFonts w:ascii="Arial" w:hAnsi="Arial" w:cs="Arial"/>
          <w:sz w:val="24"/>
          <w:szCs w:val="24"/>
          <w:shd w:val="clear" w:color="auto" w:fill="FFFFFF"/>
        </w:rPr>
        <w:t>steirão</w:t>
      </w:r>
      <w:r w:rsidR="00CE5A9E" w:rsidRPr="00DE7F58">
        <w:rPr>
          <w:rFonts w:ascii="Arial" w:hAnsi="Arial" w:cs="Arial"/>
          <w:sz w:val="24"/>
          <w:szCs w:val="24"/>
          <w:shd w:val="clear" w:color="auto" w:fill="FFFFFF"/>
        </w:rPr>
        <w:t>.</w:t>
      </w:r>
    </w:p>
    <w:p w:rsidR="00A65C85" w:rsidRPr="00DE7F58" w:rsidRDefault="00A65C85" w:rsidP="00C43567">
      <w:pPr>
        <w:tabs>
          <w:tab w:val="left" w:pos="1134"/>
        </w:tabs>
        <w:spacing w:after="0" w:line="360" w:lineRule="auto"/>
        <w:ind w:firstLine="1134"/>
        <w:jc w:val="both"/>
        <w:rPr>
          <w:rFonts w:ascii="Arial" w:hAnsi="Arial" w:cs="Arial"/>
          <w:sz w:val="24"/>
          <w:szCs w:val="24"/>
          <w:shd w:val="clear" w:color="auto" w:fill="FFFFFF"/>
        </w:rPr>
      </w:pPr>
    </w:p>
    <w:p w:rsidR="00A65C85" w:rsidRPr="00DE7F58" w:rsidRDefault="00A65C85" w:rsidP="00133950">
      <w:pPr>
        <w:tabs>
          <w:tab w:val="left" w:pos="1134"/>
          <w:tab w:val="left" w:pos="1276"/>
        </w:tabs>
        <w:spacing w:after="0" w:line="360" w:lineRule="auto"/>
        <w:jc w:val="both"/>
        <w:rPr>
          <w:rFonts w:ascii="Arial" w:hAnsi="Arial" w:cs="Arial"/>
          <w:b/>
          <w:sz w:val="24"/>
          <w:szCs w:val="24"/>
          <w:shd w:val="clear" w:color="auto" w:fill="FFFFFF"/>
        </w:rPr>
      </w:pPr>
    </w:p>
    <w:p w:rsidR="00A65C85" w:rsidRPr="00DE7F58" w:rsidRDefault="00A65C85" w:rsidP="00133950">
      <w:pPr>
        <w:tabs>
          <w:tab w:val="left" w:pos="1134"/>
          <w:tab w:val="left" w:pos="1276"/>
        </w:tabs>
        <w:spacing w:after="0" w:line="360" w:lineRule="auto"/>
        <w:jc w:val="both"/>
        <w:rPr>
          <w:rFonts w:ascii="Arial" w:hAnsi="Arial" w:cs="Arial"/>
          <w:b/>
          <w:sz w:val="24"/>
          <w:szCs w:val="24"/>
          <w:shd w:val="clear" w:color="auto" w:fill="FFFFFF"/>
        </w:rPr>
      </w:pPr>
    </w:p>
    <w:p w:rsidR="0051623E" w:rsidRPr="00DE7F58" w:rsidRDefault="00CB434D" w:rsidP="00133950">
      <w:pPr>
        <w:tabs>
          <w:tab w:val="left" w:pos="1134"/>
          <w:tab w:val="left" w:pos="1276"/>
        </w:tabs>
        <w:spacing w:after="0" w:line="360" w:lineRule="auto"/>
        <w:jc w:val="both"/>
        <w:rPr>
          <w:rFonts w:ascii="Arial" w:hAnsi="Arial" w:cs="Arial"/>
          <w:b/>
          <w:sz w:val="24"/>
          <w:szCs w:val="24"/>
          <w:shd w:val="clear" w:color="auto" w:fill="FFFFFF"/>
        </w:rPr>
      </w:pPr>
      <w:r w:rsidRPr="00DE7F58">
        <w:rPr>
          <w:rFonts w:ascii="Arial" w:hAnsi="Arial" w:cs="Arial"/>
          <w:b/>
          <w:sz w:val="24"/>
          <w:szCs w:val="24"/>
          <w:shd w:val="clear" w:color="auto" w:fill="FFFFFF"/>
        </w:rPr>
        <w:t>3-2</w:t>
      </w:r>
      <w:r w:rsidR="0051623E" w:rsidRPr="00DE7F58">
        <w:rPr>
          <w:rFonts w:ascii="Arial" w:hAnsi="Arial" w:cs="Arial"/>
          <w:b/>
          <w:sz w:val="24"/>
          <w:szCs w:val="24"/>
          <w:shd w:val="clear" w:color="auto" w:fill="FFFFFF"/>
        </w:rPr>
        <w:t xml:space="preserve"> </w:t>
      </w:r>
      <w:r w:rsidR="003070FF">
        <w:rPr>
          <w:rFonts w:ascii="Arial" w:hAnsi="Arial" w:cs="Arial"/>
          <w:b/>
          <w:sz w:val="24"/>
          <w:szCs w:val="24"/>
          <w:shd w:val="clear" w:color="auto" w:fill="FFFFFF"/>
        </w:rPr>
        <w:t>O Ritual do E</w:t>
      </w:r>
      <w:r w:rsidR="003070FF" w:rsidRPr="00DE7F58">
        <w:rPr>
          <w:rFonts w:ascii="Arial" w:hAnsi="Arial" w:cs="Arial"/>
          <w:b/>
          <w:sz w:val="24"/>
          <w:szCs w:val="24"/>
          <w:shd w:val="clear" w:color="auto" w:fill="FFFFFF"/>
        </w:rPr>
        <w:t>steirão</w:t>
      </w:r>
    </w:p>
    <w:p w:rsidR="00A65C85" w:rsidRPr="00DE7F58" w:rsidRDefault="00A65C85" w:rsidP="00133950">
      <w:pPr>
        <w:tabs>
          <w:tab w:val="left" w:pos="1134"/>
          <w:tab w:val="left" w:pos="1276"/>
        </w:tabs>
        <w:spacing w:after="0" w:line="360" w:lineRule="auto"/>
        <w:jc w:val="both"/>
        <w:rPr>
          <w:rFonts w:ascii="Arial" w:hAnsi="Arial" w:cs="Arial"/>
          <w:b/>
          <w:sz w:val="24"/>
          <w:szCs w:val="24"/>
          <w:shd w:val="clear" w:color="auto" w:fill="FFFFFF"/>
        </w:rPr>
      </w:pPr>
    </w:p>
    <w:p w:rsidR="00805288" w:rsidRPr="00DE7F58" w:rsidRDefault="00573D83" w:rsidP="00CE030B">
      <w:pPr>
        <w:tabs>
          <w:tab w:val="left" w:pos="1134"/>
        </w:tabs>
        <w:spacing w:after="0" w:line="360" w:lineRule="auto"/>
        <w:ind w:firstLine="1134"/>
        <w:jc w:val="both"/>
        <w:rPr>
          <w:rFonts w:ascii="Arial" w:hAnsi="Arial" w:cs="Arial"/>
          <w:sz w:val="24"/>
          <w:szCs w:val="24"/>
        </w:rPr>
      </w:pPr>
      <w:r w:rsidRPr="00DE7F58">
        <w:rPr>
          <w:rFonts w:ascii="Arial" w:hAnsi="Arial" w:cs="Arial"/>
          <w:sz w:val="24"/>
          <w:szCs w:val="24"/>
        </w:rPr>
        <w:t>O ritual do esteirão é um ritual que significa a passagem da adolescência para a fase</w:t>
      </w:r>
      <w:r w:rsidR="0051623E" w:rsidRPr="00DE7F58">
        <w:rPr>
          <w:rFonts w:ascii="Arial" w:hAnsi="Arial" w:cs="Arial"/>
          <w:sz w:val="24"/>
          <w:szCs w:val="24"/>
        </w:rPr>
        <w:t xml:space="preserve"> a</w:t>
      </w:r>
      <w:r w:rsidRPr="00DE7F58">
        <w:rPr>
          <w:rFonts w:ascii="Arial" w:hAnsi="Arial" w:cs="Arial"/>
          <w:sz w:val="24"/>
          <w:szCs w:val="24"/>
        </w:rPr>
        <w:t>dulta</w:t>
      </w:r>
      <w:r w:rsidR="008109CD" w:rsidRPr="00DE7F58">
        <w:rPr>
          <w:rFonts w:ascii="Arial" w:hAnsi="Arial" w:cs="Arial"/>
          <w:sz w:val="24"/>
          <w:szCs w:val="24"/>
        </w:rPr>
        <w:t>,</w:t>
      </w:r>
      <w:r w:rsidR="000A3363" w:rsidRPr="00DE7F58">
        <w:rPr>
          <w:rFonts w:ascii="Arial" w:hAnsi="Arial" w:cs="Arial"/>
          <w:sz w:val="24"/>
          <w:szCs w:val="24"/>
        </w:rPr>
        <w:t xml:space="preserve"> pa</w:t>
      </w:r>
      <w:r w:rsidR="00CE030B" w:rsidRPr="00DE7F58">
        <w:rPr>
          <w:rFonts w:ascii="Arial" w:hAnsi="Arial" w:cs="Arial"/>
          <w:sz w:val="24"/>
          <w:szCs w:val="24"/>
        </w:rPr>
        <w:t>ra os Krikati a pessoa que vai entra no E</w:t>
      </w:r>
      <w:r w:rsidR="000A3363" w:rsidRPr="00DE7F58">
        <w:rPr>
          <w:rFonts w:ascii="Arial" w:hAnsi="Arial" w:cs="Arial"/>
          <w:sz w:val="24"/>
          <w:szCs w:val="24"/>
        </w:rPr>
        <w:t>steirão é pura</w:t>
      </w:r>
      <w:r w:rsidR="00CE030B" w:rsidRPr="00DE7F58">
        <w:rPr>
          <w:rFonts w:ascii="Arial" w:hAnsi="Arial" w:cs="Arial"/>
          <w:sz w:val="24"/>
          <w:szCs w:val="24"/>
        </w:rPr>
        <w:t>. Esse indígena fica “</w:t>
      </w:r>
      <w:r w:rsidR="00805288" w:rsidRPr="00DE7F58">
        <w:rPr>
          <w:rFonts w:ascii="Arial" w:hAnsi="Arial" w:cs="Arial"/>
          <w:sz w:val="24"/>
          <w:szCs w:val="24"/>
        </w:rPr>
        <w:t>preso”, onde</w:t>
      </w:r>
      <w:r w:rsidR="00CE030B" w:rsidRPr="00DE7F58">
        <w:rPr>
          <w:rFonts w:ascii="Arial" w:hAnsi="Arial" w:cs="Arial"/>
          <w:sz w:val="24"/>
          <w:szCs w:val="24"/>
        </w:rPr>
        <w:t xml:space="preserve"> a família </w:t>
      </w:r>
      <w:r w:rsidR="00805288" w:rsidRPr="00DE7F58">
        <w:rPr>
          <w:rFonts w:ascii="Arial" w:hAnsi="Arial" w:cs="Arial"/>
          <w:sz w:val="24"/>
          <w:szCs w:val="24"/>
        </w:rPr>
        <w:t>lhe reserva um local próprio da casa, para que este passe por um período de noventa a cento e vinte dias, sem</w:t>
      </w:r>
      <w:r w:rsidR="000A3363" w:rsidRPr="00DE7F58">
        <w:rPr>
          <w:rFonts w:ascii="Arial" w:hAnsi="Arial" w:cs="Arial"/>
          <w:sz w:val="24"/>
          <w:szCs w:val="24"/>
        </w:rPr>
        <w:t xml:space="preserve"> contato, interno e externo</w:t>
      </w:r>
      <w:r w:rsidR="00805288" w:rsidRPr="00DE7F58">
        <w:rPr>
          <w:rFonts w:ascii="Arial" w:hAnsi="Arial" w:cs="Arial"/>
          <w:sz w:val="24"/>
          <w:szCs w:val="24"/>
        </w:rPr>
        <w:t>.</w:t>
      </w:r>
    </w:p>
    <w:p w:rsidR="00C86815" w:rsidRPr="00DE7F58" w:rsidRDefault="00805288" w:rsidP="00CE030B">
      <w:pPr>
        <w:tabs>
          <w:tab w:val="left" w:pos="1134"/>
        </w:tabs>
        <w:spacing w:after="0" w:line="360" w:lineRule="auto"/>
        <w:ind w:firstLine="1134"/>
        <w:jc w:val="both"/>
        <w:rPr>
          <w:rFonts w:ascii="Arial" w:hAnsi="Arial" w:cs="Arial"/>
          <w:sz w:val="24"/>
          <w:szCs w:val="24"/>
        </w:rPr>
      </w:pPr>
      <w:r w:rsidRPr="00DE7F58">
        <w:rPr>
          <w:rFonts w:ascii="Arial" w:hAnsi="Arial" w:cs="Arial"/>
          <w:sz w:val="24"/>
          <w:szCs w:val="24"/>
        </w:rPr>
        <w:t>Segundo os entrevistado</w:t>
      </w:r>
      <w:r w:rsidR="00F60D52" w:rsidRPr="00DE7F58">
        <w:rPr>
          <w:rFonts w:ascii="Arial" w:hAnsi="Arial" w:cs="Arial"/>
          <w:sz w:val="24"/>
          <w:szCs w:val="24"/>
        </w:rPr>
        <w:t>s, antes ficavam mais tempo, ma</w:t>
      </w:r>
      <w:r w:rsidRPr="00DE7F58">
        <w:rPr>
          <w:rFonts w:ascii="Arial" w:hAnsi="Arial" w:cs="Arial"/>
          <w:sz w:val="24"/>
          <w:szCs w:val="24"/>
        </w:rPr>
        <w:t>s devido ao período escolar houve diminuição nesta reclusão.</w:t>
      </w:r>
      <w:r w:rsidR="002B07F5" w:rsidRPr="00DE7F58">
        <w:rPr>
          <w:rFonts w:ascii="Arial" w:hAnsi="Arial" w:cs="Arial"/>
          <w:sz w:val="24"/>
          <w:szCs w:val="24"/>
        </w:rPr>
        <w:t xml:space="preserve"> Se estiver no período letivo </w:t>
      </w:r>
      <w:r w:rsidR="00F60D52" w:rsidRPr="00DE7F58">
        <w:rPr>
          <w:rFonts w:ascii="Arial" w:hAnsi="Arial" w:cs="Arial"/>
          <w:sz w:val="24"/>
          <w:szCs w:val="24"/>
        </w:rPr>
        <w:t>à</w:t>
      </w:r>
      <w:r w:rsidR="002B07F5" w:rsidRPr="00DE7F58">
        <w:rPr>
          <w:rFonts w:ascii="Arial" w:hAnsi="Arial" w:cs="Arial"/>
          <w:sz w:val="24"/>
          <w:szCs w:val="24"/>
        </w:rPr>
        <w:t xml:space="preserve"> professora manda as tarefas para serem feita</w:t>
      </w:r>
      <w:r w:rsidR="00613CBE" w:rsidRPr="00DE7F58">
        <w:rPr>
          <w:rFonts w:ascii="Arial" w:hAnsi="Arial" w:cs="Arial"/>
          <w:sz w:val="24"/>
          <w:szCs w:val="24"/>
        </w:rPr>
        <w:t xml:space="preserve">s </w:t>
      </w:r>
      <w:r w:rsidR="002B07F5" w:rsidRPr="00DE7F58">
        <w:rPr>
          <w:rFonts w:ascii="Arial" w:hAnsi="Arial" w:cs="Arial"/>
          <w:sz w:val="24"/>
          <w:szCs w:val="24"/>
        </w:rPr>
        <w:t>dentro</w:t>
      </w:r>
      <w:r w:rsidR="00F60D52" w:rsidRPr="00DE7F58">
        <w:rPr>
          <w:rFonts w:ascii="Arial" w:hAnsi="Arial" w:cs="Arial"/>
          <w:sz w:val="24"/>
          <w:szCs w:val="24"/>
        </w:rPr>
        <w:t xml:space="preserve"> de casa</w:t>
      </w:r>
      <w:r w:rsidR="002B07F5" w:rsidRPr="00DE7F58">
        <w:rPr>
          <w:rFonts w:ascii="Arial" w:hAnsi="Arial" w:cs="Arial"/>
          <w:sz w:val="24"/>
          <w:szCs w:val="24"/>
        </w:rPr>
        <w:t xml:space="preserve"> e depois devolvidas para a </w:t>
      </w:r>
      <w:r w:rsidR="001F3B7C" w:rsidRPr="00DE7F58">
        <w:rPr>
          <w:rFonts w:ascii="Arial" w:hAnsi="Arial" w:cs="Arial"/>
          <w:sz w:val="24"/>
          <w:szCs w:val="24"/>
        </w:rPr>
        <w:t>correção</w:t>
      </w:r>
      <w:r w:rsidR="002B07F5" w:rsidRPr="00DE7F58">
        <w:rPr>
          <w:rFonts w:ascii="Arial" w:hAnsi="Arial" w:cs="Arial"/>
          <w:sz w:val="24"/>
          <w:szCs w:val="24"/>
        </w:rPr>
        <w:t>.</w:t>
      </w:r>
    </w:p>
    <w:p w:rsidR="000D422A" w:rsidRPr="00DE7F58" w:rsidRDefault="00CE030B" w:rsidP="00C43567">
      <w:pPr>
        <w:tabs>
          <w:tab w:val="left" w:pos="1134"/>
        </w:tabs>
        <w:spacing w:after="0" w:line="360" w:lineRule="auto"/>
        <w:ind w:firstLine="1134"/>
        <w:jc w:val="both"/>
        <w:rPr>
          <w:rFonts w:ascii="Arial" w:hAnsi="Arial" w:cs="Arial"/>
          <w:sz w:val="24"/>
          <w:szCs w:val="24"/>
        </w:rPr>
      </w:pPr>
      <w:r w:rsidRPr="00DE7F58">
        <w:rPr>
          <w:rFonts w:ascii="Arial" w:hAnsi="Arial" w:cs="Arial"/>
          <w:sz w:val="24"/>
          <w:szCs w:val="24"/>
        </w:rPr>
        <w:t>O indígena</w:t>
      </w:r>
      <w:r w:rsidR="00BE1EA5" w:rsidRPr="00DE7F58">
        <w:rPr>
          <w:rFonts w:ascii="Arial" w:hAnsi="Arial" w:cs="Arial"/>
          <w:sz w:val="24"/>
          <w:szCs w:val="24"/>
        </w:rPr>
        <w:t xml:space="preserve"> que</w:t>
      </w:r>
      <w:r w:rsidR="00C86815" w:rsidRPr="00DE7F58">
        <w:rPr>
          <w:rFonts w:ascii="Arial" w:hAnsi="Arial" w:cs="Arial"/>
          <w:sz w:val="24"/>
          <w:szCs w:val="24"/>
        </w:rPr>
        <w:t xml:space="preserve"> participa desse ritual</w:t>
      </w:r>
      <w:r w:rsidR="0064184A" w:rsidRPr="00DE7F58">
        <w:rPr>
          <w:rFonts w:ascii="Arial" w:hAnsi="Arial" w:cs="Arial"/>
          <w:sz w:val="24"/>
          <w:szCs w:val="24"/>
        </w:rPr>
        <w:t xml:space="preserve"> têm</w:t>
      </w:r>
      <w:r w:rsidR="00E615E5" w:rsidRPr="00DE7F58">
        <w:rPr>
          <w:rFonts w:ascii="Arial" w:hAnsi="Arial" w:cs="Arial"/>
          <w:sz w:val="24"/>
          <w:szCs w:val="24"/>
        </w:rPr>
        <w:t xml:space="preserve"> entre onze a dezesseis anos</w:t>
      </w:r>
      <w:r w:rsidR="002B07F5" w:rsidRPr="00DE7F58">
        <w:rPr>
          <w:rFonts w:ascii="Arial" w:hAnsi="Arial" w:cs="Arial"/>
          <w:sz w:val="24"/>
          <w:szCs w:val="24"/>
        </w:rPr>
        <w:t>. No ambiente escolhido pela a família, ela permanece.</w:t>
      </w:r>
      <w:r w:rsidR="00C86815" w:rsidRPr="00DE7F58">
        <w:rPr>
          <w:rFonts w:ascii="Arial" w:hAnsi="Arial" w:cs="Arial"/>
          <w:sz w:val="24"/>
          <w:szCs w:val="24"/>
        </w:rPr>
        <w:t xml:space="preserve"> Esteirão</w:t>
      </w:r>
      <w:r w:rsidR="00573D83" w:rsidRPr="00DE7F58">
        <w:rPr>
          <w:rFonts w:ascii="Arial" w:hAnsi="Arial" w:cs="Arial"/>
          <w:sz w:val="24"/>
          <w:szCs w:val="24"/>
        </w:rPr>
        <w:t xml:space="preserve"> </w:t>
      </w:r>
      <w:r w:rsidR="009B25A1" w:rsidRPr="00DE7F58">
        <w:rPr>
          <w:rFonts w:ascii="Arial" w:hAnsi="Arial" w:cs="Arial"/>
          <w:sz w:val="24"/>
          <w:szCs w:val="24"/>
        </w:rPr>
        <w:t>que é feito</w:t>
      </w:r>
      <w:r w:rsidR="00DC077C" w:rsidRPr="00DE7F58">
        <w:rPr>
          <w:rFonts w:ascii="Arial" w:hAnsi="Arial" w:cs="Arial"/>
          <w:sz w:val="24"/>
          <w:szCs w:val="24"/>
        </w:rPr>
        <w:t xml:space="preserve"> do broto</w:t>
      </w:r>
      <w:r w:rsidR="008109CD" w:rsidRPr="00DE7F58">
        <w:rPr>
          <w:rFonts w:ascii="Arial" w:hAnsi="Arial" w:cs="Arial"/>
          <w:sz w:val="24"/>
          <w:szCs w:val="24"/>
        </w:rPr>
        <w:t xml:space="preserve"> do buriti</w:t>
      </w:r>
      <w:r w:rsidR="00096D34" w:rsidRPr="00DE7F58">
        <w:rPr>
          <w:rFonts w:ascii="Arial" w:hAnsi="Arial" w:cs="Arial"/>
          <w:sz w:val="24"/>
          <w:szCs w:val="24"/>
        </w:rPr>
        <w:t>,</w:t>
      </w:r>
      <w:r w:rsidR="00573D83" w:rsidRPr="00DE7F58">
        <w:rPr>
          <w:rFonts w:ascii="Arial" w:hAnsi="Arial" w:cs="Arial"/>
          <w:sz w:val="24"/>
          <w:szCs w:val="24"/>
        </w:rPr>
        <w:t xml:space="preserve"> uma </w:t>
      </w:r>
      <w:r w:rsidR="002B07F5" w:rsidRPr="00DE7F58">
        <w:rPr>
          <w:rFonts w:ascii="Arial" w:hAnsi="Arial" w:cs="Arial"/>
          <w:sz w:val="24"/>
          <w:szCs w:val="24"/>
        </w:rPr>
        <w:t>espécie</w:t>
      </w:r>
      <w:r w:rsidR="00573D83" w:rsidRPr="00DE7F58">
        <w:rPr>
          <w:rFonts w:ascii="Arial" w:hAnsi="Arial" w:cs="Arial"/>
          <w:sz w:val="24"/>
          <w:szCs w:val="24"/>
        </w:rPr>
        <w:t xml:space="preserve"> </w:t>
      </w:r>
      <w:r w:rsidR="00BE1EA5" w:rsidRPr="00DE7F58">
        <w:rPr>
          <w:rFonts w:ascii="Arial" w:hAnsi="Arial" w:cs="Arial"/>
          <w:sz w:val="24"/>
          <w:szCs w:val="24"/>
        </w:rPr>
        <w:t xml:space="preserve">de </w:t>
      </w:r>
      <w:r w:rsidR="00573D83" w:rsidRPr="00DE7F58">
        <w:rPr>
          <w:rFonts w:ascii="Arial" w:hAnsi="Arial" w:cs="Arial"/>
          <w:sz w:val="24"/>
          <w:szCs w:val="24"/>
        </w:rPr>
        <w:t>envoltório</w:t>
      </w:r>
      <w:r w:rsidR="002B07F5" w:rsidRPr="00DE7F58">
        <w:rPr>
          <w:rFonts w:ascii="Arial" w:hAnsi="Arial" w:cs="Arial"/>
          <w:sz w:val="24"/>
          <w:szCs w:val="24"/>
        </w:rPr>
        <w:t xml:space="preserve">, que </w:t>
      </w:r>
      <w:r w:rsidR="00F60D52" w:rsidRPr="00DE7F58">
        <w:rPr>
          <w:rFonts w:ascii="Arial" w:hAnsi="Arial" w:cs="Arial"/>
          <w:sz w:val="24"/>
          <w:szCs w:val="24"/>
        </w:rPr>
        <w:t>abrange</w:t>
      </w:r>
      <w:r w:rsidR="002B07F5" w:rsidRPr="00DE7F58">
        <w:rPr>
          <w:rFonts w:ascii="Arial" w:hAnsi="Arial" w:cs="Arial"/>
          <w:sz w:val="24"/>
          <w:szCs w:val="24"/>
        </w:rPr>
        <w:t xml:space="preserve"> toda a pessoa</w:t>
      </w:r>
      <w:r w:rsidR="00F60D52" w:rsidRPr="00DE7F58">
        <w:rPr>
          <w:rFonts w:ascii="Arial" w:hAnsi="Arial" w:cs="Arial"/>
          <w:sz w:val="24"/>
          <w:szCs w:val="24"/>
        </w:rPr>
        <w:t>.</w:t>
      </w:r>
      <w:r w:rsidR="00E445DC" w:rsidRPr="00DE7F58">
        <w:rPr>
          <w:rFonts w:ascii="Arial" w:hAnsi="Arial" w:cs="Arial"/>
          <w:sz w:val="24"/>
          <w:szCs w:val="24"/>
        </w:rPr>
        <w:t xml:space="preserve"> O Indígena fica em um quarto fechado</w:t>
      </w:r>
      <w:r w:rsidR="00C86815" w:rsidRPr="00DE7F58">
        <w:rPr>
          <w:rFonts w:ascii="Arial" w:hAnsi="Arial" w:cs="Arial"/>
          <w:sz w:val="24"/>
          <w:szCs w:val="24"/>
        </w:rPr>
        <w:t>,</w:t>
      </w:r>
      <w:r w:rsidR="00E445DC" w:rsidRPr="00DE7F58">
        <w:rPr>
          <w:rFonts w:ascii="Arial" w:hAnsi="Arial" w:cs="Arial"/>
          <w:sz w:val="24"/>
          <w:szCs w:val="24"/>
        </w:rPr>
        <w:t xml:space="preserve"> onde dorme e come, mas quando precisa</w:t>
      </w:r>
      <w:r w:rsidR="00C86815" w:rsidRPr="00DE7F58">
        <w:rPr>
          <w:rFonts w:ascii="Arial" w:hAnsi="Arial" w:cs="Arial"/>
          <w:sz w:val="24"/>
          <w:szCs w:val="24"/>
        </w:rPr>
        <w:t xml:space="preserve"> sair para fazer </w:t>
      </w:r>
      <w:r w:rsidR="00E445DC" w:rsidRPr="00DE7F58">
        <w:rPr>
          <w:rFonts w:ascii="Arial" w:hAnsi="Arial" w:cs="Arial"/>
          <w:sz w:val="24"/>
          <w:szCs w:val="24"/>
        </w:rPr>
        <w:t>suas necessidades fisiológicas, conversar com sua família ou aparecer para outras pessoas,</w:t>
      </w:r>
      <w:r w:rsidR="00C86815" w:rsidRPr="00DE7F58">
        <w:rPr>
          <w:rFonts w:ascii="Arial" w:hAnsi="Arial" w:cs="Arial"/>
          <w:sz w:val="24"/>
          <w:szCs w:val="24"/>
        </w:rPr>
        <w:t xml:space="preserve"> se envolve no </w:t>
      </w:r>
      <w:r w:rsidR="000D422A" w:rsidRPr="00DE7F58">
        <w:rPr>
          <w:rFonts w:ascii="Arial" w:hAnsi="Arial" w:cs="Arial"/>
          <w:sz w:val="24"/>
          <w:szCs w:val="24"/>
        </w:rPr>
        <w:t xml:space="preserve">mesmo. </w:t>
      </w:r>
    </w:p>
    <w:p w:rsidR="002B07F5" w:rsidRPr="00DE7F58" w:rsidRDefault="000D422A" w:rsidP="00E445DC">
      <w:pPr>
        <w:tabs>
          <w:tab w:val="left" w:pos="1134"/>
        </w:tabs>
        <w:spacing w:after="0" w:line="360" w:lineRule="auto"/>
        <w:ind w:firstLine="1134"/>
        <w:jc w:val="both"/>
        <w:rPr>
          <w:rFonts w:ascii="Arial" w:hAnsi="Arial" w:cs="Arial"/>
          <w:sz w:val="24"/>
          <w:szCs w:val="24"/>
        </w:rPr>
      </w:pPr>
      <w:r w:rsidRPr="00DE7F58">
        <w:rPr>
          <w:rFonts w:ascii="Arial" w:hAnsi="Arial" w:cs="Arial"/>
          <w:sz w:val="24"/>
          <w:szCs w:val="24"/>
        </w:rPr>
        <w:t>A base da</w:t>
      </w:r>
      <w:r w:rsidR="00BE1DAD" w:rsidRPr="00DE7F58">
        <w:rPr>
          <w:rFonts w:ascii="Arial" w:hAnsi="Arial" w:cs="Arial"/>
          <w:sz w:val="24"/>
          <w:szCs w:val="24"/>
        </w:rPr>
        <w:t xml:space="preserve"> </w:t>
      </w:r>
      <w:r w:rsidRPr="00DE7F58">
        <w:rPr>
          <w:rFonts w:ascii="Arial" w:hAnsi="Arial" w:cs="Arial"/>
          <w:sz w:val="24"/>
          <w:szCs w:val="24"/>
        </w:rPr>
        <w:t>alimentação</w:t>
      </w:r>
      <w:r w:rsidR="00E615E5" w:rsidRPr="00DE7F58">
        <w:rPr>
          <w:rFonts w:ascii="Arial" w:hAnsi="Arial" w:cs="Arial"/>
          <w:sz w:val="24"/>
          <w:szCs w:val="24"/>
        </w:rPr>
        <w:t xml:space="preserve"> que é servido durante esse tempo de </w:t>
      </w:r>
      <w:r w:rsidR="00BE1DAD" w:rsidRPr="00DE7F58">
        <w:rPr>
          <w:rFonts w:ascii="Arial" w:hAnsi="Arial" w:cs="Arial"/>
          <w:sz w:val="24"/>
          <w:szCs w:val="24"/>
        </w:rPr>
        <w:t>reclusão</w:t>
      </w:r>
      <w:r w:rsidR="00E615E5" w:rsidRPr="00DE7F58">
        <w:rPr>
          <w:rFonts w:ascii="Arial" w:hAnsi="Arial" w:cs="Arial"/>
          <w:sz w:val="24"/>
          <w:szCs w:val="24"/>
        </w:rPr>
        <w:t xml:space="preserve"> </w:t>
      </w:r>
      <w:r w:rsidR="00245FAE" w:rsidRPr="00DE7F58">
        <w:rPr>
          <w:rFonts w:ascii="Arial" w:hAnsi="Arial" w:cs="Arial"/>
          <w:sz w:val="24"/>
          <w:szCs w:val="24"/>
        </w:rPr>
        <w:t>é</w:t>
      </w:r>
      <w:r w:rsidR="00E615E5" w:rsidRPr="00DE7F58">
        <w:rPr>
          <w:rFonts w:ascii="Arial" w:hAnsi="Arial" w:cs="Arial"/>
          <w:sz w:val="24"/>
          <w:szCs w:val="24"/>
        </w:rPr>
        <w:t>,</w:t>
      </w:r>
      <w:r w:rsidR="00245FAE" w:rsidRPr="00DE7F58">
        <w:rPr>
          <w:rFonts w:ascii="Arial" w:hAnsi="Arial" w:cs="Arial"/>
          <w:sz w:val="24"/>
          <w:szCs w:val="24"/>
        </w:rPr>
        <w:t xml:space="preserve"> batata, inhame</w:t>
      </w:r>
      <w:r w:rsidR="005B3997" w:rsidRPr="00DE7F58">
        <w:rPr>
          <w:rFonts w:ascii="Arial" w:hAnsi="Arial" w:cs="Arial"/>
          <w:sz w:val="24"/>
          <w:szCs w:val="24"/>
        </w:rPr>
        <w:t>,</w:t>
      </w:r>
      <w:r w:rsidR="00A64E7D" w:rsidRPr="00DE7F58">
        <w:rPr>
          <w:rFonts w:ascii="Arial" w:hAnsi="Arial" w:cs="Arial"/>
          <w:sz w:val="24"/>
          <w:szCs w:val="24"/>
        </w:rPr>
        <w:t xml:space="preserve"> farinha</w:t>
      </w:r>
      <w:r w:rsidR="005B3997" w:rsidRPr="00DE7F58">
        <w:rPr>
          <w:rFonts w:ascii="Arial" w:hAnsi="Arial" w:cs="Arial"/>
          <w:sz w:val="24"/>
          <w:szCs w:val="24"/>
        </w:rPr>
        <w:t xml:space="preserve"> e </w:t>
      </w:r>
      <w:r w:rsidR="00245FAE" w:rsidRPr="00DE7F58">
        <w:rPr>
          <w:rFonts w:ascii="Arial" w:hAnsi="Arial" w:cs="Arial"/>
          <w:sz w:val="24"/>
          <w:szCs w:val="24"/>
        </w:rPr>
        <w:t>chibé</w:t>
      </w:r>
      <w:r w:rsidR="00887083" w:rsidRPr="00DE7F58">
        <w:rPr>
          <w:rFonts w:ascii="Arial" w:hAnsi="Arial" w:cs="Arial"/>
          <w:sz w:val="24"/>
          <w:szCs w:val="24"/>
        </w:rPr>
        <w:t>. O</w:t>
      </w:r>
      <w:r w:rsidR="00F02D68" w:rsidRPr="00DE7F58">
        <w:rPr>
          <w:rFonts w:ascii="Arial" w:hAnsi="Arial" w:cs="Arial"/>
          <w:sz w:val="24"/>
          <w:szCs w:val="24"/>
        </w:rPr>
        <w:t xml:space="preserve"> </w:t>
      </w:r>
      <w:r w:rsidR="005B3997" w:rsidRPr="00DE7F58">
        <w:rPr>
          <w:rFonts w:ascii="Arial" w:hAnsi="Arial" w:cs="Arial"/>
          <w:sz w:val="24"/>
          <w:szCs w:val="24"/>
        </w:rPr>
        <w:t xml:space="preserve">chibé </w:t>
      </w:r>
      <w:r w:rsidR="00B204A4" w:rsidRPr="00DE7F58">
        <w:rPr>
          <w:rFonts w:ascii="Arial" w:hAnsi="Arial" w:cs="Arial"/>
          <w:sz w:val="24"/>
          <w:szCs w:val="24"/>
        </w:rPr>
        <w:t>é feito</w:t>
      </w:r>
      <w:r w:rsidR="00245FAE" w:rsidRPr="00DE7F58">
        <w:rPr>
          <w:rFonts w:ascii="Arial" w:hAnsi="Arial" w:cs="Arial"/>
          <w:sz w:val="24"/>
          <w:szCs w:val="24"/>
        </w:rPr>
        <w:t xml:space="preserve"> da farinha </w:t>
      </w:r>
      <w:r w:rsidR="00A64E7D" w:rsidRPr="00DE7F58">
        <w:rPr>
          <w:rFonts w:ascii="Arial" w:hAnsi="Arial" w:cs="Arial"/>
          <w:sz w:val="24"/>
          <w:szCs w:val="24"/>
        </w:rPr>
        <w:t>de mandioca</w:t>
      </w:r>
      <w:r w:rsidR="005B3997" w:rsidRPr="00DE7F58">
        <w:rPr>
          <w:rFonts w:ascii="Arial" w:hAnsi="Arial" w:cs="Arial"/>
          <w:sz w:val="24"/>
          <w:szCs w:val="24"/>
        </w:rPr>
        <w:t xml:space="preserve"> com a</w:t>
      </w:r>
      <w:r w:rsidR="0039707B" w:rsidRPr="00DE7F58">
        <w:rPr>
          <w:rFonts w:ascii="Arial" w:hAnsi="Arial" w:cs="Arial"/>
          <w:sz w:val="24"/>
          <w:szCs w:val="24"/>
        </w:rPr>
        <w:t>gua</w:t>
      </w:r>
      <w:r w:rsidR="00482CD4" w:rsidRPr="00DE7F58">
        <w:rPr>
          <w:rFonts w:ascii="Arial" w:hAnsi="Arial" w:cs="Arial"/>
          <w:sz w:val="24"/>
          <w:szCs w:val="24"/>
        </w:rPr>
        <w:t>.</w:t>
      </w:r>
      <w:r w:rsidR="0039707B" w:rsidRPr="00DE7F58">
        <w:rPr>
          <w:rFonts w:ascii="Arial" w:hAnsi="Arial" w:cs="Arial"/>
          <w:sz w:val="24"/>
          <w:szCs w:val="24"/>
        </w:rPr>
        <w:t xml:space="preserve"> </w:t>
      </w:r>
    </w:p>
    <w:p w:rsidR="002B07F5" w:rsidRPr="003070FF" w:rsidRDefault="00482CD4" w:rsidP="002B07F5">
      <w:pPr>
        <w:tabs>
          <w:tab w:val="left" w:pos="1134"/>
        </w:tabs>
        <w:spacing w:after="0" w:line="360" w:lineRule="auto"/>
        <w:ind w:firstLine="2977"/>
        <w:jc w:val="both"/>
        <w:rPr>
          <w:rFonts w:ascii="Arial" w:hAnsi="Arial" w:cs="Arial"/>
          <w:sz w:val="20"/>
          <w:szCs w:val="20"/>
        </w:rPr>
      </w:pPr>
      <w:r w:rsidRPr="00DE7F58">
        <w:rPr>
          <w:rFonts w:ascii="Arial" w:hAnsi="Arial" w:cs="Arial"/>
          <w:noProof/>
          <w:sz w:val="24"/>
          <w:szCs w:val="24"/>
          <w:lang w:eastAsia="pt-BR"/>
        </w:rPr>
        <w:drawing>
          <wp:anchor distT="0" distB="0" distL="114300" distR="114300" simplePos="0" relativeHeight="251659264" behindDoc="0" locked="0" layoutInCell="1" allowOverlap="1" wp14:anchorId="6A1F5624" wp14:editId="4F3889F4">
            <wp:simplePos x="0" y="0"/>
            <wp:positionH relativeFrom="column">
              <wp:posOffset>2186305</wp:posOffset>
            </wp:positionH>
            <wp:positionV relativeFrom="paragraph">
              <wp:posOffset>183515</wp:posOffset>
            </wp:positionV>
            <wp:extent cx="1666875" cy="2141220"/>
            <wp:effectExtent l="0" t="0" r="9525" b="0"/>
            <wp:wrapTopAndBottom/>
            <wp:docPr id="1" name="Imagem 1" descr="C:\Users\CLIENTE\Desktop\Nova pasta (2)\Nova pasta foto\rit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IENTE\Desktop\Nova pasta (2)\Nova pasta foto\ritu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6875" cy="2141220"/>
                    </a:xfrm>
                    <a:prstGeom prst="rect">
                      <a:avLst/>
                    </a:prstGeom>
                    <a:noFill/>
                    <a:ln>
                      <a:noFill/>
                    </a:ln>
                  </pic:spPr>
                </pic:pic>
              </a:graphicData>
            </a:graphic>
            <wp14:sizeRelH relativeFrom="page">
              <wp14:pctWidth>0</wp14:pctWidth>
            </wp14:sizeRelH>
            <wp14:sizeRelV relativeFrom="page">
              <wp14:pctHeight>0</wp14:pctHeight>
            </wp14:sizeRelV>
          </wp:anchor>
        </w:drawing>
      </w:r>
      <w:r w:rsidR="003070FF">
        <w:rPr>
          <w:rFonts w:ascii="Arial" w:hAnsi="Arial" w:cs="Arial"/>
          <w:sz w:val="16"/>
          <w:szCs w:val="16"/>
        </w:rPr>
        <w:t xml:space="preserve">           </w:t>
      </w:r>
      <w:r w:rsidR="003070FF" w:rsidRPr="003070FF">
        <w:rPr>
          <w:rFonts w:ascii="Arial" w:hAnsi="Arial" w:cs="Arial"/>
          <w:sz w:val="20"/>
          <w:szCs w:val="20"/>
        </w:rPr>
        <w:t>Indumentária do Esteirão</w:t>
      </w:r>
    </w:p>
    <w:p w:rsidR="002B07F5" w:rsidRPr="00DE7F58" w:rsidRDefault="003070FF" w:rsidP="00482CD4">
      <w:pPr>
        <w:tabs>
          <w:tab w:val="left" w:pos="1134"/>
        </w:tabs>
        <w:spacing w:after="0" w:line="360" w:lineRule="auto"/>
        <w:ind w:firstLine="2977"/>
        <w:jc w:val="both"/>
        <w:rPr>
          <w:rFonts w:ascii="Arial" w:hAnsi="Arial" w:cs="Arial"/>
          <w:sz w:val="24"/>
          <w:szCs w:val="24"/>
        </w:rPr>
      </w:pPr>
      <w:r>
        <w:rPr>
          <w:rFonts w:ascii="Arial" w:hAnsi="Arial" w:cs="Arial"/>
          <w:sz w:val="16"/>
          <w:szCs w:val="16"/>
        </w:rPr>
        <w:lastRenderedPageBreak/>
        <w:t xml:space="preserve">             </w:t>
      </w:r>
    </w:p>
    <w:p w:rsidR="000D422A" w:rsidRPr="00DE7F58" w:rsidRDefault="003070FF" w:rsidP="00482CD4">
      <w:pPr>
        <w:tabs>
          <w:tab w:val="left" w:pos="1134"/>
        </w:tabs>
        <w:spacing w:after="0" w:line="360" w:lineRule="auto"/>
        <w:jc w:val="both"/>
        <w:rPr>
          <w:rFonts w:ascii="Arial" w:hAnsi="Arial" w:cs="Arial"/>
          <w:sz w:val="24"/>
          <w:szCs w:val="24"/>
        </w:rPr>
      </w:pPr>
      <w:r>
        <w:rPr>
          <w:rFonts w:ascii="Arial" w:hAnsi="Arial" w:cs="Arial"/>
          <w:sz w:val="24"/>
          <w:szCs w:val="24"/>
        </w:rPr>
        <w:t xml:space="preserve">            </w:t>
      </w:r>
      <w:r w:rsidR="00482CD4" w:rsidRPr="00DE7F58">
        <w:rPr>
          <w:rFonts w:ascii="Arial" w:hAnsi="Arial" w:cs="Arial"/>
          <w:sz w:val="24"/>
          <w:szCs w:val="24"/>
        </w:rPr>
        <w:t>Esse</w:t>
      </w:r>
      <w:r w:rsidR="0039707B" w:rsidRPr="00DE7F58">
        <w:rPr>
          <w:rFonts w:ascii="Arial" w:hAnsi="Arial" w:cs="Arial"/>
          <w:sz w:val="24"/>
          <w:szCs w:val="24"/>
        </w:rPr>
        <w:t xml:space="preserve"> tipo de alimento, </w:t>
      </w:r>
      <w:r w:rsidR="00B204A4" w:rsidRPr="00DE7F58">
        <w:rPr>
          <w:rFonts w:ascii="Arial" w:hAnsi="Arial" w:cs="Arial"/>
          <w:sz w:val="24"/>
          <w:szCs w:val="24"/>
        </w:rPr>
        <w:t>segundo o relato de um indígena entrevistado</w:t>
      </w:r>
      <w:r w:rsidR="00F25276" w:rsidRPr="00DE7F58">
        <w:rPr>
          <w:rFonts w:ascii="Arial" w:hAnsi="Arial" w:cs="Arial"/>
          <w:sz w:val="24"/>
          <w:szCs w:val="24"/>
        </w:rPr>
        <w:t>,</w:t>
      </w:r>
      <w:r w:rsidR="00B204A4" w:rsidRPr="00DE7F58">
        <w:rPr>
          <w:rFonts w:ascii="Arial" w:hAnsi="Arial" w:cs="Arial"/>
          <w:sz w:val="24"/>
          <w:szCs w:val="24"/>
        </w:rPr>
        <w:t xml:space="preserve"> </w:t>
      </w:r>
      <w:r w:rsidR="0039707B" w:rsidRPr="00DE7F58">
        <w:rPr>
          <w:rFonts w:ascii="Arial" w:hAnsi="Arial" w:cs="Arial"/>
          <w:sz w:val="24"/>
          <w:szCs w:val="24"/>
        </w:rPr>
        <w:t>tem como o</w:t>
      </w:r>
      <w:r w:rsidR="00482CD4" w:rsidRPr="00DE7F58">
        <w:rPr>
          <w:rFonts w:ascii="Arial" w:hAnsi="Arial" w:cs="Arial"/>
          <w:sz w:val="24"/>
          <w:szCs w:val="24"/>
        </w:rPr>
        <w:t>bjetivo, deixa à</w:t>
      </w:r>
      <w:r w:rsidR="0039707B" w:rsidRPr="00DE7F58">
        <w:rPr>
          <w:rFonts w:ascii="Arial" w:hAnsi="Arial" w:cs="Arial"/>
          <w:sz w:val="24"/>
          <w:szCs w:val="24"/>
        </w:rPr>
        <w:t xml:space="preserve"> pessoa mais go</w:t>
      </w:r>
      <w:r w:rsidR="00482CD4" w:rsidRPr="00DE7F58">
        <w:rPr>
          <w:rFonts w:ascii="Arial" w:hAnsi="Arial" w:cs="Arial"/>
          <w:sz w:val="24"/>
          <w:szCs w:val="24"/>
        </w:rPr>
        <w:t>r</w:t>
      </w:r>
      <w:r w:rsidR="0039707B" w:rsidRPr="00DE7F58">
        <w:rPr>
          <w:rFonts w:ascii="Arial" w:hAnsi="Arial" w:cs="Arial"/>
          <w:sz w:val="24"/>
          <w:szCs w:val="24"/>
        </w:rPr>
        <w:t>da</w:t>
      </w:r>
      <w:r w:rsidR="00B204A4" w:rsidRPr="00DE7F58">
        <w:rPr>
          <w:rFonts w:ascii="Arial" w:hAnsi="Arial" w:cs="Arial"/>
          <w:sz w:val="24"/>
          <w:szCs w:val="24"/>
        </w:rPr>
        <w:t>, crescer mais rápido e</w:t>
      </w:r>
      <w:r w:rsidR="00482CD4" w:rsidRPr="00DE7F58">
        <w:rPr>
          <w:rFonts w:ascii="Arial" w:hAnsi="Arial" w:cs="Arial"/>
          <w:sz w:val="24"/>
          <w:szCs w:val="24"/>
        </w:rPr>
        <w:t xml:space="preserve"> assim ficar</w:t>
      </w:r>
      <w:r w:rsidR="00B204A4" w:rsidRPr="00DE7F58">
        <w:rPr>
          <w:rFonts w:ascii="Arial" w:hAnsi="Arial" w:cs="Arial"/>
          <w:sz w:val="24"/>
          <w:szCs w:val="24"/>
        </w:rPr>
        <w:t xml:space="preserve"> mais </w:t>
      </w:r>
      <w:r w:rsidR="00482CD4" w:rsidRPr="00DE7F58">
        <w:rPr>
          <w:rFonts w:ascii="Arial" w:hAnsi="Arial" w:cs="Arial"/>
          <w:sz w:val="24"/>
          <w:szCs w:val="24"/>
        </w:rPr>
        <w:t>forte;</w:t>
      </w:r>
      <w:r w:rsidR="006F650E" w:rsidRPr="00DE7F58">
        <w:rPr>
          <w:rFonts w:ascii="Arial" w:hAnsi="Arial" w:cs="Arial"/>
          <w:sz w:val="24"/>
          <w:szCs w:val="24"/>
        </w:rPr>
        <w:t xml:space="preserve"> para </w:t>
      </w:r>
      <w:r w:rsidR="00482CD4" w:rsidRPr="00DE7F58">
        <w:rPr>
          <w:rFonts w:ascii="Arial" w:hAnsi="Arial" w:cs="Arial"/>
          <w:sz w:val="24"/>
          <w:szCs w:val="24"/>
        </w:rPr>
        <w:t>tanto eles comem várias vezes ao</w:t>
      </w:r>
      <w:r w:rsidR="006F650E" w:rsidRPr="00DE7F58">
        <w:rPr>
          <w:rFonts w:ascii="Arial" w:hAnsi="Arial" w:cs="Arial"/>
          <w:sz w:val="24"/>
          <w:szCs w:val="24"/>
        </w:rPr>
        <w:t xml:space="preserve"> dia</w:t>
      </w:r>
      <w:r w:rsidR="001A20FD" w:rsidRPr="00DE7F58">
        <w:rPr>
          <w:rFonts w:ascii="Arial" w:hAnsi="Arial" w:cs="Arial"/>
          <w:sz w:val="24"/>
          <w:szCs w:val="24"/>
        </w:rPr>
        <w:t>,</w:t>
      </w:r>
      <w:r w:rsidR="006F650E" w:rsidRPr="00DE7F58">
        <w:rPr>
          <w:rFonts w:ascii="Arial" w:hAnsi="Arial" w:cs="Arial"/>
          <w:sz w:val="24"/>
          <w:szCs w:val="24"/>
        </w:rPr>
        <w:t xml:space="preserve"> satisfazendo o nível </w:t>
      </w:r>
      <w:r w:rsidR="00482CD4" w:rsidRPr="00DE7F58">
        <w:rPr>
          <w:rFonts w:ascii="Arial" w:hAnsi="Arial" w:cs="Arial"/>
          <w:sz w:val="24"/>
          <w:szCs w:val="24"/>
        </w:rPr>
        <w:t>da crença, nesse ritual que é a mudança física de seu corpo</w:t>
      </w:r>
      <w:r w:rsidR="00972A7C" w:rsidRPr="00DE7F58">
        <w:rPr>
          <w:rFonts w:ascii="Arial" w:hAnsi="Arial" w:cs="Arial"/>
          <w:sz w:val="24"/>
          <w:szCs w:val="24"/>
        </w:rPr>
        <w:t>.</w:t>
      </w:r>
      <w:r w:rsidR="006F650E" w:rsidRPr="00DE7F58">
        <w:rPr>
          <w:rFonts w:ascii="Arial" w:hAnsi="Arial" w:cs="Arial"/>
          <w:sz w:val="24"/>
          <w:szCs w:val="24"/>
        </w:rPr>
        <w:t xml:space="preserve"> </w:t>
      </w:r>
      <w:r w:rsidR="00E445DC" w:rsidRPr="00DE7F58">
        <w:rPr>
          <w:rFonts w:ascii="Arial" w:hAnsi="Arial" w:cs="Arial"/>
          <w:sz w:val="24"/>
          <w:szCs w:val="24"/>
        </w:rPr>
        <w:t>É</w:t>
      </w:r>
      <w:r w:rsidR="001A20FD" w:rsidRPr="00DE7F58">
        <w:rPr>
          <w:rFonts w:ascii="Arial" w:hAnsi="Arial" w:cs="Arial"/>
          <w:sz w:val="24"/>
          <w:szCs w:val="24"/>
        </w:rPr>
        <w:t xml:space="preserve"> ingerido bastante carboidrato e a pessoa não faz nenhum esforço físico, a não ser um artesanato no caso de menina.</w:t>
      </w:r>
    </w:p>
    <w:p w:rsidR="00432BC5" w:rsidRPr="00DE7F58" w:rsidRDefault="00BE1DAD" w:rsidP="00C43567">
      <w:pPr>
        <w:tabs>
          <w:tab w:val="left" w:pos="1134"/>
        </w:tabs>
        <w:spacing w:after="0" w:line="360" w:lineRule="auto"/>
        <w:ind w:firstLine="1134"/>
        <w:jc w:val="both"/>
        <w:rPr>
          <w:rFonts w:ascii="Arial" w:hAnsi="Arial" w:cs="Arial"/>
          <w:b/>
          <w:sz w:val="24"/>
          <w:szCs w:val="24"/>
          <w:shd w:val="clear" w:color="auto" w:fill="FFFFFF"/>
        </w:rPr>
      </w:pPr>
      <w:r w:rsidRPr="00DE7F58">
        <w:rPr>
          <w:rFonts w:ascii="Arial" w:hAnsi="Arial" w:cs="Arial"/>
          <w:sz w:val="24"/>
          <w:szCs w:val="24"/>
        </w:rPr>
        <w:t xml:space="preserve">Para os </w:t>
      </w:r>
      <w:r w:rsidR="00096D34" w:rsidRPr="00DE7F58">
        <w:rPr>
          <w:rFonts w:ascii="Arial" w:hAnsi="Arial" w:cs="Arial"/>
          <w:sz w:val="24"/>
          <w:szCs w:val="24"/>
        </w:rPr>
        <w:t>K</w:t>
      </w:r>
      <w:r w:rsidRPr="00DE7F58">
        <w:rPr>
          <w:rFonts w:ascii="Arial" w:hAnsi="Arial" w:cs="Arial"/>
          <w:sz w:val="24"/>
          <w:szCs w:val="24"/>
        </w:rPr>
        <w:t>rikati, a alimentação não atende apenas uma necessidade fisiológica</w:t>
      </w:r>
      <w:r w:rsidR="00E445DC" w:rsidRPr="00DE7F58">
        <w:rPr>
          <w:rFonts w:ascii="Arial" w:hAnsi="Arial" w:cs="Arial"/>
          <w:sz w:val="24"/>
          <w:szCs w:val="24"/>
        </w:rPr>
        <w:t>,</w:t>
      </w:r>
      <w:r w:rsidRPr="00DE7F58">
        <w:rPr>
          <w:rFonts w:ascii="Arial" w:hAnsi="Arial" w:cs="Arial"/>
          <w:sz w:val="24"/>
          <w:szCs w:val="24"/>
        </w:rPr>
        <w:t xml:space="preserve"> mais tem caráter simbólico</w:t>
      </w:r>
      <w:r w:rsidR="00577463" w:rsidRPr="00DE7F58">
        <w:rPr>
          <w:rFonts w:ascii="Arial" w:hAnsi="Arial" w:cs="Arial"/>
          <w:sz w:val="24"/>
          <w:szCs w:val="24"/>
        </w:rPr>
        <w:t>, não é qualquer pessoa que pode fazer esse alimento</w:t>
      </w:r>
      <w:r w:rsidR="00E445DC" w:rsidRPr="00DE7F58">
        <w:rPr>
          <w:rFonts w:ascii="Arial" w:hAnsi="Arial" w:cs="Arial"/>
          <w:sz w:val="24"/>
          <w:szCs w:val="24"/>
        </w:rPr>
        <w:t>,</w:t>
      </w:r>
      <w:r w:rsidR="00577463" w:rsidRPr="00DE7F58">
        <w:rPr>
          <w:rFonts w:ascii="Arial" w:hAnsi="Arial" w:cs="Arial"/>
          <w:sz w:val="24"/>
          <w:szCs w:val="24"/>
        </w:rPr>
        <w:t xml:space="preserve"> tem que ser uma pessoa escolhida da família</w:t>
      </w:r>
      <w:r w:rsidR="004C44EA" w:rsidRPr="00DE7F58">
        <w:rPr>
          <w:rFonts w:ascii="Arial" w:hAnsi="Arial" w:cs="Arial"/>
          <w:sz w:val="24"/>
          <w:szCs w:val="24"/>
        </w:rPr>
        <w:t>.</w:t>
      </w:r>
      <w:r w:rsidR="000D422A" w:rsidRPr="00DE7F58">
        <w:rPr>
          <w:rFonts w:ascii="Arial" w:hAnsi="Arial" w:cs="Arial"/>
          <w:sz w:val="24"/>
          <w:szCs w:val="24"/>
        </w:rPr>
        <w:t xml:space="preserve"> </w:t>
      </w:r>
      <w:r w:rsidR="000E71DA" w:rsidRPr="00DE7F58">
        <w:rPr>
          <w:rFonts w:ascii="Arial" w:hAnsi="Arial" w:cs="Arial"/>
          <w:sz w:val="24"/>
          <w:szCs w:val="24"/>
        </w:rPr>
        <w:t>C</w:t>
      </w:r>
      <w:r w:rsidR="000D422A" w:rsidRPr="00DE7F58">
        <w:rPr>
          <w:rFonts w:ascii="Arial" w:hAnsi="Arial" w:cs="Arial"/>
          <w:sz w:val="24"/>
          <w:szCs w:val="24"/>
        </w:rPr>
        <w:t>omo</w:t>
      </w:r>
      <w:r w:rsidR="000E71DA" w:rsidRPr="00DE7F58">
        <w:rPr>
          <w:rFonts w:ascii="Arial" w:hAnsi="Arial" w:cs="Arial"/>
          <w:sz w:val="24"/>
          <w:szCs w:val="24"/>
        </w:rPr>
        <w:t xml:space="preserve"> eles comem bastante, sem esforço físico pode ocorrer um sobre peso e consequentemente outras doenças.</w:t>
      </w:r>
    </w:p>
    <w:p w:rsidR="000E71DA" w:rsidRPr="00DE7F58" w:rsidRDefault="00432BC5" w:rsidP="00C43567">
      <w:pPr>
        <w:tabs>
          <w:tab w:val="left" w:pos="1134"/>
        </w:tabs>
        <w:spacing w:after="0" w:line="360" w:lineRule="auto"/>
        <w:ind w:firstLine="1134"/>
        <w:jc w:val="both"/>
        <w:rPr>
          <w:rFonts w:ascii="Arial" w:hAnsi="Arial" w:cs="Arial"/>
          <w:sz w:val="24"/>
          <w:szCs w:val="24"/>
        </w:rPr>
      </w:pPr>
      <w:r w:rsidRPr="00DE7F58">
        <w:rPr>
          <w:rFonts w:ascii="Arial" w:hAnsi="Arial" w:cs="Arial"/>
          <w:sz w:val="24"/>
          <w:szCs w:val="24"/>
        </w:rPr>
        <w:t>S</w:t>
      </w:r>
      <w:r w:rsidR="008505BB" w:rsidRPr="00DE7F58">
        <w:rPr>
          <w:rFonts w:ascii="Arial" w:hAnsi="Arial" w:cs="Arial"/>
          <w:sz w:val="24"/>
          <w:szCs w:val="24"/>
        </w:rPr>
        <w:t>egund</w:t>
      </w:r>
      <w:r w:rsidRPr="00DE7F58">
        <w:rPr>
          <w:rFonts w:ascii="Arial" w:hAnsi="Arial" w:cs="Arial"/>
          <w:sz w:val="24"/>
          <w:szCs w:val="24"/>
        </w:rPr>
        <w:t>o o relato de uma índia</w:t>
      </w:r>
      <w:r w:rsidR="00972A7C" w:rsidRPr="00DE7F58">
        <w:rPr>
          <w:rFonts w:ascii="Arial" w:hAnsi="Arial" w:cs="Arial"/>
          <w:sz w:val="24"/>
          <w:szCs w:val="24"/>
        </w:rPr>
        <w:t xml:space="preserve"> de mais ou menos vinte e dois anos </w:t>
      </w:r>
      <w:r w:rsidRPr="00DE7F58">
        <w:rPr>
          <w:rFonts w:ascii="Arial" w:hAnsi="Arial" w:cs="Arial"/>
          <w:sz w:val="24"/>
          <w:szCs w:val="24"/>
        </w:rPr>
        <w:t>que participou desse ritual,</w:t>
      </w:r>
      <w:r w:rsidR="00A64E7D" w:rsidRPr="00DE7F58">
        <w:rPr>
          <w:rFonts w:ascii="Arial" w:hAnsi="Arial" w:cs="Arial"/>
          <w:sz w:val="24"/>
          <w:szCs w:val="24"/>
        </w:rPr>
        <w:t xml:space="preserve"> </w:t>
      </w:r>
      <w:r w:rsidR="00CD040E" w:rsidRPr="00DE7F58">
        <w:rPr>
          <w:rFonts w:ascii="Arial" w:hAnsi="Arial" w:cs="Arial"/>
          <w:sz w:val="24"/>
          <w:szCs w:val="24"/>
        </w:rPr>
        <w:t>lá</w:t>
      </w:r>
      <w:r w:rsidR="0026796B" w:rsidRPr="00DE7F58">
        <w:rPr>
          <w:rFonts w:ascii="Arial" w:hAnsi="Arial" w:cs="Arial"/>
          <w:sz w:val="24"/>
          <w:szCs w:val="24"/>
        </w:rPr>
        <w:t xml:space="preserve"> dentro</w:t>
      </w:r>
      <w:r w:rsidR="00F02D68" w:rsidRPr="00DE7F58">
        <w:rPr>
          <w:rFonts w:ascii="Arial" w:hAnsi="Arial" w:cs="Arial"/>
          <w:sz w:val="24"/>
          <w:szCs w:val="24"/>
        </w:rPr>
        <w:t xml:space="preserve"> só </w:t>
      </w:r>
      <w:r w:rsidR="00E445DC" w:rsidRPr="00DE7F58">
        <w:rPr>
          <w:rFonts w:ascii="Arial" w:hAnsi="Arial" w:cs="Arial"/>
          <w:sz w:val="24"/>
          <w:szCs w:val="24"/>
        </w:rPr>
        <w:t>‘</w:t>
      </w:r>
      <w:r w:rsidR="00F94A51" w:rsidRPr="00DE7F58">
        <w:rPr>
          <w:rFonts w:ascii="Arial" w:hAnsi="Arial" w:cs="Arial"/>
          <w:sz w:val="24"/>
          <w:szCs w:val="24"/>
        </w:rPr>
        <w:t>come e deita</w:t>
      </w:r>
      <w:r w:rsidR="00E445DC" w:rsidRPr="00DE7F58">
        <w:rPr>
          <w:rFonts w:ascii="Arial" w:hAnsi="Arial" w:cs="Arial"/>
          <w:sz w:val="24"/>
          <w:szCs w:val="24"/>
        </w:rPr>
        <w:t>’</w:t>
      </w:r>
      <w:r w:rsidR="00F94A51" w:rsidRPr="00DE7F58">
        <w:rPr>
          <w:rFonts w:ascii="Arial" w:hAnsi="Arial" w:cs="Arial"/>
          <w:sz w:val="24"/>
          <w:szCs w:val="24"/>
        </w:rPr>
        <w:t xml:space="preserve">, </w:t>
      </w:r>
      <w:r w:rsidR="001F3B7C" w:rsidRPr="00DE7F58">
        <w:rPr>
          <w:rFonts w:ascii="Arial" w:hAnsi="Arial" w:cs="Arial"/>
          <w:sz w:val="24"/>
          <w:szCs w:val="24"/>
        </w:rPr>
        <w:t>ninguém entra,</w:t>
      </w:r>
      <w:r w:rsidR="0026796B" w:rsidRPr="00DE7F58">
        <w:rPr>
          <w:rFonts w:ascii="Arial" w:hAnsi="Arial" w:cs="Arial"/>
          <w:sz w:val="24"/>
          <w:szCs w:val="24"/>
        </w:rPr>
        <w:t xml:space="preserve"> </w:t>
      </w:r>
      <w:r w:rsidR="00E445DC" w:rsidRPr="00DE7F58">
        <w:rPr>
          <w:rFonts w:ascii="Arial" w:hAnsi="Arial" w:cs="Arial"/>
          <w:sz w:val="24"/>
          <w:szCs w:val="24"/>
        </w:rPr>
        <w:t xml:space="preserve">tem que </w:t>
      </w:r>
      <w:r w:rsidR="0026796B" w:rsidRPr="00DE7F58">
        <w:rPr>
          <w:rFonts w:ascii="Arial" w:hAnsi="Arial" w:cs="Arial"/>
          <w:sz w:val="24"/>
          <w:szCs w:val="24"/>
        </w:rPr>
        <w:t>fica</w:t>
      </w:r>
      <w:r w:rsidR="00E445DC" w:rsidRPr="00DE7F58">
        <w:rPr>
          <w:rFonts w:ascii="Arial" w:hAnsi="Arial" w:cs="Arial"/>
          <w:sz w:val="24"/>
          <w:szCs w:val="24"/>
        </w:rPr>
        <w:t>r</w:t>
      </w:r>
      <w:r w:rsidR="0026796B" w:rsidRPr="00DE7F58">
        <w:rPr>
          <w:rFonts w:ascii="Arial" w:hAnsi="Arial" w:cs="Arial"/>
          <w:sz w:val="24"/>
          <w:szCs w:val="24"/>
        </w:rPr>
        <w:t xml:space="preserve"> </w:t>
      </w:r>
      <w:r w:rsidR="00245FAE" w:rsidRPr="00DE7F58">
        <w:rPr>
          <w:rFonts w:ascii="Arial" w:hAnsi="Arial" w:cs="Arial"/>
          <w:sz w:val="24"/>
          <w:szCs w:val="24"/>
        </w:rPr>
        <w:t>só</w:t>
      </w:r>
      <w:r w:rsidR="00EB5777" w:rsidRPr="00DE7F58">
        <w:rPr>
          <w:rFonts w:ascii="Arial" w:hAnsi="Arial" w:cs="Arial"/>
          <w:sz w:val="24"/>
          <w:szCs w:val="24"/>
        </w:rPr>
        <w:t xml:space="preserve">, </w:t>
      </w:r>
      <w:r w:rsidR="00285DB2" w:rsidRPr="00DE7F58">
        <w:rPr>
          <w:rFonts w:ascii="Arial" w:hAnsi="Arial" w:cs="Arial"/>
          <w:sz w:val="24"/>
          <w:szCs w:val="24"/>
        </w:rPr>
        <w:t>é levado</w:t>
      </w:r>
      <w:r w:rsidR="0026796B" w:rsidRPr="00DE7F58">
        <w:rPr>
          <w:rFonts w:ascii="Arial" w:hAnsi="Arial" w:cs="Arial"/>
          <w:sz w:val="24"/>
          <w:szCs w:val="24"/>
        </w:rPr>
        <w:t xml:space="preserve"> a tinta do </w:t>
      </w:r>
      <w:r w:rsidRPr="00DE7F58">
        <w:rPr>
          <w:rFonts w:ascii="Arial" w:hAnsi="Arial" w:cs="Arial"/>
          <w:sz w:val="24"/>
          <w:szCs w:val="24"/>
        </w:rPr>
        <w:t>urucu</w:t>
      </w:r>
      <w:r w:rsidR="00613CBE" w:rsidRPr="00DE7F58">
        <w:rPr>
          <w:rFonts w:ascii="Arial" w:hAnsi="Arial" w:cs="Arial"/>
          <w:sz w:val="24"/>
          <w:szCs w:val="24"/>
        </w:rPr>
        <w:t>m</w:t>
      </w:r>
      <w:r w:rsidR="0026796B" w:rsidRPr="00DE7F58">
        <w:rPr>
          <w:rFonts w:ascii="Arial" w:hAnsi="Arial" w:cs="Arial"/>
          <w:sz w:val="24"/>
          <w:szCs w:val="24"/>
        </w:rPr>
        <w:t>, p</w:t>
      </w:r>
      <w:r w:rsidR="00F94A51" w:rsidRPr="00DE7F58">
        <w:rPr>
          <w:rFonts w:ascii="Arial" w:hAnsi="Arial" w:cs="Arial"/>
          <w:sz w:val="24"/>
          <w:szCs w:val="24"/>
        </w:rPr>
        <w:t>a</w:t>
      </w:r>
      <w:r w:rsidR="00CD040E" w:rsidRPr="00DE7F58">
        <w:rPr>
          <w:rFonts w:ascii="Arial" w:hAnsi="Arial" w:cs="Arial"/>
          <w:sz w:val="24"/>
          <w:szCs w:val="24"/>
        </w:rPr>
        <w:t>ra ela se pintar toda,</w:t>
      </w:r>
      <w:r w:rsidR="0026796B" w:rsidRPr="00DE7F58">
        <w:rPr>
          <w:rFonts w:ascii="Arial" w:hAnsi="Arial" w:cs="Arial"/>
          <w:sz w:val="24"/>
          <w:szCs w:val="24"/>
        </w:rPr>
        <w:t xml:space="preserve"> até</w:t>
      </w:r>
      <w:r w:rsidR="00F94A51" w:rsidRPr="00DE7F58">
        <w:rPr>
          <w:rFonts w:ascii="Arial" w:hAnsi="Arial" w:cs="Arial"/>
          <w:sz w:val="24"/>
          <w:szCs w:val="24"/>
        </w:rPr>
        <w:t xml:space="preserve"> o rosto, ela </w:t>
      </w:r>
      <w:r w:rsidR="00375D72" w:rsidRPr="00DE7F58">
        <w:rPr>
          <w:rFonts w:ascii="Arial" w:hAnsi="Arial" w:cs="Arial"/>
          <w:sz w:val="24"/>
          <w:szCs w:val="24"/>
        </w:rPr>
        <w:t>diz que</w:t>
      </w:r>
      <w:r w:rsidR="00CD7128" w:rsidRPr="00DE7F58">
        <w:rPr>
          <w:rFonts w:ascii="Arial" w:hAnsi="Arial" w:cs="Arial"/>
          <w:sz w:val="24"/>
          <w:szCs w:val="24"/>
        </w:rPr>
        <w:t xml:space="preserve"> </w:t>
      </w:r>
      <w:r w:rsidR="00F94A51" w:rsidRPr="00DE7F58">
        <w:rPr>
          <w:rFonts w:ascii="Arial" w:hAnsi="Arial" w:cs="Arial"/>
          <w:sz w:val="24"/>
          <w:szCs w:val="24"/>
        </w:rPr>
        <w:t>se acostuma tanto</w:t>
      </w:r>
      <w:r w:rsidR="00375D72" w:rsidRPr="00DE7F58">
        <w:rPr>
          <w:rFonts w:ascii="Arial" w:hAnsi="Arial" w:cs="Arial"/>
          <w:sz w:val="24"/>
          <w:szCs w:val="24"/>
        </w:rPr>
        <w:t>,</w:t>
      </w:r>
      <w:r w:rsidR="00F94A51" w:rsidRPr="00DE7F58">
        <w:rPr>
          <w:rFonts w:ascii="Arial" w:hAnsi="Arial" w:cs="Arial"/>
          <w:sz w:val="24"/>
          <w:szCs w:val="24"/>
        </w:rPr>
        <w:t xml:space="preserve"> que</w:t>
      </w:r>
      <w:r w:rsidR="00CD7128" w:rsidRPr="00DE7F58">
        <w:rPr>
          <w:rFonts w:ascii="Arial" w:hAnsi="Arial" w:cs="Arial"/>
          <w:sz w:val="24"/>
          <w:szCs w:val="24"/>
        </w:rPr>
        <w:t xml:space="preserve"> quando está se aproximando </w:t>
      </w:r>
      <w:r w:rsidR="00F94A51" w:rsidRPr="00DE7F58">
        <w:rPr>
          <w:rFonts w:ascii="Arial" w:hAnsi="Arial" w:cs="Arial"/>
          <w:sz w:val="24"/>
          <w:szCs w:val="24"/>
        </w:rPr>
        <w:t>o d</w:t>
      </w:r>
      <w:r w:rsidR="00CD7128" w:rsidRPr="00DE7F58">
        <w:rPr>
          <w:rFonts w:ascii="Arial" w:hAnsi="Arial" w:cs="Arial"/>
          <w:sz w:val="24"/>
          <w:szCs w:val="24"/>
        </w:rPr>
        <w:t xml:space="preserve">ia de sair, nem quer mais sair. </w:t>
      </w:r>
      <w:r w:rsidR="00171EB3" w:rsidRPr="00DE7F58">
        <w:rPr>
          <w:rFonts w:ascii="Arial" w:hAnsi="Arial" w:cs="Arial"/>
          <w:sz w:val="24"/>
          <w:szCs w:val="24"/>
        </w:rPr>
        <w:t>Mais</w:t>
      </w:r>
      <w:r w:rsidR="00CD7128" w:rsidRPr="00DE7F58">
        <w:rPr>
          <w:rFonts w:ascii="Arial" w:hAnsi="Arial" w:cs="Arial"/>
          <w:sz w:val="24"/>
          <w:szCs w:val="24"/>
        </w:rPr>
        <w:t xml:space="preserve"> como tem quer sair</w:t>
      </w:r>
      <w:r w:rsidR="00171EB3" w:rsidRPr="00DE7F58">
        <w:rPr>
          <w:rFonts w:ascii="Arial" w:hAnsi="Arial" w:cs="Arial"/>
          <w:sz w:val="24"/>
          <w:szCs w:val="24"/>
        </w:rPr>
        <w:t>,</w:t>
      </w:r>
      <w:r w:rsidR="008505BB" w:rsidRPr="00DE7F58">
        <w:rPr>
          <w:rFonts w:ascii="Arial" w:hAnsi="Arial" w:cs="Arial"/>
          <w:sz w:val="24"/>
          <w:szCs w:val="24"/>
        </w:rPr>
        <w:t xml:space="preserve"> sente-se</w:t>
      </w:r>
      <w:r w:rsidR="00171EB3" w:rsidRPr="00DE7F58">
        <w:rPr>
          <w:rFonts w:ascii="Arial" w:hAnsi="Arial" w:cs="Arial"/>
          <w:sz w:val="24"/>
          <w:szCs w:val="24"/>
        </w:rPr>
        <w:t xml:space="preserve"> pronta,</w:t>
      </w:r>
      <w:r w:rsidR="008505BB" w:rsidRPr="00DE7F58">
        <w:rPr>
          <w:rFonts w:ascii="Arial" w:hAnsi="Arial" w:cs="Arial"/>
          <w:sz w:val="24"/>
          <w:szCs w:val="24"/>
        </w:rPr>
        <w:t xml:space="preserve"> mais bonita, mais forte, mulher preparada p</w:t>
      </w:r>
      <w:r w:rsidR="00244899" w:rsidRPr="00DE7F58">
        <w:rPr>
          <w:rFonts w:ascii="Arial" w:hAnsi="Arial" w:cs="Arial"/>
          <w:sz w:val="24"/>
          <w:szCs w:val="24"/>
        </w:rPr>
        <w:t>a</w:t>
      </w:r>
      <w:r w:rsidR="008505BB" w:rsidRPr="00DE7F58">
        <w:rPr>
          <w:rFonts w:ascii="Arial" w:hAnsi="Arial" w:cs="Arial"/>
          <w:sz w:val="24"/>
          <w:szCs w:val="24"/>
        </w:rPr>
        <w:t>ra vida.</w:t>
      </w:r>
    </w:p>
    <w:p w:rsidR="00F94A51" w:rsidRPr="00DE7F58" w:rsidRDefault="00CD040E" w:rsidP="00C43567">
      <w:pPr>
        <w:tabs>
          <w:tab w:val="left" w:pos="1134"/>
        </w:tabs>
        <w:spacing w:after="0" w:line="360" w:lineRule="auto"/>
        <w:ind w:firstLine="1134"/>
        <w:jc w:val="both"/>
        <w:rPr>
          <w:rFonts w:ascii="Arial" w:hAnsi="Arial" w:cs="Arial"/>
          <w:sz w:val="24"/>
          <w:szCs w:val="24"/>
        </w:rPr>
      </w:pPr>
      <w:r w:rsidRPr="00DE7F58">
        <w:rPr>
          <w:rFonts w:ascii="Arial" w:hAnsi="Arial" w:cs="Arial"/>
          <w:sz w:val="24"/>
          <w:szCs w:val="24"/>
        </w:rPr>
        <w:t>Para</w:t>
      </w:r>
      <w:r w:rsidR="00171EB3" w:rsidRPr="00DE7F58">
        <w:rPr>
          <w:rFonts w:ascii="Arial" w:hAnsi="Arial" w:cs="Arial"/>
          <w:sz w:val="24"/>
          <w:szCs w:val="24"/>
        </w:rPr>
        <w:t xml:space="preserve"> </w:t>
      </w:r>
      <w:r w:rsidR="00375D72" w:rsidRPr="00DE7F58">
        <w:rPr>
          <w:rFonts w:ascii="Arial" w:hAnsi="Arial" w:cs="Arial"/>
          <w:sz w:val="24"/>
          <w:szCs w:val="24"/>
        </w:rPr>
        <w:t>outra</w:t>
      </w:r>
      <w:r w:rsidR="00171EB3" w:rsidRPr="00DE7F58">
        <w:rPr>
          <w:rFonts w:ascii="Arial" w:hAnsi="Arial" w:cs="Arial"/>
          <w:sz w:val="24"/>
          <w:szCs w:val="24"/>
        </w:rPr>
        <w:t>, não é</w:t>
      </w:r>
      <w:r w:rsidR="008505BB" w:rsidRPr="00DE7F58">
        <w:rPr>
          <w:rFonts w:ascii="Arial" w:hAnsi="Arial" w:cs="Arial"/>
          <w:sz w:val="24"/>
          <w:szCs w:val="24"/>
        </w:rPr>
        <w:t xml:space="preserve"> muito bom, </w:t>
      </w:r>
      <w:r w:rsidR="00375D72" w:rsidRPr="00DE7F58">
        <w:rPr>
          <w:rFonts w:ascii="Arial" w:hAnsi="Arial" w:cs="Arial"/>
          <w:sz w:val="24"/>
          <w:szCs w:val="24"/>
        </w:rPr>
        <w:t>pois</w:t>
      </w:r>
      <w:r w:rsidR="00171EB3" w:rsidRPr="00DE7F58">
        <w:rPr>
          <w:rFonts w:ascii="Arial" w:hAnsi="Arial" w:cs="Arial"/>
          <w:sz w:val="24"/>
          <w:szCs w:val="24"/>
        </w:rPr>
        <w:t xml:space="preserve"> não pode</w:t>
      </w:r>
      <w:r w:rsidR="00375D72" w:rsidRPr="00DE7F58">
        <w:rPr>
          <w:rFonts w:ascii="Arial" w:hAnsi="Arial" w:cs="Arial"/>
          <w:sz w:val="24"/>
          <w:szCs w:val="24"/>
        </w:rPr>
        <w:t xml:space="preserve"> participar de nenhuma brincadeira,</w:t>
      </w:r>
      <w:r w:rsidR="008505BB" w:rsidRPr="00DE7F58">
        <w:rPr>
          <w:rFonts w:ascii="Arial" w:hAnsi="Arial" w:cs="Arial"/>
          <w:sz w:val="24"/>
          <w:szCs w:val="24"/>
        </w:rPr>
        <w:t xml:space="preserve"> festa</w:t>
      </w:r>
      <w:r w:rsidR="00375D72" w:rsidRPr="00DE7F58">
        <w:rPr>
          <w:rFonts w:ascii="Arial" w:hAnsi="Arial" w:cs="Arial"/>
          <w:sz w:val="24"/>
          <w:szCs w:val="24"/>
        </w:rPr>
        <w:t>s</w:t>
      </w:r>
      <w:r w:rsidR="00244899" w:rsidRPr="00DE7F58">
        <w:rPr>
          <w:rFonts w:ascii="Arial" w:hAnsi="Arial" w:cs="Arial"/>
          <w:sz w:val="24"/>
          <w:szCs w:val="24"/>
        </w:rPr>
        <w:t xml:space="preserve">, </w:t>
      </w:r>
      <w:r w:rsidR="00171EB3" w:rsidRPr="00DE7F58">
        <w:rPr>
          <w:rFonts w:ascii="Arial" w:hAnsi="Arial" w:cs="Arial"/>
          <w:sz w:val="24"/>
          <w:szCs w:val="24"/>
        </w:rPr>
        <w:t xml:space="preserve">nem ter contato com ninguém, </w:t>
      </w:r>
      <w:r w:rsidR="00244899" w:rsidRPr="00DE7F58">
        <w:rPr>
          <w:rFonts w:ascii="Arial" w:hAnsi="Arial" w:cs="Arial"/>
          <w:sz w:val="24"/>
          <w:szCs w:val="24"/>
        </w:rPr>
        <w:t>mais a saída é um momento</w:t>
      </w:r>
      <w:r w:rsidR="00913721" w:rsidRPr="00DE7F58">
        <w:rPr>
          <w:rFonts w:ascii="Arial" w:hAnsi="Arial" w:cs="Arial"/>
          <w:sz w:val="24"/>
          <w:szCs w:val="24"/>
        </w:rPr>
        <w:t xml:space="preserve"> </w:t>
      </w:r>
      <w:r w:rsidR="00EB5777" w:rsidRPr="00DE7F58">
        <w:rPr>
          <w:rFonts w:ascii="Arial" w:hAnsi="Arial" w:cs="Arial"/>
          <w:sz w:val="24"/>
          <w:szCs w:val="24"/>
        </w:rPr>
        <w:t xml:space="preserve">de </w:t>
      </w:r>
      <w:r w:rsidR="00913721" w:rsidRPr="00DE7F58">
        <w:rPr>
          <w:rFonts w:ascii="Arial" w:hAnsi="Arial" w:cs="Arial"/>
          <w:sz w:val="24"/>
          <w:szCs w:val="24"/>
        </w:rPr>
        <w:t>grande</w:t>
      </w:r>
      <w:r w:rsidR="00186AA1" w:rsidRPr="00DE7F58">
        <w:rPr>
          <w:rFonts w:ascii="Arial" w:hAnsi="Arial" w:cs="Arial"/>
          <w:sz w:val="24"/>
          <w:szCs w:val="24"/>
        </w:rPr>
        <w:t xml:space="preserve"> felicidade,</w:t>
      </w:r>
      <w:r w:rsidR="00375D72" w:rsidRPr="00DE7F58">
        <w:rPr>
          <w:rFonts w:ascii="Arial" w:hAnsi="Arial" w:cs="Arial"/>
          <w:sz w:val="24"/>
          <w:szCs w:val="24"/>
        </w:rPr>
        <w:t xml:space="preserve"> todos</w:t>
      </w:r>
      <w:r w:rsidR="00171EB3" w:rsidRPr="00DE7F58">
        <w:rPr>
          <w:rFonts w:ascii="Arial" w:hAnsi="Arial" w:cs="Arial"/>
          <w:sz w:val="24"/>
          <w:szCs w:val="24"/>
        </w:rPr>
        <w:t xml:space="preserve"> à espera,</w:t>
      </w:r>
      <w:r w:rsidR="00186AA1" w:rsidRPr="00DE7F58">
        <w:rPr>
          <w:rFonts w:ascii="Arial" w:hAnsi="Arial" w:cs="Arial"/>
          <w:sz w:val="24"/>
          <w:szCs w:val="24"/>
        </w:rPr>
        <w:t xml:space="preserve"> </w:t>
      </w:r>
      <w:r w:rsidR="006A1B87" w:rsidRPr="00DE7F58">
        <w:rPr>
          <w:rFonts w:ascii="Arial" w:hAnsi="Arial" w:cs="Arial"/>
          <w:sz w:val="24"/>
          <w:szCs w:val="24"/>
        </w:rPr>
        <w:t>é feita um</w:t>
      </w:r>
      <w:r w:rsidR="00171EB3" w:rsidRPr="00DE7F58">
        <w:rPr>
          <w:rFonts w:ascii="Arial" w:hAnsi="Arial" w:cs="Arial"/>
          <w:sz w:val="24"/>
          <w:szCs w:val="24"/>
        </w:rPr>
        <w:t>a vestimenta, todo de</w:t>
      </w:r>
      <w:r w:rsidR="006A1B87" w:rsidRPr="00DE7F58">
        <w:rPr>
          <w:rFonts w:ascii="Arial" w:hAnsi="Arial" w:cs="Arial"/>
          <w:sz w:val="24"/>
          <w:szCs w:val="24"/>
        </w:rPr>
        <w:t xml:space="preserve"> pena de pássaro, </w:t>
      </w:r>
      <w:r w:rsidR="009641A4" w:rsidRPr="00DE7F58">
        <w:rPr>
          <w:rFonts w:ascii="Arial" w:hAnsi="Arial" w:cs="Arial"/>
          <w:sz w:val="24"/>
          <w:szCs w:val="24"/>
        </w:rPr>
        <w:t xml:space="preserve">na cor </w:t>
      </w:r>
      <w:r w:rsidR="00EF7626" w:rsidRPr="00DE7F58">
        <w:rPr>
          <w:rFonts w:ascii="Arial" w:hAnsi="Arial" w:cs="Arial"/>
          <w:sz w:val="24"/>
          <w:szCs w:val="24"/>
        </w:rPr>
        <w:t xml:space="preserve">vermelha e azul </w:t>
      </w:r>
      <w:r w:rsidR="006A1B87" w:rsidRPr="00DE7F58">
        <w:rPr>
          <w:rFonts w:ascii="Arial" w:hAnsi="Arial" w:cs="Arial"/>
          <w:sz w:val="24"/>
          <w:szCs w:val="24"/>
        </w:rPr>
        <w:t>que ela veste e é pintada</w:t>
      </w:r>
      <w:r w:rsidR="00186AA1" w:rsidRPr="00DE7F58">
        <w:rPr>
          <w:rFonts w:ascii="Arial" w:hAnsi="Arial" w:cs="Arial"/>
          <w:sz w:val="24"/>
          <w:szCs w:val="24"/>
        </w:rPr>
        <w:t>,</w:t>
      </w:r>
      <w:r w:rsidR="00EF7626" w:rsidRPr="00DE7F58">
        <w:rPr>
          <w:rFonts w:ascii="Arial" w:hAnsi="Arial" w:cs="Arial"/>
          <w:sz w:val="24"/>
          <w:szCs w:val="24"/>
        </w:rPr>
        <w:t xml:space="preserve"> com uma tinta branca</w:t>
      </w:r>
      <w:r w:rsidR="006A1B87" w:rsidRPr="00DE7F58">
        <w:rPr>
          <w:rFonts w:ascii="Arial" w:hAnsi="Arial" w:cs="Arial"/>
          <w:sz w:val="24"/>
          <w:szCs w:val="24"/>
        </w:rPr>
        <w:t>. A</w:t>
      </w:r>
      <w:r w:rsidR="00186AA1" w:rsidRPr="00DE7F58">
        <w:rPr>
          <w:rFonts w:ascii="Arial" w:hAnsi="Arial" w:cs="Arial"/>
          <w:sz w:val="24"/>
          <w:szCs w:val="24"/>
        </w:rPr>
        <w:t xml:space="preserve"> família </w:t>
      </w:r>
      <w:r w:rsidR="006A1B87" w:rsidRPr="00DE7F58">
        <w:rPr>
          <w:rFonts w:ascii="Arial" w:hAnsi="Arial" w:cs="Arial"/>
          <w:sz w:val="24"/>
          <w:szCs w:val="24"/>
        </w:rPr>
        <w:t>faz uma festa</w:t>
      </w:r>
      <w:r w:rsidR="00186AA1" w:rsidRPr="00DE7F58">
        <w:rPr>
          <w:rFonts w:ascii="Arial" w:hAnsi="Arial" w:cs="Arial"/>
          <w:sz w:val="24"/>
          <w:szCs w:val="24"/>
        </w:rPr>
        <w:t xml:space="preserve"> </w:t>
      </w:r>
      <w:r w:rsidR="006A1B87" w:rsidRPr="00DE7F58">
        <w:rPr>
          <w:rFonts w:ascii="Arial" w:hAnsi="Arial" w:cs="Arial"/>
          <w:sz w:val="24"/>
          <w:szCs w:val="24"/>
        </w:rPr>
        <w:t>onde toda</w:t>
      </w:r>
      <w:r w:rsidR="00186AA1" w:rsidRPr="00DE7F58">
        <w:rPr>
          <w:rFonts w:ascii="Arial" w:hAnsi="Arial" w:cs="Arial"/>
          <w:sz w:val="24"/>
          <w:szCs w:val="24"/>
        </w:rPr>
        <w:t xml:space="preserve"> a aldeia é convidad</w:t>
      </w:r>
      <w:r w:rsidR="006A1B87" w:rsidRPr="00DE7F58">
        <w:rPr>
          <w:rFonts w:ascii="Arial" w:hAnsi="Arial" w:cs="Arial"/>
          <w:sz w:val="24"/>
          <w:szCs w:val="24"/>
        </w:rPr>
        <w:t>a, com comida</w:t>
      </w:r>
      <w:r w:rsidR="00171EB3" w:rsidRPr="00DE7F58">
        <w:rPr>
          <w:rFonts w:ascii="Arial" w:hAnsi="Arial" w:cs="Arial"/>
          <w:sz w:val="24"/>
          <w:szCs w:val="24"/>
        </w:rPr>
        <w:t>, bebida</w:t>
      </w:r>
      <w:r w:rsidR="00375D72" w:rsidRPr="00DE7F58">
        <w:rPr>
          <w:rFonts w:ascii="Arial" w:hAnsi="Arial" w:cs="Arial"/>
          <w:sz w:val="24"/>
          <w:szCs w:val="24"/>
        </w:rPr>
        <w:t>s</w:t>
      </w:r>
      <w:r w:rsidR="006A1B87" w:rsidRPr="00DE7F58">
        <w:rPr>
          <w:rFonts w:ascii="Arial" w:hAnsi="Arial" w:cs="Arial"/>
          <w:sz w:val="24"/>
          <w:szCs w:val="24"/>
        </w:rPr>
        <w:t xml:space="preserve"> e danças</w:t>
      </w:r>
      <w:r w:rsidR="00974555" w:rsidRPr="00DE7F58">
        <w:rPr>
          <w:rFonts w:ascii="Arial" w:hAnsi="Arial" w:cs="Arial"/>
          <w:sz w:val="24"/>
          <w:szCs w:val="24"/>
        </w:rPr>
        <w:t>,</w:t>
      </w:r>
      <w:r w:rsidR="00C87565" w:rsidRPr="00DE7F58">
        <w:rPr>
          <w:rFonts w:ascii="Arial" w:hAnsi="Arial" w:cs="Arial"/>
          <w:sz w:val="24"/>
          <w:szCs w:val="24"/>
        </w:rPr>
        <w:t xml:space="preserve"> para apresentar a</w:t>
      </w:r>
      <w:r w:rsidR="00285DB2" w:rsidRPr="00DE7F58">
        <w:rPr>
          <w:rFonts w:ascii="Arial" w:hAnsi="Arial" w:cs="Arial"/>
          <w:sz w:val="24"/>
          <w:szCs w:val="24"/>
        </w:rPr>
        <w:t xml:space="preserve"> indígena</w:t>
      </w:r>
      <w:r w:rsidR="00C87565" w:rsidRPr="00DE7F58">
        <w:rPr>
          <w:rFonts w:ascii="Arial" w:hAnsi="Arial" w:cs="Arial"/>
          <w:sz w:val="24"/>
          <w:szCs w:val="24"/>
        </w:rPr>
        <w:t>. A despesa</w:t>
      </w:r>
      <w:r w:rsidR="00974555" w:rsidRPr="00DE7F58">
        <w:rPr>
          <w:rFonts w:ascii="Arial" w:hAnsi="Arial" w:cs="Arial"/>
          <w:sz w:val="24"/>
          <w:szCs w:val="24"/>
        </w:rPr>
        <w:t xml:space="preserve"> da festa é por conta da família</w:t>
      </w:r>
      <w:r w:rsidR="00C87565" w:rsidRPr="00DE7F58">
        <w:rPr>
          <w:rFonts w:ascii="Arial" w:hAnsi="Arial" w:cs="Arial"/>
          <w:sz w:val="24"/>
          <w:szCs w:val="24"/>
        </w:rPr>
        <w:t>, portanto eles caçam, plantam e pescam.</w:t>
      </w:r>
    </w:p>
    <w:p w:rsidR="0061049B" w:rsidRPr="00DE7F58" w:rsidRDefault="000E71DA" w:rsidP="00C43567">
      <w:pPr>
        <w:tabs>
          <w:tab w:val="left" w:pos="1134"/>
        </w:tabs>
        <w:spacing w:after="0" w:line="360" w:lineRule="auto"/>
        <w:ind w:firstLine="1134"/>
        <w:jc w:val="both"/>
        <w:rPr>
          <w:rFonts w:ascii="Arial" w:hAnsi="Arial" w:cs="Arial"/>
          <w:sz w:val="24"/>
          <w:szCs w:val="24"/>
        </w:rPr>
      </w:pPr>
      <w:r w:rsidRPr="00DE7F58">
        <w:rPr>
          <w:rFonts w:ascii="Arial" w:hAnsi="Arial" w:cs="Arial"/>
          <w:sz w:val="24"/>
          <w:szCs w:val="24"/>
        </w:rPr>
        <w:t>De</w:t>
      </w:r>
      <w:r w:rsidR="00375D72" w:rsidRPr="00DE7F58">
        <w:rPr>
          <w:rFonts w:ascii="Arial" w:hAnsi="Arial" w:cs="Arial"/>
          <w:sz w:val="24"/>
          <w:szCs w:val="24"/>
        </w:rPr>
        <w:t xml:space="preserve"> acordo com a pesquisa de campo,</w:t>
      </w:r>
      <w:r w:rsidRPr="00DE7F58">
        <w:rPr>
          <w:rFonts w:ascii="Arial" w:hAnsi="Arial" w:cs="Arial"/>
          <w:sz w:val="24"/>
          <w:szCs w:val="24"/>
        </w:rPr>
        <w:t xml:space="preserve"> é</w:t>
      </w:r>
      <w:r w:rsidR="00AB062A" w:rsidRPr="00DE7F58">
        <w:rPr>
          <w:rFonts w:ascii="Arial" w:hAnsi="Arial" w:cs="Arial"/>
          <w:sz w:val="24"/>
          <w:szCs w:val="24"/>
        </w:rPr>
        <w:t xml:space="preserve"> uma honra </w:t>
      </w:r>
      <w:r w:rsidR="00DD2CA1" w:rsidRPr="00DE7F58">
        <w:rPr>
          <w:rFonts w:ascii="Arial" w:hAnsi="Arial" w:cs="Arial"/>
          <w:sz w:val="24"/>
          <w:szCs w:val="24"/>
        </w:rPr>
        <w:t>para a</w:t>
      </w:r>
      <w:r w:rsidR="00AB062A" w:rsidRPr="00DE7F58">
        <w:rPr>
          <w:rFonts w:ascii="Arial" w:hAnsi="Arial" w:cs="Arial"/>
          <w:sz w:val="24"/>
          <w:szCs w:val="24"/>
        </w:rPr>
        <w:t xml:space="preserve"> família ter uma pessoa que tenha a oportunidade de participar</w:t>
      </w:r>
      <w:r w:rsidR="00375D72" w:rsidRPr="00DE7F58">
        <w:rPr>
          <w:rFonts w:ascii="Arial" w:hAnsi="Arial" w:cs="Arial"/>
          <w:sz w:val="24"/>
          <w:szCs w:val="24"/>
        </w:rPr>
        <w:t>, deste ritual</w:t>
      </w:r>
      <w:r w:rsidR="00E57B01" w:rsidRPr="00DE7F58">
        <w:rPr>
          <w:rFonts w:ascii="Arial" w:hAnsi="Arial" w:cs="Arial"/>
          <w:sz w:val="24"/>
          <w:szCs w:val="24"/>
        </w:rPr>
        <w:t>, por</w:t>
      </w:r>
      <w:r w:rsidR="00CD040E" w:rsidRPr="00DE7F58">
        <w:rPr>
          <w:rFonts w:ascii="Arial" w:hAnsi="Arial" w:cs="Arial"/>
          <w:sz w:val="24"/>
          <w:szCs w:val="24"/>
        </w:rPr>
        <w:t xml:space="preserve"> que hoje</w:t>
      </w:r>
      <w:r w:rsidR="00285DB2" w:rsidRPr="00DE7F58">
        <w:rPr>
          <w:rFonts w:ascii="Arial" w:hAnsi="Arial" w:cs="Arial"/>
          <w:sz w:val="24"/>
          <w:szCs w:val="24"/>
        </w:rPr>
        <w:t xml:space="preserve"> é bem difícil, tem</w:t>
      </w:r>
      <w:r w:rsidR="00E57B01" w:rsidRPr="00DE7F58">
        <w:rPr>
          <w:rFonts w:ascii="Arial" w:hAnsi="Arial" w:cs="Arial"/>
          <w:sz w:val="24"/>
          <w:szCs w:val="24"/>
        </w:rPr>
        <w:t xml:space="preserve"> a escola,</w:t>
      </w:r>
      <w:r w:rsidR="00245FAE" w:rsidRPr="00DE7F58">
        <w:rPr>
          <w:rFonts w:ascii="Arial" w:hAnsi="Arial" w:cs="Arial"/>
          <w:sz w:val="24"/>
          <w:szCs w:val="24"/>
        </w:rPr>
        <w:t xml:space="preserve"> e o tempo que é</w:t>
      </w:r>
      <w:r w:rsidR="003E3C63" w:rsidRPr="00DE7F58">
        <w:rPr>
          <w:rFonts w:ascii="Arial" w:hAnsi="Arial" w:cs="Arial"/>
          <w:sz w:val="24"/>
          <w:szCs w:val="24"/>
        </w:rPr>
        <w:t xml:space="preserve"> no</w:t>
      </w:r>
      <w:r w:rsidR="00285DB2" w:rsidRPr="00DE7F58">
        <w:rPr>
          <w:rFonts w:ascii="Arial" w:hAnsi="Arial" w:cs="Arial"/>
          <w:sz w:val="24"/>
          <w:szCs w:val="24"/>
        </w:rPr>
        <w:t xml:space="preserve"> mínimo de noventa dias,</w:t>
      </w:r>
      <w:r w:rsidR="00E57B01" w:rsidRPr="00DE7F58">
        <w:rPr>
          <w:rFonts w:ascii="Arial" w:hAnsi="Arial" w:cs="Arial"/>
          <w:sz w:val="24"/>
          <w:szCs w:val="24"/>
        </w:rPr>
        <w:t xml:space="preserve"> tem a renúncia po</w:t>
      </w:r>
      <w:r w:rsidR="003E3C63" w:rsidRPr="00DE7F58">
        <w:rPr>
          <w:rFonts w:ascii="Arial" w:hAnsi="Arial" w:cs="Arial"/>
          <w:sz w:val="24"/>
          <w:szCs w:val="24"/>
        </w:rPr>
        <w:t>r parte de quem irá en</w:t>
      </w:r>
      <w:r w:rsidR="00E57B01" w:rsidRPr="00DE7F58">
        <w:rPr>
          <w:rFonts w:ascii="Arial" w:hAnsi="Arial" w:cs="Arial"/>
          <w:sz w:val="24"/>
          <w:szCs w:val="24"/>
        </w:rPr>
        <w:t xml:space="preserve">trar no esteirão, a despesa que a família vai fazer no final </w:t>
      </w:r>
      <w:r w:rsidR="00245FAE" w:rsidRPr="00DE7F58">
        <w:rPr>
          <w:rFonts w:ascii="Arial" w:hAnsi="Arial" w:cs="Arial"/>
          <w:sz w:val="24"/>
          <w:szCs w:val="24"/>
        </w:rPr>
        <w:t>desses 90 dias</w:t>
      </w:r>
      <w:r w:rsidR="00E57B01" w:rsidRPr="00DE7F58">
        <w:rPr>
          <w:rFonts w:ascii="Arial" w:hAnsi="Arial" w:cs="Arial"/>
          <w:sz w:val="24"/>
          <w:szCs w:val="24"/>
        </w:rPr>
        <w:t>, por que tem que ter a festa com</w:t>
      </w:r>
      <w:r w:rsidR="0061049B" w:rsidRPr="00DE7F58">
        <w:rPr>
          <w:rFonts w:ascii="Arial" w:hAnsi="Arial" w:cs="Arial"/>
          <w:sz w:val="24"/>
          <w:szCs w:val="24"/>
        </w:rPr>
        <w:t xml:space="preserve"> todos</w:t>
      </w:r>
      <w:r w:rsidR="00245FAE" w:rsidRPr="00DE7F58">
        <w:rPr>
          <w:rFonts w:ascii="Arial" w:hAnsi="Arial" w:cs="Arial"/>
          <w:sz w:val="24"/>
          <w:szCs w:val="24"/>
        </w:rPr>
        <w:t xml:space="preserve"> os preparos</w:t>
      </w:r>
      <w:r w:rsidR="00E57B01" w:rsidRPr="00DE7F58">
        <w:rPr>
          <w:rFonts w:ascii="Arial" w:hAnsi="Arial" w:cs="Arial"/>
          <w:sz w:val="24"/>
          <w:szCs w:val="24"/>
        </w:rPr>
        <w:t>. Conversa</w:t>
      </w:r>
      <w:r w:rsidR="00613CBE" w:rsidRPr="00DE7F58">
        <w:rPr>
          <w:rFonts w:ascii="Arial" w:hAnsi="Arial" w:cs="Arial"/>
          <w:sz w:val="24"/>
          <w:szCs w:val="24"/>
        </w:rPr>
        <w:t>n</w:t>
      </w:r>
      <w:r w:rsidR="00E57B01" w:rsidRPr="00DE7F58">
        <w:rPr>
          <w:rFonts w:ascii="Arial" w:hAnsi="Arial" w:cs="Arial"/>
          <w:sz w:val="24"/>
          <w:szCs w:val="24"/>
        </w:rPr>
        <w:t>do com uma ad</w:t>
      </w:r>
      <w:r w:rsidR="00613CBE" w:rsidRPr="00DE7F58">
        <w:rPr>
          <w:rFonts w:ascii="Arial" w:hAnsi="Arial" w:cs="Arial"/>
          <w:sz w:val="24"/>
          <w:szCs w:val="24"/>
        </w:rPr>
        <w:t>olescente que sonha em participar</w:t>
      </w:r>
      <w:r w:rsidR="00E57B01" w:rsidRPr="00DE7F58">
        <w:rPr>
          <w:rFonts w:ascii="Arial" w:hAnsi="Arial" w:cs="Arial"/>
          <w:sz w:val="24"/>
          <w:szCs w:val="24"/>
        </w:rPr>
        <w:t xml:space="preserve"> desse ritual, podíamos ver</w:t>
      </w:r>
      <w:r w:rsidR="0061049B" w:rsidRPr="00DE7F58">
        <w:rPr>
          <w:rFonts w:ascii="Arial" w:hAnsi="Arial" w:cs="Arial"/>
          <w:sz w:val="24"/>
          <w:szCs w:val="24"/>
        </w:rPr>
        <w:t xml:space="preserve"> nela,</w:t>
      </w:r>
      <w:r w:rsidR="00E57B01" w:rsidRPr="00DE7F58">
        <w:rPr>
          <w:rFonts w:ascii="Arial" w:hAnsi="Arial" w:cs="Arial"/>
          <w:sz w:val="24"/>
          <w:szCs w:val="24"/>
        </w:rPr>
        <w:t xml:space="preserve"> a emoção e</w:t>
      </w:r>
      <w:r w:rsidR="00DD2CA1" w:rsidRPr="00DE7F58">
        <w:rPr>
          <w:rFonts w:ascii="Arial" w:hAnsi="Arial" w:cs="Arial"/>
          <w:sz w:val="24"/>
          <w:szCs w:val="24"/>
        </w:rPr>
        <w:t xml:space="preserve"> a</w:t>
      </w:r>
      <w:r w:rsidR="00E57B01" w:rsidRPr="00DE7F58">
        <w:rPr>
          <w:rFonts w:ascii="Arial" w:hAnsi="Arial" w:cs="Arial"/>
          <w:sz w:val="24"/>
          <w:szCs w:val="24"/>
        </w:rPr>
        <w:t xml:space="preserve"> ansiedade de chegar a hora de poder entra naquele processo, </w:t>
      </w:r>
      <w:r w:rsidR="00CD040E" w:rsidRPr="00DE7F58">
        <w:rPr>
          <w:rFonts w:ascii="Arial" w:hAnsi="Arial" w:cs="Arial"/>
          <w:sz w:val="24"/>
          <w:szCs w:val="24"/>
        </w:rPr>
        <w:t>para</w:t>
      </w:r>
      <w:r w:rsidR="00E57B01" w:rsidRPr="00DE7F58">
        <w:rPr>
          <w:rFonts w:ascii="Arial" w:hAnsi="Arial" w:cs="Arial"/>
          <w:sz w:val="24"/>
          <w:szCs w:val="24"/>
        </w:rPr>
        <w:t xml:space="preserve"> ela é como se fosse um momento de transformação</w:t>
      </w:r>
      <w:r w:rsidR="00CD040E" w:rsidRPr="00DE7F58">
        <w:rPr>
          <w:rFonts w:ascii="Arial" w:hAnsi="Arial" w:cs="Arial"/>
          <w:sz w:val="24"/>
          <w:szCs w:val="24"/>
        </w:rPr>
        <w:t xml:space="preserve"> de uma fase </w:t>
      </w:r>
      <w:r w:rsidR="003E3C63" w:rsidRPr="00DE7F58">
        <w:rPr>
          <w:rFonts w:ascii="Arial" w:hAnsi="Arial" w:cs="Arial"/>
          <w:sz w:val="24"/>
          <w:szCs w:val="24"/>
        </w:rPr>
        <w:t>da vida para outra, é uma espécie de</w:t>
      </w:r>
      <w:r w:rsidR="00CD040E" w:rsidRPr="00DE7F58">
        <w:rPr>
          <w:rFonts w:ascii="Arial" w:hAnsi="Arial" w:cs="Arial"/>
          <w:sz w:val="24"/>
          <w:szCs w:val="24"/>
        </w:rPr>
        <w:t xml:space="preserve"> </w:t>
      </w:r>
      <w:r w:rsidR="002A0A7F" w:rsidRPr="00DE7F58">
        <w:rPr>
          <w:rFonts w:ascii="Arial" w:hAnsi="Arial" w:cs="Arial"/>
          <w:sz w:val="24"/>
          <w:szCs w:val="24"/>
        </w:rPr>
        <w:t>purificação.</w:t>
      </w:r>
      <w:r w:rsidR="00AB062A" w:rsidRPr="00DE7F58">
        <w:rPr>
          <w:rFonts w:ascii="Arial" w:hAnsi="Arial" w:cs="Arial"/>
          <w:sz w:val="24"/>
          <w:szCs w:val="24"/>
        </w:rPr>
        <w:t xml:space="preserve"> </w:t>
      </w:r>
    </w:p>
    <w:p w:rsidR="009A6B1C" w:rsidRPr="00DE7F58" w:rsidRDefault="006B7B29" w:rsidP="00C43567">
      <w:pPr>
        <w:spacing w:after="0" w:line="360" w:lineRule="auto"/>
        <w:ind w:firstLine="1134"/>
        <w:jc w:val="both"/>
        <w:rPr>
          <w:rFonts w:ascii="Arial" w:hAnsi="Arial" w:cs="Arial"/>
          <w:sz w:val="24"/>
          <w:szCs w:val="24"/>
        </w:rPr>
      </w:pPr>
      <w:r w:rsidRPr="00DE7F58">
        <w:rPr>
          <w:rFonts w:ascii="Arial" w:hAnsi="Arial" w:cs="Arial"/>
          <w:sz w:val="24"/>
          <w:szCs w:val="24"/>
        </w:rPr>
        <w:lastRenderedPageBreak/>
        <w:t xml:space="preserve">Em </w:t>
      </w:r>
      <w:r w:rsidR="001038BE" w:rsidRPr="00DE7F58">
        <w:rPr>
          <w:rFonts w:ascii="Arial" w:hAnsi="Arial" w:cs="Arial"/>
          <w:sz w:val="24"/>
          <w:szCs w:val="24"/>
        </w:rPr>
        <w:t xml:space="preserve">uma visita a casa de um indígena </w:t>
      </w:r>
      <w:r w:rsidRPr="00DE7F58">
        <w:rPr>
          <w:rFonts w:ascii="Arial" w:hAnsi="Arial" w:cs="Arial"/>
          <w:sz w:val="24"/>
          <w:szCs w:val="24"/>
        </w:rPr>
        <w:t xml:space="preserve">que estava a </w:t>
      </w:r>
      <w:r w:rsidR="0086279D" w:rsidRPr="00DE7F58">
        <w:rPr>
          <w:rFonts w:ascii="Arial" w:hAnsi="Arial" w:cs="Arial"/>
          <w:sz w:val="24"/>
          <w:szCs w:val="24"/>
        </w:rPr>
        <w:t>pouca</w:t>
      </w:r>
      <w:r w:rsidR="0061049B" w:rsidRPr="00DE7F58">
        <w:rPr>
          <w:rFonts w:ascii="Arial" w:hAnsi="Arial" w:cs="Arial"/>
          <w:sz w:val="24"/>
          <w:szCs w:val="24"/>
        </w:rPr>
        <w:t>s</w:t>
      </w:r>
      <w:r w:rsidR="0086279D" w:rsidRPr="00DE7F58">
        <w:rPr>
          <w:rFonts w:ascii="Arial" w:hAnsi="Arial" w:cs="Arial"/>
          <w:sz w:val="24"/>
          <w:szCs w:val="24"/>
        </w:rPr>
        <w:t xml:space="preserve"> hora</w:t>
      </w:r>
      <w:r w:rsidR="0061049B" w:rsidRPr="00DE7F58">
        <w:rPr>
          <w:rFonts w:ascii="Arial" w:hAnsi="Arial" w:cs="Arial"/>
          <w:sz w:val="24"/>
          <w:szCs w:val="24"/>
        </w:rPr>
        <w:t>s</w:t>
      </w:r>
      <w:r w:rsidRPr="00DE7F58">
        <w:rPr>
          <w:rFonts w:ascii="Arial" w:hAnsi="Arial" w:cs="Arial"/>
          <w:sz w:val="24"/>
          <w:szCs w:val="24"/>
        </w:rPr>
        <w:t xml:space="preserve"> de </w:t>
      </w:r>
      <w:r w:rsidR="00BC5CB1" w:rsidRPr="00DE7F58">
        <w:rPr>
          <w:rFonts w:ascii="Arial" w:hAnsi="Arial" w:cs="Arial"/>
          <w:sz w:val="24"/>
          <w:szCs w:val="24"/>
        </w:rPr>
        <w:t>sair do</w:t>
      </w:r>
      <w:r w:rsidRPr="00DE7F58">
        <w:rPr>
          <w:rFonts w:ascii="Arial" w:hAnsi="Arial" w:cs="Arial"/>
          <w:sz w:val="24"/>
          <w:szCs w:val="24"/>
        </w:rPr>
        <w:t xml:space="preserve"> esteirão, podemos ver a </w:t>
      </w:r>
      <w:r w:rsidR="001038BE" w:rsidRPr="00DE7F58">
        <w:rPr>
          <w:rFonts w:ascii="Arial" w:hAnsi="Arial" w:cs="Arial"/>
          <w:sz w:val="24"/>
          <w:szCs w:val="24"/>
        </w:rPr>
        <w:t>emoção da famíl</w:t>
      </w:r>
      <w:r w:rsidR="00EF2C24" w:rsidRPr="00DE7F58">
        <w:rPr>
          <w:rFonts w:ascii="Arial" w:hAnsi="Arial" w:cs="Arial"/>
          <w:sz w:val="24"/>
          <w:szCs w:val="24"/>
        </w:rPr>
        <w:t>ia, principalmente da avó</w:t>
      </w:r>
      <w:r w:rsidR="0086279D" w:rsidRPr="00DE7F58">
        <w:rPr>
          <w:rFonts w:ascii="Arial" w:hAnsi="Arial" w:cs="Arial"/>
          <w:sz w:val="24"/>
          <w:szCs w:val="24"/>
        </w:rPr>
        <w:t xml:space="preserve"> que</w:t>
      </w:r>
      <w:r w:rsidR="001038BE" w:rsidRPr="00DE7F58">
        <w:rPr>
          <w:rFonts w:ascii="Arial" w:hAnsi="Arial" w:cs="Arial"/>
          <w:sz w:val="24"/>
          <w:szCs w:val="24"/>
        </w:rPr>
        <w:t xml:space="preserve"> estava esperando chegar</w:t>
      </w:r>
      <w:r w:rsidR="00BC5CB1" w:rsidRPr="00DE7F58">
        <w:rPr>
          <w:rFonts w:ascii="Arial" w:hAnsi="Arial" w:cs="Arial"/>
          <w:sz w:val="24"/>
          <w:szCs w:val="24"/>
        </w:rPr>
        <w:t>,</w:t>
      </w:r>
      <w:r w:rsidR="0061049B" w:rsidRPr="00DE7F58">
        <w:rPr>
          <w:rFonts w:ascii="Arial" w:hAnsi="Arial" w:cs="Arial"/>
          <w:sz w:val="24"/>
          <w:szCs w:val="24"/>
        </w:rPr>
        <w:t xml:space="preserve"> </w:t>
      </w:r>
      <w:r w:rsidR="00DA3F7F" w:rsidRPr="00DE7F58">
        <w:rPr>
          <w:rFonts w:ascii="Arial" w:hAnsi="Arial" w:cs="Arial"/>
          <w:sz w:val="24"/>
          <w:szCs w:val="24"/>
        </w:rPr>
        <w:t>àquela</w:t>
      </w:r>
      <w:r w:rsidR="0061049B" w:rsidRPr="00DE7F58">
        <w:rPr>
          <w:rFonts w:ascii="Arial" w:hAnsi="Arial" w:cs="Arial"/>
          <w:sz w:val="24"/>
          <w:szCs w:val="24"/>
        </w:rPr>
        <w:t xml:space="preserve"> hora,</w:t>
      </w:r>
      <w:r w:rsidR="001038BE" w:rsidRPr="00DE7F58">
        <w:rPr>
          <w:rFonts w:ascii="Arial" w:hAnsi="Arial" w:cs="Arial"/>
          <w:sz w:val="24"/>
          <w:szCs w:val="24"/>
        </w:rPr>
        <w:t xml:space="preserve"> para começar a </w:t>
      </w:r>
      <w:r w:rsidR="000E71DA" w:rsidRPr="00DE7F58">
        <w:rPr>
          <w:rFonts w:ascii="Arial" w:hAnsi="Arial" w:cs="Arial"/>
          <w:sz w:val="24"/>
          <w:szCs w:val="24"/>
        </w:rPr>
        <w:t>prepara-lo, onde o neto seria apresentado para toda a Aldeia</w:t>
      </w:r>
      <w:r w:rsidR="001038BE" w:rsidRPr="00DE7F58">
        <w:rPr>
          <w:rFonts w:ascii="Arial" w:hAnsi="Arial" w:cs="Arial"/>
          <w:sz w:val="24"/>
          <w:szCs w:val="24"/>
        </w:rPr>
        <w:t xml:space="preserve"> p</w:t>
      </w:r>
      <w:r w:rsidR="008B3D2D" w:rsidRPr="00DE7F58">
        <w:rPr>
          <w:rFonts w:ascii="Arial" w:hAnsi="Arial" w:cs="Arial"/>
          <w:sz w:val="24"/>
          <w:szCs w:val="24"/>
        </w:rPr>
        <w:t>ara a cerimônia do dia seguinte; ela</w:t>
      </w:r>
      <w:r w:rsidR="001038BE" w:rsidRPr="00DE7F58">
        <w:rPr>
          <w:rFonts w:ascii="Arial" w:hAnsi="Arial" w:cs="Arial"/>
          <w:sz w:val="24"/>
          <w:szCs w:val="24"/>
        </w:rPr>
        <w:t xml:space="preserve"> ir</w:t>
      </w:r>
      <w:r w:rsidR="00BC5CB1" w:rsidRPr="00DE7F58">
        <w:rPr>
          <w:rFonts w:ascii="Arial" w:hAnsi="Arial" w:cs="Arial"/>
          <w:sz w:val="24"/>
          <w:szCs w:val="24"/>
        </w:rPr>
        <w:t>i</w:t>
      </w:r>
      <w:r w:rsidR="001038BE" w:rsidRPr="00DE7F58">
        <w:rPr>
          <w:rFonts w:ascii="Arial" w:hAnsi="Arial" w:cs="Arial"/>
          <w:sz w:val="24"/>
          <w:szCs w:val="24"/>
        </w:rPr>
        <w:t>a corta</w:t>
      </w:r>
      <w:r w:rsidR="008B3D2D" w:rsidRPr="00DE7F58">
        <w:rPr>
          <w:rFonts w:ascii="Arial" w:hAnsi="Arial" w:cs="Arial"/>
          <w:sz w:val="24"/>
          <w:szCs w:val="24"/>
        </w:rPr>
        <w:t>r as unhas, o cabelo e pintá</w:t>
      </w:r>
      <w:r w:rsidR="001038BE" w:rsidRPr="00DE7F58">
        <w:rPr>
          <w:rFonts w:ascii="Arial" w:hAnsi="Arial" w:cs="Arial"/>
          <w:sz w:val="24"/>
          <w:szCs w:val="24"/>
        </w:rPr>
        <w:t>-lo</w:t>
      </w:r>
      <w:r w:rsidR="0086279D" w:rsidRPr="00DE7F58">
        <w:rPr>
          <w:rFonts w:ascii="Arial" w:hAnsi="Arial" w:cs="Arial"/>
          <w:sz w:val="24"/>
          <w:szCs w:val="24"/>
        </w:rPr>
        <w:t xml:space="preserve">. Nesta visita tivermos a oportunidade de </w:t>
      </w:r>
      <w:r w:rsidR="008B3D2D" w:rsidRPr="00DE7F58">
        <w:rPr>
          <w:rFonts w:ascii="Arial" w:hAnsi="Arial" w:cs="Arial"/>
          <w:sz w:val="24"/>
          <w:szCs w:val="24"/>
        </w:rPr>
        <w:t>ver</w:t>
      </w:r>
      <w:r w:rsidR="0086279D" w:rsidRPr="00DE7F58">
        <w:rPr>
          <w:rFonts w:ascii="Arial" w:hAnsi="Arial" w:cs="Arial"/>
          <w:sz w:val="24"/>
          <w:szCs w:val="24"/>
        </w:rPr>
        <w:t xml:space="preserve"> aquele </w:t>
      </w:r>
      <w:r w:rsidR="00371DE1" w:rsidRPr="00DE7F58">
        <w:rPr>
          <w:rFonts w:ascii="Arial" w:hAnsi="Arial" w:cs="Arial"/>
          <w:sz w:val="24"/>
          <w:szCs w:val="24"/>
        </w:rPr>
        <w:t>indígena</w:t>
      </w:r>
      <w:r w:rsidR="0086279D" w:rsidRPr="00DE7F58">
        <w:rPr>
          <w:rFonts w:ascii="Arial" w:hAnsi="Arial" w:cs="Arial"/>
          <w:sz w:val="24"/>
          <w:szCs w:val="24"/>
        </w:rPr>
        <w:t xml:space="preserve"> dentro do </w:t>
      </w:r>
      <w:r w:rsidR="00EF2C24" w:rsidRPr="00DE7F58">
        <w:rPr>
          <w:rFonts w:ascii="Arial" w:hAnsi="Arial" w:cs="Arial"/>
          <w:sz w:val="24"/>
          <w:szCs w:val="24"/>
        </w:rPr>
        <w:t>esteirão, foi</w:t>
      </w:r>
      <w:r w:rsidR="00371DE1" w:rsidRPr="00DE7F58">
        <w:rPr>
          <w:rFonts w:ascii="Arial" w:hAnsi="Arial" w:cs="Arial"/>
          <w:sz w:val="24"/>
          <w:szCs w:val="24"/>
        </w:rPr>
        <w:t xml:space="preserve"> uma emoção muito grande, tanto da avó que nos apresentava o neto</w:t>
      </w:r>
      <w:r w:rsidR="00375D72" w:rsidRPr="00DE7F58">
        <w:rPr>
          <w:rFonts w:ascii="Arial" w:hAnsi="Arial" w:cs="Arial"/>
          <w:sz w:val="24"/>
          <w:szCs w:val="24"/>
        </w:rPr>
        <w:t>,</w:t>
      </w:r>
      <w:r w:rsidR="00371DE1" w:rsidRPr="00DE7F58">
        <w:rPr>
          <w:rFonts w:ascii="Arial" w:hAnsi="Arial" w:cs="Arial"/>
          <w:sz w:val="24"/>
          <w:szCs w:val="24"/>
        </w:rPr>
        <w:t xml:space="preserve"> quan</w:t>
      </w:r>
      <w:r w:rsidR="008B3D2D" w:rsidRPr="00DE7F58">
        <w:rPr>
          <w:rFonts w:ascii="Arial" w:hAnsi="Arial" w:cs="Arial"/>
          <w:sz w:val="24"/>
          <w:szCs w:val="24"/>
        </w:rPr>
        <w:t>to para nós</w:t>
      </w:r>
      <w:r w:rsidR="00EB5777" w:rsidRPr="00DE7F58">
        <w:rPr>
          <w:rFonts w:ascii="Arial" w:hAnsi="Arial" w:cs="Arial"/>
          <w:sz w:val="24"/>
          <w:szCs w:val="24"/>
        </w:rPr>
        <w:t>.</w:t>
      </w:r>
    </w:p>
    <w:p w:rsidR="003D263B" w:rsidRPr="00DE7F58" w:rsidRDefault="003D263B" w:rsidP="00C43567">
      <w:pPr>
        <w:spacing w:after="0" w:line="360" w:lineRule="auto"/>
        <w:ind w:firstLine="1134"/>
        <w:jc w:val="both"/>
        <w:rPr>
          <w:rFonts w:ascii="Arial" w:hAnsi="Arial" w:cs="Arial"/>
          <w:sz w:val="24"/>
          <w:szCs w:val="24"/>
        </w:rPr>
      </w:pPr>
    </w:p>
    <w:p w:rsidR="003D263B" w:rsidRPr="00DE7F58" w:rsidRDefault="003D263B" w:rsidP="00133950">
      <w:pPr>
        <w:spacing w:after="0" w:line="360" w:lineRule="auto"/>
        <w:jc w:val="both"/>
        <w:rPr>
          <w:rFonts w:ascii="Arial" w:hAnsi="Arial" w:cs="Arial"/>
          <w:b/>
          <w:sz w:val="24"/>
          <w:szCs w:val="24"/>
        </w:rPr>
      </w:pPr>
      <w:r w:rsidRPr="00DE7F58">
        <w:rPr>
          <w:rFonts w:ascii="Arial" w:hAnsi="Arial" w:cs="Arial"/>
          <w:b/>
          <w:sz w:val="24"/>
          <w:szCs w:val="24"/>
        </w:rPr>
        <w:t xml:space="preserve">4- </w:t>
      </w:r>
      <w:r w:rsidR="003E3C63" w:rsidRPr="00DE7F58">
        <w:rPr>
          <w:rFonts w:ascii="Arial" w:hAnsi="Arial" w:cs="Arial"/>
          <w:b/>
          <w:sz w:val="24"/>
          <w:szCs w:val="24"/>
        </w:rPr>
        <w:t>CONSIDERAÇÕES FINAIS</w:t>
      </w:r>
    </w:p>
    <w:p w:rsidR="00F922B8" w:rsidRPr="00DE7F58" w:rsidRDefault="00F922B8" w:rsidP="00133950">
      <w:pPr>
        <w:spacing w:after="0" w:line="360" w:lineRule="auto"/>
        <w:jc w:val="both"/>
        <w:rPr>
          <w:rFonts w:ascii="Arial" w:hAnsi="Arial" w:cs="Arial"/>
          <w:b/>
          <w:sz w:val="24"/>
          <w:szCs w:val="24"/>
        </w:rPr>
      </w:pPr>
    </w:p>
    <w:p w:rsidR="00AB474A" w:rsidRPr="00DE7F58" w:rsidRDefault="00AB474A" w:rsidP="00C43567">
      <w:pPr>
        <w:tabs>
          <w:tab w:val="left" w:pos="1134"/>
        </w:tabs>
        <w:spacing w:after="0" w:line="360" w:lineRule="auto"/>
        <w:ind w:firstLine="1134"/>
        <w:jc w:val="both"/>
        <w:rPr>
          <w:rFonts w:ascii="Arial" w:hAnsi="Arial" w:cs="Arial"/>
          <w:sz w:val="24"/>
          <w:szCs w:val="24"/>
        </w:rPr>
      </w:pPr>
      <w:r w:rsidRPr="00DE7F58">
        <w:rPr>
          <w:rFonts w:ascii="Arial" w:hAnsi="Arial" w:cs="Arial"/>
          <w:sz w:val="24"/>
          <w:szCs w:val="24"/>
        </w:rPr>
        <w:t>O Esteirão é um ritual de passagem, que vem dos seus antepassado</w:t>
      </w:r>
      <w:r w:rsidR="00A55DCC" w:rsidRPr="00DE7F58">
        <w:rPr>
          <w:rFonts w:ascii="Arial" w:hAnsi="Arial" w:cs="Arial"/>
          <w:sz w:val="24"/>
          <w:szCs w:val="24"/>
        </w:rPr>
        <w:t>s</w:t>
      </w:r>
      <w:r w:rsidRPr="00DE7F58">
        <w:rPr>
          <w:rFonts w:ascii="Arial" w:hAnsi="Arial" w:cs="Arial"/>
          <w:sz w:val="24"/>
          <w:szCs w:val="24"/>
        </w:rPr>
        <w:t>, para a família Krikati, que tem condição de passa</w:t>
      </w:r>
      <w:r w:rsidR="00375D72" w:rsidRPr="00DE7F58">
        <w:rPr>
          <w:rFonts w:ascii="Arial" w:hAnsi="Arial" w:cs="Arial"/>
          <w:sz w:val="24"/>
          <w:szCs w:val="24"/>
        </w:rPr>
        <w:t>r</w:t>
      </w:r>
      <w:r w:rsidRPr="00DE7F58">
        <w:rPr>
          <w:rFonts w:ascii="Arial" w:hAnsi="Arial" w:cs="Arial"/>
          <w:sz w:val="24"/>
          <w:szCs w:val="24"/>
        </w:rPr>
        <w:t xml:space="preserve"> por esse ritual é uma honra muito grande, pois não significa só</w:t>
      </w:r>
      <w:r w:rsidR="00375D72" w:rsidRPr="00DE7F58">
        <w:rPr>
          <w:rFonts w:ascii="Arial" w:hAnsi="Arial" w:cs="Arial"/>
          <w:sz w:val="24"/>
          <w:szCs w:val="24"/>
        </w:rPr>
        <w:t xml:space="preserve"> estar</w:t>
      </w:r>
      <w:r w:rsidR="00A55DCC" w:rsidRPr="00DE7F58">
        <w:rPr>
          <w:rFonts w:ascii="Arial" w:hAnsi="Arial" w:cs="Arial"/>
          <w:sz w:val="24"/>
          <w:szCs w:val="24"/>
        </w:rPr>
        <w:t xml:space="preserve"> </w:t>
      </w:r>
      <w:r w:rsidRPr="00DE7F58">
        <w:rPr>
          <w:rFonts w:ascii="Arial" w:hAnsi="Arial" w:cs="Arial"/>
          <w:sz w:val="24"/>
          <w:szCs w:val="24"/>
        </w:rPr>
        <w:t>p</w:t>
      </w:r>
      <w:r w:rsidR="00A55DCC" w:rsidRPr="00DE7F58">
        <w:rPr>
          <w:rFonts w:ascii="Arial" w:hAnsi="Arial" w:cs="Arial"/>
          <w:sz w:val="24"/>
          <w:szCs w:val="24"/>
        </w:rPr>
        <w:t>r</w:t>
      </w:r>
      <w:r w:rsidRPr="00DE7F58">
        <w:rPr>
          <w:rFonts w:ascii="Arial" w:hAnsi="Arial" w:cs="Arial"/>
          <w:sz w:val="24"/>
          <w:szCs w:val="24"/>
        </w:rPr>
        <w:t>o</w:t>
      </w:r>
      <w:r w:rsidR="00A55DCC" w:rsidRPr="00DE7F58">
        <w:rPr>
          <w:rFonts w:ascii="Arial" w:hAnsi="Arial" w:cs="Arial"/>
          <w:sz w:val="24"/>
          <w:szCs w:val="24"/>
        </w:rPr>
        <w:t>n</w:t>
      </w:r>
      <w:r w:rsidRPr="00DE7F58">
        <w:rPr>
          <w:rFonts w:ascii="Arial" w:hAnsi="Arial" w:cs="Arial"/>
          <w:sz w:val="24"/>
          <w:szCs w:val="24"/>
        </w:rPr>
        <w:t>to para enfrenta</w:t>
      </w:r>
      <w:r w:rsidR="00375D72" w:rsidRPr="00DE7F58">
        <w:rPr>
          <w:rFonts w:ascii="Arial" w:hAnsi="Arial" w:cs="Arial"/>
          <w:sz w:val="24"/>
          <w:szCs w:val="24"/>
        </w:rPr>
        <w:t>r</w:t>
      </w:r>
      <w:r w:rsidRPr="00DE7F58">
        <w:rPr>
          <w:rFonts w:ascii="Arial" w:hAnsi="Arial" w:cs="Arial"/>
          <w:sz w:val="24"/>
          <w:szCs w:val="24"/>
        </w:rPr>
        <w:t xml:space="preserve"> a vida. Mais </w:t>
      </w:r>
      <w:r w:rsidR="00A55DCC" w:rsidRPr="00DE7F58">
        <w:rPr>
          <w:rFonts w:ascii="Arial" w:hAnsi="Arial" w:cs="Arial"/>
          <w:sz w:val="24"/>
          <w:szCs w:val="24"/>
        </w:rPr>
        <w:t>também é u</w:t>
      </w:r>
      <w:r w:rsidRPr="00DE7F58">
        <w:rPr>
          <w:rFonts w:ascii="Arial" w:hAnsi="Arial" w:cs="Arial"/>
          <w:sz w:val="24"/>
          <w:szCs w:val="24"/>
        </w:rPr>
        <w:t>m</w:t>
      </w:r>
      <w:r w:rsidR="00A55DCC" w:rsidRPr="00DE7F58">
        <w:rPr>
          <w:rFonts w:ascii="Arial" w:hAnsi="Arial" w:cs="Arial"/>
          <w:sz w:val="24"/>
          <w:szCs w:val="24"/>
        </w:rPr>
        <w:t>a</w:t>
      </w:r>
      <w:r w:rsidRPr="00DE7F58">
        <w:rPr>
          <w:rFonts w:ascii="Arial" w:hAnsi="Arial" w:cs="Arial"/>
          <w:sz w:val="24"/>
          <w:szCs w:val="24"/>
        </w:rPr>
        <w:t xml:space="preserve"> purificação do corpo e da alma</w:t>
      </w:r>
      <w:r w:rsidR="00A55DCC" w:rsidRPr="00DE7F58">
        <w:rPr>
          <w:rFonts w:ascii="Arial" w:hAnsi="Arial" w:cs="Arial"/>
          <w:sz w:val="24"/>
          <w:szCs w:val="24"/>
        </w:rPr>
        <w:t>. Mesmo sendo oferecido uma certa quantidade de alimento que pode deixa o futuro adulto obeso não devemos</w:t>
      </w:r>
      <w:r w:rsidR="00375D72" w:rsidRPr="00DE7F58">
        <w:rPr>
          <w:rFonts w:ascii="Arial" w:hAnsi="Arial" w:cs="Arial"/>
          <w:sz w:val="24"/>
          <w:szCs w:val="24"/>
        </w:rPr>
        <w:t xml:space="preserve"> nos</w:t>
      </w:r>
      <w:r w:rsidR="00A55DCC" w:rsidRPr="00DE7F58">
        <w:rPr>
          <w:rFonts w:ascii="Arial" w:hAnsi="Arial" w:cs="Arial"/>
          <w:sz w:val="24"/>
          <w:szCs w:val="24"/>
        </w:rPr>
        <w:t xml:space="preserve"> interferir, pois é cultura e crença do seu povo</w:t>
      </w:r>
      <w:r w:rsidR="00375D72" w:rsidRPr="00DE7F58">
        <w:rPr>
          <w:rFonts w:ascii="Arial" w:hAnsi="Arial" w:cs="Arial"/>
          <w:sz w:val="24"/>
          <w:szCs w:val="24"/>
        </w:rPr>
        <w:t>.</w:t>
      </w:r>
    </w:p>
    <w:p w:rsidR="00A55DCC" w:rsidRPr="00DE7F58" w:rsidRDefault="00375D72" w:rsidP="00C43567">
      <w:pPr>
        <w:spacing w:after="0" w:line="360" w:lineRule="auto"/>
        <w:ind w:firstLine="1134"/>
        <w:jc w:val="both"/>
        <w:rPr>
          <w:rFonts w:ascii="Arial" w:hAnsi="Arial" w:cs="Arial"/>
          <w:sz w:val="24"/>
          <w:szCs w:val="24"/>
        </w:rPr>
      </w:pPr>
      <w:r w:rsidRPr="00DE7F58">
        <w:rPr>
          <w:rFonts w:ascii="Arial" w:hAnsi="Arial" w:cs="Arial"/>
          <w:sz w:val="24"/>
          <w:szCs w:val="24"/>
        </w:rPr>
        <w:t>É através dessa crença</w:t>
      </w:r>
      <w:r w:rsidR="0013362C" w:rsidRPr="00DE7F58">
        <w:rPr>
          <w:rFonts w:ascii="Arial" w:hAnsi="Arial" w:cs="Arial"/>
          <w:sz w:val="24"/>
          <w:szCs w:val="24"/>
        </w:rPr>
        <w:t xml:space="preserve"> que os Krikatis marcam sua evolução e tradição cultural. </w:t>
      </w:r>
    </w:p>
    <w:p w:rsidR="00B778B0" w:rsidRPr="00DE7F58" w:rsidRDefault="00375D72" w:rsidP="00C43567">
      <w:pPr>
        <w:spacing w:after="0" w:line="360" w:lineRule="auto"/>
        <w:ind w:firstLine="1134"/>
        <w:jc w:val="both"/>
        <w:rPr>
          <w:rFonts w:ascii="Arial" w:hAnsi="Arial" w:cs="Arial"/>
          <w:sz w:val="24"/>
          <w:szCs w:val="24"/>
        </w:rPr>
      </w:pPr>
      <w:r w:rsidRPr="00DE7F58">
        <w:rPr>
          <w:rFonts w:ascii="Arial" w:hAnsi="Arial" w:cs="Arial"/>
          <w:sz w:val="24"/>
          <w:szCs w:val="24"/>
        </w:rPr>
        <w:t>Portanto,</w:t>
      </w:r>
      <w:r w:rsidR="00A55DCC" w:rsidRPr="00DE7F58">
        <w:rPr>
          <w:rFonts w:ascii="Arial" w:hAnsi="Arial" w:cs="Arial"/>
          <w:sz w:val="24"/>
          <w:szCs w:val="24"/>
        </w:rPr>
        <w:t xml:space="preserve"> podemos dizer que foi</w:t>
      </w:r>
      <w:r w:rsidR="0013362C" w:rsidRPr="00DE7F58">
        <w:rPr>
          <w:rFonts w:ascii="Arial" w:hAnsi="Arial" w:cs="Arial"/>
          <w:sz w:val="24"/>
          <w:szCs w:val="24"/>
        </w:rPr>
        <w:t xml:space="preserve"> muit</w:t>
      </w:r>
      <w:r w:rsidR="00A55DCC" w:rsidRPr="00DE7F58">
        <w:rPr>
          <w:rFonts w:ascii="Arial" w:hAnsi="Arial" w:cs="Arial"/>
          <w:sz w:val="24"/>
          <w:szCs w:val="24"/>
        </w:rPr>
        <w:t>o importante essa visita a Aldeia São José</w:t>
      </w:r>
      <w:r w:rsidRPr="00DE7F58">
        <w:rPr>
          <w:rFonts w:ascii="Arial" w:hAnsi="Arial" w:cs="Arial"/>
          <w:sz w:val="24"/>
          <w:szCs w:val="24"/>
        </w:rPr>
        <w:t>, pois percebemos</w:t>
      </w:r>
      <w:r w:rsidR="00AD0ADB" w:rsidRPr="00DE7F58">
        <w:rPr>
          <w:rFonts w:ascii="Arial" w:hAnsi="Arial" w:cs="Arial"/>
          <w:sz w:val="24"/>
          <w:szCs w:val="24"/>
        </w:rPr>
        <w:t xml:space="preserve"> uma</w:t>
      </w:r>
      <w:r w:rsidR="0055624D" w:rsidRPr="00DE7F58">
        <w:rPr>
          <w:rFonts w:ascii="Arial" w:hAnsi="Arial" w:cs="Arial"/>
          <w:sz w:val="24"/>
          <w:szCs w:val="24"/>
        </w:rPr>
        <w:t xml:space="preserve"> </w:t>
      </w:r>
      <w:r w:rsidR="00AD0ADB" w:rsidRPr="00DE7F58">
        <w:rPr>
          <w:rFonts w:ascii="Arial" w:hAnsi="Arial" w:cs="Arial"/>
          <w:sz w:val="24"/>
          <w:szCs w:val="24"/>
        </w:rPr>
        <w:t>simbologia</w:t>
      </w:r>
      <w:r w:rsidR="006F2BA5" w:rsidRPr="00DE7F58">
        <w:rPr>
          <w:rFonts w:ascii="Arial" w:hAnsi="Arial" w:cs="Arial"/>
          <w:sz w:val="24"/>
          <w:szCs w:val="24"/>
        </w:rPr>
        <w:t xml:space="preserve"> muito especial na cultura</w:t>
      </w:r>
      <w:r w:rsidR="0055624D" w:rsidRPr="00DE7F58">
        <w:rPr>
          <w:rFonts w:ascii="Arial" w:hAnsi="Arial" w:cs="Arial"/>
          <w:sz w:val="24"/>
          <w:szCs w:val="24"/>
        </w:rPr>
        <w:t xml:space="preserve"> </w:t>
      </w:r>
      <w:r w:rsidR="006F2BA5" w:rsidRPr="00DE7F58">
        <w:rPr>
          <w:rFonts w:ascii="Arial" w:hAnsi="Arial" w:cs="Arial"/>
          <w:sz w:val="24"/>
          <w:szCs w:val="24"/>
        </w:rPr>
        <w:t>dos Krikatis, a harmonia</w:t>
      </w:r>
      <w:r w:rsidR="00B778B0" w:rsidRPr="00DE7F58">
        <w:rPr>
          <w:rFonts w:ascii="Arial" w:hAnsi="Arial" w:cs="Arial"/>
          <w:sz w:val="24"/>
          <w:szCs w:val="24"/>
        </w:rPr>
        <w:t xml:space="preserve"> que há entre eles é admirável. A</w:t>
      </w:r>
      <w:r w:rsidR="00E84AD3" w:rsidRPr="00DE7F58">
        <w:rPr>
          <w:rFonts w:ascii="Arial" w:hAnsi="Arial" w:cs="Arial"/>
          <w:sz w:val="24"/>
          <w:szCs w:val="24"/>
        </w:rPr>
        <w:t xml:space="preserve"> alimentação que </w:t>
      </w:r>
      <w:r w:rsidR="00AC6095" w:rsidRPr="00DE7F58">
        <w:rPr>
          <w:rFonts w:ascii="Arial" w:hAnsi="Arial" w:cs="Arial"/>
          <w:sz w:val="24"/>
          <w:szCs w:val="24"/>
        </w:rPr>
        <w:t>eles ingerem</w:t>
      </w:r>
      <w:r w:rsidRPr="00DE7F58">
        <w:rPr>
          <w:rFonts w:ascii="Arial" w:hAnsi="Arial" w:cs="Arial"/>
          <w:sz w:val="24"/>
          <w:szCs w:val="24"/>
        </w:rPr>
        <w:t xml:space="preserve"> é rica</w:t>
      </w:r>
      <w:r w:rsidR="00E84AD3" w:rsidRPr="00DE7F58">
        <w:rPr>
          <w:rFonts w:ascii="Arial" w:hAnsi="Arial" w:cs="Arial"/>
          <w:sz w:val="24"/>
          <w:szCs w:val="24"/>
        </w:rPr>
        <w:t xml:space="preserve"> em nutriente</w:t>
      </w:r>
      <w:r w:rsidRPr="00DE7F58">
        <w:rPr>
          <w:rFonts w:ascii="Arial" w:hAnsi="Arial" w:cs="Arial"/>
          <w:sz w:val="24"/>
          <w:szCs w:val="24"/>
        </w:rPr>
        <w:t>s</w:t>
      </w:r>
      <w:r w:rsidR="00E84AD3" w:rsidRPr="00DE7F58">
        <w:rPr>
          <w:rFonts w:ascii="Arial" w:hAnsi="Arial" w:cs="Arial"/>
          <w:sz w:val="24"/>
          <w:szCs w:val="24"/>
        </w:rPr>
        <w:t xml:space="preserve"> e bem </w:t>
      </w:r>
      <w:r w:rsidR="00FE00A0" w:rsidRPr="00DE7F58">
        <w:rPr>
          <w:rFonts w:ascii="Arial" w:hAnsi="Arial" w:cs="Arial"/>
          <w:sz w:val="24"/>
          <w:szCs w:val="24"/>
        </w:rPr>
        <w:t>mais saudável,</w:t>
      </w:r>
      <w:r w:rsidR="00B778B0" w:rsidRPr="00DE7F58">
        <w:rPr>
          <w:rFonts w:ascii="Arial" w:hAnsi="Arial" w:cs="Arial"/>
          <w:sz w:val="24"/>
          <w:szCs w:val="24"/>
        </w:rPr>
        <w:t xml:space="preserve"> pois muitos desses alimentos</w:t>
      </w:r>
      <w:r w:rsidR="00FE00A0" w:rsidRPr="00DE7F58">
        <w:rPr>
          <w:rFonts w:ascii="Arial" w:hAnsi="Arial" w:cs="Arial"/>
          <w:sz w:val="24"/>
          <w:szCs w:val="24"/>
        </w:rPr>
        <w:t xml:space="preserve"> são </w:t>
      </w:r>
      <w:r w:rsidR="002C42DE" w:rsidRPr="00DE7F58">
        <w:rPr>
          <w:rFonts w:ascii="Arial" w:hAnsi="Arial" w:cs="Arial"/>
          <w:sz w:val="24"/>
          <w:szCs w:val="24"/>
        </w:rPr>
        <w:t>produzido</w:t>
      </w:r>
      <w:r w:rsidR="00FE00A0" w:rsidRPr="00DE7F58">
        <w:rPr>
          <w:rFonts w:ascii="Arial" w:hAnsi="Arial" w:cs="Arial"/>
          <w:sz w:val="24"/>
          <w:szCs w:val="24"/>
        </w:rPr>
        <w:t>s</w:t>
      </w:r>
      <w:r w:rsidR="00E84AD3" w:rsidRPr="00DE7F58">
        <w:rPr>
          <w:rFonts w:ascii="Arial" w:hAnsi="Arial" w:cs="Arial"/>
          <w:sz w:val="24"/>
          <w:szCs w:val="24"/>
        </w:rPr>
        <w:t xml:space="preserve"> por eles mesmos</w:t>
      </w:r>
      <w:r w:rsidR="006F2BA5" w:rsidRPr="00DE7F58">
        <w:rPr>
          <w:rFonts w:ascii="Arial" w:hAnsi="Arial" w:cs="Arial"/>
          <w:sz w:val="24"/>
          <w:szCs w:val="24"/>
        </w:rPr>
        <w:t>.</w:t>
      </w:r>
    </w:p>
    <w:p w:rsidR="0013362C" w:rsidRPr="00C43567" w:rsidRDefault="006F2BA5" w:rsidP="00C43567">
      <w:pPr>
        <w:spacing w:after="0" w:line="360" w:lineRule="auto"/>
        <w:ind w:firstLine="1134"/>
        <w:jc w:val="both"/>
        <w:rPr>
          <w:rFonts w:ascii="Arial" w:hAnsi="Arial" w:cs="Arial"/>
          <w:sz w:val="24"/>
          <w:szCs w:val="24"/>
        </w:rPr>
      </w:pPr>
      <w:r w:rsidRPr="00DE7F58">
        <w:rPr>
          <w:rFonts w:ascii="Arial" w:hAnsi="Arial" w:cs="Arial"/>
          <w:sz w:val="24"/>
          <w:szCs w:val="24"/>
        </w:rPr>
        <w:t>Para nós</w:t>
      </w:r>
      <w:r w:rsidR="00FE00A0" w:rsidRPr="00DE7F58">
        <w:rPr>
          <w:rFonts w:ascii="Arial" w:hAnsi="Arial" w:cs="Arial"/>
          <w:sz w:val="24"/>
          <w:szCs w:val="24"/>
        </w:rPr>
        <w:t>,</w:t>
      </w:r>
      <w:r w:rsidRPr="00DE7F58">
        <w:rPr>
          <w:rFonts w:ascii="Arial" w:hAnsi="Arial" w:cs="Arial"/>
          <w:sz w:val="24"/>
          <w:szCs w:val="24"/>
        </w:rPr>
        <w:t xml:space="preserve"> houve uma quebra</w:t>
      </w:r>
      <w:r w:rsidR="003E3C63" w:rsidRPr="00DE7F58">
        <w:rPr>
          <w:rFonts w:ascii="Arial" w:hAnsi="Arial" w:cs="Arial"/>
          <w:sz w:val="24"/>
          <w:szCs w:val="24"/>
        </w:rPr>
        <w:t xml:space="preserve"> de paradigmas, preconceito</w:t>
      </w:r>
      <w:r w:rsidR="00FE00A0" w:rsidRPr="00DE7F58">
        <w:rPr>
          <w:rFonts w:ascii="Arial" w:hAnsi="Arial" w:cs="Arial"/>
          <w:sz w:val="24"/>
          <w:szCs w:val="24"/>
        </w:rPr>
        <w:t xml:space="preserve">s </w:t>
      </w:r>
      <w:r w:rsidR="003E3C63" w:rsidRPr="00DE7F58">
        <w:rPr>
          <w:rFonts w:ascii="Arial" w:hAnsi="Arial" w:cs="Arial"/>
          <w:sz w:val="24"/>
          <w:szCs w:val="24"/>
        </w:rPr>
        <w:t>e di</w:t>
      </w:r>
      <w:r w:rsidRPr="00DE7F58">
        <w:rPr>
          <w:rFonts w:ascii="Arial" w:hAnsi="Arial" w:cs="Arial"/>
          <w:sz w:val="24"/>
          <w:szCs w:val="24"/>
        </w:rPr>
        <w:t>scriminações</w:t>
      </w:r>
      <w:r w:rsidR="00E84AD3" w:rsidRPr="00DE7F58">
        <w:rPr>
          <w:rFonts w:ascii="Arial" w:hAnsi="Arial" w:cs="Arial"/>
          <w:sz w:val="24"/>
          <w:szCs w:val="24"/>
        </w:rPr>
        <w:t xml:space="preserve"> </w:t>
      </w:r>
      <w:r w:rsidR="00FE00A0" w:rsidRPr="00DE7F58">
        <w:rPr>
          <w:rFonts w:ascii="Arial" w:hAnsi="Arial" w:cs="Arial"/>
          <w:sz w:val="24"/>
          <w:szCs w:val="24"/>
        </w:rPr>
        <w:t>através da antropologia</w:t>
      </w:r>
      <w:r w:rsidR="00C6581F" w:rsidRPr="00DE7F58">
        <w:rPr>
          <w:rFonts w:ascii="Arial" w:hAnsi="Arial" w:cs="Arial"/>
          <w:sz w:val="24"/>
          <w:szCs w:val="24"/>
        </w:rPr>
        <w:t>, nessa</w:t>
      </w:r>
      <w:r w:rsidR="00F02D68" w:rsidRPr="00DE7F58">
        <w:rPr>
          <w:rFonts w:ascii="Arial" w:hAnsi="Arial" w:cs="Arial"/>
          <w:sz w:val="24"/>
          <w:szCs w:val="24"/>
        </w:rPr>
        <w:t xml:space="preserve"> </w:t>
      </w:r>
      <w:r w:rsidR="00FE00A0" w:rsidRPr="00DE7F58">
        <w:rPr>
          <w:rFonts w:ascii="Arial" w:hAnsi="Arial" w:cs="Arial"/>
          <w:sz w:val="24"/>
          <w:szCs w:val="24"/>
        </w:rPr>
        <w:t>visita pudemos ver como eles realmente são</w:t>
      </w:r>
      <w:r w:rsidR="00F02D68" w:rsidRPr="00DE7F58">
        <w:rPr>
          <w:rFonts w:ascii="Arial" w:hAnsi="Arial" w:cs="Arial"/>
          <w:sz w:val="24"/>
          <w:szCs w:val="24"/>
        </w:rPr>
        <w:t>, pois</w:t>
      </w:r>
      <w:r w:rsidR="00CA63B2" w:rsidRPr="00DE7F58">
        <w:rPr>
          <w:rFonts w:ascii="Arial" w:hAnsi="Arial" w:cs="Arial"/>
          <w:sz w:val="24"/>
          <w:szCs w:val="24"/>
        </w:rPr>
        <w:t xml:space="preserve"> se tinha</w:t>
      </w:r>
      <w:r w:rsidR="00FE00A0" w:rsidRPr="00DE7F58">
        <w:rPr>
          <w:rFonts w:ascii="Arial" w:hAnsi="Arial" w:cs="Arial"/>
          <w:sz w:val="24"/>
          <w:szCs w:val="24"/>
        </w:rPr>
        <w:t xml:space="preserve"> uma v</w:t>
      </w:r>
      <w:r w:rsidR="00CA63B2" w:rsidRPr="00DE7F58">
        <w:rPr>
          <w:rFonts w:ascii="Arial" w:hAnsi="Arial" w:cs="Arial"/>
          <w:sz w:val="24"/>
          <w:szCs w:val="24"/>
        </w:rPr>
        <w:t>isão um pouco distorcida do modo de vida deles.</w:t>
      </w:r>
    </w:p>
    <w:p w:rsidR="00781CF5" w:rsidRPr="00C43567" w:rsidRDefault="00781CF5" w:rsidP="00C43567">
      <w:pPr>
        <w:tabs>
          <w:tab w:val="left" w:pos="1134"/>
        </w:tabs>
        <w:spacing w:after="0" w:line="360" w:lineRule="auto"/>
        <w:ind w:firstLine="1134"/>
        <w:jc w:val="both"/>
        <w:rPr>
          <w:rFonts w:ascii="Arial" w:hAnsi="Arial" w:cs="Arial"/>
          <w:sz w:val="24"/>
          <w:szCs w:val="24"/>
        </w:rPr>
      </w:pPr>
    </w:p>
    <w:p w:rsidR="00781CF5" w:rsidRPr="00C43567" w:rsidRDefault="00781CF5" w:rsidP="00C43567">
      <w:pPr>
        <w:tabs>
          <w:tab w:val="left" w:pos="1134"/>
        </w:tabs>
        <w:spacing w:after="0" w:line="360" w:lineRule="auto"/>
        <w:ind w:firstLine="1134"/>
        <w:jc w:val="both"/>
        <w:rPr>
          <w:rFonts w:ascii="Arial" w:hAnsi="Arial" w:cs="Arial"/>
          <w:sz w:val="24"/>
          <w:szCs w:val="24"/>
        </w:rPr>
      </w:pPr>
    </w:p>
    <w:p w:rsidR="00781CF5" w:rsidRPr="00C43567" w:rsidRDefault="00781CF5" w:rsidP="00C43567">
      <w:pPr>
        <w:tabs>
          <w:tab w:val="left" w:pos="1134"/>
        </w:tabs>
        <w:spacing w:after="0" w:line="360" w:lineRule="auto"/>
        <w:ind w:firstLine="1134"/>
        <w:jc w:val="both"/>
        <w:rPr>
          <w:rFonts w:ascii="Arial" w:hAnsi="Arial" w:cs="Arial"/>
          <w:sz w:val="24"/>
          <w:szCs w:val="24"/>
        </w:rPr>
      </w:pPr>
    </w:p>
    <w:p w:rsidR="003D263B" w:rsidRPr="00C43567" w:rsidRDefault="003D263B" w:rsidP="00C43567">
      <w:pPr>
        <w:shd w:val="clear" w:color="auto" w:fill="FFFFFF"/>
        <w:spacing w:after="0" w:line="360" w:lineRule="auto"/>
        <w:ind w:firstLine="1134"/>
        <w:jc w:val="both"/>
        <w:textAlignment w:val="baseline"/>
        <w:rPr>
          <w:rFonts w:ascii="Arial" w:hAnsi="Arial" w:cs="Arial"/>
          <w:sz w:val="24"/>
          <w:szCs w:val="24"/>
        </w:rPr>
      </w:pPr>
    </w:p>
    <w:p w:rsidR="00F270F2" w:rsidRPr="00C43567" w:rsidRDefault="00F270F2" w:rsidP="00C43567">
      <w:pPr>
        <w:shd w:val="clear" w:color="auto" w:fill="FFFFFF"/>
        <w:spacing w:after="0" w:line="360" w:lineRule="auto"/>
        <w:ind w:firstLine="1134"/>
        <w:jc w:val="both"/>
        <w:textAlignment w:val="baseline"/>
        <w:rPr>
          <w:rFonts w:ascii="Arial" w:hAnsi="Arial" w:cs="Arial"/>
          <w:sz w:val="24"/>
          <w:szCs w:val="24"/>
        </w:rPr>
      </w:pPr>
    </w:p>
    <w:p w:rsidR="00F270F2" w:rsidRPr="00C43567" w:rsidRDefault="00F270F2" w:rsidP="00C43567">
      <w:pPr>
        <w:shd w:val="clear" w:color="auto" w:fill="FFFFFF"/>
        <w:spacing w:after="0" w:line="360" w:lineRule="auto"/>
        <w:ind w:firstLine="1134"/>
        <w:jc w:val="both"/>
        <w:textAlignment w:val="baseline"/>
        <w:rPr>
          <w:rFonts w:ascii="Arial" w:hAnsi="Arial" w:cs="Arial"/>
          <w:sz w:val="24"/>
          <w:szCs w:val="24"/>
        </w:rPr>
      </w:pPr>
    </w:p>
    <w:p w:rsidR="00F270F2" w:rsidRPr="00C43567" w:rsidRDefault="00F270F2" w:rsidP="00C43567">
      <w:pPr>
        <w:shd w:val="clear" w:color="auto" w:fill="FFFFFF"/>
        <w:spacing w:after="0" w:line="360" w:lineRule="auto"/>
        <w:ind w:firstLine="1134"/>
        <w:jc w:val="both"/>
        <w:textAlignment w:val="baseline"/>
        <w:rPr>
          <w:rFonts w:ascii="Arial" w:hAnsi="Arial" w:cs="Arial"/>
          <w:sz w:val="24"/>
          <w:szCs w:val="24"/>
        </w:rPr>
      </w:pPr>
    </w:p>
    <w:p w:rsidR="00133950" w:rsidRDefault="00133950" w:rsidP="00024C27">
      <w:pPr>
        <w:shd w:val="clear" w:color="auto" w:fill="FFFFFF"/>
        <w:spacing w:after="0" w:line="210" w:lineRule="atLeast"/>
        <w:jc w:val="both"/>
        <w:textAlignment w:val="baseline"/>
        <w:rPr>
          <w:rFonts w:ascii="Arial" w:hAnsi="Arial" w:cs="Arial"/>
          <w:b/>
          <w:sz w:val="24"/>
          <w:szCs w:val="24"/>
        </w:rPr>
      </w:pPr>
    </w:p>
    <w:p w:rsidR="00855F8F" w:rsidRDefault="00573E09" w:rsidP="00024C27">
      <w:pPr>
        <w:shd w:val="clear" w:color="auto" w:fill="FFFFFF"/>
        <w:spacing w:after="0" w:line="210" w:lineRule="atLeast"/>
        <w:jc w:val="both"/>
        <w:textAlignment w:val="baseline"/>
        <w:rPr>
          <w:rFonts w:ascii="Arial" w:hAnsi="Arial" w:cs="Arial"/>
          <w:b/>
          <w:sz w:val="24"/>
          <w:szCs w:val="24"/>
        </w:rPr>
      </w:pPr>
      <w:r>
        <w:rPr>
          <w:rFonts w:ascii="Arial" w:hAnsi="Arial" w:cs="Arial"/>
          <w:b/>
          <w:sz w:val="24"/>
          <w:szCs w:val="24"/>
        </w:rPr>
        <w:lastRenderedPageBreak/>
        <w:t>REFERÊ</w:t>
      </w:r>
      <w:r w:rsidR="00587184" w:rsidRPr="00587184">
        <w:rPr>
          <w:rFonts w:ascii="Arial" w:hAnsi="Arial" w:cs="Arial"/>
          <w:b/>
          <w:sz w:val="24"/>
          <w:szCs w:val="24"/>
        </w:rPr>
        <w:t>NCIAS</w:t>
      </w:r>
    </w:p>
    <w:p w:rsidR="00855F8F" w:rsidRPr="00C43567" w:rsidRDefault="00855F8F" w:rsidP="00C43567">
      <w:pPr>
        <w:shd w:val="clear" w:color="auto" w:fill="FFFFFF"/>
        <w:spacing w:after="0" w:line="240" w:lineRule="auto"/>
        <w:jc w:val="both"/>
        <w:textAlignment w:val="baseline"/>
        <w:rPr>
          <w:rFonts w:ascii="Arial" w:hAnsi="Arial" w:cs="Arial"/>
          <w:b/>
          <w:sz w:val="24"/>
          <w:szCs w:val="24"/>
        </w:rPr>
      </w:pPr>
    </w:p>
    <w:p w:rsidR="00855F8F" w:rsidRPr="00C43567" w:rsidRDefault="00855F8F" w:rsidP="003070FF">
      <w:pPr>
        <w:shd w:val="clear" w:color="auto" w:fill="FFFFFF"/>
        <w:spacing w:after="0" w:line="240" w:lineRule="auto"/>
        <w:jc w:val="both"/>
        <w:textAlignment w:val="baseline"/>
        <w:rPr>
          <w:rFonts w:ascii="Arial" w:hAnsi="Arial" w:cs="Arial"/>
          <w:b/>
          <w:sz w:val="24"/>
          <w:szCs w:val="24"/>
        </w:rPr>
      </w:pPr>
    </w:p>
    <w:p w:rsidR="00855F8F" w:rsidRPr="00133950" w:rsidRDefault="00855F8F" w:rsidP="003070FF">
      <w:pPr>
        <w:spacing w:after="0" w:line="240" w:lineRule="auto"/>
        <w:jc w:val="both"/>
        <w:outlineLvl w:val="2"/>
        <w:rPr>
          <w:rStyle w:val="Hyperlink"/>
          <w:rFonts w:ascii="Arial" w:hAnsi="Arial" w:cs="Arial"/>
          <w:b/>
          <w:iCs/>
          <w:color w:val="auto"/>
          <w:sz w:val="24"/>
          <w:szCs w:val="24"/>
          <w:u w:val="none"/>
          <w:shd w:val="clear" w:color="auto" w:fill="FFFFFF"/>
        </w:rPr>
      </w:pPr>
      <w:r w:rsidRPr="00133950">
        <w:rPr>
          <w:rFonts w:ascii="Arial" w:hAnsi="Arial" w:cs="Arial"/>
          <w:bCs/>
          <w:sz w:val="24"/>
          <w:szCs w:val="24"/>
          <w:shd w:val="clear" w:color="auto" w:fill="FFFFFF"/>
        </w:rPr>
        <w:t>Alimentação e globalização: algumas reflexões</w:t>
      </w:r>
      <w:r w:rsidR="003070FF">
        <w:rPr>
          <w:rFonts w:ascii="Arial" w:hAnsi="Arial" w:cs="Arial"/>
          <w:bCs/>
          <w:sz w:val="24"/>
          <w:szCs w:val="24"/>
          <w:shd w:val="clear" w:color="auto" w:fill="FFFFFF"/>
        </w:rPr>
        <w:t xml:space="preserve"> </w:t>
      </w:r>
      <w:r w:rsidRPr="00133950">
        <w:rPr>
          <w:rFonts w:ascii="Arial" w:hAnsi="Arial" w:cs="Arial"/>
          <w:iCs/>
          <w:sz w:val="24"/>
          <w:szCs w:val="24"/>
          <w:shd w:val="clear" w:color="auto" w:fill="FFFFFF"/>
        </w:rPr>
        <w:t>Rosana Pacheco da Costa Proença</w:t>
      </w:r>
      <w:r w:rsidRPr="00133950">
        <w:rPr>
          <w:rStyle w:val="apple-converted-space"/>
          <w:rFonts w:ascii="Arial" w:hAnsi="Arial" w:cs="Arial"/>
          <w:iCs/>
          <w:sz w:val="24"/>
          <w:szCs w:val="24"/>
          <w:shd w:val="clear" w:color="auto" w:fill="FFFFFF"/>
        </w:rPr>
        <w:t> </w:t>
      </w:r>
      <w:r w:rsidRPr="00133950">
        <w:rPr>
          <w:rFonts w:ascii="Arial" w:hAnsi="Arial" w:cs="Arial"/>
          <w:iCs/>
          <w:sz w:val="24"/>
          <w:szCs w:val="24"/>
          <w:shd w:val="clear" w:color="auto" w:fill="FFFFFF"/>
        </w:rPr>
        <w:t xml:space="preserve">é nutricionista, professora do Departamento de Nutrição, coordenadora do Programa de Pós-Graduação em Nutrição da Universidade Federal de Santa Catarina (UFSC). Líder do Núcleo de Pesquisa de Nutrição em Produção de Refeições (Nuppre)vai pr ref. Disponível em; </w:t>
      </w:r>
      <w:hyperlink r:id="rId10" w:history="1">
        <w:r w:rsidR="003070FF" w:rsidRPr="001B2C23">
          <w:rPr>
            <w:rStyle w:val="Hyperlink"/>
            <w:rFonts w:ascii="Arial" w:hAnsi="Arial" w:cs="Arial"/>
            <w:iCs/>
            <w:sz w:val="24"/>
            <w:szCs w:val="24"/>
            <w:shd w:val="clear" w:color="auto" w:fill="FFFFFF"/>
          </w:rPr>
          <w:t>http://cienciaecultura.bvs.br/scielo.php?pid=S0009-67252010000400014&amp;script=sci_arttext</w:t>
        </w:r>
      </w:hyperlink>
      <w:r w:rsidRPr="00133950">
        <w:rPr>
          <w:rStyle w:val="Hyperlink"/>
          <w:rFonts w:ascii="Arial" w:hAnsi="Arial" w:cs="Arial"/>
          <w:iCs/>
          <w:color w:val="auto"/>
          <w:sz w:val="24"/>
          <w:szCs w:val="24"/>
          <w:u w:val="none"/>
          <w:shd w:val="clear" w:color="auto" w:fill="FFFFFF"/>
        </w:rPr>
        <w:t>. Acessado em 25/05/2016</w:t>
      </w:r>
    </w:p>
    <w:p w:rsidR="00855F8F" w:rsidRPr="00C43567" w:rsidRDefault="00855F8F" w:rsidP="003070FF">
      <w:pPr>
        <w:shd w:val="clear" w:color="auto" w:fill="FFFFFF"/>
        <w:spacing w:after="0" w:line="240" w:lineRule="auto"/>
        <w:jc w:val="both"/>
        <w:textAlignment w:val="baseline"/>
        <w:rPr>
          <w:rFonts w:ascii="Arial" w:hAnsi="Arial" w:cs="Arial"/>
          <w:b/>
          <w:sz w:val="24"/>
          <w:szCs w:val="24"/>
        </w:rPr>
      </w:pPr>
    </w:p>
    <w:p w:rsidR="003070FF" w:rsidRDefault="00855F8F" w:rsidP="003070FF">
      <w:pPr>
        <w:shd w:val="clear" w:color="auto" w:fill="FFFFFF"/>
        <w:spacing w:after="0" w:line="240" w:lineRule="auto"/>
        <w:jc w:val="both"/>
        <w:textAlignment w:val="baseline"/>
        <w:rPr>
          <w:rFonts w:ascii="Arial" w:hAnsi="Arial" w:cs="Arial"/>
          <w:sz w:val="24"/>
          <w:szCs w:val="24"/>
        </w:rPr>
      </w:pPr>
      <w:r w:rsidRPr="00C43567">
        <w:rPr>
          <w:rFonts w:ascii="Arial" w:hAnsi="Arial" w:cs="Arial"/>
          <w:sz w:val="24"/>
          <w:szCs w:val="24"/>
        </w:rPr>
        <w:t xml:space="preserve">JOÃO J. F. AMARAL </w:t>
      </w:r>
      <w:r w:rsidR="003070FF" w:rsidRPr="00C43567">
        <w:rPr>
          <w:rFonts w:ascii="Arial" w:hAnsi="Arial" w:cs="Arial"/>
          <w:sz w:val="24"/>
          <w:szCs w:val="24"/>
        </w:rPr>
        <w:t>Como fazer uma pesquisa bibliográfica</w:t>
      </w:r>
      <w:r w:rsidRPr="00C43567">
        <w:rPr>
          <w:rFonts w:ascii="Arial" w:hAnsi="Arial" w:cs="Arial"/>
          <w:sz w:val="24"/>
          <w:szCs w:val="24"/>
        </w:rPr>
        <w:t xml:space="preserve">dicina, Universidade Federal do Ceará. </w:t>
      </w:r>
    </w:p>
    <w:p w:rsidR="00855F8F" w:rsidRPr="00C43567" w:rsidRDefault="00F324F0" w:rsidP="003070FF">
      <w:pPr>
        <w:shd w:val="clear" w:color="auto" w:fill="FFFFFF"/>
        <w:spacing w:after="0" w:line="240" w:lineRule="auto"/>
        <w:jc w:val="both"/>
        <w:textAlignment w:val="baseline"/>
        <w:rPr>
          <w:rFonts w:ascii="Arial" w:eastAsia="Times New Roman" w:hAnsi="Arial" w:cs="Arial"/>
          <w:sz w:val="24"/>
          <w:szCs w:val="24"/>
          <w:lang w:eastAsia="pt-BR"/>
        </w:rPr>
      </w:pPr>
      <w:hyperlink r:id="rId11" w:history="1">
        <w:r w:rsidR="003070FF" w:rsidRPr="001B2C23">
          <w:rPr>
            <w:rStyle w:val="Hyperlink"/>
            <w:rFonts w:ascii="Arial" w:eastAsia="Times New Roman" w:hAnsi="Arial" w:cs="Arial"/>
            <w:sz w:val="24"/>
            <w:szCs w:val="24"/>
            <w:lang w:eastAsia="pt-BR"/>
          </w:rPr>
          <w:t>https://cienciassaude.medicina.ufg.br/up/150/o/Anexo_C5_Como_fazer_pesquisa_bibliografica.pdf</w:t>
        </w:r>
      </w:hyperlink>
      <w:r w:rsidR="00855F8F" w:rsidRPr="00C43567">
        <w:rPr>
          <w:rFonts w:ascii="Arial" w:eastAsia="Times New Roman" w:hAnsi="Arial" w:cs="Arial"/>
          <w:sz w:val="24"/>
          <w:szCs w:val="24"/>
          <w:lang w:eastAsia="pt-BR"/>
        </w:rPr>
        <w:t xml:space="preserve"> acessado em 23/05/2016</w:t>
      </w:r>
    </w:p>
    <w:p w:rsidR="00855F8F" w:rsidRPr="00C43567" w:rsidRDefault="00855F8F" w:rsidP="0002048E">
      <w:pPr>
        <w:shd w:val="clear" w:color="auto" w:fill="FFFFFF"/>
        <w:spacing w:after="0" w:line="240" w:lineRule="auto"/>
        <w:textAlignment w:val="baseline"/>
        <w:rPr>
          <w:rFonts w:ascii="Arial" w:hAnsi="Arial" w:cs="Arial"/>
          <w:b/>
          <w:sz w:val="24"/>
          <w:szCs w:val="24"/>
        </w:rPr>
      </w:pPr>
    </w:p>
    <w:p w:rsidR="003070FF" w:rsidRPr="00C43567" w:rsidRDefault="00855F8F" w:rsidP="0002048E">
      <w:pPr>
        <w:shd w:val="clear" w:color="auto" w:fill="FFFFFF"/>
        <w:spacing w:after="0" w:line="240" w:lineRule="auto"/>
        <w:textAlignment w:val="baseline"/>
        <w:rPr>
          <w:rFonts w:ascii="Arial" w:hAnsi="Arial" w:cs="Arial"/>
          <w:sz w:val="24"/>
          <w:szCs w:val="24"/>
          <w:shd w:val="clear" w:color="auto" w:fill="FFFFFF"/>
        </w:rPr>
      </w:pPr>
      <w:r w:rsidRPr="00C43567">
        <w:rPr>
          <w:rFonts w:ascii="Arial" w:hAnsi="Arial" w:cs="Arial"/>
          <w:sz w:val="24"/>
          <w:szCs w:val="24"/>
        </w:rPr>
        <w:t xml:space="preserve">Cultura indígena: culinária indígena. Disponível em: </w:t>
      </w:r>
    </w:p>
    <w:p w:rsidR="00855F8F" w:rsidRPr="00C43567" w:rsidRDefault="00F324F0" w:rsidP="0002048E">
      <w:pPr>
        <w:shd w:val="clear" w:color="auto" w:fill="FFFFFF"/>
        <w:spacing w:after="0" w:line="240" w:lineRule="auto"/>
        <w:textAlignment w:val="baseline"/>
        <w:rPr>
          <w:rFonts w:ascii="Arial" w:hAnsi="Arial" w:cs="Arial"/>
          <w:sz w:val="24"/>
          <w:szCs w:val="24"/>
        </w:rPr>
      </w:pPr>
      <w:hyperlink r:id="rId12" w:history="1">
        <w:r w:rsidR="00855F8F" w:rsidRPr="00C43567">
          <w:rPr>
            <w:rStyle w:val="Hyperlink"/>
            <w:rFonts w:ascii="Arial" w:hAnsi="Arial" w:cs="Arial"/>
            <w:color w:val="auto"/>
            <w:sz w:val="24"/>
            <w:szCs w:val="24"/>
            <w:u w:val="none"/>
            <w:shd w:val="clear" w:color="auto" w:fill="FFFFFF"/>
          </w:rPr>
          <w:t>http://indigena-grupo.blogspot.com.br/2010/07/culinaria-indigen.html</w:t>
        </w:r>
      </w:hyperlink>
      <w:r w:rsidR="00855F8F" w:rsidRPr="00C43567">
        <w:rPr>
          <w:rFonts w:ascii="Arial" w:hAnsi="Arial" w:cs="Arial"/>
          <w:sz w:val="24"/>
          <w:szCs w:val="24"/>
          <w:shd w:val="clear" w:color="auto" w:fill="FFFFFF"/>
        </w:rPr>
        <w:t>&gt;. Acessado em: 05/05/2016</w:t>
      </w:r>
    </w:p>
    <w:p w:rsidR="00855F8F" w:rsidRPr="00C43567" w:rsidRDefault="00855F8F" w:rsidP="0002048E">
      <w:pPr>
        <w:shd w:val="clear" w:color="auto" w:fill="FFFFFF"/>
        <w:spacing w:after="0" w:line="240" w:lineRule="auto"/>
        <w:textAlignment w:val="baseline"/>
        <w:rPr>
          <w:rFonts w:ascii="Arial" w:hAnsi="Arial" w:cs="Arial"/>
          <w:b/>
          <w:sz w:val="24"/>
          <w:szCs w:val="24"/>
        </w:rPr>
      </w:pPr>
    </w:p>
    <w:p w:rsidR="00855F8F" w:rsidRPr="00133950" w:rsidRDefault="00F324F0" w:rsidP="0002048E">
      <w:pPr>
        <w:shd w:val="clear" w:color="auto" w:fill="FFFFFF"/>
        <w:spacing w:after="0" w:line="240" w:lineRule="auto"/>
        <w:textAlignment w:val="baseline"/>
        <w:rPr>
          <w:rFonts w:ascii="Arial" w:hAnsi="Arial" w:cs="Arial"/>
          <w:sz w:val="24"/>
          <w:szCs w:val="24"/>
        </w:rPr>
      </w:pPr>
      <w:hyperlink r:id="rId13" w:history="1">
        <w:r w:rsidR="00855F8F" w:rsidRPr="00133950">
          <w:rPr>
            <w:rStyle w:val="Hyperlink"/>
            <w:rFonts w:ascii="Arial" w:hAnsi="Arial" w:cs="Arial"/>
            <w:bCs/>
            <w:color w:val="auto"/>
            <w:sz w:val="24"/>
            <w:szCs w:val="24"/>
            <w:u w:val="none"/>
          </w:rPr>
          <w:t>Ensino de ciências e matemática,</w:t>
        </w:r>
      </w:hyperlink>
      <w:r w:rsidR="00855F8F" w:rsidRPr="00133950">
        <w:rPr>
          <w:rFonts w:ascii="Arial" w:hAnsi="Arial" w:cs="Arial"/>
          <w:bCs/>
          <w:sz w:val="24"/>
          <w:szCs w:val="24"/>
        </w:rPr>
        <w:t xml:space="preserve"> disponível em:</w:t>
      </w:r>
    </w:p>
    <w:p w:rsidR="00855F8F" w:rsidRPr="00C43567" w:rsidRDefault="00F324F0" w:rsidP="0002048E">
      <w:pPr>
        <w:shd w:val="clear" w:color="auto" w:fill="FFFFFF"/>
        <w:spacing w:after="0" w:line="240" w:lineRule="auto"/>
        <w:rPr>
          <w:rFonts w:ascii="Arial" w:hAnsi="Arial" w:cs="Arial"/>
          <w:sz w:val="24"/>
          <w:szCs w:val="24"/>
        </w:rPr>
      </w:pPr>
      <w:hyperlink r:id="rId14" w:history="1">
        <w:r w:rsidR="00855F8F" w:rsidRPr="00C43567">
          <w:rPr>
            <w:rStyle w:val="Hyperlink"/>
            <w:rFonts w:ascii="Arial" w:hAnsi="Arial" w:cs="Arial"/>
            <w:color w:val="auto"/>
            <w:sz w:val="24"/>
            <w:szCs w:val="24"/>
            <w:u w:val="none"/>
          </w:rPr>
          <w:t>https://books.google.com.br/books?isbn=8579830044</w:t>
        </w:r>
      </w:hyperlink>
      <w:r w:rsidR="00855F8F" w:rsidRPr="00C43567">
        <w:rPr>
          <w:rStyle w:val="CitaoHTML"/>
          <w:rFonts w:ascii="Arial" w:hAnsi="Arial" w:cs="Arial"/>
          <w:i w:val="0"/>
          <w:iCs w:val="0"/>
          <w:sz w:val="24"/>
          <w:szCs w:val="24"/>
        </w:rPr>
        <w:t>. Acessado em 23/05/2016</w:t>
      </w:r>
    </w:p>
    <w:p w:rsidR="00855F8F" w:rsidRPr="00C43567" w:rsidRDefault="00855F8F" w:rsidP="0002048E">
      <w:pPr>
        <w:shd w:val="clear" w:color="auto" w:fill="FFFFFF"/>
        <w:spacing w:after="0" w:line="240" w:lineRule="auto"/>
        <w:textAlignment w:val="baseline"/>
        <w:rPr>
          <w:rFonts w:ascii="Arial" w:hAnsi="Arial" w:cs="Arial"/>
          <w:b/>
          <w:sz w:val="24"/>
          <w:szCs w:val="24"/>
        </w:rPr>
      </w:pPr>
    </w:p>
    <w:p w:rsidR="00855F8F" w:rsidRPr="00C43567" w:rsidRDefault="00855F8F" w:rsidP="0002048E">
      <w:pPr>
        <w:shd w:val="clear" w:color="auto" w:fill="FFFFFF"/>
        <w:spacing w:after="0" w:line="240" w:lineRule="auto"/>
        <w:textAlignment w:val="baseline"/>
        <w:rPr>
          <w:rFonts w:ascii="Arial" w:hAnsi="Arial" w:cs="Arial"/>
          <w:sz w:val="24"/>
          <w:szCs w:val="24"/>
        </w:rPr>
      </w:pPr>
      <w:r w:rsidRPr="00C43567">
        <w:rPr>
          <w:rFonts w:ascii="Arial" w:hAnsi="Arial" w:cs="Arial"/>
          <w:sz w:val="24"/>
          <w:szCs w:val="24"/>
        </w:rPr>
        <w:t>Fonte de informação, disponível em:</w:t>
      </w:r>
    </w:p>
    <w:p w:rsidR="00855F8F" w:rsidRPr="00C43567" w:rsidRDefault="00F324F0" w:rsidP="0002048E">
      <w:pPr>
        <w:shd w:val="clear" w:color="auto" w:fill="FFFFFF"/>
        <w:spacing w:after="0" w:line="240" w:lineRule="auto"/>
        <w:textAlignment w:val="baseline"/>
        <w:rPr>
          <w:rFonts w:ascii="Arial" w:hAnsi="Arial" w:cs="Arial"/>
          <w:sz w:val="24"/>
          <w:szCs w:val="24"/>
        </w:rPr>
      </w:pPr>
      <w:hyperlink r:id="rId15" w:history="1">
        <w:r w:rsidR="00855F8F" w:rsidRPr="00C43567">
          <w:rPr>
            <w:rStyle w:val="Hyperlink"/>
            <w:rFonts w:ascii="Arial" w:hAnsi="Arial" w:cs="Arial"/>
            <w:color w:val="auto"/>
            <w:sz w:val="24"/>
            <w:szCs w:val="24"/>
            <w:u w:val="none"/>
          </w:rPr>
          <w:t>https://pt.wikiversity.org/wiki/Wikinativa/Cricati</w:t>
        </w:r>
      </w:hyperlink>
      <w:r w:rsidR="00855F8F" w:rsidRPr="00C43567">
        <w:rPr>
          <w:rStyle w:val="Hyperlink"/>
          <w:rFonts w:ascii="Arial" w:hAnsi="Arial" w:cs="Arial"/>
          <w:color w:val="auto"/>
          <w:sz w:val="24"/>
          <w:szCs w:val="24"/>
          <w:u w:val="none"/>
        </w:rPr>
        <w:t>, acessado em 21/05/2016</w:t>
      </w:r>
    </w:p>
    <w:p w:rsidR="00855F8F" w:rsidRPr="00C43567" w:rsidRDefault="00855F8F" w:rsidP="0002048E">
      <w:pPr>
        <w:shd w:val="clear" w:color="auto" w:fill="FFFFFF"/>
        <w:spacing w:after="0" w:line="240" w:lineRule="auto"/>
        <w:textAlignment w:val="baseline"/>
        <w:rPr>
          <w:rFonts w:ascii="Arial" w:hAnsi="Arial" w:cs="Arial"/>
          <w:b/>
          <w:sz w:val="24"/>
          <w:szCs w:val="24"/>
        </w:rPr>
      </w:pPr>
    </w:p>
    <w:p w:rsidR="00855F8F" w:rsidRPr="00C43567" w:rsidRDefault="00855F8F" w:rsidP="0002048E">
      <w:pPr>
        <w:shd w:val="clear" w:color="auto" w:fill="FFFFFF"/>
        <w:spacing w:after="0" w:line="240" w:lineRule="auto"/>
        <w:textAlignment w:val="baseline"/>
        <w:rPr>
          <w:rFonts w:ascii="Arial" w:hAnsi="Arial" w:cs="Arial"/>
          <w:sz w:val="24"/>
          <w:szCs w:val="24"/>
        </w:rPr>
      </w:pPr>
      <w:r w:rsidRPr="00C43567">
        <w:rPr>
          <w:rFonts w:ascii="Arial" w:hAnsi="Arial" w:cs="Arial"/>
          <w:sz w:val="24"/>
          <w:szCs w:val="24"/>
        </w:rPr>
        <w:t>Grupo Indígena do Maranhão disponível em:</w:t>
      </w:r>
    </w:p>
    <w:p w:rsidR="00855F8F" w:rsidRPr="00C43567" w:rsidRDefault="00F324F0" w:rsidP="0002048E">
      <w:pPr>
        <w:shd w:val="clear" w:color="auto" w:fill="FFFFFF"/>
        <w:spacing w:after="0" w:line="240" w:lineRule="auto"/>
        <w:textAlignment w:val="baseline"/>
        <w:rPr>
          <w:rFonts w:ascii="Arial" w:hAnsi="Arial" w:cs="Arial"/>
          <w:sz w:val="24"/>
          <w:szCs w:val="24"/>
        </w:rPr>
      </w:pPr>
      <w:hyperlink r:id="rId16" w:history="1">
        <w:r w:rsidR="00855F8F" w:rsidRPr="00C43567">
          <w:rPr>
            <w:rStyle w:val="Hyperlink"/>
            <w:rFonts w:ascii="Arial" w:hAnsi="Arial" w:cs="Arial"/>
            <w:color w:val="auto"/>
            <w:sz w:val="24"/>
            <w:szCs w:val="24"/>
            <w:u w:val="none"/>
          </w:rPr>
          <w:t>http://funai-itz.blogspot.com.br/2006/10/grupos-indgenas-do-maranho.html acessado em 23/05/2016</w:t>
        </w:r>
      </w:hyperlink>
    </w:p>
    <w:p w:rsidR="00855F8F" w:rsidRPr="00C43567" w:rsidRDefault="00855F8F" w:rsidP="0002048E">
      <w:pPr>
        <w:shd w:val="clear" w:color="auto" w:fill="FFFFFF"/>
        <w:spacing w:after="0" w:line="240" w:lineRule="auto"/>
        <w:textAlignment w:val="baseline"/>
        <w:rPr>
          <w:rFonts w:ascii="Arial" w:hAnsi="Arial" w:cs="Arial"/>
          <w:sz w:val="24"/>
          <w:szCs w:val="24"/>
        </w:rPr>
      </w:pPr>
    </w:p>
    <w:p w:rsidR="00855F8F" w:rsidRPr="00C43567" w:rsidRDefault="00855F8F" w:rsidP="0002048E">
      <w:pPr>
        <w:shd w:val="clear" w:color="auto" w:fill="FFFFFF"/>
        <w:spacing w:after="0" w:line="240" w:lineRule="auto"/>
        <w:textAlignment w:val="baseline"/>
        <w:rPr>
          <w:rFonts w:ascii="Arial" w:hAnsi="Arial" w:cs="Arial"/>
          <w:sz w:val="24"/>
          <w:szCs w:val="24"/>
          <w:shd w:val="clear" w:color="auto" w:fill="FFFFFF"/>
        </w:rPr>
      </w:pPr>
      <w:r w:rsidRPr="00C43567">
        <w:rPr>
          <w:rFonts w:ascii="Arial" w:hAnsi="Arial" w:cs="Arial"/>
          <w:sz w:val="24"/>
          <w:szCs w:val="24"/>
          <w:shd w:val="clear" w:color="auto" w:fill="FFFFFF"/>
        </w:rPr>
        <w:t>Indos do Maranhão, Disponível em:</w:t>
      </w:r>
    </w:p>
    <w:p w:rsidR="00855F8F" w:rsidRPr="00C43567" w:rsidRDefault="00F324F0" w:rsidP="0002048E">
      <w:pPr>
        <w:shd w:val="clear" w:color="auto" w:fill="FFFFFF"/>
        <w:spacing w:after="0" w:line="240" w:lineRule="auto"/>
        <w:textAlignment w:val="baseline"/>
        <w:rPr>
          <w:rFonts w:ascii="Arial" w:hAnsi="Arial" w:cs="Arial"/>
          <w:sz w:val="24"/>
          <w:szCs w:val="24"/>
        </w:rPr>
      </w:pPr>
      <w:hyperlink r:id="rId17" w:history="1">
        <w:r w:rsidR="00855F8F" w:rsidRPr="00C43567">
          <w:rPr>
            <w:rStyle w:val="Hyperlink"/>
            <w:rFonts w:ascii="Arial" w:hAnsi="Arial" w:cs="Arial"/>
            <w:color w:val="auto"/>
            <w:sz w:val="24"/>
            <w:szCs w:val="24"/>
            <w:u w:val="none"/>
          </w:rPr>
          <w:t>http://funaiitz.blogspot.com.br/2012/04/indios-do-maranhao.html acessado em 21</w:t>
        </w:r>
      </w:hyperlink>
      <w:r w:rsidR="00855F8F" w:rsidRPr="00C43567">
        <w:rPr>
          <w:rStyle w:val="Hyperlink"/>
          <w:rFonts w:ascii="Arial" w:hAnsi="Arial" w:cs="Arial"/>
          <w:color w:val="auto"/>
          <w:sz w:val="24"/>
          <w:szCs w:val="24"/>
          <w:u w:val="none"/>
        </w:rPr>
        <w:t>/05/</w:t>
      </w:r>
      <w:r w:rsidR="00855F8F" w:rsidRPr="00C43567">
        <w:rPr>
          <w:rFonts w:ascii="Arial" w:hAnsi="Arial" w:cs="Arial"/>
          <w:sz w:val="24"/>
          <w:szCs w:val="24"/>
        </w:rPr>
        <w:t>2016</w:t>
      </w:r>
    </w:p>
    <w:p w:rsidR="00C43567" w:rsidRPr="00C43567" w:rsidRDefault="00C43567" w:rsidP="0002048E">
      <w:pPr>
        <w:shd w:val="clear" w:color="auto" w:fill="FFFFFF"/>
        <w:spacing w:after="0" w:line="240" w:lineRule="auto"/>
        <w:textAlignment w:val="baseline"/>
        <w:rPr>
          <w:rFonts w:ascii="Arial" w:hAnsi="Arial" w:cs="Arial"/>
          <w:b/>
          <w:sz w:val="24"/>
          <w:szCs w:val="24"/>
        </w:rPr>
      </w:pPr>
    </w:p>
    <w:p w:rsidR="00C43567" w:rsidRPr="00C43567" w:rsidRDefault="00C43567" w:rsidP="003070FF">
      <w:pPr>
        <w:spacing w:after="0" w:line="240" w:lineRule="auto"/>
        <w:jc w:val="both"/>
        <w:rPr>
          <w:rFonts w:ascii="Arial" w:hAnsi="Arial" w:cs="Arial"/>
          <w:sz w:val="24"/>
          <w:szCs w:val="24"/>
        </w:rPr>
      </w:pPr>
      <w:r w:rsidRPr="00C43567">
        <w:rPr>
          <w:rFonts w:ascii="Arial" w:hAnsi="Arial" w:cs="Arial"/>
          <w:sz w:val="24"/>
          <w:szCs w:val="24"/>
        </w:rPr>
        <w:t>Método de Investigação cientifica, pág. 2 disponível em:</w:t>
      </w:r>
    </w:p>
    <w:p w:rsidR="00C43567" w:rsidRPr="00C43567" w:rsidRDefault="00F324F0" w:rsidP="003070FF">
      <w:pPr>
        <w:spacing w:after="0" w:line="240" w:lineRule="auto"/>
        <w:jc w:val="both"/>
        <w:outlineLvl w:val="2"/>
        <w:rPr>
          <w:rFonts w:ascii="Arial" w:hAnsi="Arial" w:cs="Arial"/>
          <w:bCs/>
          <w:iCs/>
          <w:sz w:val="24"/>
          <w:szCs w:val="24"/>
          <w:shd w:val="clear" w:color="auto" w:fill="FFFFFF"/>
        </w:rPr>
      </w:pPr>
      <w:hyperlink r:id="rId18" w:history="1">
        <w:r w:rsidR="003070FF" w:rsidRPr="001B2C23">
          <w:rPr>
            <w:rStyle w:val="Hyperlink"/>
            <w:rFonts w:ascii="Arial" w:eastAsia="Times New Roman" w:hAnsi="Arial" w:cs="Arial"/>
            <w:sz w:val="24"/>
            <w:szCs w:val="24"/>
            <w:lang w:eastAsia="pt-BR"/>
          </w:rPr>
          <w:t>http://br.monografias.com/trabalhos3/metodos-investigacao-cientifica/metodos- investigacao-cientifica2.shtml acessado em 23/05/2016</w:t>
        </w:r>
      </w:hyperlink>
    </w:p>
    <w:p w:rsidR="00C43567" w:rsidRPr="00C43567" w:rsidRDefault="00C43567" w:rsidP="003070FF">
      <w:pPr>
        <w:shd w:val="clear" w:color="auto" w:fill="FFFFFF"/>
        <w:spacing w:after="0" w:line="240" w:lineRule="auto"/>
        <w:jc w:val="both"/>
        <w:textAlignment w:val="baseline"/>
        <w:rPr>
          <w:rFonts w:ascii="Arial" w:hAnsi="Arial" w:cs="Arial"/>
          <w:sz w:val="24"/>
          <w:szCs w:val="24"/>
        </w:rPr>
      </w:pPr>
    </w:p>
    <w:p w:rsidR="00C43567" w:rsidRPr="00C43567" w:rsidRDefault="00C43567" w:rsidP="003070FF">
      <w:pPr>
        <w:shd w:val="clear" w:color="auto" w:fill="FFFFFF"/>
        <w:spacing w:after="0" w:line="240" w:lineRule="auto"/>
        <w:jc w:val="both"/>
        <w:textAlignment w:val="baseline"/>
        <w:rPr>
          <w:rFonts w:ascii="Arial" w:hAnsi="Arial" w:cs="Arial"/>
          <w:sz w:val="24"/>
          <w:szCs w:val="24"/>
        </w:rPr>
      </w:pPr>
      <w:r w:rsidRPr="00C43567">
        <w:rPr>
          <w:rFonts w:ascii="Arial" w:hAnsi="Arial" w:cs="Arial"/>
          <w:sz w:val="24"/>
          <w:szCs w:val="24"/>
        </w:rPr>
        <w:t>Povo indígena no Brasil disponível em:</w:t>
      </w:r>
    </w:p>
    <w:p w:rsidR="00C43567" w:rsidRPr="00C43567" w:rsidRDefault="00F324F0" w:rsidP="003070FF">
      <w:pPr>
        <w:shd w:val="clear" w:color="auto" w:fill="FFFFFF"/>
        <w:spacing w:after="0" w:line="240" w:lineRule="auto"/>
        <w:jc w:val="both"/>
        <w:textAlignment w:val="baseline"/>
        <w:rPr>
          <w:rStyle w:val="Hyperlink"/>
          <w:rFonts w:ascii="Arial" w:hAnsi="Arial" w:cs="Arial"/>
          <w:color w:val="auto"/>
          <w:sz w:val="24"/>
          <w:szCs w:val="24"/>
          <w:u w:val="none"/>
        </w:rPr>
      </w:pPr>
      <w:hyperlink r:id="rId19" w:history="1">
        <w:r w:rsidR="00C43567" w:rsidRPr="00C43567">
          <w:rPr>
            <w:rStyle w:val="Hyperlink"/>
            <w:rFonts w:ascii="Arial" w:hAnsi="Arial" w:cs="Arial"/>
            <w:color w:val="auto"/>
            <w:sz w:val="24"/>
            <w:szCs w:val="24"/>
            <w:u w:val="none"/>
          </w:rPr>
          <w:t>http://www.pib.socioambiental.org</w:t>
        </w:r>
      </w:hyperlink>
      <w:r w:rsidR="00C43567" w:rsidRPr="00C43567">
        <w:rPr>
          <w:rStyle w:val="Hyperlink"/>
          <w:rFonts w:ascii="Arial" w:hAnsi="Arial" w:cs="Arial"/>
          <w:color w:val="auto"/>
          <w:sz w:val="24"/>
          <w:szCs w:val="24"/>
          <w:u w:val="none"/>
        </w:rPr>
        <w:t xml:space="preserve"> acessado em 05/05/2016</w:t>
      </w:r>
    </w:p>
    <w:p w:rsidR="00C43567" w:rsidRPr="00C43567" w:rsidRDefault="00C43567" w:rsidP="003070FF">
      <w:pPr>
        <w:shd w:val="clear" w:color="auto" w:fill="FFFFFF"/>
        <w:spacing w:after="0" w:line="240" w:lineRule="auto"/>
        <w:jc w:val="both"/>
        <w:textAlignment w:val="baseline"/>
        <w:rPr>
          <w:rFonts w:ascii="Arial" w:hAnsi="Arial" w:cs="Arial"/>
          <w:sz w:val="24"/>
          <w:szCs w:val="24"/>
        </w:rPr>
      </w:pPr>
    </w:p>
    <w:p w:rsidR="00C43567" w:rsidRPr="00C43567" w:rsidRDefault="00C43567" w:rsidP="003070FF">
      <w:pPr>
        <w:shd w:val="clear" w:color="auto" w:fill="FFFFFF"/>
        <w:spacing w:after="0" w:line="240" w:lineRule="auto"/>
        <w:jc w:val="both"/>
        <w:textAlignment w:val="baseline"/>
        <w:rPr>
          <w:rFonts w:ascii="Arial" w:hAnsi="Arial" w:cs="Arial"/>
          <w:sz w:val="24"/>
          <w:szCs w:val="24"/>
        </w:rPr>
      </w:pPr>
      <w:r w:rsidRPr="00C43567">
        <w:rPr>
          <w:rFonts w:ascii="Arial" w:hAnsi="Arial" w:cs="Arial"/>
          <w:sz w:val="24"/>
          <w:szCs w:val="24"/>
        </w:rPr>
        <w:t>Tribo krikati, disponível em:</w:t>
      </w:r>
    </w:p>
    <w:p w:rsidR="00C43567" w:rsidRPr="00C43567" w:rsidRDefault="00F324F0" w:rsidP="003070FF">
      <w:pPr>
        <w:shd w:val="clear" w:color="auto" w:fill="FFFFFF"/>
        <w:spacing w:after="0" w:line="240" w:lineRule="auto"/>
        <w:jc w:val="both"/>
        <w:textAlignment w:val="baseline"/>
        <w:rPr>
          <w:rStyle w:val="Hyperlink"/>
          <w:rFonts w:ascii="Arial" w:hAnsi="Arial" w:cs="Arial"/>
          <w:color w:val="auto"/>
          <w:sz w:val="24"/>
          <w:szCs w:val="24"/>
          <w:u w:val="none"/>
        </w:rPr>
      </w:pPr>
      <w:hyperlink r:id="rId20" w:history="1">
        <w:r w:rsidR="00C43567" w:rsidRPr="00C43567">
          <w:rPr>
            <w:rStyle w:val="Hyperlink"/>
            <w:rFonts w:ascii="Arial" w:hAnsi="Arial" w:cs="Arial"/>
            <w:color w:val="auto"/>
            <w:sz w:val="24"/>
            <w:szCs w:val="24"/>
            <w:u w:val="none"/>
          </w:rPr>
          <w:t>http://tribokrikati.blogspot.com.br/2012/06/</w:t>
        </w:r>
      </w:hyperlink>
      <w:r w:rsidR="00C43567" w:rsidRPr="00C43567">
        <w:rPr>
          <w:rStyle w:val="Hyperlink"/>
          <w:rFonts w:ascii="Arial" w:hAnsi="Arial" w:cs="Arial"/>
          <w:color w:val="auto"/>
          <w:sz w:val="24"/>
          <w:szCs w:val="24"/>
          <w:u w:val="none"/>
        </w:rPr>
        <w:t xml:space="preserve"> acessado em 21/05/2016</w:t>
      </w:r>
    </w:p>
    <w:p w:rsidR="00C43567" w:rsidRPr="00C43567" w:rsidRDefault="00C43567" w:rsidP="0002048E">
      <w:pPr>
        <w:shd w:val="clear" w:color="auto" w:fill="FFFFFF"/>
        <w:spacing w:after="0" w:line="240" w:lineRule="auto"/>
        <w:textAlignment w:val="baseline"/>
        <w:rPr>
          <w:rFonts w:ascii="Arial" w:hAnsi="Arial" w:cs="Arial"/>
          <w:b/>
          <w:sz w:val="24"/>
          <w:szCs w:val="24"/>
        </w:rPr>
      </w:pPr>
    </w:p>
    <w:p w:rsidR="00C43567" w:rsidRPr="00C43567" w:rsidRDefault="00C43567" w:rsidP="003070FF">
      <w:pPr>
        <w:shd w:val="clear" w:color="auto" w:fill="FFFFFF"/>
        <w:spacing w:after="0" w:line="240" w:lineRule="auto"/>
        <w:jc w:val="both"/>
        <w:textAlignment w:val="baseline"/>
        <w:rPr>
          <w:rFonts w:ascii="Arial" w:eastAsia="Times New Roman" w:hAnsi="Arial" w:cs="Arial"/>
          <w:sz w:val="24"/>
          <w:szCs w:val="24"/>
          <w:lang w:eastAsia="pt-BR"/>
        </w:rPr>
      </w:pPr>
      <w:r w:rsidRPr="00C43567">
        <w:rPr>
          <w:rFonts w:ascii="Arial" w:eastAsia="Times New Roman" w:hAnsi="Arial" w:cs="Arial"/>
          <w:sz w:val="24"/>
          <w:szCs w:val="24"/>
          <w:lang w:eastAsia="pt-BR"/>
        </w:rPr>
        <w:t>Visita de campo, disponível em:</w:t>
      </w:r>
    </w:p>
    <w:p w:rsidR="00C43567" w:rsidRPr="00C43567" w:rsidRDefault="00F324F0" w:rsidP="003070FF">
      <w:pPr>
        <w:spacing w:after="0" w:line="240" w:lineRule="auto"/>
        <w:jc w:val="both"/>
        <w:outlineLvl w:val="2"/>
        <w:rPr>
          <w:rFonts w:ascii="Arial" w:eastAsia="Times New Roman" w:hAnsi="Arial" w:cs="Arial"/>
          <w:sz w:val="24"/>
          <w:szCs w:val="24"/>
          <w:lang w:eastAsia="pt-BR"/>
        </w:rPr>
      </w:pPr>
      <w:hyperlink r:id="rId21" w:history="1">
        <w:r w:rsidR="003070FF" w:rsidRPr="001B2C23">
          <w:rPr>
            <w:rStyle w:val="Hyperlink"/>
            <w:rFonts w:ascii="Arial" w:eastAsia="Times New Roman" w:hAnsi="Arial" w:cs="Arial"/>
            <w:sz w:val="24"/>
            <w:szCs w:val="24"/>
            <w:lang w:eastAsia="pt-BR"/>
          </w:rPr>
          <w:t>http://books.scielo.org/id/g5q2h/pdf/nardi-9788579830044-03.pdf  acessado em 23/05/2016</w:t>
        </w:r>
      </w:hyperlink>
    </w:p>
    <w:p w:rsidR="00C43567" w:rsidRPr="00B33569" w:rsidRDefault="00C43567" w:rsidP="003070FF">
      <w:pPr>
        <w:shd w:val="clear" w:color="auto" w:fill="FFFFFF"/>
        <w:spacing w:after="0" w:line="240" w:lineRule="auto"/>
        <w:jc w:val="both"/>
        <w:textAlignment w:val="baseline"/>
        <w:rPr>
          <w:rFonts w:ascii="Arial" w:hAnsi="Arial" w:cs="Arial"/>
          <w:sz w:val="24"/>
          <w:szCs w:val="24"/>
        </w:rPr>
      </w:pPr>
    </w:p>
    <w:p w:rsidR="0002048E" w:rsidRDefault="00B33569" w:rsidP="003070FF">
      <w:pPr>
        <w:shd w:val="clear" w:color="auto" w:fill="FFFFFF"/>
        <w:spacing w:after="0" w:line="240" w:lineRule="auto"/>
        <w:jc w:val="both"/>
        <w:textAlignment w:val="baseline"/>
        <w:rPr>
          <w:rFonts w:ascii="Arial" w:hAnsi="Arial" w:cs="Arial"/>
          <w:sz w:val="24"/>
          <w:szCs w:val="24"/>
        </w:rPr>
      </w:pPr>
      <w:r w:rsidRPr="00B33569">
        <w:rPr>
          <w:rFonts w:ascii="Arial" w:hAnsi="Arial" w:cs="Arial"/>
          <w:sz w:val="24"/>
          <w:szCs w:val="24"/>
        </w:rPr>
        <w:t>Sztutman</w:t>
      </w:r>
      <w:r>
        <w:rPr>
          <w:rFonts w:ascii="Arial" w:hAnsi="Arial" w:cs="Arial"/>
          <w:sz w:val="24"/>
          <w:szCs w:val="24"/>
        </w:rPr>
        <w:t>,</w:t>
      </w:r>
      <w:r w:rsidRPr="00B33569">
        <w:t xml:space="preserve"> </w:t>
      </w:r>
      <w:r w:rsidRPr="00B33569">
        <w:rPr>
          <w:rFonts w:ascii="Arial" w:hAnsi="Arial" w:cs="Arial"/>
          <w:sz w:val="24"/>
          <w:szCs w:val="24"/>
        </w:rPr>
        <w:t>Renato</w:t>
      </w:r>
      <w:r>
        <w:rPr>
          <w:rFonts w:ascii="Arial" w:hAnsi="Arial" w:cs="Arial"/>
          <w:sz w:val="24"/>
          <w:szCs w:val="24"/>
        </w:rPr>
        <w:t>. Disponivel em:</w:t>
      </w:r>
      <w:r w:rsidRPr="00B33569">
        <w:rPr>
          <w:rFonts w:ascii="Arial" w:hAnsi="Arial" w:cs="Arial"/>
          <w:sz w:val="24"/>
          <w:szCs w:val="24"/>
        </w:rPr>
        <w:t>http://pib.socioambiental.org/pt/c/no-brasil-atual/modos-de-vida/rituais</w:t>
      </w:r>
      <w:r>
        <w:rPr>
          <w:rFonts w:ascii="Arial" w:hAnsi="Arial" w:cs="Arial"/>
          <w:sz w:val="24"/>
          <w:szCs w:val="24"/>
        </w:rPr>
        <w:t xml:space="preserve"> Acesso em: 06 jun 2016</w:t>
      </w:r>
      <w:r w:rsidR="003070FF">
        <w:rPr>
          <w:rFonts w:ascii="Arial" w:hAnsi="Arial" w:cs="Arial"/>
          <w:sz w:val="24"/>
          <w:szCs w:val="24"/>
        </w:rPr>
        <w:t xml:space="preserve"> </w:t>
      </w:r>
      <w:r w:rsidR="00A27E75" w:rsidRPr="00A27E75">
        <w:rPr>
          <w:rFonts w:ascii="Arial" w:hAnsi="Arial" w:cs="Arial"/>
          <w:sz w:val="24"/>
          <w:szCs w:val="24"/>
        </w:rPr>
        <w:t>pesquisaescolar@fundaj.gov.br</w:t>
      </w:r>
    </w:p>
    <w:p w:rsidR="0002048E" w:rsidRPr="0002048E" w:rsidRDefault="0002048E" w:rsidP="0002048E">
      <w:pPr>
        <w:rPr>
          <w:rFonts w:ascii="Arial" w:hAnsi="Arial" w:cs="Arial"/>
          <w:sz w:val="24"/>
          <w:szCs w:val="24"/>
        </w:rPr>
      </w:pPr>
    </w:p>
    <w:p w:rsidR="0002048E" w:rsidRPr="0002048E" w:rsidRDefault="0002048E" w:rsidP="0002048E">
      <w:pPr>
        <w:rPr>
          <w:rFonts w:ascii="Arial" w:hAnsi="Arial" w:cs="Arial"/>
          <w:sz w:val="24"/>
          <w:szCs w:val="24"/>
        </w:rPr>
      </w:pPr>
    </w:p>
    <w:p w:rsidR="0002048E" w:rsidRDefault="0002048E" w:rsidP="0002048E">
      <w:pPr>
        <w:rPr>
          <w:rFonts w:ascii="Arial" w:hAnsi="Arial" w:cs="Arial"/>
          <w:sz w:val="24"/>
          <w:szCs w:val="24"/>
        </w:rPr>
      </w:pPr>
    </w:p>
    <w:p w:rsidR="00A27E75" w:rsidRPr="0002048E" w:rsidRDefault="00A27E75" w:rsidP="0002048E">
      <w:pPr>
        <w:jc w:val="center"/>
        <w:rPr>
          <w:rFonts w:ascii="Arial" w:hAnsi="Arial" w:cs="Arial"/>
          <w:sz w:val="24"/>
          <w:szCs w:val="24"/>
        </w:rPr>
      </w:pPr>
    </w:p>
    <w:sectPr w:rsidR="00A27E75" w:rsidRPr="0002048E" w:rsidSect="00684AB4">
      <w:footerReference w:type="first" r:id="rId22"/>
      <w:pgSz w:w="11906" w:h="16838"/>
      <w:pgMar w:top="1701" w:right="1134" w:bottom="1134" w:left="1701" w:header="709" w:footer="709"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4F0" w:rsidRDefault="00F324F0" w:rsidP="00E264F6">
      <w:pPr>
        <w:spacing w:after="0" w:line="240" w:lineRule="auto"/>
      </w:pPr>
      <w:r>
        <w:separator/>
      </w:r>
    </w:p>
  </w:endnote>
  <w:endnote w:type="continuationSeparator" w:id="0">
    <w:p w:rsidR="00F324F0" w:rsidRDefault="00F324F0" w:rsidP="00E26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AB4" w:rsidRDefault="00684AB4" w:rsidP="00684AB4">
    <w:pPr>
      <w:pStyle w:val="Rodap"/>
    </w:pPr>
    <w:r>
      <w:t>1 Curso de Nutrição 1°periodo do Instituto de Ensino Superior do Sul do Maranhão-IESMA Unidade de Ensino Superior do Sul do Maranhão-UNISULMA</w:t>
    </w:r>
  </w:p>
  <w:p w:rsidR="00684AB4" w:rsidRDefault="00684AB4" w:rsidP="00684AB4">
    <w:pPr>
      <w:pStyle w:val="Rodap"/>
    </w:pPr>
    <w:r>
      <w:t xml:space="preserve">2 </w:t>
    </w:r>
    <w:r w:rsidR="00ED11E4">
      <w:t>Professor Drº Zilmar Thimótio Soares</w:t>
    </w:r>
  </w:p>
  <w:p w:rsidR="00684AB4" w:rsidRDefault="00684AB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4F0" w:rsidRDefault="00F324F0" w:rsidP="00E264F6">
      <w:pPr>
        <w:spacing w:after="0" w:line="240" w:lineRule="auto"/>
      </w:pPr>
      <w:r>
        <w:separator/>
      </w:r>
    </w:p>
  </w:footnote>
  <w:footnote w:type="continuationSeparator" w:id="0">
    <w:p w:rsidR="00F324F0" w:rsidRDefault="00F324F0" w:rsidP="00E264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73095"/>
    <w:multiLevelType w:val="hybridMultilevel"/>
    <w:tmpl w:val="FB92AE02"/>
    <w:lvl w:ilvl="0" w:tplc="5554E0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0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9CD"/>
    <w:rsid w:val="0000319E"/>
    <w:rsid w:val="0002048E"/>
    <w:rsid w:val="00024C27"/>
    <w:rsid w:val="00033D88"/>
    <w:rsid w:val="00044481"/>
    <w:rsid w:val="0004493F"/>
    <w:rsid w:val="00060AB5"/>
    <w:rsid w:val="0007015B"/>
    <w:rsid w:val="00075C54"/>
    <w:rsid w:val="0008100A"/>
    <w:rsid w:val="0008370F"/>
    <w:rsid w:val="00096D34"/>
    <w:rsid w:val="000A244D"/>
    <w:rsid w:val="000A3363"/>
    <w:rsid w:val="000A365E"/>
    <w:rsid w:val="000B1101"/>
    <w:rsid w:val="000D0D52"/>
    <w:rsid w:val="000D2016"/>
    <w:rsid w:val="000D422A"/>
    <w:rsid w:val="000D6E2B"/>
    <w:rsid w:val="000E5E1E"/>
    <w:rsid w:val="000E71DA"/>
    <w:rsid w:val="001000DD"/>
    <w:rsid w:val="001038BE"/>
    <w:rsid w:val="00112ACD"/>
    <w:rsid w:val="00121F22"/>
    <w:rsid w:val="001322ED"/>
    <w:rsid w:val="0013362C"/>
    <w:rsid w:val="00133950"/>
    <w:rsid w:val="00152BEE"/>
    <w:rsid w:val="00171EB3"/>
    <w:rsid w:val="00174E9A"/>
    <w:rsid w:val="00175838"/>
    <w:rsid w:val="00186AA1"/>
    <w:rsid w:val="0019338D"/>
    <w:rsid w:val="001A20FD"/>
    <w:rsid w:val="001C331C"/>
    <w:rsid w:val="001D09E4"/>
    <w:rsid w:val="001F3B7C"/>
    <w:rsid w:val="001F43D5"/>
    <w:rsid w:val="0022239A"/>
    <w:rsid w:val="00232A76"/>
    <w:rsid w:val="0023562C"/>
    <w:rsid w:val="002403FD"/>
    <w:rsid w:val="00244899"/>
    <w:rsid w:val="00245FAE"/>
    <w:rsid w:val="00262580"/>
    <w:rsid w:val="002659C8"/>
    <w:rsid w:val="00265D60"/>
    <w:rsid w:val="00266B9A"/>
    <w:rsid w:val="0026796B"/>
    <w:rsid w:val="00274723"/>
    <w:rsid w:val="00275AA8"/>
    <w:rsid w:val="00281A69"/>
    <w:rsid w:val="00285DB2"/>
    <w:rsid w:val="00294BA6"/>
    <w:rsid w:val="002970DD"/>
    <w:rsid w:val="002A0A7F"/>
    <w:rsid w:val="002B07F5"/>
    <w:rsid w:val="002B0BD7"/>
    <w:rsid w:val="002B24FE"/>
    <w:rsid w:val="002B2B62"/>
    <w:rsid w:val="002B2FB6"/>
    <w:rsid w:val="002B7CE6"/>
    <w:rsid w:val="002C413A"/>
    <w:rsid w:val="002C42DE"/>
    <w:rsid w:val="002D5087"/>
    <w:rsid w:val="00304F5E"/>
    <w:rsid w:val="003070FF"/>
    <w:rsid w:val="00323E43"/>
    <w:rsid w:val="003375B8"/>
    <w:rsid w:val="00337B35"/>
    <w:rsid w:val="00371DE1"/>
    <w:rsid w:val="00375D72"/>
    <w:rsid w:val="00385B58"/>
    <w:rsid w:val="0039439A"/>
    <w:rsid w:val="00395FFD"/>
    <w:rsid w:val="0039707B"/>
    <w:rsid w:val="003D1654"/>
    <w:rsid w:val="003D1665"/>
    <w:rsid w:val="003D263B"/>
    <w:rsid w:val="003E3C63"/>
    <w:rsid w:val="003E4BA0"/>
    <w:rsid w:val="003E6655"/>
    <w:rsid w:val="00411518"/>
    <w:rsid w:val="004303B5"/>
    <w:rsid w:val="00432BC5"/>
    <w:rsid w:val="00435EF9"/>
    <w:rsid w:val="00436E6B"/>
    <w:rsid w:val="004530FF"/>
    <w:rsid w:val="00472877"/>
    <w:rsid w:val="00482CD4"/>
    <w:rsid w:val="00491E25"/>
    <w:rsid w:val="004921E9"/>
    <w:rsid w:val="00493EEA"/>
    <w:rsid w:val="004B2812"/>
    <w:rsid w:val="004B43FE"/>
    <w:rsid w:val="004C067F"/>
    <w:rsid w:val="004C1929"/>
    <w:rsid w:val="004C44EA"/>
    <w:rsid w:val="004D6383"/>
    <w:rsid w:val="004D79F2"/>
    <w:rsid w:val="004F5809"/>
    <w:rsid w:val="00500DCE"/>
    <w:rsid w:val="00510CA4"/>
    <w:rsid w:val="0051372B"/>
    <w:rsid w:val="0051623E"/>
    <w:rsid w:val="00524A4E"/>
    <w:rsid w:val="00541545"/>
    <w:rsid w:val="005540A8"/>
    <w:rsid w:val="0055624D"/>
    <w:rsid w:val="0055734E"/>
    <w:rsid w:val="00566D33"/>
    <w:rsid w:val="0057175B"/>
    <w:rsid w:val="00573D83"/>
    <w:rsid w:val="00573E09"/>
    <w:rsid w:val="00575590"/>
    <w:rsid w:val="00577463"/>
    <w:rsid w:val="0058189E"/>
    <w:rsid w:val="005834EB"/>
    <w:rsid w:val="00587184"/>
    <w:rsid w:val="005A2539"/>
    <w:rsid w:val="005A57C7"/>
    <w:rsid w:val="005A6B49"/>
    <w:rsid w:val="005B3997"/>
    <w:rsid w:val="005B3BB1"/>
    <w:rsid w:val="005B66F7"/>
    <w:rsid w:val="005D6C36"/>
    <w:rsid w:val="005E0A6A"/>
    <w:rsid w:val="005E30A1"/>
    <w:rsid w:val="005E36B1"/>
    <w:rsid w:val="005E5A75"/>
    <w:rsid w:val="005F2938"/>
    <w:rsid w:val="005F378D"/>
    <w:rsid w:val="005F4ED1"/>
    <w:rsid w:val="005F7C58"/>
    <w:rsid w:val="00601F51"/>
    <w:rsid w:val="00602CDB"/>
    <w:rsid w:val="00610064"/>
    <w:rsid w:val="0061049B"/>
    <w:rsid w:val="00613CBE"/>
    <w:rsid w:val="00632099"/>
    <w:rsid w:val="0064184A"/>
    <w:rsid w:val="00653E95"/>
    <w:rsid w:val="006542F6"/>
    <w:rsid w:val="00655EEC"/>
    <w:rsid w:val="006564A6"/>
    <w:rsid w:val="00666822"/>
    <w:rsid w:val="00670A96"/>
    <w:rsid w:val="0067347A"/>
    <w:rsid w:val="00680C61"/>
    <w:rsid w:val="00684AB4"/>
    <w:rsid w:val="006A1B87"/>
    <w:rsid w:val="006A531A"/>
    <w:rsid w:val="006A5501"/>
    <w:rsid w:val="006A55D5"/>
    <w:rsid w:val="006B17BC"/>
    <w:rsid w:val="006B24CB"/>
    <w:rsid w:val="006B7B29"/>
    <w:rsid w:val="006D23DE"/>
    <w:rsid w:val="006F1A84"/>
    <w:rsid w:val="006F2BA5"/>
    <w:rsid w:val="006F650E"/>
    <w:rsid w:val="007049B6"/>
    <w:rsid w:val="00705C27"/>
    <w:rsid w:val="00705E02"/>
    <w:rsid w:val="007305DD"/>
    <w:rsid w:val="00744D38"/>
    <w:rsid w:val="00767EF1"/>
    <w:rsid w:val="00775D62"/>
    <w:rsid w:val="00781A93"/>
    <w:rsid w:val="00781CF5"/>
    <w:rsid w:val="00782688"/>
    <w:rsid w:val="00784D6C"/>
    <w:rsid w:val="007B181B"/>
    <w:rsid w:val="007B305E"/>
    <w:rsid w:val="007C18C5"/>
    <w:rsid w:val="007D148D"/>
    <w:rsid w:val="007D4435"/>
    <w:rsid w:val="007D744A"/>
    <w:rsid w:val="00803D11"/>
    <w:rsid w:val="00805288"/>
    <w:rsid w:val="008109CD"/>
    <w:rsid w:val="00832A04"/>
    <w:rsid w:val="00844154"/>
    <w:rsid w:val="008505BB"/>
    <w:rsid w:val="008508FC"/>
    <w:rsid w:val="00853D71"/>
    <w:rsid w:val="00855E1E"/>
    <w:rsid w:val="00855F8F"/>
    <w:rsid w:val="0086279D"/>
    <w:rsid w:val="0087182C"/>
    <w:rsid w:val="008830F0"/>
    <w:rsid w:val="00883AD3"/>
    <w:rsid w:val="00887083"/>
    <w:rsid w:val="00893B3A"/>
    <w:rsid w:val="00895F0D"/>
    <w:rsid w:val="00896D55"/>
    <w:rsid w:val="008A014E"/>
    <w:rsid w:val="008A4EA5"/>
    <w:rsid w:val="008B04FD"/>
    <w:rsid w:val="008B1757"/>
    <w:rsid w:val="008B19B8"/>
    <w:rsid w:val="008B3D2D"/>
    <w:rsid w:val="008B6EC0"/>
    <w:rsid w:val="008B7B9C"/>
    <w:rsid w:val="008C3BFC"/>
    <w:rsid w:val="008E65A3"/>
    <w:rsid w:val="008F4936"/>
    <w:rsid w:val="00903918"/>
    <w:rsid w:val="009107AA"/>
    <w:rsid w:val="00913721"/>
    <w:rsid w:val="00920EC7"/>
    <w:rsid w:val="0092622D"/>
    <w:rsid w:val="00935E59"/>
    <w:rsid w:val="00942E55"/>
    <w:rsid w:val="00957824"/>
    <w:rsid w:val="009641A4"/>
    <w:rsid w:val="00966B86"/>
    <w:rsid w:val="00970CB6"/>
    <w:rsid w:val="00972A7C"/>
    <w:rsid w:val="00974555"/>
    <w:rsid w:val="00981CDF"/>
    <w:rsid w:val="009A2E45"/>
    <w:rsid w:val="009A50FC"/>
    <w:rsid w:val="009A6B1C"/>
    <w:rsid w:val="009B25A1"/>
    <w:rsid w:val="009B412A"/>
    <w:rsid w:val="009B5134"/>
    <w:rsid w:val="009C7C58"/>
    <w:rsid w:val="009D7FD8"/>
    <w:rsid w:val="009E6DE8"/>
    <w:rsid w:val="00A0702F"/>
    <w:rsid w:val="00A21C7D"/>
    <w:rsid w:val="00A2798C"/>
    <w:rsid w:val="00A27E75"/>
    <w:rsid w:val="00A33345"/>
    <w:rsid w:val="00A37334"/>
    <w:rsid w:val="00A50BA4"/>
    <w:rsid w:val="00A54F5D"/>
    <w:rsid w:val="00A55DCC"/>
    <w:rsid w:val="00A6025F"/>
    <w:rsid w:val="00A64E7D"/>
    <w:rsid w:val="00A65C85"/>
    <w:rsid w:val="00A65FED"/>
    <w:rsid w:val="00A85810"/>
    <w:rsid w:val="00AA4FE6"/>
    <w:rsid w:val="00AB062A"/>
    <w:rsid w:val="00AB474A"/>
    <w:rsid w:val="00AC6095"/>
    <w:rsid w:val="00AD0ADB"/>
    <w:rsid w:val="00AD5E9B"/>
    <w:rsid w:val="00AD682C"/>
    <w:rsid w:val="00AD69D8"/>
    <w:rsid w:val="00AE1E34"/>
    <w:rsid w:val="00AF49D2"/>
    <w:rsid w:val="00B00305"/>
    <w:rsid w:val="00B204A4"/>
    <w:rsid w:val="00B2624F"/>
    <w:rsid w:val="00B33569"/>
    <w:rsid w:val="00B51890"/>
    <w:rsid w:val="00B52744"/>
    <w:rsid w:val="00B61982"/>
    <w:rsid w:val="00B7576B"/>
    <w:rsid w:val="00B778B0"/>
    <w:rsid w:val="00B77D79"/>
    <w:rsid w:val="00B80034"/>
    <w:rsid w:val="00BB04DA"/>
    <w:rsid w:val="00BC1223"/>
    <w:rsid w:val="00BC22D7"/>
    <w:rsid w:val="00BC3DCF"/>
    <w:rsid w:val="00BC5CB1"/>
    <w:rsid w:val="00BD3662"/>
    <w:rsid w:val="00BE1DAD"/>
    <w:rsid w:val="00BE1EA5"/>
    <w:rsid w:val="00BF735A"/>
    <w:rsid w:val="00C06438"/>
    <w:rsid w:val="00C14EB7"/>
    <w:rsid w:val="00C2335A"/>
    <w:rsid w:val="00C4129B"/>
    <w:rsid w:val="00C43567"/>
    <w:rsid w:val="00C6581F"/>
    <w:rsid w:val="00C711FD"/>
    <w:rsid w:val="00C85970"/>
    <w:rsid w:val="00C86815"/>
    <w:rsid w:val="00C87565"/>
    <w:rsid w:val="00CA63B2"/>
    <w:rsid w:val="00CB434D"/>
    <w:rsid w:val="00CC1963"/>
    <w:rsid w:val="00CC1EA0"/>
    <w:rsid w:val="00CC653D"/>
    <w:rsid w:val="00CD040E"/>
    <w:rsid w:val="00CD2232"/>
    <w:rsid w:val="00CD29C7"/>
    <w:rsid w:val="00CD7128"/>
    <w:rsid w:val="00CE030B"/>
    <w:rsid w:val="00CE5A9E"/>
    <w:rsid w:val="00D12E67"/>
    <w:rsid w:val="00D2532B"/>
    <w:rsid w:val="00D256AA"/>
    <w:rsid w:val="00D43391"/>
    <w:rsid w:val="00D606A4"/>
    <w:rsid w:val="00D642D4"/>
    <w:rsid w:val="00D832DB"/>
    <w:rsid w:val="00D8468E"/>
    <w:rsid w:val="00D92059"/>
    <w:rsid w:val="00DA3F7F"/>
    <w:rsid w:val="00DA5E84"/>
    <w:rsid w:val="00DB0DD4"/>
    <w:rsid w:val="00DC077C"/>
    <w:rsid w:val="00DC0873"/>
    <w:rsid w:val="00DD1064"/>
    <w:rsid w:val="00DD2CA1"/>
    <w:rsid w:val="00DD613A"/>
    <w:rsid w:val="00DD722B"/>
    <w:rsid w:val="00DE0AF8"/>
    <w:rsid w:val="00DE0B1A"/>
    <w:rsid w:val="00DE7F58"/>
    <w:rsid w:val="00E11A4B"/>
    <w:rsid w:val="00E264F6"/>
    <w:rsid w:val="00E425AD"/>
    <w:rsid w:val="00E445DC"/>
    <w:rsid w:val="00E57B01"/>
    <w:rsid w:val="00E615E5"/>
    <w:rsid w:val="00E658BC"/>
    <w:rsid w:val="00E800CB"/>
    <w:rsid w:val="00E84855"/>
    <w:rsid w:val="00E84AD3"/>
    <w:rsid w:val="00E907E3"/>
    <w:rsid w:val="00E92CA1"/>
    <w:rsid w:val="00E97E91"/>
    <w:rsid w:val="00EA41FB"/>
    <w:rsid w:val="00EB5777"/>
    <w:rsid w:val="00EC3336"/>
    <w:rsid w:val="00ED11E4"/>
    <w:rsid w:val="00EE467E"/>
    <w:rsid w:val="00EF18F0"/>
    <w:rsid w:val="00EF2C24"/>
    <w:rsid w:val="00EF49B1"/>
    <w:rsid w:val="00EF7626"/>
    <w:rsid w:val="00F02D68"/>
    <w:rsid w:val="00F06370"/>
    <w:rsid w:val="00F12752"/>
    <w:rsid w:val="00F208D5"/>
    <w:rsid w:val="00F25276"/>
    <w:rsid w:val="00F270F2"/>
    <w:rsid w:val="00F324F0"/>
    <w:rsid w:val="00F45AB3"/>
    <w:rsid w:val="00F55E3A"/>
    <w:rsid w:val="00F60D52"/>
    <w:rsid w:val="00F61304"/>
    <w:rsid w:val="00F649FE"/>
    <w:rsid w:val="00F922B8"/>
    <w:rsid w:val="00F94A51"/>
    <w:rsid w:val="00FA36A0"/>
    <w:rsid w:val="00FB574A"/>
    <w:rsid w:val="00FC3E5D"/>
    <w:rsid w:val="00FC5FB7"/>
    <w:rsid w:val="00FD662F"/>
    <w:rsid w:val="00FD6A24"/>
    <w:rsid w:val="00FE00A0"/>
    <w:rsid w:val="00FE6347"/>
    <w:rsid w:val="00FE7FFE"/>
    <w:rsid w:val="00FF45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9CD"/>
  </w:style>
  <w:style w:type="paragraph" w:styleId="Ttulo1">
    <w:name w:val="heading 1"/>
    <w:basedOn w:val="Normal"/>
    <w:next w:val="Normal"/>
    <w:link w:val="Ttulo1Char"/>
    <w:uiPriority w:val="9"/>
    <w:qFormat/>
    <w:rsid w:val="00D832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8B04FD"/>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435E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264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64F6"/>
  </w:style>
  <w:style w:type="paragraph" w:styleId="Rodap">
    <w:name w:val="footer"/>
    <w:basedOn w:val="Normal"/>
    <w:link w:val="RodapChar"/>
    <w:uiPriority w:val="99"/>
    <w:unhideWhenUsed/>
    <w:rsid w:val="00E264F6"/>
    <w:pPr>
      <w:tabs>
        <w:tab w:val="center" w:pos="4252"/>
        <w:tab w:val="right" w:pos="8504"/>
      </w:tabs>
      <w:spacing w:after="0" w:line="240" w:lineRule="auto"/>
    </w:pPr>
  </w:style>
  <w:style w:type="character" w:customStyle="1" w:styleId="RodapChar">
    <w:name w:val="Rodapé Char"/>
    <w:basedOn w:val="Fontepargpadro"/>
    <w:link w:val="Rodap"/>
    <w:uiPriority w:val="99"/>
    <w:rsid w:val="00E264F6"/>
  </w:style>
  <w:style w:type="character" w:styleId="Hyperlink">
    <w:name w:val="Hyperlink"/>
    <w:basedOn w:val="Fontepargpadro"/>
    <w:uiPriority w:val="99"/>
    <w:unhideWhenUsed/>
    <w:rsid w:val="005F4ED1"/>
    <w:rPr>
      <w:color w:val="0563C1" w:themeColor="hyperlink"/>
      <w:u w:val="single"/>
    </w:rPr>
  </w:style>
  <w:style w:type="table" w:styleId="Tabelacomgrade">
    <w:name w:val="Table Grid"/>
    <w:basedOn w:val="Tabelanormal"/>
    <w:uiPriority w:val="39"/>
    <w:rsid w:val="006A55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5834EB"/>
  </w:style>
  <w:style w:type="character" w:customStyle="1" w:styleId="kno-nf-sbl">
    <w:name w:val="kno-nf-sbl"/>
    <w:basedOn w:val="Fontepargpadro"/>
    <w:rsid w:val="005834EB"/>
  </w:style>
  <w:style w:type="character" w:customStyle="1" w:styleId="vlb">
    <w:name w:val="_vlb"/>
    <w:basedOn w:val="Fontepargpadro"/>
    <w:rsid w:val="005834EB"/>
  </w:style>
  <w:style w:type="character" w:customStyle="1" w:styleId="abs">
    <w:name w:val="abs"/>
    <w:basedOn w:val="Fontepargpadro"/>
    <w:rsid w:val="005834EB"/>
  </w:style>
  <w:style w:type="character" w:customStyle="1" w:styleId="pdv">
    <w:name w:val="pdv"/>
    <w:basedOn w:val="Fontepargpadro"/>
    <w:rsid w:val="005834EB"/>
  </w:style>
  <w:style w:type="character" w:customStyle="1" w:styleId="post-author">
    <w:name w:val="post-author"/>
    <w:basedOn w:val="Fontepargpadro"/>
    <w:rsid w:val="00853D71"/>
  </w:style>
  <w:style w:type="character" w:customStyle="1" w:styleId="fn">
    <w:name w:val="fn"/>
    <w:basedOn w:val="Fontepargpadro"/>
    <w:rsid w:val="00853D71"/>
  </w:style>
  <w:style w:type="character" w:customStyle="1" w:styleId="post-timestamp">
    <w:name w:val="post-timestamp"/>
    <w:basedOn w:val="Fontepargpadro"/>
    <w:rsid w:val="00853D71"/>
  </w:style>
  <w:style w:type="character" w:customStyle="1" w:styleId="item-action">
    <w:name w:val="item-action"/>
    <w:basedOn w:val="Fontepargpadro"/>
    <w:rsid w:val="00853D71"/>
  </w:style>
  <w:style w:type="character" w:customStyle="1" w:styleId="share-button-link-text">
    <w:name w:val="share-button-link-text"/>
    <w:basedOn w:val="Fontepargpadro"/>
    <w:rsid w:val="00853D71"/>
  </w:style>
  <w:style w:type="character" w:customStyle="1" w:styleId="post-location">
    <w:name w:val="post-location"/>
    <w:basedOn w:val="Fontepargpadro"/>
    <w:rsid w:val="00853D71"/>
  </w:style>
  <w:style w:type="character" w:styleId="HiperlinkVisitado">
    <w:name w:val="FollowedHyperlink"/>
    <w:basedOn w:val="Fontepargpadro"/>
    <w:uiPriority w:val="99"/>
    <w:semiHidden/>
    <w:unhideWhenUsed/>
    <w:rsid w:val="00853D71"/>
    <w:rPr>
      <w:color w:val="954F72" w:themeColor="followedHyperlink"/>
      <w:u w:val="single"/>
    </w:rPr>
  </w:style>
  <w:style w:type="character" w:customStyle="1" w:styleId="Ttulo2Char">
    <w:name w:val="Título 2 Char"/>
    <w:basedOn w:val="Fontepargpadro"/>
    <w:link w:val="Ttulo2"/>
    <w:uiPriority w:val="9"/>
    <w:rsid w:val="008B04FD"/>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435EF9"/>
    <w:rPr>
      <w:rFonts w:asciiTheme="majorHAnsi" w:eastAsiaTheme="majorEastAsia" w:hAnsiTheme="majorHAnsi" w:cstheme="majorBidi"/>
      <w:color w:val="1F4D78" w:themeColor="accent1" w:themeShade="7F"/>
      <w:sz w:val="24"/>
      <w:szCs w:val="24"/>
    </w:rPr>
  </w:style>
  <w:style w:type="character" w:customStyle="1" w:styleId="Ttulo1Char">
    <w:name w:val="Título 1 Char"/>
    <w:basedOn w:val="Fontepargpadro"/>
    <w:link w:val="Ttulo1"/>
    <w:uiPriority w:val="9"/>
    <w:rsid w:val="00D832DB"/>
    <w:rPr>
      <w:rFonts w:asciiTheme="majorHAnsi" w:eastAsiaTheme="majorEastAsia" w:hAnsiTheme="majorHAnsi" w:cstheme="majorBidi"/>
      <w:color w:val="2E74B5" w:themeColor="accent1" w:themeShade="BF"/>
      <w:sz w:val="32"/>
      <w:szCs w:val="32"/>
    </w:rPr>
  </w:style>
  <w:style w:type="character" w:customStyle="1" w:styleId="smalish">
    <w:name w:val="smalish"/>
    <w:basedOn w:val="Fontepargpadro"/>
    <w:rsid w:val="00D832DB"/>
  </w:style>
  <w:style w:type="paragraph" w:styleId="NormalWeb">
    <w:name w:val="Normal (Web)"/>
    <w:basedOn w:val="Normal"/>
    <w:uiPriority w:val="99"/>
    <w:semiHidden/>
    <w:unhideWhenUsed/>
    <w:rsid w:val="009B513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B5134"/>
    <w:rPr>
      <w:b/>
      <w:bCs/>
    </w:rPr>
  </w:style>
  <w:style w:type="character" w:styleId="CitaoHTML">
    <w:name w:val="HTML Cite"/>
    <w:basedOn w:val="Fontepargpadro"/>
    <w:uiPriority w:val="99"/>
    <w:semiHidden/>
    <w:unhideWhenUsed/>
    <w:rsid w:val="003E4BA0"/>
    <w:rPr>
      <w:i/>
      <w:iCs/>
    </w:rPr>
  </w:style>
  <w:style w:type="paragraph" w:styleId="Textodebalo">
    <w:name w:val="Balloon Text"/>
    <w:basedOn w:val="Normal"/>
    <w:link w:val="TextodebaloChar"/>
    <w:uiPriority w:val="99"/>
    <w:semiHidden/>
    <w:unhideWhenUsed/>
    <w:rsid w:val="00970CB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70CB6"/>
    <w:rPr>
      <w:rFonts w:ascii="Segoe UI" w:hAnsi="Segoe UI" w:cs="Segoe UI"/>
      <w:sz w:val="18"/>
      <w:szCs w:val="18"/>
    </w:rPr>
  </w:style>
  <w:style w:type="paragraph" w:styleId="PargrafodaLista">
    <w:name w:val="List Paragraph"/>
    <w:basedOn w:val="Normal"/>
    <w:uiPriority w:val="34"/>
    <w:qFormat/>
    <w:rsid w:val="003070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9CD"/>
  </w:style>
  <w:style w:type="paragraph" w:styleId="Ttulo1">
    <w:name w:val="heading 1"/>
    <w:basedOn w:val="Normal"/>
    <w:next w:val="Normal"/>
    <w:link w:val="Ttulo1Char"/>
    <w:uiPriority w:val="9"/>
    <w:qFormat/>
    <w:rsid w:val="00D832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8B04FD"/>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435E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264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64F6"/>
  </w:style>
  <w:style w:type="paragraph" w:styleId="Rodap">
    <w:name w:val="footer"/>
    <w:basedOn w:val="Normal"/>
    <w:link w:val="RodapChar"/>
    <w:uiPriority w:val="99"/>
    <w:unhideWhenUsed/>
    <w:rsid w:val="00E264F6"/>
    <w:pPr>
      <w:tabs>
        <w:tab w:val="center" w:pos="4252"/>
        <w:tab w:val="right" w:pos="8504"/>
      </w:tabs>
      <w:spacing w:after="0" w:line="240" w:lineRule="auto"/>
    </w:pPr>
  </w:style>
  <w:style w:type="character" w:customStyle="1" w:styleId="RodapChar">
    <w:name w:val="Rodapé Char"/>
    <w:basedOn w:val="Fontepargpadro"/>
    <w:link w:val="Rodap"/>
    <w:uiPriority w:val="99"/>
    <w:rsid w:val="00E264F6"/>
  </w:style>
  <w:style w:type="character" w:styleId="Hyperlink">
    <w:name w:val="Hyperlink"/>
    <w:basedOn w:val="Fontepargpadro"/>
    <w:uiPriority w:val="99"/>
    <w:unhideWhenUsed/>
    <w:rsid w:val="005F4ED1"/>
    <w:rPr>
      <w:color w:val="0563C1" w:themeColor="hyperlink"/>
      <w:u w:val="single"/>
    </w:rPr>
  </w:style>
  <w:style w:type="table" w:styleId="Tabelacomgrade">
    <w:name w:val="Table Grid"/>
    <w:basedOn w:val="Tabelanormal"/>
    <w:uiPriority w:val="39"/>
    <w:rsid w:val="006A55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5834EB"/>
  </w:style>
  <w:style w:type="character" w:customStyle="1" w:styleId="kno-nf-sbl">
    <w:name w:val="kno-nf-sbl"/>
    <w:basedOn w:val="Fontepargpadro"/>
    <w:rsid w:val="005834EB"/>
  </w:style>
  <w:style w:type="character" w:customStyle="1" w:styleId="vlb">
    <w:name w:val="_vlb"/>
    <w:basedOn w:val="Fontepargpadro"/>
    <w:rsid w:val="005834EB"/>
  </w:style>
  <w:style w:type="character" w:customStyle="1" w:styleId="abs">
    <w:name w:val="abs"/>
    <w:basedOn w:val="Fontepargpadro"/>
    <w:rsid w:val="005834EB"/>
  </w:style>
  <w:style w:type="character" w:customStyle="1" w:styleId="pdv">
    <w:name w:val="pdv"/>
    <w:basedOn w:val="Fontepargpadro"/>
    <w:rsid w:val="005834EB"/>
  </w:style>
  <w:style w:type="character" w:customStyle="1" w:styleId="post-author">
    <w:name w:val="post-author"/>
    <w:basedOn w:val="Fontepargpadro"/>
    <w:rsid w:val="00853D71"/>
  </w:style>
  <w:style w:type="character" w:customStyle="1" w:styleId="fn">
    <w:name w:val="fn"/>
    <w:basedOn w:val="Fontepargpadro"/>
    <w:rsid w:val="00853D71"/>
  </w:style>
  <w:style w:type="character" w:customStyle="1" w:styleId="post-timestamp">
    <w:name w:val="post-timestamp"/>
    <w:basedOn w:val="Fontepargpadro"/>
    <w:rsid w:val="00853D71"/>
  </w:style>
  <w:style w:type="character" w:customStyle="1" w:styleId="item-action">
    <w:name w:val="item-action"/>
    <w:basedOn w:val="Fontepargpadro"/>
    <w:rsid w:val="00853D71"/>
  </w:style>
  <w:style w:type="character" w:customStyle="1" w:styleId="share-button-link-text">
    <w:name w:val="share-button-link-text"/>
    <w:basedOn w:val="Fontepargpadro"/>
    <w:rsid w:val="00853D71"/>
  </w:style>
  <w:style w:type="character" w:customStyle="1" w:styleId="post-location">
    <w:name w:val="post-location"/>
    <w:basedOn w:val="Fontepargpadro"/>
    <w:rsid w:val="00853D71"/>
  </w:style>
  <w:style w:type="character" w:styleId="HiperlinkVisitado">
    <w:name w:val="FollowedHyperlink"/>
    <w:basedOn w:val="Fontepargpadro"/>
    <w:uiPriority w:val="99"/>
    <w:semiHidden/>
    <w:unhideWhenUsed/>
    <w:rsid w:val="00853D71"/>
    <w:rPr>
      <w:color w:val="954F72" w:themeColor="followedHyperlink"/>
      <w:u w:val="single"/>
    </w:rPr>
  </w:style>
  <w:style w:type="character" w:customStyle="1" w:styleId="Ttulo2Char">
    <w:name w:val="Título 2 Char"/>
    <w:basedOn w:val="Fontepargpadro"/>
    <w:link w:val="Ttulo2"/>
    <w:uiPriority w:val="9"/>
    <w:rsid w:val="008B04FD"/>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435EF9"/>
    <w:rPr>
      <w:rFonts w:asciiTheme="majorHAnsi" w:eastAsiaTheme="majorEastAsia" w:hAnsiTheme="majorHAnsi" w:cstheme="majorBidi"/>
      <w:color w:val="1F4D78" w:themeColor="accent1" w:themeShade="7F"/>
      <w:sz w:val="24"/>
      <w:szCs w:val="24"/>
    </w:rPr>
  </w:style>
  <w:style w:type="character" w:customStyle="1" w:styleId="Ttulo1Char">
    <w:name w:val="Título 1 Char"/>
    <w:basedOn w:val="Fontepargpadro"/>
    <w:link w:val="Ttulo1"/>
    <w:uiPriority w:val="9"/>
    <w:rsid w:val="00D832DB"/>
    <w:rPr>
      <w:rFonts w:asciiTheme="majorHAnsi" w:eastAsiaTheme="majorEastAsia" w:hAnsiTheme="majorHAnsi" w:cstheme="majorBidi"/>
      <w:color w:val="2E74B5" w:themeColor="accent1" w:themeShade="BF"/>
      <w:sz w:val="32"/>
      <w:szCs w:val="32"/>
    </w:rPr>
  </w:style>
  <w:style w:type="character" w:customStyle="1" w:styleId="smalish">
    <w:name w:val="smalish"/>
    <w:basedOn w:val="Fontepargpadro"/>
    <w:rsid w:val="00D832DB"/>
  </w:style>
  <w:style w:type="paragraph" w:styleId="NormalWeb">
    <w:name w:val="Normal (Web)"/>
    <w:basedOn w:val="Normal"/>
    <w:uiPriority w:val="99"/>
    <w:semiHidden/>
    <w:unhideWhenUsed/>
    <w:rsid w:val="009B513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B5134"/>
    <w:rPr>
      <w:b/>
      <w:bCs/>
    </w:rPr>
  </w:style>
  <w:style w:type="character" w:styleId="CitaoHTML">
    <w:name w:val="HTML Cite"/>
    <w:basedOn w:val="Fontepargpadro"/>
    <w:uiPriority w:val="99"/>
    <w:semiHidden/>
    <w:unhideWhenUsed/>
    <w:rsid w:val="003E4BA0"/>
    <w:rPr>
      <w:i/>
      <w:iCs/>
    </w:rPr>
  </w:style>
  <w:style w:type="paragraph" w:styleId="Textodebalo">
    <w:name w:val="Balloon Text"/>
    <w:basedOn w:val="Normal"/>
    <w:link w:val="TextodebaloChar"/>
    <w:uiPriority w:val="99"/>
    <w:semiHidden/>
    <w:unhideWhenUsed/>
    <w:rsid w:val="00970CB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70CB6"/>
    <w:rPr>
      <w:rFonts w:ascii="Segoe UI" w:hAnsi="Segoe UI" w:cs="Segoe UI"/>
      <w:sz w:val="18"/>
      <w:szCs w:val="18"/>
    </w:rPr>
  </w:style>
  <w:style w:type="paragraph" w:styleId="PargrafodaLista">
    <w:name w:val="List Paragraph"/>
    <w:basedOn w:val="Normal"/>
    <w:uiPriority w:val="34"/>
    <w:qFormat/>
    <w:rsid w:val="00307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932155">
      <w:bodyDiv w:val="1"/>
      <w:marLeft w:val="0"/>
      <w:marRight w:val="0"/>
      <w:marTop w:val="0"/>
      <w:marBottom w:val="0"/>
      <w:divBdr>
        <w:top w:val="none" w:sz="0" w:space="0" w:color="auto"/>
        <w:left w:val="none" w:sz="0" w:space="0" w:color="auto"/>
        <w:bottom w:val="none" w:sz="0" w:space="0" w:color="auto"/>
        <w:right w:val="none" w:sz="0" w:space="0" w:color="auto"/>
      </w:divBdr>
    </w:div>
    <w:div w:id="1442335207">
      <w:bodyDiv w:val="1"/>
      <w:marLeft w:val="0"/>
      <w:marRight w:val="0"/>
      <w:marTop w:val="0"/>
      <w:marBottom w:val="0"/>
      <w:divBdr>
        <w:top w:val="none" w:sz="0" w:space="0" w:color="auto"/>
        <w:left w:val="none" w:sz="0" w:space="0" w:color="auto"/>
        <w:bottom w:val="none" w:sz="0" w:space="0" w:color="auto"/>
        <w:right w:val="none" w:sz="0" w:space="0" w:color="auto"/>
      </w:divBdr>
      <w:divsChild>
        <w:div w:id="281351839">
          <w:marLeft w:val="0"/>
          <w:marRight w:val="0"/>
          <w:marTop w:val="0"/>
          <w:marBottom w:val="0"/>
          <w:divBdr>
            <w:top w:val="none" w:sz="0" w:space="0" w:color="auto"/>
            <w:left w:val="none" w:sz="0" w:space="0" w:color="auto"/>
            <w:bottom w:val="none" w:sz="0" w:space="0" w:color="auto"/>
            <w:right w:val="none" w:sz="0" w:space="0" w:color="auto"/>
          </w:divBdr>
        </w:div>
        <w:div w:id="1545291564">
          <w:marLeft w:val="0"/>
          <w:marRight w:val="0"/>
          <w:marTop w:val="0"/>
          <w:marBottom w:val="0"/>
          <w:divBdr>
            <w:top w:val="none" w:sz="0" w:space="0" w:color="auto"/>
            <w:left w:val="none" w:sz="0" w:space="0" w:color="auto"/>
            <w:bottom w:val="none" w:sz="0" w:space="0" w:color="auto"/>
            <w:right w:val="none" w:sz="0" w:space="0" w:color="auto"/>
          </w:divBdr>
          <w:divsChild>
            <w:div w:id="12305352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8885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ooks.google.com.br/books?id=E12enrLn8bEC&amp;pg=PA28&amp;lpg=PA28&amp;dq=Fernandes+(2007,+p.22)&amp;source=bl&amp;ots=X1PB0VvJ2M&amp;sig=TBr0-gSXTE9w_VhDOGtXM9FTV5A&amp;hl=pt-BR&amp;sa=X&amp;ved=0ahUKEwjXq9SaoPTMAhVFE5AKHSOpB8kQ6AEIOjAE" TargetMode="External"/><Relationship Id="rId18" Type="http://schemas.openxmlformats.org/officeDocument/2006/relationships/hyperlink" Target="http://br.monografias.com/trabalhos3/metodos-investigacao-cientifica/metodos-%20investigacao-cientifica2.shtml%20acessado%20em%2023/05/2016" TargetMode="External"/><Relationship Id="rId3" Type="http://schemas.openxmlformats.org/officeDocument/2006/relationships/styles" Target="styles.xml"/><Relationship Id="rId21" Type="http://schemas.openxmlformats.org/officeDocument/2006/relationships/hyperlink" Target="http://books.scielo.org/id/g5q2h/pdf/nardi-9788579830044-03.pdf%20%20acessado%20em%2023/05/2016" TargetMode="External"/><Relationship Id="rId7" Type="http://schemas.openxmlformats.org/officeDocument/2006/relationships/footnotes" Target="footnotes.xml"/><Relationship Id="rId12" Type="http://schemas.openxmlformats.org/officeDocument/2006/relationships/hyperlink" Target="http://indigena-grupo.blogspot.com.br/2010/07/culinaria-indigen.html" TargetMode="External"/><Relationship Id="rId17" Type="http://schemas.openxmlformats.org/officeDocument/2006/relationships/hyperlink" Target="http://funaiitz.blogspot.com.br/2012/04/indios-do-maranhao.html%20acessado%20em%2021" TargetMode="External"/><Relationship Id="rId2" Type="http://schemas.openxmlformats.org/officeDocument/2006/relationships/numbering" Target="numbering.xml"/><Relationship Id="rId16" Type="http://schemas.openxmlformats.org/officeDocument/2006/relationships/hyperlink" Target="http://funai-itz.blogspot.com.br/2006/10/grupos-indgenas-do-maranho.html%20acessado%20em%2023/05/2016" TargetMode="External"/><Relationship Id="rId20" Type="http://schemas.openxmlformats.org/officeDocument/2006/relationships/hyperlink" Target="http://tribokrikati.blogspot.com.br/2012/0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ienciassaude.medicina.ufg.br/up/150/o/Anexo_C5_Como_fazer_pesquisa_bibliografica.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pt.wikiversity.org/wiki/Wikinativa/Cricati" TargetMode="External"/><Relationship Id="rId23" Type="http://schemas.openxmlformats.org/officeDocument/2006/relationships/fontTable" Target="fontTable.xml"/><Relationship Id="rId10" Type="http://schemas.openxmlformats.org/officeDocument/2006/relationships/hyperlink" Target="http://cienciaecultura.bvs.br/scielo.php?pid=S0009-67252010000400014&amp;script=sci_arttext" TargetMode="External"/><Relationship Id="rId19" Type="http://schemas.openxmlformats.org/officeDocument/2006/relationships/hyperlink" Target="http://www.pib.socioambiental.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books.google.com.br/books?isbn=8579830044" TargetMode="External"/><Relationship Id="rId22"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5C954-4A58-45E4-8C04-116BE88A5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2660</Words>
  <Characters>14370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Professores1</cp:lastModifiedBy>
  <cp:revision>2</cp:revision>
  <cp:lastPrinted>2016-05-27T00:57:00Z</cp:lastPrinted>
  <dcterms:created xsi:type="dcterms:W3CDTF">2016-06-07T11:39:00Z</dcterms:created>
  <dcterms:modified xsi:type="dcterms:W3CDTF">2016-06-07T11:39:00Z</dcterms:modified>
</cp:coreProperties>
</file>