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0D5" w:rsidRDefault="00886EB3" w:rsidP="00AF10D5">
      <w:pPr>
        <w:pStyle w:val="Corpodetexto3"/>
      </w:pPr>
      <w:r w:rsidRPr="00886EB3">
        <w:t>Escherichia coli: um índice de contaminação fecal em alimentos</w:t>
      </w:r>
      <w:r w:rsidR="00AF10D5">
        <w:t xml:space="preserve"> </w:t>
      </w:r>
    </w:p>
    <w:p w:rsidR="00B32BE6" w:rsidRDefault="00B32BE6" w:rsidP="00AF10D5">
      <w:pPr>
        <w:pStyle w:val="Corpodetexto3"/>
      </w:pPr>
    </w:p>
    <w:p w:rsidR="00886EB3" w:rsidRDefault="00886EB3" w:rsidP="00AF10D5">
      <w:pPr>
        <w:spacing w:before="120" w:after="120" w:line="360" w:lineRule="auto"/>
        <w:jc w:val="center"/>
        <w:rPr>
          <w:rStyle w:val="apple-converted-space"/>
          <w:rFonts w:ascii="Arial" w:hAnsi="Arial" w:cs="Arial"/>
          <w:color w:val="000000"/>
          <w:sz w:val="21"/>
          <w:szCs w:val="21"/>
          <w:shd w:val="clear" w:color="auto" w:fill="FFFFFF"/>
        </w:rPr>
      </w:pPr>
      <w:r>
        <w:rPr>
          <w:rStyle w:val="apple-converted-space"/>
          <w:rFonts w:ascii="Arial" w:hAnsi="Arial" w:cs="Arial"/>
          <w:color w:val="000000"/>
          <w:sz w:val="21"/>
          <w:szCs w:val="21"/>
          <w:shd w:val="clear" w:color="auto" w:fill="FFFFFF"/>
        </w:rPr>
        <w:t>D</w:t>
      </w:r>
      <w:r w:rsidR="0050566B">
        <w:rPr>
          <w:rStyle w:val="apple-converted-space"/>
          <w:rFonts w:ascii="Arial" w:hAnsi="Arial" w:cs="Arial"/>
          <w:color w:val="000000"/>
          <w:sz w:val="21"/>
          <w:szCs w:val="21"/>
          <w:shd w:val="clear" w:color="auto" w:fill="FFFFFF"/>
        </w:rPr>
        <w:t>enni</w:t>
      </w:r>
      <w:r w:rsidR="00B32BE6">
        <w:rPr>
          <w:rStyle w:val="apple-converted-space"/>
          <w:rFonts w:ascii="Arial" w:hAnsi="Arial" w:cs="Arial"/>
          <w:color w:val="000000"/>
          <w:sz w:val="21"/>
          <w:szCs w:val="21"/>
          <w:shd w:val="clear" w:color="auto" w:fill="FFFFFF"/>
        </w:rPr>
        <w:t>z</w:t>
      </w:r>
      <w:r w:rsidR="0050566B">
        <w:rPr>
          <w:rStyle w:val="apple-converted-space"/>
          <w:rFonts w:ascii="Arial" w:hAnsi="Arial" w:cs="Arial"/>
          <w:color w:val="000000"/>
          <w:sz w:val="21"/>
          <w:szCs w:val="21"/>
          <w:shd w:val="clear" w:color="auto" w:fill="FFFFFF"/>
        </w:rPr>
        <w:t xml:space="preserve"> Garcia</w:t>
      </w:r>
      <w:r w:rsidR="00B32BE6">
        <w:rPr>
          <w:rStyle w:val="apple-converted-space"/>
          <w:rFonts w:ascii="Arial" w:hAnsi="Arial" w:cs="Arial"/>
          <w:color w:val="000000"/>
          <w:sz w:val="21"/>
          <w:szCs w:val="21"/>
          <w:shd w:val="clear" w:color="auto" w:fill="FFFFFF"/>
        </w:rPr>
        <w:t xml:space="preserve"> Vieira</w:t>
      </w:r>
      <w:r>
        <w:rPr>
          <w:rStyle w:val="Refdenotaderodap"/>
          <w:rFonts w:ascii="Arial" w:hAnsi="Arial" w:cs="Arial"/>
          <w:color w:val="000000"/>
          <w:sz w:val="21"/>
          <w:szCs w:val="21"/>
          <w:shd w:val="clear" w:color="auto" w:fill="FFFFFF"/>
        </w:rPr>
        <w:footnoteReference w:id="1"/>
      </w:r>
      <w:bookmarkStart w:id="0" w:name="_GoBack"/>
      <w:bookmarkEnd w:id="0"/>
    </w:p>
    <w:p w:rsidR="00AF10D5" w:rsidRDefault="00AF10D5" w:rsidP="00AF10D5">
      <w:pPr>
        <w:spacing w:before="120" w:after="120" w:line="480" w:lineRule="auto"/>
        <w:jc w:val="center"/>
        <w:rPr>
          <w:rStyle w:val="apple-converted-space"/>
          <w:rFonts w:ascii="Arial" w:hAnsi="Arial" w:cs="Arial"/>
          <w:color w:val="000000"/>
          <w:sz w:val="21"/>
          <w:szCs w:val="21"/>
          <w:shd w:val="clear" w:color="auto" w:fill="FFFFFF"/>
        </w:rPr>
      </w:pPr>
    </w:p>
    <w:p w:rsidR="00AF10D5" w:rsidRPr="00AF10D5" w:rsidRDefault="00AF1BDC" w:rsidP="00AF10D5">
      <w:pPr>
        <w:pStyle w:val="Ttulo3"/>
        <w:spacing w:line="480" w:lineRule="auto"/>
        <w:rPr>
          <w:rFonts w:eastAsiaTheme="minorHAnsi"/>
          <w:shd w:val="clear" w:color="auto" w:fill="FFFFFF"/>
          <w:lang w:eastAsia="en-US"/>
        </w:rPr>
      </w:pPr>
      <w:r w:rsidRPr="00AF10D5">
        <w:rPr>
          <w:rFonts w:eastAsiaTheme="minorHAnsi"/>
          <w:shd w:val="clear" w:color="auto" w:fill="FFFFFF"/>
          <w:lang w:eastAsia="en-US"/>
        </w:rPr>
        <w:t>RESUMO</w:t>
      </w:r>
    </w:p>
    <w:p w:rsidR="00F64FD7" w:rsidRPr="001C7825" w:rsidRDefault="005F7983" w:rsidP="001C7825">
      <w:pPr>
        <w:spacing w:before="120" w:after="120" w:line="240" w:lineRule="auto"/>
        <w:jc w:val="both"/>
        <w:rPr>
          <w:rFonts w:ascii="Arial" w:hAnsi="Arial"/>
          <w:sz w:val="24"/>
        </w:rPr>
      </w:pPr>
      <w:r w:rsidRPr="001C7825">
        <w:rPr>
          <w:rFonts w:ascii="Arial" w:hAnsi="Arial"/>
          <w:sz w:val="24"/>
          <w:shd w:val="clear" w:color="auto" w:fill="FFFFFF"/>
        </w:rPr>
        <w:t xml:space="preserve">O presente artigo tem como objetivo avaliar a eficácia da Escherichia coli como indicador de contaminação fecal e como parâmetro de qualidade no controle alimentar, sendo utilizada para alcançá-lo uma revisão bibliográfica. </w:t>
      </w:r>
      <w:r w:rsidR="001C7825" w:rsidRPr="001C7825">
        <w:rPr>
          <w:rFonts w:ascii="Arial" w:hAnsi="Arial"/>
          <w:sz w:val="24"/>
          <w:shd w:val="clear" w:color="auto" w:fill="FFFFFF"/>
        </w:rPr>
        <w:t xml:space="preserve">Assim, após estudo detalhado, verificou-se que </w:t>
      </w:r>
      <w:r w:rsidR="001C7825" w:rsidRPr="001C7825">
        <w:rPr>
          <w:rFonts w:ascii="Arial" w:hAnsi="Arial" w:cs="Arial"/>
          <w:color w:val="000000"/>
          <w:sz w:val="24"/>
          <w:szCs w:val="24"/>
          <w:shd w:val="clear" w:color="auto" w:fill="FFFFFF"/>
        </w:rPr>
        <w:t xml:space="preserve">doenças transmitidas por alimentos ou toxinfecções alimentares são termos genéricos, aplicados a uma síndrome, comumente formada por anorexia, náuseas, vômitos e diarreia, as quais são atribuídas à ingestão de alimentos ou água contaminados por bactérias, vírus, parasitas, toxinas, sendo que o próprio Ministério da Saúde reconhece que , há mais de 250 diferentes tipos de Doenças Transmitidas por Alimentos – DTA, sendo as mais conhecidas a cólera, a febre tifoide, o botulismo, a salmonelose, a estafilococose e a colibacilose. Também verificou-se que </w:t>
      </w:r>
      <w:r w:rsidR="00AF1BDC" w:rsidRPr="001C7825">
        <w:rPr>
          <w:rFonts w:ascii="Arial" w:hAnsi="Arial"/>
          <w:sz w:val="24"/>
          <w:shd w:val="clear" w:color="auto" w:fill="FFFFFF"/>
        </w:rPr>
        <w:t xml:space="preserve">microrganismos indicadores </w:t>
      </w:r>
      <w:r w:rsidRPr="001C7825">
        <w:rPr>
          <w:rFonts w:ascii="Arial" w:hAnsi="Arial"/>
          <w:sz w:val="24"/>
          <w:shd w:val="clear" w:color="auto" w:fill="FFFFFF"/>
        </w:rPr>
        <w:t xml:space="preserve">de contaminação </w:t>
      </w:r>
      <w:r w:rsidR="00AF1BDC" w:rsidRPr="001C7825">
        <w:rPr>
          <w:rFonts w:ascii="Arial" w:hAnsi="Arial"/>
          <w:sz w:val="24"/>
          <w:shd w:val="clear" w:color="auto" w:fill="FFFFFF"/>
        </w:rPr>
        <w:t xml:space="preserve">são de grande importância para </w:t>
      </w:r>
      <w:r w:rsidRPr="001C7825">
        <w:rPr>
          <w:rFonts w:ascii="Arial" w:hAnsi="Arial"/>
          <w:sz w:val="24"/>
          <w:shd w:val="clear" w:color="auto" w:fill="FFFFFF"/>
        </w:rPr>
        <w:t xml:space="preserve">a </w:t>
      </w:r>
      <w:r w:rsidR="00AF1BDC" w:rsidRPr="001C7825">
        <w:rPr>
          <w:rFonts w:ascii="Arial" w:hAnsi="Arial"/>
          <w:sz w:val="24"/>
          <w:shd w:val="clear" w:color="auto" w:fill="FFFFFF"/>
        </w:rPr>
        <w:t xml:space="preserve">avaliação da segurança e </w:t>
      </w:r>
      <w:r w:rsidR="001C7825" w:rsidRPr="001C7825">
        <w:rPr>
          <w:rFonts w:ascii="Arial" w:hAnsi="Arial"/>
          <w:sz w:val="24"/>
          <w:shd w:val="clear" w:color="auto" w:fill="FFFFFF"/>
        </w:rPr>
        <w:t xml:space="preserve">da </w:t>
      </w:r>
      <w:r w:rsidR="00AF1BDC" w:rsidRPr="001C7825">
        <w:rPr>
          <w:rFonts w:ascii="Arial" w:hAnsi="Arial"/>
          <w:sz w:val="24"/>
          <w:shd w:val="clear" w:color="auto" w:fill="FFFFFF"/>
        </w:rPr>
        <w:t>qualidade dos alimentos</w:t>
      </w:r>
      <w:r w:rsidR="00F64FD7" w:rsidRPr="001C7825">
        <w:rPr>
          <w:rFonts w:ascii="Arial" w:hAnsi="Arial"/>
          <w:sz w:val="24"/>
          <w:shd w:val="clear" w:color="auto" w:fill="FFFFFF"/>
        </w:rPr>
        <w:t>, destacando-se a</w:t>
      </w:r>
      <w:r w:rsidRPr="001C7825">
        <w:rPr>
          <w:rFonts w:ascii="Arial" w:hAnsi="Arial"/>
          <w:sz w:val="24"/>
          <w:shd w:val="clear" w:color="auto" w:fill="FFFFFF"/>
        </w:rPr>
        <w:t xml:space="preserve"> análise da </w:t>
      </w:r>
      <w:r w:rsidR="00AF1BDC" w:rsidRPr="001C7825">
        <w:rPr>
          <w:rFonts w:ascii="Arial" w:hAnsi="Arial"/>
          <w:sz w:val="24"/>
          <w:shd w:val="clear" w:color="auto" w:fill="FFFFFF"/>
        </w:rPr>
        <w:t xml:space="preserve">bactéria Escherichia coli mundialmente utilizada </w:t>
      </w:r>
      <w:r w:rsidRPr="001C7825">
        <w:rPr>
          <w:rFonts w:ascii="Arial" w:hAnsi="Arial"/>
          <w:sz w:val="24"/>
          <w:shd w:val="clear" w:color="auto" w:fill="FFFFFF"/>
        </w:rPr>
        <w:t xml:space="preserve">com essa finalidade, ou seja, </w:t>
      </w:r>
      <w:r w:rsidR="001C7825" w:rsidRPr="001C7825">
        <w:rPr>
          <w:rFonts w:ascii="Arial" w:hAnsi="Arial"/>
          <w:sz w:val="24"/>
          <w:shd w:val="clear" w:color="auto" w:fill="FFFFFF"/>
        </w:rPr>
        <w:t xml:space="preserve">a </w:t>
      </w:r>
      <w:r w:rsidR="00AF1BDC" w:rsidRPr="001C7825">
        <w:rPr>
          <w:rFonts w:ascii="Arial" w:hAnsi="Arial"/>
          <w:sz w:val="24"/>
          <w:shd w:val="clear" w:color="auto" w:fill="FFFFFF"/>
        </w:rPr>
        <w:t>an</w:t>
      </w:r>
      <w:r w:rsidRPr="001C7825">
        <w:rPr>
          <w:rFonts w:ascii="Arial" w:hAnsi="Arial"/>
          <w:sz w:val="24"/>
          <w:shd w:val="clear" w:color="auto" w:fill="FFFFFF"/>
        </w:rPr>
        <w:t>á</w:t>
      </w:r>
      <w:r w:rsidR="00AF1BDC" w:rsidRPr="001C7825">
        <w:rPr>
          <w:rFonts w:ascii="Arial" w:hAnsi="Arial"/>
          <w:sz w:val="24"/>
          <w:shd w:val="clear" w:color="auto" w:fill="FFFFFF"/>
        </w:rPr>
        <w:t xml:space="preserve">lise de contaminação fecal em alimentos e água, </w:t>
      </w:r>
      <w:r w:rsidRPr="001C7825">
        <w:rPr>
          <w:rFonts w:ascii="Arial" w:hAnsi="Arial"/>
          <w:sz w:val="24"/>
          <w:shd w:val="clear" w:color="auto" w:fill="FFFFFF"/>
        </w:rPr>
        <w:t xml:space="preserve">uma vez que esta é a </w:t>
      </w:r>
      <w:r w:rsidR="00AF1BDC" w:rsidRPr="001C7825">
        <w:rPr>
          <w:rFonts w:ascii="Arial" w:hAnsi="Arial"/>
          <w:sz w:val="24"/>
          <w:shd w:val="clear" w:color="auto" w:fill="FFFFFF"/>
        </w:rPr>
        <w:t xml:space="preserve">única entre os indicadores fecais que </w:t>
      </w:r>
      <w:r w:rsidRPr="001C7825">
        <w:rPr>
          <w:rFonts w:ascii="Arial" w:hAnsi="Arial"/>
          <w:sz w:val="24"/>
          <w:shd w:val="clear" w:color="auto" w:fill="FFFFFF"/>
        </w:rPr>
        <w:t xml:space="preserve">se encontram </w:t>
      </w:r>
      <w:r w:rsidR="00AF1BDC" w:rsidRPr="001C7825">
        <w:rPr>
          <w:rFonts w:ascii="Arial" w:hAnsi="Arial"/>
          <w:sz w:val="24"/>
          <w:shd w:val="clear" w:color="auto" w:fill="FFFFFF"/>
        </w:rPr>
        <w:t xml:space="preserve">presentes exclusivamente no trato digestório do homem e </w:t>
      </w:r>
      <w:r w:rsidRPr="001C7825">
        <w:rPr>
          <w:rFonts w:ascii="Arial" w:hAnsi="Arial"/>
          <w:sz w:val="24"/>
          <w:shd w:val="clear" w:color="auto" w:fill="FFFFFF"/>
        </w:rPr>
        <w:t xml:space="preserve">de </w:t>
      </w:r>
      <w:r w:rsidR="00AF1BDC" w:rsidRPr="001C7825">
        <w:rPr>
          <w:rFonts w:ascii="Arial" w:hAnsi="Arial"/>
          <w:sz w:val="24"/>
          <w:shd w:val="clear" w:color="auto" w:fill="FFFFFF"/>
        </w:rPr>
        <w:t xml:space="preserve">animais. </w:t>
      </w:r>
      <w:r w:rsidRPr="001C7825">
        <w:rPr>
          <w:rFonts w:ascii="Arial" w:hAnsi="Arial"/>
          <w:sz w:val="24"/>
          <w:shd w:val="clear" w:color="auto" w:fill="FFFFFF"/>
        </w:rPr>
        <w:t xml:space="preserve">Após tal estudo </w:t>
      </w:r>
      <w:r w:rsidR="00F64FD7" w:rsidRPr="001C7825">
        <w:rPr>
          <w:rFonts w:ascii="Arial" w:hAnsi="Arial"/>
          <w:sz w:val="24"/>
          <w:shd w:val="clear" w:color="auto" w:fill="FFFFFF"/>
        </w:rPr>
        <w:t xml:space="preserve">ficou evidente </w:t>
      </w:r>
      <w:r w:rsidR="00AF1BDC" w:rsidRPr="001C7825">
        <w:rPr>
          <w:rFonts w:ascii="Arial" w:hAnsi="Arial"/>
          <w:sz w:val="24"/>
          <w:shd w:val="clear" w:color="auto" w:fill="FFFFFF"/>
        </w:rPr>
        <w:t xml:space="preserve">que o conhecimento e a utilização de microrganismos indicadores são de </w:t>
      </w:r>
      <w:r w:rsidRPr="001C7825">
        <w:rPr>
          <w:rFonts w:ascii="Arial" w:hAnsi="Arial"/>
          <w:sz w:val="24"/>
          <w:shd w:val="clear" w:color="auto" w:fill="FFFFFF"/>
        </w:rPr>
        <w:t xml:space="preserve">ampla </w:t>
      </w:r>
      <w:r w:rsidR="00AF1BDC" w:rsidRPr="001C7825">
        <w:rPr>
          <w:rFonts w:ascii="Arial" w:hAnsi="Arial"/>
          <w:sz w:val="24"/>
          <w:shd w:val="clear" w:color="auto" w:fill="FFFFFF"/>
        </w:rPr>
        <w:t xml:space="preserve">importância como ferramenta para </w:t>
      </w:r>
      <w:r w:rsidRPr="001C7825">
        <w:rPr>
          <w:rFonts w:ascii="Arial" w:hAnsi="Arial"/>
          <w:sz w:val="24"/>
          <w:shd w:val="clear" w:color="auto" w:fill="FFFFFF"/>
        </w:rPr>
        <w:t xml:space="preserve">a identificação de </w:t>
      </w:r>
      <w:r w:rsidR="00AF1BDC" w:rsidRPr="001C7825">
        <w:rPr>
          <w:rFonts w:ascii="Arial" w:hAnsi="Arial"/>
          <w:sz w:val="24"/>
          <w:shd w:val="clear" w:color="auto" w:fill="FFFFFF"/>
        </w:rPr>
        <w:t xml:space="preserve">possíveis fontes de contaminação. </w:t>
      </w:r>
      <w:r w:rsidR="001C7825" w:rsidRPr="001C7825">
        <w:rPr>
          <w:rFonts w:ascii="Arial" w:hAnsi="Arial"/>
          <w:sz w:val="24"/>
          <w:shd w:val="clear" w:color="auto" w:fill="FFFFFF"/>
        </w:rPr>
        <w:t>Ademais, t</w:t>
      </w:r>
      <w:r w:rsidR="00F64FD7" w:rsidRPr="001C7825">
        <w:rPr>
          <w:rFonts w:ascii="Arial" w:hAnsi="Arial"/>
          <w:sz w:val="24"/>
        </w:rPr>
        <w:t>ambém verificou-se que a utilização de Escherichia coli como método de análise da qualidade dos alimentos contribui seguramente com informações acerca das condições higiênico-sanitárias do produto e sobre quais medidas a serem tomadas em caso de contaminação. </w:t>
      </w:r>
    </w:p>
    <w:p w:rsidR="00886EB3" w:rsidRDefault="00886EB3" w:rsidP="00AF1BDC">
      <w:pPr>
        <w:spacing w:before="120" w:after="120" w:line="240" w:lineRule="auto"/>
        <w:jc w:val="both"/>
        <w:rPr>
          <w:rStyle w:val="apple-converted-space"/>
          <w:rFonts w:ascii="Arial" w:hAnsi="Arial" w:cs="Arial"/>
          <w:color w:val="000000"/>
          <w:sz w:val="24"/>
          <w:szCs w:val="24"/>
          <w:shd w:val="clear" w:color="auto" w:fill="FFFFFF"/>
        </w:rPr>
      </w:pPr>
    </w:p>
    <w:p w:rsidR="00886EB3" w:rsidRDefault="00886EB3" w:rsidP="00AF10D5">
      <w:pPr>
        <w:spacing w:before="120" w:after="120" w:line="360" w:lineRule="auto"/>
        <w:jc w:val="both"/>
        <w:rPr>
          <w:rFonts w:ascii="Arial" w:hAnsi="Arial" w:cs="Arial"/>
          <w:color w:val="000000"/>
          <w:sz w:val="24"/>
          <w:szCs w:val="24"/>
          <w:shd w:val="clear" w:color="auto" w:fill="FFFFFF"/>
        </w:rPr>
      </w:pPr>
      <w:r w:rsidRPr="00886EB3">
        <w:rPr>
          <w:rStyle w:val="apple-converted-space"/>
          <w:rFonts w:ascii="Arial" w:hAnsi="Arial" w:cs="Arial"/>
          <w:b/>
          <w:color w:val="000000"/>
          <w:sz w:val="24"/>
          <w:szCs w:val="24"/>
          <w:shd w:val="clear" w:color="auto" w:fill="FFFFFF"/>
        </w:rPr>
        <w:t xml:space="preserve">Palavras-chave: </w:t>
      </w:r>
      <w:r w:rsidRPr="00886EB3">
        <w:rPr>
          <w:rFonts w:ascii="Arial" w:hAnsi="Arial" w:cs="Arial"/>
          <w:color w:val="000000"/>
          <w:sz w:val="24"/>
          <w:szCs w:val="24"/>
          <w:shd w:val="clear" w:color="auto" w:fill="FFFFFF"/>
        </w:rPr>
        <w:t>Escherichia coli. Contaminação fecal. Segurança e qualidade dos alimentos.</w:t>
      </w:r>
    </w:p>
    <w:p w:rsidR="00AF10D5" w:rsidRDefault="00AF10D5" w:rsidP="00AF10D5">
      <w:pPr>
        <w:spacing w:before="120" w:after="120" w:line="480" w:lineRule="auto"/>
        <w:jc w:val="both"/>
        <w:rPr>
          <w:rFonts w:ascii="Arial" w:hAnsi="Arial" w:cs="Arial"/>
          <w:color w:val="000000"/>
          <w:sz w:val="24"/>
          <w:szCs w:val="24"/>
          <w:shd w:val="clear" w:color="auto" w:fill="FFFFFF"/>
        </w:rPr>
      </w:pPr>
    </w:p>
    <w:p w:rsidR="00AF1BDC" w:rsidRDefault="00AF1BDC" w:rsidP="00AF10D5">
      <w:pPr>
        <w:pStyle w:val="Ttulo1"/>
        <w:spacing w:line="480" w:lineRule="auto"/>
        <w:jc w:val="both"/>
        <w:rPr>
          <w:sz w:val="28"/>
          <w:szCs w:val="28"/>
          <w:lang w:val="en-US"/>
        </w:rPr>
      </w:pPr>
      <w:r w:rsidRPr="00AF10D5">
        <w:rPr>
          <w:sz w:val="28"/>
          <w:szCs w:val="28"/>
          <w:lang w:val="en-US"/>
        </w:rPr>
        <w:t>ABSTRACT</w:t>
      </w:r>
    </w:p>
    <w:p w:rsidR="001C7825" w:rsidRDefault="001C7825" w:rsidP="00AF10D5">
      <w:pPr>
        <w:pStyle w:val="Corpodetexto"/>
        <w:rPr>
          <w:shd w:val="clear" w:color="auto" w:fill="FFFFFF"/>
          <w:lang w:val="en-US"/>
        </w:rPr>
      </w:pPr>
      <w:r>
        <w:rPr>
          <w:shd w:val="clear" w:color="auto" w:fill="FFFFFF"/>
          <w:lang w:val="en-US"/>
        </w:rPr>
        <w:t xml:space="preserve">This article aims to evaluate the effectiveness of Escherichia coli as an indicator of faecal contamination and how quality parameter in food control, being used to achieve </w:t>
      </w:r>
      <w:r>
        <w:rPr>
          <w:shd w:val="clear" w:color="auto" w:fill="FFFFFF"/>
          <w:lang w:val="en-US"/>
        </w:rPr>
        <w:lastRenderedPageBreak/>
        <w:t xml:space="preserve">it a literature review. Therefore, after detailed study, it was found that foodborne illness or food toxinfecções are generic terms, applied to a syndrome, commonly formed by anorexia, nausea, vomiting and diarrhea, which are attributed to the ingestion of food or water contaminated by bacteria, viruses, parasites, toxins, and the Ministry of Health acknowledges that there are more than 250 different types of Foodborne Diseases-DTA, being the best known cholera, typhoid fever, botulism, salmonella, estafilococose and colibacillosis. Also it was found that microorganisms contamination indicators are of great importance for the evaluation of the safety and quality of food, especially the analysis of bacterium Escherich worldwide used for this purpose, that is, the analysis of fecal contamination in food and water, since this is the only among the faecal indicators that are present exclusively in the digestive tract of humans and animals. After such a </w:t>
      </w:r>
      <w:r w:rsidR="002C2837">
        <w:rPr>
          <w:shd w:val="clear" w:color="auto" w:fill="FFFFFF"/>
          <w:lang w:val="en-US"/>
        </w:rPr>
        <w:t>study,</w:t>
      </w:r>
      <w:r>
        <w:rPr>
          <w:shd w:val="clear" w:color="auto" w:fill="FFFFFF"/>
          <w:lang w:val="en-US"/>
        </w:rPr>
        <w:t xml:space="preserve"> it became evident that the knowledge and use of </w:t>
      </w:r>
      <w:r w:rsidR="002C2837">
        <w:rPr>
          <w:shd w:val="clear" w:color="auto" w:fill="FFFFFF"/>
          <w:lang w:val="en-US"/>
        </w:rPr>
        <w:t>microorganism’s</w:t>
      </w:r>
      <w:r>
        <w:rPr>
          <w:shd w:val="clear" w:color="auto" w:fill="FFFFFF"/>
          <w:lang w:val="en-US"/>
        </w:rPr>
        <w:t xml:space="preserve"> indicators are of huge importance as a tool for the identification of possible sources of contamination. Furthermore, also it was found that the use of </w:t>
      </w:r>
      <w:r w:rsidR="002C2837">
        <w:rPr>
          <w:shd w:val="clear" w:color="auto" w:fill="FFFFFF"/>
          <w:lang w:val="en-US"/>
        </w:rPr>
        <w:t>E</w:t>
      </w:r>
      <w:r>
        <w:rPr>
          <w:shd w:val="clear" w:color="auto" w:fill="FFFFFF"/>
          <w:lang w:val="en-US"/>
        </w:rPr>
        <w:t>. coli as a method of analysis of the quality of the food certainly contributes with information about sanitary hygienic conditions and on what steps to be taken in case of contamination.</w:t>
      </w:r>
    </w:p>
    <w:p w:rsidR="00F64FD7" w:rsidRDefault="00F64FD7" w:rsidP="00AF10D5">
      <w:pPr>
        <w:spacing w:before="120" w:after="120" w:line="480" w:lineRule="auto"/>
        <w:jc w:val="both"/>
        <w:rPr>
          <w:rFonts w:ascii="Arial" w:hAnsi="Arial" w:cs="Arial"/>
          <w:b/>
          <w:color w:val="000000"/>
          <w:sz w:val="24"/>
          <w:szCs w:val="24"/>
          <w:shd w:val="clear" w:color="auto" w:fill="FFFFFF"/>
          <w:lang w:val="en-US"/>
        </w:rPr>
      </w:pPr>
    </w:p>
    <w:p w:rsidR="00886EB3" w:rsidRDefault="00886EB3" w:rsidP="00AF10D5">
      <w:pPr>
        <w:spacing w:before="120" w:after="120" w:line="480" w:lineRule="auto"/>
        <w:jc w:val="both"/>
        <w:rPr>
          <w:rStyle w:val="apple-converted-space"/>
          <w:rFonts w:ascii="Arial" w:hAnsi="Arial" w:cs="Arial"/>
          <w:color w:val="000000"/>
          <w:sz w:val="24"/>
          <w:szCs w:val="24"/>
          <w:shd w:val="clear" w:color="auto" w:fill="FFFFFF"/>
          <w:lang w:val="en-US"/>
        </w:rPr>
      </w:pPr>
      <w:r w:rsidRPr="005F7983">
        <w:rPr>
          <w:rFonts w:ascii="Arial" w:hAnsi="Arial" w:cs="Arial"/>
          <w:b/>
          <w:color w:val="000000"/>
          <w:sz w:val="24"/>
          <w:szCs w:val="24"/>
          <w:shd w:val="clear" w:color="auto" w:fill="FFFFFF"/>
          <w:lang w:val="en-US"/>
        </w:rPr>
        <w:t xml:space="preserve">Keywords: </w:t>
      </w:r>
      <w:r w:rsidR="005F7983" w:rsidRPr="005F7983">
        <w:rPr>
          <w:rStyle w:val="apple-converted-space"/>
          <w:rFonts w:ascii="Arial" w:hAnsi="Arial" w:cs="Arial"/>
          <w:color w:val="000000"/>
          <w:sz w:val="24"/>
          <w:szCs w:val="24"/>
          <w:shd w:val="clear" w:color="auto" w:fill="FFFFFF"/>
          <w:lang w:val="en-US"/>
        </w:rPr>
        <w:t>Escherichia coli. Fecal contamination. Safety and quality of food.</w:t>
      </w:r>
    </w:p>
    <w:p w:rsidR="00AF10D5" w:rsidRDefault="00AF10D5" w:rsidP="00AF10D5">
      <w:pPr>
        <w:spacing w:before="120" w:after="120" w:line="480" w:lineRule="auto"/>
        <w:jc w:val="both"/>
        <w:rPr>
          <w:rStyle w:val="apple-converted-space"/>
          <w:rFonts w:ascii="Arial" w:hAnsi="Arial" w:cs="Arial"/>
          <w:color w:val="000000"/>
          <w:sz w:val="24"/>
          <w:szCs w:val="24"/>
          <w:shd w:val="clear" w:color="auto" w:fill="FFFFFF"/>
          <w:lang w:val="en-US"/>
        </w:rPr>
      </w:pPr>
    </w:p>
    <w:p w:rsidR="00AF1BDC" w:rsidRDefault="00886EB3" w:rsidP="00AF10D5">
      <w:pPr>
        <w:spacing w:before="120" w:after="120" w:line="480" w:lineRule="auto"/>
        <w:jc w:val="both"/>
        <w:rPr>
          <w:rStyle w:val="apple-converted-space"/>
          <w:rFonts w:ascii="Arial" w:hAnsi="Arial" w:cs="Arial"/>
          <w:b/>
          <w:color w:val="000000"/>
          <w:sz w:val="28"/>
          <w:szCs w:val="28"/>
          <w:shd w:val="clear" w:color="auto" w:fill="FFFFFF"/>
        </w:rPr>
      </w:pPr>
      <w:r>
        <w:rPr>
          <w:rFonts w:ascii="Arial" w:hAnsi="Arial" w:cs="Arial"/>
          <w:b/>
          <w:color w:val="000000"/>
          <w:sz w:val="28"/>
          <w:szCs w:val="28"/>
          <w:shd w:val="clear" w:color="auto" w:fill="FFFFFF"/>
        </w:rPr>
        <w:t xml:space="preserve">1 </w:t>
      </w:r>
      <w:r w:rsidR="00AF1BDC" w:rsidRPr="00886EB3">
        <w:rPr>
          <w:rFonts w:ascii="Arial" w:hAnsi="Arial" w:cs="Arial"/>
          <w:b/>
          <w:color w:val="000000"/>
          <w:sz w:val="28"/>
          <w:szCs w:val="28"/>
          <w:shd w:val="clear" w:color="auto" w:fill="FFFFFF"/>
        </w:rPr>
        <w:t>INTRODUÇÃO</w:t>
      </w:r>
      <w:r w:rsidR="00AF1BDC" w:rsidRPr="00886EB3">
        <w:rPr>
          <w:rStyle w:val="apple-converted-space"/>
          <w:rFonts w:ascii="Arial" w:hAnsi="Arial" w:cs="Arial"/>
          <w:b/>
          <w:color w:val="000000"/>
          <w:sz w:val="28"/>
          <w:szCs w:val="28"/>
          <w:shd w:val="clear" w:color="auto" w:fill="FFFFFF"/>
        </w:rPr>
        <w:t> </w:t>
      </w:r>
    </w:p>
    <w:p w:rsidR="00AF1BDC" w:rsidRDefault="00AF1BDC" w:rsidP="00AF1BDC">
      <w:pPr>
        <w:spacing w:before="120" w:after="120" w:line="360" w:lineRule="auto"/>
        <w:ind w:firstLine="709"/>
        <w:jc w:val="both"/>
        <w:rPr>
          <w:rStyle w:val="apple-converted-space"/>
          <w:rFonts w:ascii="Arial" w:hAnsi="Arial" w:cs="Arial"/>
          <w:color w:val="000000"/>
          <w:sz w:val="24"/>
          <w:szCs w:val="24"/>
          <w:shd w:val="clear" w:color="auto" w:fill="FFFFFF"/>
        </w:rPr>
      </w:pPr>
      <w:r w:rsidRPr="00AF1BDC">
        <w:rPr>
          <w:rFonts w:ascii="Arial" w:hAnsi="Arial" w:cs="Arial"/>
          <w:color w:val="000000"/>
          <w:sz w:val="24"/>
          <w:szCs w:val="24"/>
          <w:shd w:val="clear" w:color="auto" w:fill="FFFFFF"/>
        </w:rPr>
        <w:t xml:space="preserve">O aumento da produção de alimento </w:t>
      </w:r>
      <w:r>
        <w:rPr>
          <w:rFonts w:ascii="Arial" w:hAnsi="Arial" w:cs="Arial"/>
          <w:color w:val="000000"/>
          <w:sz w:val="24"/>
          <w:szCs w:val="24"/>
          <w:shd w:val="clear" w:color="auto" w:fill="FFFFFF"/>
        </w:rPr>
        <w:t>unido</w:t>
      </w:r>
      <w:r w:rsidRPr="00AF1BDC">
        <w:rPr>
          <w:rFonts w:ascii="Arial" w:hAnsi="Arial" w:cs="Arial"/>
          <w:color w:val="000000"/>
          <w:sz w:val="24"/>
          <w:szCs w:val="24"/>
          <w:shd w:val="clear" w:color="auto" w:fill="FFFFFF"/>
        </w:rPr>
        <w:t xml:space="preserve"> ao </w:t>
      </w:r>
      <w:r>
        <w:rPr>
          <w:rFonts w:ascii="Arial" w:hAnsi="Arial" w:cs="Arial"/>
          <w:color w:val="000000"/>
          <w:sz w:val="24"/>
          <w:szCs w:val="24"/>
          <w:shd w:val="clear" w:color="auto" w:fill="FFFFFF"/>
        </w:rPr>
        <w:t>aparecimento</w:t>
      </w:r>
      <w:r w:rsidRPr="00AF1BDC">
        <w:rPr>
          <w:rFonts w:ascii="Arial" w:hAnsi="Arial" w:cs="Arial"/>
          <w:color w:val="000000"/>
          <w:sz w:val="24"/>
          <w:szCs w:val="24"/>
          <w:shd w:val="clear" w:color="auto" w:fill="FFFFFF"/>
        </w:rPr>
        <w:t xml:space="preserve"> de novas técnicas de produção, a grande </w:t>
      </w:r>
      <w:r>
        <w:rPr>
          <w:rFonts w:ascii="Arial" w:hAnsi="Arial" w:cs="Arial"/>
          <w:color w:val="000000"/>
          <w:sz w:val="24"/>
          <w:szCs w:val="24"/>
          <w:shd w:val="clear" w:color="auto" w:fill="FFFFFF"/>
        </w:rPr>
        <w:t>abundância</w:t>
      </w:r>
      <w:r w:rsidRPr="00AF1BDC">
        <w:rPr>
          <w:rFonts w:ascii="Arial" w:hAnsi="Arial" w:cs="Arial"/>
          <w:color w:val="000000"/>
          <w:sz w:val="24"/>
          <w:szCs w:val="24"/>
          <w:shd w:val="clear" w:color="auto" w:fill="FFFFFF"/>
        </w:rPr>
        <w:t xml:space="preserve"> de matéria-prima e a elevação do nível de vida da população </w:t>
      </w:r>
      <w:r>
        <w:rPr>
          <w:rFonts w:ascii="Arial" w:hAnsi="Arial" w:cs="Arial"/>
          <w:color w:val="000000"/>
          <w:sz w:val="24"/>
          <w:szCs w:val="24"/>
          <w:shd w:val="clear" w:color="auto" w:fill="FFFFFF"/>
        </w:rPr>
        <w:t xml:space="preserve">proporcionou </w:t>
      </w:r>
      <w:r w:rsidRPr="00AF1BDC">
        <w:rPr>
          <w:rFonts w:ascii="Arial" w:hAnsi="Arial" w:cs="Arial"/>
          <w:color w:val="000000"/>
          <w:sz w:val="24"/>
          <w:szCs w:val="24"/>
          <w:shd w:val="clear" w:color="auto" w:fill="FFFFFF"/>
        </w:rPr>
        <w:t xml:space="preserve">mudanças significativas nos hábitos alimentares da população </w:t>
      </w:r>
      <w:r>
        <w:rPr>
          <w:rFonts w:ascii="Arial" w:hAnsi="Arial" w:cs="Arial"/>
          <w:color w:val="000000"/>
          <w:sz w:val="24"/>
          <w:szCs w:val="24"/>
          <w:shd w:val="clear" w:color="auto" w:fill="FFFFFF"/>
        </w:rPr>
        <w:t xml:space="preserve">de todo o mundo. Tais </w:t>
      </w:r>
      <w:r w:rsidRPr="00AF1BDC">
        <w:rPr>
          <w:rFonts w:ascii="Arial" w:hAnsi="Arial" w:cs="Arial"/>
          <w:color w:val="000000"/>
          <w:sz w:val="24"/>
          <w:szCs w:val="24"/>
          <w:shd w:val="clear" w:color="auto" w:fill="FFFFFF"/>
        </w:rPr>
        <w:t xml:space="preserve">fatores </w:t>
      </w:r>
      <w:r>
        <w:rPr>
          <w:rFonts w:ascii="Arial" w:hAnsi="Arial" w:cs="Arial"/>
          <w:color w:val="000000"/>
          <w:sz w:val="24"/>
          <w:szCs w:val="24"/>
          <w:shd w:val="clear" w:color="auto" w:fill="FFFFFF"/>
        </w:rPr>
        <w:t xml:space="preserve">tornaram </w:t>
      </w:r>
      <w:r w:rsidRPr="00AF1BDC">
        <w:rPr>
          <w:rFonts w:ascii="Arial" w:hAnsi="Arial" w:cs="Arial"/>
          <w:color w:val="000000"/>
          <w:sz w:val="24"/>
          <w:szCs w:val="24"/>
          <w:shd w:val="clear" w:color="auto" w:fill="FFFFFF"/>
        </w:rPr>
        <w:t xml:space="preserve">a alimentação </w:t>
      </w:r>
      <w:r>
        <w:rPr>
          <w:rFonts w:ascii="Arial" w:hAnsi="Arial" w:cs="Arial"/>
          <w:color w:val="000000"/>
          <w:sz w:val="24"/>
          <w:szCs w:val="24"/>
          <w:shd w:val="clear" w:color="auto" w:fill="FFFFFF"/>
        </w:rPr>
        <w:t>decisiva</w:t>
      </w:r>
      <w:r w:rsidRPr="00AF1BDC">
        <w:rPr>
          <w:rFonts w:ascii="Arial" w:hAnsi="Arial" w:cs="Arial"/>
          <w:color w:val="000000"/>
          <w:sz w:val="24"/>
          <w:szCs w:val="24"/>
          <w:shd w:val="clear" w:color="auto" w:fill="FFFFFF"/>
        </w:rPr>
        <w:t xml:space="preserve"> para a saúde da população, </w:t>
      </w:r>
      <w:r>
        <w:rPr>
          <w:rFonts w:ascii="Arial" w:hAnsi="Arial" w:cs="Arial"/>
          <w:color w:val="000000"/>
          <w:sz w:val="24"/>
          <w:szCs w:val="24"/>
          <w:shd w:val="clear" w:color="auto" w:fill="FFFFFF"/>
        </w:rPr>
        <w:t>requerendo</w:t>
      </w:r>
      <w:r w:rsidRPr="00AF1BDC">
        <w:rPr>
          <w:rFonts w:ascii="Arial" w:hAnsi="Arial" w:cs="Arial"/>
          <w:color w:val="000000"/>
          <w:sz w:val="24"/>
          <w:szCs w:val="24"/>
          <w:shd w:val="clear" w:color="auto" w:fill="FFFFFF"/>
        </w:rPr>
        <w:t xml:space="preserve"> cada vez mais a criação e aperfeiçoamento de </w:t>
      </w:r>
      <w:r>
        <w:rPr>
          <w:rFonts w:ascii="Arial" w:hAnsi="Arial" w:cs="Arial"/>
          <w:color w:val="000000"/>
          <w:sz w:val="24"/>
          <w:szCs w:val="24"/>
          <w:shd w:val="clear" w:color="auto" w:fill="FFFFFF"/>
        </w:rPr>
        <w:t>técnicas</w:t>
      </w:r>
      <w:r w:rsidRPr="00AF1BDC">
        <w:rPr>
          <w:rFonts w:ascii="Arial" w:hAnsi="Arial" w:cs="Arial"/>
          <w:color w:val="000000"/>
          <w:sz w:val="24"/>
          <w:szCs w:val="24"/>
          <w:shd w:val="clear" w:color="auto" w:fill="FFFFFF"/>
        </w:rPr>
        <w:t xml:space="preserve"> de controle de qualidade na produção do alimento </w:t>
      </w:r>
      <w:r>
        <w:rPr>
          <w:rFonts w:ascii="Arial" w:hAnsi="Arial" w:cs="Arial"/>
          <w:color w:val="000000"/>
          <w:sz w:val="24"/>
          <w:szCs w:val="24"/>
          <w:shd w:val="clear" w:color="auto" w:fill="FFFFFF"/>
        </w:rPr>
        <w:t>impedindo</w:t>
      </w:r>
      <w:r w:rsidRPr="00AF1BDC">
        <w:rPr>
          <w:rFonts w:ascii="Arial" w:hAnsi="Arial" w:cs="Arial"/>
          <w:color w:val="000000"/>
          <w:sz w:val="24"/>
          <w:szCs w:val="24"/>
          <w:shd w:val="clear" w:color="auto" w:fill="FFFFFF"/>
        </w:rPr>
        <w:t xml:space="preserve"> o </w:t>
      </w:r>
      <w:r>
        <w:rPr>
          <w:rFonts w:ascii="Arial" w:hAnsi="Arial" w:cs="Arial"/>
          <w:color w:val="000000"/>
          <w:sz w:val="24"/>
          <w:szCs w:val="24"/>
          <w:shd w:val="clear" w:color="auto" w:fill="FFFFFF"/>
        </w:rPr>
        <w:t>aparecimento</w:t>
      </w:r>
      <w:r w:rsidRPr="00AF1BDC">
        <w:rPr>
          <w:rFonts w:ascii="Arial" w:hAnsi="Arial" w:cs="Arial"/>
          <w:color w:val="000000"/>
          <w:sz w:val="24"/>
          <w:szCs w:val="24"/>
          <w:shd w:val="clear" w:color="auto" w:fill="FFFFFF"/>
        </w:rPr>
        <w:t xml:space="preserve"> de </w:t>
      </w:r>
      <w:r>
        <w:rPr>
          <w:rFonts w:ascii="Arial" w:hAnsi="Arial" w:cs="Arial"/>
          <w:color w:val="000000"/>
          <w:sz w:val="24"/>
          <w:szCs w:val="24"/>
          <w:shd w:val="clear" w:color="auto" w:fill="FFFFFF"/>
        </w:rPr>
        <w:t>prováveis</w:t>
      </w:r>
      <w:r w:rsidRPr="00AF1BDC">
        <w:rPr>
          <w:rFonts w:ascii="Arial" w:hAnsi="Arial" w:cs="Arial"/>
          <w:color w:val="000000"/>
          <w:sz w:val="24"/>
          <w:szCs w:val="24"/>
          <w:shd w:val="clear" w:color="auto" w:fill="FFFFFF"/>
        </w:rPr>
        <w:t xml:space="preserve"> riscos que potencializem o </w:t>
      </w:r>
      <w:r>
        <w:rPr>
          <w:rFonts w:ascii="Arial" w:hAnsi="Arial" w:cs="Arial"/>
          <w:color w:val="000000"/>
          <w:sz w:val="24"/>
          <w:szCs w:val="24"/>
          <w:shd w:val="clear" w:color="auto" w:fill="FFFFFF"/>
        </w:rPr>
        <w:t>aparecimento</w:t>
      </w:r>
      <w:r w:rsidRPr="00AF1BDC">
        <w:rPr>
          <w:rFonts w:ascii="Arial" w:hAnsi="Arial" w:cs="Arial"/>
          <w:color w:val="000000"/>
          <w:sz w:val="24"/>
          <w:szCs w:val="24"/>
          <w:shd w:val="clear" w:color="auto" w:fill="FFFFFF"/>
        </w:rPr>
        <w:t xml:space="preserve"> de doenças </w:t>
      </w:r>
      <w:r>
        <w:rPr>
          <w:rFonts w:ascii="Arial" w:hAnsi="Arial" w:cs="Arial"/>
          <w:color w:val="000000"/>
          <w:sz w:val="24"/>
          <w:szCs w:val="24"/>
          <w:shd w:val="clear" w:color="auto" w:fill="FFFFFF"/>
        </w:rPr>
        <w:t>geradas</w:t>
      </w:r>
      <w:r w:rsidRPr="00AF1BDC">
        <w:rPr>
          <w:rFonts w:ascii="Arial" w:hAnsi="Arial" w:cs="Arial"/>
          <w:color w:val="000000"/>
          <w:sz w:val="24"/>
          <w:szCs w:val="24"/>
          <w:shd w:val="clear" w:color="auto" w:fill="FFFFFF"/>
        </w:rPr>
        <w:t xml:space="preserve"> por patógenos alimentares.</w:t>
      </w:r>
      <w:r w:rsidRPr="00AF1BDC">
        <w:rPr>
          <w:rStyle w:val="apple-converted-space"/>
          <w:rFonts w:ascii="Arial" w:hAnsi="Arial" w:cs="Arial"/>
          <w:color w:val="000000"/>
          <w:sz w:val="24"/>
          <w:szCs w:val="24"/>
          <w:shd w:val="clear" w:color="auto" w:fill="FFFFFF"/>
        </w:rPr>
        <w:t> </w:t>
      </w:r>
    </w:p>
    <w:p w:rsidR="00AF1BDC" w:rsidRDefault="00AF1BDC" w:rsidP="00AF1BDC">
      <w:pPr>
        <w:spacing w:before="120" w:after="120" w:line="360" w:lineRule="auto"/>
        <w:ind w:firstLine="709"/>
        <w:jc w:val="both"/>
        <w:rPr>
          <w:rFonts w:ascii="Arial" w:hAnsi="Arial" w:cs="Arial"/>
          <w:color w:val="000000"/>
          <w:sz w:val="24"/>
          <w:szCs w:val="24"/>
          <w:shd w:val="clear" w:color="auto" w:fill="FFFFFF"/>
        </w:rPr>
      </w:pPr>
      <w:r w:rsidRPr="00AF1BDC">
        <w:rPr>
          <w:rFonts w:ascii="Arial" w:hAnsi="Arial" w:cs="Arial"/>
          <w:color w:val="000000"/>
          <w:sz w:val="24"/>
          <w:szCs w:val="24"/>
          <w:shd w:val="clear" w:color="auto" w:fill="FFFFFF"/>
        </w:rPr>
        <w:t>Akutsu</w:t>
      </w:r>
      <w:r>
        <w:rPr>
          <w:rFonts w:ascii="Arial" w:hAnsi="Arial" w:cs="Arial"/>
          <w:color w:val="000000"/>
          <w:sz w:val="24"/>
          <w:szCs w:val="24"/>
          <w:shd w:val="clear" w:color="auto" w:fill="FFFFFF"/>
        </w:rPr>
        <w:t xml:space="preserve"> et al. (2005) afirmam que d</w:t>
      </w:r>
      <w:r w:rsidRPr="00AF1BDC">
        <w:rPr>
          <w:rFonts w:ascii="Arial" w:hAnsi="Arial" w:cs="Arial"/>
          <w:color w:val="000000"/>
          <w:sz w:val="24"/>
          <w:szCs w:val="24"/>
          <w:shd w:val="clear" w:color="auto" w:fill="FFFFFF"/>
        </w:rPr>
        <w:t xml:space="preserve">oenças </w:t>
      </w:r>
      <w:r>
        <w:rPr>
          <w:rFonts w:ascii="Arial" w:hAnsi="Arial" w:cs="Arial"/>
          <w:color w:val="000000"/>
          <w:sz w:val="24"/>
          <w:szCs w:val="24"/>
          <w:shd w:val="clear" w:color="auto" w:fill="FFFFFF"/>
        </w:rPr>
        <w:t>t</w:t>
      </w:r>
      <w:r w:rsidRPr="00AF1BDC">
        <w:rPr>
          <w:rFonts w:ascii="Arial" w:hAnsi="Arial" w:cs="Arial"/>
          <w:color w:val="000000"/>
          <w:sz w:val="24"/>
          <w:szCs w:val="24"/>
          <w:shd w:val="clear" w:color="auto" w:fill="FFFFFF"/>
        </w:rPr>
        <w:t xml:space="preserve">ransmitidas por </w:t>
      </w:r>
      <w:r>
        <w:rPr>
          <w:rFonts w:ascii="Arial" w:hAnsi="Arial" w:cs="Arial"/>
          <w:color w:val="000000"/>
          <w:sz w:val="24"/>
          <w:szCs w:val="24"/>
          <w:shd w:val="clear" w:color="auto" w:fill="FFFFFF"/>
        </w:rPr>
        <w:t>a</w:t>
      </w:r>
      <w:r w:rsidRPr="00AF1BDC">
        <w:rPr>
          <w:rFonts w:ascii="Arial" w:hAnsi="Arial" w:cs="Arial"/>
          <w:color w:val="000000"/>
          <w:sz w:val="24"/>
          <w:szCs w:val="24"/>
          <w:shd w:val="clear" w:color="auto" w:fill="FFFFFF"/>
        </w:rPr>
        <w:t xml:space="preserve">limentos ou toxinfecções alimentares são termos genéricos, aplicados a uma síndrome, </w:t>
      </w:r>
      <w:r>
        <w:rPr>
          <w:rFonts w:ascii="Arial" w:hAnsi="Arial" w:cs="Arial"/>
          <w:color w:val="000000"/>
          <w:sz w:val="24"/>
          <w:szCs w:val="24"/>
          <w:shd w:val="clear" w:color="auto" w:fill="FFFFFF"/>
        </w:rPr>
        <w:t>comumente</w:t>
      </w:r>
      <w:r w:rsidRPr="00AF1BD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formada</w:t>
      </w:r>
      <w:r w:rsidRPr="00AF1BDC">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por</w:t>
      </w:r>
      <w:r w:rsidRPr="00AF1BDC">
        <w:rPr>
          <w:rFonts w:ascii="Arial" w:hAnsi="Arial" w:cs="Arial"/>
          <w:color w:val="000000"/>
          <w:sz w:val="24"/>
          <w:szCs w:val="24"/>
          <w:shd w:val="clear" w:color="auto" w:fill="FFFFFF"/>
        </w:rPr>
        <w:t xml:space="preserve"> anorexia, náuseas, vômitos e diarreia, </w:t>
      </w:r>
      <w:r>
        <w:rPr>
          <w:rFonts w:ascii="Arial" w:hAnsi="Arial" w:cs="Arial"/>
          <w:color w:val="000000"/>
          <w:sz w:val="24"/>
          <w:szCs w:val="24"/>
          <w:shd w:val="clear" w:color="auto" w:fill="FFFFFF"/>
        </w:rPr>
        <w:t xml:space="preserve">que </w:t>
      </w:r>
      <w:r w:rsidRPr="00AF1BDC">
        <w:rPr>
          <w:rFonts w:ascii="Arial" w:hAnsi="Arial" w:cs="Arial"/>
          <w:color w:val="000000"/>
          <w:sz w:val="24"/>
          <w:szCs w:val="24"/>
          <w:shd w:val="clear" w:color="auto" w:fill="FFFFFF"/>
        </w:rPr>
        <w:t>são atribuíd</w:t>
      </w:r>
      <w:r>
        <w:rPr>
          <w:rFonts w:ascii="Arial" w:hAnsi="Arial" w:cs="Arial"/>
          <w:color w:val="000000"/>
          <w:sz w:val="24"/>
          <w:szCs w:val="24"/>
          <w:shd w:val="clear" w:color="auto" w:fill="FFFFFF"/>
        </w:rPr>
        <w:t xml:space="preserve">as </w:t>
      </w:r>
      <w:r w:rsidRPr="00AF1BDC">
        <w:rPr>
          <w:rFonts w:ascii="Arial" w:hAnsi="Arial" w:cs="Arial"/>
          <w:color w:val="000000"/>
          <w:sz w:val="24"/>
          <w:szCs w:val="24"/>
          <w:shd w:val="clear" w:color="auto" w:fill="FFFFFF"/>
        </w:rPr>
        <w:t xml:space="preserve">à ingestão de alimentos ou água contaminados por bactérias, vírus, parasitas, toxinas. </w:t>
      </w:r>
      <w:r>
        <w:rPr>
          <w:rFonts w:ascii="Arial" w:hAnsi="Arial" w:cs="Arial"/>
          <w:color w:val="000000"/>
          <w:sz w:val="24"/>
          <w:szCs w:val="24"/>
          <w:shd w:val="clear" w:color="auto" w:fill="FFFFFF"/>
        </w:rPr>
        <w:t xml:space="preserve">De acordo com </w:t>
      </w:r>
      <w:r w:rsidRPr="00AF1BDC">
        <w:rPr>
          <w:rFonts w:ascii="Arial" w:hAnsi="Arial" w:cs="Arial"/>
          <w:color w:val="000000"/>
          <w:sz w:val="24"/>
          <w:szCs w:val="24"/>
          <w:shd w:val="clear" w:color="auto" w:fill="FFFFFF"/>
        </w:rPr>
        <w:t xml:space="preserve">dados do Ministério da Saúde, </w:t>
      </w:r>
      <w:r>
        <w:rPr>
          <w:rFonts w:ascii="Arial" w:hAnsi="Arial" w:cs="Arial"/>
          <w:color w:val="000000"/>
          <w:sz w:val="24"/>
          <w:szCs w:val="24"/>
          <w:shd w:val="clear" w:color="auto" w:fill="FFFFFF"/>
        </w:rPr>
        <w:t xml:space="preserve">há mais de </w:t>
      </w:r>
      <w:r w:rsidRPr="00AF1BDC">
        <w:rPr>
          <w:rFonts w:ascii="Arial" w:hAnsi="Arial" w:cs="Arial"/>
          <w:color w:val="000000"/>
          <w:sz w:val="24"/>
          <w:szCs w:val="24"/>
          <w:shd w:val="clear" w:color="auto" w:fill="FFFFFF"/>
        </w:rPr>
        <w:t xml:space="preserve">250 diferentes tipos de </w:t>
      </w:r>
      <w:r w:rsidR="00886EB3">
        <w:rPr>
          <w:rFonts w:ascii="Arial" w:hAnsi="Arial" w:cs="Arial"/>
          <w:color w:val="000000"/>
          <w:sz w:val="24"/>
          <w:szCs w:val="24"/>
          <w:shd w:val="clear" w:color="auto" w:fill="FFFFFF"/>
        </w:rPr>
        <w:t>D</w:t>
      </w:r>
      <w:r w:rsidRPr="00AF1BDC">
        <w:rPr>
          <w:rFonts w:ascii="Arial" w:hAnsi="Arial" w:cs="Arial"/>
          <w:color w:val="000000"/>
          <w:sz w:val="24"/>
          <w:szCs w:val="24"/>
          <w:shd w:val="clear" w:color="auto" w:fill="FFFFFF"/>
        </w:rPr>
        <w:t xml:space="preserve">oenças </w:t>
      </w:r>
      <w:r w:rsidR="00886EB3">
        <w:rPr>
          <w:rFonts w:ascii="Arial" w:hAnsi="Arial" w:cs="Arial"/>
          <w:color w:val="000000"/>
          <w:sz w:val="24"/>
          <w:szCs w:val="24"/>
          <w:shd w:val="clear" w:color="auto" w:fill="FFFFFF"/>
        </w:rPr>
        <w:t>T</w:t>
      </w:r>
      <w:r w:rsidRPr="00AF1BDC">
        <w:rPr>
          <w:rFonts w:ascii="Arial" w:hAnsi="Arial" w:cs="Arial"/>
          <w:color w:val="000000"/>
          <w:sz w:val="24"/>
          <w:szCs w:val="24"/>
          <w:shd w:val="clear" w:color="auto" w:fill="FFFFFF"/>
        </w:rPr>
        <w:t xml:space="preserve">ransmitidas por </w:t>
      </w:r>
      <w:r w:rsidR="00886EB3">
        <w:rPr>
          <w:rFonts w:ascii="Arial" w:hAnsi="Arial" w:cs="Arial"/>
          <w:color w:val="000000"/>
          <w:sz w:val="24"/>
          <w:szCs w:val="24"/>
          <w:shd w:val="clear" w:color="auto" w:fill="FFFFFF"/>
        </w:rPr>
        <w:t>A</w:t>
      </w:r>
      <w:r w:rsidRPr="00AF1BDC">
        <w:rPr>
          <w:rFonts w:ascii="Arial" w:hAnsi="Arial" w:cs="Arial"/>
          <w:color w:val="000000"/>
          <w:sz w:val="24"/>
          <w:szCs w:val="24"/>
          <w:shd w:val="clear" w:color="auto" w:fill="FFFFFF"/>
        </w:rPr>
        <w:t xml:space="preserve">limentos </w:t>
      </w:r>
      <w:r>
        <w:rPr>
          <w:rFonts w:ascii="Arial" w:hAnsi="Arial" w:cs="Arial"/>
          <w:color w:val="000000"/>
          <w:sz w:val="24"/>
          <w:szCs w:val="24"/>
          <w:shd w:val="clear" w:color="auto" w:fill="FFFFFF"/>
        </w:rPr>
        <w:t xml:space="preserve">– DTA, sendo as </w:t>
      </w:r>
      <w:r w:rsidRPr="00AF1BDC">
        <w:rPr>
          <w:rFonts w:ascii="Arial" w:hAnsi="Arial" w:cs="Arial"/>
          <w:color w:val="000000"/>
          <w:sz w:val="24"/>
          <w:szCs w:val="24"/>
          <w:shd w:val="clear" w:color="auto" w:fill="FFFFFF"/>
        </w:rPr>
        <w:t xml:space="preserve">mais conhecidas </w:t>
      </w:r>
      <w:r>
        <w:rPr>
          <w:rFonts w:ascii="Arial" w:hAnsi="Arial" w:cs="Arial"/>
          <w:color w:val="000000"/>
          <w:sz w:val="24"/>
          <w:szCs w:val="24"/>
          <w:shd w:val="clear" w:color="auto" w:fill="FFFFFF"/>
        </w:rPr>
        <w:t xml:space="preserve">a </w:t>
      </w:r>
      <w:r w:rsidRPr="00AF1BDC">
        <w:rPr>
          <w:rFonts w:ascii="Arial" w:hAnsi="Arial" w:cs="Arial"/>
          <w:color w:val="000000"/>
          <w:sz w:val="24"/>
          <w:szCs w:val="24"/>
          <w:shd w:val="clear" w:color="auto" w:fill="FFFFFF"/>
        </w:rPr>
        <w:t xml:space="preserve">cólera, </w:t>
      </w:r>
      <w:r>
        <w:rPr>
          <w:rFonts w:ascii="Arial" w:hAnsi="Arial" w:cs="Arial"/>
          <w:color w:val="000000"/>
          <w:sz w:val="24"/>
          <w:szCs w:val="24"/>
          <w:shd w:val="clear" w:color="auto" w:fill="FFFFFF"/>
        </w:rPr>
        <w:t xml:space="preserve">a </w:t>
      </w:r>
      <w:r w:rsidRPr="00AF1BDC">
        <w:rPr>
          <w:rFonts w:ascii="Arial" w:hAnsi="Arial" w:cs="Arial"/>
          <w:color w:val="000000"/>
          <w:sz w:val="24"/>
          <w:szCs w:val="24"/>
          <w:shd w:val="clear" w:color="auto" w:fill="FFFFFF"/>
        </w:rPr>
        <w:t>febre tifoide,</w:t>
      </w:r>
      <w:r>
        <w:rPr>
          <w:rFonts w:ascii="Arial" w:hAnsi="Arial" w:cs="Arial"/>
          <w:color w:val="000000"/>
          <w:sz w:val="24"/>
          <w:szCs w:val="24"/>
          <w:shd w:val="clear" w:color="auto" w:fill="FFFFFF"/>
        </w:rPr>
        <w:t xml:space="preserve"> o </w:t>
      </w:r>
      <w:r w:rsidRPr="00AF1BDC">
        <w:rPr>
          <w:rFonts w:ascii="Arial" w:hAnsi="Arial" w:cs="Arial"/>
          <w:color w:val="000000"/>
          <w:sz w:val="24"/>
          <w:szCs w:val="24"/>
          <w:shd w:val="clear" w:color="auto" w:fill="FFFFFF"/>
        </w:rPr>
        <w:t xml:space="preserve">botulismo, </w:t>
      </w:r>
      <w:r>
        <w:rPr>
          <w:rFonts w:ascii="Arial" w:hAnsi="Arial" w:cs="Arial"/>
          <w:color w:val="000000"/>
          <w:sz w:val="24"/>
          <w:szCs w:val="24"/>
          <w:shd w:val="clear" w:color="auto" w:fill="FFFFFF"/>
        </w:rPr>
        <w:t xml:space="preserve">a </w:t>
      </w:r>
      <w:r w:rsidRPr="00AF1BDC">
        <w:rPr>
          <w:rFonts w:ascii="Arial" w:hAnsi="Arial" w:cs="Arial"/>
          <w:color w:val="000000"/>
          <w:sz w:val="24"/>
          <w:szCs w:val="24"/>
          <w:shd w:val="clear" w:color="auto" w:fill="FFFFFF"/>
        </w:rPr>
        <w:t xml:space="preserve">salmonelose, </w:t>
      </w:r>
      <w:r w:rsidR="00886EB3">
        <w:rPr>
          <w:rFonts w:ascii="Arial" w:hAnsi="Arial" w:cs="Arial"/>
          <w:color w:val="000000"/>
          <w:sz w:val="24"/>
          <w:szCs w:val="24"/>
          <w:shd w:val="clear" w:color="auto" w:fill="FFFFFF"/>
        </w:rPr>
        <w:t xml:space="preserve">a </w:t>
      </w:r>
      <w:r w:rsidRPr="00AF1BDC">
        <w:rPr>
          <w:rFonts w:ascii="Arial" w:hAnsi="Arial" w:cs="Arial"/>
          <w:color w:val="000000"/>
          <w:sz w:val="24"/>
          <w:szCs w:val="24"/>
          <w:shd w:val="clear" w:color="auto" w:fill="FFFFFF"/>
        </w:rPr>
        <w:t xml:space="preserve">estafilococose e </w:t>
      </w:r>
      <w:r>
        <w:rPr>
          <w:rFonts w:ascii="Arial" w:hAnsi="Arial" w:cs="Arial"/>
          <w:color w:val="000000"/>
          <w:sz w:val="24"/>
          <w:szCs w:val="24"/>
          <w:shd w:val="clear" w:color="auto" w:fill="FFFFFF"/>
        </w:rPr>
        <w:t xml:space="preserve">a </w:t>
      </w:r>
      <w:r w:rsidRPr="00AF1BDC">
        <w:rPr>
          <w:rFonts w:ascii="Arial" w:hAnsi="Arial" w:cs="Arial"/>
          <w:color w:val="000000"/>
          <w:sz w:val="24"/>
          <w:szCs w:val="24"/>
          <w:shd w:val="clear" w:color="auto" w:fill="FFFFFF"/>
        </w:rPr>
        <w:t>colibacilose.</w:t>
      </w:r>
    </w:p>
    <w:p w:rsidR="00886EB3" w:rsidRDefault="00886EB3" w:rsidP="00AF1BDC">
      <w:pPr>
        <w:spacing w:before="120" w:after="120" w:line="360" w:lineRule="auto"/>
        <w:ind w:firstLine="709"/>
        <w:jc w:val="both"/>
        <w:rPr>
          <w:rFonts w:ascii="Arial" w:hAnsi="Arial" w:cs="Arial"/>
          <w:color w:val="000000"/>
          <w:sz w:val="24"/>
          <w:szCs w:val="24"/>
        </w:rPr>
      </w:pPr>
      <w:r>
        <w:rPr>
          <w:rFonts w:ascii="Arial" w:hAnsi="Arial" w:cs="Arial"/>
          <w:color w:val="000000"/>
          <w:sz w:val="24"/>
          <w:szCs w:val="24"/>
          <w:shd w:val="clear" w:color="auto" w:fill="FFFFFF"/>
        </w:rPr>
        <w:lastRenderedPageBreak/>
        <w:t xml:space="preserve">O uso </w:t>
      </w:r>
      <w:r w:rsidR="00AF1BDC" w:rsidRPr="00AF1BDC">
        <w:rPr>
          <w:rFonts w:ascii="Arial" w:hAnsi="Arial" w:cs="Arial"/>
          <w:color w:val="000000"/>
          <w:sz w:val="24"/>
          <w:szCs w:val="24"/>
          <w:shd w:val="clear" w:color="auto" w:fill="FFFFFF"/>
        </w:rPr>
        <w:t xml:space="preserve">de microrganismos como </w:t>
      </w:r>
      <w:r>
        <w:rPr>
          <w:rFonts w:ascii="Arial" w:hAnsi="Arial" w:cs="Arial"/>
          <w:color w:val="000000"/>
          <w:sz w:val="24"/>
          <w:szCs w:val="24"/>
          <w:shd w:val="clear" w:color="auto" w:fill="FFFFFF"/>
        </w:rPr>
        <w:t>identificadores</w:t>
      </w:r>
      <w:r w:rsidRPr="00AF1BDC">
        <w:rPr>
          <w:rFonts w:ascii="Arial" w:hAnsi="Arial" w:cs="Arial"/>
          <w:color w:val="000000"/>
          <w:sz w:val="24"/>
          <w:szCs w:val="24"/>
          <w:shd w:val="clear" w:color="auto" w:fill="FFFFFF"/>
        </w:rPr>
        <w:t xml:space="preserve"> </w:t>
      </w:r>
      <w:r w:rsidR="00AF1BDC" w:rsidRPr="00AF1BDC">
        <w:rPr>
          <w:rFonts w:ascii="Arial" w:hAnsi="Arial" w:cs="Arial"/>
          <w:color w:val="000000"/>
          <w:sz w:val="24"/>
          <w:szCs w:val="24"/>
          <w:shd w:val="clear" w:color="auto" w:fill="FFFFFF"/>
        </w:rPr>
        <w:t>de contaminação em alimento</w:t>
      </w:r>
      <w:r>
        <w:rPr>
          <w:rFonts w:ascii="Arial" w:hAnsi="Arial" w:cs="Arial"/>
          <w:color w:val="000000"/>
          <w:sz w:val="24"/>
          <w:szCs w:val="24"/>
          <w:shd w:val="clear" w:color="auto" w:fill="FFFFFF"/>
        </w:rPr>
        <w:t xml:space="preserve"> tem sido largamente</w:t>
      </w:r>
      <w:r w:rsidRPr="00AF1BDC">
        <w:rPr>
          <w:rFonts w:ascii="Arial" w:hAnsi="Arial" w:cs="Arial"/>
          <w:color w:val="000000"/>
          <w:sz w:val="24"/>
          <w:szCs w:val="24"/>
          <w:shd w:val="clear" w:color="auto" w:fill="FFFFFF"/>
        </w:rPr>
        <w:t xml:space="preserve"> </w:t>
      </w:r>
      <w:r w:rsidR="00AF1BDC" w:rsidRPr="00AF1BDC">
        <w:rPr>
          <w:rFonts w:ascii="Arial" w:hAnsi="Arial" w:cs="Arial"/>
          <w:color w:val="000000"/>
          <w:sz w:val="24"/>
          <w:szCs w:val="24"/>
          <w:shd w:val="clear" w:color="auto" w:fill="FFFFFF"/>
        </w:rPr>
        <w:t xml:space="preserve">aplicado </w:t>
      </w:r>
      <w:r>
        <w:rPr>
          <w:rFonts w:ascii="Arial" w:hAnsi="Arial" w:cs="Arial"/>
          <w:color w:val="000000"/>
          <w:sz w:val="24"/>
          <w:szCs w:val="24"/>
          <w:shd w:val="clear" w:color="auto" w:fill="FFFFFF"/>
        </w:rPr>
        <w:t xml:space="preserve">na avaliação da qualidade </w:t>
      </w:r>
      <w:r w:rsidR="00AF1BDC" w:rsidRPr="00AF1BDC">
        <w:rPr>
          <w:rFonts w:ascii="Arial" w:hAnsi="Arial" w:cs="Arial"/>
          <w:color w:val="000000"/>
          <w:sz w:val="24"/>
          <w:szCs w:val="24"/>
          <w:shd w:val="clear" w:color="auto" w:fill="FFFFFF"/>
        </w:rPr>
        <w:t>e segurança dos mesmos</w:t>
      </w:r>
      <w:r>
        <w:rPr>
          <w:rFonts w:ascii="Arial" w:hAnsi="Arial" w:cs="Arial"/>
          <w:color w:val="000000"/>
          <w:sz w:val="24"/>
          <w:szCs w:val="24"/>
          <w:shd w:val="clear" w:color="auto" w:fill="FFFFFF"/>
        </w:rPr>
        <w:t xml:space="preserve">, sendo a </w:t>
      </w:r>
      <w:r w:rsidR="00AF1BDC" w:rsidRPr="00AF1BDC">
        <w:rPr>
          <w:rFonts w:ascii="Arial" w:hAnsi="Arial" w:cs="Arial"/>
          <w:color w:val="000000"/>
          <w:sz w:val="24"/>
          <w:szCs w:val="24"/>
          <w:shd w:val="clear" w:color="auto" w:fill="FFFFFF"/>
        </w:rPr>
        <w:t xml:space="preserve">bactéria do gênero Escherichia coli o indicador ideal </w:t>
      </w:r>
      <w:r>
        <w:rPr>
          <w:rFonts w:ascii="Arial" w:hAnsi="Arial" w:cs="Arial"/>
          <w:color w:val="000000"/>
          <w:sz w:val="24"/>
          <w:szCs w:val="24"/>
          <w:shd w:val="clear" w:color="auto" w:fill="FFFFFF"/>
        </w:rPr>
        <w:t xml:space="preserve">na ocasião em que se deseja </w:t>
      </w:r>
      <w:r w:rsidR="00AF1BDC" w:rsidRPr="00AF1BDC">
        <w:rPr>
          <w:rFonts w:ascii="Arial" w:hAnsi="Arial" w:cs="Arial"/>
          <w:color w:val="000000"/>
          <w:sz w:val="24"/>
          <w:szCs w:val="24"/>
          <w:shd w:val="clear" w:color="auto" w:fill="FFFFFF"/>
        </w:rPr>
        <w:t>avaliar a contaminação de origem fecal</w:t>
      </w:r>
      <w:r>
        <w:rPr>
          <w:rFonts w:ascii="Arial" w:hAnsi="Arial" w:cs="Arial"/>
          <w:color w:val="000000"/>
          <w:sz w:val="24"/>
          <w:szCs w:val="24"/>
          <w:shd w:val="clear" w:color="auto" w:fill="FFFFFF"/>
        </w:rPr>
        <w:t xml:space="preserve">, uma vez que tal </w:t>
      </w:r>
      <w:r w:rsidR="00AF1BDC" w:rsidRPr="00AF1BDC">
        <w:rPr>
          <w:rFonts w:ascii="Arial" w:hAnsi="Arial" w:cs="Arial"/>
          <w:color w:val="000000"/>
          <w:sz w:val="24"/>
          <w:szCs w:val="24"/>
          <w:shd w:val="clear" w:color="auto" w:fill="FFFFFF"/>
        </w:rPr>
        <w:t xml:space="preserve">microrganismo </w:t>
      </w:r>
      <w:r>
        <w:rPr>
          <w:rFonts w:ascii="Arial" w:hAnsi="Arial" w:cs="Arial"/>
          <w:color w:val="000000"/>
          <w:sz w:val="24"/>
          <w:szCs w:val="24"/>
          <w:shd w:val="clear" w:color="auto" w:fill="FFFFFF"/>
        </w:rPr>
        <w:t xml:space="preserve">possui </w:t>
      </w:r>
      <w:r w:rsidR="00AF1BDC" w:rsidRPr="00AF1BDC">
        <w:rPr>
          <w:rFonts w:ascii="Arial" w:hAnsi="Arial" w:cs="Arial"/>
          <w:color w:val="000000"/>
          <w:sz w:val="24"/>
          <w:szCs w:val="24"/>
          <w:shd w:val="clear" w:color="auto" w:fill="FFFFFF"/>
        </w:rPr>
        <w:t xml:space="preserve">características que </w:t>
      </w:r>
      <w:r>
        <w:rPr>
          <w:rFonts w:ascii="Arial" w:hAnsi="Arial" w:cs="Arial"/>
          <w:color w:val="000000"/>
          <w:sz w:val="24"/>
          <w:szCs w:val="24"/>
          <w:shd w:val="clear" w:color="auto" w:fill="FFFFFF"/>
        </w:rPr>
        <w:t>o</w:t>
      </w:r>
      <w:r w:rsidR="00AF1BDC" w:rsidRPr="00AF1BDC">
        <w:rPr>
          <w:rFonts w:ascii="Arial" w:hAnsi="Arial" w:cs="Arial"/>
          <w:color w:val="000000"/>
          <w:sz w:val="24"/>
          <w:szCs w:val="24"/>
          <w:shd w:val="clear" w:color="auto" w:fill="FFFFFF"/>
        </w:rPr>
        <w:t xml:space="preserve"> qualificam</w:t>
      </w:r>
      <w:r>
        <w:rPr>
          <w:rFonts w:ascii="Arial" w:hAnsi="Arial" w:cs="Arial"/>
          <w:color w:val="000000"/>
          <w:sz w:val="24"/>
          <w:szCs w:val="24"/>
          <w:shd w:val="clear" w:color="auto" w:fill="FFFFFF"/>
        </w:rPr>
        <w:t xml:space="preserve"> para </w:t>
      </w:r>
      <w:r w:rsidR="00AF1BDC" w:rsidRPr="00AF1BDC">
        <w:rPr>
          <w:rFonts w:ascii="Arial" w:hAnsi="Arial" w:cs="Arial"/>
          <w:color w:val="000000"/>
          <w:sz w:val="24"/>
          <w:szCs w:val="24"/>
          <w:shd w:val="clear" w:color="auto" w:fill="FFFFFF"/>
        </w:rPr>
        <w:t xml:space="preserve">determinar se </w:t>
      </w:r>
      <w:r>
        <w:rPr>
          <w:rFonts w:ascii="Arial" w:hAnsi="Arial" w:cs="Arial"/>
          <w:color w:val="000000"/>
          <w:sz w:val="24"/>
          <w:szCs w:val="24"/>
          <w:shd w:val="clear" w:color="auto" w:fill="FFFFFF"/>
        </w:rPr>
        <w:t xml:space="preserve">existiu </w:t>
      </w:r>
      <w:r w:rsidR="00AF1BDC" w:rsidRPr="00AF1BDC">
        <w:rPr>
          <w:rFonts w:ascii="Arial" w:hAnsi="Arial" w:cs="Arial"/>
          <w:color w:val="000000"/>
          <w:sz w:val="24"/>
          <w:szCs w:val="24"/>
          <w:shd w:val="clear" w:color="auto" w:fill="FFFFFF"/>
        </w:rPr>
        <w:t xml:space="preserve">contaminação fecal, sendo </w:t>
      </w:r>
      <w:r w:rsidR="002C2837">
        <w:rPr>
          <w:rFonts w:ascii="Arial" w:hAnsi="Arial" w:cs="Arial"/>
          <w:color w:val="000000"/>
          <w:sz w:val="24"/>
          <w:szCs w:val="24"/>
          <w:shd w:val="clear" w:color="auto" w:fill="FFFFFF"/>
        </w:rPr>
        <w:t>seus lócus</w:t>
      </w:r>
      <w:r>
        <w:rPr>
          <w:rFonts w:ascii="Arial" w:hAnsi="Arial" w:cs="Arial"/>
          <w:color w:val="000000"/>
          <w:sz w:val="24"/>
          <w:szCs w:val="24"/>
          <w:shd w:val="clear" w:color="auto" w:fill="FFFFFF"/>
        </w:rPr>
        <w:t xml:space="preserve"> o </w:t>
      </w:r>
      <w:r w:rsidR="00AF1BDC" w:rsidRPr="00AF1BDC">
        <w:rPr>
          <w:rFonts w:ascii="Arial" w:hAnsi="Arial" w:cs="Arial"/>
          <w:color w:val="000000"/>
          <w:sz w:val="24"/>
          <w:szCs w:val="24"/>
          <w:shd w:val="clear" w:color="auto" w:fill="FFFFFF"/>
        </w:rPr>
        <w:t>conteúdo intestinal d</w:t>
      </w:r>
      <w:r>
        <w:rPr>
          <w:rFonts w:ascii="Arial" w:hAnsi="Arial" w:cs="Arial"/>
          <w:color w:val="000000"/>
          <w:sz w:val="24"/>
          <w:szCs w:val="24"/>
          <w:shd w:val="clear" w:color="auto" w:fill="FFFFFF"/>
        </w:rPr>
        <w:t xml:space="preserve">o homem e de animais homeotérmicos (BRASIL, </w:t>
      </w:r>
      <w:r>
        <w:rPr>
          <w:rFonts w:ascii="Arial" w:hAnsi="Arial" w:cs="Arial"/>
          <w:color w:val="000000"/>
          <w:sz w:val="24"/>
          <w:szCs w:val="24"/>
        </w:rPr>
        <w:t xml:space="preserve">2015). </w:t>
      </w:r>
    </w:p>
    <w:p w:rsidR="00886EB3" w:rsidRDefault="00886EB3" w:rsidP="00AF1BDC">
      <w:pPr>
        <w:spacing w:before="120" w:after="120" w:line="360" w:lineRule="auto"/>
        <w:ind w:firstLine="709"/>
        <w:jc w:val="both"/>
        <w:rPr>
          <w:rStyle w:val="apple-converted-space"/>
          <w:rFonts w:ascii="Arial" w:hAnsi="Arial" w:cs="Arial"/>
          <w:color w:val="000000"/>
          <w:sz w:val="24"/>
          <w:szCs w:val="24"/>
          <w:shd w:val="clear" w:color="auto" w:fill="FFFFFF"/>
        </w:rPr>
      </w:pPr>
      <w:r>
        <w:rPr>
          <w:rFonts w:ascii="Arial" w:hAnsi="Arial" w:cs="Arial"/>
          <w:color w:val="000000"/>
          <w:sz w:val="24"/>
          <w:szCs w:val="24"/>
        </w:rPr>
        <w:t xml:space="preserve">Assim, levando-se em conta que a </w:t>
      </w:r>
      <w:r w:rsidRPr="00886EB3">
        <w:rPr>
          <w:rFonts w:ascii="Arial" w:hAnsi="Arial" w:cs="Arial"/>
          <w:color w:val="000000"/>
          <w:sz w:val="24"/>
          <w:szCs w:val="24"/>
        </w:rPr>
        <w:t>Escherichia coli se trata de um microrganismo estudado no mundo todo, o presente</w:t>
      </w:r>
      <w:r>
        <w:rPr>
          <w:rFonts w:ascii="Arial" w:hAnsi="Arial" w:cs="Arial"/>
          <w:color w:val="000000"/>
          <w:sz w:val="24"/>
          <w:szCs w:val="24"/>
        </w:rPr>
        <w:t xml:space="preserve"> artigo   </w:t>
      </w:r>
      <w:r w:rsidR="00AF1BDC" w:rsidRPr="00AF1BDC">
        <w:rPr>
          <w:rFonts w:ascii="Arial" w:hAnsi="Arial" w:cs="Arial"/>
          <w:color w:val="000000"/>
          <w:sz w:val="24"/>
          <w:szCs w:val="24"/>
        </w:rPr>
        <w:br/>
      </w:r>
      <w:r>
        <w:rPr>
          <w:rFonts w:ascii="Arial" w:hAnsi="Arial" w:cs="Arial"/>
          <w:color w:val="000000"/>
          <w:sz w:val="24"/>
          <w:szCs w:val="24"/>
          <w:shd w:val="clear" w:color="auto" w:fill="FFFFFF"/>
        </w:rPr>
        <w:t xml:space="preserve">tem como objetivo </w:t>
      </w:r>
      <w:r w:rsidR="00AF1BDC" w:rsidRPr="00AF1BDC">
        <w:rPr>
          <w:rFonts w:ascii="Arial" w:hAnsi="Arial" w:cs="Arial"/>
          <w:color w:val="000000"/>
          <w:sz w:val="24"/>
          <w:szCs w:val="24"/>
          <w:shd w:val="clear" w:color="auto" w:fill="FFFFFF"/>
        </w:rPr>
        <w:t>avaliar sua eficácia como indicador de contaminação fecal e como parâmetro de qualidade no controle alimentar.</w:t>
      </w:r>
      <w:r w:rsidR="00AF1BDC" w:rsidRPr="00AF1BDC">
        <w:rPr>
          <w:rStyle w:val="apple-converted-space"/>
          <w:rFonts w:ascii="Arial" w:hAnsi="Arial" w:cs="Arial"/>
          <w:color w:val="000000"/>
          <w:sz w:val="24"/>
          <w:szCs w:val="24"/>
          <w:shd w:val="clear" w:color="auto" w:fill="FFFFFF"/>
        </w:rPr>
        <w:t> </w:t>
      </w:r>
      <w:r>
        <w:rPr>
          <w:rStyle w:val="apple-converted-space"/>
          <w:rFonts w:ascii="Arial" w:hAnsi="Arial" w:cs="Arial"/>
          <w:color w:val="000000"/>
          <w:sz w:val="24"/>
          <w:szCs w:val="24"/>
          <w:shd w:val="clear" w:color="auto" w:fill="FFFFFF"/>
        </w:rPr>
        <w:t>Para tal, realizou-se uma revisão bibliográfica sobre o assunto.</w:t>
      </w:r>
    </w:p>
    <w:p w:rsidR="00AF10D5" w:rsidRDefault="00AF10D5" w:rsidP="00AF10D5">
      <w:pPr>
        <w:spacing w:before="120" w:after="120" w:line="480" w:lineRule="auto"/>
        <w:ind w:firstLine="709"/>
        <w:jc w:val="both"/>
        <w:rPr>
          <w:rStyle w:val="apple-converted-space"/>
          <w:rFonts w:ascii="Arial" w:hAnsi="Arial" w:cs="Arial"/>
          <w:color w:val="000000"/>
          <w:sz w:val="24"/>
          <w:szCs w:val="24"/>
          <w:shd w:val="clear" w:color="auto" w:fill="FFFFFF"/>
        </w:rPr>
      </w:pPr>
    </w:p>
    <w:p w:rsidR="00886EB3" w:rsidRDefault="00886EB3" w:rsidP="00AF10D5">
      <w:pPr>
        <w:pStyle w:val="Ttulo3"/>
        <w:spacing w:line="480" w:lineRule="auto"/>
      </w:pPr>
      <w:r w:rsidRPr="00886EB3">
        <w:t xml:space="preserve">2 </w:t>
      </w:r>
      <w:r w:rsidR="00AF1BDC" w:rsidRPr="00886EB3">
        <w:t>REVISÃO DE LITERATURA</w:t>
      </w:r>
    </w:p>
    <w:p w:rsidR="00F64FD7" w:rsidRDefault="00886EB3" w:rsidP="001C7825">
      <w:pPr>
        <w:pStyle w:val="Recuodecorpodetexto2"/>
      </w:pPr>
      <w:r w:rsidRPr="00886EB3">
        <w:t xml:space="preserve">Nesta </w:t>
      </w:r>
      <w:r>
        <w:t>revisão de literatura estudamos as Doenças Transmitidas por Alimentos,</w:t>
      </w:r>
      <w:r w:rsidR="005F7983">
        <w:t xml:space="preserve"> a microbiologia dos alimentos e os micro-organismos indicadores de contaminação</w:t>
      </w:r>
      <w:r w:rsidR="001C7825">
        <w:t>.</w:t>
      </w:r>
      <w:r w:rsidR="00AF10D5">
        <w:t xml:space="preserve"> </w:t>
      </w:r>
    </w:p>
    <w:p w:rsidR="001C7825" w:rsidRDefault="001C7825" w:rsidP="001C7825">
      <w:pPr>
        <w:pStyle w:val="Recuodecorpodetexto2"/>
        <w:rPr>
          <w:b/>
        </w:rPr>
      </w:pPr>
    </w:p>
    <w:p w:rsidR="00886EB3" w:rsidRDefault="00886EB3" w:rsidP="00AF10D5">
      <w:pPr>
        <w:spacing w:before="120" w:after="120" w:line="480" w:lineRule="auto"/>
        <w:jc w:val="both"/>
        <w:rPr>
          <w:rFonts w:ascii="Arial" w:eastAsia="Times New Roman" w:hAnsi="Arial" w:cs="Arial"/>
          <w:b/>
          <w:color w:val="000000"/>
          <w:sz w:val="24"/>
          <w:szCs w:val="24"/>
          <w:lang w:eastAsia="pt-BR"/>
        </w:rPr>
      </w:pPr>
      <w:r w:rsidRPr="00AF10D5">
        <w:rPr>
          <w:rFonts w:ascii="Arial" w:eastAsia="Times New Roman" w:hAnsi="Arial" w:cs="Arial"/>
          <w:b/>
          <w:color w:val="000000"/>
          <w:sz w:val="24"/>
          <w:szCs w:val="24"/>
          <w:lang w:eastAsia="pt-BR"/>
        </w:rPr>
        <w:t xml:space="preserve">2.1 Doenças Transmitidas por Alimentos </w:t>
      </w:r>
    </w:p>
    <w:p w:rsidR="005F7983" w:rsidRDefault="00886EB3" w:rsidP="00AF1BDC">
      <w:pPr>
        <w:pStyle w:val="Recuodecorpodetexto2"/>
      </w:pPr>
      <w:r>
        <w:t xml:space="preserve">Para </w:t>
      </w:r>
      <w:r w:rsidRPr="00886EB3">
        <w:t>Amson, Haracemi e Masson</w:t>
      </w:r>
      <w:r>
        <w:t xml:space="preserve"> (</w:t>
      </w:r>
      <w:r w:rsidRPr="00886EB3">
        <w:t>2006)</w:t>
      </w:r>
      <w:r>
        <w:t>, as D</w:t>
      </w:r>
      <w:r w:rsidR="00AF1BDC" w:rsidRPr="00AF1BDC">
        <w:t xml:space="preserve">oenças </w:t>
      </w:r>
      <w:r>
        <w:t>T</w:t>
      </w:r>
      <w:r w:rsidR="00AF1BDC" w:rsidRPr="00AF1BDC">
        <w:t xml:space="preserve">ransmitidas por </w:t>
      </w:r>
      <w:r>
        <w:t>A</w:t>
      </w:r>
      <w:r w:rsidR="00AF1BDC" w:rsidRPr="00AF1BDC">
        <w:t xml:space="preserve">limentos </w:t>
      </w:r>
      <w:r>
        <w:t xml:space="preserve">consistem em </w:t>
      </w:r>
      <w:r w:rsidR="00AF1BDC" w:rsidRPr="00AF1BDC">
        <w:t xml:space="preserve">um dos problemas de saúde pública mais </w:t>
      </w:r>
      <w:r>
        <w:t>comuns da atualidade. Elas são originadas</w:t>
      </w:r>
      <w:r w:rsidRPr="00AF1BDC">
        <w:t xml:space="preserve"> </w:t>
      </w:r>
      <w:r w:rsidR="00AF1BDC" w:rsidRPr="00AF1BDC">
        <w:t xml:space="preserve">por agentes etiológicos, </w:t>
      </w:r>
      <w:r>
        <w:t xml:space="preserve">sobretudo </w:t>
      </w:r>
      <w:r w:rsidR="00AF1BDC" w:rsidRPr="00AF1BDC">
        <w:t xml:space="preserve">microrganismos, </w:t>
      </w:r>
      <w:r>
        <w:t xml:space="preserve">que </w:t>
      </w:r>
      <w:r w:rsidR="00AF1BDC" w:rsidRPr="00AF1BDC">
        <w:t xml:space="preserve">penetram no organismo humano </w:t>
      </w:r>
      <w:r>
        <w:t xml:space="preserve">por meio da </w:t>
      </w:r>
      <w:r w:rsidR="00AF1BDC" w:rsidRPr="00AF1BDC">
        <w:t>ingestão de água e alimentos contaminados</w:t>
      </w:r>
      <w:r>
        <w:t xml:space="preserve">. </w:t>
      </w:r>
      <w:r w:rsidRPr="00886EB3">
        <w:t xml:space="preserve"> </w:t>
      </w:r>
    </w:p>
    <w:p w:rsidR="00886EB3" w:rsidRPr="00886EB3" w:rsidRDefault="005F7983" w:rsidP="00AF1BDC">
      <w:pPr>
        <w:pStyle w:val="Recuodecorpodetexto2"/>
        <w:rPr>
          <w:caps/>
        </w:rPr>
      </w:pPr>
      <w:r>
        <w:t>Mas g</w:t>
      </w:r>
      <w:r w:rsidR="00886EB3">
        <w:t xml:space="preserve">rande parte dos </w:t>
      </w:r>
      <w:r w:rsidR="00AF1BDC" w:rsidRPr="00AF1BDC">
        <w:t xml:space="preserve">casos de doenças transmitidas por </w:t>
      </w:r>
      <w:r w:rsidR="00886EB3">
        <w:t>alimentos</w:t>
      </w:r>
      <w:r>
        <w:t xml:space="preserve"> </w:t>
      </w:r>
      <w:r w:rsidR="00AF1BDC" w:rsidRPr="00AF1BDC">
        <w:t xml:space="preserve">não é notificada, </w:t>
      </w:r>
      <w:r w:rsidR="00886EB3">
        <w:t xml:space="preserve">uma vez que </w:t>
      </w:r>
      <w:r w:rsidR="00AF1BDC" w:rsidRPr="00AF1BDC">
        <w:t xml:space="preserve">muitos microrganismos patogênicos </w:t>
      </w:r>
      <w:r w:rsidR="00886EB3">
        <w:t>existentes nos a</w:t>
      </w:r>
      <w:r w:rsidR="00AF1BDC" w:rsidRPr="00AF1BDC">
        <w:t xml:space="preserve">limentos </w:t>
      </w:r>
      <w:r w:rsidR="00886EB3">
        <w:t xml:space="preserve">provocam sintomas </w:t>
      </w:r>
      <w:r w:rsidR="00AF1BDC" w:rsidRPr="00AF1BDC">
        <w:t xml:space="preserve">brandos, </w:t>
      </w:r>
      <w:r w:rsidR="00886EB3">
        <w:t xml:space="preserve">o que faz com que as vítimas negligenciem o auxílio médico </w:t>
      </w:r>
      <w:r w:rsidR="00886EB3" w:rsidRPr="00886EB3">
        <w:rPr>
          <w:caps/>
        </w:rPr>
        <w:t xml:space="preserve">(Akutsu </w:t>
      </w:r>
      <w:r w:rsidR="00886EB3" w:rsidRPr="00886EB3">
        <w:t>et</w:t>
      </w:r>
      <w:r w:rsidR="00886EB3">
        <w:t xml:space="preserve"> a</w:t>
      </w:r>
      <w:r w:rsidR="00886EB3" w:rsidRPr="00886EB3">
        <w:t>l</w:t>
      </w:r>
      <w:r w:rsidR="00886EB3" w:rsidRPr="00886EB3">
        <w:rPr>
          <w:caps/>
        </w:rPr>
        <w:t>., 2005)</w:t>
      </w:r>
    </w:p>
    <w:p w:rsidR="00AF10D5" w:rsidRDefault="00886EB3" w:rsidP="00AF1BDC">
      <w:pPr>
        <w:spacing w:before="120" w:after="120" w:line="360" w:lineRule="auto"/>
        <w:ind w:firstLine="709"/>
        <w:jc w:val="both"/>
        <w:rPr>
          <w:rFonts w:ascii="Arial" w:eastAsia="Times New Roman" w:hAnsi="Arial" w:cs="Arial"/>
          <w:caps/>
          <w:color w:val="000000"/>
          <w:sz w:val="24"/>
          <w:szCs w:val="24"/>
          <w:lang w:eastAsia="pt-BR"/>
        </w:rPr>
      </w:pPr>
      <w:r>
        <w:rPr>
          <w:rFonts w:ascii="Arial" w:eastAsia="Times New Roman" w:hAnsi="Arial" w:cs="Arial"/>
          <w:color w:val="000000"/>
          <w:sz w:val="24"/>
          <w:szCs w:val="24"/>
          <w:lang w:eastAsia="pt-BR"/>
        </w:rPr>
        <w:t>Dentre os s</w:t>
      </w:r>
      <w:r w:rsidR="00AF1BDC" w:rsidRPr="00AF1BDC">
        <w:rPr>
          <w:rFonts w:ascii="Arial" w:eastAsia="Times New Roman" w:hAnsi="Arial" w:cs="Arial"/>
          <w:color w:val="000000"/>
          <w:sz w:val="24"/>
          <w:szCs w:val="24"/>
          <w:lang w:eastAsia="pt-BR"/>
        </w:rPr>
        <w:t xml:space="preserve">intomas mais comuns </w:t>
      </w:r>
      <w:r>
        <w:rPr>
          <w:rFonts w:ascii="Arial" w:eastAsia="Times New Roman" w:hAnsi="Arial" w:cs="Arial"/>
          <w:color w:val="000000"/>
          <w:sz w:val="24"/>
          <w:szCs w:val="24"/>
          <w:lang w:eastAsia="pt-BR"/>
        </w:rPr>
        <w:t xml:space="preserve">de doenças transmitidas por alimentos estão incluídos </w:t>
      </w:r>
      <w:r w:rsidR="005F7983">
        <w:rPr>
          <w:rFonts w:ascii="Arial" w:eastAsia="Times New Roman" w:hAnsi="Arial" w:cs="Arial"/>
          <w:color w:val="000000"/>
          <w:sz w:val="24"/>
          <w:szCs w:val="24"/>
          <w:lang w:eastAsia="pt-BR"/>
        </w:rPr>
        <w:t xml:space="preserve">os </w:t>
      </w:r>
      <w:r w:rsidR="005F7983" w:rsidRPr="00AF1BDC">
        <w:rPr>
          <w:rFonts w:ascii="Arial" w:eastAsia="Times New Roman" w:hAnsi="Arial" w:cs="Arial"/>
          <w:color w:val="000000"/>
          <w:sz w:val="24"/>
          <w:szCs w:val="24"/>
          <w:lang w:eastAsia="pt-BR"/>
        </w:rPr>
        <w:t xml:space="preserve">vômitos, </w:t>
      </w:r>
      <w:r>
        <w:rPr>
          <w:rFonts w:ascii="Arial" w:eastAsia="Times New Roman" w:hAnsi="Arial" w:cs="Arial"/>
          <w:color w:val="000000"/>
          <w:sz w:val="24"/>
          <w:szCs w:val="24"/>
          <w:lang w:eastAsia="pt-BR"/>
        </w:rPr>
        <w:t xml:space="preserve">a </w:t>
      </w:r>
      <w:r w:rsidR="00AF1BDC" w:rsidRPr="00AF1BDC">
        <w:rPr>
          <w:rFonts w:ascii="Arial" w:eastAsia="Times New Roman" w:hAnsi="Arial" w:cs="Arial"/>
          <w:color w:val="000000"/>
          <w:sz w:val="24"/>
          <w:szCs w:val="24"/>
          <w:lang w:eastAsia="pt-BR"/>
        </w:rPr>
        <w:t xml:space="preserve">dor de estômago, </w:t>
      </w:r>
      <w:r>
        <w:rPr>
          <w:rFonts w:ascii="Arial" w:eastAsia="Times New Roman" w:hAnsi="Arial" w:cs="Arial"/>
          <w:color w:val="000000"/>
          <w:sz w:val="24"/>
          <w:szCs w:val="24"/>
          <w:lang w:eastAsia="pt-BR"/>
        </w:rPr>
        <w:t xml:space="preserve">as </w:t>
      </w:r>
      <w:r w:rsidR="00AF1BDC" w:rsidRPr="00AF1BDC">
        <w:rPr>
          <w:rFonts w:ascii="Arial" w:eastAsia="Times New Roman" w:hAnsi="Arial" w:cs="Arial"/>
          <w:color w:val="000000"/>
          <w:sz w:val="24"/>
          <w:szCs w:val="24"/>
          <w:lang w:eastAsia="pt-BR"/>
        </w:rPr>
        <w:t>náusea</w:t>
      </w:r>
      <w:r>
        <w:rPr>
          <w:rFonts w:ascii="Arial" w:eastAsia="Times New Roman" w:hAnsi="Arial" w:cs="Arial"/>
          <w:color w:val="000000"/>
          <w:sz w:val="24"/>
          <w:szCs w:val="24"/>
          <w:lang w:eastAsia="pt-BR"/>
        </w:rPr>
        <w:t>s</w:t>
      </w:r>
      <w:r w:rsidR="00AF1BDC" w:rsidRPr="00AF1BDC">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a </w:t>
      </w:r>
      <w:r w:rsidR="00AF1BDC" w:rsidRPr="00AF1BDC">
        <w:rPr>
          <w:rFonts w:ascii="Arial" w:eastAsia="Times New Roman" w:hAnsi="Arial" w:cs="Arial"/>
          <w:color w:val="000000"/>
          <w:sz w:val="24"/>
          <w:szCs w:val="24"/>
          <w:lang w:eastAsia="pt-BR"/>
        </w:rPr>
        <w:t xml:space="preserve">diarreia e </w:t>
      </w:r>
      <w:r>
        <w:rPr>
          <w:rFonts w:ascii="Arial" w:eastAsia="Times New Roman" w:hAnsi="Arial" w:cs="Arial"/>
          <w:color w:val="000000"/>
          <w:sz w:val="24"/>
          <w:szCs w:val="24"/>
          <w:lang w:eastAsia="pt-BR"/>
        </w:rPr>
        <w:t xml:space="preserve">a </w:t>
      </w:r>
      <w:r w:rsidR="00AF1BDC" w:rsidRPr="00AF1BDC">
        <w:rPr>
          <w:rFonts w:ascii="Arial" w:eastAsia="Times New Roman" w:hAnsi="Arial" w:cs="Arial"/>
          <w:color w:val="000000"/>
          <w:sz w:val="24"/>
          <w:szCs w:val="24"/>
          <w:lang w:eastAsia="pt-BR"/>
        </w:rPr>
        <w:t xml:space="preserve">febre. </w:t>
      </w:r>
      <w:r>
        <w:rPr>
          <w:rFonts w:ascii="Arial" w:eastAsia="Times New Roman" w:hAnsi="Arial" w:cs="Arial"/>
          <w:color w:val="000000"/>
          <w:sz w:val="24"/>
          <w:szCs w:val="24"/>
          <w:lang w:eastAsia="pt-BR"/>
        </w:rPr>
        <w:t xml:space="preserve">Conforme o </w:t>
      </w:r>
      <w:r w:rsidR="00AF1BDC" w:rsidRPr="00AF1BDC">
        <w:rPr>
          <w:rFonts w:ascii="Arial" w:eastAsia="Times New Roman" w:hAnsi="Arial" w:cs="Arial"/>
          <w:color w:val="000000"/>
          <w:sz w:val="24"/>
          <w:szCs w:val="24"/>
          <w:lang w:eastAsia="pt-BR"/>
        </w:rPr>
        <w:t xml:space="preserve">agente etiológico envolvido, </w:t>
      </w:r>
      <w:r>
        <w:rPr>
          <w:rFonts w:ascii="Arial" w:eastAsia="Times New Roman" w:hAnsi="Arial" w:cs="Arial"/>
          <w:color w:val="000000"/>
          <w:sz w:val="24"/>
          <w:szCs w:val="24"/>
          <w:lang w:eastAsia="pt-BR"/>
        </w:rPr>
        <w:t xml:space="preserve">no entanto, </w:t>
      </w:r>
      <w:r w:rsidR="00AF1BDC" w:rsidRPr="00AF1BDC">
        <w:rPr>
          <w:rFonts w:ascii="Arial" w:eastAsia="Times New Roman" w:hAnsi="Arial" w:cs="Arial"/>
          <w:color w:val="000000"/>
          <w:sz w:val="24"/>
          <w:szCs w:val="24"/>
          <w:lang w:eastAsia="pt-BR"/>
        </w:rPr>
        <w:t xml:space="preserve">o quadro clínico pode </w:t>
      </w:r>
      <w:r>
        <w:rPr>
          <w:rFonts w:ascii="Arial" w:eastAsia="Times New Roman" w:hAnsi="Arial" w:cs="Arial"/>
          <w:color w:val="000000"/>
          <w:sz w:val="24"/>
          <w:szCs w:val="24"/>
          <w:lang w:eastAsia="pt-BR"/>
        </w:rPr>
        <w:t xml:space="preserve">mostrar-se </w:t>
      </w:r>
      <w:r w:rsidRPr="00AF1BDC">
        <w:rPr>
          <w:rFonts w:ascii="Arial" w:eastAsia="Times New Roman" w:hAnsi="Arial" w:cs="Arial"/>
          <w:color w:val="000000"/>
          <w:sz w:val="24"/>
          <w:szCs w:val="24"/>
          <w:lang w:eastAsia="pt-BR"/>
        </w:rPr>
        <w:t xml:space="preserve">muito </w:t>
      </w:r>
      <w:r w:rsidR="00AF1BDC" w:rsidRPr="00AF1BDC">
        <w:rPr>
          <w:rFonts w:ascii="Arial" w:eastAsia="Times New Roman" w:hAnsi="Arial" w:cs="Arial"/>
          <w:color w:val="000000"/>
          <w:sz w:val="24"/>
          <w:szCs w:val="24"/>
          <w:lang w:eastAsia="pt-BR"/>
        </w:rPr>
        <w:t xml:space="preserve">sério </w:t>
      </w:r>
      <w:r w:rsidR="00AF1BDC" w:rsidRPr="00AF1BDC">
        <w:rPr>
          <w:rFonts w:ascii="Arial" w:eastAsia="Times New Roman" w:hAnsi="Arial" w:cs="Arial"/>
          <w:color w:val="000000"/>
          <w:sz w:val="24"/>
          <w:szCs w:val="24"/>
          <w:lang w:eastAsia="pt-BR"/>
        </w:rPr>
        <w:lastRenderedPageBreak/>
        <w:t>com desidratação grave, diarreia sanguinolenta, insuficiência renal aguda e insuficiência respiratória</w:t>
      </w:r>
      <w:r>
        <w:rPr>
          <w:rFonts w:ascii="Arial" w:eastAsia="Times New Roman" w:hAnsi="Arial" w:cs="Arial"/>
          <w:color w:val="000000"/>
          <w:sz w:val="24"/>
          <w:szCs w:val="24"/>
          <w:lang w:eastAsia="pt-BR"/>
        </w:rPr>
        <w:t xml:space="preserve"> </w:t>
      </w:r>
      <w:r w:rsidRPr="00886EB3">
        <w:rPr>
          <w:rFonts w:ascii="Arial" w:eastAsia="Times New Roman" w:hAnsi="Arial" w:cs="Arial"/>
          <w:caps/>
          <w:color w:val="000000"/>
          <w:sz w:val="24"/>
          <w:szCs w:val="24"/>
          <w:lang w:eastAsia="pt-BR"/>
        </w:rPr>
        <w:t xml:space="preserve">(Forsythe, 2002). </w:t>
      </w:r>
    </w:p>
    <w:p w:rsidR="00AF10D5" w:rsidRDefault="00AF10D5" w:rsidP="00AF10D5">
      <w:pPr>
        <w:spacing w:before="120" w:after="120" w:line="480" w:lineRule="auto"/>
        <w:ind w:firstLine="709"/>
        <w:jc w:val="both"/>
        <w:rPr>
          <w:rFonts w:ascii="Arial" w:eastAsia="Times New Roman" w:hAnsi="Arial" w:cs="Arial"/>
          <w:caps/>
          <w:color w:val="000000"/>
          <w:sz w:val="24"/>
          <w:szCs w:val="24"/>
          <w:lang w:eastAsia="pt-BR"/>
        </w:rPr>
      </w:pPr>
    </w:p>
    <w:p w:rsidR="00886EB3" w:rsidRDefault="00886EB3" w:rsidP="00AF10D5">
      <w:pPr>
        <w:spacing w:before="120" w:after="120" w:line="480" w:lineRule="auto"/>
        <w:jc w:val="both"/>
        <w:rPr>
          <w:rFonts w:ascii="Arial" w:eastAsia="Times New Roman" w:hAnsi="Arial" w:cs="Arial"/>
          <w:b/>
          <w:color w:val="000000"/>
          <w:sz w:val="24"/>
          <w:szCs w:val="24"/>
          <w:lang w:eastAsia="pt-BR"/>
        </w:rPr>
      </w:pPr>
      <w:r w:rsidRPr="00AF10D5">
        <w:rPr>
          <w:rFonts w:ascii="Arial" w:eastAsia="Times New Roman" w:hAnsi="Arial" w:cs="Arial"/>
          <w:b/>
          <w:color w:val="000000"/>
          <w:sz w:val="24"/>
          <w:szCs w:val="24"/>
          <w:lang w:eastAsia="pt-BR"/>
        </w:rPr>
        <w:t>2.</w:t>
      </w:r>
      <w:r w:rsidR="005F7983" w:rsidRPr="00AF10D5">
        <w:rPr>
          <w:rFonts w:ascii="Arial" w:eastAsia="Times New Roman" w:hAnsi="Arial" w:cs="Arial"/>
          <w:b/>
          <w:color w:val="000000"/>
          <w:sz w:val="24"/>
          <w:szCs w:val="24"/>
          <w:lang w:eastAsia="pt-BR"/>
        </w:rPr>
        <w:t>2</w:t>
      </w:r>
      <w:r w:rsidRPr="00AF10D5">
        <w:rPr>
          <w:rFonts w:ascii="Arial" w:eastAsia="Times New Roman" w:hAnsi="Arial" w:cs="Arial"/>
          <w:b/>
          <w:color w:val="000000"/>
          <w:sz w:val="24"/>
          <w:szCs w:val="24"/>
          <w:lang w:eastAsia="pt-BR"/>
        </w:rPr>
        <w:t xml:space="preserve"> Microbiologia dos Alimentos </w:t>
      </w:r>
    </w:p>
    <w:p w:rsidR="005F7983" w:rsidRDefault="005F7983" w:rsidP="00886EB3">
      <w:pPr>
        <w:pStyle w:val="Recuodecorpodetexto2"/>
        <w:rPr>
          <w:caps/>
        </w:rPr>
      </w:pPr>
      <w:r w:rsidRPr="005F7983">
        <w:t>A</w:t>
      </w:r>
      <w:r>
        <w:t xml:space="preserve"> </w:t>
      </w:r>
      <w:r w:rsidRPr="005F7983">
        <w:t xml:space="preserve">qualidade microbiológica dos alimentos </w:t>
      </w:r>
      <w:r>
        <w:t>fica</w:t>
      </w:r>
      <w:r w:rsidRPr="005F7983">
        <w:t xml:space="preserve"> condicionada, primeir</w:t>
      </w:r>
      <w:r>
        <w:t>amente</w:t>
      </w:r>
      <w:r w:rsidRPr="005F7983">
        <w:t xml:space="preserve">, à quantidade e ao tipo de micro-organismos inicialmente presentes (contaminação inicial) e </w:t>
      </w:r>
      <w:r>
        <w:t xml:space="preserve">após a </w:t>
      </w:r>
      <w:r w:rsidRPr="005F7983">
        <w:t xml:space="preserve">multiplicação </w:t>
      </w:r>
      <w:r>
        <w:t xml:space="preserve">dos mesmos </w:t>
      </w:r>
      <w:r w:rsidRPr="005F7983">
        <w:t xml:space="preserve">no alimento. A qualidade das matérias- primas e a higiene de ambientes, manipuladores e superfícies </w:t>
      </w:r>
      <w:r>
        <w:t>traduzem</w:t>
      </w:r>
      <w:r w:rsidRPr="005F7983">
        <w:t xml:space="preserve"> a contaminação inicial. O tipo de alimento e as condições ambientais regulam a multiplicação. </w:t>
      </w:r>
      <w:r>
        <w:t xml:space="preserve">Já os </w:t>
      </w:r>
      <w:r w:rsidRPr="005F7983">
        <w:t xml:space="preserve">fatores inerentes ao alimento podem ser </w:t>
      </w:r>
      <w:r>
        <w:t xml:space="preserve">ainda </w:t>
      </w:r>
      <w:r w:rsidRPr="005F7983">
        <w:t>chamados de parâmetros intrínsecos como</w:t>
      </w:r>
      <w:r>
        <w:t>,</w:t>
      </w:r>
      <w:r w:rsidRPr="005F7983">
        <w:t xml:space="preserve"> por exemplo, o pH e a atividade de água (Aa) </w:t>
      </w:r>
      <w:r>
        <w:t xml:space="preserve">enquanto os </w:t>
      </w:r>
      <w:r w:rsidRPr="005F7983">
        <w:t xml:space="preserve">inerentes ao ambiente </w:t>
      </w:r>
      <w:r>
        <w:t xml:space="preserve">são denominados de parâmetros extrínsecos tais </w:t>
      </w:r>
      <w:r w:rsidRPr="005F7983">
        <w:t xml:space="preserve">como a temperatura, a umidade relativa (UR) e a presença de gases. Tais fatores podem ser ótimos ou limitantes, </w:t>
      </w:r>
      <w:r>
        <w:t>intervindo</w:t>
      </w:r>
      <w:r w:rsidRPr="005F7983">
        <w:t xml:space="preserve"> sobremaneira na multiplicação de micro-organismos, inclusive os patogênicos transmitidos por alimentos, </w:t>
      </w:r>
      <w:r>
        <w:t xml:space="preserve">que causam </w:t>
      </w:r>
      <w:r w:rsidRPr="005F7983">
        <w:t xml:space="preserve">principalmente </w:t>
      </w:r>
      <w:r>
        <w:t xml:space="preserve">as </w:t>
      </w:r>
      <w:r w:rsidRPr="005F7983">
        <w:t xml:space="preserve">infecções e intoxicações de origem alimentar, tais como: </w:t>
      </w:r>
      <w:r>
        <w:t>C</w:t>
      </w:r>
      <w:r w:rsidRPr="005F7983">
        <w:t>ampylobacter jejuni</w:t>
      </w:r>
      <w:r>
        <w:t xml:space="preserve">, </w:t>
      </w:r>
      <w:r w:rsidRPr="005F7983">
        <w:t>Escherichia coli</w:t>
      </w:r>
      <w:r>
        <w:t xml:space="preserve">, </w:t>
      </w:r>
      <w:r w:rsidRPr="005F7983">
        <w:t>Listeria monocytogenes</w:t>
      </w:r>
      <w:r>
        <w:t xml:space="preserve">, entre outros </w:t>
      </w:r>
      <w:r w:rsidRPr="005F7983">
        <w:rPr>
          <w:caps/>
        </w:rPr>
        <w:t>(Hoffmann, 2001).</w:t>
      </w:r>
    </w:p>
    <w:p w:rsidR="00F64FD7" w:rsidRPr="005F7983" w:rsidRDefault="00F64FD7" w:rsidP="00886EB3">
      <w:pPr>
        <w:pStyle w:val="Recuodecorpodetexto2"/>
        <w:rPr>
          <w:caps/>
        </w:rPr>
      </w:pPr>
    </w:p>
    <w:p w:rsidR="005F7983" w:rsidRDefault="005F7983" w:rsidP="00AF10D5">
      <w:pPr>
        <w:pStyle w:val="Recuodecorpodetexto2"/>
        <w:spacing w:line="480" w:lineRule="auto"/>
        <w:ind w:firstLine="0"/>
        <w:rPr>
          <w:b/>
        </w:rPr>
      </w:pPr>
      <w:r w:rsidRPr="00AF10D5">
        <w:rPr>
          <w:b/>
        </w:rPr>
        <w:t xml:space="preserve">2.3 </w:t>
      </w:r>
      <w:r w:rsidR="00AF1BDC" w:rsidRPr="00AF10D5">
        <w:rPr>
          <w:b/>
        </w:rPr>
        <w:t>Microrganismos Indicadores </w:t>
      </w:r>
      <w:r w:rsidRPr="00AF10D5">
        <w:rPr>
          <w:b/>
        </w:rPr>
        <w:t>de Contaminação</w:t>
      </w:r>
    </w:p>
    <w:p w:rsidR="005F7983" w:rsidRDefault="00AF1BDC" w:rsidP="005F7983">
      <w:pPr>
        <w:pStyle w:val="Recuodecorpodetexto2"/>
      </w:pPr>
      <w:r w:rsidRPr="00AF1BDC">
        <w:t xml:space="preserve">São grupos de microrganismos que, quando presentes em números </w:t>
      </w:r>
      <w:r w:rsidR="005F7983">
        <w:t>altos</w:t>
      </w:r>
      <w:r w:rsidR="005F7983" w:rsidRPr="00AF1BDC">
        <w:t xml:space="preserve"> </w:t>
      </w:r>
      <w:r w:rsidRPr="00AF1BDC">
        <w:t xml:space="preserve">nos alimentos, </w:t>
      </w:r>
      <w:r w:rsidR="005F7983">
        <w:t xml:space="preserve">podem </w:t>
      </w:r>
      <w:r w:rsidRPr="00AF1BDC">
        <w:t xml:space="preserve">causar deterioração e/ou redução da vida de prateleira. </w:t>
      </w:r>
      <w:r w:rsidR="005F7983">
        <w:t xml:space="preserve">Tais </w:t>
      </w:r>
      <w:r w:rsidRPr="00AF1BDC">
        <w:t xml:space="preserve">contagens </w:t>
      </w:r>
      <w:r w:rsidR="005F7983">
        <w:t xml:space="preserve">dão </w:t>
      </w:r>
      <w:r w:rsidRPr="00AF1BDC">
        <w:t xml:space="preserve">informações gerais </w:t>
      </w:r>
      <w:r w:rsidR="005F7983">
        <w:t xml:space="preserve">acerca das </w:t>
      </w:r>
      <w:r w:rsidRPr="00AF1BDC">
        <w:t>condições dura</w:t>
      </w:r>
      <w:r w:rsidR="005F7983">
        <w:t xml:space="preserve">nte o processamento do alimento. </w:t>
      </w:r>
      <w:r w:rsidRPr="00AF1BDC">
        <w:t xml:space="preserve">Indicadores microbiológicos </w:t>
      </w:r>
      <w:r w:rsidR="005F7983">
        <w:t xml:space="preserve">são usados </w:t>
      </w:r>
      <w:r w:rsidRPr="00AF1BDC">
        <w:t xml:space="preserve">mundialmente para verificar a poluição das águas por resíduos humanos e animais. </w:t>
      </w:r>
      <w:r w:rsidR="005F7983">
        <w:t xml:space="preserve">De modo típico, usam-se </w:t>
      </w:r>
      <w:r w:rsidRPr="00AF1BDC">
        <w:t>organismos encontrados em elevadas concentrações nos intestinos e fezes de seres humanos e animais homeotérmicos, inclusive os de vida selvagem, e normalmente não patogênicos</w:t>
      </w:r>
      <w:r w:rsidR="005F7983">
        <w:t xml:space="preserve"> (FRANCO, 2008)</w:t>
      </w:r>
      <w:r w:rsidRPr="00AF1BDC">
        <w:t>. </w:t>
      </w:r>
    </w:p>
    <w:p w:rsidR="005F7983" w:rsidRPr="005F7983" w:rsidRDefault="00AF1BDC" w:rsidP="005F7983">
      <w:pPr>
        <w:pStyle w:val="Recuodecorpodetexto2"/>
        <w:rPr>
          <w:caps/>
        </w:rPr>
      </w:pPr>
      <w:r w:rsidRPr="00AF1BDC">
        <w:t>Os indicadores geralmente utilizados incluem coliformes totais,</w:t>
      </w:r>
      <w:r w:rsidR="005F7983">
        <w:t xml:space="preserve"> Escherichia coli e Enterococos</w:t>
      </w:r>
      <w:r w:rsidRPr="00AF1BDC">
        <w:t xml:space="preserve">. O grupo dos coliformes totais </w:t>
      </w:r>
      <w:r w:rsidR="005F7983">
        <w:t>abrange</w:t>
      </w:r>
      <w:r w:rsidR="005F7983" w:rsidRPr="00AF1BDC">
        <w:t xml:space="preserve"> </w:t>
      </w:r>
      <w:r w:rsidRPr="00AF1BDC">
        <w:t xml:space="preserve">todas as bactérias na forma de bastonetes gram-negativos, não esporogênicos, aeróbios ou anaeróbios facultativos, </w:t>
      </w:r>
      <w:r w:rsidR="005F7983">
        <w:lastRenderedPageBreak/>
        <w:t>apropriados</w:t>
      </w:r>
      <w:r w:rsidR="005F7983" w:rsidRPr="00AF1BDC">
        <w:t xml:space="preserve"> </w:t>
      </w:r>
      <w:r w:rsidR="005F7983">
        <w:t xml:space="preserve">para </w:t>
      </w:r>
      <w:r w:rsidRPr="00AF1BDC">
        <w:t xml:space="preserve">fermentar a lactose com produção de gás, em 24 a 48 horas a 35ºC. </w:t>
      </w:r>
      <w:r w:rsidR="005F7983">
        <w:t xml:space="preserve">Tal </w:t>
      </w:r>
      <w:r w:rsidRPr="00AF1BDC">
        <w:t xml:space="preserve">definição é a mesma para o grupo de coliformes fecais, </w:t>
      </w:r>
      <w:r w:rsidR="005F7983">
        <w:t xml:space="preserve">mas, </w:t>
      </w:r>
      <w:r w:rsidRPr="00AF1BDC">
        <w:t>restringindo-se aos membros capazes de fermentar a lactose com produção de gás, em 24 horas a 44,5- 45,5ºC</w:t>
      </w:r>
      <w:r w:rsidR="005F7983">
        <w:t xml:space="preserve"> </w:t>
      </w:r>
      <w:r w:rsidR="005F7983" w:rsidRPr="005F7983">
        <w:rPr>
          <w:caps/>
        </w:rPr>
        <w:t xml:space="preserve">(Forsythe, 2002). </w:t>
      </w:r>
      <w:r w:rsidRPr="005F7983">
        <w:rPr>
          <w:caps/>
        </w:rPr>
        <w:t xml:space="preserve"> </w:t>
      </w:r>
    </w:p>
    <w:p w:rsidR="005F7983" w:rsidRPr="005F7983" w:rsidRDefault="00AF1BDC" w:rsidP="005F7983">
      <w:pPr>
        <w:pStyle w:val="Recuodecorpodetexto2"/>
        <w:rPr>
          <w:caps/>
        </w:rPr>
      </w:pPr>
      <w:r w:rsidRPr="00AF1BDC">
        <w:t xml:space="preserve">O índice de coliformes totais </w:t>
      </w:r>
      <w:r w:rsidR="005F7983">
        <w:t>mede</w:t>
      </w:r>
      <w:r w:rsidR="005F7983" w:rsidRPr="00AF1BDC">
        <w:t xml:space="preserve"> </w:t>
      </w:r>
      <w:r w:rsidRPr="00AF1BDC">
        <w:t xml:space="preserve">as condições higiênicas e o de coliformes fecais </w:t>
      </w:r>
      <w:r w:rsidR="005F7983">
        <w:t xml:space="preserve">é usado </w:t>
      </w:r>
      <w:r w:rsidRPr="00AF1BDC">
        <w:t xml:space="preserve">como indicador de contaminação fecal e </w:t>
      </w:r>
      <w:r w:rsidR="005F7983">
        <w:t>mede</w:t>
      </w:r>
      <w:r w:rsidRPr="00AF1BDC">
        <w:t xml:space="preserve"> as condições higiênico-sanitárias deficientes, </w:t>
      </w:r>
      <w:r w:rsidR="005F7983">
        <w:t xml:space="preserve">uma vez que </w:t>
      </w:r>
      <w:r w:rsidRPr="00AF1BDC">
        <w:t xml:space="preserve">a população deste grupo é constituída de uma alta proporção de </w:t>
      </w:r>
      <w:r w:rsidR="005F7983" w:rsidRPr="005F7983">
        <w:t xml:space="preserve">Escherichia </w:t>
      </w:r>
      <w:r w:rsidRPr="00AF1BDC">
        <w:t>coli</w:t>
      </w:r>
      <w:r w:rsidR="005F7983">
        <w:t xml:space="preserve">, que é </w:t>
      </w:r>
      <w:r w:rsidRPr="00AF1BDC">
        <w:t xml:space="preserve">um bacilo Gram-negativo da família Enterobacteriaceae </w:t>
      </w:r>
      <w:r w:rsidR="005F7983">
        <w:t xml:space="preserve">usado </w:t>
      </w:r>
      <w:r w:rsidRPr="00AF1BDC">
        <w:t xml:space="preserve">como indicador de contaminação fecal em alimentos, por pertencer </w:t>
      </w:r>
      <w:r w:rsidR="005F7983">
        <w:t xml:space="preserve">à </w:t>
      </w:r>
      <w:r w:rsidRPr="00AF1BDC">
        <w:t>microbiota normal do trato entérico do homem</w:t>
      </w:r>
      <w:r w:rsidR="005F7983">
        <w:t xml:space="preserve"> </w:t>
      </w:r>
      <w:r w:rsidR="005F7983" w:rsidRPr="005F7983">
        <w:rPr>
          <w:caps/>
        </w:rPr>
        <w:t xml:space="preserve">(Forsythe, 2002).  </w:t>
      </w:r>
    </w:p>
    <w:p w:rsidR="005F7983" w:rsidRPr="005F7983" w:rsidRDefault="00AF1BDC" w:rsidP="005F7983">
      <w:pPr>
        <w:pStyle w:val="Recuodecorpodetexto2"/>
        <w:rPr>
          <w:caps/>
        </w:rPr>
      </w:pPr>
      <w:r w:rsidRPr="00AF1BDC">
        <w:t xml:space="preserve">Do ponto de vista de suas relações com o homem, podem-se distinguir dois grandes grupos de amostras. O primeiro chamado </w:t>
      </w:r>
      <w:r w:rsidR="005F7983" w:rsidRPr="005F7983">
        <w:t xml:space="preserve">Escherichia </w:t>
      </w:r>
      <w:r w:rsidRPr="00AF1BDC">
        <w:t xml:space="preserve">coli comensal que habita o intestino humano </w:t>
      </w:r>
      <w:r w:rsidR="005F7983">
        <w:t xml:space="preserve">do </w:t>
      </w:r>
      <w:r w:rsidRPr="00AF1BDC">
        <w:t xml:space="preserve">nascimento até a morte. O segundo, </w:t>
      </w:r>
      <w:r w:rsidR="005F7983">
        <w:t xml:space="preserve">chamado de </w:t>
      </w:r>
      <w:r w:rsidR="005F7983" w:rsidRPr="005F7983">
        <w:t xml:space="preserve">Escherichia </w:t>
      </w:r>
      <w:r w:rsidRPr="00AF1BDC">
        <w:t xml:space="preserve">coli patogênica </w:t>
      </w:r>
      <w:r w:rsidR="005F7983">
        <w:t xml:space="preserve">é </w:t>
      </w:r>
      <w:r w:rsidRPr="00AF1BDC">
        <w:t xml:space="preserve">responsável por diferentes tipos de infecção e </w:t>
      </w:r>
      <w:r w:rsidR="005F7983">
        <w:t xml:space="preserve">é </w:t>
      </w:r>
      <w:r w:rsidRPr="00AF1BDC">
        <w:t xml:space="preserve">constituído por vários patótipos. A </w:t>
      </w:r>
      <w:r w:rsidR="005F7983" w:rsidRPr="005F7983">
        <w:t xml:space="preserve">Escherichia </w:t>
      </w:r>
      <w:r w:rsidRPr="00AF1BDC">
        <w:t xml:space="preserve">coli comensal </w:t>
      </w:r>
      <w:r w:rsidR="005F7983">
        <w:t xml:space="preserve">é diferente </w:t>
      </w:r>
      <w:r w:rsidRPr="00AF1BDC">
        <w:t xml:space="preserve">evolutivamente da </w:t>
      </w:r>
      <w:r w:rsidR="005F7983" w:rsidRPr="005F7983">
        <w:t xml:space="preserve">Escherichia </w:t>
      </w:r>
      <w:r w:rsidRPr="00AF1BDC">
        <w:t>coli patogênica e não apresenta em seu genoma genes que codificam fatores de virulência pres</w:t>
      </w:r>
      <w:r w:rsidR="005F7983">
        <w:t xml:space="preserve">entes nos diferentes patótipos </w:t>
      </w:r>
      <w:r w:rsidR="005F7983" w:rsidRPr="005F7983">
        <w:rPr>
          <w:caps/>
        </w:rPr>
        <w:t xml:space="preserve">(Forsythe, 2002).  </w:t>
      </w:r>
    </w:p>
    <w:p w:rsidR="005F7983" w:rsidRDefault="00AF1BDC" w:rsidP="005F7983">
      <w:pPr>
        <w:pStyle w:val="Recuodecorpodetexto2"/>
      </w:pPr>
      <w:r w:rsidRPr="00AF1BDC">
        <w:t>Com base nos fatores de virulência, manifestações clínicas e epidemiológicas, as linhagens de</w:t>
      </w:r>
      <w:r w:rsidR="005F7983" w:rsidRPr="005F7983">
        <w:rPr>
          <w:rFonts w:asciiTheme="minorHAnsi" w:eastAsiaTheme="minorHAnsi" w:hAnsiTheme="minorHAnsi" w:cstheme="minorBidi"/>
          <w:color w:val="auto"/>
          <w:sz w:val="22"/>
          <w:szCs w:val="22"/>
          <w:lang w:eastAsia="en-US"/>
        </w:rPr>
        <w:t xml:space="preserve"> </w:t>
      </w:r>
      <w:r w:rsidR="005F7983" w:rsidRPr="005F7983">
        <w:t>Escherichia</w:t>
      </w:r>
      <w:r w:rsidR="005F7983" w:rsidRPr="00AF1BDC">
        <w:t xml:space="preserve"> </w:t>
      </w:r>
      <w:r w:rsidR="005F7983">
        <w:t>coli</w:t>
      </w:r>
      <w:r w:rsidRPr="00AF1BDC">
        <w:t xml:space="preserve"> consideradas patogênicas são classificadas em cinco classes: </w:t>
      </w:r>
    </w:p>
    <w:p w:rsidR="005F7983" w:rsidRDefault="00AF1BDC" w:rsidP="005F7983">
      <w:pPr>
        <w:pStyle w:val="Recuodecorpodetexto2"/>
      </w:pPr>
      <w:r w:rsidRPr="00AF1BDC">
        <w:t>1</w:t>
      </w:r>
      <w:r w:rsidR="005F7983">
        <w:t xml:space="preserve">) </w:t>
      </w:r>
      <w:r w:rsidRPr="00AF1BDC">
        <w:t>EPEC (</w:t>
      </w:r>
      <w:r w:rsidR="005F7983" w:rsidRPr="005F7983">
        <w:t xml:space="preserve">Escherichia </w:t>
      </w:r>
      <w:r w:rsidRPr="00AF1BDC">
        <w:t>coli enteropatogênica clássica)</w:t>
      </w:r>
      <w:r w:rsidR="005F7983">
        <w:t>;</w:t>
      </w:r>
    </w:p>
    <w:p w:rsidR="005F7983" w:rsidRDefault="00AF1BDC" w:rsidP="005F7983">
      <w:pPr>
        <w:pStyle w:val="Recuodecorpodetexto2"/>
      </w:pPr>
      <w:r w:rsidRPr="00AF1BDC">
        <w:t>2</w:t>
      </w:r>
      <w:r w:rsidR="005F7983">
        <w:t>)</w:t>
      </w:r>
      <w:r w:rsidRPr="00AF1BDC">
        <w:t xml:space="preserve"> EIEC (</w:t>
      </w:r>
      <w:r w:rsidR="005F7983" w:rsidRPr="005F7983">
        <w:t xml:space="preserve">Escherichia </w:t>
      </w:r>
      <w:r w:rsidRPr="00AF1BDC">
        <w:t>coli enteroinvasora)</w:t>
      </w:r>
      <w:r w:rsidR="005F7983">
        <w:t>;</w:t>
      </w:r>
    </w:p>
    <w:p w:rsidR="005F7983" w:rsidRDefault="00AF1BDC" w:rsidP="005F7983">
      <w:pPr>
        <w:pStyle w:val="Recuodecorpodetexto2"/>
      </w:pPr>
      <w:r w:rsidRPr="00AF1BDC">
        <w:t>3</w:t>
      </w:r>
      <w:r w:rsidR="005F7983">
        <w:t xml:space="preserve">) </w:t>
      </w:r>
      <w:r w:rsidRPr="00AF1BDC">
        <w:t>ETEC</w:t>
      </w:r>
      <w:r w:rsidR="005F7983">
        <w:t xml:space="preserve"> </w:t>
      </w:r>
      <w:r w:rsidRPr="00AF1BDC">
        <w:t>(</w:t>
      </w:r>
      <w:r w:rsidR="005F7983">
        <w:t xml:space="preserve">Escherichia </w:t>
      </w:r>
      <w:r w:rsidRPr="00AF1BDC">
        <w:t>coli enterogênica)</w:t>
      </w:r>
      <w:r w:rsidR="005F7983">
        <w:t>;</w:t>
      </w:r>
    </w:p>
    <w:p w:rsidR="005F7983" w:rsidRDefault="00AF1BDC" w:rsidP="005F7983">
      <w:pPr>
        <w:pStyle w:val="Recuodecorpodetexto2"/>
      </w:pPr>
      <w:r w:rsidRPr="00AF1BDC">
        <w:t>4</w:t>
      </w:r>
      <w:r w:rsidR="005F7983">
        <w:t xml:space="preserve">) </w:t>
      </w:r>
      <w:r w:rsidRPr="00AF1BDC">
        <w:t>EHEC (E</w:t>
      </w:r>
      <w:r w:rsidR="005F7983">
        <w:t xml:space="preserve">scherichia </w:t>
      </w:r>
      <w:r w:rsidRPr="00AF1BDC">
        <w:t>coli entero-hemorrágica)</w:t>
      </w:r>
      <w:r w:rsidR="005F7983">
        <w:t>;</w:t>
      </w:r>
    </w:p>
    <w:p w:rsidR="005F7983" w:rsidRDefault="00AF1BDC" w:rsidP="005F7983">
      <w:pPr>
        <w:pStyle w:val="Recuodecorpodetexto2"/>
      </w:pPr>
      <w:r w:rsidRPr="00AF1BDC">
        <w:t>5</w:t>
      </w:r>
      <w:r w:rsidR="005F7983">
        <w:t xml:space="preserve">) </w:t>
      </w:r>
      <w:r w:rsidRPr="00AF1BDC">
        <w:t>EAggEC</w:t>
      </w:r>
      <w:r w:rsidR="005F7983">
        <w:t xml:space="preserve"> </w:t>
      </w:r>
      <w:r w:rsidRPr="00AF1BDC">
        <w:t>(E</w:t>
      </w:r>
      <w:r w:rsidR="005F7983">
        <w:t>scherichia coli enteroagregativa).</w:t>
      </w:r>
    </w:p>
    <w:p w:rsidR="005F7983" w:rsidRDefault="00AF1BDC" w:rsidP="005F7983">
      <w:pPr>
        <w:pStyle w:val="Recuodecorpodetexto2"/>
      </w:pPr>
      <w:r w:rsidRPr="00AF1BDC">
        <w:t>A E</w:t>
      </w:r>
      <w:r w:rsidR="005F7983">
        <w:t xml:space="preserve">scherichia </w:t>
      </w:r>
      <w:r w:rsidRPr="00AF1BDC">
        <w:t xml:space="preserve">coli é o mais importante </w:t>
      </w:r>
      <w:r w:rsidR="005F7983">
        <w:t xml:space="preserve">indicador de contaminação fecal, sendo que os </w:t>
      </w:r>
      <w:r w:rsidRPr="00AF1BDC">
        <w:t>sintomas surgem cerca de três a nove dias após a ingestão do alimento contaminado e podem</w:t>
      </w:r>
      <w:r w:rsidR="005F7983">
        <w:t xml:space="preserve"> ter uma duração de até 9 dias (FRANCO, 2008).</w:t>
      </w:r>
    </w:p>
    <w:p w:rsidR="00F64FD7" w:rsidRDefault="00F64FD7" w:rsidP="00AF10D5">
      <w:pPr>
        <w:pStyle w:val="Ttulo2"/>
        <w:spacing w:line="480" w:lineRule="auto"/>
        <w:rPr>
          <w:sz w:val="28"/>
          <w:szCs w:val="28"/>
        </w:rPr>
      </w:pPr>
    </w:p>
    <w:p w:rsidR="00AF1BDC" w:rsidRDefault="00AF10D5" w:rsidP="00AF10D5">
      <w:pPr>
        <w:pStyle w:val="Ttulo2"/>
        <w:spacing w:line="480" w:lineRule="auto"/>
        <w:rPr>
          <w:sz w:val="28"/>
          <w:szCs w:val="28"/>
        </w:rPr>
      </w:pPr>
      <w:r>
        <w:rPr>
          <w:sz w:val="28"/>
          <w:szCs w:val="28"/>
        </w:rPr>
        <w:t xml:space="preserve">4 </w:t>
      </w:r>
      <w:r w:rsidR="00886EB3" w:rsidRPr="00886EB3">
        <w:rPr>
          <w:sz w:val="28"/>
          <w:szCs w:val="28"/>
        </w:rPr>
        <w:t xml:space="preserve">CONSIDERAÇÕES FINAIS </w:t>
      </w:r>
    </w:p>
    <w:p w:rsidR="00886EB3" w:rsidRDefault="005F7983" w:rsidP="00886EB3">
      <w:pPr>
        <w:pStyle w:val="Corpodetexto2"/>
        <w:ind w:firstLine="709"/>
        <w:jc w:val="both"/>
      </w:pPr>
      <w:r>
        <w:t xml:space="preserve">Considerando-se os </w:t>
      </w:r>
      <w:r w:rsidR="00AF1BDC" w:rsidRPr="00AF1BDC">
        <w:t xml:space="preserve">resultados dessa revisão bibliográfica </w:t>
      </w:r>
      <w:r>
        <w:t xml:space="preserve">verifica-se que o </w:t>
      </w:r>
      <w:r w:rsidR="00AF1BDC" w:rsidRPr="00AF1BDC">
        <w:t xml:space="preserve">conhecimento e a utilização de microrganismos indicadores são </w:t>
      </w:r>
      <w:r>
        <w:t xml:space="preserve">muito importantes </w:t>
      </w:r>
      <w:r w:rsidR="00AF1BDC" w:rsidRPr="00AF1BDC">
        <w:t xml:space="preserve">como ferramenta para identificar </w:t>
      </w:r>
      <w:r>
        <w:t>prováveis</w:t>
      </w:r>
      <w:r w:rsidRPr="00AF1BDC">
        <w:t xml:space="preserve"> </w:t>
      </w:r>
      <w:r w:rsidR="00AF1BDC" w:rsidRPr="00AF1BDC">
        <w:t xml:space="preserve">fontes de contaminação. </w:t>
      </w:r>
      <w:r>
        <w:t xml:space="preserve">Também foi possível verificar </w:t>
      </w:r>
      <w:r w:rsidR="00AF1BDC" w:rsidRPr="00AF1BDC">
        <w:t xml:space="preserve">que a utilização de </w:t>
      </w:r>
      <w:r w:rsidRPr="005F7983">
        <w:t xml:space="preserve">Escherichia coli </w:t>
      </w:r>
      <w:r w:rsidR="00AF1BDC" w:rsidRPr="00AF1BDC">
        <w:t xml:space="preserve">como método de </w:t>
      </w:r>
      <w:r w:rsidRPr="00AF1BDC">
        <w:t>análise</w:t>
      </w:r>
      <w:r w:rsidR="00AF1BDC" w:rsidRPr="00AF1BDC">
        <w:t xml:space="preserve"> da qualidade dos alimentos </w:t>
      </w:r>
      <w:r>
        <w:t xml:space="preserve">contribui seguramente com </w:t>
      </w:r>
      <w:r w:rsidR="00AF1BDC" w:rsidRPr="00AF1BDC">
        <w:t xml:space="preserve">informações </w:t>
      </w:r>
      <w:r>
        <w:t xml:space="preserve">acerca </w:t>
      </w:r>
      <w:r w:rsidR="006A0222">
        <w:t xml:space="preserve">das </w:t>
      </w:r>
      <w:r w:rsidR="006A0222" w:rsidRPr="00AF1BDC">
        <w:t>condições</w:t>
      </w:r>
      <w:r w:rsidR="00AF1BDC" w:rsidRPr="00AF1BDC">
        <w:t xml:space="preserve"> higiênic</w:t>
      </w:r>
      <w:r>
        <w:t>o</w:t>
      </w:r>
      <w:r w:rsidR="00AF1BDC" w:rsidRPr="00AF1BDC">
        <w:t xml:space="preserve">-sanitárias do produto e </w:t>
      </w:r>
      <w:r>
        <w:t xml:space="preserve">sobre </w:t>
      </w:r>
      <w:r w:rsidR="00AF1BDC" w:rsidRPr="00AF1BDC">
        <w:t>quais medidas a serem tomadas em caso de contaminação. </w:t>
      </w:r>
    </w:p>
    <w:p w:rsidR="00AF10D5" w:rsidRDefault="00AF10D5" w:rsidP="00AF10D5">
      <w:pPr>
        <w:pStyle w:val="Corpodetexto2"/>
        <w:spacing w:line="480" w:lineRule="auto"/>
        <w:ind w:firstLine="709"/>
        <w:jc w:val="both"/>
      </w:pPr>
    </w:p>
    <w:p w:rsidR="00AF1BDC" w:rsidRPr="00886EB3" w:rsidRDefault="00AF10D5" w:rsidP="00AF10D5">
      <w:pPr>
        <w:pStyle w:val="Ttulo4"/>
        <w:jc w:val="both"/>
      </w:pPr>
      <w:r>
        <w:t xml:space="preserve">5 </w:t>
      </w:r>
      <w:r w:rsidR="00AF1BDC" w:rsidRPr="00886EB3">
        <w:t>REFERÊNCIAS </w:t>
      </w:r>
    </w:p>
    <w:p w:rsidR="006A0222" w:rsidRDefault="006A0222" w:rsidP="006A0222">
      <w:pPr>
        <w:pStyle w:val="Corpodetexto"/>
        <w:rPr>
          <w:rFonts w:eastAsia="Times New Roman"/>
          <w:lang w:eastAsia="pt-BR"/>
        </w:rPr>
      </w:pPr>
      <w:r>
        <w:rPr>
          <w:rFonts w:eastAsia="Times New Roman"/>
          <w:lang w:eastAsia="pt-BR"/>
        </w:rPr>
        <w:br/>
      </w:r>
      <w:r w:rsidRPr="006A0222">
        <w:rPr>
          <w:rFonts w:eastAsia="Times New Roman"/>
          <w:caps/>
          <w:lang w:eastAsia="pt-BR"/>
        </w:rPr>
        <w:t xml:space="preserve">Akutsu R. C.; Botelho R. A.; Camargo E. B.; Sávio K. E. O.; Araújo W.C. </w:t>
      </w:r>
      <w:r w:rsidRPr="006A0222">
        <w:rPr>
          <w:rFonts w:eastAsia="Times New Roman"/>
          <w:lang w:eastAsia="pt-BR"/>
        </w:rPr>
        <w:t>Adequação das boas práticas de fabricação em serviço de alimentação.</w:t>
      </w:r>
      <w:r w:rsidRPr="006A0222">
        <w:rPr>
          <w:rFonts w:eastAsia="Times New Roman"/>
          <w:caps/>
          <w:lang w:eastAsia="pt-BR"/>
        </w:rPr>
        <w:t xml:space="preserve"> </w:t>
      </w:r>
      <w:r w:rsidRPr="006A0222">
        <w:rPr>
          <w:rFonts w:eastAsia="Times New Roman"/>
          <w:lang w:eastAsia="pt-BR"/>
        </w:rPr>
        <w:t xml:space="preserve">In: </w:t>
      </w:r>
      <w:r w:rsidRPr="006A0222">
        <w:rPr>
          <w:rFonts w:eastAsia="Times New Roman"/>
          <w:b/>
          <w:lang w:eastAsia="pt-BR"/>
        </w:rPr>
        <w:t>Revista Nutriçã</w:t>
      </w:r>
      <w:r w:rsidRPr="006A0222">
        <w:rPr>
          <w:rFonts w:eastAsia="Times New Roman"/>
          <w:lang w:eastAsia="pt-BR"/>
        </w:rPr>
        <w:t>o, Campinas. 2005.</w:t>
      </w:r>
    </w:p>
    <w:p w:rsidR="006A0222" w:rsidRDefault="006A0222" w:rsidP="006A0222">
      <w:pPr>
        <w:spacing w:before="120" w:after="120" w:line="240" w:lineRule="auto"/>
        <w:jc w:val="both"/>
        <w:rPr>
          <w:rFonts w:ascii="Arial" w:eastAsia="Times New Roman" w:hAnsi="Arial" w:cs="Arial"/>
          <w:color w:val="000000"/>
          <w:sz w:val="24"/>
          <w:szCs w:val="24"/>
          <w:lang w:eastAsia="pt-BR"/>
        </w:rPr>
      </w:pPr>
      <w:r w:rsidRPr="006A0222">
        <w:rPr>
          <w:rFonts w:ascii="Arial" w:eastAsia="Times New Roman" w:hAnsi="Arial" w:cs="Arial"/>
          <w:caps/>
          <w:color w:val="000000"/>
          <w:sz w:val="24"/>
          <w:szCs w:val="24"/>
          <w:lang w:eastAsia="pt-BR"/>
        </w:rPr>
        <w:t>Amson</w:t>
      </w:r>
      <w:r w:rsidRPr="006A0222">
        <w:rPr>
          <w:rFonts w:ascii="Arial" w:eastAsia="Times New Roman" w:hAnsi="Arial" w:cs="Arial"/>
          <w:color w:val="000000"/>
          <w:sz w:val="24"/>
          <w:szCs w:val="24"/>
          <w:lang w:eastAsia="pt-BR"/>
        </w:rPr>
        <w:t xml:space="preserve"> G. V., </w:t>
      </w:r>
      <w:r w:rsidRPr="006A0222">
        <w:rPr>
          <w:rFonts w:ascii="Arial" w:eastAsia="Times New Roman" w:hAnsi="Arial" w:cs="Arial"/>
          <w:caps/>
          <w:color w:val="000000"/>
          <w:sz w:val="24"/>
          <w:szCs w:val="24"/>
          <w:lang w:eastAsia="pt-BR"/>
        </w:rPr>
        <w:t xml:space="preserve">Haracemiv </w:t>
      </w:r>
      <w:r w:rsidRPr="006A0222">
        <w:rPr>
          <w:rFonts w:ascii="Arial" w:eastAsia="Times New Roman" w:hAnsi="Arial" w:cs="Arial"/>
          <w:color w:val="000000"/>
          <w:sz w:val="24"/>
          <w:szCs w:val="24"/>
          <w:lang w:eastAsia="pt-BR"/>
        </w:rPr>
        <w:t xml:space="preserve">S. M. C., </w:t>
      </w:r>
      <w:r w:rsidRPr="006A0222">
        <w:rPr>
          <w:rFonts w:ascii="Arial" w:eastAsia="Times New Roman" w:hAnsi="Arial" w:cs="Arial"/>
          <w:caps/>
          <w:color w:val="000000"/>
          <w:sz w:val="24"/>
          <w:szCs w:val="24"/>
          <w:lang w:eastAsia="pt-BR"/>
        </w:rPr>
        <w:t>Masson</w:t>
      </w:r>
      <w:r w:rsidRPr="006A0222">
        <w:rPr>
          <w:rFonts w:ascii="Arial" w:eastAsia="Times New Roman" w:hAnsi="Arial" w:cs="Arial"/>
          <w:color w:val="000000"/>
          <w:sz w:val="24"/>
          <w:szCs w:val="24"/>
          <w:lang w:eastAsia="pt-BR"/>
        </w:rPr>
        <w:t xml:space="preserve"> M.L. </w:t>
      </w:r>
      <w:r w:rsidRPr="00AF1BDC">
        <w:rPr>
          <w:rFonts w:ascii="Arial" w:eastAsia="Times New Roman" w:hAnsi="Arial" w:cs="Arial"/>
          <w:color w:val="000000"/>
          <w:sz w:val="24"/>
          <w:szCs w:val="24"/>
          <w:lang w:eastAsia="pt-BR"/>
        </w:rPr>
        <w:t xml:space="preserve">Levantamento de dados epidemiológicos relativos a ocorrências/ surtos de doenças transmitidas por alimentos (DTAs) no Estado do Paraná - Brasil, no período de 1978 a 2000. </w:t>
      </w:r>
      <w:r>
        <w:rPr>
          <w:rFonts w:ascii="Arial" w:eastAsia="Times New Roman" w:hAnsi="Arial" w:cs="Arial"/>
          <w:color w:val="000000"/>
          <w:sz w:val="24"/>
          <w:szCs w:val="24"/>
          <w:lang w:eastAsia="pt-BR"/>
        </w:rPr>
        <w:t xml:space="preserve">In: </w:t>
      </w:r>
      <w:r w:rsidRPr="006A0222">
        <w:rPr>
          <w:rFonts w:ascii="Arial" w:eastAsia="Times New Roman" w:hAnsi="Arial" w:cs="Arial"/>
          <w:b/>
          <w:color w:val="000000"/>
          <w:sz w:val="24"/>
          <w:szCs w:val="24"/>
          <w:lang w:eastAsia="pt-BR"/>
        </w:rPr>
        <w:t>Ciência e Agrotecnologia</w:t>
      </w:r>
      <w:r>
        <w:rPr>
          <w:rFonts w:ascii="Arial" w:eastAsia="Times New Roman" w:hAnsi="Arial" w:cs="Arial"/>
          <w:b/>
          <w:color w:val="000000"/>
          <w:sz w:val="24"/>
          <w:szCs w:val="24"/>
          <w:lang w:eastAsia="pt-BR"/>
        </w:rPr>
        <w:t>,</w:t>
      </w:r>
      <w:r w:rsidRPr="00AF1BDC">
        <w:rPr>
          <w:rFonts w:ascii="Arial" w:eastAsia="Times New Roman" w:hAnsi="Arial" w:cs="Arial"/>
          <w:color w:val="000000"/>
          <w:sz w:val="24"/>
          <w:szCs w:val="24"/>
          <w:lang w:eastAsia="pt-BR"/>
        </w:rPr>
        <w:t xml:space="preserve"> 2006</w:t>
      </w:r>
      <w:r>
        <w:rPr>
          <w:rFonts w:ascii="Arial" w:eastAsia="Times New Roman" w:hAnsi="Arial" w:cs="Arial"/>
          <w:color w:val="000000"/>
          <w:sz w:val="24"/>
          <w:szCs w:val="24"/>
          <w:lang w:eastAsia="pt-BR"/>
        </w:rPr>
        <w:t>.</w:t>
      </w:r>
      <w:r w:rsidRPr="00AF1BDC">
        <w:rPr>
          <w:rFonts w:ascii="Arial" w:eastAsia="Times New Roman" w:hAnsi="Arial" w:cs="Arial"/>
          <w:color w:val="000000"/>
          <w:sz w:val="24"/>
          <w:szCs w:val="24"/>
          <w:lang w:eastAsia="pt-BR"/>
        </w:rPr>
        <w:t xml:space="preserve"> </w:t>
      </w:r>
    </w:p>
    <w:p w:rsidR="006A0222" w:rsidRPr="006A0222" w:rsidRDefault="00AF1BDC" w:rsidP="006A0222">
      <w:pPr>
        <w:pStyle w:val="Corpodetexto"/>
        <w:rPr>
          <w:rFonts w:eastAsia="Times New Roman"/>
          <w:color w:val="auto"/>
          <w:lang w:eastAsia="pt-BR"/>
        </w:rPr>
      </w:pPr>
      <w:r w:rsidRPr="006A0222">
        <w:rPr>
          <w:rFonts w:eastAsia="Times New Roman"/>
          <w:color w:val="auto"/>
          <w:lang w:eastAsia="pt-BR"/>
        </w:rPr>
        <w:t xml:space="preserve">BRASIL. Ministério da Saúde. </w:t>
      </w:r>
      <w:r w:rsidRPr="006A0222">
        <w:rPr>
          <w:rFonts w:eastAsia="Times New Roman"/>
          <w:b/>
          <w:color w:val="auto"/>
          <w:lang w:eastAsia="pt-BR"/>
        </w:rPr>
        <w:t>Sistema de informações hospitalares do SUS.</w:t>
      </w:r>
      <w:r w:rsidRPr="006A0222">
        <w:rPr>
          <w:rFonts w:eastAsia="Times New Roman"/>
          <w:color w:val="auto"/>
          <w:lang w:eastAsia="pt-BR"/>
        </w:rPr>
        <w:t xml:space="preserve"> Disponível em:</w:t>
      </w:r>
      <w:r w:rsidR="006A0222" w:rsidRPr="006A0222">
        <w:rPr>
          <w:color w:val="auto"/>
        </w:rPr>
        <w:t xml:space="preserve"> &lt;</w:t>
      </w:r>
      <w:hyperlink r:id="rId7" w:history="1">
        <w:r w:rsidR="006A0222" w:rsidRPr="006A0222">
          <w:rPr>
            <w:rStyle w:val="Hyperlink"/>
            <w:rFonts w:eastAsia="Times New Roman"/>
            <w:color w:val="auto"/>
            <w:u w:val="none"/>
            <w:lang w:eastAsia="pt-BR"/>
          </w:rPr>
          <w:t>http://ces.ibge.gov.br/pt/base-de-dados/metadados/ministerio-da-saude/sistema-de-informacoes-hospitalares-do-sus-sih-sus</w:t>
        </w:r>
      </w:hyperlink>
      <w:r w:rsidR="006A0222" w:rsidRPr="006A0222">
        <w:rPr>
          <w:rFonts w:eastAsia="Times New Roman"/>
          <w:color w:val="auto"/>
          <w:lang w:eastAsia="pt-BR"/>
        </w:rPr>
        <w:t>&gt;.</w:t>
      </w:r>
      <w:r w:rsidRPr="006A0222">
        <w:rPr>
          <w:rFonts w:eastAsia="Times New Roman"/>
          <w:color w:val="auto"/>
          <w:lang w:eastAsia="pt-BR"/>
        </w:rPr>
        <w:t xml:space="preserve">  Acesso em: </w:t>
      </w:r>
      <w:r w:rsidR="006A0222" w:rsidRPr="006A0222">
        <w:rPr>
          <w:rFonts w:eastAsia="Times New Roman"/>
          <w:color w:val="auto"/>
          <w:lang w:eastAsia="pt-BR"/>
        </w:rPr>
        <w:t>04/06/2015.</w:t>
      </w:r>
    </w:p>
    <w:p w:rsidR="006A0222" w:rsidRPr="006A0222" w:rsidRDefault="00AF1BDC" w:rsidP="006A0222">
      <w:pPr>
        <w:pStyle w:val="Corpodetexto"/>
        <w:rPr>
          <w:rFonts w:eastAsia="Times New Roman"/>
          <w:lang w:eastAsia="pt-BR"/>
        </w:rPr>
      </w:pPr>
      <w:r w:rsidRPr="006A0222">
        <w:rPr>
          <w:rFonts w:eastAsia="Times New Roman"/>
          <w:caps/>
          <w:lang w:eastAsia="pt-BR"/>
        </w:rPr>
        <w:t>Forsythe</w:t>
      </w:r>
      <w:r w:rsidRPr="006A0222">
        <w:rPr>
          <w:rFonts w:eastAsia="Times New Roman"/>
          <w:lang w:eastAsia="pt-BR"/>
        </w:rPr>
        <w:t xml:space="preserve"> S</w:t>
      </w:r>
      <w:r w:rsidR="006A0222">
        <w:rPr>
          <w:rFonts w:eastAsia="Times New Roman"/>
          <w:lang w:eastAsia="pt-BR"/>
        </w:rPr>
        <w:t xml:space="preserve">. </w:t>
      </w:r>
      <w:r w:rsidRPr="006A0222">
        <w:rPr>
          <w:rFonts w:eastAsia="Times New Roman"/>
          <w:lang w:eastAsia="pt-BR"/>
        </w:rPr>
        <w:t xml:space="preserve">J. </w:t>
      </w:r>
      <w:r w:rsidRPr="006A0222">
        <w:rPr>
          <w:rFonts w:eastAsia="Times New Roman"/>
          <w:b/>
          <w:lang w:eastAsia="pt-BR"/>
        </w:rPr>
        <w:t>Microbiologia da segurança alimentar.</w:t>
      </w:r>
      <w:r w:rsidRPr="006A0222">
        <w:rPr>
          <w:rFonts w:eastAsia="Times New Roman"/>
          <w:lang w:eastAsia="pt-BR"/>
        </w:rPr>
        <w:t xml:space="preserve"> Trad. Maria </w:t>
      </w:r>
      <w:r w:rsidR="006A0222" w:rsidRPr="006A0222">
        <w:rPr>
          <w:rFonts w:eastAsia="Times New Roman"/>
          <w:lang w:eastAsia="pt-BR"/>
        </w:rPr>
        <w:t>Carolina</w:t>
      </w:r>
      <w:r w:rsidRPr="006A0222">
        <w:rPr>
          <w:rFonts w:eastAsia="Times New Roman"/>
          <w:lang w:eastAsia="pt-BR"/>
        </w:rPr>
        <w:t xml:space="preserve"> Minardi Guimarães e Cristina Leonhardt. Porto Alegre: Artmed, 2002. </w:t>
      </w:r>
    </w:p>
    <w:p w:rsidR="006A0222" w:rsidRDefault="00AF1BDC" w:rsidP="00AF1BDC">
      <w:pPr>
        <w:spacing w:before="120" w:after="120" w:line="240" w:lineRule="auto"/>
        <w:jc w:val="both"/>
        <w:rPr>
          <w:rFonts w:ascii="Arial" w:eastAsia="Times New Roman" w:hAnsi="Arial" w:cs="Arial"/>
          <w:color w:val="000000"/>
          <w:sz w:val="24"/>
          <w:szCs w:val="24"/>
          <w:lang w:eastAsia="pt-BR"/>
        </w:rPr>
      </w:pPr>
      <w:r w:rsidRPr="006A0222">
        <w:rPr>
          <w:rFonts w:ascii="Arial" w:eastAsia="Times New Roman" w:hAnsi="Arial" w:cs="Arial"/>
          <w:caps/>
          <w:color w:val="000000"/>
          <w:sz w:val="24"/>
          <w:szCs w:val="24"/>
          <w:lang w:eastAsia="pt-BR"/>
        </w:rPr>
        <w:t>Franco</w:t>
      </w:r>
      <w:r w:rsidRPr="00AF1BDC">
        <w:rPr>
          <w:rFonts w:ascii="Arial" w:eastAsia="Times New Roman" w:hAnsi="Arial" w:cs="Arial"/>
          <w:color w:val="000000"/>
          <w:sz w:val="24"/>
          <w:szCs w:val="24"/>
          <w:lang w:eastAsia="pt-BR"/>
        </w:rPr>
        <w:t xml:space="preserve"> B</w:t>
      </w:r>
      <w:r w:rsidR="006A0222">
        <w:rPr>
          <w:rFonts w:ascii="Arial" w:eastAsia="Times New Roman" w:hAnsi="Arial" w:cs="Arial"/>
          <w:color w:val="000000"/>
          <w:sz w:val="24"/>
          <w:szCs w:val="24"/>
          <w:lang w:eastAsia="pt-BR"/>
        </w:rPr>
        <w:t xml:space="preserve">. </w:t>
      </w:r>
      <w:r w:rsidRPr="00AF1BDC">
        <w:rPr>
          <w:rFonts w:ascii="Arial" w:eastAsia="Times New Roman" w:hAnsi="Arial" w:cs="Arial"/>
          <w:color w:val="000000"/>
          <w:sz w:val="24"/>
          <w:szCs w:val="24"/>
          <w:lang w:eastAsia="pt-BR"/>
        </w:rPr>
        <w:t>D</w:t>
      </w:r>
      <w:r w:rsidR="006A0222">
        <w:rPr>
          <w:rFonts w:ascii="Arial" w:eastAsia="Times New Roman" w:hAnsi="Arial" w:cs="Arial"/>
          <w:color w:val="000000"/>
          <w:sz w:val="24"/>
          <w:szCs w:val="24"/>
          <w:lang w:eastAsia="pt-BR"/>
        </w:rPr>
        <w:t xml:space="preserve">. </w:t>
      </w:r>
      <w:r w:rsidRPr="00AF1BDC">
        <w:rPr>
          <w:rFonts w:ascii="Arial" w:eastAsia="Times New Roman" w:hAnsi="Arial" w:cs="Arial"/>
          <w:color w:val="000000"/>
          <w:sz w:val="24"/>
          <w:szCs w:val="24"/>
          <w:lang w:eastAsia="pt-BR"/>
        </w:rPr>
        <w:t>G</w:t>
      </w:r>
      <w:r w:rsidR="006A0222">
        <w:rPr>
          <w:rFonts w:ascii="Arial" w:eastAsia="Times New Roman" w:hAnsi="Arial" w:cs="Arial"/>
          <w:color w:val="000000"/>
          <w:sz w:val="24"/>
          <w:szCs w:val="24"/>
          <w:lang w:eastAsia="pt-BR"/>
        </w:rPr>
        <w:t xml:space="preserve">. </w:t>
      </w:r>
      <w:r w:rsidRPr="00AF1BDC">
        <w:rPr>
          <w:rFonts w:ascii="Arial" w:eastAsia="Times New Roman" w:hAnsi="Arial" w:cs="Arial"/>
          <w:color w:val="000000"/>
          <w:sz w:val="24"/>
          <w:szCs w:val="24"/>
          <w:lang w:eastAsia="pt-BR"/>
        </w:rPr>
        <w:t xml:space="preserve">M. </w:t>
      </w:r>
      <w:r w:rsidRPr="006A0222">
        <w:rPr>
          <w:rFonts w:ascii="Arial" w:eastAsia="Times New Roman" w:hAnsi="Arial" w:cs="Arial"/>
          <w:b/>
          <w:color w:val="000000"/>
          <w:sz w:val="24"/>
          <w:szCs w:val="24"/>
          <w:lang w:eastAsia="pt-BR"/>
        </w:rPr>
        <w:t>Microbiologia dos Alimentos,</w:t>
      </w:r>
      <w:r w:rsidRPr="00AF1BDC">
        <w:rPr>
          <w:rFonts w:ascii="Arial" w:eastAsia="Times New Roman" w:hAnsi="Arial" w:cs="Arial"/>
          <w:color w:val="000000"/>
          <w:sz w:val="24"/>
          <w:szCs w:val="24"/>
          <w:lang w:eastAsia="pt-BR"/>
        </w:rPr>
        <w:t xml:space="preserve"> 6ª ed., São Paulo: Atheneu, 2008.</w:t>
      </w:r>
    </w:p>
    <w:p w:rsidR="006A0222" w:rsidRDefault="006A0222" w:rsidP="00AF1BDC">
      <w:pPr>
        <w:spacing w:before="120" w:after="12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 xml:space="preserve">HOFFMANN, Fernando Leite. Fatores limitantes de proliferação de micro-organismos em alimentos. In: </w:t>
      </w:r>
      <w:r w:rsidRPr="006A0222">
        <w:rPr>
          <w:rFonts w:ascii="Arial" w:eastAsia="Times New Roman" w:hAnsi="Arial" w:cs="Arial"/>
          <w:b/>
          <w:color w:val="000000"/>
          <w:sz w:val="24"/>
          <w:szCs w:val="24"/>
          <w:lang w:eastAsia="pt-BR"/>
        </w:rPr>
        <w:t>Brasil Alimentos,</w:t>
      </w:r>
      <w:r>
        <w:rPr>
          <w:rFonts w:ascii="Arial" w:eastAsia="Times New Roman" w:hAnsi="Arial" w:cs="Arial"/>
          <w:color w:val="000000"/>
          <w:sz w:val="24"/>
          <w:szCs w:val="24"/>
          <w:lang w:eastAsia="pt-BR"/>
        </w:rPr>
        <w:t xml:space="preserve"> nº 9, julho/agosto de 2001.</w:t>
      </w:r>
    </w:p>
    <w:p w:rsidR="00C21967" w:rsidRPr="00AF1BDC" w:rsidRDefault="00AF1BDC" w:rsidP="00AF1BDC">
      <w:pPr>
        <w:spacing w:before="120" w:after="120" w:line="240" w:lineRule="auto"/>
        <w:jc w:val="both"/>
        <w:rPr>
          <w:sz w:val="24"/>
          <w:szCs w:val="24"/>
        </w:rPr>
      </w:pPr>
      <w:r w:rsidRPr="00AF1BDC">
        <w:rPr>
          <w:rFonts w:ascii="Arial" w:eastAsia="Times New Roman" w:hAnsi="Arial" w:cs="Arial"/>
          <w:color w:val="000000"/>
          <w:sz w:val="24"/>
          <w:szCs w:val="24"/>
          <w:lang w:eastAsia="pt-BR"/>
        </w:rPr>
        <w:br/>
      </w:r>
      <w:r w:rsidRPr="00AF1BDC">
        <w:rPr>
          <w:rFonts w:ascii="Arial" w:eastAsia="Times New Roman" w:hAnsi="Arial" w:cs="Arial"/>
          <w:color w:val="000000"/>
          <w:sz w:val="24"/>
          <w:szCs w:val="24"/>
          <w:lang w:eastAsia="pt-BR"/>
        </w:rPr>
        <w:br/>
      </w:r>
    </w:p>
    <w:sectPr w:rsidR="00C21967" w:rsidRPr="00AF1BDC" w:rsidSect="00886EB3">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F6E" w:rsidRDefault="00746F6E" w:rsidP="00AF1BDC">
      <w:pPr>
        <w:spacing w:after="0" w:line="240" w:lineRule="auto"/>
      </w:pPr>
      <w:r>
        <w:separator/>
      </w:r>
    </w:p>
  </w:endnote>
  <w:endnote w:type="continuationSeparator" w:id="0">
    <w:p w:rsidR="00746F6E" w:rsidRDefault="00746F6E" w:rsidP="00AF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6EB3" w:rsidRDefault="00886EB3">
    <w:pPr>
      <w:pStyle w:val="Rodap"/>
      <w:jc w:val="right"/>
    </w:pPr>
  </w:p>
  <w:p w:rsidR="00886EB3" w:rsidRDefault="00886E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F6E" w:rsidRDefault="00746F6E" w:rsidP="00AF1BDC">
      <w:pPr>
        <w:spacing w:after="0" w:line="240" w:lineRule="auto"/>
      </w:pPr>
      <w:r>
        <w:separator/>
      </w:r>
    </w:p>
  </w:footnote>
  <w:footnote w:type="continuationSeparator" w:id="0">
    <w:p w:rsidR="00746F6E" w:rsidRDefault="00746F6E" w:rsidP="00AF1BDC">
      <w:pPr>
        <w:spacing w:after="0" w:line="240" w:lineRule="auto"/>
      </w:pPr>
      <w:r>
        <w:continuationSeparator/>
      </w:r>
    </w:p>
  </w:footnote>
  <w:footnote w:id="1">
    <w:p w:rsidR="00886EB3" w:rsidRPr="0050566B" w:rsidRDefault="00886EB3">
      <w:pPr>
        <w:pStyle w:val="Textodenotaderodap"/>
        <w:rPr>
          <w:rFonts w:ascii="Arial" w:hAnsi="Arial" w:cs="Arial"/>
        </w:rPr>
      </w:pPr>
      <w:r w:rsidRPr="0050566B">
        <w:rPr>
          <w:rStyle w:val="Refdenotaderodap"/>
          <w:rFonts w:ascii="Arial" w:hAnsi="Arial" w:cs="Arial"/>
        </w:rPr>
        <w:footnoteRef/>
      </w:r>
      <w:r w:rsidRPr="0050566B">
        <w:rPr>
          <w:rFonts w:ascii="Arial" w:hAnsi="Arial" w:cs="Arial"/>
        </w:rPr>
        <w:t xml:space="preserve"> </w:t>
      </w:r>
      <w:r w:rsidR="00B32BE6">
        <w:rPr>
          <w:rFonts w:ascii="Arial" w:hAnsi="Arial" w:cs="Arial"/>
        </w:rPr>
        <w:t>Graduando do Curso de Enfermagem da Faculdade JK.</w:t>
      </w:r>
      <w:r w:rsidRPr="0050566B">
        <w:rPr>
          <w:rFonts w:ascii="Arial" w:hAnsi="Arial" w:cs="Aria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567863"/>
      <w:docPartObj>
        <w:docPartGallery w:val="Page Numbers (Top of Page)"/>
        <w:docPartUnique/>
      </w:docPartObj>
    </w:sdtPr>
    <w:sdtEndPr>
      <w:rPr>
        <w:rFonts w:ascii="Arial" w:hAnsi="Arial" w:cs="Arial"/>
      </w:rPr>
    </w:sdtEndPr>
    <w:sdtContent>
      <w:p w:rsidR="00886EB3" w:rsidRPr="00886EB3" w:rsidRDefault="00886EB3">
        <w:pPr>
          <w:pStyle w:val="Cabealho"/>
          <w:jc w:val="right"/>
          <w:rPr>
            <w:rFonts w:ascii="Arial" w:hAnsi="Arial" w:cs="Arial"/>
          </w:rPr>
        </w:pPr>
        <w:r w:rsidRPr="00886EB3">
          <w:rPr>
            <w:rFonts w:ascii="Arial" w:hAnsi="Arial" w:cs="Arial"/>
          </w:rPr>
          <w:fldChar w:fldCharType="begin"/>
        </w:r>
        <w:r w:rsidRPr="00886EB3">
          <w:rPr>
            <w:rFonts w:ascii="Arial" w:hAnsi="Arial" w:cs="Arial"/>
          </w:rPr>
          <w:instrText>PAGE   \* MERGEFORMAT</w:instrText>
        </w:r>
        <w:r w:rsidRPr="00886EB3">
          <w:rPr>
            <w:rFonts w:ascii="Arial" w:hAnsi="Arial" w:cs="Arial"/>
          </w:rPr>
          <w:fldChar w:fldCharType="separate"/>
        </w:r>
        <w:r w:rsidR="002C2837">
          <w:rPr>
            <w:rFonts w:ascii="Arial" w:hAnsi="Arial" w:cs="Arial"/>
            <w:noProof/>
          </w:rPr>
          <w:t>1</w:t>
        </w:r>
        <w:r w:rsidRPr="00886EB3">
          <w:rPr>
            <w:rFonts w:ascii="Arial" w:hAnsi="Arial" w:cs="Arial"/>
          </w:rPr>
          <w:fldChar w:fldCharType="end"/>
        </w:r>
      </w:p>
    </w:sdtContent>
  </w:sdt>
  <w:p w:rsidR="00886EB3" w:rsidRDefault="00886E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BDC"/>
    <w:rsid w:val="000D609B"/>
    <w:rsid w:val="000E476B"/>
    <w:rsid w:val="001C7825"/>
    <w:rsid w:val="002C2837"/>
    <w:rsid w:val="003777BB"/>
    <w:rsid w:val="0050566B"/>
    <w:rsid w:val="00534D8E"/>
    <w:rsid w:val="005F7983"/>
    <w:rsid w:val="006A0222"/>
    <w:rsid w:val="00746F6E"/>
    <w:rsid w:val="007E10D4"/>
    <w:rsid w:val="00886EB3"/>
    <w:rsid w:val="00A439BE"/>
    <w:rsid w:val="00AB166B"/>
    <w:rsid w:val="00AF10D5"/>
    <w:rsid w:val="00AF1BDC"/>
    <w:rsid w:val="00B32BE6"/>
    <w:rsid w:val="00C21967"/>
    <w:rsid w:val="00D623F2"/>
    <w:rsid w:val="00DE6C7A"/>
    <w:rsid w:val="00F64F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4E857-C7E5-4BB4-8CF3-15CA50FC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F1BDC"/>
    <w:pPr>
      <w:keepNext/>
      <w:spacing w:before="120" w:after="120" w:line="240" w:lineRule="auto"/>
      <w:jc w:val="center"/>
      <w:outlineLvl w:val="0"/>
    </w:pPr>
    <w:rPr>
      <w:rFonts w:ascii="Arial" w:hAnsi="Arial" w:cs="Arial"/>
      <w:b/>
      <w:color w:val="000000"/>
      <w:sz w:val="21"/>
      <w:szCs w:val="21"/>
      <w:shd w:val="clear" w:color="auto" w:fill="FFFFFF"/>
    </w:rPr>
  </w:style>
  <w:style w:type="paragraph" w:styleId="Ttulo2">
    <w:name w:val="heading 2"/>
    <w:basedOn w:val="Normal"/>
    <w:next w:val="Normal"/>
    <w:link w:val="Ttulo2Char"/>
    <w:uiPriority w:val="9"/>
    <w:unhideWhenUsed/>
    <w:qFormat/>
    <w:rsid w:val="00AF1BDC"/>
    <w:pPr>
      <w:keepNext/>
      <w:spacing w:before="120" w:after="120" w:line="360" w:lineRule="auto"/>
      <w:jc w:val="both"/>
      <w:outlineLvl w:val="1"/>
    </w:pPr>
    <w:rPr>
      <w:rFonts w:ascii="Arial" w:eastAsia="Times New Roman" w:hAnsi="Arial" w:cs="Arial"/>
      <w:b/>
      <w:color w:val="000000"/>
      <w:sz w:val="24"/>
      <w:szCs w:val="24"/>
      <w:lang w:eastAsia="pt-BR"/>
    </w:rPr>
  </w:style>
  <w:style w:type="paragraph" w:styleId="Ttulo3">
    <w:name w:val="heading 3"/>
    <w:basedOn w:val="Normal"/>
    <w:next w:val="Normal"/>
    <w:link w:val="Ttulo3Char"/>
    <w:uiPriority w:val="9"/>
    <w:unhideWhenUsed/>
    <w:qFormat/>
    <w:rsid w:val="00AF10D5"/>
    <w:pPr>
      <w:keepNext/>
      <w:spacing w:before="120" w:after="120" w:line="360" w:lineRule="auto"/>
      <w:jc w:val="both"/>
      <w:outlineLvl w:val="2"/>
    </w:pPr>
    <w:rPr>
      <w:rFonts w:ascii="Arial" w:eastAsia="Times New Roman" w:hAnsi="Arial" w:cs="Arial"/>
      <w:b/>
      <w:color w:val="000000"/>
      <w:sz w:val="28"/>
      <w:szCs w:val="28"/>
      <w:lang w:eastAsia="pt-BR"/>
    </w:rPr>
  </w:style>
  <w:style w:type="paragraph" w:styleId="Ttulo4">
    <w:name w:val="heading 4"/>
    <w:basedOn w:val="Normal"/>
    <w:next w:val="Normal"/>
    <w:link w:val="Ttulo4Char"/>
    <w:uiPriority w:val="9"/>
    <w:unhideWhenUsed/>
    <w:qFormat/>
    <w:rsid w:val="00AF10D5"/>
    <w:pPr>
      <w:keepNext/>
      <w:spacing w:before="120" w:after="120" w:line="360" w:lineRule="auto"/>
      <w:jc w:val="center"/>
      <w:outlineLvl w:val="3"/>
    </w:pPr>
    <w:rPr>
      <w:rFonts w:ascii="Arial" w:eastAsia="Times New Roman" w:hAnsi="Arial" w:cs="Arial"/>
      <w:b/>
      <w:color w:val="000000"/>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AF1BDC"/>
  </w:style>
  <w:style w:type="character" w:styleId="Hyperlink">
    <w:name w:val="Hyperlink"/>
    <w:basedOn w:val="Fontepargpadro"/>
    <w:uiPriority w:val="99"/>
    <w:unhideWhenUsed/>
    <w:rsid w:val="00AF1BDC"/>
    <w:rPr>
      <w:color w:val="0000FF"/>
      <w:u w:val="single"/>
    </w:rPr>
  </w:style>
  <w:style w:type="paragraph" w:styleId="Textodenotaderodap">
    <w:name w:val="footnote text"/>
    <w:basedOn w:val="Normal"/>
    <w:link w:val="TextodenotaderodapChar"/>
    <w:uiPriority w:val="99"/>
    <w:semiHidden/>
    <w:unhideWhenUsed/>
    <w:rsid w:val="00AF1BD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F1BDC"/>
    <w:rPr>
      <w:sz w:val="20"/>
      <w:szCs w:val="20"/>
    </w:rPr>
  </w:style>
  <w:style w:type="character" w:styleId="Refdenotaderodap">
    <w:name w:val="footnote reference"/>
    <w:basedOn w:val="Fontepargpadro"/>
    <w:uiPriority w:val="99"/>
    <w:semiHidden/>
    <w:unhideWhenUsed/>
    <w:rsid w:val="00AF1BDC"/>
    <w:rPr>
      <w:vertAlign w:val="superscript"/>
    </w:rPr>
  </w:style>
  <w:style w:type="character" w:customStyle="1" w:styleId="Ttulo1Char">
    <w:name w:val="Título 1 Char"/>
    <w:basedOn w:val="Fontepargpadro"/>
    <w:link w:val="Ttulo1"/>
    <w:uiPriority w:val="9"/>
    <w:rsid w:val="00AF1BDC"/>
    <w:rPr>
      <w:rFonts w:ascii="Arial" w:hAnsi="Arial" w:cs="Arial"/>
      <w:b/>
      <w:color w:val="000000"/>
      <w:sz w:val="21"/>
      <w:szCs w:val="21"/>
    </w:rPr>
  </w:style>
  <w:style w:type="paragraph" w:styleId="Recuodecorpodetexto">
    <w:name w:val="Body Text Indent"/>
    <w:basedOn w:val="Normal"/>
    <w:link w:val="RecuodecorpodetextoChar"/>
    <w:uiPriority w:val="99"/>
    <w:unhideWhenUsed/>
    <w:rsid w:val="00AF1BDC"/>
    <w:pPr>
      <w:spacing w:before="120" w:after="120" w:line="360" w:lineRule="auto"/>
      <w:ind w:firstLine="709"/>
      <w:jc w:val="both"/>
    </w:pPr>
    <w:rPr>
      <w:rFonts w:ascii="Arial" w:eastAsia="Times New Roman" w:hAnsi="Arial" w:cs="Arial"/>
      <w:color w:val="000000"/>
      <w:sz w:val="21"/>
      <w:szCs w:val="21"/>
      <w:bdr w:val="none" w:sz="0" w:space="0" w:color="auto" w:frame="1"/>
      <w:lang w:eastAsia="pt-BR"/>
    </w:rPr>
  </w:style>
  <w:style w:type="character" w:customStyle="1" w:styleId="RecuodecorpodetextoChar">
    <w:name w:val="Recuo de corpo de texto Char"/>
    <w:basedOn w:val="Fontepargpadro"/>
    <w:link w:val="Recuodecorpodetexto"/>
    <w:uiPriority w:val="99"/>
    <w:rsid w:val="00AF1BDC"/>
    <w:rPr>
      <w:rFonts w:ascii="Arial" w:eastAsia="Times New Roman" w:hAnsi="Arial" w:cs="Arial"/>
      <w:color w:val="000000"/>
      <w:sz w:val="21"/>
      <w:szCs w:val="21"/>
      <w:bdr w:val="none" w:sz="0" w:space="0" w:color="auto" w:frame="1"/>
      <w:lang w:eastAsia="pt-BR"/>
    </w:rPr>
  </w:style>
  <w:style w:type="paragraph" w:styleId="Recuodecorpodetexto2">
    <w:name w:val="Body Text Indent 2"/>
    <w:basedOn w:val="Normal"/>
    <w:link w:val="Recuodecorpodetexto2Char"/>
    <w:uiPriority w:val="99"/>
    <w:unhideWhenUsed/>
    <w:rsid w:val="00AF1BDC"/>
    <w:pPr>
      <w:spacing w:before="120" w:after="120" w:line="360" w:lineRule="auto"/>
      <w:ind w:firstLine="709"/>
      <w:jc w:val="both"/>
    </w:pPr>
    <w:rPr>
      <w:rFonts w:ascii="Arial" w:eastAsia="Times New Roman" w:hAnsi="Arial" w:cs="Arial"/>
      <w:color w:val="000000"/>
      <w:sz w:val="24"/>
      <w:szCs w:val="24"/>
      <w:lang w:eastAsia="pt-BR"/>
    </w:rPr>
  </w:style>
  <w:style w:type="character" w:customStyle="1" w:styleId="Recuodecorpodetexto2Char">
    <w:name w:val="Recuo de corpo de texto 2 Char"/>
    <w:basedOn w:val="Fontepargpadro"/>
    <w:link w:val="Recuodecorpodetexto2"/>
    <w:uiPriority w:val="99"/>
    <w:rsid w:val="00AF1BDC"/>
    <w:rPr>
      <w:rFonts w:ascii="Arial" w:eastAsia="Times New Roman" w:hAnsi="Arial" w:cs="Arial"/>
      <w:color w:val="000000"/>
      <w:sz w:val="24"/>
      <w:szCs w:val="24"/>
      <w:lang w:eastAsia="pt-BR"/>
    </w:rPr>
  </w:style>
  <w:style w:type="character" w:customStyle="1" w:styleId="Ttulo2Char">
    <w:name w:val="Título 2 Char"/>
    <w:basedOn w:val="Fontepargpadro"/>
    <w:link w:val="Ttulo2"/>
    <w:uiPriority w:val="9"/>
    <w:rsid w:val="00AF1BDC"/>
    <w:rPr>
      <w:rFonts w:ascii="Arial" w:eastAsia="Times New Roman" w:hAnsi="Arial" w:cs="Arial"/>
      <w:b/>
      <w:color w:val="000000"/>
      <w:sz w:val="24"/>
      <w:szCs w:val="24"/>
      <w:lang w:eastAsia="pt-BR"/>
    </w:rPr>
  </w:style>
  <w:style w:type="paragraph" w:styleId="Cabealho">
    <w:name w:val="header"/>
    <w:basedOn w:val="Normal"/>
    <w:link w:val="CabealhoChar"/>
    <w:uiPriority w:val="99"/>
    <w:unhideWhenUsed/>
    <w:rsid w:val="00886E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86EB3"/>
  </w:style>
  <w:style w:type="paragraph" w:styleId="Rodap">
    <w:name w:val="footer"/>
    <w:basedOn w:val="Normal"/>
    <w:link w:val="RodapChar"/>
    <w:uiPriority w:val="99"/>
    <w:unhideWhenUsed/>
    <w:rsid w:val="00886EB3"/>
    <w:pPr>
      <w:tabs>
        <w:tab w:val="center" w:pos="4252"/>
        <w:tab w:val="right" w:pos="8504"/>
      </w:tabs>
      <w:spacing w:after="0" w:line="240" w:lineRule="auto"/>
    </w:pPr>
  </w:style>
  <w:style w:type="character" w:customStyle="1" w:styleId="RodapChar">
    <w:name w:val="Rodapé Char"/>
    <w:basedOn w:val="Fontepargpadro"/>
    <w:link w:val="Rodap"/>
    <w:uiPriority w:val="99"/>
    <w:rsid w:val="00886EB3"/>
  </w:style>
  <w:style w:type="paragraph" w:styleId="Corpodetexto">
    <w:name w:val="Body Text"/>
    <w:basedOn w:val="Normal"/>
    <w:link w:val="CorpodetextoChar"/>
    <w:uiPriority w:val="99"/>
    <w:unhideWhenUsed/>
    <w:rsid w:val="00886EB3"/>
    <w:pPr>
      <w:spacing w:before="120" w:after="120" w:line="240" w:lineRule="auto"/>
      <w:jc w:val="both"/>
    </w:pPr>
    <w:rPr>
      <w:rFonts w:ascii="Arial" w:hAnsi="Arial" w:cs="Arial"/>
      <w:color w:val="000000"/>
      <w:sz w:val="24"/>
      <w:szCs w:val="24"/>
    </w:rPr>
  </w:style>
  <w:style w:type="character" w:customStyle="1" w:styleId="CorpodetextoChar">
    <w:name w:val="Corpo de texto Char"/>
    <w:basedOn w:val="Fontepargpadro"/>
    <w:link w:val="Corpodetexto"/>
    <w:uiPriority w:val="99"/>
    <w:rsid w:val="00886EB3"/>
    <w:rPr>
      <w:rFonts w:ascii="Arial" w:hAnsi="Arial" w:cs="Arial"/>
      <w:color w:val="000000"/>
      <w:sz w:val="24"/>
      <w:szCs w:val="24"/>
    </w:rPr>
  </w:style>
  <w:style w:type="paragraph" w:styleId="Corpodetexto2">
    <w:name w:val="Body Text 2"/>
    <w:basedOn w:val="Normal"/>
    <w:link w:val="Corpodetexto2Char"/>
    <w:uiPriority w:val="99"/>
    <w:unhideWhenUsed/>
    <w:rsid w:val="00886EB3"/>
    <w:pPr>
      <w:spacing w:before="120" w:after="120" w:line="360" w:lineRule="auto"/>
      <w:jc w:val="center"/>
    </w:pPr>
    <w:rPr>
      <w:rFonts w:ascii="Arial" w:eastAsia="Times New Roman" w:hAnsi="Arial" w:cs="Arial"/>
      <w:color w:val="000000"/>
      <w:sz w:val="24"/>
      <w:szCs w:val="24"/>
      <w:lang w:eastAsia="pt-BR"/>
    </w:rPr>
  </w:style>
  <w:style w:type="character" w:customStyle="1" w:styleId="Corpodetexto2Char">
    <w:name w:val="Corpo de texto 2 Char"/>
    <w:basedOn w:val="Fontepargpadro"/>
    <w:link w:val="Corpodetexto2"/>
    <w:uiPriority w:val="99"/>
    <w:rsid w:val="00886EB3"/>
    <w:rPr>
      <w:rFonts w:ascii="Arial" w:eastAsia="Times New Roman" w:hAnsi="Arial" w:cs="Arial"/>
      <w:color w:val="000000"/>
      <w:sz w:val="24"/>
      <w:szCs w:val="24"/>
      <w:lang w:eastAsia="pt-BR"/>
    </w:rPr>
  </w:style>
  <w:style w:type="character" w:customStyle="1" w:styleId="Ttulo3Char">
    <w:name w:val="Título 3 Char"/>
    <w:basedOn w:val="Fontepargpadro"/>
    <w:link w:val="Ttulo3"/>
    <w:uiPriority w:val="9"/>
    <w:rsid w:val="00AF10D5"/>
    <w:rPr>
      <w:rFonts w:ascii="Arial" w:eastAsia="Times New Roman" w:hAnsi="Arial" w:cs="Arial"/>
      <w:b/>
      <w:color w:val="000000"/>
      <w:sz w:val="28"/>
      <w:szCs w:val="28"/>
      <w:lang w:eastAsia="pt-BR"/>
    </w:rPr>
  </w:style>
  <w:style w:type="paragraph" w:styleId="Corpodetexto3">
    <w:name w:val="Body Text 3"/>
    <w:basedOn w:val="Normal"/>
    <w:link w:val="Corpodetexto3Char"/>
    <w:uiPriority w:val="99"/>
    <w:unhideWhenUsed/>
    <w:rsid w:val="00AF10D5"/>
    <w:pPr>
      <w:spacing w:before="120" w:after="120" w:line="360" w:lineRule="auto"/>
      <w:jc w:val="center"/>
    </w:pPr>
    <w:rPr>
      <w:rFonts w:ascii="Arial" w:hAnsi="Arial" w:cs="Arial"/>
      <w:b/>
      <w:caps/>
      <w:color w:val="000000"/>
      <w:sz w:val="32"/>
      <w:szCs w:val="21"/>
      <w:shd w:val="clear" w:color="auto" w:fill="FFFFFF"/>
    </w:rPr>
  </w:style>
  <w:style w:type="character" w:customStyle="1" w:styleId="Corpodetexto3Char">
    <w:name w:val="Corpo de texto 3 Char"/>
    <w:basedOn w:val="Fontepargpadro"/>
    <w:link w:val="Corpodetexto3"/>
    <w:uiPriority w:val="99"/>
    <w:rsid w:val="00AF10D5"/>
    <w:rPr>
      <w:rFonts w:ascii="Arial" w:hAnsi="Arial" w:cs="Arial"/>
      <w:b/>
      <w:caps/>
      <w:color w:val="000000"/>
      <w:sz w:val="32"/>
      <w:szCs w:val="21"/>
    </w:rPr>
  </w:style>
  <w:style w:type="character" w:customStyle="1" w:styleId="Ttulo4Char">
    <w:name w:val="Título 4 Char"/>
    <w:basedOn w:val="Fontepargpadro"/>
    <w:link w:val="Ttulo4"/>
    <w:uiPriority w:val="9"/>
    <w:rsid w:val="00AF10D5"/>
    <w:rPr>
      <w:rFonts w:ascii="Arial" w:eastAsia="Times New Roman" w:hAnsi="Arial" w:cs="Arial"/>
      <w:b/>
      <w:color w:val="000000"/>
      <w:sz w:val="28"/>
      <w:szCs w:val="2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277176691">
      <w:bodyDiv w:val="1"/>
      <w:marLeft w:val="0"/>
      <w:marRight w:val="0"/>
      <w:marTop w:val="0"/>
      <w:marBottom w:val="0"/>
      <w:divBdr>
        <w:top w:val="none" w:sz="0" w:space="0" w:color="auto"/>
        <w:left w:val="none" w:sz="0" w:space="0" w:color="auto"/>
        <w:bottom w:val="none" w:sz="0" w:space="0" w:color="auto"/>
        <w:right w:val="none" w:sz="0" w:space="0" w:color="auto"/>
      </w:divBdr>
    </w:div>
    <w:div w:id="823089937">
      <w:bodyDiv w:val="1"/>
      <w:marLeft w:val="0"/>
      <w:marRight w:val="0"/>
      <w:marTop w:val="0"/>
      <w:marBottom w:val="0"/>
      <w:divBdr>
        <w:top w:val="none" w:sz="0" w:space="0" w:color="auto"/>
        <w:left w:val="none" w:sz="0" w:space="0" w:color="auto"/>
        <w:bottom w:val="none" w:sz="0" w:space="0" w:color="auto"/>
        <w:right w:val="none" w:sz="0" w:space="0" w:color="auto"/>
      </w:divBdr>
    </w:div>
    <w:div w:id="870191355">
      <w:bodyDiv w:val="1"/>
      <w:marLeft w:val="0"/>
      <w:marRight w:val="0"/>
      <w:marTop w:val="0"/>
      <w:marBottom w:val="0"/>
      <w:divBdr>
        <w:top w:val="none" w:sz="0" w:space="0" w:color="auto"/>
        <w:left w:val="none" w:sz="0" w:space="0" w:color="auto"/>
        <w:bottom w:val="none" w:sz="0" w:space="0" w:color="auto"/>
        <w:right w:val="none" w:sz="0" w:space="0" w:color="auto"/>
      </w:divBdr>
    </w:div>
    <w:div w:id="213236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es.ibge.gov.br/pt/base-de-dados/metadados/ministerio-da-saude/sistema-de-informacoes-hospitalares-do-sus-sih-su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CF0DE-99F6-44E8-9CAE-BECBED7B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1910</Words>
  <Characters>10315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GLAUCIA</dc:creator>
  <cp:keywords/>
  <dc:description/>
  <cp:lastModifiedBy>Denniz Garcia Vieira</cp:lastModifiedBy>
  <cp:revision>3</cp:revision>
  <cp:lastPrinted>2015-08-18T21:12:00Z</cp:lastPrinted>
  <dcterms:created xsi:type="dcterms:W3CDTF">2015-06-06T03:50:00Z</dcterms:created>
  <dcterms:modified xsi:type="dcterms:W3CDTF">2015-08-18T21:13:00Z</dcterms:modified>
</cp:coreProperties>
</file>