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F8" w:rsidRDefault="002675F8" w:rsidP="007B04DB">
      <w:pPr>
        <w:spacing w:line="360" w:lineRule="auto"/>
        <w:contextualSpacing/>
        <w:jc w:val="both"/>
        <w:rPr>
          <w:rFonts w:ascii="Arial" w:hAnsi="Arial" w:cs="Arial"/>
          <w:b/>
          <w:sz w:val="32"/>
          <w:szCs w:val="32"/>
        </w:rPr>
      </w:pPr>
      <w:r w:rsidRPr="002675F8">
        <w:rPr>
          <w:rFonts w:ascii="Arial" w:hAnsi="Arial" w:cs="Arial"/>
          <w:b/>
          <w:sz w:val="32"/>
          <w:szCs w:val="32"/>
        </w:rPr>
        <w:t xml:space="preserve">O </w:t>
      </w:r>
      <w:r w:rsidR="00191456">
        <w:rPr>
          <w:rFonts w:ascii="Arial" w:hAnsi="Arial" w:cs="Arial"/>
          <w:b/>
          <w:sz w:val="32"/>
          <w:szCs w:val="32"/>
        </w:rPr>
        <w:t>DANO</w:t>
      </w:r>
      <w:r w:rsidRPr="002675F8">
        <w:rPr>
          <w:rFonts w:ascii="Arial" w:hAnsi="Arial" w:cs="Arial"/>
          <w:b/>
          <w:sz w:val="32"/>
          <w:szCs w:val="32"/>
        </w:rPr>
        <w:t xml:space="preserve"> AMBIENTAL</w:t>
      </w:r>
    </w:p>
    <w:p w:rsidR="002675F8" w:rsidRPr="005B2020" w:rsidRDefault="002675F8" w:rsidP="007B04DB">
      <w:pPr>
        <w:spacing w:line="360" w:lineRule="auto"/>
        <w:contextualSpacing/>
        <w:jc w:val="both"/>
        <w:rPr>
          <w:rFonts w:ascii="Arial" w:hAnsi="Arial" w:cs="Arial"/>
        </w:rPr>
      </w:pPr>
      <w:r w:rsidRPr="005B2020">
        <w:rPr>
          <w:rFonts w:ascii="Arial" w:hAnsi="Arial" w:cs="Arial"/>
        </w:rPr>
        <w:t xml:space="preserve">Paola Dias de </w:t>
      </w:r>
      <w:proofErr w:type="spellStart"/>
      <w:r w:rsidRPr="005B2020">
        <w:rPr>
          <w:rFonts w:ascii="Arial" w:hAnsi="Arial" w:cs="Arial"/>
        </w:rPr>
        <w:t>Carvalho</w:t>
      </w:r>
      <w:r w:rsidR="005B2020" w:rsidRPr="005B2020">
        <w:rPr>
          <w:rFonts w:ascii="Arial" w:hAnsi="Arial" w:cs="Arial"/>
        </w:rPr>
        <w:t>¹</w:t>
      </w:r>
      <w:proofErr w:type="spellEnd"/>
      <w:r w:rsidRPr="005B2020">
        <w:rPr>
          <w:rFonts w:ascii="Arial" w:hAnsi="Arial" w:cs="Arial"/>
        </w:rPr>
        <w:t xml:space="preserve"> (IC)</w:t>
      </w:r>
    </w:p>
    <w:p w:rsidR="005B2020" w:rsidRPr="005B2020" w:rsidRDefault="005B2020" w:rsidP="007B04DB">
      <w:pPr>
        <w:spacing w:line="360" w:lineRule="auto"/>
        <w:contextualSpacing/>
        <w:jc w:val="both"/>
        <w:rPr>
          <w:rFonts w:ascii="Arial" w:hAnsi="Arial" w:cs="Arial"/>
          <w:i/>
        </w:rPr>
      </w:pPr>
      <w:r w:rsidRPr="005B2020">
        <w:rPr>
          <w:rFonts w:ascii="Arial" w:hAnsi="Arial" w:cs="Arial"/>
          <w:i/>
        </w:rPr>
        <w:t xml:space="preserve">Pontifícia Universidade Católica de Minas Gerais – PUC </w:t>
      </w:r>
      <w:proofErr w:type="spellStart"/>
      <w:r w:rsidRPr="005B2020">
        <w:rPr>
          <w:rFonts w:ascii="Arial" w:hAnsi="Arial" w:cs="Arial"/>
          <w:i/>
        </w:rPr>
        <w:t>MG¹</w:t>
      </w:r>
      <w:proofErr w:type="spellEnd"/>
    </w:p>
    <w:p w:rsidR="002675F8" w:rsidRDefault="005B2020" w:rsidP="007B04DB">
      <w:pPr>
        <w:spacing w:line="360" w:lineRule="auto"/>
        <w:contextualSpacing/>
        <w:jc w:val="both"/>
        <w:rPr>
          <w:rFonts w:ascii="Arial" w:hAnsi="Arial" w:cs="Arial"/>
          <w:szCs w:val="20"/>
        </w:rPr>
      </w:pPr>
      <w:proofErr w:type="spellStart"/>
      <w:r>
        <w:rPr>
          <w:rFonts w:ascii="Arial" w:hAnsi="Arial" w:cs="Arial"/>
          <w:szCs w:val="20"/>
        </w:rPr>
        <w:t>E-mail</w:t>
      </w:r>
      <w:proofErr w:type="spellEnd"/>
      <w:r>
        <w:rPr>
          <w:rFonts w:ascii="Arial" w:hAnsi="Arial" w:cs="Arial"/>
          <w:szCs w:val="20"/>
        </w:rPr>
        <w:t xml:space="preserve">: </w:t>
      </w:r>
      <w:hyperlink r:id="rId5" w:history="1">
        <w:r w:rsidRPr="000D4A7A">
          <w:rPr>
            <w:rStyle w:val="Hyperlink"/>
            <w:rFonts w:ascii="Arial" w:hAnsi="Arial" w:cs="Arial"/>
            <w:szCs w:val="20"/>
          </w:rPr>
          <w:t>paolacarvalho18@gmail.com</w:t>
        </w:r>
      </w:hyperlink>
    </w:p>
    <w:p w:rsidR="005B2020" w:rsidRPr="005B2020" w:rsidRDefault="005B2020" w:rsidP="007B04DB">
      <w:pPr>
        <w:spacing w:line="360" w:lineRule="auto"/>
        <w:contextualSpacing/>
        <w:jc w:val="both"/>
        <w:rPr>
          <w:rFonts w:ascii="Arial" w:hAnsi="Arial" w:cs="Arial"/>
          <w:szCs w:val="20"/>
        </w:rPr>
      </w:pPr>
    </w:p>
    <w:p w:rsidR="002675F8" w:rsidRDefault="002675F8" w:rsidP="007B04DB">
      <w:pPr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2675F8">
        <w:rPr>
          <w:rFonts w:ascii="Arial" w:hAnsi="Arial" w:cs="Arial"/>
          <w:i/>
          <w:sz w:val="20"/>
          <w:szCs w:val="20"/>
        </w:rPr>
        <w:t xml:space="preserve">Palavras-Chave: </w:t>
      </w:r>
      <w:r w:rsidR="005B2020" w:rsidRPr="005B2020">
        <w:rPr>
          <w:rFonts w:ascii="Arial" w:hAnsi="Arial" w:cs="Arial"/>
          <w:sz w:val="20"/>
          <w:szCs w:val="20"/>
        </w:rPr>
        <w:t xml:space="preserve">meio </w:t>
      </w:r>
      <w:r w:rsidRPr="005B2020">
        <w:rPr>
          <w:rFonts w:ascii="Arial" w:hAnsi="Arial" w:cs="Arial"/>
          <w:sz w:val="20"/>
          <w:szCs w:val="20"/>
        </w:rPr>
        <w:t xml:space="preserve">ambiente, </w:t>
      </w:r>
      <w:r w:rsidR="00FB0A6E" w:rsidRPr="005B2020">
        <w:rPr>
          <w:rFonts w:ascii="Arial" w:hAnsi="Arial" w:cs="Arial"/>
          <w:sz w:val="20"/>
          <w:szCs w:val="20"/>
        </w:rPr>
        <w:t>econômico</w:t>
      </w:r>
      <w:r w:rsidRPr="005B2020">
        <w:rPr>
          <w:rFonts w:ascii="Arial" w:hAnsi="Arial" w:cs="Arial"/>
          <w:sz w:val="20"/>
          <w:szCs w:val="20"/>
        </w:rPr>
        <w:t>, impacto.</w:t>
      </w:r>
    </w:p>
    <w:p w:rsidR="002675F8" w:rsidRPr="002675F8" w:rsidRDefault="002675F8" w:rsidP="007B04DB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675F8" w:rsidRDefault="002675F8" w:rsidP="007B04DB">
      <w:pPr>
        <w:spacing w:line="360" w:lineRule="auto"/>
        <w:contextualSpacing/>
        <w:jc w:val="both"/>
        <w:rPr>
          <w:rFonts w:ascii="Arial" w:hAnsi="Arial" w:cs="Arial"/>
        </w:rPr>
      </w:pPr>
      <w:r w:rsidRPr="002675F8">
        <w:rPr>
          <w:rFonts w:ascii="Arial" w:hAnsi="Arial" w:cs="Arial"/>
          <w:b/>
        </w:rPr>
        <w:t>Resumo</w:t>
      </w:r>
      <w:r w:rsidR="008817D3">
        <w:rPr>
          <w:rFonts w:ascii="Arial" w:hAnsi="Arial" w:cs="Arial"/>
          <w:b/>
        </w:rPr>
        <w:t xml:space="preserve">: </w:t>
      </w:r>
      <w:r w:rsidR="008817D3" w:rsidRPr="008817D3">
        <w:rPr>
          <w:rFonts w:ascii="Arial" w:hAnsi="Arial" w:cs="Arial"/>
        </w:rPr>
        <w:t>o</w:t>
      </w:r>
      <w:r w:rsidR="008817D3">
        <w:rPr>
          <w:rFonts w:ascii="Arial" w:hAnsi="Arial" w:cs="Arial"/>
          <w:b/>
        </w:rPr>
        <w:t xml:space="preserve"> </w:t>
      </w:r>
      <w:r w:rsidR="008817D3" w:rsidRPr="008817D3">
        <w:rPr>
          <w:rFonts w:ascii="Arial" w:hAnsi="Arial" w:cs="Arial"/>
        </w:rPr>
        <w:t>pre</w:t>
      </w:r>
      <w:r w:rsidR="008817D3">
        <w:rPr>
          <w:rFonts w:ascii="Arial" w:hAnsi="Arial" w:cs="Arial"/>
        </w:rPr>
        <w:t>sente estudo tem como objet</w:t>
      </w:r>
      <w:r w:rsidR="003E467C">
        <w:rPr>
          <w:rFonts w:ascii="Arial" w:hAnsi="Arial" w:cs="Arial"/>
        </w:rPr>
        <w:t>iv</w:t>
      </w:r>
      <w:r w:rsidR="008817D3">
        <w:rPr>
          <w:rFonts w:ascii="Arial" w:hAnsi="Arial" w:cs="Arial"/>
        </w:rPr>
        <w:t>o analisar a atividade econômica sob a perspectiva do desenvolvimento sustentável, tendo em vista a necessidade do atendimento do Princípio da Defesa ao Meio Ambiente, imposto pela Constituição Federal Brasileira, de 1988.</w:t>
      </w:r>
      <w:r w:rsidR="003E467C">
        <w:rPr>
          <w:rFonts w:ascii="Arial" w:hAnsi="Arial" w:cs="Arial"/>
        </w:rPr>
        <w:t xml:space="preserve"> Passaremos a demonstrar a questão, começando pela definição legal de meio ambiente, depois, analisando o princípio da precaução ao meio ambiente, que nos levará à questão central, que é o desenvolvimento econômico sustentável.</w:t>
      </w:r>
    </w:p>
    <w:p w:rsidR="005B2020" w:rsidRDefault="005B2020" w:rsidP="007B04DB">
      <w:pPr>
        <w:spacing w:line="360" w:lineRule="auto"/>
        <w:contextualSpacing/>
        <w:jc w:val="both"/>
        <w:rPr>
          <w:rFonts w:ascii="Arial" w:hAnsi="Arial" w:cs="Arial"/>
        </w:rPr>
      </w:pPr>
    </w:p>
    <w:p w:rsidR="005B2020" w:rsidRDefault="005B2020" w:rsidP="007B04DB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INTRODUÇÃO</w:t>
      </w:r>
    </w:p>
    <w:p w:rsidR="005B2020" w:rsidRPr="008A5BFA" w:rsidRDefault="005B2020" w:rsidP="008A5BFA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</w:p>
    <w:p w:rsidR="002675F8" w:rsidRPr="008A5BFA" w:rsidRDefault="00042640" w:rsidP="008A5BFA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A5BFA">
        <w:rPr>
          <w:rFonts w:ascii="Arial" w:hAnsi="Arial" w:cs="Arial"/>
          <w:sz w:val="24"/>
          <w:szCs w:val="24"/>
        </w:rPr>
        <w:tab/>
        <w:t>O presente artigo tem como objetivo apresentar a relação entre a economia e o direito ambiental.</w:t>
      </w:r>
    </w:p>
    <w:p w:rsidR="00042640" w:rsidRDefault="00042640" w:rsidP="008A5BFA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A5BFA">
        <w:rPr>
          <w:rFonts w:ascii="Arial" w:hAnsi="Arial" w:cs="Arial"/>
          <w:sz w:val="24"/>
          <w:szCs w:val="24"/>
        </w:rPr>
        <w:tab/>
        <w:t>No primeiro capítulo será abordado o conceito legal de meio ambiente, e como este é tratado no texto constitucional.</w:t>
      </w:r>
      <w:r w:rsidR="00A2252C">
        <w:rPr>
          <w:rFonts w:ascii="Arial" w:hAnsi="Arial" w:cs="Arial"/>
          <w:sz w:val="24"/>
          <w:szCs w:val="24"/>
        </w:rPr>
        <w:t xml:space="preserve"> No segundo capítulo trata-se acerca do princípio da precaução ao meio ambiente, regulamentado na Declaração do Rio de Janeiro, em 1992.</w:t>
      </w:r>
    </w:p>
    <w:p w:rsidR="002675F8" w:rsidRPr="008A5BFA" w:rsidRDefault="00CB6D0A" w:rsidP="008A5BFA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Já o terceiro capítulo trata da relação entre a proteção ao meio ambiente e a atividade econômica.</w:t>
      </w:r>
    </w:p>
    <w:p w:rsidR="008A5BFA" w:rsidRPr="002675F8" w:rsidRDefault="008A5BFA" w:rsidP="00CB6D0A">
      <w:pPr>
        <w:spacing w:line="360" w:lineRule="auto"/>
        <w:contextualSpacing/>
        <w:jc w:val="both"/>
        <w:rPr>
          <w:rFonts w:ascii="Arial" w:hAnsi="Arial" w:cs="Arial"/>
        </w:rPr>
      </w:pPr>
    </w:p>
    <w:p w:rsidR="00EC135A" w:rsidRDefault="007B04DB" w:rsidP="007B04DB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7B04DB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B04DB">
        <w:rPr>
          <w:rFonts w:ascii="Arial" w:hAnsi="Arial" w:cs="Arial"/>
          <w:b/>
          <w:sz w:val="24"/>
          <w:szCs w:val="24"/>
        </w:rPr>
        <w:t>DEFINIÇÃO LEGAL DE MEIO AMBIENTE</w:t>
      </w:r>
    </w:p>
    <w:p w:rsidR="007B04DB" w:rsidRPr="007B04DB" w:rsidRDefault="007B04DB" w:rsidP="007B04DB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DA25F1" w:rsidRPr="004C6064" w:rsidRDefault="00DA25F1" w:rsidP="004C6064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F05F0">
        <w:rPr>
          <w:rFonts w:ascii="Arial" w:hAnsi="Arial" w:cs="Arial"/>
          <w:sz w:val="24"/>
          <w:szCs w:val="24"/>
        </w:rPr>
        <w:t xml:space="preserve">O direito brasileiro que dispõe sobre </w:t>
      </w:r>
      <w:proofErr w:type="gramStart"/>
      <w:r w:rsidRPr="00DF05F0">
        <w:rPr>
          <w:rFonts w:ascii="Arial" w:hAnsi="Arial" w:cs="Arial"/>
          <w:sz w:val="24"/>
          <w:szCs w:val="24"/>
        </w:rPr>
        <w:t>a PNMA (Política Nacional do Meio Ambiente) estabelecido no artigo 3º da Lei</w:t>
      </w:r>
      <w:proofErr w:type="gramEnd"/>
      <w:r w:rsidRPr="00DF05F0">
        <w:rPr>
          <w:rFonts w:ascii="Arial" w:hAnsi="Arial" w:cs="Arial"/>
          <w:sz w:val="24"/>
          <w:szCs w:val="24"/>
        </w:rPr>
        <w:t xml:space="preserve"> nº 6.938/81</w:t>
      </w:r>
      <w:r w:rsidR="002675F8">
        <w:rPr>
          <w:rFonts w:ascii="Arial" w:hAnsi="Arial" w:cs="Arial"/>
          <w:sz w:val="24"/>
          <w:szCs w:val="24"/>
        </w:rPr>
        <w:t>, que</w:t>
      </w:r>
      <w:r w:rsidRPr="00DF05F0">
        <w:rPr>
          <w:rFonts w:ascii="Arial" w:hAnsi="Arial" w:cs="Arial"/>
          <w:sz w:val="24"/>
          <w:szCs w:val="24"/>
        </w:rPr>
        <w:t xml:space="preserve"> define meio ambiente como</w:t>
      </w:r>
      <w:r w:rsidR="004C6064">
        <w:rPr>
          <w:rFonts w:ascii="Arial" w:hAnsi="Arial" w:cs="Arial"/>
          <w:sz w:val="24"/>
          <w:szCs w:val="24"/>
        </w:rPr>
        <w:t xml:space="preserve"> “</w:t>
      </w:r>
      <w:r w:rsidRPr="004C6064">
        <w:rPr>
          <w:rFonts w:ascii="Arial" w:hAnsi="Arial" w:cs="Arial"/>
          <w:sz w:val="24"/>
          <w:szCs w:val="24"/>
        </w:rPr>
        <w:t>o conjunto de condições, leis, influências e interações de ordem física, química e biológica, que permite, abriga e rege a vida em todas as suas formas</w:t>
      </w:r>
      <w:r w:rsidR="004C6064" w:rsidRPr="004C6064">
        <w:rPr>
          <w:rFonts w:ascii="Arial" w:hAnsi="Arial" w:cs="Arial"/>
          <w:sz w:val="24"/>
          <w:szCs w:val="24"/>
        </w:rPr>
        <w:t>”</w:t>
      </w:r>
      <w:r w:rsidRPr="004C6064">
        <w:rPr>
          <w:rFonts w:ascii="Arial" w:hAnsi="Arial" w:cs="Arial"/>
          <w:sz w:val="24"/>
          <w:szCs w:val="24"/>
        </w:rPr>
        <w:t>.</w:t>
      </w:r>
    </w:p>
    <w:p w:rsidR="007B04DB" w:rsidRDefault="0009608A" w:rsidP="004962F1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F05F0">
        <w:rPr>
          <w:rFonts w:ascii="Arial" w:hAnsi="Arial" w:cs="Arial"/>
          <w:sz w:val="24"/>
          <w:szCs w:val="24"/>
        </w:rPr>
        <w:lastRenderedPageBreak/>
        <w:t xml:space="preserve">Em 1988 a Constituição Federal, em seu artigo 225, determinou que o meio ambiente se </w:t>
      </w:r>
      <w:proofErr w:type="gramStart"/>
      <w:r w:rsidRPr="00DF05F0">
        <w:rPr>
          <w:rFonts w:ascii="Arial" w:hAnsi="Arial" w:cs="Arial"/>
          <w:sz w:val="24"/>
          <w:szCs w:val="24"/>
        </w:rPr>
        <w:t>constitui</w:t>
      </w:r>
      <w:proofErr w:type="gramEnd"/>
      <w:r w:rsidRPr="00DF05F0">
        <w:rPr>
          <w:rFonts w:ascii="Arial" w:hAnsi="Arial" w:cs="Arial"/>
          <w:sz w:val="24"/>
          <w:szCs w:val="24"/>
        </w:rPr>
        <w:t xml:space="preserve"> </w:t>
      </w:r>
      <w:r w:rsidR="004962F1" w:rsidRPr="004962F1">
        <w:rPr>
          <w:rFonts w:ascii="Arial" w:hAnsi="Arial" w:cs="Arial"/>
          <w:sz w:val="24"/>
          <w:szCs w:val="24"/>
        </w:rPr>
        <w:t>“</w:t>
      </w:r>
      <w:r w:rsidRPr="004962F1">
        <w:rPr>
          <w:rFonts w:ascii="Arial" w:hAnsi="Arial" w:cs="Arial"/>
          <w:sz w:val="24"/>
          <w:szCs w:val="24"/>
        </w:rPr>
        <w:t>em direito de todos e bem de uso comum do povo</w:t>
      </w:r>
      <w:r w:rsidR="004962F1" w:rsidRPr="004962F1">
        <w:rPr>
          <w:rFonts w:ascii="Arial" w:hAnsi="Arial" w:cs="Arial"/>
          <w:sz w:val="24"/>
          <w:szCs w:val="24"/>
        </w:rPr>
        <w:t>”</w:t>
      </w:r>
      <w:r w:rsidRPr="00DF05F0">
        <w:rPr>
          <w:rFonts w:ascii="Arial" w:hAnsi="Arial" w:cs="Arial"/>
          <w:sz w:val="24"/>
          <w:szCs w:val="24"/>
        </w:rPr>
        <w:t>. Ampliando a definição do conc</w:t>
      </w:r>
      <w:r w:rsidR="00210C16" w:rsidRPr="00DF05F0">
        <w:rPr>
          <w:rFonts w:ascii="Arial" w:hAnsi="Arial" w:cs="Arial"/>
          <w:sz w:val="24"/>
          <w:szCs w:val="24"/>
        </w:rPr>
        <w:t>e</w:t>
      </w:r>
      <w:r w:rsidR="004962F1">
        <w:rPr>
          <w:rFonts w:ascii="Arial" w:hAnsi="Arial" w:cs="Arial"/>
          <w:sz w:val="24"/>
          <w:szCs w:val="24"/>
        </w:rPr>
        <w:t>ito jurídico de meio ambiente, senão, vejamos:</w:t>
      </w:r>
    </w:p>
    <w:p w:rsidR="004962F1" w:rsidRPr="004962F1" w:rsidRDefault="004962F1" w:rsidP="004962F1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31F6D" w:rsidRDefault="00731F6D" w:rsidP="007B04DB">
      <w:pPr>
        <w:spacing w:line="240" w:lineRule="auto"/>
        <w:ind w:left="2268"/>
        <w:contextualSpacing/>
        <w:jc w:val="both"/>
        <w:rPr>
          <w:rFonts w:ascii="Arial" w:hAnsi="Arial" w:cs="Arial"/>
          <w:sz w:val="20"/>
          <w:szCs w:val="20"/>
        </w:rPr>
      </w:pPr>
      <w:r w:rsidRPr="007B04DB">
        <w:rPr>
          <w:rFonts w:ascii="Arial" w:hAnsi="Arial" w:cs="Arial"/>
          <w:sz w:val="20"/>
          <w:szCs w:val="20"/>
        </w:rPr>
        <w:t>Art. 225. Todos têm direito ao meio ambiente ecologicamente equilibrado, bem de uso comum do povo e essencial à sadia qualidade de vida, impondo-se ao Poder Público e à coletividade o dever de defend</w:t>
      </w:r>
      <w:r w:rsidR="009519D0">
        <w:rPr>
          <w:rFonts w:ascii="Arial" w:hAnsi="Arial" w:cs="Arial"/>
          <w:sz w:val="20"/>
          <w:szCs w:val="20"/>
        </w:rPr>
        <w:t>ê</w:t>
      </w:r>
      <w:r w:rsidRPr="007B04DB">
        <w:rPr>
          <w:rFonts w:ascii="Arial" w:hAnsi="Arial" w:cs="Arial"/>
          <w:sz w:val="20"/>
          <w:szCs w:val="20"/>
        </w:rPr>
        <w:t xml:space="preserve">-lo e preservá-lo para </w:t>
      </w:r>
      <w:proofErr w:type="gramStart"/>
      <w:r w:rsidRPr="007B04DB">
        <w:rPr>
          <w:rFonts w:ascii="Arial" w:hAnsi="Arial" w:cs="Arial"/>
          <w:sz w:val="20"/>
          <w:szCs w:val="20"/>
        </w:rPr>
        <w:t>as presentes</w:t>
      </w:r>
      <w:proofErr w:type="gramEnd"/>
      <w:r w:rsidRPr="007B04DB">
        <w:rPr>
          <w:rFonts w:ascii="Arial" w:hAnsi="Arial" w:cs="Arial"/>
          <w:sz w:val="20"/>
          <w:szCs w:val="20"/>
        </w:rPr>
        <w:t xml:space="preserve"> e futuras gerações.</w:t>
      </w:r>
    </w:p>
    <w:p w:rsidR="007B04DB" w:rsidRPr="007B04DB" w:rsidRDefault="007B04DB" w:rsidP="007B04DB">
      <w:pPr>
        <w:spacing w:line="360" w:lineRule="auto"/>
        <w:ind w:left="2268"/>
        <w:contextualSpacing/>
        <w:jc w:val="both"/>
        <w:rPr>
          <w:rFonts w:ascii="Arial" w:hAnsi="Arial" w:cs="Arial"/>
          <w:sz w:val="20"/>
          <w:szCs w:val="20"/>
        </w:rPr>
      </w:pPr>
    </w:p>
    <w:p w:rsidR="00210C16" w:rsidRDefault="00210C16" w:rsidP="007B04D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F05F0">
        <w:rPr>
          <w:rFonts w:ascii="Arial" w:hAnsi="Arial" w:cs="Arial"/>
          <w:sz w:val="24"/>
          <w:szCs w:val="24"/>
        </w:rPr>
        <w:t xml:space="preserve">Nota-se que a definição de meio ambiente para a Constituição Federal possui duas definições distintas: a primeira de não degradar o meio ambiente e a segunda de recuperar as áreas degradas. </w:t>
      </w:r>
      <w:r w:rsidR="00DF05F0">
        <w:rPr>
          <w:rFonts w:ascii="Arial" w:hAnsi="Arial" w:cs="Arial"/>
          <w:sz w:val="24"/>
          <w:szCs w:val="24"/>
        </w:rPr>
        <w:t>É necessário que se estabeleça uma definição única e concreta de meio ambiente na Constituição Federal, uma vez que os recursos naturais são utilizados por pessoas jurídicas e físicas de bem público ou privado.</w:t>
      </w:r>
    </w:p>
    <w:p w:rsidR="006009B2" w:rsidRDefault="00DF05F0" w:rsidP="007B04D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22532">
        <w:rPr>
          <w:rFonts w:ascii="Arial" w:hAnsi="Arial" w:cs="Arial"/>
          <w:sz w:val="24"/>
          <w:szCs w:val="24"/>
        </w:rPr>
        <w:t>parentemente a Constituição</w:t>
      </w:r>
      <w:r>
        <w:rPr>
          <w:rFonts w:ascii="Arial" w:hAnsi="Arial" w:cs="Arial"/>
          <w:sz w:val="24"/>
          <w:szCs w:val="24"/>
        </w:rPr>
        <w:t xml:space="preserve"> dá direito somente ao uso do meio ambiente para fins públicos</w:t>
      </w:r>
      <w:r w:rsidR="00522532">
        <w:rPr>
          <w:rFonts w:ascii="Arial" w:hAnsi="Arial" w:cs="Arial"/>
          <w:sz w:val="24"/>
          <w:szCs w:val="24"/>
        </w:rPr>
        <w:t>, o que não é verdade</w:t>
      </w:r>
      <w:r w:rsidR="006009B2">
        <w:rPr>
          <w:rFonts w:ascii="Arial" w:hAnsi="Arial" w:cs="Arial"/>
          <w:sz w:val="24"/>
          <w:szCs w:val="24"/>
        </w:rPr>
        <w:t>.</w:t>
      </w:r>
      <w:r w:rsidR="00522532">
        <w:rPr>
          <w:rFonts w:ascii="Arial" w:hAnsi="Arial" w:cs="Arial"/>
          <w:sz w:val="24"/>
          <w:szCs w:val="24"/>
        </w:rPr>
        <w:t xml:space="preserve"> </w:t>
      </w:r>
      <w:r w:rsidR="006009B2">
        <w:rPr>
          <w:rFonts w:ascii="Arial" w:hAnsi="Arial" w:cs="Arial"/>
          <w:sz w:val="24"/>
          <w:szCs w:val="24"/>
        </w:rPr>
        <w:t>A</w:t>
      </w:r>
      <w:r w:rsidR="00522532">
        <w:rPr>
          <w:rFonts w:ascii="Arial" w:hAnsi="Arial" w:cs="Arial"/>
          <w:sz w:val="24"/>
          <w:szCs w:val="24"/>
        </w:rPr>
        <w:t xml:space="preserve"> mesma</w:t>
      </w:r>
      <w:r>
        <w:rPr>
          <w:rFonts w:ascii="Arial" w:hAnsi="Arial" w:cs="Arial"/>
          <w:sz w:val="24"/>
          <w:szCs w:val="24"/>
        </w:rPr>
        <w:t xml:space="preserve"> estabelece que para o domínio privado </w:t>
      </w:r>
      <w:proofErr w:type="gramStart"/>
      <w:r>
        <w:rPr>
          <w:rFonts w:ascii="Arial" w:hAnsi="Arial" w:cs="Arial"/>
          <w:sz w:val="24"/>
          <w:szCs w:val="24"/>
        </w:rPr>
        <w:t>podem</w:t>
      </w:r>
      <w:proofErr w:type="gramEnd"/>
      <w:r>
        <w:rPr>
          <w:rFonts w:ascii="Arial" w:hAnsi="Arial" w:cs="Arial"/>
          <w:sz w:val="24"/>
          <w:szCs w:val="24"/>
        </w:rPr>
        <w:t xml:space="preserve"> ser imposta</w:t>
      </w:r>
      <w:r w:rsidR="00522532">
        <w:rPr>
          <w:rFonts w:ascii="Arial" w:hAnsi="Arial" w:cs="Arial"/>
          <w:sz w:val="24"/>
          <w:szCs w:val="24"/>
        </w:rPr>
        <w:t xml:space="preserve">s obrigações para que se assegure a qualidade dos aspectos ambientais local. </w:t>
      </w:r>
    </w:p>
    <w:p w:rsidR="00237C3C" w:rsidRDefault="00522532" w:rsidP="007B04D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disto, a afirmação de que se deve preservar o meio ambiente para </w:t>
      </w:r>
      <w:proofErr w:type="gramStart"/>
      <w:r>
        <w:rPr>
          <w:rFonts w:ascii="Arial" w:hAnsi="Arial" w:cs="Arial"/>
          <w:sz w:val="24"/>
          <w:szCs w:val="24"/>
        </w:rPr>
        <w:t>as presentes</w:t>
      </w:r>
      <w:proofErr w:type="gramEnd"/>
      <w:r>
        <w:rPr>
          <w:rFonts w:ascii="Arial" w:hAnsi="Arial" w:cs="Arial"/>
          <w:sz w:val="24"/>
          <w:szCs w:val="24"/>
        </w:rPr>
        <w:t xml:space="preserve"> e futuras gerações entra em prática, pois, são utilizadas medidas mitigatórias para ações que </w:t>
      </w:r>
      <w:r w:rsidR="00237C3C">
        <w:rPr>
          <w:rFonts w:ascii="Arial" w:hAnsi="Arial" w:cs="Arial"/>
          <w:sz w:val="24"/>
          <w:szCs w:val="24"/>
        </w:rPr>
        <w:t>de alguma maneira afetam os aspectos físicos naturais do ambiente</w:t>
      </w:r>
      <w:r>
        <w:rPr>
          <w:rFonts w:ascii="Arial" w:hAnsi="Arial" w:cs="Arial"/>
          <w:sz w:val="24"/>
          <w:szCs w:val="24"/>
        </w:rPr>
        <w:t>, estas medidas são definidas de acordo com o gr</w:t>
      </w:r>
      <w:r w:rsidR="00237C3C">
        <w:rPr>
          <w:rFonts w:ascii="Arial" w:hAnsi="Arial" w:cs="Arial"/>
          <w:sz w:val="24"/>
          <w:szCs w:val="24"/>
        </w:rPr>
        <w:t>au do impacto ambiental gerado.</w:t>
      </w:r>
    </w:p>
    <w:p w:rsidR="00237C3C" w:rsidRDefault="00237C3C" w:rsidP="007B04D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Robert </w:t>
      </w:r>
      <w:proofErr w:type="spellStart"/>
      <w:r>
        <w:rPr>
          <w:rFonts w:ascii="Arial" w:hAnsi="Arial" w:cs="Arial"/>
          <w:sz w:val="24"/>
          <w:szCs w:val="24"/>
        </w:rPr>
        <w:t>Reichadt</w:t>
      </w:r>
      <w:proofErr w:type="spellEnd"/>
      <w:r>
        <w:rPr>
          <w:rFonts w:ascii="Arial" w:hAnsi="Arial" w:cs="Arial"/>
          <w:sz w:val="24"/>
          <w:szCs w:val="24"/>
        </w:rPr>
        <w:t xml:space="preserve"> (apud ANTUNES, 2001), define-se meio ambiente como:</w:t>
      </w:r>
    </w:p>
    <w:p w:rsidR="00191456" w:rsidRDefault="00191456" w:rsidP="007B04D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37C3C" w:rsidRPr="007B04DB" w:rsidRDefault="00237C3C" w:rsidP="007B04DB">
      <w:pPr>
        <w:spacing w:line="240" w:lineRule="auto"/>
        <w:ind w:left="2268"/>
        <w:contextualSpacing/>
        <w:jc w:val="both"/>
        <w:rPr>
          <w:rFonts w:ascii="Arial" w:hAnsi="Arial" w:cs="Arial"/>
          <w:sz w:val="20"/>
          <w:szCs w:val="20"/>
        </w:rPr>
      </w:pPr>
      <w:r w:rsidRPr="007B04DB">
        <w:rPr>
          <w:rFonts w:ascii="Arial" w:hAnsi="Arial" w:cs="Arial"/>
          <w:sz w:val="20"/>
          <w:szCs w:val="20"/>
        </w:rPr>
        <w:t>Definimos o ambiente de uma dada população de seres humanos como o sistema de constantes espaciais e temporais de estruturas não-humanas, que influencia os processos biológicos e o comportamento dessa população. No ‘ambiente’ compreendemos os processos sociais diretamente ligados a essas estruturas, como sejam o trajeto regular dos suburbanos, ou o desvio comportamental em correlação direta com a densidade da população ou com as condições habitacionais. Excluímos, no entanto, os processos que s desenvolvem principalmente no exterior do sistema social. É evidente que tal distinção, em certa medida, é arbitrária, pois num sistema social cada elemento se acha vinculado a todos os outros.</w:t>
      </w:r>
      <w:r w:rsidR="00191456">
        <w:rPr>
          <w:rFonts w:ascii="Arial" w:hAnsi="Arial" w:cs="Arial"/>
          <w:sz w:val="20"/>
          <w:szCs w:val="20"/>
        </w:rPr>
        <w:t xml:space="preserve"> (ANTUNES, 2001, P. 47).</w:t>
      </w:r>
    </w:p>
    <w:p w:rsidR="007B04DB" w:rsidRPr="007B04DB" w:rsidRDefault="007B04DB" w:rsidP="007B04DB">
      <w:pPr>
        <w:spacing w:line="360" w:lineRule="auto"/>
        <w:ind w:left="2268"/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="00731F6D" w:rsidRDefault="00993D6F" w:rsidP="007B04D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 conceito de Robert </w:t>
      </w:r>
      <w:proofErr w:type="spellStart"/>
      <w:r>
        <w:rPr>
          <w:rFonts w:ascii="Arial" w:hAnsi="Arial" w:cs="Arial"/>
          <w:sz w:val="24"/>
          <w:szCs w:val="24"/>
        </w:rPr>
        <w:t>Reichardt</w:t>
      </w:r>
      <w:proofErr w:type="spellEnd"/>
      <w:r>
        <w:rPr>
          <w:rFonts w:ascii="Arial" w:hAnsi="Arial" w:cs="Arial"/>
          <w:sz w:val="24"/>
          <w:szCs w:val="24"/>
        </w:rPr>
        <w:t>, apesar de não ser jurídico, incorporou-se ao universo jurídico ambiental, tornando-se uma das definições mais importantes sobre o conceito de meio ambiente</w:t>
      </w:r>
      <w:r w:rsidR="00731F6D">
        <w:rPr>
          <w:rFonts w:ascii="Arial" w:hAnsi="Arial" w:cs="Arial"/>
          <w:sz w:val="24"/>
          <w:szCs w:val="24"/>
        </w:rPr>
        <w:t>, pois abrange não só o fator biológico (natural)</w:t>
      </w:r>
      <w:r w:rsidR="00191456">
        <w:rPr>
          <w:rFonts w:ascii="Arial" w:hAnsi="Arial" w:cs="Arial"/>
          <w:sz w:val="24"/>
          <w:szCs w:val="24"/>
        </w:rPr>
        <w:t>,</w:t>
      </w:r>
      <w:r w:rsidR="00731F6D">
        <w:rPr>
          <w:rFonts w:ascii="Arial" w:hAnsi="Arial" w:cs="Arial"/>
          <w:sz w:val="24"/>
          <w:szCs w:val="24"/>
        </w:rPr>
        <w:t xml:space="preserve"> mas o fator social (cultural).</w:t>
      </w:r>
    </w:p>
    <w:p w:rsidR="008A5BFA" w:rsidRDefault="008A5BFA" w:rsidP="007B04DB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957EFF" w:rsidRDefault="007B04DB" w:rsidP="007B04DB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PRINCÍPIO DA PRECAUÇÃO AO MEIO AMBIENTE</w:t>
      </w:r>
    </w:p>
    <w:p w:rsidR="007B04DB" w:rsidRDefault="007B04DB" w:rsidP="007B04DB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24A9F" w:rsidRDefault="00724A9F" w:rsidP="007B04D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24A9F">
        <w:rPr>
          <w:rFonts w:ascii="Arial" w:hAnsi="Arial" w:cs="Arial"/>
          <w:sz w:val="24"/>
          <w:szCs w:val="24"/>
        </w:rPr>
        <w:t xml:space="preserve">O princípio quinze da Declaração do Rio sobre Meio Ambiente de 1992, declara que: </w:t>
      </w:r>
    </w:p>
    <w:p w:rsidR="007B04DB" w:rsidRDefault="007B04DB" w:rsidP="007B04D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B04DB" w:rsidRPr="00042640" w:rsidRDefault="00042640" w:rsidP="00042640">
      <w:pPr>
        <w:spacing w:line="240" w:lineRule="auto"/>
        <w:ind w:left="2268"/>
        <w:contextualSpacing/>
        <w:jc w:val="both"/>
        <w:rPr>
          <w:rFonts w:ascii="Arial" w:hAnsi="Arial" w:cs="Arial"/>
          <w:sz w:val="20"/>
          <w:szCs w:val="20"/>
        </w:rPr>
      </w:pPr>
      <w:r w:rsidRPr="00042640">
        <w:rPr>
          <w:rFonts w:ascii="Arial" w:hAnsi="Arial" w:cs="Arial"/>
          <w:sz w:val="20"/>
          <w:szCs w:val="20"/>
        </w:rPr>
        <w:t>De modo a proteger o meio ambiente, o princípio da precaução deve ser amplamente observado pelos Estados, de acordo com as suas capacidades. Quando houver ameaça de danos sérios ou irreversíveis, a ausência de absoluta certeza científica não deve ser utilizada como razão para postergar medidas eficazes e economicamente viáveis para prevenir a degradação ambiental.</w:t>
      </w:r>
    </w:p>
    <w:p w:rsidR="00042640" w:rsidRPr="007B04DB" w:rsidRDefault="00042640" w:rsidP="007B04DB">
      <w:pPr>
        <w:spacing w:line="360" w:lineRule="auto"/>
        <w:ind w:left="2268"/>
        <w:contextualSpacing/>
        <w:jc w:val="both"/>
        <w:rPr>
          <w:rFonts w:ascii="Arial" w:hAnsi="Arial" w:cs="Arial"/>
          <w:sz w:val="20"/>
          <w:szCs w:val="20"/>
        </w:rPr>
      </w:pPr>
    </w:p>
    <w:p w:rsidR="00724A9F" w:rsidRDefault="00724A9F" w:rsidP="007B04D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Nota-se que a intenção deste princípio não é de impedir as ações humanas ao meio ambiente, mas, de manter os direitos fundamentais de um meio ambiente ecologicamente equilibrado, preservando a fauna e flora dos riscos de extinção. </w:t>
      </w:r>
      <w:bookmarkStart w:id="0" w:name="_GoBack"/>
      <w:bookmarkEnd w:id="0"/>
    </w:p>
    <w:p w:rsidR="00724A9F" w:rsidRDefault="00724A9F" w:rsidP="007B04D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760E8">
        <w:rPr>
          <w:rFonts w:ascii="Arial" w:hAnsi="Arial" w:cs="Arial"/>
          <w:sz w:val="24"/>
          <w:szCs w:val="24"/>
        </w:rPr>
        <w:t>Através dos</w:t>
      </w:r>
      <w:r>
        <w:rPr>
          <w:rFonts w:ascii="Arial" w:hAnsi="Arial" w:cs="Arial"/>
          <w:sz w:val="24"/>
          <w:szCs w:val="24"/>
        </w:rPr>
        <w:t xml:space="preserve"> Estudo</w:t>
      </w:r>
      <w:r w:rsidR="009760E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Impacto Ambiental (EIA) e Relatório</w:t>
      </w:r>
      <w:r w:rsidR="009760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Impacto Ambiental (RIMA)</w:t>
      </w:r>
      <w:r w:rsidR="00D8285B">
        <w:rPr>
          <w:rFonts w:ascii="Arial" w:hAnsi="Arial" w:cs="Arial"/>
          <w:sz w:val="24"/>
          <w:szCs w:val="24"/>
        </w:rPr>
        <w:t xml:space="preserve"> ou EIA/RIMA,</w:t>
      </w:r>
      <w:r w:rsidR="009760E8">
        <w:rPr>
          <w:rFonts w:ascii="Arial" w:hAnsi="Arial" w:cs="Arial"/>
          <w:sz w:val="24"/>
          <w:szCs w:val="24"/>
        </w:rPr>
        <w:t xml:space="preserve"> são concedidas as licenças para empreendimentos geradores de impactos ao meio ambiente, tal estudo é importante para que possa ser feito o controle do impacto e também definir através deste as medidas </w:t>
      </w:r>
      <w:proofErr w:type="spellStart"/>
      <w:r w:rsidR="009760E8">
        <w:rPr>
          <w:rFonts w:ascii="Arial" w:hAnsi="Arial" w:cs="Arial"/>
          <w:sz w:val="24"/>
          <w:szCs w:val="24"/>
        </w:rPr>
        <w:t>mitigatórias</w:t>
      </w:r>
      <w:proofErr w:type="spellEnd"/>
      <w:r w:rsidR="009760E8">
        <w:rPr>
          <w:rFonts w:ascii="Arial" w:hAnsi="Arial" w:cs="Arial"/>
          <w:sz w:val="24"/>
          <w:szCs w:val="24"/>
        </w:rPr>
        <w:t xml:space="preserve"> para compensação do impacto gerado.</w:t>
      </w:r>
    </w:p>
    <w:p w:rsidR="009760E8" w:rsidRPr="00724A9F" w:rsidRDefault="009760E8" w:rsidP="007B04D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317D0">
        <w:rPr>
          <w:rFonts w:ascii="Arial" w:hAnsi="Arial" w:cs="Arial"/>
          <w:sz w:val="24"/>
          <w:szCs w:val="24"/>
        </w:rPr>
        <w:t>As medidas impostas pelo governo para conceder as licenças ambientais são fundamentais para que espécies da fauna e flora sejam preservadas, manter a saúde ambiental em equilíbrio é a maneira mais eficaz de preservar qualquer tipo de espécie para as presentes e futuras gerações.</w:t>
      </w:r>
    </w:p>
    <w:p w:rsidR="00191456" w:rsidRDefault="00191456" w:rsidP="007B04D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191456" w:rsidRDefault="00191456" w:rsidP="00191456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="00065BA2">
        <w:rPr>
          <w:rFonts w:ascii="Arial" w:hAnsi="Arial" w:cs="Arial"/>
          <w:b/>
          <w:sz w:val="24"/>
          <w:szCs w:val="24"/>
        </w:rPr>
        <w:t>O PODER DE POLÍCIA AMBIENTAL</w:t>
      </w:r>
      <w:r w:rsidR="00C03C34">
        <w:rPr>
          <w:rFonts w:ascii="Arial" w:hAnsi="Arial" w:cs="Arial"/>
          <w:b/>
          <w:sz w:val="24"/>
          <w:szCs w:val="24"/>
        </w:rPr>
        <w:t xml:space="preserve"> E A ATIVIDADE ECONÔMICA</w:t>
      </w:r>
    </w:p>
    <w:p w:rsidR="00191456" w:rsidRDefault="00191456" w:rsidP="0019145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91456" w:rsidRDefault="00191456" w:rsidP="0019145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Sistema Nacional do Meio Ambiente</w:t>
      </w:r>
      <w:r w:rsidR="003A6C73">
        <w:rPr>
          <w:rFonts w:ascii="Arial" w:hAnsi="Arial" w:cs="Arial"/>
          <w:sz w:val="24"/>
          <w:szCs w:val="24"/>
        </w:rPr>
        <w:t xml:space="preserve"> - SISNAMA</w:t>
      </w:r>
      <w:r>
        <w:rPr>
          <w:rFonts w:ascii="Arial" w:hAnsi="Arial" w:cs="Arial"/>
          <w:sz w:val="24"/>
          <w:szCs w:val="24"/>
        </w:rPr>
        <w:t xml:space="preserve">, conforme afirma Paulo de </w:t>
      </w:r>
      <w:proofErr w:type="spellStart"/>
      <w:r>
        <w:rPr>
          <w:rFonts w:ascii="Arial" w:hAnsi="Arial" w:cs="Arial"/>
          <w:sz w:val="24"/>
          <w:szCs w:val="24"/>
        </w:rPr>
        <w:t>Bessa</w:t>
      </w:r>
      <w:proofErr w:type="spellEnd"/>
      <w:r>
        <w:rPr>
          <w:rFonts w:ascii="Arial" w:hAnsi="Arial" w:cs="Arial"/>
          <w:sz w:val="24"/>
          <w:szCs w:val="24"/>
        </w:rPr>
        <w:t xml:space="preserve"> Antune</w:t>
      </w:r>
      <w:r w:rsidR="003A6C73">
        <w:rPr>
          <w:rFonts w:ascii="Arial" w:hAnsi="Arial" w:cs="Arial"/>
          <w:sz w:val="24"/>
          <w:szCs w:val="24"/>
        </w:rPr>
        <w:t>s (2001)</w:t>
      </w:r>
      <w:r>
        <w:rPr>
          <w:rFonts w:ascii="Arial" w:hAnsi="Arial" w:cs="Arial"/>
          <w:sz w:val="24"/>
          <w:szCs w:val="24"/>
        </w:rPr>
        <w:t>, “é integrado p</w:t>
      </w:r>
      <w:r w:rsidR="00065BA2">
        <w:rPr>
          <w:rFonts w:ascii="Arial" w:hAnsi="Arial" w:cs="Arial"/>
          <w:sz w:val="24"/>
          <w:szCs w:val="24"/>
        </w:rPr>
        <w:t>or um</w:t>
      </w:r>
      <w:r>
        <w:rPr>
          <w:rFonts w:ascii="Arial" w:hAnsi="Arial" w:cs="Arial"/>
          <w:sz w:val="24"/>
          <w:szCs w:val="24"/>
        </w:rPr>
        <w:t xml:space="preserve"> órgão superior; por um órgão consultivo e deliberativo; por um órgão central; um órgão executor; </w:t>
      </w:r>
      <w:r>
        <w:rPr>
          <w:rFonts w:ascii="Arial" w:hAnsi="Arial" w:cs="Arial"/>
          <w:sz w:val="24"/>
          <w:szCs w:val="24"/>
        </w:rPr>
        <w:lastRenderedPageBreak/>
        <w:t>diversos órgãos seccionais e órgãos locais</w:t>
      </w:r>
      <w:r w:rsidR="003A6C73">
        <w:rPr>
          <w:rFonts w:ascii="Arial" w:hAnsi="Arial" w:cs="Arial"/>
          <w:sz w:val="24"/>
          <w:szCs w:val="24"/>
        </w:rPr>
        <w:t>”, sendo que cada um destes, por óbvio, possui atribuições próprias</w:t>
      </w:r>
      <w:r>
        <w:rPr>
          <w:rFonts w:ascii="Arial" w:hAnsi="Arial" w:cs="Arial"/>
          <w:sz w:val="24"/>
          <w:szCs w:val="24"/>
        </w:rPr>
        <w:t>.</w:t>
      </w:r>
    </w:p>
    <w:p w:rsidR="00191456" w:rsidRDefault="003A6C73" w:rsidP="0019145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Dentre eles está o conhecido Instituto Brasileiro do Meio Ambiente e </w:t>
      </w:r>
      <w:r w:rsidR="001317D0">
        <w:rPr>
          <w:rFonts w:ascii="Arial" w:hAnsi="Arial" w:cs="Arial"/>
          <w:sz w:val="24"/>
          <w:szCs w:val="24"/>
        </w:rPr>
        <w:t xml:space="preserve">dos </w:t>
      </w:r>
      <w:r>
        <w:rPr>
          <w:rFonts w:ascii="Arial" w:hAnsi="Arial" w:cs="Arial"/>
          <w:sz w:val="24"/>
          <w:szCs w:val="24"/>
        </w:rPr>
        <w:t>Recursos Naturais Renováveis – IBAMA</w:t>
      </w:r>
      <w:proofErr w:type="gramStart"/>
      <w:r w:rsidR="001317D0">
        <w:rPr>
          <w:rFonts w:ascii="Arial" w:hAnsi="Arial" w:cs="Arial"/>
          <w:sz w:val="24"/>
          <w:szCs w:val="24"/>
        </w:rPr>
        <w:t>, é</w:t>
      </w:r>
      <w:proofErr w:type="gramEnd"/>
      <w:r>
        <w:rPr>
          <w:rFonts w:ascii="Arial" w:hAnsi="Arial" w:cs="Arial"/>
          <w:sz w:val="24"/>
          <w:szCs w:val="24"/>
        </w:rPr>
        <w:t xml:space="preserve"> o órgão executor, que vem sendo sobrecarregado de atribuições, haja vista que os demais integrantes do SISNAMA se mostram pouco eficientes.</w:t>
      </w:r>
    </w:p>
    <w:p w:rsidR="00065BA2" w:rsidRDefault="00065BA2" w:rsidP="0019145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conceito de poder de polícia vem do disposto no art. 78, do Código Tributário Nacional – CTN, que o define, basicamente, como</w:t>
      </w:r>
    </w:p>
    <w:p w:rsidR="00065BA2" w:rsidRDefault="00065BA2" w:rsidP="0019145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65BA2" w:rsidRPr="00065BA2" w:rsidRDefault="00065BA2" w:rsidP="00065BA2">
      <w:pPr>
        <w:spacing w:line="240" w:lineRule="auto"/>
        <w:ind w:left="2268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065BA2">
        <w:rPr>
          <w:rFonts w:ascii="Arial" w:hAnsi="Arial" w:cs="Arial"/>
          <w:color w:val="000000"/>
          <w:sz w:val="20"/>
          <w:szCs w:val="20"/>
          <w:shd w:val="clear" w:color="auto" w:fill="FFFFFF"/>
        </w:rPr>
        <w:t>atividade</w:t>
      </w:r>
      <w:proofErr w:type="gramEnd"/>
      <w:r w:rsidRPr="00065BA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da administração pública que, limitando </w:t>
      </w:r>
      <w:r w:rsidR="001317D0">
        <w:rPr>
          <w:rFonts w:ascii="Arial" w:hAnsi="Arial" w:cs="Arial"/>
          <w:color w:val="000000"/>
          <w:sz w:val="20"/>
          <w:szCs w:val="20"/>
          <w:shd w:val="clear" w:color="auto" w:fill="FFFFFF"/>
        </w:rPr>
        <w:t>ou disciplinando direito, intere</w:t>
      </w:r>
      <w:r w:rsidRPr="00065BA2">
        <w:rPr>
          <w:rFonts w:ascii="Arial" w:hAnsi="Arial" w:cs="Arial"/>
          <w:color w:val="000000"/>
          <w:sz w:val="20"/>
          <w:szCs w:val="20"/>
          <w:shd w:val="clear" w:color="auto" w:fill="FFFFFF"/>
        </w:rPr>
        <w:t>sse ou liberdade, regula a prática de ato ou abstenção de fato, em razão de int</w:t>
      </w:r>
      <w:r w:rsidR="001317D0">
        <w:rPr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Pr="00065BA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resse público concernente à segurança, à higiene, à ordem, aos costumes, à disciplina da produção e do mercado, ao exercício de atividades econômicas dependentes de concessão ou autorização do Poder Público, à </w:t>
      </w:r>
      <w:proofErr w:type="spellStart"/>
      <w:r w:rsidRPr="00065BA2">
        <w:rPr>
          <w:rFonts w:ascii="Arial" w:hAnsi="Arial" w:cs="Arial"/>
          <w:color w:val="000000"/>
          <w:sz w:val="20"/>
          <w:szCs w:val="20"/>
          <w:shd w:val="clear" w:color="auto" w:fill="FFFFFF"/>
        </w:rPr>
        <w:t>tranq</w:t>
      </w:r>
      <w:r w:rsidR="001317D0">
        <w:rPr>
          <w:rFonts w:ascii="Arial" w:hAnsi="Arial" w:cs="Arial"/>
          <w:color w:val="000000"/>
          <w:sz w:val="20"/>
          <w:szCs w:val="20"/>
          <w:shd w:val="clear" w:color="auto" w:fill="FFFFFF"/>
        </w:rPr>
        <w:t>u</w:t>
      </w:r>
      <w:r w:rsidRPr="00065BA2">
        <w:rPr>
          <w:rFonts w:ascii="Arial" w:hAnsi="Arial" w:cs="Arial"/>
          <w:color w:val="000000"/>
          <w:sz w:val="20"/>
          <w:szCs w:val="20"/>
          <w:shd w:val="clear" w:color="auto" w:fill="FFFFFF"/>
        </w:rPr>
        <w:t>ilidade</w:t>
      </w:r>
      <w:proofErr w:type="spellEnd"/>
      <w:r w:rsidRPr="00065BA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pública ou ao respeito à propriedade e aos direitos individuais ou coletivos.</w:t>
      </w:r>
    </w:p>
    <w:p w:rsidR="00065BA2" w:rsidRDefault="00065BA2" w:rsidP="0019145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A6C73" w:rsidRDefault="00065BA2" w:rsidP="0019145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Desta forma, imperioso reconhecer que o</w:t>
      </w:r>
      <w:r w:rsidR="00124FD7">
        <w:rPr>
          <w:rFonts w:ascii="Arial" w:hAnsi="Arial" w:cs="Arial"/>
          <w:sz w:val="24"/>
          <w:szCs w:val="24"/>
        </w:rPr>
        <w:t xml:space="preserve"> poder de polícia afeta a atividade econômica de um Estado, tendo em vista o interesse público.</w:t>
      </w:r>
    </w:p>
    <w:p w:rsidR="00124FD7" w:rsidRDefault="00124FD7" w:rsidP="0019145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Como </w:t>
      </w:r>
      <w:r w:rsidR="001317D0">
        <w:rPr>
          <w:rFonts w:ascii="Arial" w:hAnsi="Arial" w:cs="Arial"/>
          <w:sz w:val="24"/>
          <w:szCs w:val="24"/>
        </w:rPr>
        <w:t>cediço uma</w:t>
      </w:r>
      <w:r>
        <w:rPr>
          <w:rFonts w:ascii="Arial" w:hAnsi="Arial" w:cs="Arial"/>
          <w:sz w:val="24"/>
          <w:szCs w:val="24"/>
        </w:rPr>
        <w:t xml:space="preserve"> das formas pelas quais o poder público pratica este controle é por meio do licenciamento. Após adquirir o licenciamento, é possível que se exerça a atividade legalmente.</w:t>
      </w:r>
    </w:p>
    <w:p w:rsidR="00DC375D" w:rsidRDefault="00DC375D" w:rsidP="0019145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Paulo </w:t>
      </w:r>
      <w:proofErr w:type="spellStart"/>
      <w:r>
        <w:rPr>
          <w:rFonts w:ascii="Arial" w:hAnsi="Arial" w:cs="Arial"/>
          <w:sz w:val="24"/>
          <w:szCs w:val="24"/>
        </w:rPr>
        <w:t>Bessa</w:t>
      </w:r>
      <w:proofErr w:type="spellEnd"/>
      <w:r>
        <w:rPr>
          <w:rFonts w:ascii="Arial" w:hAnsi="Arial" w:cs="Arial"/>
          <w:sz w:val="24"/>
          <w:szCs w:val="24"/>
        </w:rPr>
        <w:t xml:space="preserve"> (2001) nos ensina que</w:t>
      </w:r>
    </w:p>
    <w:p w:rsidR="00065BA2" w:rsidRDefault="00065BA2" w:rsidP="00191456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C375D" w:rsidRPr="00232EEF" w:rsidRDefault="00B51BB7" w:rsidP="00232EEF">
      <w:pPr>
        <w:spacing w:line="240" w:lineRule="auto"/>
        <w:ind w:left="226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0"/>
          <w:szCs w:val="20"/>
        </w:rPr>
        <w:t>e</w:t>
      </w:r>
      <w:r w:rsidR="00DC375D">
        <w:rPr>
          <w:rFonts w:ascii="Arial" w:hAnsi="Arial" w:cs="Arial"/>
          <w:sz w:val="20"/>
          <w:szCs w:val="20"/>
        </w:rPr>
        <w:t>nquanto</w:t>
      </w:r>
      <w:proofErr w:type="gramEnd"/>
      <w:r w:rsidR="00DC375D">
        <w:rPr>
          <w:rFonts w:ascii="Arial" w:hAnsi="Arial" w:cs="Arial"/>
          <w:sz w:val="20"/>
          <w:szCs w:val="20"/>
        </w:rPr>
        <w:t xml:space="preserve"> uma licença </w:t>
      </w:r>
      <w:r w:rsidR="00DC375D" w:rsidRPr="00DC375D">
        <w:rPr>
          <w:rFonts w:ascii="Arial" w:hAnsi="Arial" w:cs="Arial"/>
          <w:i/>
          <w:sz w:val="20"/>
          <w:szCs w:val="20"/>
        </w:rPr>
        <w:t>for vigente</w:t>
      </w:r>
      <w:r w:rsidR="00DC375D">
        <w:rPr>
          <w:rFonts w:ascii="Arial" w:hAnsi="Arial" w:cs="Arial"/>
          <w:sz w:val="20"/>
          <w:szCs w:val="20"/>
        </w:rPr>
        <w:t xml:space="preserve">, a eventual modificação de padrões ambientais </w:t>
      </w:r>
      <w:r w:rsidR="00DC375D">
        <w:rPr>
          <w:rFonts w:ascii="Arial" w:hAnsi="Arial" w:cs="Arial"/>
          <w:i/>
          <w:sz w:val="20"/>
          <w:szCs w:val="20"/>
        </w:rPr>
        <w:t xml:space="preserve">não pode ser obrigatória </w:t>
      </w:r>
      <w:r w:rsidR="00DC375D" w:rsidRPr="00DC375D">
        <w:rPr>
          <w:rFonts w:ascii="Arial" w:hAnsi="Arial" w:cs="Arial"/>
          <w:sz w:val="20"/>
          <w:szCs w:val="20"/>
        </w:rPr>
        <w:t>para aquele que esteja regularmente lic</w:t>
      </w:r>
      <w:r w:rsidR="00DC375D">
        <w:rPr>
          <w:rFonts w:ascii="Arial" w:hAnsi="Arial" w:cs="Arial"/>
          <w:sz w:val="20"/>
          <w:szCs w:val="20"/>
        </w:rPr>
        <w:t xml:space="preserve">enciado segundo os padrões vigentes à época da concessão da licença. O Poder Público, entretanto, poderá negociar com o empreendedor a adoção voluntária de novos parâmetros de proteção ambiental. Uma vez encerrado o prazo de validade de uma licença ambiental, os novos padrões são </w:t>
      </w:r>
      <w:r w:rsidR="00DC375D" w:rsidRPr="00DC375D">
        <w:rPr>
          <w:rFonts w:ascii="Arial" w:hAnsi="Arial" w:cs="Arial"/>
          <w:i/>
          <w:sz w:val="20"/>
          <w:szCs w:val="20"/>
        </w:rPr>
        <w:t>imediatamente exigíveis</w:t>
      </w:r>
      <w:r w:rsidR="00DC375D">
        <w:rPr>
          <w:rFonts w:ascii="Arial" w:hAnsi="Arial" w:cs="Arial"/>
          <w:sz w:val="20"/>
          <w:szCs w:val="20"/>
        </w:rPr>
        <w:t xml:space="preserve">. Este fato, </w:t>
      </w:r>
      <w:r w:rsidR="00DC375D">
        <w:rPr>
          <w:rFonts w:ascii="Arial" w:hAnsi="Arial" w:cs="Arial"/>
          <w:i/>
          <w:sz w:val="20"/>
          <w:szCs w:val="20"/>
        </w:rPr>
        <w:t>em si mesmo</w:t>
      </w:r>
      <w:r w:rsidR="00DC375D">
        <w:rPr>
          <w:rFonts w:ascii="Arial" w:hAnsi="Arial" w:cs="Arial"/>
          <w:sz w:val="20"/>
          <w:szCs w:val="20"/>
        </w:rPr>
        <w:t xml:space="preserve">, é importante, </w:t>
      </w:r>
      <w:r w:rsidR="00DC375D" w:rsidRPr="00DC375D">
        <w:rPr>
          <w:rFonts w:ascii="Arial" w:hAnsi="Arial" w:cs="Arial"/>
          <w:i/>
          <w:sz w:val="20"/>
          <w:szCs w:val="20"/>
        </w:rPr>
        <w:t>mas não é suficiente</w:t>
      </w:r>
      <w:r w:rsidR="00DC375D">
        <w:rPr>
          <w:rFonts w:ascii="Arial" w:hAnsi="Arial" w:cs="Arial"/>
          <w:sz w:val="20"/>
          <w:szCs w:val="20"/>
        </w:rPr>
        <w:t xml:space="preserve"> para que os novos padrões sejam </w:t>
      </w:r>
      <w:r w:rsidR="00DC375D">
        <w:rPr>
          <w:rFonts w:ascii="Arial" w:hAnsi="Arial" w:cs="Arial"/>
          <w:i/>
          <w:sz w:val="20"/>
          <w:szCs w:val="20"/>
        </w:rPr>
        <w:t>imediatamente adotados</w:t>
      </w:r>
      <w:r w:rsidR="00DC375D">
        <w:rPr>
          <w:rFonts w:ascii="Arial" w:hAnsi="Arial" w:cs="Arial"/>
          <w:sz w:val="20"/>
          <w:szCs w:val="20"/>
        </w:rPr>
        <w:t>. A questão não é legal: é econômica. Nem sempre o capital para investimentos necessários estão disponíveis e, evidentemente,</w:t>
      </w:r>
      <w:r w:rsidR="00232EEF">
        <w:rPr>
          <w:rFonts w:ascii="Arial" w:hAnsi="Arial" w:cs="Arial"/>
          <w:sz w:val="20"/>
          <w:szCs w:val="20"/>
        </w:rPr>
        <w:t xml:space="preserve"> existem diversos fatores que impedem o fechamento </w:t>
      </w:r>
      <w:proofErr w:type="spellStart"/>
      <w:r w:rsidR="00232EEF">
        <w:rPr>
          <w:rFonts w:ascii="Arial" w:hAnsi="Arial" w:cs="Arial"/>
          <w:i/>
          <w:sz w:val="20"/>
          <w:szCs w:val="20"/>
        </w:rPr>
        <w:t>tout</w:t>
      </w:r>
      <w:proofErr w:type="spellEnd"/>
      <w:r w:rsidR="00232EE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232EEF">
        <w:rPr>
          <w:rFonts w:ascii="Arial" w:hAnsi="Arial" w:cs="Arial"/>
          <w:i/>
          <w:sz w:val="20"/>
          <w:szCs w:val="20"/>
        </w:rPr>
        <w:t>court</w:t>
      </w:r>
      <w:proofErr w:type="spellEnd"/>
      <w:r w:rsidR="00232EEF">
        <w:rPr>
          <w:rFonts w:ascii="Arial" w:hAnsi="Arial" w:cs="Arial"/>
          <w:sz w:val="20"/>
          <w:szCs w:val="20"/>
        </w:rPr>
        <w:t xml:space="preserve"> de uma atividade produtiva. </w:t>
      </w:r>
      <w:proofErr w:type="gramStart"/>
      <w:r w:rsidR="00232EEF">
        <w:rPr>
          <w:rFonts w:ascii="Arial" w:hAnsi="Arial" w:cs="Arial"/>
          <w:sz w:val="20"/>
          <w:szCs w:val="20"/>
        </w:rPr>
        <w:t>Resulta,</w:t>
      </w:r>
      <w:proofErr w:type="gramEnd"/>
      <w:r w:rsidR="00232EEF">
        <w:rPr>
          <w:rFonts w:ascii="Arial" w:hAnsi="Arial" w:cs="Arial"/>
          <w:sz w:val="20"/>
          <w:szCs w:val="20"/>
        </w:rPr>
        <w:t xml:space="preserve"> deste conjunto de circunstâncias, que a negociação para o atendimento de novos padrões é o único caminho que pode, de fato, assegurar o aprimoramento dos padrões </w:t>
      </w:r>
      <w:r w:rsidR="00232EEF">
        <w:rPr>
          <w:rFonts w:ascii="Arial" w:hAnsi="Arial" w:cs="Arial"/>
          <w:i/>
          <w:sz w:val="20"/>
          <w:szCs w:val="20"/>
        </w:rPr>
        <w:t>efetivos</w:t>
      </w:r>
      <w:r w:rsidR="00232EEF">
        <w:rPr>
          <w:rFonts w:ascii="Arial" w:hAnsi="Arial" w:cs="Arial"/>
          <w:sz w:val="20"/>
          <w:szCs w:val="20"/>
        </w:rPr>
        <w:t xml:space="preserve"> de proteção ambiental. (ANTUNES, 2001, p. 102-103</w:t>
      </w:r>
      <w:r>
        <w:rPr>
          <w:rFonts w:ascii="Arial" w:hAnsi="Arial" w:cs="Arial"/>
          <w:sz w:val="20"/>
          <w:szCs w:val="20"/>
        </w:rPr>
        <w:t>, grifos originais</w:t>
      </w:r>
      <w:r w:rsidR="00232EEF">
        <w:rPr>
          <w:rFonts w:ascii="Arial" w:hAnsi="Arial" w:cs="Arial"/>
          <w:sz w:val="20"/>
          <w:szCs w:val="20"/>
        </w:rPr>
        <w:t>).</w:t>
      </w:r>
    </w:p>
    <w:p w:rsidR="00CB6D0A" w:rsidRDefault="00CB6D0A" w:rsidP="0019145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C375D" w:rsidRDefault="00C03C34" w:rsidP="0019145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Nessa linha, verifica-se que, para atendimento dos padrões ambientais legais, os produtores e agentes econômicos passam por dificuldades financeiras na hora de se adequarem.</w:t>
      </w:r>
    </w:p>
    <w:p w:rsidR="00C03C34" w:rsidRDefault="00C03C34" w:rsidP="0019145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Percebe-se, portanto, o motivo pelos quais as sociedades empresárias enxergam as políticas ambientais como barreira para sua atividade econômica, e não como forma de preservar o </w:t>
      </w:r>
      <w:r w:rsidR="002C03E3">
        <w:rPr>
          <w:rFonts w:ascii="Arial" w:hAnsi="Arial" w:cs="Arial"/>
          <w:sz w:val="24"/>
          <w:szCs w:val="24"/>
        </w:rPr>
        <w:t xml:space="preserve">meio </w:t>
      </w:r>
      <w:r>
        <w:rPr>
          <w:rFonts w:ascii="Arial" w:hAnsi="Arial" w:cs="Arial"/>
          <w:sz w:val="24"/>
          <w:szCs w:val="24"/>
        </w:rPr>
        <w:t>ambiente.</w:t>
      </w:r>
    </w:p>
    <w:p w:rsidR="00C03C34" w:rsidRDefault="00C03C34" w:rsidP="00C03C3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03E3">
        <w:rPr>
          <w:rFonts w:ascii="Arial" w:hAnsi="Arial" w:cs="Arial"/>
          <w:sz w:val="24"/>
          <w:szCs w:val="24"/>
        </w:rPr>
        <w:t xml:space="preserve">Conforme ressalta João </w:t>
      </w:r>
      <w:proofErr w:type="spellStart"/>
      <w:r w:rsidR="002C03E3">
        <w:rPr>
          <w:rFonts w:ascii="Arial" w:hAnsi="Arial" w:cs="Arial"/>
          <w:sz w:val="24"/>
          <w:szCs w:val="24"/>
        </w:rPr>
        <w:t>Telmo</w:t>
      </w:r>
      <w:proofErr w:type="spellEnd"/>
      <w:r w:rsidR="002C03E3">
        <w:rPr>
          <w:rFonts w:ascii="Arial" w:hAnsi="Arial" w:cs="Arial"/>
          <w:sz w:val="24"/>
          <w:szCs w:val="24"/>
        </w:rPr>
        <w:t xml:space="preserve"> (2012), necessário se mostra</w:t>
      </w:r>
      <w:r w:rsidRPr="00C03C34">
        <w:rPr>
          <w:rFonts w:ascii="Arial" w:hAnsi="Arial" w:cs="Arial"/>
          <w:sz w:val="24"/>
          <w:szCs w:val="24"/>
        </w:rPr>
        <w:t xml:space="preserve"> buscar um ponto de equilíbrio entre o desenvolvimento social e o crescimento</w:t>
      </w:r>
      <w:r>
        <w:rPr>
          <w:rFonts w:ascii="Arial" w:hAnsi="Arial" w:cs="Arial"/>
          <w:sz w:val="24"/>
          <w:szCs w:val="24"/>
        </w:rPr>
        <w:t xml:space="preserve"> </w:t>
      </w:r>
      <w:r w:rsidR="002C03E3">
        <w:rPr>
          <w:rFonts w:ascii="Arial" w:hAnsi="Arial" w:cs="Arial"/>
          <w:sz w:val="24"/>
          <w:szCs w:val="24"/>
        </w:rPr>
        <w:t xml:space="preserve">econômico, já que o uso </w:t>
      </w:r>
      <w:r w:rsidRPr="00C03C34">
        <w:rPr>
          <w:rFonts w:ascii="Arial" w:hAnsi="Arial" w:cs="Arial"/>
          <w:sz w:val="24"/>
          <w:szCs w:val="24"/>
        </w:rPr>
        <w:t>dos recursos naturais e o desenvolvimento sustentável</w:t>
      </w:r>
      <w:r>
        <w:rPr>
          <w:rFonts w:ascii="Arial" w:hAnsi="Arial" w:cs="Arial"/>
          <w:sz w:val="24"/>
          <w:szCs w:val="24"/>
        </w:rPr>
        <w:t xml:space="preserve"> </w:t>
      </w:r>
      <w:r w:rsidRPr="00C03C34">
        <w:rPr>
          <w:rFonts w:ascii="Arial" w:hAnsi="Arial" w:cs="Arial"/>
          <w:sz w:val="24"/>
          <w:szCs w:val="24"/>
        </w:rPr>
        <w:t xml:space="preserve">exigem um planejamento adequado, </w:t>
      </w:r>
      <w:r w:rsidR="002C03E3">
        <w:rPr>
          <w:rFonts w:ascii="Arial" w:hAnsi="Arial" w:cs="Arial"/>
          <w:sz w:val="24"/>
          <w:szCs w:val="24"/>
        </w:rPr>
        <w:t xml:space="preserve">na medida em que se possa </w:t>
      </w:r>
      <w:r w:rsidRPr="00C03C34">
        <w:rPr>
          <w:rFonts w:ascii="Arial" w:hAnsi="Arial" w:cs="Arial"/>
          <w:sz w:val="24"/>
          <w:szCs w:val="24"/>
        </w:rPr>
        <w:t>demonstrar que a contínua</w:t>
      </w:r>
      <w:r>
        <w:rPr>
          <w:rFonts w:ascii="Arial" w:hAnsi="Arial" w:cs="Arial"/>
          <w:sz w:val="24"/>
          <w:szCs w:val="24"/>
        </w:rPr>
        <w:t xml:space="preserve"> </w:t>
      </w:r>
      <w:r w:rsidRPr="00C03C34">
        <w:rPr>
          <w:rFonts w:ascii="Arial" w:hAnsi="Arial" w:cs="Arial"/>
          <w:sz w:val="24"/>
          <w:szCs w:val="24"/>
        </w:rPr>
        <w:t>degradação implica na diminuição da capacidade produtiva e econômica do país.</w:t>
      </w:r>
    </w:p>
    <w:p w:rsidR="00C03C34" w:rsidRDefault="002C03E3" w:rsidP="0019145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próprio desenvolvimento sustentável está previsto no art. 170, da Constituição Federal, nos seguintes termos:</w:t>
      </w:r>
    </w:p>
    <w:p w:rsidR="002C03E3" w:rsidRDefault="002C03E3" w:rsidP="00191456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C03E3" w:rsidRPr="002C03E3" w:rsidRDefault="002C03E3" w:rsidP="002C03E3">
      <w:pPr>
        <w:autoSpaceDE w:val="0"/>
        <w:autoSpaceDN w:val="0"/>
        <w:adjustRightInd w:val="0"/>
        <w:spacing w:after="0" w:line="240" w:lineRule="auto"/>
        <w:ind w:left="2268"/>
        <w:contextualSpacing/>
        <w:jc w:val="both"/>
        <w:rPr>
          <w:rFonts w:ascii="Arial" w:hAnsi="Arial" w:cs="Arial"/>
          <w:sz w:val="20"/>
          <w:szCs w:val="20"/>
        </w:rPr>
      </w:pPr>
      <w:r w:rsidRPr="002C03E3">
        <w:rPr>
          <w:rFonts w:ascii="Arial" w:hAnsi="Arial" w:cs="Arial"/>
          <w:sz w:val="20"/>
          <w:szCs w:val="20"/>
        </w:rPr>
        <w:t>A ordem econômica, fundada na valorização do trabalho humano e na</w:t>
      </w:r>
      <w:r>
        <w:rPr>
          <w:rFonts w:ascii="Arial" w:hAnsi="Arial" w:cs="Arial"/>
          <w:sz w:val="20"/>
          <w:szCs w:val="20"/>
        </w:rPr>
        <w:t xml:space="preserve"> </w:t>
      </w:r>
      <w:r w:rsidRPr="002C03E3">
        <w:rPr>
          <w:rFonts w:ascii="Arial" w:hAnsi="Arial" w:cs="Arial"/>
          <w:sz w:val="20"/>
          <w:szCs w:val="20"/>
        </w:rPr>
        <w:t>livre iniciativa, tem por fim assegurar a todos existência digna, conforme</w:t>
      </w:r>
      <w:r>
        <w:rPr>
          <w:rFonts w:ascii="Arial" w:hAnsi="Arial" w:cs="Arial"/>
          <w:sz w:val="20"/>
          <w:szCs w:val="20"/>
        </w:rPr>
        <w:t xml:space="preserve"> </w:t>
      </w:r>
      <w:r w:rsidRPr="002C03E3">
        <w:rPr>
          <w:rFonts w:ascii="Arial" w:hAnsi="Arial" w:cs="Arial"/>
          <w:sz w:val="20"/>
          <w:szCs w:val="20"/>
        </w:rPr>
        <w:t>os ditames da justiça social, observados os seguintes princípios:</w:t>
      </w:r>
    </w:p>
    <w:p w:rsidR="002C03E3" w:rsidRPr="002C03E3" w:rsidRDefault="002C03E3" w:rsidP="002C03E3">
      <w:pPr>
        <w:autoSpaceDE w:val="0"/>
        <w:autoSpaceDN w:val="0"/>
        <w:adjustRightInd w:val="0"/>
        <w:spacing w:after="0" w:line="240" w:lineRule="auto"/>
        <w:ind w:left="2268"/>
        <w:contextualSpacing/>
        <w:jc w:val="both"/>
        <w:rPr>
          <w:rFonts w:ascii="Arial" w:hAnsi="Arial" w:cs="Arial"/>
          <w:sz w:val="20"/>
          <w:szCs w:val="20"/>
        </w:rPr>
      </w:pPr>
      <w:r w:rsidRPr="002C03E3">
        <w:rPr>
          <w:rFonts w:ascii="Arial" w:hAnsi="Arial" w:cs="Arial"/>
          <w:sz w:val="20"/>
          <w:szCs w:val="20"/>
        </w:rPr>
        <w:t>[…]</w:t>
      </w:r>
    </w:p>
    <w:p w:rsidR="002C03E3" w:rsidRDefault="002C03E3" w:rsidP="002C03E3">
      <w:pPr>
        <w:autoSpaceDE w:val="0"/>
        <w:autoSpaceDN w:val="0"/>
        <w:adjustRightInd w:val="0"/>
        <w:spacing w:after="0" w:line="240" w:lineRule="auto"/>
        <w:ind w:left="2268"/>
        <w:contextualSpacing/>
        <w:jc w:val="both"/>
        <w:rPr>
          <w:rFonts w:ascii="Arial" w:hAnsi="Arial" w:cs="Arial"/>
          <w:sz w:val="20"/>
          <w:szCs w:val="20"/>
        </w:rPr>
      </w:pPr>
      <w:r w:rsidRPr="002C03E3">
        <w:rPr>
          <w:rFonts w:ascii="Arial" w:hAnsi="Arial" w:cs="Arial"/>
          <w:sz w:val="20"/>
          <w:szCs w:val="20"/>
        </w:rPr>
        <w:t>VI - defesa do meio ambiente, inclusive mediante tratamento diferenciado</w:t>
      </w:r>
      <w:r>
        <w:rPr>
          <w:rFonts w:ascii="Arial" w:hAnsi="Arial" w:cs="Arial"/>
          <w:sz w:val="20"/>
          <w:szCs w:val="20"/>
        </w:rPr>
        <w:t xml:space="preserve"> </w:t>
      </w:r>
      <w:r w:rsidRPr="002C03E3">
        <w:rPr>
          <w:rFonts w:ascii="Arial" w:hAnsi="Arial" w:cs="Arial"/>
          <w:sz w:val="20"/>
          <w:szCs w:val="20"/>
        </w:rPr>
        <w:t>conforme o impacto ambiental dos produtos e serviços de seus</w:t>
      </w:r>
      <w:r>
        <w:rPr>
          <w:rFonts w:ascii="Arial" w:hAnsi="Arial" w:cs="Arial"/>
          <w:sz w:val="20"/>
          <w:szCs w:val="20"/>
        </w:rPr>
        <w:t xml:space="preserve"> </w:t>
      </w:r>
      <w:r w:rsidRPr="002C03E3">
        <w:rPr>
          <w:rFonts w:ascii="Arial" w:hAnsi="Arial" w:cs="Arial"/>
          <w:sz w:val="20"/>
          <w:szCs w:val="20"/>
        </w:rPr>
        <w:t>processos de elaboração e prestação.</w:t>
      </w:r>
    </w:p>
    <w:p w:rsidR="002C03E3" w:rsidRDefault="002C03E3" w:rsidP="002C03E3">
      <w:pPr>
        <w:autoSpaceDE w:val="0"/>
        <w:autoSpaceDN w:val="0"/>
        <w:adjustRightInd w:val="0"/>
        <w:spacing w:after="0" w:line="360" w:lineRule="auto"/>
        <w:ind w:left="2268"/>
        <w:contextualSpacing/>
        <w:jc w:val="both"/>
        <w:rPr>
          <w:rFonts w:ascii="Arial" w:hAnsi="Arial" w:cs="Arial"/>
          <w:sz w:val="20"/>
          <w:szCs w:val="20"/>
        </w:rPr>
      </w:pPr>
    </w:p>
    <w:p w:rsidR="002C03E3" w:rsidRDefault="002C03E3" w:rsidP="002C03E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Portanto, o direito econômico não pode olvidar-se do Princípio da Defesa do Meio Ambiente, evitando-se assim, o crescimento desenfreado na indústria e produção, sem que se </w:t>
      </w:r>
      <w:proofErr w:type="gramStart"/>
      <w:r>
        <w:rPr>
          <w:rFonts w:ascii="Arial" w:hAnsi="Arial" w:cs="Arial"/>
          <w:sz w:val="24"/>
          <w:szCs w:val="24"/>
        </w:rPr>
        <w:t>observe</w:t>
      </w:r>
      <w:proofErr w:type="gramEnd"/>
      <w:r>
        <w:rPr>
          <w:rFonts w:ascii="Arial" w:hAnsi="Arial" w:cs="Arial"/>
          <w:sz w:val="24"/>
          <w:szCs w:val="24"/>
        </w:rPr>
        <w:t xml:space="preserve"> as regras específicas e essenciais para que se possa preservar a natureza, bem de todos.</w:t>
      </w:r>
    </w:p>
    <w:p w:rsidR="002C03E3" w:rsidRDefault="002C03E3" w:rsidP="002C03E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Além disso, importante frisar que, sem a atenção ao meio ambiente, o homem não será capaz de continuar a produzir, tendo em vista que as condições climáticas são diretamente afetadas pelos meios de produção, ou seja, sem a preservação, não há garantia de que exista, para as próximas gerações, um planeta no qual se possa produzir qualquer coisa.</w:t>
      </w:r>
    </w:p>
    <w:p w:rsidR="002C03E3" w:rsidRDefault="002C03E3" w:rsidP="002C03E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Desta forma, essencial que haja um equilíbrio, sim, mesmo que </w:t>
      </w:r>
      <w:r w:rsidR="008817D3">
        <w:rPr>
          <w:rFonts w:ascii="Arial" w:hAnsi="Arial" w:cs="Arial"/>
          <w:sz w:val="24"/>
          <w:szCs w:val="24"/>
        </w:rPr>
        <w:t xml:space="preserve">exista a </w:t>
      </w:r>
      <w:r>
        <w:rPr>
          <w:rFonts w:ascii="Arial" w:hAnsi="Arial" w:cs="Arial"/>
          <w:sz w:val="24"/>
          <w:szCs w:val="24"/>
        </w:rPr>
        <w:t>necessidade de se impor requisitos que possam frear, de certo modo, o crescimento econômico</w:t>
      </w:r>
      <w:r w:rsidR="008817D3">
        <w:rPr>
          <w:rFonts w:ascii="Arial" w:hAnsi="Arial" w:cs="Arial"/>
          <w:sz w:val="24"/>
          <w:szCs w:val="24"/>
        </w:rPr>
        <w:t>, pois sem o ambiente, não haverá possibilidade de produzir.</w:t>
      </w:r>
    </w:p>
    <w:p w:rsidR="008817D3" w:rsidRDefault="008817D3" w:rsidP="002C03E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817D3" w:rsidRPr="008817D3" w:rsidRDefault="008817D3" w:rsidP="008817D3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8817D3">
        <w:rPr>
          <w:rFonts w:ascii="Arial" w:hAnsi="Arial" w:cs="Arial"/>
          <w:sz w:val="20"/>
          <w:szCs w:val="20"/>
        </w:rPr>
        <w:t xml:space="preserve">É imperioso termos em mente que a ideia de crescimento econômico sustentável, amparado pelo direito ambiental é, principalmente, assegurar a existência de uma vida com qualidade, sendo que as atividades econômicas sejam desenvolvidas utilizando todos os instrumentos existentes que ajustem o crescimento com a menor </w:t>
      </w:r>
      <w:r>
        <w:rPr>
          <w:rFonts w:ascii="Arial" w:hAnsi="Arial" w:cs="Arial"/>
          <w:sz w:val="20"/>
          <w:szCs w:val="20"/>
        </w:rPr>
        <w:t>degradação do meio ambiente. (FILHO, 2012, p. 60).</w:t>
      </w:r>
    </w:p>
    <w:p w:rsidR="008A5BFA" w:rsidRDefault="008A5BFA" w:rsidP="002C03E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2020" w:rsidRDefault="005B2020" w:rsidP="002C03E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CONCLUSÃO</w:t>
      </w:r>
    </w:p>
    <w:p w:rsidR="00292AEF" w:rsidRDefault="00292AEF" w:rsidP="002C03E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B2020" w:rsidRDefault="005B2020" w:rsidP="002C03E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E220E">
        <w:rPr>
          <w:rFonts w:ascii="Arial" w:hAnsi="Arial" w:cs="Arial"/>
          <w:sz w:val="24"/>
          <w:szCs w:val="24"/>
        </w:rPr>
        <w:t xml:space="preserve">Após o término da pesquisa, conclui-se que a definição de meio ambiente veio progredindo ao longo do tempo, onde nota-se que a intenção de manter o ambiente ecologicamente equilibrado para </w:t>
      </w:r>
      <w:proofErr w:type="gramStart"/>
      <w:r w:rsidR="00AE220E">
        <w:rPr>
          <w:rFonts w:ascii="Arial" w:hAnsi="Arial" w:cs="Arial"/>
          <w:sz w:val="24"/>
          <w:szCs w:val="24"/>
        </w:rPr>
        <w:t>as presentes</w:t>
      </w:r>
      <w:proofErr w:type="gramEnd"/>
      <w:r w:rsidR="00663235">
        <w:rPr>
          <w:rFonts w:ascii="Arial" w:hAnsi="Arial" w:cs="Arial"/>
          <w:sz w:val="24"/>
          <w:szCs w:val="24"/>
        </w:rPr>
        <w:t xml:space="preserve"> e futuras gerações é</w:t>
      </w:r>
      <w:r w:rsidR="00AE220E">
        <w:rPr>
          <w:rFonts w:ascii="Arial" w:hAnsi="Arial" w:cs="Arial"/>
          <w:sz w:val="24"/>
          <w:szCs w:val="24"/>
        </w:rPr>
        <w:t xml:space="preserve"> um dos principais objetivos descritos na lei, para que isso aconteça é necessário que a preservação da fauna e flora sejam peças fundamentais e que os parâmetros exigidos para a liberação das licenças sejam respeitados e </w:t>
      </w:r>
      <w:proofErr w:type="gramStart"/>
      <w:r w:rsidR="00AE220E">
        <w:rPr>
          <w:rFonts w:ascii="Arial" w:hAnsi="Arial" w:cs="Arial"/>
          <w:sz w:val="24"/>
          <w:szCs w:val="24"/>
        </w:rPr>
        <w:t>colocados</w:t>
      </w:r>
      <w:proofErr w:type="gramEnd"/>
      <w:r w:rsidR="00AE220E">
        <w:rPr>
          <w:rFonts w:ascii="Arial" w:hAnsi="Arial" w:cs="Arial"/>
          <w:sz w:val="24"/>
          <w:szCs w:val="24"/>
        </w:rPr>
        <w:t xml:space="preserve"> em prática.</w:t>
      </w:r>
    </w:p>
    <w:p w:rsidR="00AE220E" w:rsidRDefault="00AE220E" w:rsidP="002C03E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B67A4">
        <w:rPr>
          <w:rFonts w:ascii="Arial" w:hAnsi="Arial" w:cs="Arial"/>
          <w:sz w:val="24"/>
          <w:szCs w:val="24"/>
        </w:rPr>
        <w:t xml:space="preserve">Através </w:t>
      </w:r>
      <w:r w:rsidR="009519D0">
        <w:rPr>
          <w:rFonts w:ascii="Arial" w:hAnsi="Arial" w:cs="Arial"/>
          <w:sz w:val="24"/>
          <w:szCs w:val="24"/>
        </w:rPr>
        <w:t xml:space="preserve">do </w:t>
      </w:r>
      <w:r w:rsidR="00DB67A4">
        <w:rPr>
          <w:rFonts w:ascii="Arial" w:hAnsi="Arial" w:cs="Arial"/>
          <w:sz w:val="24"/>
          <w:szCs w:val="24"/>
        </w:rPr>
        <w:t xml:space="preserve">SISNAMA, </w:t>
      </w:r>
      <w:r w:rsidR="009519D0">
        <w:rPr>
          <w:rFonts w:ascii="Arial" w:hAnsi="Arial" w:cs="Arial"/>
          <w:sz w:val="24"/>
          <w:szCs w:val="24"/>
        </w:rPr>
        <w:t xml:space="preserve">pode-se observar que são muitos os órgãos envolvidos nas questões ambientais, porém, é de pouco conhecimento da sociedade que estes órgãos existam. Popularmente o órgão ambiental onde </w:t>
      </w:r>
      <w:proofErr w:type="gramStart"/>
      <w:r w:rsidR="009519D0">
        <w:rPr>
          <w:rFonts w:ascii="Arial" w:hAnsi="Arial" w:cs="Arial"/>
          <w:sz w:val="24"/>
          <w:szCs w:val="24"/>
        </w:rPr>
        <w:t>concentra-se</w:t>
      </w:r>
      <w:proofErr w:type="gramEnd"/>
      <w:r w:rsidR="009519D0">
        <w:rPr>
          <w:rFonts w:ascii="Arial" w:hAnsi="Arial" w:cs="Arial"/>
          <w:sz w:val="24"/>
          <w:szCs w:val="24"/>
        </w:rPr>
        <w:t xml:space="preserve"> o maior poder de conhecimento social é o IBAMA, o que acaba gerando um sobrecarga de atividades.</w:t>
      </w:r>
    </w:p>
    <w:p w:rsidR="009519D0" w:rsidRDefault="00663235" w:rsidP="002C03E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</w:t>
      </w:r>
      <w:r w:rsidR="009519D0">
        <w:rPr>
          <w:rFonts w:ascii="Arial" w:hAnsi="Arial" w:cs="Arial"/>
          <w:sz w:val="24"/>
          <w:szCs w:val="24"/>
        </w:rPr>
        <w:t>m dos principais problemas ambientais da atualidade é a falta de interesse público em cobrar que as licenças e as fiscalizações sejam feitas de maneiras regulares e corretas. Os acidentes ambientais presenciados recentemente</w:t>
      </w:r>
      <w:r>
        <w:rPr>
          <w:rFonts w:ascii="Arial" w:hAnsi="Arial" w:cs="Arial"/>
          <w:sz w:val="24"/>
          <w:szCs w:val="24"/>
        </w:rPr>
        <w:t xml:space="preserve"> são</w:t>
      </w:r>
      <w:r w:rsidR="009519D0">
        <w:rPr>
          <w:rFonts w:ascii="Arial" w:hAnsi="Arial" w:cs="Arial"/>
          <w:sz w:val="24"/>
          <w:szCs w:val="24"/>
        </w:rPr>
        <w:t xml:space="preserve"> frutos da incompetência e desleixo dos órgãos ambientais em serem mais rígidos para a liberação e renovação de licenças, o que acaba descumprindo com o </w:t>
      </w:r>
      <w:r w:rsidR="008A66F1">
        <w:rPr>
          <w:rFonts w:ascii="Arial" w:hAnsi="Arial" w:cs="Arial"/>
          <w:sz w:val="24"/>
          <w:szCs w:val="24"/>
        </w:rPr>
        <w:t>art. 225, da Constituição Federal.</w:t>
      </w:r>
    </w:p>
    <w:p w:rsidR="009519D0" w:rsidRPr="005B2020" w:rsidRDefault="00663235" w:rsidP="002C03E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respeito com a biota e </w:t>
      </w:r>
      <w:proofErr w:type="spellStart"/>
      <w:r>
        <w:rPr>
          <w:rFonts w:ascii="Arial" w:hAnsi="Arial" w:cs="Arial"/>
          <w:sz w:val="24"/>
          <w:szCs w:val="24"/>
        </w:rPr>
        <w:t>abiota</w:t>
      </w:r>
      <w:proofErr w:type="spellEnd"/>
      <w:r>
        <w:rPr>
          <w:rFonts w:ascii="Arial" w:hAnsi="Arial" w:cs="Arial"/>
          <w:sz w:val="24"/>
          <w:szCs w:val="24"/>
        </w:rPr>
        <w:t xml:space="preserve"> estão sendo deixadas de lado, para que os </w:t>
      </w:r>
      <w:proofErr w:type="gramStart"/>
      <w:r>
        <w:rPr>
          <w:rFonts w:ascii="Arial" w:hAnsi="Arial" w:cs="Arial"/>
          <w:sz w:val="24"/>
          <w:szCs w:val="24"/>
        </w:rPr>
        <w:t>interesses</w:t>
      </w:r>
      <w:proofErr w:type="gramEnd"/>
      <w:r>
        <w:rPr>
          <w:rFonts w:ascii="Arial" w:hAnsi="Arial" w:cs="Arial"/>
          <w:sz w:val="24"/>
          <w:szCs w:val="24"/>
        </w:rPr>
        <w:t xml:space="preserve"> políticos e econômicos passem à frente das diversas atividades ambientais exploradoras e geradores de impactos ao meio ambiente, ocasionando em um desequilíbrio ecológico e extinção de diversas espécies da fauna e flora.</w:t>
      </w:r>
    </w:p>
    <w:p w:rsidR="008817D3" w:rsidRDefault="008817D3" w:rsidP="002C03E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A5BFA" w:rsidRDefault="008A5BFA" w:rsidP="002C03E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A5BFA" w:rsidRDefault="008A5BFA" w:rsidP="002C03E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31F6D" w:rsidRPr="00CC7303" w:rsidRDefault="00CC7303" w:rsidP="00CC7303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REFERENCIAL BIBLIOGRÁFICO</w:t>
      </w:r>
    </w:p>
    <w:p w:rsidR="009C2173" w:rsidRDefault="009C2173" w:rsidP="009C2173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292AEF" w:rsidRDefault="00292AEF" w:rsidP="00292AEF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ANTUNES, Paulo de </w:t>
      </w:r>
      <w:proofErr w:type="spellStart"/>
      <w:r>
        <w:rPr>
          <w:rFonts w:ascii="Arial" w:hAnsi="Arial" w:cs="Arial"/>
          <w:sz w:val="24"/>
          <w:szCs w:val="24"/>
        </w:rPr>
        <w:t>Bessa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Direito Ambiental</w:t>
      </w:r>
      <w:r>
        <w:rPr>
          <w:rFonts w:ascii="Arial" w:hAnsi="Arial" w:cs="Arial"/>
          <w:sz w:val="24"/>
          <w:szCs w:val="24"/>
        </w:rPr>
        <w:t xml:space="preserve">. 5. Ed. Rio de Janeiro: </w:t>
      </w:r>
      <w:proofErr w:type="spellStart"/>
      <w:r>
        <w:rPr>
          <w:rFonts w:ascii="Arial" w:hAnsi="Arial" w:cs="Arial"/>
          <w:sz w:val="24"/>
          <w:szCs w:val="24"/>
        </w:rPr>
        <w:t>Lumen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Juris</w:t>
      </w:r>
      <w:proofErr w:type="spellEnd"/>
      <w:r>
        <w:rPr>
          <w:rFonts w:ascii="Arial" w:hAnsi="Arial" w:cs="Arial"/>
          <w:sz w:val="24"/>
          <w:szCs w:val="24"/>
        </w:rPr>
        <w:t>, 2001.</w:t>
      </w:r>
    </w:p>
    <w:p w:rsidR="00292AEF" w:rsidRDefault="00292AEF" w:rsidP="009C2173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2675F8" w:rsidRPr="002675F8" w:rsidRDefault="002675F8" w:rsidP="002675F8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675F8">
        <w:rPr>
          <w:rFonts w:ascii="Arial" w:hAnsi="Arial" w:cs="Arial"/>
          <w:sz w:val="24"/>
          <w:szCs w:val="24"/>
        </w:rPr>
        <w:t xml:space="preserve">Brasil. Constituição da República. </w:t>
      </w:r>
      <w:r w:rsidRPr="002675F8">
        <w:rPr>
          <w:rFonts w:ascii="Arial" w:hAnsi="Arial" w:cs="Arial"/>
          <w:b/>
          <w:sz w:val="24"/>
          <w:szCs w:val="24"/>
        </w:rPr>
        <w:t>Constituição da República Federativa do Brasil</w:t>
      </w:r>
      <w:r w:rsidRPr="002675F8">
        <w:rPr>
          <w:rFonts w:ascii="Arial" w:hAnsi="Arial" w:cs="Arial"/>
          <w:sz w:val="24"/>
          <w:szCs w:val="24"/>
        </w:rPr>
        <w:t>. Brasília: Senado Federal, 1988.</w:t>
      </w:r>
    </w:p>
    <w:p w:rsidR="00C03C34" w:rsidRDefault="00C03C34" w:rsidP="009C2173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292AEF" w:rsidRDefault="00C50B13" w:rsidP="009C2173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Declaração do Rio de Janeiro. Rio de Janeiro, 1992. </w:t>
      </w:r>
      <w:proofErr w:type="gramStart"/>
      <w:r w:rsidR="00042640">
        <w:rPr>
          <w:rFonts w:ascii="Arial" w:hAnsi="Arial" w:cs="Arial"/>
          <w:sz w:val="24"/>
          <w:szCs w:val="24"/>
        </w:rPr>
        <w:t>p.</w:t>
      </w:r>
      <w:proofErr w:type="gramEnd"/>
      <w:r w:rsidR="00042640">
        <w:rPr>
          <w:rFonts w:ascii="Arial" w:hAnsi="Arial" w:cs="Arial"/>
          <w:sz w:val="24"/>
          <w:szCs w:val="24"/>
        </w:rPr>
        <w:t xml:space="preserve"> 157. </w:t>
      </w:r>
      <w:r>
        <w:rPr>
          <w:rFonts w:ascii="Arial" w:hAnsi="Arial" w:cs="Arial"/>
          <w:sz w:val="24"/>
          <w:szCs w:val="24"/>
        </w:rPr>
        <w:t>Disponível em:</w:t>
      </w:r>
      <w:r w:rsidR="000426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&lt;</w:t>
      </w:r>
      <w:hyperlink r:id="rId6" w:history="1">
        <w:r w:rsidRPr="000D4A7A">
          <w:rPr>
            <w:rStyle w:val="Hyperlink"/>
            <w:rFonts w:ascii="Arial" w:hAnsi="Arial" w:cs="Arial"/>
            <w:sz w:val="24"/>
            <w:szCs w:val="24"/>
          </w:rPr>
          <w:t>http://www.scielo.br/pdf/ea/v6n15/v6n15a13.pdf</w:t>
        </w:r>
      </w:hyperlink>
      <w:r>
        <w:rPr>
          <w:rFonts w:ascii="Arial" w:hAnsi="Arial" w:cs="Arial"/>
          <w:sz w:val="24"/>
          <w:szCs w:val="24"/>
        </w:rPr>
        <w:t>&gt;. Acesso em 20 de maio de 2016.</w:t>
      </w:r>
    </w:p>
    <w:p w:rsidR="00C50B13" w:rsidRDefault="00C50B13" w:rsidP="009C2173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C03C34" w:rsidRPr="00C03C34" w:rsidRDefault="00C03C34" w:rsidP="00C03C3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FILHO, João </w:t>
      </w:r>
      <w:proofErr w:type="spellStart"/>
      <w:r>
        <w:rPr>
          <w:rFonts w:ascii="Arial" w:hAnsi="Arial" w:cs="Arial"/>
          <w:sz w:val="24"/>
          <w:szCs w:val="24"/>
        </w:rPr>
        <w:t>Telmo</w:t>
      </w:r>
      <w:proofErr w:type="spellEnd"/>
      <w:r>
        <w:rPr>
          <w:rFonts w:ascii="Arial" w:hAnsi="Arial" w:cs="Arial"/>
          <w:sz w:val="24"/>
          <w:szCs w:val="24"/>
        </w:rPr>
        <w:t xml:space="preserve"> de Oliveira</w:t>
      </w:r>
      <w:r w:rsidRPr="00C03C3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O Direito Ambiental e o Direito Econômico como elementos da tutela do desenvolvimento econômico e social. </w:t>
      </w:r>
      <w:r>
        <w:rPr>
          <w:rFonts w:ascii="Arial" w:hAnsi="Arial" w:cs="Arial"/>
          <w:sz w:val="24"/>
          <w:szCs w:val="24"/>
        </w:rPr>
        <w:br/>
        <w:t>Caderno de Direitos, Piracicaba</w:t>
      </w:r>
      <w:r w:rsidRPr="00C03C34">
        <w:rPr>
          <w:rFonts w:ascii="Arial" w:hAnsi="Arial" w:cs="Arial"/>
          <w:sz w:val="24"/>
          <w:szCs w:val="24"/>
        </w:rPr>
        <w:t>. 201</w:t>
      </w:r>
      <w:r>
        <w:rPr>
          <w:rFonts w:ascii="Arial" w:hAnsi="Arial" w:cs="Arial"/>
          <w:sz w:val="24"/>
          <w:szCs w:val="24"/>
        </w:rPr>
        <w:t>2</w:t>
      </w:r>
      <w:r w:rsidRPr="00C03C34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12</w:t>
      </w:r>
      <w:r w:rsidRPr="00C03C34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23</w:t>
      </w:r>
      <w:r w:rsidRPr="00C03C34">
        <w:rPr>
          <w:rFonts w:ascii="Arial" w:hAnsi="Arial" w:cs="Arial"/>
          <w:sz w:val="24"/>
          <w:szCs w:val="24"/>
        </w:rPr>
        <w:t xml:space="preserve">): </w:t>
      </w:r>
      <w:r>
        <w:rPr>
          <w:rFonts w:ascii="Arial" w:hAnsi="Arial" w:cs="Arial"/>
          <w:sz w:val="24"/>
          <w:szCs w:val="24"/>
        </w:rPr>
        <w:t>45-62</w:t>
      </w:r>
      <w:r w:rsidRPr="00C03C3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ISSN Eletrônico: 2238-1228.</w:t>
      </w:r>
    </w:p>
    <w:p w:rsidR="00C03C34" w:rsidRDefault="00C03C34" w:rsidP="009C2173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292AEF" w:rsidRDefault="00292AEF" w:rsidP="00292AEF">
      <w:pPr>
        <w:contextualSpacing/>
        <w:jc w:val="both"/>
        <w:rPr>
          <w:rFonts w:ascii="Arial" w:hAnsi="Arial" w:cs="Arial"/>
          <w:sz w:val="24"/>
          <w:szCs w:val="24"/>
        </w:rPr>
      </w:pPr>
      <w:r w:rsidRPr="00DF05F0">
        <w:rPr>
          <w:rFonts w:ascii="Arial" w:hAnsi="Arial" w:cs="Arial"/>
          <w:sz w:val="24"/>
          <w:szCs w:val="24"/>
        </w:rPr>
        <w:t>Lei nº 6.938/81</w:t>
      </w:r>
      <w:r>
        <w:rPr>
          <w:rFonts w:ascii="Arial" w:hAnsi="Arial" w:cs="Arial"/>
          <w:sz w:val="24"/>
          <w:szCs w:val="24"/>
        </w:rPr>
        <w:t>, de 31 de agosto de 1981. Disponível em: &lt;</w:t>
      </w:r>
      <w:hyperlink r:id="rId7" w:history="1">
        <w:r w:rsidRPr="000D4A7A">
          <w:rPr>
            <w:rStyle w:val="Hyperlink"/>
            <w:rFonts w:ascii="Arial" w:hAnsi="Arial" w:cs="Arial"/>
            <w:sz w:val="24"/>
            <w:szCs w:val="24"/>
          </w:rPr>
          <w:t>http://www.planalto.gov.br/ccivil_03/leis/L6938.htm</w:t>
        </w:r>
      </w:hyperlink>
      <w:r>
        <w:rPr>
          <w:rFonts w:ascii="Arial" w:hAnsi="Arial" w:cs="Arial"/>
          <w:sz w:val="24"/>
          <w:szCs w:val="24"/>
        </w:rPr>
        <w:t>&gt;. Acesso em 20 de maio de 2016.</w:t>
      </w:r>
    </w:p>
    <w:p w:rsidR="00292AEF" w:rsidRDefault="00292AEF" w:rsidP="00292AEF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292AEF" w:rsidRDefault="00292AEF" w:rsidP="00292AEF">
      <w:pPr>
        <w:contextualSpacing/>
        <w:jc w:val="both"/>
        <w:rPr>
          <w:rFonts w:ascii="Arial" w:hAnsi="Arial" w:cs="Arial"/>
          <w:sz w:val="24"/>
          <w:szCs w:val="24"/>
        </w:rPr>
      </w:pPr>
      <w:hyperlink r:id="rId8" w:history="1">
        <w:r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Lei n</w:t>
        </w:r>
        <w:r w:rsidRPr="00065BA2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º 5.172, </w:t>
        </w:r>
        <w:r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de 25 de outubro d</w:t>
        </w:r>
        <w:r w:rsidRPr="00065BA2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e 1966</w:t>
        </w:r>
        <w:r w:rsidRPr="00065BA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.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Código Tributário Nacional</w:t>
      </w:r>
      <w:r>
        <w:rPr>
          <w:rFonts w:ascii="Arial" w:hAnsi="Arial" w:cs="Arial"/>
          <w:sz w:val="24"/>
          <w:szCs w:val="24"/>
        </w:rPr>
        <w:t>. Disponível em: &lt;</w:t>
      </w:r>
      <w:hyperlink r:id="rId9" w:history="1">
        <w:r w:rsidRPr="000D4A7A">
          <w:rPr>
            <w:rStyle w:val="Hyperlink"/>
            <w:rFonts w:ascii="Arial" w:hAnsi="Arial" w:cs="Arial"/>
            <w:sz w:val="24"/>
            <w:szCs w:val="24"/>
          </w:rPr>
          <w:t>http://www.planalto.gov.br/ccivil_03/leis/L5172Compilado.htm</w:t>
        </w:r>
      </w:hyperlink>
      <w:r>
        <w:rPr>
          <w:rFonts w:ascii="Arial" w:hAnsi="Arial" w:cs="Arial"/>
          <w:sz w:val="24"/>
          <w:szCs w:val="24"/>
        </w:rPr>
        <w:t>&gt;. Acesso em 20 de maio de 2016.</w:t>
      </w:r>
    </w:p>
    <w:p w:rsidR="00292AEF" w:rsidRPr="00B948AC" w:rsidRDefault="00292AEF" w:rsidP="009C2173">
      <w:pPr>
        <w:contextualSpacing/>
        <w:jc w:val="both"/>
        <w:rPr>
          <w:rFonts w:ascii="Arial" w:hAnsi="Arial" w:cs="Arial"/>
          <w:sz w:val="24"/>
          <w:szCs w:val="24"/>
        </w:rPr>
      </w:pPr>
    </w:p>
    <w:sectPr w:rsidR="00292AEF" w:rsidRPr="00B948AC" w:rsidSect="009C0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E3C53"/>
    <w:multiLevelType w:val="hybridMultilevel"/>
    <w:tmpl w:val="989621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3EEF"/>
    <w:rsid w:val="00042640"/>
    <w:rsid w:val="00065BA2"/>
    <w:rsid w:val="0009608A"/>
    <w:rsid w:val="000F1C91"/>
    <w:rsid w:val="00124FD7"/>
    <w:rsid w:val="001317D0"/>
    <w:rsid w:val="00191456"/>
    <w:rsid w:val="00210C16"/>
    <w:rsid w:val="00232EEF"/>
    <w:rsid w:val="00237C3C"/>
    <w:rsid w:val="002675F8"/>
    <w:rsid w:val="00292AEF"/>
    <w:rsid w:val="002C03E3"/>
    <w:rsid w:val="003A6C73"/>
    <w:rsid w:val="003C0E4C"/>
    <w:rsid w:val="003E467C"/>
    <w:rsid w:val="004962F1"/>
    <w:rsid w:val="004C6064"/>
    <w:rsid w:val="00520737"/>
    <w:rsid w:val="00522532"/>
    <w:rsid w:val="005B2020"/>
    <w:rsid w:val="006009B2"/>
    <w:rsid w:val="006559F3"/>
    <w:rsid w:val="00663235"/>
    <w:rsid w:val="00724A9F"/>
    <w:rsid w:val="00731F6D"/>
    <w:rsid w:val="0077576E"/>
    <w:rsid w:val="007B04DB"/>
    <w:rsid w:val="007B61EF"/>
    <w:rsid w:val="008817D3"/>
    <w:rsid w:val="008A5BFA"/>
    <w:rsid w:val="008A66F1"/>
    <w:rsid w:val="009519D0"/>
    <w:rsid w:val="00957EFF"/>
    <w:rsid w:val="009760E8"/>
    <w:rsid w:val="00993D6F"/>
    <w:rsid w:val="009C0D0C"/>
    <w:rsid w:val="009C2173"/>
    <w:rsid w:val="00A2252C"/>
    <w:rsid w:val="00AE220E"/>
    <w:rsid w:val="00B43EEF"/>
    <w:rsid w:val="00B51BB7"/>
    <w:rsid w:val="00B948AC"/>
    <w:rsid w:val="00C00187"/>
    <w:rsid w:val="00C03C34"/>
    <w:rsid w:val="00C50B13"/>
    <w:rsid w:val="00CB6D0A"/>
    <w:rsid w:val="00CC0253"/>
    <w:rsid w:val="00CC7303"/>
    <w:rsid w:val="00D8285B"/>
    <w:rsid w:val="00DA25F1"/>
    <w:rsid w:val="00DB67A4"/>
    <w:rsid w:val="00DC375D"/>
    <w:rsid w:val="00DF05F0"/>
    <w:rsid w:val="00E30666"/>
    <w:rsid w:val="00EC135A"/>
    <w:rsid w:val="00FB0A6E"/>
    <w:rsid w:val="00FE5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0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4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C606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5.172-1966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693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lo.br/pdf/ea/v6n15/v6n15a13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olacarvalho18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leis/L5172Compilado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2075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</dc:creator>
  <cp:lastModifiedBy>pohw14@hotmail.com</cp:lastModifiedBy>
  <cp:revision>2</cp:revision>
  <dcterms:created xsi:type="dcterms:W3CDTF">2016-05-29T18:10:00Z</dcterms:created>
  <dcterms:modified xsi:type="dcterms:W3CDTF">2016-05-29T18:10:00Z</dcterms:modified>
</cp:coreProperties>
</file>