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ED" w:rsidRDefault="008A11ED" w:rsidP="008A11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PAPEL DO ENFERMEIRO FRENTE </w:t>
      </w:r>
      <w:r w:rsidR="00F03FE3">
        <w:rPr>
          <w:rFonts w:ascii="Times New Roman" w:hAnsi="Times New Roman" w:cs="Times New Roman"/>
          <w:b/>
          <w:sz w:val="24"/>
          <w:szCs w:val="24"/>
        </w:rPr>
        <w:t>À</w:t>
      </w:r>
      <w:r>
        <w:rPr>
          <w:rFonts w:ascii="Times New Roman" w:hAnsi="Times New Roman" w:cs="Times New Roman"/>
          <w:b/>
          <w:sz w:val="24"/>
          <w:szCs w:val="24"/>
        </w:rPr>
        <w:t xml:space="preserve"> CENTRAL DE MATERIAIS ESTERILIZADOS</w:t>
      </w:r>
    </w:p>
    <w:p w:rsidR="008A11ED" w:rsidRDefault="008A11ED" w:rsidP="008A11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A11ED" w:rsidRPr="008A11ED" w:rsidRDefault="001658BC" w:rsidP="008A11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Maryse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Santos</w:t>
      </w:r>
      <w:r w:rsidR="008A11ED">
        <w:rPr>
          <w:rFonts w:ascii="Times New Roman" w:hAnsi="Times New Roman" w:cs="Times New Roman"/>
          <w:sz w:val="24"/>
          <w:szCs w:val="24"/>
        </w:rPr>
        <w:t>¹</w:t>
      </w:r>
      <w:proofErr w:type="spellEnd"/>
    </w:p>
    <w:p w:rsidR="008A11ED" w:rsidRDefault="008A11ED" w:rsidP="009D5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FBD" w:rsidRDefault="00C50E71" w:rsidP="009D5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RESUMO.</w:t>
      </w:r>
    </w:p>
    <w:p w:rsidR="008A11ED" w:rsidRDefault="008A11ED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0E71" w:rsidRDefault="00C50E71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0E71">
        <w:rPr>
          <w:rFonts w:ascii="Times New Roman" w:hAnsi="Times New Roman" w:cs="Times New Roman"/>
          <w:sz w:val="20"/>
          <w:szCs w:val="20"/>
        </w:rPr>
        <w:t xml:space="preserve">Vivemos em </w:t>
      </w:r>
      <w:proofErr w:type="gramStart"/>
      <w:r w:rsidRPr="00C50E71">
        <w:rPr>
          <w:rFonts w:ascii="Times New Roman" w:hAnsi="Times New Roman" w:cs="Times New Roman"/>
          <w:sz w:val="20"/>
          <w:szCs w:val="20"/>
        </w:rPr>
        <w:t>uma outra</w:t>
      </w:r>
      <w:proofErr w:type="gramEnd"/>
      <w:r w:rsidRPr="00C50E71">
        <w:rPr>
          <w:rFonts w:ascii="Times New Roman" w:hAnsi="Times New Roman" w:cs="Times New Roman"/>
          <w:sz w:val="20"/>
          <w:szCs w:val="20"/>
        </w:rPr>
        <w:t xml:space="preserve"> era a da globalização, com ela veio o avanço técnico cientifico, proporcionando ao ser humano uma melhor qualidade de saúde, graças as técnicas de higienização que são utilizadas hoje em dia. O artigo</w:t>
      </w:r>
      <w:r w:rsidR="00A856C2" w:rsidRPr="00C50E71">
        <w:rPr>
          <w:rFonts w:ascii="Times New Roman" w:hAnsi="Times New Roman" w:cs="Times New Roman"/>
          <w:sz w:val="20"/>
          <w:szCs w:val="20"/>
        </w:rPr>
        <w:t xml:space="preserve"> mostra</w:t>
      </w:r>
      <w:r w:rsidRPr="00C50E71">
        <w:rPr>
          <w:rFonts w:ascii="Times New Roman" w:hAnsi="Times New Roman" w:cs="Times New Roman"/>
          <w:sz w:val="20"/>
          <w:szCs w:val="20"/>
        </w:rPr>
        <w:t xml:space="preserve"> a importância de um profissional de </w:t>
      </w:r>
      <w:r>
        <w:rPr>
          <w:rFonts w:ascii="Times New Roman" w:hAnsi="Times New Roman" w:cs="Times New Roman"/>
          <w:sz w:val="20"/>
          <w:szCs w:val="20"/>
        </w:rPr>
        <w:t xml:space="preserve">enfermagem </w:t>
      </w:r>
      <w:r w:rsidRPr="00C50E71">
        <w:rPr>
          <w:rFonts w:ascii="Times New Roman" w:hAnsi="Times New Roman" w:cs="Times New Roman"/>
          <w:sz w:val="20"/>
          <w:szCs w:val="20"/>
        </w:rPr>
        <w:t xml:space="preserve">frente a uma Central de Material de Esterilização, conhecido pela sigla CME. </w:t>
      </w:r>
    </w:p>
    <w:p w:rsidR="008A11ED" w:rsidRDefault="008A11ED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0E71" w:rsidRDefault="00C50E71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PALAVRAS CHAVE; Esterilização, profissional, Qualidade.  </w:t>
      </w:r>
    </w:p>
    <w:p w:rsidR="00C50E71" w:rsidRDefault="00C50E71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0E71" w:rsidRDefault="00C50E71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0E71" w:rsidRDefault="00C50E71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INTRODUÇÃO.</w:t>
      </w:r>
    </w:p>
    <w:p w:rsidR="00C50E71" w:rsidRDefault="00C50E71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B08" w:rsidRDefault="00C50E71" w:rsidP="00041B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profissional de enfermagem esta capacitado para exercer quaisquer funções em uma unidade hospitalar, seja no contato direto com o paciente ou indireto, que é o que será abordado aqui no caso, mostraremos a importância da enfermagem frente ao CME, assim quebrando paradigmas que são alimentados por profissionais negligentes com serviço, não sabendo que de certa forma</w:t>
      </w:r>
      <w:r w:rsidR="00041B08">
        <w:rPr>
          <w:rFonts w:ascii="Times New Roman" w:hAnsi="Times New Roman" w:cs="Times New Roman"/>
          <w:sz w:val="24"/>
          <w:szCs w:val="24"/>
        </w:rPr>
        <w:t xml:space="preserve"> também estão lidando com vida. Hoje a medicina saiu da escuridão graças a descobertas de grandes cirurgiões, como </w:t>
      </w:r>
      <w:r w:rsidR="008A11ED">
        <w:rPr>
          <w:rFonts w:ascii="Times New Roman" w:hAnsi="Times New Roman" w:cs="Times New Roman"/>
          <w:sz w:val="24"/>
          <w:szCs w:val="24"/>
        </w:rPr>
        <w:t>por exemplo,</w:t>
      </w:r>
      <w:proofErr w:type="spellStart"/>
      <w:r w:rsidR="008A11ED">
        <w:rPr>
          <w:rFonts w:ascii="Times New Roman" w:hAnsi="Times New Roman" w:cs="Times New Roman"/>
          <w:sz w:val="24"/>
          <w:szCs w:val="24"/>
        </w:rPr>
        <w:t>Semmelweis</w:t>
      </w:r>
      <w:proofErr w:type="spellEnd"/>
      <w:r w:rsidR="008A11ED">
        <w:rPr>
          <w:rFonts w:ascii="Times New Roman" w:hAnsi="Times New Roman" w:cs="Times New Roman"/>
          <w:sz w:val="24"/>
          <w:szCs w:val="24"/>
        </w:rPr>
        <w:t xml:space="preserve">, que segundo </w:t>
      </w:r>
      <w:proofErr w:type="spellStart"/>
      <w:r w:rsidR="008A11ED">
        <w:rPr>
          <w:rFonts w:ascii="Times New Roman" w:hAnsi="Times New Roman" w:cs="Times New Roman"/>
          <w:sz w:val="24"/>
          <w:szCs w:val="24"/>
        </w:rPr>
        <w:t>Jurglen</w:t>
      </w:r>
      <w:proofErr w:type="spellEnd"/>
      <w:r w:rsidR="008A11ED">
        <w:rPr>
          <w:rFonts w:ascii="Times New Roman" w:hAnsi="Times New Roman" w:cs="Times New Roman"/>
          <w:sz w:val="24"/>
          <w:szCs w:val="24"/>
        </w:rPr>
        <w:t xml:space="preserve"> (2010) “A partir de hoje, 15 de maio de 1847, todo estudante, ou médico, proveniente da sala de anatomia é obrigado, antes de entrar nas salas da clínica obstétrica, a lavar as mãos com uma solução de ácido clórico, na bacia colocada na entrada”. Justamente por conta das mortes que ocorria nas puérperas, assim sendo descoberta que a causa era bactérias de cadáveres em estado de putrefação.</w:t>
      </w:r>
    </w:p>
    <w:p w:rsidR="00E41A54" w:rsidRDefault="00E41A54" w:rsidP="00C50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E71" w:rsidRDefault="00C50E71" w:rsidP="00C50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OBJETIVO.</w:t>
      </w:r>
    </w:p>
    <w:p w:rsidR="00E41A54" w:rsidRDefault="00E41A54" w:rsidP="00C50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41A54">
        <w:rPr>
          <w:rFonts w:ascii="Times New Roman" w:hAnsi="Times New Roman" w:cs="Times New Roman"/>
          <w:sz w:val="24"/>
          <w:szCs w:val="24"/>
        </w:rPr>
        <w:t>ompreender o papel do enfermeiro frente a uma CME</w:t>
      </w:r>
    </w:p>
    <w:p w:rsidR="00E41A54" w:rsidRDefault="00E41A54" w:rsidP="00C50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A54" w:rsidRDefault="00E41A54" w:rsidP="00C50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METODOS.</w:t>
      </w:r>
    </w:p>
    <w:p w:rsidR="00E41A54" w:rsidRPr="00E41A54" w:rsidRDefault="00E41A54" w:rsidP="00C50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foi construído através de pesquisas bibliográficas e em artigos científicos encontrados na internet. </w:t>
      </w:r>
    </w:p>
    <w:p w:rsidR="008A11ED" w:rsidRDefault="008A11ED" w:rsidP="009D5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1ED" w:rsidRDefault="008A11ED" w:rsidP="009D55F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1ED" w:rsidRDefault="001658BC" w:rsidP="008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¹Acadêmica</w:t>
      </w:r>
      <w:r w:rsidR="008A11ED" w:rsidRPr="008A11ED">
        <w:rPr>
          <w:rFonts w:ascii="Times New Roman" w:hAnsi="Times New Roman" w:cs="Times New Roman"/>
          <w:sz w:val="20"/>
          <w:szCs w:val="20"/>
        </w:rPr>
        <w:t>do</w:t>
      </w:r>
      <w:proofErr w:type="gramEnd"/>
      <w:r w:rsidR="008A11ED" w:rsidRPr="008A11ED">
        <w:rPr>
          <w:rFonts w:ascii="Times New Roman" w:hAnsi="Times New Roman" w:cs="Times New Roman"/>
          <w:sz w:val="20"/>
          <w:szCs w:val="20"/>
        </w:rPr>
        <w:t xml:space="preserve"> curso de enfermagem</w:t>
      </w:r>
      <w:r w:rsidR="00A856C2">
        <w:rPr>
          <w:rFonts w:ascii="Times New Roman" w:hAnsi="Times New Roman" w:cs="Times New Roman"/>
          <w:sz w:val="20"/>
          <w:szCs w:val="20"/>
        </w:rPr>
        <w:t>.</w:t>
      </w:r>
    </w:p>
    <w:p w:rsidR="008A11ED" w:rsidRPr="008A11ED" w:rsidRDefault="008A11ED" w:rsidP="008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5F9" w:rsidRDefault="009D55F9" w:rsidP="009D5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ENFERMEIRO FRENTE AO CME. </w:t>
      </w:r>
      <w:r w:rsidR="00C500D6">
        <w:rPr>
          <w:rFonts w:ascii="Times New Roman" w:hAnsi="Times New Roman" w:cs="Times New Roman"/>
          <w:sz w:val="24"/>
          <w:szCs w:val="24"/>
        </w:rPr>
        <w:tab/>
      </w:r>
    </w:p>
    <w:p w:rsidR="008A11ED" w:rsidRDefault="008A11ED" w:rsidP="009D55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280E" w:rsidRDefault="00C500D6" w:rsidP="009D55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Central de Materiais de Esterilização (CME) é de extrema importância para uma unidade Hospi</w:t>
      </w:r>
      <w:r w:rsidR="00A856C2">
        <w:rPr>
          <w:rFonts w:ascii="Times New Roman" w:hAnsi="Times New Roman" w:cs="Times New Roman"/>
          <w:sz w:val="24"/>
          <w:szCs w:val="24"/>
        </w:rPr>
        <w:t>talar, ela abastece todas as área</w:t>
      </w:r>
      <w:r>
        <w:rPr>
          <w:rFonts w:ascii="Times New Roman" w:hAnsi="Times New Roman" w:cs="Times New Roman"/>
          <w:sz w:val="24"/>
          <w:szCs w:val="24"/>
        </w:rPr>
        <w:t>s da unidade, que chamamos de unidades consumidoras, se comunica com todos os gestores das determinadas áreas. A CME é como se fosse uma indústria acoplada ao hospital, tem a função da limpeza dos instrumentos utilizados pelas “unidades consumidoras”, ou seja, a esterilização. Silva (2008) “</w:t>
      </w:r>
      <w:r w:rsidRPr="00C500D6">
        <w:rPr>
          <w:rFonts w:ascii="Times New Roman" w:hAnsi="Times New Roman" w:cs="Times New Roman"/>
          <w:sz w:val="24"/>
          <w:szCs w:val="24"/>
        </w:rPr>
        <w:t>A qualidade da assistência prestada nesses setores tem relação direta com os produtos fornecidos pela CME, sem os quais não seria possível garantir os cuidados adequados à clientela.</w:t>
      </w:r>
      <w:r>
        <w:rPr>
          <w:rFonts w:ascii="Times New Roman" w:hAnsi="Times New Roman" w:cs="Times New Roman"/>
          <w:sz w:val="24"/>
          <w:szCs w:val="24"/>
        </w:rPr>
        <w:t xml:space="preserve">” Por ser </w:t>
      </w:r>
      <w:proofErr w:type="gramStart"/>
      <w:r>
        <w:rPr>
          <w:rFonts w:ascii="Times New Roman" w:hAnsi="Times New Roman" w:cs="Times New Roman"/>
          <w:sz w:val="24"/>
          <w:szCs w:val="24"/>
        </w:rPr>
        <w:t>um área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pouca representatividade, mas de grande importância para toda unidade hospitalar, muitos enfermeiros não gostam de trabalhar na CME, justamente por abordarem dizendo que não tem o que se fazer por lá, são pensamentos que é construído e passado, assim acaba se tornando um senso comum entre os profissionais, mas na verdade o papel do enfermeiro é tão importante quanto esta lidando diretamente com vidas. Silva (2008) </w:t>
      </w:r>
      <w:r w:rsidRPr="009D55F9">
        <w:rPr>
          <w:rFonts w:ascii="Times New Roman" w:hAnsi="Times New Roman" w:cs="Times New Roman"/>
          <w:sz w:val="24"/>
          <w:szCs w:val="24"/>
        </w:rPr>
        <w:t xml:space="preserve">“Na CME, a </w:t>
      </w:r>
      <w:r w:rsidR="009D55F9" w:rsidRPr="009D55F9">
        <w:rPr>
          <w:rFonts w:ascii="Times New Roman" w:hAnsi="Times New Roman" w:cs="Times New Roman"/>
          <w:sz w:val="24"/>
          <w:szCs w:val="24"/>
        </w:rPr>
        <w:t xml:space="preserve">função do enfermeiro tem início </w:t>
      </w:r>
      <w:r w:rsidRPr="009D55F9">
        <w:rPr>
          <w:rFonts w:ascii="Times New Roman" w:hAnsi="Times New Roman" w:cs="Times New Roman"/>
          <w:sz w:val="24"/>
          <w:szCs w:val="24"/>
        </w:rPr>
        <w:t>na fase de planeja</w:t>
      </w:r>
      <w:r w:rsidR="009D55F9" w:rsidRPr="009D55F9">
        <w:rPr>
          <w:rFonts w:ascii="Times New Roman" w:hAnsi="Times New Roman" w:cs="Times New Roman"/>
          <w:sz w:val="24"/>
          <w:szCs w:val="24"/>
        </w:rPr>
        <w:t xml:space="preserve">mento da unidade, cabendo-lhe a </w:t>
      </w:r>
      <w:r w:rsidRPr="009D55F9">
        <w:rPr>
          <w:rFonts w:ascii="Times New Roman" w:hAnsi="Times New Roman" w:cs="Times New Roman"/>
          <w:sz w:val="24"/>
          <w:szCs w:val="24"/>
        </w:rPr>
        <w:t>escolha adequada tan</w:t>
      </w:r>
      <w:r w:rsidR="009D55F9" w:rsidRPr="009D55F9">
        <w:rPr>
          <w:rFonts w:ascii="Times New Roman" w:hAnsi="Times New Roman" w:cs="Times New Roman"/>
          <w:sz w:val="24"/>
          <w:szCs w:val="24"/>
        </w:rPr>
        <w:t xml:space="preserve">to de recursos materiais quanto </w:t>
      </w:r>
      <w:r w:rsidRPr="009D55F9">
        <w:rPr>
          <w:rFonts w:ascii="Times New Roman" w:hAnsi="Times New Roman" w:cs="Times New Roman"/>
          <w:sz w:val="24"/>
          <w:szCs w:val="24"/>
        </w:rPr>
        <w:t>humanos, bem</w:t>
      </w:r>
      <w:r w:rsidR="009D55F9" w:rsidRPr="009D55F9">
        <w:rPr>
          <w:rFonts w:ascii="Times New Roman" w:hAnsi="Times New Roman" w:cs="Times New Roman"/>
          <w:sz w:val="24"/>
          <w:szCs w:val="24"/>
        </w:rPr>
        <w:t xml:space="preserve"> como a seleção e o treinamento </w:t>
      </w:r>
      <w:r w:rsidRPr="009D55F9">
        <w:rPr>
          <w:rFonts w:ascii="Times New Roman" w:hAnsi="Times New Roman" w:cs="Times New Roman"/>
          <w:sz w:val="24"/>
          <w:szCs w:val="24"/>
        </w:rPr>
        <w:t>de pessoal levando-se em conta o perfil do setor.</w:t>
      </w:r>
      <w:r w:rsidR="009D55F9">
        <w:rPr>
          <w:rFonts w:ascii="Times New Roman" w:hAnsi="Times New Roman" w:cs="Times New Roman"/>
          <w:sz w:val="24"/>
          <w:szCs w:val="24"/>
        </w:rPr>
        <w:t>”</w:t>
      </w:r>
    </w:p>
    <w:p w:rsidR="009D55F9" w:rsidRDefault="009D55F9" w:rsidP="009D55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É de total responsabilidade do enfermeiro a compra e checagem dos materiais que chegam a CME, a final todo produto deve ter qualidade, como também com o rotulado com Ministério da saúde, caso contrario não deve ser comprado ou devolvido. O profissional também mantem o contato direto com as unidades consumidoras, a final o enfermeiro gestor é responsável por todo material que é repassado às mesmas. Silva (2008) “</w:t>
      </w:r>
      <w:r w:rsidRPr="009D55F9">
        <w:rPr>
          <w:rFonts w:ascii="Times New Roman" w:hAnsi="Times New Roman" w:cs="Times New Roman"/>
        </w:rPr>
        <w:t>Além disso, ele é o responsável por atividades de coordenação, orientação e supervisão de todas as etapas do reprocessamento dos produtos e estabelecimento de interfaces com as unidades consumidoras</w:t>
      </w:r>
      <w:r>
        <w:rPr>
          <w:rFonts w:ascii="Times New Roman" w:hAnsi="Times New Roman" w:cs="Times New Roman"/>
        </w:rPr>
        <w:t>.”</w:t>
      </w:r>
    </w:p>
    <w:p w:rsidR="009D55F9" w:rsidRDefault="009D55F9" w:rsidP="00646D0B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hAnsi="Times New Roman" w:cs="Times New Roman"/>
          <w:sz w:val="20"/>
          <w:szCs w:val="20"/>
        </w:rPr>
      </w:pPr>
      <w:r w:rsidRPr="00646D0B">
        <w:rPr>
          <w:rFonts w:ascii="Times New Roman" w:hAnsi="Times New Roman" w:cs="Times New Roman"/>
          <w:sz w:val="20"/>
          <w:szCs w:val="20"/>
        </w:rPr>
        <w:t>É importante ressaltar que os materiais encaminhados à CME devem seguir umfluxograma unidirecional</w:t>
      </w:r>
      <w:r w:rsidR="00646D0B" w:rsidRPr="00646D0B">
        <w:rPr>
          <w:rFonts w:ascii="Times New Roman" w:hAnsi="Times New Roman" w:cs="Times New Roman"/>
          <w:sz w:val="20"/>
          <w:szCs w:val="20"/>
        </w:rPr>
        <w:t>,</w:t>
      </w:r>
      <w:r w:rsidRPr="00646D0B">
        <w:rPr>
          <w:rFonts w:ascii="Times New Roman" w:hAnsi="Times New Roman" w:cs="Times New Roman"/>
          <w:sz w:val="20"/>
          <w:szCs w:val="20"/>
        </w:rPr>
        <w:t xml:space="preserve"> tanto aqueles prove</w:t>
      </w:r>
      <w:r w:rsidR="00646D0B" w:rsidRPr="00646D0B">
        <w:rPr>
          <w:rFonts w:ascii="Times New Roman" w:hAnsi="Times New Roman" w:cs="Times New Roman"/>
          <w:sz w:val="20"/>
          <w:szCs w:val="20"/>
        </w:rPr>
        <w:t xml:space="preserve">nientes das UC e utilizados nos </w:t>
      </w:r>
      <w:r w:rsidRPr="00646D0B">
        <w:rPr>
          <w:rFonts w:ascii="Times New Roman" w:hAnsi="Times New Roman" w:cs="Times New Roman"/>
          <w:sz w:val="20"/>
          <w:szCs w:val="20"/>
        </w:rPr>
        <w:t>procedimentos prestados aos clientes, bem como aqueles proveni</w:t>
      </w:r>
      <w:r w:rsidR="00646D0B" w:rsidRPr="00646D0B">
        <w:rPr>
          <w:rFonts w:ascii="Times New Roman" w:hAnsi="Times New Roman" w:cs="Times New Roman"/>
          <w:sz w:val="20"/>
          <w:szCs w:val="20"/>
        </w:rPr>
        <w:t xml:space="preserve">entes das unidades fornecedoras </w:t>
      </w:r>
      <w:r w:rsidRPr="00646D0B">
        <w:rPr>
          <w:rFonts w:ascii="Times New Roman" w:hAnsi="Times New Roman" w:cs="Times New Roman"/>
          <w:sz w:val="20"/>
          <w:szCs w:val="20"/>
        </w:rPr>
        <w:t>(almoxarifado e lavanderia). Por isso, qualquer falha ocorrida durante o p</w:t>
      </w:r>
      <w:r w:rsidR="00646D0B" w:rsidRPr="00646D0B">
        <w:rPr>
          <w:rFonts w:ascii="Times New Roman" w:hAnsi="Times New Roman" w:cs="Times New Roman"/>
          <w:sz w:val="20"/>
          <w:szCs w:val="20"/>
        </w:rPr>
        <w:t xml:space="preserve">rocessamento implica </w:t>
      </w:r>
      <w:r w:rsidRPr="00646D0B">
        <w:rPr>
          <w:rFonts w:ascii="Times New Roman" w:hAnsi="Times New Roman" w:cs="Times New Roman"/>
          <w:sz w:val="20"/>
          <w:szCs w:val="20"/>
        </w:rPr>
        <w:t>possível comprometimento na esterilidade dos produtos, possi</w:t>
      </w:r>
      <w:r w:rsidR="00646D0B" w:rsidRPr="00646D0B">
        <w:rPr>
          <w:rFonts w:ascii="Times New Roman" w:hAnsi="Times New Roman" w:cs="Times New Roman"/>
          <w:sz w:val="20"/>
          <w:szCs w:val="20"/>
        </w:rPr>
        <w:t xml:space="preserve">bilitando o aumento no risco de </w:t>
      </w:r>
      <w:r w:rsidRPr="00646D0B">
        <w:rPr>
          <w:rFonts w:ascii="Times New Roman" w:hAnsi="Times New Roman" w:cs="Times New Roman"/>
          <w:sz w:val="20"/>
          <w:szCs w:val="20"/>
        </w:rPr>
        <w:t>casos de infecção trans ou pós-</w:t>
      </w:r>
      <w:proofErr w:type="gramStart"/>
      <w:r w:rsidRPr="00646D0B">
        <w:rPr>
          <w:rFonts w:ascii="Times New Roman" w:hAnsi="Times New Roman" w:cs="Times New Roman"/>
          <w:sz w:val="20"/>
          <w:szCs w:val="20"/>
        </w:rPr>
        <w:t>operatória.</w:t>
      </w:r>
      <w:proofErr w:type="gramEnd"/>
      <w:r w:rsidR="00646D0B">
        <w:rPr>
          <w:rFonts w:ascii="Times New Roman" w:hAnsi="Times New Roman" w:cs="Times New Roman"/>
          <w:sz w:val="20"/>
          <w:szCs w:val="20"/>
        </w:rPr>
        <w:t>(SILVA, 2007)</w:t>
      </w:r>
    </w:p>
    <w:p w:rsidR="008748FE" w:rsidRDefault="008748FE" w:rsidP="00646D0B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hAnsi="Times New Roman" w:cs="Times New Roman"/>
          <w:sz w:val="20"/>
          <w:szCs w:val="20"/>
        </w:rPr>
      </w:pPr>
    </w:p>
    <w:p w:rsidR="00646D0B" w:rsidRDefault="00646D0B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48FE" w:rsidRPr="00530B2B" w:rsidRDefault="00646D0B" w:rsidP="008748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46D0B">
        <w:rPr>
          <w:rFonts w:ascii="Times New Roman" w:hAnsi="Times New Roman" w:cs="Times New Roman"/>
          <w:sz w:val="24"/>
          <w:szCs w:val="24"/>
        </w:rPr>
        <w:t xml:space="preserve">O fluxograma </w:t>
      </w:r>
      <w:r>
        <w:rPr>
          <w:rFonts w:ascii="Times New Roman" w:hAnsi="Times New Roman" w:cs="Times New Roman"/>
          <w:sz w:val="24"/>
          <w:szCs w:val="24"/>
        </w:rPr>
        <w:t>unidirecional, foi uma estratégia que deu certo, é apenas não misturar os produtos sujos dos produtos limpos, desta maneira o grau de contaminação cruzada se torna zero, Silva (2008) fala que “</w:t>
      </w:r>
      <w:r w:rsidRPr="00646D0B">
        <w:rPr>
          <w:rFonts w:ascii="Times New Roman" w:hAnsi="Times New Roman" w:cs="Times New Roman"/>
          <w:sz w:val="24"/>
          <w:szCs w:val="24"/>
        </w:rPr>
        <w:t>Esse fluxo de trabalho é necessário a fim de evitar que os produtos sofram um movimento retrógrado, ou seja, que depois de terem passado por uma área limpa, voltem para outra suja, o que pode comprometer a est</w:t>
      </w:r>
      <w:r>
        <w:rPr>
          <w:rFonts w:ascii="Times New Roman" w:hAnsi="Times New Roman" w:cs="Times New Roman"/>
          <w:sz w:val="24"/>
          <w:szCs w:val="24"/>
        </w:rPr>
        <w:t xml:space="preserve">erilização e, </w:t>
      </w:r>
      <w:r>
        <w:rPr>
          <w:rFonts w:ascii="Times New Roman" w:hAnsi="Times New Roman" w:cs="Times New Roman"/>
          <w:sz w:val="24"/>
          <w:szCs w:val="24"/>
        </w:rPr>
        <w:lastRenderedPageBreak/>
        <w:t>consequ</w:t>
      </w:r>
      <w:r w:rsidRPr="00646D0B">
        <w:rPr>
          <w:rFonts w:ascii="Times New Roman" w:hAnsi="Times New Roman" w:cs="Times New Roman"/>
          <w:sz w:val="24"/>
          <w:szCs w:val="24"/>
        </w:rPr>
        <w:t>entemente, potencializar o risco de contaminação.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F5355">
        <w:rPr>
          <w:rFonts w:ascii="Times New Roman" w:hAnsi="Times New Roman" w:cs="Times New Roman"/>
          <w:sz w:val="24"/>
          <w:szCs w:val="24"/>
        </w:rPr>
        <w:t xml:space="preserve"> Por tanto o papel do enfermeiro vai mais além do que pensamos, é algo complexo lidar com recursos humanos e materiais</w:t>
      </w:r>
      <w:r w:rsidR="00940BEA">
        <w:rPr>
          <w:rFonts w:ascii="Times New Roman" w:hAnsi="Times New Roman" w:cs="Times New Roman"/>
          <w:sz w:val="24"/>
          <w:szCs w:val="24"/>
        </w:rPr>
        <w:t xml:space="preserve">, sem falar da educação continuada que é obrigação do gestor, ou seja, o enfermeiro, onde deve capacitar a sua equipe sempre. Onde mais </w:t>
      </w:r>
      <w:proofErr w:type="gramStart"/>
      <w:r w:rsidR="00940BEA">
        <w:rPr>
          <w:rFonts w:ascii="Times New Roman" w:hAnsi="Times New Roman" w:cs="Times New Roman"/>
          <w:sz w:val="24"/>
          <w:szCs w:val="24"/>
        </w:rPr>
        <w:t>um vez</w:t>
      </w:r>
      <w:proofErr w:type="gramEnd"/>
      <w:r w:rsidR="00940BEA">
        <w:rPr>
          <w:rFonts w:ascii="Times New Roman" w:hAnsi="Times New Roman" w:cs="Times New Roman"/>
          <w:sz w:val="24"/>
          <w:szCs w:val="24"/>
        </w:rPr>
        <w:t xml:space="preserve"> Silva (2008) “</w:t>
      </w:r>
      <w:r w:rsidR="00940BEA" w:rsidRPr="00940BEA">
        <w:rPr>
          <w:rFonts w:ascii="Times New Roman" w:hAnsi="Times New Roman" w:cs="Times New Roman"/>
          <w:sz w:val="24"/>
          <w:szCs w:val="24"/>
        </w:rPr>
        <w:t>fala que Ainda entre suas atribuições está a capacitação dos demais funcionários, por meio da educação continuadadas equipes sob sua responsabilidade, na qual o enfermeiro funcione como facilitador da aquisição de saber e atualização, com medidas de incentivo à participação em eventos científicos.</w:t>
      </w:r>
      <w:r w:rsidR="00940BEA">
        <w:rPr>
          <w:rFonts w:ascii="Times New Roman" w:hAnsi="Times New Roman" w:cs="Times New Roman"/>
          <w:sz w:val="24"/>
          <w:szCs w:val="24"/>
        </w:rPr>
        <w:t>”</w:t>
      </w:r>
    </w:p>
    <w:p w:rsidR="0053796E" w:rsidRDefault="0053796E" w:rsidP="008748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3796E">
        <w:rPr>
          <w:rFonts w:ascii="Times New Roman" w:hAnsi="Times New Roman" w:cs="Times New Roman"/>
          <w:sz w:val="24"/>
          <w:szCs w:val="24"/>
        </w:rPr>
        <w:t xml:space="preserve">Hoje em dia </w:t>
      </w:r>
      <w:r w:rsidR="000B0E12" w:rsidRPr="0053796E">
        <w:rPr>
          <w:rFonts w:ascii="Times New Roman" w:hAnsi="Times New Roman" w:cs="Times New Roman"/>
          <w:sz w:val="24"/>
          <w:szCs w:val="24"/>
        </w:rPr>
        <w:t>os mecanismos</w:t>
      </w:r>
      <w:r w:rsidR="00530B2B">
        <w:rPr>
          <w:rFonts w:ascii="Times New Roman" w:hAnsi="Times New Roman" w:cs="Times New Roman"/>
          <w:sz w:val="24"/>
          <w:szCs w:val="24"/>
        </w:rPr>
        <w:t>de esterilização são muitos</w:t>
      </w:r>
      <w:r>
        <w:rPr>
          <w:rFonts w:ascii="Times New Roman" w:hAnsi="Times New Roman" w:cs="Times New Roman"/>
          <w:sz w:val="24"/>
          <w:szCs w:val="24"/>
        </w:rPr>
        <w:t xml:space="preserve">, foram colocadas um pouco de lado as antigas estufas, para dar lugar a maquinas de desinfecção com grande potencial, onde muitas trocam o calor por </w:t>
      </w:r>
      <w:proofErr w:type="gramStart"/>
      <w:r>
        <w:rPr>
          <w:rFonts w:ascii="Times New Roman" w:hAnsi="Times New Roman" w:cs="Times New Roman"/>
          <w:sz w:val="24"/>
          <w:szCs w:val="24"/>
        </w:rPr>
        <w:t>substancias químicas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Há mais utilizada em âmbito hospitalar, como também por ter um baixo custo são </w:t>
      </w:r>
      <w:r w:rsidR="000B0E12">
        <w:rPr>
          <w:rFonts w:ascii="Times New Roman" w:hAnsi="Times New Roman" w:cs="Times New Roman"/>
          <w:sz w:val="24"/>
          <w:szCs w:val="24"/>
        </w:rPr>
        <w:t>as autoclaves</w:t>
      </w:r>
      <w:r>
        <w:rPr>
          <w:rFonts w:ascii="Times New Roman" w:hAnsi="Times New Roman" w:cs="Times New Roman"/>
          <w:sz w:val="24"/>
          <w:szCs w:val="24"/>
        </w:rPr>
        <w:t xml:space="preserve"> que esteriliza os materiais através da pressão do calor húmido</w:t>
      </w:r>
      <w:r w:rsidR="000B0E12">
        <w:rPr>
          <w:rFonts w:ascii="Times New Roman" w:hAnsi="Times New Roman" w:cs="Times New Roman"/>
          <w:sz w:val="24"/>
          <w:szCs w:val="24"/>
        </w:rPr>
        <w:t xml:space="preserve">. Hoje no mercado existem vários tipos de autoclave em vários formatos, mas o que se encontra de costume hoje nas unidades publicas, quer dizer, na maioria são e formato de câmaras verticais, onde </w:t>
      </w:r>
      <w:proofErr w:type="gramStart"/>
      <w:r w:rsidR="000B0E12">
        <w:rPr>
          <w:rFonts w:ascii="Times New Roman" w:hAnsi="Times New Roman" w:cs="Times New Roman"/>
          <w:sz w:val="24"/>
          <w:szCs w:val="24"/>
        </w:rPr>
        <w:t>pode</w:t>
      </w:r>
      <w:proofErr w:type="gramEnd"/>
      <w:r w:rsidR="000B0E12">
        <w:rPr>
          <w:rFonts w:ascii="Times New Roman" w:hAnsi="Times New Roman" w:cs="Times New Roman"/>
          <w:sz w:val="24"/>
          <w:szCs w:val="24"/>
        </w:rPr>
        <w:t xml:space="preserve"> ser colocado vários materiais de uma só vez. São Paulo (2009) “Autoclaves são equipamentos que utilizam vapor saturado, sob pressão, com 100% de umidade relativa estando a agua sobe as formas liquida e gasosa.” O aparelho é </w:t>
      </w:r>
      <w:r w:rsidR="00530B2B">
        <w:rPr>
          <w:rFonts w:ascii="Times New Roman" w:hAnsi="Times New Roman" w:cs="Times New Roman"/>
          <w:sz w:val="24"/>
          <w:szCs w:val="24"/>
        </w:rPr>
        <w:t>dividido</w:t>
      </w:r>
      <w:r w:rsidR="000B0E12">
        <w:rPr>
          <w:rFonts w:ascii="Times New Roman" w:hAnsi="Times New Roman" w:cs="Times New Roman"/>
          <w:sz w:val="24"/>
          <w:szCs w:val="24"/>
        </w:rPr>
        <w:t xml:space="preserve"> em gravitacional, vácuo, vácuo único, vá</w:t>
      </w:r>
      <w:r w:rsidR="00530B2B">
        <w:rPr>
          <w:rFonts w:ascii="Times New Roman" w:hAnsi="Times New Roman" w:cs="Times New Roman"/>
          <w:sz w:val="24"/>
          <w:szCs w:val="24"/>
        </w:rPr>
        <w:t xml:space="preserve">cuo fracionado, todos tem um único objetivo a diminuição do ar, sendo que alguns são mais eficazes que outros. </w:t>
      </w:r>
    </w:p>
    <w:p w:rsidR="00CC6B4A" w:rsidRDefault="00CC6B4A" w:rsidP="00CC6B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enfermeiro deve esta atendo ao funcionamento correto </w:t>
      </w:r>
      <w:proofErr w:type="gramStart"/>
      <w:r>
        <w:rPr>
          <w:rFonts w:ascii="Times New Roman" w:hAnsi="Times New Roman" w:cs="Times New Roman"/>
          <w:sz w:val="24"/>
          <w:szCs w:val="24"/>
        </w:rPr>
        <w:t>do autoclave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através da monitorização química e biológica, sendo que o biológico é essencial para garantir a esterilização completa, São Paulo (2009) </w:t>
      </w:r>
      <w:r w:rsidRPr="00CC6B4A">
        <w:rPr>
          <w:rFonts w:ascii="Times New Roman" w:hAnsi="Times New Roman" w:cs="Times New Roman"/>
          <w:sz w:val="24"/>
          <w:szCs w:val="24"/>
        </w:rPr>
        <w:t>“Ainda entre suas atribuições está a capacitaçãodos demais funcionários, por meio da educação continuada das equipes sob sua responsabilidade, na qual o enfermeiro funcion</w:t>
      </w:r>
      <w:r>
        <w:rPr>
          <w:rFonts w:ascii="Times New Roman" w:hAnsi="Times New Roman" w:cs="Times New Roman"/>
          <w:sz w:val="24"/>
          <w:szCs w:val="24"/>
        </w:rPr>
        <w:t xml:space="preserve">e como facilitador da aquisição </w:t>
      </w:r>
      <w:r w:rsidRPr="00CC6B4A">
        <w:rPr>
          <w:rFonts w:ascii="Times New Roman" w:hAnsi="Times New Roman" w:cs="Times New Roman"/>
          <w:sz w:val="24"/>
          <w:szCs w:val="24"/>
        </w:rPr>
        <w:t>de saber e atualização, com medidas de incentivo à participação em eventos científicos.</w:t>
      </w:r>
      <w:r>
        <w:rPr>
          <w:rFonts w:ascii="Times New Roman" w:hAnsi="Times New Roman" w:cs="Times New Roman"/>
          <w:sz w:val="24"/>
          <w:szCs w:val="24"/>
        </w:rPr>
        <w:t xml:space="preserve">” Por tanto os profissionais devem se atentar a importância que o CME tem para o cuidado com paciente, de forma indireta, mas mesmo assim é cuidado. </w:t>
      </w:r>
    </w:p>
    <w:p w:rsidR="00E41A54" w:rsidRDefault="00E41A54" w:rsidP="00CC6B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CONCLUSÃO.</w:t>
      </w:r>
    </w:p>
    <w:p w:rsidR="008A11ED" w:rsidRDefault="008A11ED" w:rsidP="00E41A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A54" w:rsidRPr="00E41A54" w:rsidRDefault="00E41A54" w:rsidP="00E41A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Vejo que a enfermagem ainda obtém alguns paradigmas que ostentam valores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negativos em relação ao atendimento ao cliente, seja de forma direta ou indireta. Hoje o profissional de enfermagem esta capacitado para gerir qualquer área, seja ela hospitalar ou atenção básica. A CME é de estrema importância e deve ser gerenciada com pulso forte, mas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com uma liderança flexível utilizando de métodos não científicos e sim humanísticos, para que facilite atémesmo na educação continuada. </w:t>
      </w:r>
    </w:p>
    <w:p w:rsidR="00530B2B" w:rsidRPr="00CC6B4A" w:rsidRDefault="00530B2B" w:rsidP="00CC6B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B4A">
        <w:rPr>
          <w:rFonts w:ascii="Times New Roman" w:hAnsi="Times New Roman" w:cs="Times New Roman"/>
          <w:sz w:val="24"/>
          <w:szCs w:val="24"/>
        </w:rPr>
        <w:tab/>
      </w:r>
    </w:p>
    <w:p w:rsidR="00530B2B" w:rsidRPr="0053796E" w:rsidRDefault="00530B2B" w:rsidP="008748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A54" w:rsidRPr="008A11ED" w:rsidRDefault="00E41A54" w:rsidP="008A11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1ED" w:rsidRDefault="008A11ED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6D0B" w:rsidRDefault="00646D0B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6D0B" w:rsidRDefault="005A6647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REFERENCIAS:</w:t>
      </w:r>
    </w:p>
    <w:p w:rsidR="005A6647" w:rsidRDefault="005A6647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647" w:rsidRDefault="005A6647" w:rsidP="00E77F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SILVA, A</w:t>
      </w:r>
      <w:r w:rsidR="001034FB">
        <w:rPr>
          <w:rFonts w:ascii="Times New Roman" w:hAnsi="Times New Roman" w:cs="Times New Roman"/>
          <w:sz w:val="24"/>
          <w:szCs w:val="24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1034FB">
        <w:rPr>
          <w:rFonts w:ascii="Times New Roman" w:hAnsi="Times New Roman" w:cs="Times New Roman"/>
          <w:sz w:val="24"/>
          <w:szCs w:val="24"/>
        </w:rPr>
        <w:t>ostada</w:t>
      </w:r>
      <w:r w:rsidRPr="001034FB">
        <w:rPr>
          <w:rFonts w:ascii="Times New Roman" w:hAnsi="Times New Roman" w:cs="Times New Roman"/>
          <w:b/>
          <w:sz w:val="24"/>
          <w:szCs w:val="24"/>
        </w:rPr>
        <w:t>. O ENFERMEIRO NA CENTRAL DE MATERIAL E ESTERILIZAÇÃO: invisível, mas essencial.</w:t>
      </w:r>
      <w:r>
        <w:rPr>
          <w:rFonts w:ascii="Times New Roman" w:hAnsi="Times New Roman" w:cs="Times New Roman"/>
          <w:sz w:val="24"/>
          <w:szCs w:val="24"/>
        </w:rPr>
        <w:t xml:space="preserve"> Acessado dia 20 de maio de 2013. Disponível em; </w:t>
      </w:r>
      <w:r w:rsidR="001034FB" w:rsidRPr="001034FB">
        <w:rPr>
          <w:rFonts w:ascii="Times New Roman" w:hAnsi="Times New Roman" w:cs="Times New Roman"/>
          <w:sz w:val="24"/>
          <w:szCs w:val="24"/>
        </w:rPr>
        <w:t>http://www.unirio.br/propg/posgrad/stricto_paginas</w:t>
      </w:r>
      <w:r w:rsidR="001034FB">
        <w:rPr>
          <w:rFonts w:ascii="Times New Roman" w:hAnsi="Times New Roman" w:cs="Times New Roman"/>
          <w:sz w:val="24"/>
          <w:szCs w:val="24"/>
        </w:rPr>
        <w:t>. Monografia. Universidade Federal do Estado do Rio de Janeiro, 2007</w:t>
      </w:r>
    </w:p>
    <w:p w:rsidR="00E77FBD" w:rsidRDefault="00E77FBD" w:rsidP="00E77F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FB" w:rsidRDefault="00E77FBD" w:rsidP="00E77F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FBD">
        <w:rPr>
          <w:rFonts w:ascii="Times New Roman" w:hAnsi="Times New Roman" w:cs="Times New Roman"/>
          <w:sz w:val="24"/>
          <w:szCs w:val="24"/>
        </w:rPr>
        <w:t xml:space="preserve">SILVA, Aline Costa </w:t>
      </w:r>
      <w:proofErr w:type="gramStart"/>
      <w:r w:rsidRPr="00E77FBD">
        <w:rPr>
          <w:rFonts w:ascii="Times New Roman" w:hAnsi="Times New Roman" w:cs="Times New Roman"/>
          <w:sz w:val="24"/>
          <w:szCs w:val="24"/>
        </w:rPr>
        <w:t>da.</w:t>
      </w:r>
      <w:proofErr w:type="gramEnd"/>
      <w:r w:rsidRPr="00E77FBD">
        <w:rPr>
          <w:rFonts w:ascii="Times New Roman" w:hAnsi="Times New Roman" w:cs="Times New Roman"/>
          <w:b/>
          <w:sz w:val="24"/>
          <w:szCs w:val="24"/>
        </w:rPr>
        <w:t xml:space="preserve">O ENFERMEIRO NA CENTRAL DE MATERIAL E ESTERILIZAÇÃO: UMA VISÃO DAS UNIDADES CONSUMIDORAS. </w:t>
      </w:r>
      <w:proofErr w:type="spellStart"/>
      <w:r w:rsidRPr="00E77FBD">
        <w:rPr>
          <w:rFonts w:ascii="Times New Roman" w:hAnsi="Times New Roman" w:cs="Times New Roman"/>
          <w:sz w:val="24"/>
          <w:szCs w:val="24"/>
        </w:rPr>
        <w:t>Coautora</w:t>
      </w:r>
      <w:proofErr w:type="spellEnd"/>
      <w:r w:rsidRPr="00E77FBD">
        <w:rPr>
          <w:rFonts w:ascii="Times New Roman" w:hAnsi="Times New Roman" w:cs="Times New Roman"/>
          <w:sz w:val="24"/>
          <w:szCs w:val="24"/>
        </w:rPr>
        <w:t xml:space="preserve">; Beatriz </w:t>
      </w:r>
      <w:proofErr w:type="spellStart"/>
      <w:r w:rsidRPr="00E77FBD">
        <w:rPr>
          <w:rFonts w:ascii="Times New Roman" w:hAnsi="Times New Roman" w:cs="Times New Roman"/>
          <w:sz w:val="24"/>
          <w:szCs w:val="24"/>
        </w:rPr>
        <w:t>Gerbassi</w:t>
      </w:r>
      <w:proofErr w:type="spellEnd"/>
      <w:r w:rsidRPr="00E77FBD">
        <w:rPr>
          <w:rFonts w:ascii="Times New Roman" w:hAnsi="Times New Roman" w:cs="Times New Roman"/>
          <w:sz w:val="24"/>
          <w:szCs w:val="24"/>
        </w:rPr>
        <w:t xml:space="preserve"> Costa Aguiar. Acessado dia 25 de maio de 2013. Disponível em; </w:t>
      </w:r>
      <w:hyperlink r:id="rId5" w:history="1">
        <w:r w:rsidRPr="00E77FBD">
          <w:rPr>
            <w:rStyle w:val="Hyperlink"/>
            <w:rFonts w:ascii="Times New Roman" w:hAnsi="Times New Roman" w:cs="Times New Roman"/>
            <w:sz w:val="24"/>
            <w:szCs w:val="24"/>
          </w:rPr>
          <w:t>http://www.facenf.uerj.br/v16n3/v16n3a13.pdf</w:t>
        </w:r>
      </w:hyperlink>
      <w:r w:rsidRPr="00E77FBD">
        <w:rPr>
          <w:rFonts w:ascii="Times New Roman" w:hAnsi="Times New Roman" w:cs="Times New Roman"/>
          <w:sz w:val="24"/>
          <w:szCs w:val="24"/>
        </w:rPr>
        <w:t xml:space="preserve"> Rev. </w:t>
      </w:r>
      <w:proofErr w:type="spellStart"/>
      <w:r w:rsidRPr="00E77FBD">
        <w:rPr>
          <w:rFonts w:ascii="Times New Roman" w:hAnsi="Times New Roman" w:cs="Times New Roman"/>
          <w:sz w:val="24"/>
          <w:szCs w:val="24"/>
        </w:rPr>
        <w:t>enferm</w:t>
      </w:r>
      <w:proofErr w:type="spellEnd"/>
      <w:r w:rsidRPr="00E77FBD">
        <w:rPr>
          <w:rFonts w:ascii="Times New Roman" w:hAnsi="Times New Roman" w:cs="Times New Roman"/>
          <w:sz w:val="24"/>
          <w:szCs w:val="24"/>
        </w:rPr>
        <w:t>. UERJ, Rio de Janeiro, 2008 jul/set;</w:t>
      </w:r>
    </w:p>
    <w:p w:rsidR="00E77FBD" w:rsidRDefault="00E77FBD" w:rsidP="00E77F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FBD" w:rsidRPr="00E77FBD" w:rsidRDefault="00E77FBD" w:rsidP="00E77F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FBD">
        <w:rPr>
          <w:rFonts w:ascii="Times New Roman" w:hAnsi="Times New Roman" w:cs="Times New Roman"/>
          <w:b/>
          <w:sz w:val="24"/>
          <w:szCs w:val="24"/>
        </w:rPr>
        <w:t>Manual de qualificação e esterilização em autoclaves.</w:t>
      </w:r>
      <w:r w:rsidRPr="00E77FBD">
        <w:rPr>
          <w:rFonts w:ascii="Times New Roman" w:hAnsi="Times New Roman" w:cs="Times New Roman"/>
          <w:sz w:val="24"/>
          <w:szCs w:val="24"/>
        </w:rPr>
        <w:t xml:space="preserve">Acessado dia 24 de maio de 2013. Disponível em; </w:t>
      </w:r>
      <w:hyperlink r:id="rId6" w:history="1">
        <w:r w:rsidRPr="00E77FBD">
          <w:rPr>
            <w:rStyle w:val="Hyperlink"/>
            <w:rFonts w:ascii="Times New Roman" w:hAnsi="Times New Roman" w:cs="Times New Roman"/>
            <w:sz w:val="24"/>
            <w:szCs w:val="24"/>
          </w:rPr>
          <w:t>http://www.ribeiraopreto.sp.gov.br/ssaude/comissao/desin/m-pdf/m-autoclave-gibi.pdf</w:t>
        </w:r>
      </w:hyperlink>
      <w:r w:rsidRPr="00E77FBD">
        <w:rPr>
          <w:rFonts w:ascii="Times New Roman" w:hAnsi="Times New Roman" w:cs="Times New Roman"/>
          <w:sz w:val="24"/>
          <w:szCs w:val="24"/>
        </w:rPr>
        <w:t xml:space="preserve">. Comissão de controle de infecção </w:t>
      </w:r>
      <w:proofErr w:type="gramStart"/>
      <w:r w:rsidRPr="00E77FBD">
        <w:rPr>
          <w:rFonts w:ascii="Times New Roman" w:hAnsi="Times New Roman" w:cs="Times New Roman"/>
          <w:sz w:val="24"/>
          <w:szCs w:val="24"/>
        </w:rPr>
        <w:t>hospitalares</w:t>
      </w:r>
      <w:proofErr w:type="gramEnd"/>
      <w:r w:rsidRPr="00E77FBD">
        <w:rPr>
          <w:rFonts w:ascii="Times New Roman" w:hAnsi="Times New Roman" w:cs="Times New Roman"/>
          <w:sz w:val="24"/>
          <w:szCs w:val="24"/>
        </w:rPr>
        <w:t xml:space="preserve">. Prefeitura municipal de Ribeirão Preto SP, 2009.  </w:t>
      </w:r>
    </w:p>
    <w:p w:rsidR="001034FB" w:rsidRPr="00E77FBD" w:rsidRDefault="001034FB" w:rsidP="00E77F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D0B" w:rsidRPr="00646D0B" w:rsidRDefault="008A11ED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JURGLEN,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Thorwald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O século dos cirurgiões: conforme documentos do meu avô, o cirurgião H. E.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Hartman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1. Ed. – São Paulo: </w:t>
      </w:r>
      <w:proofErr w:type="gramStart"/>
      <w:r>
        <w:rPr>
          <w:rFonts w:ascii="Times New Roman" w:hAnsi="Times New Roman" w:cs="Times New Roman"/>
          <w:sz w:val="24"/>
          <w:szCs w:val="24"/>
        </w:rPr>
        <w:t>Leopardo Editora, 2010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D55F9" w:rsidRPr="009D55F9" w:rsidRDefault="009D55F9" w:rsidP="009D5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5F9">
        <w:rPr>
          <w:rFonts w:ascii="Times New Roman" w:hAnsi="Times New Roman" w:cs="Times New Roman"/>
          <w:sz w:val="24"/>
          <w:szCs w:val="24"/>
        </w:rPr>
        <w:tab/>
      </w:r>
    </w:p>
    <w:sectPr w:rsidR="009D55F9" w:rsidRPr="009D55F9" w:rsidSect="00C500D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0D6"/>
    <w:rsid w:val="00041B08"/>
    <w:rsid w:val="00054F86"/>
    <w:rsid w:val="000B0E12"/>
    <w:rsid w:val="001034FB"/>
    <w:rsid w:val="001658BC"/>
    <w:rsid w:val="0018280E"/>
    <w:rsid w:val="00200601"/>
    <w:rsid w:val="00530B2B"/>
    <w:rsid w:val="0053796E"/>
    <w:rsid w:val="005A6647"/>
    <w:rsid w:val="00646D0B"/>
    <w:rsid w:val="006F5355"/>
    <w:rsid w:val="007E2875"/>
    <w:rsid w:val="008748FE"/>
    <w:rsid w:val="008A11ED"/>
    <w:rsid w:val="00940BEA"/>
    <w:rsid w:val="009D55F9"/>
    <w:rsid w:val="00A856C2"/>
    <w:rsid w:val="00C500D6"/>
    <w:rsid w:val="00C50E71"/>
    <w:rsid w:val="00CC6B4A"/>
    <w:rsid w:val="00E41A54"/>
    <w:rsid w:val="00E77FBD"/>
    <w:rsid w:val="00E849EF"/>
    <w:rsid w:val="00F03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34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3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ibeiraopreto.sp.gov.br/ssaude/comissao/desin/m-pdf/m-autoclave-gibi.pdf" TargetMode="External"/><Relationship Id="rId5" Type="http://schemas.openxmlformats.org/officeDocument/2006/relationships/hyperlink" Target="http://www.facenf.uerj.br/v16n3/v16n3a13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9FD8-1126-4B12-9401-CE5F9F9E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1315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ages</dc:creator>
  <cp:lastModifiedBy>Pc</cp:lastModifiedBy>
  <cp:revision>18</cp:revision>
  <dcterms:created xsi:type="dcterms:W3CDTF">2013-05-31T10:56:00Z</dcterms:created>
  <dcterms:modified xsi:type="dcterms:W3CDTF">2016-05-26T16:16:00Z</dcterms:modified>
</cp:coreProperties>
</file>