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EB" w:rsidRPr="0059720B" w:rsidRDefault="0059720B" w:rsidP="00CA3722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9720B">
        <w:rPr>
          <w:rFonts w:ascii="Arial" w:hAnsi="Arial" w:cs="Arial"/>
          <w:b/>
          <w:sz w:val="24"/>
          <w:szCs w:val="24"/>
        </w:rPr>
        <w:t>A Importância da Administração Eclesiástica no Século XXI</w:t>
      </w:r>
      <w:r w:rsidRPr="0059720B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59720B" w:rsidRDefault="0059720B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C52EB" w:rsidRPr="00565348" w:rsidRDefault="00D51C10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>Todo ser humano nasceu para administrar, seja a sua vida, seja seus negócios, sua família, enfim, todos vivem em uma sociedade organizada e regida por regras e normas administrativas e eloquentes que auxiliam no desenvolver de seu dia a dia.</w:t>
      </w:r>
    </w:p>
    <w:p w:rsidR="00D51C10" w:rsidRPr="00565348" w:rsidRDefault="00D51C10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>A palavra administração tem diversas conotações e formas de ser apr</w:t>
      </w:r>
      <w:r w:rsidR="006A597E">
        <w:rPr>
          <w:rFonts w:ascii="Arial" w:hAnsi="Arial" w:cs="Arial"/>
          <w:sz w:val="24"/>
          <w:szCs w:val="24"/>
        </w:rPr>
        <w:t>esentada, nesta dissertação serão</w:t>
      </w:r>
      <w:r w:rsidRPr="00565348">
        <w:rPr>
          <w:rFonts w:ascii="Arial" w:hAnsi="Arial" w:cs="Arial"/>
          <w:sz w:val="24"/>
          <w:szCs w:val="24"/>
        </w:rPr>
        <w:t xml:space="preserve"> apresentado</w:t>
      </w:r>
      <w:r w:rsidR="006A597E">
        <w:rPr>
          <w:rFonts w:ascii="Arial" w:hAnsi="Arial" w:cs="Arial"/>
          <w:sz w:val="24"/>
          <w:szCs w:val="24"/>
        </w:rPr>
        <w:t>s</w:t>
      </w:r>
      <w:r w:rsidRPr="00565348">
        <w:rPr>
          <w:rFonts w:ascii="Arial" w:hAnsi="Arial" w:cs="Arial"/>
          <w:sz w:val="24"/>
          <w:szCs w:val="24"/>
        </w:rPr>
        <w:t xml:space="preserve"> seus significados mais amplos e gerais, bem como o desenvolver da administração no decorrer da história. Em seguida um dos ramos da administraçã</w:t>
      </w:r>
      <w:r w:rsidR="006A597E">
        <w:rPr>
          <w:rFonts w:ascii="Arial" w:hAnsi="Arial" w:cs="Arial"/>
          <w:sz w:val="24"/>
          <w:szCs w:val="24"/>
        </w:rPr>
        <w:t xml:space="preserve">o mais específico que </w:t>
      </w:r>
      <w:proofErr w:type="gramStart"/>
      <w:r w:rsidR="006A597E">
        <w:rPr>
          <w:rFonts w:ascii="Arial" w:hAnsi="Arial" w:cs="Arial"/>
          <w:sz w:val="24"/>
          <w:szCs w:val="24"/>
        </w:rPr>
        <w:t>enquadra-se</w:t>
      </w:r>
      <w:proofErr w:type="gramEnd"/>
      <w:r w:rsidRPr="00565348">
        <w:rPr>
          <w:rFonts w:ascii="Arial" w:hAnsi="Arial" w:cs="Arial"/>
          <w:sz w:val="24"/>
          <w:szCs w:val="24"/>
        </w:rPr>
        <w:t xml:space="preserve"> dentro de um sistema de Igrejas, a administração eclesiástica, finalizando com sua importância para o</w:t>
      </w:r>
      <w:r w:rsidR="006A597E">
        <w:rPr>
          <w:rFonts w:ascii="Arial" w:hAnsi="Arial" w:cs="Arial"/>
          <w:sz w:val="24"/>
          <w:szCs w:val="24"/>
        </w:rPr>
        <w:t xml:space="preserve"> século XXI.</w:t>
      </w:r>
    </w:p>
    <w:p w:rsidR="00CA3722" w:rsidRDefault="00CA3722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51C10" w:rsidRPr="0059720B" w:rsidRDefault="00D51C10" w:rsidP="00CA3722">
      <w:pPr>
        <w:spacing w:after="0" w:line="360" w:lineRule="auto"/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59720B">
        <w:rPr>
          <w:rFonts w:ascii="Arial" w:hAnsi="Arial" w:cs="Arial"/>
          <w:b/>
          <w:i/>
          <w:sz w:val="24"/>
          <w:szCs w:val="24"/>
        </w:rPr>
        <w:t>A Administração</w:t>
      </w:r>
    </w:p>
    <w:p w:rsidR="00BD63D0" w:rsidRPr="00565348" w:rsidRDefault="00BD63D0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565348">
        <w:rPr>
          <w:rFonts w:ascii="Arial" w:hAnsi="Arial" w:cs="Arial"/>
          <w:sz w:val="24"/>
          <w:szCs w:val="24"/>
        </w:rPr>
        <w:t>Chiavenato</w:t>
      </w:r>
      <w:proofErr w:type="spellEnd"/>
      <w:r w:rsidR="000E16A3">
        <w:rPr>
          <w:rFonts w:ascii="Arial" w:hAnsi="Arial" w:cs="Arial"/>
          <w:sz w:val="24"/>
          <w:szCs w:val="24"/>
        </w:rPr>
        <w:t xml:space="preserve"> (2015, p.10), a palavra adminis</w:t>
      </w:r>
      <w:r w:rsidRPr="00565348">
        <w:rPr>
          <w:rFonts w:ascii="Arial" w:hAnsi="Arial" w:cs="Arial"/>
          <w:sz w:val="24"/>
          <w:szCs w:val="24"/>
        </w:rPr>
        <w:t xml:space="preserve">tração vem do latim </w:t>
      </w:r>
      <w:r w:rsidRPr="00565348">
        <w:rPr>
          <w:rFonts w:ascii="Arial" w:hAnsi="Arial" w:cs="Arial"/>
          <w:i/>
          <w:sz w:val="24"/>
          <w:szCs w:val="24"/>
        </w:rPr>
        <w:t xml:space="preserve">ad </w:t>
      </w:r>
      <w:r w:rsidRPr="00565348">
        <w:rPr>
          <w:rFonts w:ascii="Arial" w:hAnsi="Arial" w:cs="Arial"/>
          <w:sz w:val="24"/>
          <w:szCs w:val="24"/>
        </w:rPr>
        <w:t xml:space="preserve">(direção, tendência) e </w:t>
      </w:r>
      <w:proofErr w:type="spellStart"/>
      <w:r w:rsidRPr="00565348">
        <w:rPr>
          <w:rFonts w:ascii="Arial" w:hAnsi="Arial" w:cs="Arial"/>
          <w:i/>
          <w:sz w:val="24"/>
          <w:szCs w:val="24"/>
        </w:rPr>
        <w:t>minister</w:t>
      </w:r>
      <w:proofErr w:type="spellEnd"/>
      <w:r w:rsidRPr="00565348">
        <w:rPr>
          <w:rFonts w:ascii="Arial" w:hAnsi="Arial" w:cs="Arial"/>
          <w:i/>
          <w:sz w:val="24"/>
          <w:szCs w:val="24"/>
        </w:rPr>
        <w:t xml:space="preserve"> </w:t>
      </w:r>
      <w:r w:rsidRPr="00565348">
        <w:rPr>
          <w:rFonts w:ascii="Arial" w:hAnsi="Arial" w:cs="Arial"/>
          <w:sz w:val="24"/>
          <w:szCs w:val="24"/>
        </w:rPr>
        <w:t>(subordinação ou obediência), e significa aquele que realiza uma função sob o comando de outrem. Porém ela sofreu uma radical transformação em seu significado original, assim vários autores passaram a definir a palavra administração a sua maneira.</w:t>
      </w:r>
    </w:p>
    <w:p w:rsidR="00BD63D0" w:rsidRPr="00565348" w:rsidRDefault="00BD63D0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>Uma das definições estabelecida</w:t>
      </w:r>
      <w:r w:rsidR="001B581A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="001B581A">
        <w:rPr>
          <w:rFonts w:ascii="Arial" w:hAnsi="Arial" w:cs="Arial"/>
          <w:sz w:val="24"/>
          <w:szCs w:val="24"/>
        </w:rPr>
        <w:t>Chiavenat</w:t>
      </w:r>
      <w:r w:rsidRPr="00565348">
        <w:rPr>
          <w:rFonts w:ascii="Arial" w:hAnsi="Arial" w:cs="Arial"/>
          <w:sz w:val="24"/>
          <w:szCs w:val="24"/>
        </w:rPr>
        <w:t>o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(2015, p.11), é que administração é planejar, organizar, liderar e controlar os trabalhos dos membros de uma organização e utilizar todos os recursos organizacionais disponíveis para alcançar os objetivos estabelecidos.</w:t>
      </w:r>
    </w:p>
    <w:p w:rsidR="00D51C10" w:rsidRPr="00565348" w:rsidRDefault="00B266D7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 xml:space="preserve">De acordo com Silva </w:t>
      </w:r>
      <w:r w:rsidR="00934861">
        <w:rPr>
          <w:rFonts w:ascii="Arial" w:hAnsi="Arial" w:cs="Arial"/>
          <w:sz w:val="24"/>
          <w:szCs w:val="24"/>
        </w:rPr>
        <w:t xml:space="preserve">e Mattos </w:t>
      </w:r>
      <w:r w:rsidRPr="00565348">
        <w:rPr>
          <w:rFonts w:ascii="Arial" w:hAnsi="Arial" w:cs="Arial"/>
          <w:sz w:val="24"/>
          <w:szCs w:val="24"/>
        </w:rPr>
        <w:t>(2015, p.11), o conceito mais geral de administração é o ato de administrar com competência, dirigir negócios e gerenciar, repartindo, servindo e provendo, é também a arte ou prática de realizar uma política no governo, nos negócios e até em assuntos políticos.</w:t>
      </w:r>
    </w:p>
    <w:p w:rsidR="00B266D7" w:rsidRPr="00565348" w:rsidRDefault="00B266D7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 xml:space="preserve">Ainda Silva </w:t>
      </w:r>
      <w:r w:rsidR="00934861">
        <w:rPr>
          <w:rFonts w:ascii="Arial" w:hAnsi="Arial" w:cs="Arial"/>
          <w:sz w:val="24"/>
          <w:szCs w:val="24"/>
        </w:rPr>
        <w:t xml:space="preserve">e Mattos </w:t>
      </w:r>
      <w:r w:rsidRPr="00565348">
        <w:rPr>
          <w:rFonts w:ascii="Arial" w:hAnsi="Arial" w:cs="Arial"/>
          <w:sz w:val="24"/>
          <w:szCs w:val="24"/>
        </w:rPr>
        <w:t xml:space="preserve">(2015, p.11), afirma que a administração é uma ciência social que está relacionada a todas as atividades que envolvem de uma forma ou de outra organização, planejamento, direção e controle. A ação do administrador deve </w:t>
      </w:r>
      <w:r w:rsidRPr="00565348">
        <w:rPr>
          <w:rFonts w:ascii="Arial" w:hAnsi="Arial" w:cs="Arial"/>
          <w:sz w:val="24"/>
          <w:szCs w:val="24"/>
        </w:rPr>
        <w:lastRenderedPageBreak/>
        <w:t>ser a de ajudar as pessoas a crescer, ajudando-as a realizar os trabalhos e não realizando por elas.</w:t>
      </w:r>
    </w:p>
    <w:p w:rsidR="00B266D7" w:rsidRPr="00565348" w:rsidRDefault="00B266D7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 xml:space="preserve">Conforme Silva </w:t>
      </w:r>
      <w:r w:rsidR="00934861">
        <w:rPr>
          <w:rFonts w:ascii="Arial" w:hAnsi="Arial" w:cs="Arial"/>
          <w:sz w:val="24"/>
          <w:szCs w:val="24"/>
        </w:rPr>
        <w:t xml:space="preserve">e Mattos </w:t>
      </w:r>
      <w:r w:rsidRPr="00565348">
        <w:rPr>
          <w:rFonts w:ascii="Arial" w:hAnsi="Arial" w:cs="Arial"/>
          <w:sz w:val="24"/>
          <w:szCs w:val="24"/>
        </w:rPr>
        <w:t>(2015, p.12 - 13) administrar implica em prever, que é preparar-se para o futuro e determinar um curso de ação; organizar, que é reunir meios e recursos materiais e humanos necessários ao funcionamento da estrutura; comandar, providenciando assim o funcionamento da organização, tomando decisões, comandando e motivando; coordenar, mantendo e supervisionando o funcionamento da organização; e controlar que consiste em submeter a um exame e vigilância, monitorando e gerindo a organização.</w:t>
      </w:r>
    </w:p>
    <w:p w:rsidR="00B266D7" w:rsidRPr="00565348" w:rsidRDefault="001B581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>
        <w:rPr>
          <w:rFonts w:ascii="Arial" w:hAnsi="Arial" w:cs="Arial"/>
          <w:sz w:val="24"/>
          <w:szCs w:val="24"/>
        </w:rPr>
        <w:t>Chiavenat</w:t>
      </w:r>
      <w:r w:rsidR="00255733" w:rsidRPr="00565348">
        <w:rPr>
          <w:rFonts w:ascii="Arial" w:hAnsi="Arial" w:cs="Arial"/>
          <w:sz w:val="24"/>
          <w:szCs w:val="24"/>
        </w:rPr>
        <w:t>o</w:t>
      </w:r>
      <w:proofErr w:type="spellEnd"/>
      <w:r w:rsidR="00255733" w:rsidRPr="00565348">
        <w:rPr>
          <w:rFonts w:ascii="Arial" w:hAnsi="Arial" w:cs="Arial"/>
          <w:sz w:val="24"/>
          <w:szCs w:val="24"/>
        </w:rPr>
        <w:t xml:space="preserve"> (2015, p.13), tudo que envolve a área administrativa depende da</w:t>
      </w:r>
      <w:r w:rsidR="000E16A3">
        <w:rPr>
          <w:rFonts w:ascii="Arial" w:hAnsi="Arial" w:cs="Arial"/>
          <w:sz w:val="24"/>
          <w:szCs w:val="24"/>
        </w:rPr>
        <w:t xml:space="preserve"> situação das circunstâ</w:t>
      </w:r>
      <w:r w:rsidR="00255733" w:rsidRPr="00565348">
        <w:rPr>
          <w:rFonts w:ascii="Arial" w:hAnsi="Arial" w:cs="Arial"/>
          <w:sz w:val="24"/>
          <w:szCs w:val="24"/>
        </w:rPr>
        <w:t>ncias. Assim existem várias teorias a respeito da administração, sendo que cada uma delas ensina a discernir o que é relevante e a guiar as suas ações e o que deve ser feito em cada situação.</w:t>
      </w:r>
    </w:p>
    <w:p w:rsidR="00CA3722" w:rsidRDefault="00CA3722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55733" w:rsidRPr="0059720B" w:rsidRDefault="00255733" w:rsidP="00CA3722">
      <w:pPr>
        <w:spacing w:after="0" w:line="360" w:lineRule="auto"/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59720B">
        <w:rPr>
          <w:rFonts w:ascii="Arial" w:hAnsi="Arial" w:cs="Arial"/>
          <w:b/>
          <w:i/>
          <w:sz w:val="24"/>
          <w:szCs w:val="24"/>
        </w:rPr>
        <w:t xml:space="preserve">Administração </w:t>
      </w:r>
      <w:r w:rsidR="000E16A3" w:rsidRPr="0059720B">
        <w:rPr>
          <w:rFonts w:ascii="Arial" w:hAnsi="Arial" w:cs="Arial"/>
          <w:b/>
          <w:i/>
          <w:sz w:val="24"/>
          <w:szCs w:val="24"/>
        </w:rPr>
        <w:t>na Escritura Sagrada</w:t>
      </w:r>
    </w:p>
    <w:p w:rsidR="006A0CAF" w:rsidRDefault="006A0CAF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Antes de entrar numa viagem pela história da Antiguidade até os dias atuais, é necessário ater-se aos exemplos bíblicos relacionados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admin</w:t>
      </w:r>
      <w:r w:rsidR="000C0FDA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tração.</w:t>
      </w:r>
    </w:p>
    <w:p w:rsidR="000E16A3" w:rsidRDefault="00934861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>
        <w:rPr>
          <w:rFonts w:ascii="Arial" w:hAnsi="Arial" w:cs="Arial"/>
          <w:sz w:val="24"/>
          <w:szCs w:val="24"/>
        </w:rPr>
        <w:t>Getz</w:t>
      </w:r>
      <w:proofErr w:type="spellEnd"/>
      <w:r>
        <w:rPr>
          <w:rFonts w:ascii="Arial" w:hAnsi="Arial" w:cs="Arial"/>
          <w:sz w:val="24"/>
          <w:szCs w:val="24"/>
        </w:rPr>
        <w:t xml:space="preserve"> (1994, </w:t>
      </w:r>
      <w:r w:rsidR="000E16A3">
        <w:rPr>
          <w:rFonts w:ascii="Arial" w:hAnsi="Arial" w:cs="Arial"/>
          <w:sz w:val="24"/>
          <w:szCs w:val="24"/>
        </w:rPr>
        <w:t>p.228), há poucos exemplos de ações administrativas na Bíblia, e os que aparecem são muito diferentes entre si. Esses exemplos ajudam a desenvolver uma boa dese</w:t>
      </w:r>
      <w:r w:rsidR="000C0FDA">
        <w:rPr>
          <w:rFonts w:ascii="Arial" w:hAnsi="Arial" w:cs="Arial"/>
          <w:sz w:val="24"/>
          <w:szCs w:val="24"/>
        </w:rPr>
        <w:t>nvoltura para ser um bom adminis</w:t>
      </w:r>
      <w:r w:rsidR="000E16A3">
        <w:rPr>
          <w:rFonts w:ascii="Arial" w:hAnsi="Arial" w:cs="Arial"/>
          <w:sz w:val="24"/>
          <w:szCs w:val="24"/>
        </w:rPr>
        <w:t>trador.</w:t>
      </w:r>
    </w:p>
    <w:p w:rsidR="000E16A3" w:rsidRDefault="000E16A3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dos exemplos tratados por </w:t>
      </w:r>
      <w:proofErr w:type="spellStart"/>
      <w:r>
        <w:rPr>
          <w:rFonts w:ascii="Arial" w:hAnsi="Arial" w:cs="Arial"/>
          <w:sz w:val="24"/>
          <w:szCs w:val="24"/>
        </w:rPr>
        <w:t>Getz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934861">
        <w:rPr>
          <w:rFonts w:ascii="Arial" w:hAnsi="Arial" w:cs="Arial"/>
          <w:sz w:val="24"/>
          <w:szCs w:val="24"/>
        </w:rPr>
        <w:t>1994</w:t>
      </w:r>
      <w:r>
        <w:rPr>
          <w:rFonts w:ascii="Arial" w:hAnsi="Arial" w:cs="Arial"/>
          <w:sz w:val="24"/>
          <w:szCs w:val="24"/>
        </w:rPr>
        <w:t>,</w:t>
      </w:r>
      <w:r w:rsidR="009348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p.229), é encarar a realidade, utilizando-se do exemplo de Moisés e </w:t>
      </w:r>
      <w:proofErr w:type="spellStart"/>
      <w:r>
        <w:rPr>
          <w:rFonts w:ascii="Arial" w:hAnsi="Arial" w:cs="Arial"/>
          <w:sz w:val="24"/>
          <w:szCs w:val="24"/>
        </w:rPr>
        <w:t>Jetro</w:t>
      </w:r>
      <w:proofErr w:type="spellEnd"/>
      <w:r>
        <w:rPr>
          <w:rFonts w:ascii="Arial" w:hAnsi="Arial" w:cs="Arial"/>
          <w:sz w:val="24"/>
          <w:szCs w:val="24"/>
        </w:rPr>
        <w:t xml:space="preserve">. É necessário também desenvolver uma perspectiva correta, em Atos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>, por exemplo, não foi necessário um longo período de oração e de avaliação para se tomar a decisão correta.</w:t>
      </w:r>
    </w:p>
    <w:p w:rsidR="000E16A3" w:rsidRDefault="00934861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segundo </w:t>
      </w:r>
      <w:proofErr w:type="spellStart"/>
      <w:r>
        <w:rPr>
          <w:rFonts w:ascii="Arial" w:hAnsi="Arial" w:cs="Arial"/>
          <w:sz w:val="24"/>
          <w:szCs w:val="24"/>
        </w:rPr>
        <w:t>Getz</w:t>
      </w:r>
      <w:proofErr w:type="spellEnd"/>
      <w:r>
        <w:rPr>
          <w:rFonts w:ascii="Arial" w:hAnsi="Arial" w:cs="Arial"/>
          <w:sz w:val="24"/>
          <w:szCs w:val="24"/>
        </w:rPr>
        <w:t xml:space="preserve"> (1994</w:t>
      </w:r>
      <w:r w:rsidR="000E16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E16A3">
        <w:rPr>
          <w:rFonts w:ascii="Arial" w:hAnsi="Arial" w:cs="Arial"/>
          <w:sz w:val="24"/>
          <w:szCs w:val="24"/>
        </w:rPr>
        <w:t xml:space="preserve">p.232), </w:t>
      </w:r>
      <w:proofErr w:type="gramStart"/>
      <w:r w:rsidR="000E16A3">
        <w:rPr>
          <w:rFonts w:ascii="Arial" w:hAnsi="Arial" w:cs="Arial"/>
          <w:sz w:val="24"/>
          <w:szCs w:val="24"/>
        </w:rPr>
        <w:t>o terceiro passo</w:t>
      </w:r>
      <w:proofErr w:type="gramEnd"/>
      <w:r w:rsidR="000E16A3">
        <w:rPr>
          <w:rFonts w:ascii="Arial" w:hAnsi="Arial" w:cs="Arial"/>
          <w:sz w:val="24"/>
          <w:szCs w:val="24"/>
        </w:rPr>
        <w:t xml:space="preserve"> para se bem administrar conforme os exemplos bíblicos é estabelecer as prioridades, este pode ser o grande problema administrativo do século atual, assim como foi o problema de Moisés. Por fim, é necessário que se deleguem responsabilidades, este princípio tem sido o segredo de sucesso de muitos líderes e administradores, bem como foi com Jesus.</w:t>
      </w:r>
    </w:p>
    <w:p w:rsidR="000E16A3" w:rsidRDefault="000C0FD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Silva e Mattos (2015, p.17), explicitam que o termo bíblico para administração significa administração de uma casa. No Antigo Testamento, o termo se centra ao redor do ofício do mordomo de uma casa. No Novo Testamento a palavra é encontrada em Lucas com o significado de alguém que administra uma </w:t>
      </w:r>
      <w:r>
        <w:rPr>
          <w:rFonts w:ascii="Arial" w:hAnsi="Arial" w:cs="Arial"/>
          <w:sz w:val="24"/>
          <w:szCs w:val="24"/>
        </w:rPr>
        <w:lastRenderedPageBreak/>
        <w:t>casa e em Paulo quando este delega funções para as pessoas que estão o seguindo.</w:t>
      </w:r>
    </w:p>
    <w:p w:rsidR="000C0FDA" w:rsidRDefault="000C0FD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E16A3" w:rsidRPr="0059720B" w:rsidRDefault="000E16A3" w:rsidP="00CA3722">
      <w:pPr>
        <w:spacing w:after="0" w:line="360" w:lineRule="auto"/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59720B">
        <w:rPr>
          <w:rFonts w:ascii="Arial" w:hAnsi="Arial" w:cs="Arial"/>
          <w:b/>
          <w:i/>
          <w:sz w:val="24"/>
          <w:szCs w:val="24"/>
        </w:rPr>
        <w:t>Administração através da História</w:t>
      </w:r>
    </w:p>
    <w:p w:rsidR="000E16A3" w:rsidRDefault="000E16A3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Expostos alguns exemplos bíblicos, passa-se agora a uma perspectiva histórica da Antiguidade até os dias atuais com relação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administração e as funções administrativas.</w:t>
      </w:r>
    </w:p>
    <w:p w:rsidR="00255733" w:rsidRPr="00565348" w:rsidRDefault="001B581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>
        <w:rPr>
          <w:rFonts w:ascii="Arial" w:hAnsi="Arial" w:cs="Arial"/>
          <w:sz w:val="24"/>
          <w:szCs w:val="24"/>
        </w:rPr>
        <w:t>Chiavenat</w:t>
      </w:r>
      <w:r w:rsidR="004E2FF2" w:rsidRPr="00565348">
        <w:rPr>
          <w:rFonts w:ascii="Arial" w:hAnsi="Arial" w:cs="Arial"/>
          <w:sz w:val="24"/>
          <w:szCs w:val="24"/>
        </w:rPr>
        <w:t>o</w:t>
      </w:r>
      <w:proofErr w:type="spellEnd"/>
      <w:r w:rsidR="004E2FF2" w:rsidRPr="00565348">
        <w:rPr>
          <w:rFonts w:ascii="Arial" w:hAnsi="Arial" w:cs="Arial"/>
          <w:sz w:val="24"/>
          <w:szCs w:val="24"/>
        </w:rPr>
        <w:t xml:space="preserve"> (2015, p.27), a administração é uma ciência jovem, que tem pouco mais de cem anos. Ela é um produto típico do século XX, ela é o resultado histórico e integrado da contribuição cumulativa de vários precursores: os filósofos, a Igreja Católica, as organizações militares, a ciência, os </w:t>
      </w:r>
      <w:r w:rsidR="00EA4A24" w:rsidRPr="00565348">
        <w:rPr>
          <w:rFonts w:ascii="Arial" w:hAnsi="Arial" w:cs="Arial"/>
          <w:sz w:val="24"/>
          <w:szCs w:val="24"/>
        </w:rPr>
        <w:t xml:space="preserve">economistas </w:t>
      </w:r>
      <w:r w:rsidR="004E2FF2" w:rsidRPr="00565348">
        <w:rPr>
          <w:rFonts w:ascii="Arial" w:hAnsi="Arial" w:cs="Arial"/>
          <w:sz w:val="24"/>
          <w:szCs w:val="24"/>
        </w:rPr>
        <w:t xml:space="preserve">e os </w:t>
      </w:r>
      <w:r w:rsidR="00EA4A24" w:rsidRPr="00565348">
        <w:rPr>
          <w:rFonts w:ascii="Arial" w:hAnsi="Arial" w:cs="Arial"/>
          <w:sz w:val="24"/>
          <w:szCs w:val="24"/>
        </w:rPr>
        <w:t>pioneiros empreendedores</w:t>
      </w:r>
      <w:r w:rsidR="004E2FF2" w:rsidRPr="00565348">
        <w:rPr>
          <w:rFonts w:ascii="Arial" w:hAnsi="Arial" w:cs="Arial"/>
          <w:sz w:val="24"/>
          <w:szCs w:val="24"/>
        </w:rPr>
        <w:t xml:space="preserve">. </w:t>
      </w:r>
    </w:p>
    <w:p w:rsidR="004E2FF2" w:rsidRPr="00565348" w:rsidRDefault="004E2FF2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>Desde a Antiguidade, a filosofia sugeriu muitos dos conceitos atuais de administ</w:t>
      </w:r>
      <w:r w:rsidR="001B581A">
        <w:rPr>
          <w:rFonts w:ascii="Arial" w:hAnsi="Arial" w:cs="Arial"/>
          <w:sz w:val="24"/>
          <w:szCs w:val="24"/>
        </w:rPr>
        <w:t xml:space="preserve">ração, assim conforme </w:t>
      </w:r>
      <w:proofErr w:type="spellStart"/>
      <w:r w:rsidR="001B581A">
        <w:rPr>
          <w:rFonts w:ascii="Arial" w:hAnsi="Arial" w:cs="Arial"/>
          <w:sz w:val="24"/>
          <w:szCs w:val="24"/>
        </w:rPr>
        <w:t>Chiavenat</w:t>
      </w:r>
      <w:r w:rsidRPr="00565348">
        <w:rPr>
          <w:rFonts w:ascii="Arial" w:hAnsi="Arial" w:cs="Arial"/>
          <w:sz w:val="24"/>
          <w:szCs w:val="24"/>
        </w:rPr>
        <w:t>o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(2015, p.32), traz expoentes filosóficos como Sócrates, filósofo grego, que em sua discussão com </w:t>
      </w:r>
      <w:proofErr w:type="spellStart"/>
      <w:r w:rsidRPr="00565348">
        <w:rPr>
          <w:rFonts w:ascii="Arial" w:hAnsi="Arial" w:cs="Arial"/>
          <w:sz w:val="24"/>
          <w:szCs w:val="24"/>
        </w:rPr>
        <w:t>Nicomaquides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expõe seu ponto de vista sobre a administração como uma habilidade pessoal separada do conhecimento técnico. Platão, por sua vez, em sua obra </w:t>
      </w:r>
      <w:r w:rsidRPr="00565348">
        <w:rPr>
          <w:rFonts w:ascii="Arial" w:hAnsi="Arial" w:cs="Arial"/>
          <w:i/>
          <w:sz w:val="24"/>
          <w:szCs w:val="24"/>
        </w:rPr>
        <w:t>A República</w:t>
      </w:r>
      <w:r w:rsidRPr="00565348">
        <w:rPr>
          <w:rFonts w:ascii="Arial" w:hAnsi="Arial" w:cs="Arial"/>
          <w:sz w:val="24"/>
          <w:szCs w:val="24"/>
        </w:rPr>
        <w:t xml:space="preserve">, expõe a forma democrática de governo como a proferida na administração dos negócios públicos. Outros filósofos como Aristóteles, Hobbes, </w:t>
      </w:r>
      <w:proofErr w:type="spellStart"/>
      <w:r w:rsidRPr="00565348">
        <w:rPr>
          <w:rFonts w:ascii="Arial" w:hAnsi="Arial" w:cs="Arial"/>
          <w:sz w:val="24"/>
          <w:szCs w:val="24"/>
        </w:rPr>
        <w:t>Rousseaus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e Marx também deram suas contribuições e definições de administração.</w:t>
      </w:r>
    </w:p>
    <w:p w:rsidR="004E2FF2" w:rsidRPr="00565348" w:rsidRDefault="004E2FF2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>Com a queda do Império Romano em 4</w:t>
      </w:r>
      <w:r w:rsidR="001B581A">
        <w:rPr>
          <w:rFonts w:ascii="Arial" w:hAnsi="Arial" w:cs="Arial"/>
          <w:sz w:val="24"/>
          <w:szCs w:val="24"/>
        </w:rPr>
        <w:t xml:space="preserve">76 </w:t>
      </w:r>
      <w:proofErr w:type="spellStart"/>
      <w:proofErr w:type="gramStart"/>
      <w:r w:rsidR="001B581A">
        <w:rPr>
          <w:rFonts w:ascii="Arial" w:hAnsi="Arial" w:cs="Arial"/>
          <w:sz w:val="24"/>
          <w:szCs w:val="24"/>
        </w:rPr>
        <w:t>d.C</w:t>
      </w:r>
      <w:proofErr w:type="spellEnd"/>
      <w:proofErr w:type="gramEnd"/>
      <w:r w:rsidR="001B581A">
        <w:rPr>
          <w:rFonts w:ascii="Arial" w:hAnsi="Arial" w:cs="Arial"/>
          <w:sz w:val="24"/>
          <w:szCs w:val="24"/>
        </w:rPr>
        <w:t xml:space="preserve">, de acordo com </w:t>
      </w:r>
      <w:proofErr w:type="spellStart"/>
      <w:r w:rsidR="001B581A">
        <w:rPr>
          <w:rFonts w:ascii="Arial" w:hAnsi="Arial" w:cs="Arial"/>
          <w:sz w:val="24"/>
          <w:szCs w:val="24"/>
        </w:rPr>
        <w:t>Chiavenat</w:t>
      </w:r>
      <w:r w:rsidRPr="00565348">
        <w:rPr>
          <w:rFonts w:ascii="Arial" w:hAnsi="Arial" w:cs="Arial"/>
          <w:sz w:val="24"/>
          <w:szCs w:val="24"/>
        </w:rPr>
        <w:t>o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(2015, p.33), a Igreja Católica passou a ser a maior organização de sua época, assim através dos séculos</w:t>
      </w:r>
      <w:r w:rsidR="004553D4" w:rsidRPr="00565348">
        <w:rPr>
          <w:rFonts w:ascii="Arial" w:hAnsi="Arial" w:cs="Arial"/>
          <w:sz w:val="24"/>
          <w:szCs w:val="24"/>
        </w:rPr>
        <w:t>, as normas administrativas e os princípios de organização pública foram se transferindo das instituições dos Estados para a Igreja Católica.</w:t>
      </w:r>
    </w:p>
    <w:p w:rsidR="004553D4" w:rsidRPr="00565348" w:rsidRDefault="004553D4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>A organização militar,</w:t>
      </w:r>
      <w:r w:rsidR="001B581A">
        <w:rPr>
          <w:rFonts w:ascii="Arial" w:hAnsi="Arial" w:cs="Arial"/>
          <w:sz w:val="24"/>
          <w:szCs w:val="24"/>
        </w:rPr>
        <w:t xml:space="preserve"> por sua vez, segundo </w:t>
      </w:r>
      <w:proofErr w:type="spellStart"/>
      <w:r w:rsidR="001B581A">
        <w:rPr>
          <w:rFonts w:ascii="Arial" w:hAnsi="Arial" w:cs="Arial"/>
          <w:sz w:val="24"/>
          <w:szCs w:val="24"/>
        </w:rPr>
        <w:t>Chiavenat</w:t>
      </w:r>
      <w:r w:rsidRPr="00565348">
        <w:rPr>
          <w:rFonts w:ascii="Arial" w:hAnsi="Arial" w:cs="Arial"/>
          <w:sz w:val="24"/>
          <w:szCs w:val="24"/>
        </w:rPr>
        <w:t>o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(2015, p.34)</w:t>
      </w:r>
      <w:proofErr w:type="gramStart"/>
      <w:r w:rsidRPr="00565348">
        <w:rPr>
          <w:rFonts w:ascii="Arial" w:hAnsi="Arial" w:cs="Arial"/>
          <w:sz w:val="24"/>
          <w:szCs w:val="24"/>
        </w:rPr>
        <w:t>, influenciou</w:t>
      </w:r>
      <w:proofErr w:type="gramEnd"/>
      <w:r w:rsidRPr="00565348">
        <w:rPr>
          <w:rFonts w:ascii="Arial" w:hAnsi="Arial" w:cs="Arial"/>
          <w:sz w:val="24"/>
          <w:szCs w:val="24"/>
        </w:rPr>
        <w:t xml:space="preserve"> poderosamente no aparecimento da teoria da administração. O general filósofo chinês Sun </w:t>
      </w:r>
      <w:proofErr w:type="spellStart"/>
      <w:r w:rsidRPr="00565348">
        <w:rPr>
          <w:rFonts w:ascii="Arial" w:hAnsi="Arial" w:cs="Arial"/>
          <w:sz w:val="24"/>
          <w:szCs w:val="24"/>
        </w:rPr>
        <w:t>Tzu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, em seu livro </w:t>
      </w:r>
      <w:r w:rsidRPr="00565348">
        <w:rPr>
          <w:rFonts w:ascii="Arial" w:hAnsi="Arial" w:cs="Arial"/>
          <w:i/>
          <w:sz w:val="24"/>
          <w:szCs w:val="24"/>
        </w:rPr>
        <w:t>A Arte da Guerra</w:t>
      </w:r>
      <w:r w:rsidRPr="00565348">
        <w:rPr>
          <w:rFonts w:ascii="Arial" w:hAnsi="Arial" w:cs="Arial"/>
          <w:sz w:val="24"/>
          <w:szCs w:val="24"/>
        </w:rPr>
        <w:t>, tratou da preparação dos planos, da guerra efetiva, entre outros aspectos e ganhou versões contemporâneas de muitos autores e consultores.</w:t>
      </w:r>
    </w:p>
    <w:p w:rsidR="004553D4" w:rsidRPr="00565348" w:rsidRDefault="004553D4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 xml:space="preserve">Segundo Almeida (2015, p.26), o livro </w:t>
      </w:r>
      <w:r w:rsidRPr="00565348">
        <w:rPr>
          <w:rFonts w:ascii="Arial" w:hAnsi="Arial" w:cs="Arial"/>
          <w:i/>
          <w:sz w:val="24"/>
          <w:szCs w:val="24"/>
        </w:rPr>
        <w:t>A Arte da Guerra</w:t>
      </w:r>
      <w:r w:rsidRPr="00565348">
        <w:rPr>
          <w:rFonts w:ascii="Arial" w:hAnsi="Arial" w:cs="Arial"/>
          <w:sz w:val="24"/>
          <w:szCs w:val="24"/>
        </w:rPr>
        <w:t>, ensina muito mais do que simplesmente guerrear e estratégias de guerra, seus saberes mostram a arte de administrar os conflitos diários, pois de alguma forma ou outra, os seres humanos vivem em um constante campo de batalha em sua vida cotidiana.</w:t>
      </w:r>
    </w:p>
    <w:p w:rsidR="004553D4" w:rsidRPr="00565348" w:rsidRDefault="004553D4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lastRenderedPageBreak/>
        <w:t xml:space="preserve">Ainda segundo Almeida (2015, p.30), o livro </w:t>
      </w:r>
      <w:r w:rsidRPr="00565348">
        <w:rPr>
          <w:rFonts w:ascii="Arial" w:hAnsi="Arial" w:cs="Arial"/>
          <w:i/>
          <w:sz w:val="24"/>
          <w:szCs w:val="24"/>
        </w:rPr>
        <w:t>A Arte da Guerra</w:t>
      </w:r>
      <w:r w:rsidRPr="00565348">
        <w:rPr>
          <w:rFonts w:ascii="Arial" w:hAnsi="Arial" w:cs="Arial"/>
          <w:sz w:val="24"/>
          <w:szCs w:val="24"/>
        </w:rPr>
        <w:t>, ensina a administrar conflitos e situações cotidianas através da virtude da paciência, assim sendo é necessário que se encontre o fio da meada para se seguir em frente e ser um bom administrador e líder para os seus comandados.</w:t>
      </w:r>
    </w:p>
    <w:p w:rsidR="004553D4" w:rsidRPr="00565348" w:rsidRDefault="00B13596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>Dentro das contribui</w:t>
      </w:r>
      <w:r w:rsidR="001B581A">
        <w:rPr>
          <w:rFonts w:ascii="Arial" w:hAnsi="Arial" w:cs="Arial"/>
          <w:sz w:val="24"/>
          <w:szCs w:val="24"/>
        </w:rPr>
        <w:t xml:space="preserve">ções militares ainda, </w:t>
      </w:r>
      <w:proofErr w:type="spellStart"/>
      <w:r w:rsidR="001B581A">
        <w:rPr>
          <w:rFonts w:ascii="Arial" w:hAnsi="Arial" w:cs="Arial"/>
          <w:sz w:val="24"/>
          <w:szCs w:val="24"/>
        </w:rPr>
        <w:t>Chiavenat</w:t>
      </w:r>
      <w:r w:rsidRPr="00565348">
        <w:rPr>
          <w:rFonts w:ascii="Arial" w:hAnsi="Arial" w:cs="Arial"/>
          <w:sz w:val="24"/>
          <w:szCs w:val="24"/>
        </w:rPr>
        <w:t>o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(2015, p.34), afirma que na Antiguidade e na Idade Média, a organização militar dos exércitos já se utilizava de uma estrutura linear. Napoleão Bonaparte</w:t>
      </w:r>
      <w:proofErr w:type="gramStart"/>
      <w:r w:rsidRPr="00565348">
        <w:rPr>
          <w:rFonts w:ascii="Arial" w:hAnsi="Arial" w:cs="Arial"/>
          <w:sz w:val="24"/>
          <w:szCs w:val="24"/>
        </w:rPr>
        <w:t>, cuidava</w:t>
      </w:r>
      <w:proofErr w:type="gramEnd"/>
      <w:r w:rsidRPr="00565348">
        <w:rPr>
          <w:rFonts w:ascii="Arial" w:hAnsi="Arial" w:cs="Arial"/>
          <w:sz w:val="24"/>
          <w:szCs w:val="24"/>
        </w:rPr>
        <w:t xml:space="preserve"> e administrava uma totalidade de seu campo de batalha. Ainda de influencia militar na administração é o princípio de </w:t>
      </w:r>
      <w:proofErr w:type="gramStart"/>
      <w:r w:rsidRPr="00565348">
        <w:rPr>
          <w:rFonts w:ascii="Arial" w:hAnsi="Arial" w:cs="Arial"/>
          <w:sz w:val="24"/>
          <w:szCs w:val="24"/>
        </w:rPr>
        <w:t>direção,</w:t>
      </w:r>
      <w:proofErr w:type="gramEnd"/>
      <w:r w:rsidRPr="00565348">
        <w:rPr>
          <w:rFonts w:ascii="Arial" w:hAnsi="Arial" w:cs="Arial"/>
          <w:sz w:val="24"/>
          <w:szCs w:val="24"/>
        </w:rPr>
        <w:t xml:space="preserve">e por sua vez, o general </w:t>
      </w:r>
      <w:proofErr w:type="spellStart"/>
      <w:r w:rsidRPr="00565348">
        <w:rPr>
          <w:rFonts w:ascii="Arial" w:hAnsi="Arial" w:cs="Arial"/>
          <w:sz w:val="24"/>
          <w:szCs w:val="24"/>
        </w:rPr>
        <w:t>Clausewitz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é considerado o pai do pensamento estratégico.</w:t>
      </w:r>
    </w:p>
    <w:p w:rsidR="00B13596" w:rsidRPr="00565348" w:rsidRDefault="001B581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ciências, conforme </w:t>
      </w:r>
      <w:proofErr w:type="spellStart"/>
      <w:r>
        <w:rPr>
          <w:rFonts w:ascii="Arial" w:hAnsi="Arial" w:cs="Arial"/>
          <w:sz w:val="24"/>
          <w:szCs w:val="24"/>
        </w:rPr>
        <w:t>Chiavenat</w:t>
      </w:r>
      <w:r w:rsidR="00B13596" w:rsidRPr="00565348">
        <w:rPr>
          <w:rFonts w:ascii="Arial" w:hAnsi="Arial" w:cs="Arial"/>
          <w:sz w:val="24"/>
          <w:szCs w:val="24"/>
        </w:rPr>
        <w:t>o</w:t>
      </w:r>
      <w:proofErr w:type="spellEnd"/>
      <w:r w:rsidR="00B13596" w:rsidRPr="00565348">
        <w:rPr>
          <w:rFonts w:ascii="Arial" w:hAnsi="Arial" w:cs="Arial"/>
          <w:sz w:val="24"/>
          <w:szCs w:val="24"/>
        </w:rPr>
        <w:t xml:space="preserve"> (2015, p.35), influenciaram com Francis Bacon, que fundou a lógica moderna, baseada no método experimental e indutivo. Influenciou também com Descartes, que criou as coordenadas cartesianas e deu impulso a matemática e geometria, tendo decisiva influência na administração, principalmente nas abordagens normativas e prescritivas. Outros nomes como </w:t>
      </w:r>
      <w:proofErr w:type="spellStart"/>
      <w:r w:rsidR="00B13596" w:rsidRPr="00565348">
        <w:rPr>
          <w:rFonts w:ascii="Arial" w:hAnsi="Arial" w:cs="Arial"/>
          <w:sz w:val="24"/>
          <w:szCs w:val="24"/>
        </w:rPr>
        <w:t>Galilei</w:t>
      </w:r>
      <w:proofErr w:type="spellEnd"/>
      <w:r w:rsidR="00B13596" w:rsidRPr="00565348">
        <w:rPr>
          <w:rFonts w:ascii="Arial" w:hAnsi="Arial" w:cs="Arial"/>
          <w:sz w:val="24"/>
          <w:szCs w:val="24"/>
        </w:rPr>
        <w:t xml:space="preserve"> e Newton também tiveram sua influência científica na administração.</w:t>
      </w:r>
    </w:p>
    <w:p w:rsidR="004E2FF2" w:rsidRPr="00565348" w:rsidRDefault="00B13596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 xml:space="preserve">Com a invenção da máquina a vapor, por James Watt, segundo </w:t>
      </w:r>
      <w:proofErr w:type="spellStart"/>
      <w:r w:rsidRPr="00565348">
        <w:rPr>
          <w:rFonts w:ascii="Arial" w:hAnsi="Arial" w:cs="Arial"/>
          <w:sz w:val="24"/>
          <w:szCs w:val="24"/>
        </w:rPr>
        <w:t>Chiave</w:t>
      </w:r>
      <w:r w:rsidR="001B581A">
        <w:rPr>
          <w:rFonts w:ascii="Arial" w:hAnsi="Arial" w:cs="Arial"/>
          <w:sz w:val="24"/>
          <w:szCs w:val="24"/>
        </w:rPr>
        <w:t>nat</w:t>
      </w:r>
      <w:r w:rsidRPr="00565348">
        <w:rPr>
          <w:rFonts w:ascii="Arial" w:hAnsi="Arial" w:cs="Arial"/>
          <w:sz w:val="24"/>
          <w:szCs w:val="24"/>
        </w:rPr>
        <w:t>o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(2015, p.36), e sua posterior aplicação </w:t>
      </w:r>
      <w:proofErr w:type="gramStart"/>
      <w:r w:rsidRPr="00565348">
        <w:rPr>
          <w:rFonts w:ascii="Arial" w:hAnsi="Arial" w:cs="Arial"/>
          <w:sz w:val="24"/>
          <w:szCs w:val="24"/>
        </w:rPr>
        <w:t>a</w:t>
      </w:r>
      <w:proofErr w:type="gramEnd"/>
      <w:r w:rsidRPr="00565348">
        <w:rPr>
          <w:rFonts w:ascii="Arial" w:hAnsi="Arial" w:cs="Arial"/>
          <w:sz w:val="24"/>
          <w:szCs w:val="24"/>
        </w:rPr>
        <w:t xml:space="preserve"> produção, surgiu uma nova concepção de trabalho que viria a modificar completamente a estrutura social e comercial daquela época</w:t>
      </w:r>
      <w:r w:rsidR="00EA4A24" w:rsidRPr="00565348">
        <w:rPr>
          <w:rFonts w:ascii="Arial" w:hAnsi="Arial" w:cs="Arial"/>
          <w:sz w:val="24"/>
          <w:szCs w:val="24"/>
        </w:rPr>
        <w:t>, foi a chamada Revolução Industrial, que se iniciou na Inglaterra e influenciou o mundo todo.</w:t>
      </w:r>
    </w:p>
    <w:p w:rsidR="00EA4A24" w:rsidRPr="00565348" w:rsidRDefault="00EA4A24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>Esta surgiu como uma bola de neve em aceleração crescente e alcançou todo o seu ímpeto no século XIX. Dividiu-se em duas fases, sendo a primeira de 1780 a 1860 e a segunda de 1860</w:t>
      </w:r>
      <w:r w:rsidR="001B581A">
        <w:rPr>
          <w:rFonts w:ascii="Arial" w:hAnsi="Arial" w:cs="Arial"/>
          <w:sz w:val="24"/>
          <w:szCs w:val="24"/>
        </w:rPr>
        <w:t xml:space="preserve"> a 1914. Assim segundo </w:t>
      </w:r>
      <w:proofErr w:type="spellStart"/>
      <w:r w:rsidR="001B581A">
        <w:rPr>
          <w:rFonts w:ascii="Arial" w:hAnsi="Arial" w:cs="Arial"/>
          <w:sz w:val="24"/>
          <w:szCs w:val="24"/>
        </w:rPr>
        <w:t>Chiavena</w:t>
      </w:r>
      <w:r w:rsidRPr="00565348">
        <w:rPr>
          <w:rFonts w:ascii="Arial" w:hAnsi="Arial" w:cs="Arial"/>
          <w:sz w:val="24"/>
          <w:szCs w:val="24"/>
        </w:rPr>
        <w:t>to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(2015, p.37), o rápido e intenso fenômeno da </w:t>
      </w:r>
      <w:proofErr w:type="spellStart"/>
      <w:r w:rsidRPr="00565348">
        <w:rPr>
          <w:rFonts w:ascii="Arial" w:hAnsi="Arial" w:cs="Arial"/>
          <w:sz w:val="24"/>
          <w:szCs w:val="24"/>
        </w:rPr>
        <w:t>maquinização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fez com que o operário fosse substituído pela máquina, assim conflitos entre a classe operária e os proprietários não tardaram a acontecer. A Revolução Industrial provocou o surgimento das fábricas e o aparecimento da empresa industrial e causou grande influencia na administração.</w:t>
      </w:r>
    </w:p>
    <w:p w:rsidR="00EA4A24" w:rsidRPr="00565348" w:rsidRDefault="00EA4A24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t>Os economistas liberais</w:t>
      </w:r>
      <w:r w:rsidR="001B581A">
        <w:rPr>
          <w:rFonts w:ascii="Arial" w:hAnsi="Arial" w:cs="Arial"/>
          <w:sz w:val="24"/>
          <w:szCs w:val="24"/>
        </w:rPr>
        <w:t xml:space="preserve">, por sua vez, segundo </w:t>
      </w:r>
      <w:proofErr w:type="spellStart"/>
      <w:r w:rsidR="001B581A">
        <w:rPr>
          <w:rFonts w:ascii="Arial" w:hAnsi="Arial" w:cs="Arial"/>
          <w:sz w:val="24"/>
          <w:szCs w:val="24"/>
        </w:rPr>
        <w:t>Chiavena</w:t>
      </w:r>
      <w:r w:rsidRPr="00565348">
        <w:rPr>
          <w:rFonts w:ascii="Arial" w:hAnsi="Arial" w:cs="Arial"/>
          <w:sz w:val="24"/>
          <w:szCs w:val="24"/>
        </w:rPr>
        <w:t>to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(2015, p.39)</w:t>
      </w:r>
      <w:proofErr w:type="gramStart"/>
      <w:r w:rsidRPr="00565348">
        <w:rPr>
          <w:rFonts w:ascii="Arial" w:hAnsi="Arial" w:cs="Arial"/>
          <w:sz w:val="24"/>
          <w:szCs w:val="24"/>
        </w:rPr>
        <w:t>, foram</w:t>
      </w:r>
      <w:proofErr w:type="gramEnd"/>
      <w:r w:rsidRPr="00565348">
        <w:rPr>
          <w:rFonts w:ascii="Arial" w:hAnsi="Arial" w:cs="Arial"/>
          <w:sz w:val="24"/>
          <w:szCs w:val="24"/>
        </w:rPr>
        <w:t xml:space="preserve"> os protagonistas dos germes iniciais do pensamento administrativo hodierno. Um representante é Adam Smith, que é o fundador da economia clássica, cuja ideia central gira em torno da competição. Outros influentes economistas e muito conhecidos são Marx e </w:t>
      </w:r>
      <w:proofErr w:type="spellStart"/>
      <w:r w:rsidRPr="00565348">
        <w:rPr>
          <w:rFonts w:ascii="Arial" w:hAnsi="Arial" w:cs="Arial"/>
          <w:sz w:val="24"/>
          <w:szCs w:val="24"/>
        </w:rPr>
        <w:t>Engels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e o seu </w:t>
      </w:r>
      <w:r w:rsidRPr="00565348">
        <w:rPr>
          <w:rFonts w:ascii="Arial" w:hAnsi="Arial" w:cs="Arial"/>
          <w:i/>
          <w:sz w:val="24"/>
          <w:szCs w:val="24"/>
        </w:rPr>
        <w:t>Manifesto Comunista</w:t>
      </w:r>
      <w:r w:rsidRPr="00565348">
        <w:rPr>
          <w:rFonts w:ascii="Arial" w:hAnsi="Arial" w:cs="Arial"/>
          <w:sz w:val="24"/>
          <w:szCs w:val="24"/>
        </w:rPr>
        <w:t>.</w:t>
      </w:r>
    </w:p>
    <w:p w:rsidR="00EA4A24" w:rsidRPr="00565348" w:rsidRDefault="00565348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348">
        <w:rPr>
          <w:rFonts w:ascii="Arial" w:hAnsi="Arial" w:cs="Arial"/>
          <w:sz w:val="24"/>
          <w:szCs w:val="24"/>
        </w:rPr>
        <w:lastRenderedPageBreak/>
        <w:t xml:space="preserve">Por fim, </w:t>
      </w:r>
      <w:proofErr w:type="spellStart"/>
      <w:r w:rsidRPr="00565348">
        <w:rPr>
          <w:rFonts w:ascii="Arial" w:hAnsi="Arial" w:cs="Arial"/>
          <w:sz w:val="24"/>
          <w:szCs w:val="24"/>
        </w:rPr>
        <w:t>Chiavenato</w:t>
      </w:r>
      <w:proofErr w:type="spellEnd"/>
      <w:r w:rsidRPr="00565348">
        <w:rPr>
          <w:rFonts w:ascii="Arial" w:hAnsi="Arial" w:cs="Arial"/>
          <w:sz w:val="24"/>
          <w:szCs w:val="24"/>
        </w:rPr>
        <w:t xml:space="preserve"> (2015, p.41), traz a influência dos pioneiros e empreendedores, afirmando que entre 1880 e 1890 as indústrias passaram a controlar as matérias – primas por meio de um departamento de compras, procurando maior eficiência em produção, compras, distribuição e vendas, bem como uma margem de lucro.</w:t>
      </w:r>
    </w:p>
    <w:p w:rsidR="00565348" w:rsidRDefault="001B581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proofErr w:type="spellStart"/>
      <w:r>
        <w:rPr>
          <w:rFonts w:ascii="Arial" w:hAnsi="Arial" w:cs="Arial"/>
          <w:sz w:val="24"/>
          <w:szCs w:val="24"/>
        </w:rPr>
        <w:t>Chiavenat</w:t>
      </w:r>
      <w:r w:rsidR="00565348" w:rsidRPr="00565348">
        <w:rPr>
          <w:rFonts w:ascii="Arial" w:hAnsi="Arial" w:cs="Arial"/>
          <w:sz w:val="24"/>
          <w:szCs w:val="24"/>
        </w:rPr>
        <w:t>o</w:t>
      </w:r>
      <w:proofErr w:type="spellEnd"/>
      <w:r w:rsidR="00565348" w:rsidRPr="00565348">
        <w:rPr>
          <w:rFonts w:ascii="Arial" w:hAnsi="Arial" w:cs="Arial"/>
          <w:sz w:val="24"/>
          <w:szCs w:val="24"/>
        </w:rPr>
        <w:t xml:space="preserve"> (2015, p.43), vai dizer que todos esses fatores completaram as condições propícias para a busca de bases científicas para um melhoramento de uma prática empresarial e para o surgimento da Teoria Administrativa como </w:t>
      </w:r>
      <w:proofErr w:type="gramStart"/>
      <w:r w:rsidR="00565348" w:rsidRPr="00565348">
        <w:rPr>
          <w:rFonts w:ascii="Arial" w:hAnsi="Arial" w:cs="Arial"/>
          <w:sz w:val="24"/>
          <w:szCs w:val="24"/>
        </w:rPr>
        <w:t>vê-se</w:t>
      </w:r>
      <w:proofErr w:type="gramEnd"/>
      <w:r w:rsidR="00565348" w:rsidRPr="00565348">
        <w:rPr>
          <w:rFonts w:ascii="Arial" w:hAnsi="Arial" w:cs="Arial"/>
          <w:sz w:val="24"/>
          <w:szCs w:val="24"/>
        </w:rPr>
        <w:t xml:space="preserve"> até os dias de hoje.</w:t>
      </w:r>
    </w:p>
    <w:p w:rsidR="00CA3722" w:rsidRDefault="00CA3722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A3722" w:rsidRPr="0059720B" w:rsidRDefault="00CA3722" w:rsidP="00CA3722">
      <w:pPr>
        <w:spacing w:after="0" w:line="360" w:lineRule="auto"/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59720B">
        <w:rPr>
          <w:rFonts w:ascii="Arial" w:hAnsi="Arial" w:cs="Arial"/>
          <w:b/>
          <w:i/>
          <w:sz w:val="24"/>
          <w:szCs w:val="24"/>
        </w:rPr>
        <w:t>Administração Eclesiástica</w:t>
      </w:r>
    </w:p>
    <w:p w:rsidR="00CA3722" w:rsidRDefault="00CA3722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Igreja de Cristo encontra-se situada dentro de uma sociedade, logo ela </w:t>
      </w:r>
      <w:proofErr w:type="gramStart"/>
      <w:r>
        <w:rPr>
          <w:rFonts w:ascii="Arial" w:hAnsi="Arial" w:cs="Arial"/>
          <w:sz w:val="24"/>
          <w:szCs w:val="24"/>
        </w:rPr>
        <w:t>é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regida</w:t>
      </w:r>
      <w:proofErr w:type="gramEnd"/>
      <w:r>
        <w:rPr>
          <w:rFonts w:ascii="Arial" w:hAnsi="Arial" w:cs="Arial"/>
          <w:sz w:val="24"/>
          <w:szCs w:val="24"/>
        </w:rPr>
        <w:t xml:space="preserve"> por meios administrativos e financeiros, aos quais chama-se de administração eclesiástica.</w:t>
      </w:r>
    </w:p>
    <w:p w:rsidR="00934861" w:rsidRDefault="00934861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Silva e Mattos (2015, p.17), a administração eclesiástica é o estudo dos diversos assuntos ligados ao trabalho do pároco ou pastor no que tange a sua função de liderar e administrar a Igreja a qual serve, levando em conta que a mesma é organismo e organização.</w:t>
      </w:r>
    </w:p>
    <w:p w:rsidR="00934861" w:rsidRDefault="00934861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Igreja possui sua base em Jesus Cristo, a estrutura, organização, </w:t>
      </w:r>
      <w:proofErr w:type="gramStart"/>
      <w:r>
        <w:rPr>
          <w:rFonts w:ascii="Arial" w:hAnsi="Arial" w:cs="Arial"/>
          <w:sz w:val="24"/>
          <w:szCs w:val="24"/>
        </w:rPr>
        <w:t>comunhão, unicidade, estruturam-se</w:t>
      </w:r>
      <w:proofErr w:type="gramEnd"/>
      <w:r>
        <w:rPr>
          <w:rFonts w:ascii="Arial" w:hAnsi="Arial" w:cs="Arial"/>
          <w:sz w:val="24"/>
          <w:szCs w:val="24"/>
        </w:rPr>
        <w:t xml:space="preserve"> e perpetuam-se na regeneração em Cristo Jesus, assim a Igreja tem a missão de servir seguindo o exemplo de Jesus Cristo, cultuando a um Deus que é Pai, Filho e Espírito Santo.</w:t>
      </w:r>
    </w:p>
    <w:p w:rsidR="00CA3722" w:rsidRDefault="00934861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Silva e Mattos (2015, p.21), há uma ligação entre a administração geral, ou secular, e a administração eclesiástica. Assim como na administração geral, é necessário na administração eclesiástica, planejar, organizar, sendo esta a forma de coordenar todos os recursos da Igreja, dirigir ou liderar, motivando e incentivando a sua equipe e ter o controle ou coordenação, tendo por base a ideia de que o que não é cobrado não em feito, parabenizando e premiando aquele que se esforçarem por cumprir as suas obrigações. </w:t>
      </w:r>
    </w:p>
    <w:p w:rsidR="009D19D8" w:rsidRDefault="009D19D8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Pereira (2009, p.13), o sociólogo Pierre </w:t>
      </w:r>
      <w:proofErr w:type="spellStart"/>
      <w:r>
        <w:rPr>
          <w:rFonts w:ascii="Arial" w:hAnsi="Arial" w:cs="Arial"/>
          <w:sz w:val="24"/>
          <w:szCs w:val="24"/>
        </w:rPr>
        <w:t>Bourdieu</w:t>
      </w:r>
      <w:proofErr w:type="spellEnd"/>
      <w:r>
        <w:rPr>
          <w:rFonts w:ascii="Arial" w:hAnsi="Arial" w:cs="Arial"/>
          <w:sz w:val="24"/>
          <w:szCs w:val="24"/>
        </w:rPr>
        <w:t xml:space="preserve">, não </w:t>
      </w:r>
      <w:proofErr w:type="gramStart"/>
      <w:r>
        <w:rPr>
          <w:rFonts w:ascii="Arial" w:hAnsi="Arial" w:cs="Arial"/>
          <w:sz w:val="24"/>
          <w:szCs w:val="24"/>
        </w:rPr>
        <w:t>equivocou-se</w:t>
      </w:r>
      <w:proofErr w:type="gramEnd"/>
      <w:r>
        <w:rPr>
          <w:rFonts w:ascii="Arial" w:hAnsi="Arial" w:cs="Arial"/>
          <w:sz w:val="24"/>
          <w:szCs w:val="24"/>
        </w:rPr>
        <w:t xml:space="preserve"> ao dizer que um padre (e/ ou pastor), recebe o título de gerenciador do sagrado, porque de fato ele o é. Além de administrar tudo que é sagrado, cabe a estes também administrar os bens de sua Igreja, sendo esses o dinheiro, o patrimônio, os documentos, entre outros.</w:t>
      </w:r>
    </w:p>
    <w:p w:rsidR="007D676A" w:rsidRDefault="00EB726C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 acordo com Nogueira (2008, p.36), ser um bom pastor exige </w:t>
      </w:r>
      <w:proofErr w:type="gramStart"/>
      <w:r>
        <w:rPr>
          <w:rFonts w:ascii="Arial" w:hAnsi="Arial" w:cs="Arial"/>
          <w:sz w:val="24"/>
          <w:szCs w:val="24"/>
        </w:rPr>
        <w:t>muita mais</w:t>
      </w:r>
      <w:proofErr w:type="gramEnd"/>
      <w:r>
        <w:rPr>
          <w:rFonts w:ascii="Arial" w:hAnsi="Arial" w:cs="Arial"/>
          <w:sz w:val="24"/>
          <w:szCs w:val="24"/>
        </w:rPr>
        <w:t xml:space="preserve"> do que apenas pastorear o seu rebanho, vai além de pregações e aconselhamentos, é necessário saber como administrar uma igreja, que mesmo não tendo fins lucrativos, é vista como uma empresa. Administrar exige uma série de atributos pessoais do administrador e um suporte administrativo descomplicado e eficaz.</w:t>
      </w:r>
    </w:p>
    <w:p w:rsidR="00EB726C" w:rsidRDefault="00EB726C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de acordo com Nogueira (2008, p.37), administrar uma igreja exige trabalhar com pessoas que são diferentes entre si, mas unidas em um mesmo objetivo dentro da instituição</w:t>
      </w:r>
      <w:r w:rsidR="00363D39">
        <w:rPr>
          <w:rFonts w:ascii="Arial" w:hAnsi="Arial" w:cs="Arial"/>
          <w:sz w:val="24"/>
          <w:szCs w:val="24"/>
        </w:rPr>
        <w:t>, e para atingir as suas metas deve executar quatro grandes atividades de controlar, planejar, liderar e organizar.</w:t>
      </w:r>
    </w:p>
    <w:p w:rsidR="00363D39" w:rsidRDefault="00F84064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Nogueira (2008, p.38), a Igreja é o agente do bem comum, cabendo-lhe satisfazer as necessidades coletivas de seus fieis, assim sendo, para disseminar tais benefícios </w:t>
      </w:r>
      <w:proofErr w:type="gramStart"/>
      <w:r>
        <w:rPr>
          <w:rFonts w:ascii="Arial" w:hAnsi="Arial" w:cs="Arial"/>
          <w:sz w:val="24"/>
          <w:szCs w:val="24"/>
        </w:rPr>
        <w:t>a seus</w:t>
      </w:r>
      <w:proofErr w:type="gramEnd"/>
      <w:r>
        <w:rPr>
          <w:rFonts w:ascii="Arial" w:hAnsi="Arial" w:cs="Arial"/>
          <w:sz w:val="24"/>
          <w:szCs w:val="24"/>
        </w:rPr>
        <w:t xml:space="preserve"> fieis é indispensável que hajam despesas que implicam na utilização de recursos arrecadados pelos mesmos fieis. Assim, a Igreja é um fiel depositário, um administrador dos bens comuns.</w:t>
      </w:r>
    </w:p>
    <w:p w:rsidR="00F84064" w:rsidRDefault="00F84064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é necessário na administração eclesiástica de uma Igreja que haja um controle contábil, um controle financeiro, orçamentário e patrimonial. Estes devem repassar informações necessárias aos fieis, da forma mais transparente possível para que não </w:t>
      </w:r>
      <w:proofErr w:type="gramStart"/>
      <w:r>
        <w:rPr>
          <w:rFonts w:ascii="Arial" w:hAnsi="Arial" w:cs="Arial"/>
          <w:sz w:val="24"/>
          <w:szCs w:val="24"/>
        </w:rPr>
        <w:t>hajam</w:t>
      </w:r>
      <w:proofErr w:type="gramEnd"/>
      <w:r>
        <w:rPr>
          <w:rFonts w:ascii="Arial" w:hAnsi="Arial" w:cs="Arial"/>
          <w:sz w:val="24"/>
          <w:szCs w:val="24"/>
        </w:rPr>
        <w:t xml:space="preserve"> dúvidas quanto a aplicação do dinheiro do próprio fiel.</w:t>
      </w:r>
    </w:p>
    <w:p w:rsidR="00F84064" w:rsidRDefault="00F84064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Nogueira (2008, p.41), vai dizer que a administração, a contabilidade e a economia são ciências que expõe quantitativa e qualitativamente os dados econômicos, auxiliam na análise e avaliam a situação econômico-financeira da instituição, no caso Igreja.</w:t>
      </w:r>
    </w:p>
    <w:p w:rsidR="00F84064" w:rsidRDefault="00F84064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a instituição, segundo Nogueira (2008, p.42)</w:t>
      </w:r>
      <w:proofErr w:type="gramStart"/>
      <w:r>
        <w:rPr>
          <w:rFonts w:ascii="Arial" w:hAnsi="Arial" w:cs="Arial"/>
          <w:sz w:val="24"/>
          <w:szCs w:val="24"/>
        </w:rPr>
        <w:t>, enfrenta</w:t>
      </w:r>
      <w:proofErr w:type="gramEnd"/>
      <w:r>
        <w:rPr>
          <w:rFonts w:ascii="Arial" w:hAnsi="Arial" w:cs="Arial"/>
          <w:sz w:val="24"/>
          <w:szCs w:val="24"/>
        </w:rPr>
        <w:t xml:space="preserve"> períodos turbulentos, seja por problemas internos ou externos. Nestes momentos que se faz redobrada a importância de uma boa gestão eclesial e de um bom planejamento. Nestes momentos de crise podem-se encontrar até oportunidades de crescimento e amadurecimento.</w:t>
      </w:r>
      <w:r w:rsidR="00AC237E">
        <w:rPr>
          <w:rFonts w:ascii="Arial" w:hAnsi="Arial" w:cs="Arial"/>
          <w:sz w:val="24"/>
          <w:szCs w:val="24"/>
        </w:rPr>
        <w:t xml:space="preserve"> Administrar com sucesso esses períodos de crise pode ser um desafio para os líderes</w:t>
      </w:r>
      <w:proofErr w:type="gramStart"/>
      <w:r w:rsidR="00AC237E">
        <w:rPr>
          <w:rFonts w:ascii="Arial" w:hAnsi="Arial" w:cs="Arial"/>
          <w:sz w:val="24"/>
          <w:szCs w:val="24"/>
        </w:rPr>
        <w:t xml:space="preserve"> mas</w:t>
      </w:r>
      <w:proofErr w:type="gramEnd"/>
      <w:r w:rsidR="00AC237E">
        <w:rPr>
          <w:rFonts w:ascii="Arial" w:hAnsi="Arial" w:cs="Arial"/>
          <w:sz w:val="24"/>
          <w:szCs w:val="24"/>
        </w:rPr>
        <w:t xml:space="preserve"> pode ser também uma oportunidade de ganhar fieis para a sua Igreja.</w:t>
      </w:r>
    </w:p>
    <w:p w:rsidR="00AC237E" w:rsidRDefault="00AC237E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Nogueira (</w:t>
      </w:r>
      <w:proofErr w:type="gramStart"/>
      <w:r>
        <w:rPr>
          <w:rFonts w:ascii="Arial" w:hAnsi="Arial" w:cs="Arial"/>
          <w:sz w:val="24"/>
          <w:szCs w:val="24"/>
        </w:rPr>
        <w:t>2008,</w:t>
      </w:r>
      <w:proofErr w:type="gramEnd"/>
      <w:r>
        <w:rPr>
          <w:rFonts w:ascii="Arial" w:hAnsi="Arial" w:cs="Arial"/>
          <w:sz w:val="24"/>
          <w:szCs w:val="24"/>
        </w:rPr>
        <w:t xml:space="preserve">p.43), os padres, pastores, bispos, os administradores das Igrejas devem sempre previamente planejar objetivos para o crescimento da obra de Deus, cabendo aos fieis a responsabilidade de retribuir financeiramente para o crescimento das obras de Deus. O dinheiro que entra na </w:t>
      </w:r>
      <w:r>
        <w:rPr>
          <w:rFonts w:ascii="Arial" w:hAnsi="Arial" w:cs="Arial"/>
          <w:sz w:val="24"/>
          <w:szCs w:val="24"/>
        </w:rPr>
        <w:lastRenderedPageBreak/>
        <w:t>Igreja é utilizado para propósitos específicos, assim quando se levanta dinheiro para um objetivo específico, este não deve ser desviado da meta.</w:t>
      </w:r>
    </w:p>
    <w:p w:rsidR="000C0FDA" w:rsidRDefault="000C0FD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vê-se que a administração eclesiástica, ligada intrinsecamente a administração geral, é de suma importância no século atual, pois sem ela não se conseguiria administrar uma Igreja, e uma Igreja formada de pessoas, sem um controle e um planejamento e organização não andaria para frente, seria um retrocesso se a administração eclesiástica não fosse tão destacada como é nos dias atuais.</w:t>
      </w:r>
    </w:p>
    <w:p w:rsidR="000C0FDA" w:rsidRDefault="000C0FD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C0FDA" w:rsidRPr="0059720B" w:rsidRDefault="000C0FDA" w:rsidP="00CA3722">
      <w:pPr>
        <w:spacing w:after="0" w:line="360" w:lineRule="auto"/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59720B">
        <w:rPr>
          <w:rFonts w:ascii="Arial" w:hAnsi="Arial" w:cs="Arial"/>
          <w:b/>
          <w:i/>
          <w:sz w:val="24"/>
          <w:szCs w:val="24"/>
        </w:rPr>
        <w:t>Considerações Finais</w:t>
      </w:r>
    </w:p>
    <w:p w:rsidR="000C0FDA" w:rsidRDefault="000C0FD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Viu-se que a administração sofreu muitas mudanças desde os tempos bíblicos até o período hodierno. Ela sofreu </w:t>
      </w:r>
      <w:proofErr w:type="gramStart"/>
      <w:r>
        <w:rPr>
          <w:rFonts w:ascii="Arial" w:hAnsi="Arial" w:cs="Arial"/>
          <w:sz w:val="24"/>
          <w:szCs w:val="24"/>
        </w:rPr>
        <w:t>um certo</w:t>
      </w:r>
      <w:proofErr w:type="gramEnd"/>
      <w:r>
        <w:rPr>
          <w:rFonts w:ascii="Arial" w:hAnsi="Arial" w:cs="Arial"/>
          <w:sz w:val="24"/>
          <w:szCs w:val="24"/>
        </w:rPr>
        <w:t xml:space="preserve"> desenvolvimento e ainda hoje é desenvolvida por pessoas que se dispõe a serem administradoras.</w:t>
      </w:r>
    </w:p>
    <w:p w:rsidR="000C0FDA" w:rsidRDefault="006225A5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Viver-se</w:t>
      </w:r>
      <w:r w:rsidR="000C0FDA">
        <w:rPr>
          <w:rFonts w:ascii="Arial" w:hAnsi="Arial" w:cs="Arial"/>
          <w:sz w:val="24"/>
          <w:szCs w:val="24"/>
        </w:rPr>
        <w:t xml:space="preserve"> em um mundo totalmente guiado e planejado, aonde regras são impostas a cada dia a todos, é necessário que todo </w:t>
      </w:r>
      <w:proofErr w:type="gramStart"/>
      <w:r w:rsidR="000C0FDA">
        <w:rPr>
          <w:rFonts w:ascii="Arial" w:hAnsi="Arial" w:cs="Arial"/>
          <w:sz w:val="24"/>
          <w:szCs w:val="24"/>
        </w:rPr>
        <w:t>ser</w:t>
      </w:r>
      <w:proofErr w:type="gramEnd"/>
      <w:r w:rsidR="000C0FDA">
        <w:rPr>
          <w:rFonts w:ascii="Arial" w:hAnsi="Arial" w:cs="Arial"/>
          <w:sz w:val="24"/>
          <w:szCs w:val="24"/>
        </w:rPr>
        <w:t xml:space="preserve"> humano tenha no mínimo uma pequena noção de como administrar os seus bens</w:t>
      </w:r>
      <w:r w:rsidR="00A5358A">
        <w:rPr>
          <w:rFonts w:ascii="Arial" w:hAnsi="Arial" w:cs="Arial"/>
          <w:sz w:val="24"/>
          <w:szCs w:val="24"/>
        </w:rPr>
        <w:t xml:space="preserve"> e suas atitudes e passos, tudo deve ser planejado e organizado, não prendendo o homem como um refém da organização, mas traçar metas é necessário no dia-a-dia nessa sociedade conturbada que a humanidade encontra-se inserida.</w:t>
      </w:r>
    </w:p>
    <w:p w:rsidR="00A5358A" w:rsidRDefault="00A5358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Finalizando, a Igreja estando inserida no meio disso tudo, deve sim utilizar-se de meios de administração geral para aprimorar a sua gestão, ou administração eclesiástica, pois como é impossível fugir da realidade que as circunda, faz-se por </w:t>
      </w:r>
      <w:proofErr w:type="gramStart"/>
      <w:r>
        <w:rPr>
          <w:rFonts w:ascii="Arial" w:hAnsi="Arial" w:cs="Arial"/>
          <w:sz w:val="24"/>
          <w:szCs w:val="24"/>
        </w:rPr>
        <w:t>mister</w:t>
      </w:r>
      <w:proofErr w:type="gramEnd"/>
      <w:r>
        <w:rPr>
          <w:rFonts w:ascii="Arial" w:hAnsi="Arial" w:cs="Arial"/>
          <w:sz w:val="24"/>
          <w:szCs w:val="24"/>
        </w:rPr>
        <w:t xml:space="preserve"> inserir-se no contexto </w:t>
      </w:r>
      <w:proofErr w:type="spellStart"/>
      <w:r>
        <w:rPr>
          <w:rFonts w:ascii="Arial" w:hAnsi="Arial" w:cs="Arial"/>
          <w:sz w:val="24"/>
          <w:szCs w:val="24"/>
        </w:rPr>
        <w:t>sócio-político</w:t>
      </w:r>
      <w:proofErr w:type="spellEnd"/>
      <w:r>
        <w:rPr>
          <w:rFonts w:ascii="Arial" w:hAnsi="Arial" w:cs="Arial"/>
          <w:sz w:val="24"/>
          <w:szCs w:val="24"/>
        </w:rPr>
        <w:t>, através de seu espírito religioso, e ajudar os fieis, inseridos no primeiro contexto, a encontrar a Verdade e a Vida, que é Cristo Jesus, através de uma boa administração eclesiástica.</w:t>
      </w:r>
      <w:r w:rsidR="006225A5">
        <w:rPr>
          <w:rFonts w:ascii="Arial" w:hAnsi="Arial" w:cs="Arial"/>
          <w:sz w:val="24"/>
          <w:szCs w:val="24"/>
        </w:rPr>
        <w:t xml:space="preserve"> Assim esta </w:t>
      </w:r>
      <w:proofErr w:type="gramStart"/>
      <w:r w:rsidR="006225A5">
        <w:rPr>
          <w:rFonts w:ascii="Arial" w:hAnsi="Arial" w:cs="Arial"/>
          <w:sz w:val="24"/>
          <w:szCs w:val="24"/>
        </w:rPr>
        <w:t>faz-se</w:t>
      </w:r>
      <w:proofErr w:type="gramEnd"/>
      <w:r w:rsidR="006225A5">
        <w:rPr>
          <w:rFonts w:ascii="Arial" w:hAnsi="Arial" w:cs="Arial"/>
          <w:sz w:val="24"/>
          <w:szCs w:val="24"/>
        </w:rPr>
        <w:t xml:space="preserve"> de suma importância no século XXI.</w:t>
      </w:r>
    </w:p>
    <w:p w:rsidR="001B581A" w:rsidRDefault="001B581A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47D5C" w:rsidRDefault="00147D5C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47D5C" w:rsidRDefault="00147D5C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47D5C" w:rsidRDefault="00147D5C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47D5C" w:rsidRDefault="00147D5C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47D5C" w:rsidRDefault="00147D5C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47D5C" w:rsidRDefault="00147D5C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47D5C" w:rsidRDefault="00147D5C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225A5" w:rsidRPr="0059720B" w:rsidRDefault="006225A5" w:rsidP="00CA3722">
      <w:pPr>
        <w:spacing w:after="0" w:line="360" w:lineRule="auto"/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59720B">
        <w:rPr>
          <w:rFonts w:ascii="Arial" w:hAnsi="Arial" w:cs="Arial"/>
          <w:b/>
          <w:i/>
          <w:sz w:val="24"/>
          <w:szCs w:val="24"/>
        </w:rPr>
        <w:lastRenderedPageBreak/>
        <w:t>Referências Bibliográficas</w:t>
      </w:r>
    </w:p>
    <w:p w:rsidR="00147D5C" w:rsidRDefault="00147D5C" w:rsidP="00147D5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225A5" w:rsidRPr="006225A5" w:rsidRDefault="006225A5" w:rsidP="00147D5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ALMEIDA, João Carlos. </w:t>
      </w:r>
      <w:r>
        <w:rPr>
          <w:rFonts w:ascii="Arial" w:hAnsi="Arial" w:cs="Arial"/>
          <w:b/>
          <w:sz w:val="24"/>
          <w:szCs w:val="24"/>
        </w:rPr>
        <w:t xml:space="preserve">Como liderar pessoas difíceis: </w:t>
      </w:r>
      <w:r>
        <w:rPr>
          <w:rFonts w:ascii="Arial" w:hAnsi="Arial" w:cs="Arial"/>
          <w:sz w:val="24"/>
          <w:szCs w:val="24"/>
        </w:rPr>
        <w:t>a arte de administrar conflitos. São Paulo: Canção Nova, 2015.</w:t>
      </w:r>
    </w:p>
    <w:p w:rsidR="00147D5C" w:rsidRDefault="00147D5C" w:rsidP="00147D5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225A5" w:rsidRPr="00DD7040" w:rsidRDefault="006225A5" w:rsidP="00147D5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7040">
        <w:rPr>
          <w:rFonts w:ascii="Arial" w:hAnsi="Arial" w:cs="Arial"/>
          <w:sz w:val="24"/>
          <w:szCs w:val="24"/>
        </w:rPr>
        <w:t xml:space="preserve">CHIAVENATO, </w:t>
      </w:r>
      <w:proofErr w:type="spellStart"/>
      <w:r w:rsidRPr="00DD7040">
        <w:rPr>
          <w:rFonts w:ascii="Arial" w:hAnsi="Arial" w:cs="Arial"/>
          <w:sz w:val="24"/>
          <w:szCs w:val="24"/>
        </w:rPr>
        <w:t>Idalberto</w:t>
      </w:r>
      <w:proofErr w:type="spellEnd"/>
      <w:r w:rsidRPr="00DD7040">
        <w:rPr>
          <w:rFonts w:ascii="Arial" w:hAnsi="Arial" w:cs="Arial"/>
          <w:sz w:val="24"/>
          <w:szCs w:val="24"/>
        </w:rPr>
        <w:t xml:space="preserve">. </w:t>
      </w:r>
      <w:r w:rsidRPr="00DD7040">
        <w:rPr>
          <w:rFonts w:ascii="Arial" w:hAnsi="Arial" w:cs="Arial"/>
          <w:b/>
          <w:sz w:val="24"/>
          <w:szCs w:val="24"/>
        </w:rPr>
        <w:t xml:space="preserve">Introdução </w:t>
      </w:r>
      <w:proofErr w:type="gramStart"/>
      <w:r w:rsidRPr="00DD7040">
        <w:rPr>
          <w:rFonts w:ascii="Arial" w:hAnsi="Arial" w:cs="Arial"/>
          <w:b/>
          <w:sz w:val="24"/>
          <w:szCs w:val="24"/>
        </w:rPr>
        <w:t>a</w:t>
      </w:r>
      <w:proofErr w:type="gramEnd"/>
      <w:r w:rsidRPr="00DD7040">
        <w:rPr>
          <w:rFonts w:ascii="Arial" w:hAnsi="Arial" w:cs="Arial"/>
          <w:b/>
          <w:sz w:val="24"/>
          <w:szCs w:val="24"/>
        </w:rPr>
        <w:t xml:space="preserve"> teoria geral da administração.</w:t>
      </w:r>
      <w:r w:rsidRPr="00DD7040">
        <w:rPr>
          <w:rFonts w:ascii="Arial" w:hAnsi="Arial" w:cs="Arial"/>
          <w:sz w:val="24"/>
          <w:szCs w:val="24"/>
        </w:rPr>
        <w:t xml:space="preserve"> Barueri: </w:t>
      </w:r>
      <w:proofErr w:type="spellStart"/>
      <w:r w:rsidRPr="00DD7040">
        <w:rPr>
          <w:rFonts w:ascii="Arial" w:hAnsi="Arial" w:cs="Arial"/>
          <w:sz w:val="24"/>
          <w:szCs w:val="24"/>
        </w:rPr>
        <w:t>Manole</w:t>
      </w:r>
      <w:proofErr w:type="spellEnd"/>
      <w:r w:rsidRPr="00DD7040">
        <w:rPr>
          <w:rFonts w:ascii="Arial" w:hAnsi="Arial" w:cs="Arial"/>
          <w:sz w:val="24"/>
          <w:szCs w:val="24"/>
        </w:rPr>
        <w:t>, 2015.</w:t>
      </w:r>
    </w:p>
    <w:p w:rsidR="00147D5C" w:rsidRDefault="00147D5C" w:rsidP="006225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2442C" w:rsidRPr="0032442C" w:rsidRDefault="0032442C" w:rsidP="00147D5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GETZ, Gene A. </w:t>
      </w:r>
      <w:r>
        <w:rPr>
          <w:rFonts w:ascii="Arial" w:hAnsi="Arial" w:cs="Arial"/>
          <w:b/>
          <w:sz w:val="24"/>
          <w:szCs w:val="24"/>
        </w:rPr>
        <w:t xml:space="preserve">Igreja: forma e essência: </w:t>
      </w:r>
      <w:r>
        <w:rPr>
          <w:rFonts w:ascii="Arial" w:hAnsi="Arial" w:cs="Arial"/>
          <w:sz w:val="24"/>
          <w:szCs w:val="24"/>
        </w:rPr>
        <w:t>o corpo de Cristo pelo ângulo das Escrituras. Trad. Marcio Loureiro Redondo. São Paulo: Vida Nova, 1994.</w:t>
      </w:r>
    </w:p>
    <w:p w:rsidR="00147D5C" w:rsidRDefault="00147D5C" w:rsidP="006225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225A5" w:rsidRPr="00DD7040" w:rsidRDefault="006225A5" w:rsidP="00147D5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7040">
        <w:rPr>
          <w:rFonts w:ascii="Arial" w:hAnsi="Arial" w:cs="Arial"/>
          <w:sz w:val="24"/>
          <w:szCs w:val="24"/>
        </w:rPr>
        <w:t xml:space="preserve">NOGUEIRA, Luiz Rogério. </w:t>
      </w:r>
      <w:r w:rsidRPr="00DD7040">
        <w:rPr>
          <w:rFonts w:ascii="Arial" w:hAnsi="Arial" w:cs="Arial"/>
          <w:b/>
          <w:sz w:val="24"/>
          <w:szCs w:val="24"/>
        </w:rPr>
        <w:t>Gestão administrativa e financeira eclesiástica.</w:t>
      </w:r>
      <w:r w:rsidRPr="00DD7040">
        <w:rPr>
          <w:rFonts w:ascii="Arial" w:hAnsi="Arial" w:cs="Arial"/>
          <w:sz w:val="24"/>
          <w:szCs w:val="24"/>
        </w:rPr>
        <w:t xml:space="preserve"> Petrópolis: Vozes, 2008.</w:t>
      </w:r>
    </w:p>
    <w:p w:rsidR="00147D5C" w:rsidRDefault="00147D5C" w:rsidP="006225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5F5F5"/>
        </w:rPr>
      </w:pPr>
    </w:p>
    <w:p w:rsidR="009D19D8" w:rsidRDefault="009D19D8" w:rsidP="00147D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>
        <w:rPr>
          <w:rFonts w:ascii="Arial" w:hAnsi="Arial" w:cs="Arial"/>
          <w:sz w:val="24"/>
          <w:szCs w:val="24"/>
          <w:shd w:val="clear" w:color="auto" w:fill="F5F5F5"/>
        </w:rPr>
        <w:t xml:space="preserve">PEREIRA, José Carlos. </w:t>
      </w:r>
      <w:r>
        <w:rPr>
          <w:rFonts w:ascii="Arial" w:hAnsi="Arial" w:cs="Arial"/>
          <w:b/>
          <w:sz w:val="24"/>
          <w:szCs w:val="24"/>
          <w:shd w:val="clear" w:color="auto" w:fill="F5F5F5"/>
        </w:rPr>
        <w:t>Guia de gerenciamento e administração paroquial</w:t>
      </w:r>
      <w:r>
        <w:rPr>
          <w:rFonts w:ascii="Arial" w:hAnsi="Arial" w:cs="Arial"/>
          <w:sz w:val="24"/>
          <w:szCs w:val="24"/>
          <w:shd w:val="clear" w:color="auto" w:fill="F5F5F5"/>
        </w:rPr>
        <w:t xml:space="preserve">. São Paulo: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Paulus</w:t>
      </w:r>
      <w:proofErr w:type="spellEnd"/>
      <w:r>
        <w:rPr>
          <w:rFonts w:ascii="Arial" w:hAnsi="Arial" w:cs="Arial"/>
          <w:sz w:val="24"/>
          <w:szCs w:val="24"/>
          <w:shd w:val="clear" w:color="auto" w:fill="F5F5F5"/>
        </w:rPr>
        <w:t>, 2009.</w:t>
      </w:r>
    </w:p>
    <w:p w:rsidR="00147D5C" w:rsidRPr="009D19D8" w:rsidRDefault="00147D5C" w:rsidP="00147D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5F5F5"/>
        </w:rPr>
      </w:pPr>
    </w:p>
    <w:p w:rsidR="006225A5" w:rsidRPr="00DD59FA" w:rsidRDefault="006225A5" w:rsidP="00147D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5F5F5"/>
        </w:rPr>
        <w:t>SILVA</w:t>
      </w:r>
      <w:r w:rsidRPr="00DD59FA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5F5F5"/>
        </w:rPr>
        <w:t>Rogério de Moraes; MATTOS, Rita Estefânia Luz dos Passos</w:t>
      </w:r>
      <w:r w:rsidRPr="00DD59FA">
        <w:rPr>
          <w:rFonts w:ascii="Arial" w:hAnsi="Arial" w:cs="Arial"/>
          <w:sz w:val="24"/>
          <w:szCs w:val="24"/>
          <w:shd w:val="clear" w:color="auto" w:fill="F5F5F5"/>
        </w:rPr>
        <w:t>.</w:t>
      </w:r>
      <w:r w:rsidRPr="00DD59FA">
        <w:rPr>
          <w:rStyle w:val="apple-converted-space"/>
          <w:rFonts w:ascii="Arial" w:hAnsi="Arial" w:cs="Arial"/>
          <w:sz w:val="24"/>
          <w:szCs w:val="24"/>
          <w:shd w:val="clear" w:color="auto" w:fill="F5F5F5"/>
        </w:rPr>
        <w:t> </w:t>
      </w:r>
      <w:r w:rsidRPr="00DD59FA">
        <w:rPr>
          <w:rStyle w:val="Forte"/>
          <w:rFonts w:ascii="Arial" w:hAnsi="Arial" w:cs="Arial"/>
          <w:sz w:val="24"/>
          <w:szCs w:val="24"/>
          <w:shd w:val="clear" w:color="auto" w:fill="F5F5F5"/>
        </w:rPr>
        <w:t xml:space="preserve">Curso de pós-graduação na área de teologia: </w:t>
      </w:r>
      <w:r>
        <w:rPr>
          <w:rStyle w:val="Forte"/>
          <w:rFonts w:ascii="Arial" w:hAnsi="Arial" w:cs="Arial"/>
          <w:sz w:val="24"/>
          <w:szCs w:val="24"/>
          <w:shd w:val="clear" w:color="auto" w:fill="F5F5F5"/>
        </w:rPr>
        <w:t>administração eclesiástica</w:t>
      </w:r>
      <w:r w:rsidRPr="00DD59FA">
        <w:rPr>
          <w:rFonts w:ascii="Arial" w:hAnsi="Arial" w:cs="Arial"/>
          <w:sz w:val="24"/>
          <w:szCs w:val="24"/>
          <w:shd w:val="clear" w:color="auto" w:fill="F5F5F5"/>
        </w:rPr>
        <w:t>. Brasília. AVM</w:t>
      </w:r>
      <w:r>
        <w:rPr>
          <w:rFonts w:ascii="Arial" w:hAnsi="Arial" w:cs="Arial"/>
          <w:sz w:val="24"/>
          <w:szCs w:val="24"/>
          <w:shd w:val="clear" w:color="auto" w:fill="F5F5F5"/>
        </w:rPr>
        <w:t xml:space="preserve"> Faculdade Integrada, [2015]. 74</w:t>
      </w:r>
      <w:r w:rsidRPr="00DD59FA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DD59FA">
        <w:rPr>
          <w:rFonts w:ascii="Arial" w:hAnsi="Arial" w:cs="Arial"/>
          <w:sz w:val="24"/>
          <w:szCs w:val="24"/>
          <w:shd w:val="clear" w:color="auto" w:fill="F5F5F5"/>
        </w:rPr>
        <w:t>pags</w:t>
      </w:r>
      <w:proofErr w:type="spellEnd"/>
      <w:r w:rsidRPr="00DD59FA">
        <w:rPr>
          <w:rFonts w:ascii="Arial" w:hAnsi="Arial" w:cs="Arial"/>
          <w:sz w:val="24"/>
          <w:szCs w:val="24"/>
          <w:shd w:val="clear" w:color="auto" w:fill="F5F5F5"/>
        </w:rPr>
        <w:t>. Apostila.</w:t>
      </w:r>
    </w:p>
    <w:p w:rsidR="006225A5" w:rsidRPr="00565348" w:rsidRDefault="006225A5" w:rsidP="00CA37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6225A5" w:rsidRPr="00565348" w:rsidSect="001B581A">
      <w:headerReference w:type="defaul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631" w:rsidRDefault="009D7631" w:rsidP="001B581A">
      <w:pPr>
        <w:spacing w:after="0" w:line="240" w:lineRule="auto"/>
      </w:pPr>
      <w:r>
        <w:separator/>
      </w:r>
    </w:p>
  </w:endnote>
  <w:endnote w:type="continuationSeparator" w:id="0">
    <w:p w:rsidR="009D7631" w:rsidRDefault="009D7631" w:rsidP="001B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631" w:rsidRDefault="009D7631" w:rsidP="001B581A">
      <w:pPr>
        <w:spacing w:after="0" w:line="240" w:lineRule="auto"/>
      </w:pPr>
      <w:r>
        <w:separator/>
      </w:r>
    </w:p>
  </w:footnote>
  <w:footnote w:type="continuationSeparator" w:id="0">
    <w:p w:rsidR="009D7631" w:rsidRDefault="009D7631" w:rsidP="001B581A">
      <w:pPr>
        <w:spacing w:after="0" w:line="240" w:lineRule="auto"/>
      </w:pPr>
      <w:r>
        <w:continuationSeparator/>
      </w:r>
    </w:p>
  </w:footnote>
  <w:footnote w:id="1">
    <w:p w:rsidR="0059720B" w:rsidRPr="0059720B" w:rsidRDefault="0059720B" w:rsidP="0059720B">
      <w:pPr>
        <w:pStyle w:val="Textodenotaderodap"/>
        <w:jc w:val="both"/>
        <w:rPr>
          <w:rFonts w:ascii="Arial" w:hAnsi="Arial" w:cs="Arial"/>
        </w:rPr>
      </w:pPr>
      <w:r w:rsidRPr="0059720B">
        <w:rPr>
          <w:rStyle w:val="Refdenotaderodap"/>
          <w:rFonts w:ascii="Arial" w:hAnsi="Arial" w:cs="Arial"/>
        </w:rPr>
        <w:footnoteRef/>
      </w:r>
      <w:r w:rsidRPr="0059720B">
        <w:rPr>
          <w:rFonts w:ascii="Arial" w:hAnsi="Arial" w:cs="Arial"/>
        </w:rPr>
        <w:t xml:space="preserve"> Texto produzido por Samuel Colombo </w:t>
      </w:r>
      <w:proofErr w:type="spellStart"/>
      <w:r w:rsidRPr="0059720B">
        <w:rPr>
          <w:rFonts w:ascii="Arial" w:hAnsi="Arial" w:cs="Arial"/>
        </w:rPr>
        <w:t>Pirola</w:t>
      </w:r>
      <w:proofErr w:type="spellEnd"/>
      <w:r w:rsidRPr="0059720B">
        <w:rPr>
          <w:rFonts w:ascii="Arial" w:hAnsi="Arial" w:cs="Arial"/>
        </w:rPr>
        <w:t>, para a disciplina de Administração Eclesiástica, no curso de Pós Graduação em Liderança e Administração Eclesiástica, pela instituição AVM – Faculdade Integrada.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239219"/>
      <w:docPartObj>
        <w:docPartGallery w:val="Page Numbers (Top of Page)"/>
        <w:docPartUnique/>
      </w:docPartObj>
    </w:sdtPr>
    <w:sdtContent>
      <w:p w:rsidR="001B581A" w:rsidRDefault="00DE122E">
        <w:pPr>
          <w:pStyle w:val="Cabealho"/>
          <w:jc w:val="right"/>
        </w:pPr>
        <w:fldSimple w:instr=" PAGE   \* MERGEFORMAT ">
          <w:r w:rsidR="0059720B">
            <w:rPr>
              <w:noProof/>
            </w:rPr>
            <w:t>2</w:t>
          </w:r>
        </w:fldSimple>
      </w:p>
    </w:sdtContent>
  </w:sdt>
  <w:p w:rsidR="001B581A" w:rsidRDefault="001B58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2EB"/>
    <w:rsid w:val="000C0FDA"/>
    <w:rsid w:val="000E16A3"/>
    <w:rsid w:val="00147D5C"/>
    <w:rsid w:val="00166DDE"/>
    <w:rsid w:val="001B581A"/>
    <w:rsid w:val="00255733"/>
    <w:rsid w:val="0032442C"/>
    <w:rsid w:val="00363D39"/>
    <w:rsid w:val="003C52EB"/>
    <w:rsid w:val="004553D4"/>
    <w:rsid w:val="004E2FF2"/>
    <w:rsid w:val="00565348"/>
    <w:rsid w:val="0059720B"/>
    <w:rsid w:val="005C0625"/>
    <w:rsid w:val="006225A5"/>
    <w:rsid w:val="006A0CAF"/>
    <w:rsid w:val="006A597E"/>
    <w:rsid w:val="007D676A"/>
    <w:rsid w:val="00934861"/>
    <w:rsid w:val="009D19D8"/>
    <w:rsid w:val="009D7631"/>
    <w:rsid w:val="00A5358A"/>
    <w:rsid w:val="00AB1DB3"/>
    <w:rsid w:val="00AC237E"/>
    <w:rsid w:val="00B13596"/>
    <w:rsid w:val="00B266D7"/>
    <w:rsid w:val="00BD63D0"/>
    <w:rsid w:val="00CA3722"/>
    <w:rsid w:val="00D51C10"/>
    <w:rsid w:val="00DE122E"/>
    <w:rsid w:val="00EA4A24"/>
    <w:rsid w:val="00EB726C"/>
    <w:rsid w:val="00F8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225A5"/>
  </w:style>
  <w:style w:type="character" w:styleId="Forte">
    <w:name w:val="Strong"/>
    <w:basedOn w:val="Fontepargpadro"/>
    <w:uiPriority w:val="22"/>
    <w:qFormat/>
    <w:rsid w:val="006225A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B5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581A"/>
  </w:style>
  <w:style w:type="paragraph" w:styleId="Rodap">
    <w:name w:val="footer"/>
    <w:basedOn w:val="Normal"/>
    <w:link w:val="RodapChar"/>
    <w:uiPriority w:val="99"/>
    <w:semiHidden/>
    <w:unhideWhenUsed/>
    <w:rsid w:val="001B5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B581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2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20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972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520B4-4AE8-4535-8DE6-F16964F6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2490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16</cp:revision>
  <dcterms:created xsi:type="dcterms:W3CDTF">2016-02-18T23:19:00Z</dcterms:created>
  <dcterms:modified xsi:type="dcterms:W3CDTF">2016-04-07T01:33:00Z</dcterms:modified>
</cp:coreProperties>
</file>