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DFD" w:rsidRPr="004A3EC3" w:rsidRDefault="007C5DFD" w:rsidP="004A3EC3">
      <w:pPr>
        <w:pStyle w:val="SemEspaamento"/>
        <w:jc w:val="center"/>
        <w:rPr>
          <w:b/>
          <w:sz w:val="28"/>
          <w:szCs w:val="28"/>
          <w:lang w:eastAsia="pt-BR"/>
        </w:rPr>
      </w:pPr>
      <w:r w:rsidRPr="004A3EC3">
        <w:rPr>
          <w:b/>
          <w:sz w:val="28"/>
          <w:szCs w:val="28"/>
          <w:lang w:eastAsia="pt-BR"/>
        </w:rPr>
        <w:t>RESUMO</w:t>
      </w:r>
    </w:p>
    <w:p w:rsidR="004A3EC3" w:rsidRDefault="004A3EC3" w:rsidP="004A3EC3">
      <w:pPr>
        <w:pStyle w:val="SemEspaamento"/>
        <w:jc w:val="both"/>
        <w:rPr>
          <w:sz w:val="28"/>
          <w:szCs w:val="28"/>
          <w:lang w:eastAsia="pt-BR"/>
        </w:rPr>
      </w:pPr>
    </w:p>
    <w:p w:rsidR="007C5DFD" w:rsidRPr="004A3EC3" w:rsidRDefault="007C5DFD" w:rsidP="004A3EC3">
      <w:pPr>
        <w:pStyle w:val="SemEspaamento"/>
        <w:jc w:val="both"/>
        <w:rPr>
          <w:sz w:val="28"/>
          <w:szCs w:val="28"/>
          <w:lang w:eastAsia="pt-BR"/>
        </w:rPr>
      </w:pPr>
      <w:r w:rsidRPr="004A3EC3">
        <w:rPr>
          <w:sz w:val="28"/>
          <w:szCs w:val="28"/>
          <w:lang w:eastAsia="pt-BR"/>
        </w:rPr>
        <w:t>O alicerce deste artigo é centrado na crença única de que a tecnologia, da forma como hoje se apresenta, é inegável, indelével e insubistituível. Combinaremos teorias que expliquem esse fenômeno, mudanças de nuances que esta teve no processo de ensino-aprendizagem e estratégias e possibilidades de uso desses recursos digitais como recursos didáticos. Pretendemos debater a incoerência de algumas instituições, que dispõem de aparato tecnológico, mas não logram êxito na aplicabilidade deste conjunto de máquinas e aparatos. Por fim, levantaremos hipóteses de uso e reuso deste conjunto, além de experiências diversas de uso correto e satisfatório deste aspecto do mundo moderno.</w:t>
      </w:r>
    </w:p>
    <w:p w:rsidR="007C5DFD" w:rsidRPr="004A3EC3" w:rsidRDefault="007C5DFD" w:rsidP="004A3EC3">
      <w:pPr>
        <w:pStyle w:val="SemEspaamento"/>
        <w:jc w:val="both"/>
        <w:rPr>
          <w:sz w:val="28"/>
          <w:szCs w:val="28"/>
          <w:lang w:eastAsia="pt-BR"/>
        </w:rPr>
      </w:pPr>
      <w:r w:rsidRPr="004A3EC3">
        <w:rPr>
          <w:sz w:val="28"/>
          <w:szCs w:val="28"/>
          <w:lang w:eastAsia="pt-BR"/>
        </w:rPr>
        <w:t>Introdução</w:t>
      </w:r>
    </w:p>
    <w:p w:rsidR="004A3EC3" w:rsidRDefault="004A3EC3" w:rsidP="004A3EC3">
      <w:pPr>
        <w:pStyle w:val="SemEspaamento"/>
        <w:jc w:val="both"/>
        <w:rPr>
          <w:sz w:val="28"/>
          <w:szCs w:val="28"/>
        </w:rPr>
      </w:pPr>
    </w:p>
    <w:p w:rsidR="004A3EC3" w:rsidRPr="004A3EC3" w:rsidRDefault="004A3EC3" w:rsidP="004A3EC3">
      <w:pPr>
        <w:pStyle w:val="SemEspaamento"/>
        <w:jc w:val="center"/>
        <w:rPr>
          <w:b/>
          <w:sz w:val="28"/>
          <w:szCs w:val="28"/>
        </w:rPr>
      </w:pPr>
      <w:r w:rsidRPr="004A3EC3">
        <w:rPr>
          <w:b/>
          <w:sz w:val="28"/>
          <w:szCs w:val="28"/>
        </w:rPr>
        <w:t>EDUCAÇÃO E CONEXÃO</w:t>
      </w:r>
    </w:p>
    <w:p w:rsidR="004A3EC3" w:rsidRDefault="004A3EC3" w:rsidP="004A3EC3">
      <w:pPr>
        <w:pStyle w:val="SemEspaamento"/>
        <w:jc w:val="both"/>
        <w:rPr>
          <w:sz w:val="28"/>
          <w:szCs w:val="28"/>
        </w:rPr>
      </w:pPr>
    </w:p>
    <w:p w:rsidR="00BB7325" w:rsidRPr="004A3EC3" w:rsidRDefault="006E593D" w:rsidP="004A3EC3">
      <w:pPr>
        <w:pStyle w:val="SemEspaamento"/>
        <w:jc w:val="both"/>
        <w:rPr>
          <w:sz w:val="28"/>
          <w:szCs w:val="28"/>
        </w:rPr>
      </w:pPr>
      <w:r w:rsidRPr="004A3EC3">
        <w:rPr>
          <w:sz w:val="28"/>
          <w:szCs w:val="28"/>
        </w:rPr>
        <w:t>O mundo hoje, está conectado. E</w:t>
      </w:r>
      <w:r w:rsidRPr="004A3EC3">
        <w:rPr>
          <w:sz w:val="28"/>
          <w:szCs w:val="28"/>
        </w:rPr>
        <w:t>stamos vivendo momentos significativos quando falamos de grandes transformações que ocorre</w:t>
      </w:r>
      <w:r w:rsidRPr="004A3EC3">
        <w:rPr>
          <w:sz w:val="28"/>
          <w:szCs w:val="28"/>
        </w:rPr>
        <w:t xml:space="preserve">m cotidianamente - </w:t>
      </w:r>
      <w:r w:rsidRPr="004A3EC3">
        <w:rPr>
          <w:sz w:val="28"/>
          <w:szCs w:val="28"/>
        </w:rPr>
        <w:t xml:space="preserve"> são inúmeras as inovações tecnológicas da informação, com grande velocidade, transformações essas que nos impulsionam não só nas unidades escolares , mas em todos os espaços de convivência de cada indiv</w:t>
      </w:r>
      <w:r w:rsidRPr="004A3EC3">
        <w:rPr>
          <w:sz w:val="28"/>
          <w:szCs w:val="28"/>
        </w:rPr>
        <w:t>í</w:t>
      </w:r>
      <w:r w:rsidRPr="004A3EC3">
        <w:rPr>
          <w:sz w:val="28"/>
          <w:szCs w:val="28"/>
        </w:rPr>
        <w:t>duo</w:t>
      </w:r>
      <w:r w:rsidRPr="004A3EC3">
        <w:rPr>
          <w:sz w:val="28"/>
          <w:szCs w:val="28"/>
        </w:rPr>
        <w:t>. Assim,</w:t>
      </w:r>
      <w:r w:rsidRPr="004A3EC3">
        <w:rPr>
          <w:sz w:val="28"/>
          <w:szCs w:val="28"/>
        </w:rPr>
        <w:t xml:space="preserve"> podemos afirmar que o conhecimento </w:t>
      </w:r>
      <w:r w:rsidRPr="004A3EC3">
        <w:rPr>
          <w:sz w:val="28"/>
          <w:szCs w:val="28"/>
        </w:rPr>
        <w:t xml:space="preserve">(não só apenas aquele que foi/é/será transmitido pelo educador) </w:t>
      </w:r>
      <w:r w:rsidRPr="004A3EC3">
        <w:rPr>
          <w:sz w:val="28"/>
          <w:szCs w:val="28"/>
        </w:rPr>
        <w:t>é necessário para se adquirir habilidades que nos tornam capazes</w:t>
      </w:r>
      <w:r w:rsidRPr="004A3EC3">
        <w:rPr>
          <w:sz w:val="28"/>
          <w:szCs w:val="28"/>
        </w:rPr>
        <w:t xml:space="preserve"> de entender e interagir em nosso mundo</w:t>
      </w:r>
      <w:r w:rsidRPr="004A3EC3">
        <w:rPr>
          <w:sz w:val="28"/>
          <w:szCs w:val="28"/>
        </w:rPr>
        <w:t>. Em todo o momento</w:t>
      </w:r>
      <w:r w:rsidRPr="004A3EC3">
        <w:rPr>
          <w:sz w:val="28"/>
          <w:szCs w:val="28"/>
        </w:rPr>
        <w:t>,</w:t>
      </w:r>
      <w:r w:rsidRPr="004A3EC3">
        <w:rPr>
          <w:sz w:val="28"/>
          <w:szCs w:val="28"/>
        </w:rPr>
        <w:t xml:space="preserve"> temos que romper barreiras desafiando nossa capacidade de</w:t>
      </w:r>
      <w:r w:rsidRPr="004A3EC3">
        <w:rPr>
          <w:sz w:val="28"/>
          <w:szCs w:val="28"/>
        </w:rPr>
        <w:t xml:space="preserve"> auto-desenvolvimento;</w:t>
      </w:r>
      <w:r w:rsidRPr="004A3EC3">
        <w:rPr>
          <w:sz w:val="28"/>
          <w:szCs w:val="28"/>
        </w:rPr>
        <w:t xml:space="preserve"> </w:t>
      </w:r>
      <w:r w:rsidRPr="004A3EC3">
        <w:rPr>
          <w:sz w:val="28"/>
          <w:szCs w:val="28"/>
        </w:rPr>
        <w:t xml:space="preserve">em suma: </w:t>
      </w:r>
      <w:r w:rsidRPr="004A3EC3">
        <w:rPr>
          <w:sz w:val="28"/>
          <w:szCs w:val="28"/>
        </w:rPr>
        <w:t xml:space="preserve">ser criativos. A escola deve ser um ambiente para se trabalhar e democratizar as tecnologias </w:t>
      </w:r>
      <w:r w:rsidRPr="004A3EC3">
        <w:rPr>
          <w:sz w:val="28"/>
          <w:szCs w:val="28"/>
        </w:rPr>
        <w:t xml:space="preserve">e </w:t>
      </w:r>
      <w:r w:rsidRPr="004A3EC3">
        <w:rPr>
          <w:sz w:val="28"/>
          <w:szCs w:val="28"/>
        </w:rPr>
        <w:t xml:space="preserve">para tal é necessário que haja professores “capacitados” para se fazer </w:t>
      </w:r>
      <w:r w:rsidRPr="004A3EC3">
        <w:rPr>
          <w:sz w:val="28"/>
          <w:szCs w:val="28"/>
        </w:rPr>
        <w:t xml:space="preserve">jus </w:t>
      </w:r>
      <w:r w:rsidRPr="004A3EC3">
        <w:rPr>
          <w:sz w:val="28"/>
          <w:szCs w:val="28"/>
        </w:rPr>
        <w:t>à mediação entre tecnologia e conhecimento</w:t>
      </w:r>
      <w:r w:rsidRPr="004A3EC3">
        <w:rPr>
          <w:sz w:val="28"/>
          <w:szCs w:val="28"/>
        </w:rPr>
        <w:t>,</w:t>
      </w:r>
      <w:r w:rsidRPr="004A3EC3">
        <w:rPr>
          <w:sz w:val="28"/>
          <w:szCs w:val="28"/>
        </w:rPr>
        <w:t xml:space="preserve"> transformando seu papel e </w:t>
      </w:r>
      <w:r w:rsidRPr="004A3EC3">
        <w:rPr>
          <w:sz w:val="28"/>
          <w:szCs w:val="28"/>
        </w:rPr>
        <w:t xml:space="preserve">adaptando o </w:t>
      </w:r>
      <w:r w:rsidRPr="004A3EC3">
        <w:rPr>
          <w:sz w:val="28"/>
          <w:szCs w:val="28"/>
        </w:rPr>
        <w:t>modo de atuar no processo educativo. Na atualidade</w:t>
      </w:r>
      <w:r w:rsidRPr="004A3EC3">
        <w:rPr>
          <w:sz w:val="28"/>
          <w:szCs w:val="28"/>
        </w:rPr>
        <w:t>,</w:t>
      </w:r>
      <w:r w:rsidRPr="004A3EC3">
        <w:rPr>
          <w:sz w:val="28"/>
          <w:szCs w:val="28"/>
        </w:rPr>
        <w:t xml:space="preserve"> o professor deve ser um </w:t>
      </w:r>
      <w:r w:rsidRPr="004A3EC3">
        <w:rPr>
          <w:sz w:val="28"/>
          <w:szCs w:val="28"/>
        </w:rPr>
        <w:t>gestor</w:t>
      </w:r>
      <w:r w:rsidRPr="004A3EC3">
        <w:rPr>
          <w:sz w:val="28"/>
          <w:szCs w:val="28"/>
        </w:rPr>
        <w:t xml:space="preserve"> </w:t>
      </w:r>
      <w:r w:rsidRPr="004A3EC3">
        <w:rPr>
          <w:sz w:val="28"/>
          <w:szCs w:val="28"/>
        </w:rPr>
        <w:t>d</w:t>
      </w:r>
      <w:r w:rsidRPr="004A3EC3">
        <w:rPr>
          <w:sz w:val="28"/>
          <w:szCs w:val="28"/>
        </w:rPr>
        <w:t xml:space="preserve">o saber e </w:t>
      </w:r>
      <w:r w:rsidRPr="004A3EC3">
        <w:rPr>
          <w:sz w:val="28"/>
          <w:szCs w:val="28"/>
        </w:rPr>
        <w:t>d</w:t>
      </w:r>
      <w:r w:rsidRPr="004A3EC3">
        <w:rPr>
          <w:sz w:val="28"/>
          <w:szCs w:val="28"/>
        </w:rPr>
        <w:t>a busca do conhecimento, fazendo com que o aluno adquira o gosto e interesse por novos aprendizados e acompanhe a evolução de forma consciente e saudável. Uma boa comunicação é vist</w:t>
      </w:r>
      <w:r w:rsidRPr="004A3EC3">
        <w:rPr>
          <w:sz w:val="28"/>
          <w:szCs w:val="28"/>
        </w:rPr>
        <w:t>a</w:t>
      </w:r>
      <w:r w:rsidRPr="004A3EC3">
        <w:rPr>
          <w:sz w:val="28"/>
          <w:szCs w:val="28"/>
        </w:rPr>
        <w:t xml:space="preserve"> como uma base sólida para o sucesso de um empreendimento na tarefa educativa e consequentemente a construção de um ensino de qualidade. A mídia</w:t>
      </w:r>
      <w:r w:rsidRPr="004A3EC3">
        <w:rPr>
          <w:sz w:val="28"/>
          <w:szCs w:val="28"/>
        </w:rPr>
        <w:t xml:space="preserve"> digital</w:t>
      </w:r>
      <w:r w:rsidRPr="004A3EC3">
        <w:rPr>
          <w:sz w:val="28"/>
          <w:szCs w:val="28"/>
        </w:rPr>
        <w:t xml:space="preserve"> possui características que influenciam processos educativos e cognitivos, percepções e vivências, </w:t>
      </w:r>
      <w:r w:rsidRPr="004A3EC3">
        <w:rPr>
          <w:sz w:val="28"/>
          <w:szCs w:val="28"/>
        </w:rPr>
        <w:t>tendo essa</w:t>
      </w:r>
      <w:r w:rsidRPr="004A3EC3">
        <w:rPr>
          <w:sz w:val="28"/>
          <w:szCs w:val="28"/>
        </w:rPr>
        <w:t xml:space="preserve"> pr</w:t>
      </w:r>
      <w:r w:rsidRPr="004A3EC3">
        <w:rPr>
          <w:sz w:val="28"/>
          <w:szCs w:val="28"/>
        </w:rPr>
        <w:t>á</w:t>
      </w:r>
      <w:r w:rsidRPr="004A3EC3">
        <w:rPr>
          <w:sz w:val="28"/>
          <w:szCs w:val="28"/>
        </w:rPr>
        <w:t xml:space="preserve">tica o papel de dinamizar o ambiente educativo, promover a produção </w:t>
      </w:r>
      <w:r w:rsidRPr="004A3EC3">
        <w:rPr>
          <w:sz w:val="28"/>
          <w:szCs w:val="28"/>
        </w:rPr>
        <w:t xml:space="preserve">e circulação de informações - </w:t>
      </w:r>
      <w:r w:rsidRPr="004A3EC3">
        <w:rPr>
          <w:sz w:val="28"/>
          <w:szCs w:val="28"/>
        </w:rPr>
        <w:t xml:space="preserve">conhecimento de forma geral, favorecendo a participação da comunidade </w:t>
      </w:r>
      <w:r w:rsidRPr="004A3EC3">
        <w:rPr>
          <w:sz w:val="28"/>
          <w:szCs w:val="28"/>
        </w:rPr>
        <w:lastRenderedPageBreak/>
        <w:t>escolar, sendo o projeto político pedagógico da escola o plano possuidor de elementos de organização e integração das atividades práticas</w:t>
      </w:r>
      <w:r w:rsidR="00BB7325" w:rsidRPr="004A3EC3">
        <w:rPr>
          <w:sz w:val="28"/>
          <w:szCs w:val="28"/>
        </w:rPr>
        <w:t>.</w:t>
      </w:r>
    </w:p>
    <w:p w:rsidR="004A3EC3" w:rsidRDefault="004A3EC3" w:rsidP="004A3EC3">
      <w:pPr>
        <w:pStyle w:val="SemEspaamento"/>
        <w:jc w:val="center"/>
        <w:rPr>
          <w:b/>
          <w:sz w:val="28"/>
          <w:szCs w:val="28"/>
          <w:lang w:eastAsia="pt-BR"/>
        </w:rPr>
      </w:pPr>
    </w:p>
    <w:p w:rsidR="00BB7325" w:rsidRPr="004A3EC3" w:rsidRDefault="00BB7325" w:rsidP="004A3EC3">
      <w:pPr>
        <w:pStyle w:val="SemEspaamento"/>
        <w:jc w:val="center"/>
        <w:rPr>
          <w:b/>
          <w:sz w:val="28"/>
          <w:szCs w:val="28"/>
          <w:lang w:eastAsia="pt-BR"/>
        </w:rPr>
      </w:pPr>
      <w:r w:rsidRPr="004A3EC3">
        <w:rPr>
          <w:b/>
          <w:sz w:val="28"/>
          <w:szCs w:val="28"/>
          <w:lang w:eastAsia="pt-BR"/>
        </w:rPr>
        <w:t>A evolução educativa</w:t>
      </w:r>
    </w:p>
    <w:p w:rsidR="004A3EC3" w:rsidRDefault="004A3EC3" w:rsidP="004A3EC3">
      <w:pPr>
        <w:pStyle w:val="SemEspaamento"/>
        <w:jc w:val="both"/>
        <w:rPr>
          <w:sz w:val="28"/>
          <w:szCs w:val="28"/>
        </w:rPr>
      </w:pPr>
    </w:p>
    <w:p w:rsidR="00BB7325" w:rsidRPr="004A3EC3" w:rsidRDefault="00BB7325" w:rsidP="004A3EC3">
      <w:pPr>
        <w:pStyle w:val="SemEspaamento"/>
        <w:ind w:firstLine="708"/>
        <w:jc w:val="both"/>
        <w:rPr>
          <w:sz w:val="28"/>
          <w:szCs w:val="28"/>
        </w:rPr>
      </w:pPr>
      <w:r w:rsidRPr="004A3EC3">
        <w:rPr>
          <w:sz w:val="28"/>
          <w:szCs w:val="28"/>
        </w:rPr>
        <w:t xml:space="preserve">Pensemos como um todo. </w:t>
      </w:r>
      <w:r w:rsidR="007C5DFD" w:rsidRPr="004A3EC3">
        <w:rPr>
          <w:sz w:val="28"/>
          <w:szCs w:val="28"/>
        </w:rPr>
        <w:t>Numa perspectiva interacionista</w:t>
      </w:r>
      <w:r w:rsidRPr="004A3EC3">
        <w:rPr>
          <w:sz w:val="28"/>
          <w:szCs w:val="28"/>
        </w:rPr>
        <w:t>,</w:t>
      </w:r>
      <w:r w:rsidR="007C5DFD" w:rsidRPr="004A3EC3">
        <w:rPr>
          <w:sz w:val="28"/>
          <w:szCs w:val="28"/>
        </w:rPr>
        <w:t xml:space="preserve"> somos sabedores que o ser o humano tem uma relação entre o meio e o social. Logo o professor é o mediador no processo ensino-aprendizagem.</w:t>
      </w:r>
      <w:r w:rsidR="007C5DFD" w:rsidRPr="004A3EC3">
        <w:rPr>
          <w:sz w:val="28"/>
          <w:szCs w:val="28"/>
        </w:rPr>
        <w:br/>
        <w:t>A ação pedagógica deverá favorecer aos alunos possibilidades de solucionarem situações problema que estimulem o intelecto, seja raciocínio logico, através de mecanismos lúdicos. Com foco na mudança no contexto educacional, favorecendo uma ampliaçã</w:t>
      </w:r>
      <w:r w:rsidRPr="004A3EC3">
        <w:rPr>
          <w:sz w:val="28"/>
          <w:szCs w:val="28"/>
        </w:rPr>
        <w:t xml:space="preserve">o do cognitivo do aluno. Piaget, em seu estudo, </w:t>
      </w:r>
      <w:r w:rsidR="004A3EC3">
        <w:rPr>
          <w:sz w:val="28"/>
          <w:szCs w:val="28"/>
        </w:rPr>
        <w:t>enfatiza:</w:t>
      </w:r>
      <w:r w:rsidRPr="004A3EC3">
        <w:rPr>
          <w:sz w:val="28"/>
          <w:szCs w:val="28"/>
        </w:rPr>
        <w:t>“</w:t>
      </w:r>
      <w:r w:rsidR="007C5DFD" w:rsidRPr="004A3EC3">
        <w:rPr>
          <w:sz w:val="28"/>
          <w:szCs w:val="28"/>
        </w:rPr>
        <w:t>Na vida social, como na vida individual o pensamento procede da ação e uma sociedade é essencialmente um sistema de atividade é essencialmente um sistema de atividades.</w:t>
      </w:r>
      <w:r w:rsidRPr="004A3EC3">
        <w:rPr>
          <w:sz w:val="28"/>
          <w:szCs w:val="28"/>
        </w:rPr>
        <w:t>”</w:t>
      </w:r>
      <w:r w:rsidR="007C5DFD" w:rsidRPr="004A3EC3">
        <w:rPr>
          <w:sz w:val="28"/>
          <w:szCs w:val="28"/>
        </w:rPr>
        <w:t xml:space="preserve"> </w:t>
      </w:r>
      <w:r w:rsidRPr="004A3EC3">
        <w:rPr>
          <w:sz w:val="28"/>
          <w:szCs w:val="28"/>
        </w:rPr>
        <w:t>As tecnologias estão fazendo parte cada vez mais da vida das pessoas e, principalmente dos estudantes. Curtir, compartilhar, dividir arquivos e discutir abertamente sobre qualquer assunto é uma realidade que os alunos já participam, e é necessário que os educadores conheçam esse cenário e saibam utilizar tais recursos a favor da educação.</w:t>
      </w:r>
    </w:p>
    <w:p w:rsidR="004A3EC3" w:rsidRDefault="004A3EC3" w:rsidP="004A3EC3">
      <w:pPr>
        <w:pStyle w:val="SemEspaamento"/>
        <w:ind w:firstLine="708"/>
        <w:jc w:val="both"/>
        <w:rPr>
          <w:sz w:val="28"/>
          <w:szCs w:val="28"/>
        </w:rPr>
      </w:pPr>
    </w:p>
    <w:p w:rsidR="00BB7325" w:rsidRPr="004A3EC3" w:rsidRDefault="00BB7325" w:rsidP="004A3EC3">
      <w:pPr>
        <w:pStyle w:val="SemEspaamento"/>
        <w:ind w:firstLine="708"/>
        <w:jc w:val="both"/>
        <w:rPr>
          <w:sz w:val="28"/>
          <w:szCs w:val="28"/>
        </w:rPr>
      </w:pPr>
      <w:r w:rsidRPr="004A3EC3">
        <w:rPr>
          <w:sz w:val="28"/>
          <w:szCs w:val="28"/>
        </w:rPr>
        <w:t xml:space="preserve">Muito se fala sobre o uso </w:t>
      </w:r>
      <w:r w:rsidR="004A3EC3">
        <w:rPr>
          <w:sz w:val="28"/>
          <w:szCs w:val="28"/>
        </w:rPr>
        <w:t>tecnológico</w:t>
      </w:r>
      <w:r w:rsidRPr="004A3EC3">
        <w:rPr>
          <w:sz w:val="28"/>
          <w:szCs w:val="28"/>
        </w:rPr>
        <w:t xml:space="preserve"> na educação, grande é o movimento das empresas de tecnologia no sentido de inovar e oferecer mais produtos, cada vez mais</w:t>
      </w:r>
      <w:r w:rsidRPr="004A3EC3">
        <w:rPr>
          <w:rStyle w:val="apple-converted-space"/>
          <w:sz w:val="28"/>
          <w:szCs w:val="28"/>
        </w:rPr>
        <w:t> </w:t>
      </w:r>
      <w:r w:rsidRPr="004A3EC3">
        <w:rPr>
          <w:sz w:val="28"/>
          <w:szCs w:val="28"/>
        </w:rPr>
        <w:t>escolas</w:t>
      </w:r>
      <w:r w:rsidRPr="004A3EC3">
        <w:rPr>
          <w:rStyle w:val="apple-converted-space"/>
          <w:sz w:val="28"/>
          <w:szCs w:val="28"/>
        </w:rPr>
        <w:t> </w:t>
      </w:r>
      <w:r w:rsidRPr="004A3EC3">
        <w:rPr>
          <w:sz w:val="28"/>
          <w:szCs w:val="28"/>
        </w:rPr>
        <w:t>e professores se apropriam da tecnologia para realizar projetos pedagógicos inovadores. Mas como colocar em prática o uso destas ferramentas de forma eficiente para a educação?</w:t>
      </w:r>
      <w:r w:rsidR="004A3EC3">
        <w:rPr>
          <w:sz w:val="28"/>
          <w:szCs w:val="28"/>
        </w:rPr>
        <w:t xml:space="preserve"> </w:t>
      </w:r>
      <w:r w:rsidRPr="004A3EC3">
        <w:rPr>
          <w:sz w:val="28"/>
          <w:szCs w:val="28"/>
        </w:rPr>
        <w:t>A sala de aula será, cada vez mais, um ponto de partida e de chegada, um espaço importante, mas que se combina com outros espaços para ampliar as possibilidades de atividades de aprendizagem.</w:t>
      </w:r>
    </w:p>
    <w:p w:rsidR="004A3EC3" w:rsidRDefault="004A3EC3" w:rsidP="004A3EC3">
      <w:pPr>
        <w:pStyle w:val="SemEspaamento"/>
        <w:jc w:val="both"/>
        <w:rPr>
          <w:sz w:val="28"/>
          <w:szCs w:val="28"/>
        </w:rPr>
      </w:pPr>
    </w:p>
    <w:p w:rsidR="00BB7325" w:rsidRPr="004A3EC3" w:rsidRDefault="00BB7325" w:rsidP="004A3EC3">
      <w:pPr>
        <w:pStyle w:val="SemEspaamento"/>
        <w:ind w:firstLine="708"/>
        <w:jc w:val="both"/>
        <w:rPr>
          <w:sz w:val="28"/>
          <w:szCs w:val="28"/>
        </w:rPr>
      </w:pPr>
      <w:r w:rsidRPr="004A3EC3">
        <w:rPr>
          <w:sz w:val="28"/>
          <w:szCs w:val="28"/>
        </w:rPr>
        <w:t>O que deve ter uma sala de aula para uma educação de qualidade?</w:t>
      </w:r>
    </w:p>
    <w:p w:rsidR="00BB7325" w:rsidRPr="004A3EC3" w:rsidRDefault="00BB7325" w:rsidP="004A3EC3">
      <w:pPr>
        <w:pStyle w:val="SemEspaamento"/>
        <w:jc w:val="both"/>
        <w:rPr>
          <w:sz w:val="28"/>
          <w:szCs w:val="28"/>
        </w:rPr>
      </w:pPr>
      <w:r w:rsidRPr="004A3EC3">
        <w:rPr>
          <w:sz w:val="28"/>
          <w:szCs w:val="28"/>
        </w:rPr>
        <w:t>Precisa fundamentalmente de professores bem preparados, motivados, e bem remunerados e com formação pedagógica atualizada. Isso é incontestável.</w:t>
      </w:r>
      <w:r w:rsidR="004A3EC3">
        <w:rPr>
          <w:sz w:val="28"/>
          <w:szCs w:val="28"/>
        </w:rPr>
        <w:t xml:space="preserve"> </w:t>
      </w:r>
      <w:r w:rsidRPr="004A3EC3">
        <w:rPr>
          <w:sz w:val="28"/>
          <w:szCs w:val="28"/>
        </w:rPr>
        <w:t>Precisa também de salas confortáveis, com boa acústica e tecnologias, das simples até as sofisticadas. Uma sala de aula hoje precisa ter acesso fácil ao vídeo, DVD e, no mínimo, um ponto de Internet, para acesso a sites em tempo real pelo professor ou pelos alunos, quando necessário.</w:t>
      </w:r>
    </w:p>
    <w:p w:rsidR="004A3EC3" w:rsidRDefault="004A3EC3" w:rsidP="004A3EC3">
      <w:pPr>
        <w:pStyle w:val="SemEspaamento"/>
        <w:jc w:val="both"/>
        <w:rPr>
          <w:sz w:val="28"/>
          <w:szCs w:val="28"/>
        </w:rPr>
      </w:pPr>
    </w:p>
    <w:p w:rsidR="00BB7325" w:rsidRPr="004A3EC3" w:rsidRDefault="00BB7325" w:rsidP="004A3EC3">
      <w:pPr>
        <w:pStyle w:val="SemEspaamento"/>
        <w:ind w:firstLine="708"/>
        <w:jc w:val="both"/>
        <w:rPr>
          <w:sz w:val="28"/>
          <w:szCs w:val="28"/>
        </w:rPr>
      </w:pPr>
      <w:r w:rsidRPr="004A3EC3">
        <w:rPr>
          <w:sz w:val="28"/>
          <w:szCs w:val="28"/>
        </w:rPr>
        <w:lastRenderedPageBreak/>
        <w:t>Um computador em sala com projetor multimídia são recursos necessários, embora ainda caros, para oferecer condições dignas de pesquisa e apresentação de trabalhos a professores e alunos. São poucos os cursos até agora bem equipados, mas, se queremos educação de qualidade, uma boa infra-estrutura torna-se cada vez mais necessária. </w:t>
      </w:r>
    </w:p>
    <w:p w:rsidR="00BB7325" w:rsidRPr="004A3EC3" w:rsidRDefault="00BB7325" w:rsidP="004A3EC3">
      <w:pPr>
        <w:pStyle w:val="SemEspaamento"/>
        <w:jc w:val="both"/>
        <w:rPr>
          <w:sz w:val="28"/>
          <w:szCs w:val="28"/>
        </w:rPr>
      </w:pPr>
      <w:r w:rsidRPr="004A3EC3">
        <w:rPr>
          <w:sz w:val="28"/>
          <w:szCs w:val="28"/>
        </w:rPr>
        <w:t>Um projetor multimídia com acesso a Internet permite que o professores e alunos mostrem simulações virtuais, vídeos, jogos, materiais em CD, DVD, páginas WEB ao vivo. Serve como apoio ao professor, mas também para a visualização de trabalhos dos alunos, de pesquisas, de atividades realizadas no ambiente virtual de aprendizagem (um fórum previamente realizado, por exemplo). Podem ser mostrados jornais on-line, com notícias relacionadas com o assunto que está sendo tratado em classe. Os alunos podem contribuir com suas próprias pesquisas on-line. Há um campo de possibilidades didáticas até agora pouco desenvolvidas, mesmo nas salas que detêm esses equipamentos.</w:t>
      </w:r>
    </w:p>
    <w:p w:rsidR="00BB7325" w:rsidRPr="004A3EC3" w:rsidRDefault="00BB7325" w:rsidP="004A3EC3">
      <w:pPr>
        <w:pStyle w:val="SemEspaamento"/>
        <w:ind w:firstLine="708"/>
        <w:jc w:val="both"/>
        <w:rPr>
          <w:sz w:val="28"/>
          <w:szCs w:val="28"/>
        </w:rPr>
      </w:pPr>
      <w:r w:rsidRPr="004A3EC3">
        <w:rPr>
          <w:sz w:val="28"/>
          <w:szCs w:val="28"/>
        </w:rPr>
        <w:t>Essa infra-estrutura deve estar a serviço de mudanças na postura do professor, passando de ser uma “babá”, de dar tudo pronto, mastigado, para ajudá-lo, de um lado, na organização do caos informativo, na gestão das contradições dos valores e visões de mundo, enquanto, do outro lado, o professor provoca o aluno, o “desorganiza”, o desinstala, o estimula a mudanças, a não permanecer acomodado na primeira síntese.</w:t>
      </w:r>
    </w:p>
    <w:p w:rsidR="007C5DFD" w:rsidRPr="004A3EC3" w:rsidRDefault="007C5DFD" w:rsidP="004A3EC3">
      <w:pPr>
        <w:pStyle w:val="SemEspaamento"/>
        <w:ind w:firstLine="708"/>
        <w:jc w:val="both"/>
        <w:rPr>
          <w:sz w:val="28"/>
          <w:szCs w:val="28"/>
        </w:rPr>
      </w:pPr>
      <w:r w:rsidRPr="004A3EC3">
        <w:rPr>
          <w:sz w:val="28"/>
          <w:szCs w:val="28"/>
        </w:rPr>
        <w:t>Se nos limitarmos em achar que a educação finda em transmissão de conhecimento estamos fadados ao fracasso na nossa atividade. É relevante ressaltar a busca constante de aperfeiçoamento pessoal enquanto profissional e voltar ao nosso aluno com possibilidades em que possa experimentar vivenciar, comparar e tirar conceitos pautados numa socialização sem, contudo, deixar de lado a essência do lúdico.</w:t>
      </w:r>
    </w:p>
    <w:p w:rsidR="007C5DFD" w:rsidRPr="004A3EC3" w:rsidRDefault="007C5DFD" w:rsidP="004A3EC3">
      <w:pPr>
        <w:pStyle w:val="SemEspaamento"/>
        <w:jc w:val="both"/>
        <w:rPr>
          <w:sz w:val="28"/>
          <w:szCs w:val="28"/>
        </w:rPr>
      </w:pPr>
      <w:r w:rsidRPr="004A3EC3">
        <w:rPr>
          <w:sz w:val="28"/>
          <w:szCs w:val="28"/>
        </w:rPr>
        <w:t>As tecnologias nos ajudam a realizar o que já fazemos ou que desejamos. Se somos pessoas abertas, elas nos ajudam a ampliar a nossa comunicação; se somos fechados, ajudam a controlar mais. Se temos propostas inovadoras, facilitam a mudança.O professor  tem um papel fundamental como mediador nesse processo de construção de conhecimento, cabe ao professor à ligação entre a teoria vista, quando abordado um conteúdo, e a prática na resolução do mesmo.</w:t>
      </w:r>
    </w:p>
    <w:p w:rsidR="004A3EC3" w:rsidRDefault="004A3EC3" w:rsidP="004A3EC3">
      <w:pPr>
        <w:pStyle w:val="SemEspaamento"/>
        <w:jc w:val="both"/>
        <w:rPr>
          <w:sz w:val="28"/>
          <w:szCs w:val="28"/>
        </w:rPr>
      </w:pPr>
      <w:bookmarkStart w:id="0" w:name="_GoBack"/>
      <w:bookmarkEnd w:id="0"/>
    </w:p>
    <w:p w:rsidR="007C5DFD" w:rsidRPr="004A3EC3" w:rsidRDefault="007C5DFD" w:rsidP="004A3EC3">
      <w:pPr>
        <w:pStyle w:val="SemEspaamento"/>
        <w:jc w:val="center"/>
        <w:rPr>
          <w:b/>
          <w:sz w:val="28"/>
          <w:szCs w:val="28"/>
        </w:rPr>
      </w:pPr>
      <w:r w:rsidRPr="004A3EC3">
        <w:rPr>
          <w:b/>
          <w:sz w:val="28"/>
          <w:szCs w:val="28"/>
        </w:rPr>
        <w:t>Conclusão</w:t>
      </w:r>
    </w:p>
    <w:p w:rsidR="004A3EC3" w:rsidRDefault="004A3EC3" w:rsidP="004A3EC3">
      <w:pPr>
        <w:pStyle w:val="SemEspaamento"/>
        <w:jc w:val="both"/>
        <w:rPr>
          <w:sz w:val="28"/>
          <w:szCs w:val="28"/>
        </w:rPr>
      </w:pPr>
    </w:p>
    <w:p w:rsidR="00BB7325" w:rsidRPr="004A3EC3" w:rsidRDefault="00BB7325" w:rsidP="004A3EC3">
      <w:pPr>
        <w:pStyle w:val="SemEspaamento"/>
        <w:jc w:val="both"/>
        <w:rPr>
          <w:sz w:val="28"/>
          <w:szCs w:val="28"/>
        </w:rPr>
      </w:pPr>
      <w:r w:rsidRPr="004A3EC3">
        <w:rPr>
          <w:sz w:val="28"/>
          <w:szCs w:val="28"/>
        </w:rPr>
        <w:t>A Internet e as novas tecnologias estão trazendo novos desafios pedagógicos para as universidades e escolas. Os professores, em qualquer curso presencial, precisam aprender a gerenciar vários espaços e a integrá-</w:t>
      </w:r>
      <w:r w:rsidRPr="004A3EC3">
        <w:rPr>
          <w:sz w:val="28"/>
          <w:szCs w:val="28"/>
        </w:rPr>
        <w:lastRenderedPageBreak/>
        <w:t>los de forma aberta, equilibrada e inovadora. O primeiro espaço é o de uma nova sala de aula equipada e com atividades diferentes, que se integra com a ida ao laboratório conectado em rede para desenvolver atividades de pesquisa e de domínio técnico-pedagógico. Estas atividades se ampliam a distância, nos ambientes virtuais de aprendizagem conectados à Internet e se complementam com espaços e tempos de experimentação, de conhecimento da realidade, de inserção em ambientes profissionais e informais.</w:t>
      </w:r>
    </w:p>
    <w:p w:rsidR="00BB7325" w:rsidRPr="004A3EC3" w:rsidRDefault="00BB7325" w:rsidP="004A3EC3">
      <w:pPr>
        <w:pStyle w:val="SemEspaamento"/>
        <w:jc w:val="both"/>
        <w:rPr>
          <w:sz w:val="28"/>
          <w:szCs w:val="28"/>
        </w:rPr>
      </w:pPr>
      <w:r w:rsidRPr="004A3EC3">
        <w:rPr>
          <w:sz w:val="28"/>
          <w:szCs w:val="28"/>
        </w:rPr>
        <w:t> É fundamental hoje planejar e flexibilizar, no currículo de cada curso, o tempo e as atividades de presença física em sala de aula e o tempo e as atividades de aprendizagem conectadas, a distância. Só assim avançaremos de verdade e poderemos falar de qualidade na educação e de uma nova didática.</w:t>
      </w:r>
    </w:p>
    <w:p w:rsidR="00BB7325" w:rsidRDefault="00BB7325" w:rsidP="00BB7325">
      <w:pPr>
        <w:keepNext/>
        <w:spacing w:after="0" w:line="420" w:lineRule="atLeast"/>
        <w:jc w:val="both"/>
        <w:outlineLvl w:val="1"/>
        <w:rPr>
          <w:rFonts w:ascii="Verdana" w:eastAsia="Times New Roman" w:hAnsi="Verdana" w:cs="Arial"/>
          <w:b/>
          <w:bCs/>
          <w:color w:val="993366"/>
          <w:sz w:val="28"/>
          <w:szCs w:val="28"/>
          <w:lang w:eastAsia="pt-BR"/>
        </w:rPr>
      </w:pPr>
    </w:p>
    <w:p w:rsidR="00BB7325" w:rsidRPr="00BB7325" w:rsidRDefault="00BB7325" w:rsidP="00BB7325">
      <w:pPr>
        <w:keepNext/>
        <w:spacing w:after="0" w:line="42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 w:rsidRPr="00BB7325">
        <w:rPr>
          <w:rFonts w:ascii="Verdana" w:eastAsia="Times New Roman" w:hAnsi="Verdana" w:cs="Arial"/>
          <w:b/>
          <w:bCs/>
          <w:color w:val="993366"/>
          <w:sz w:val="28"/>
          <w:szCs w:val="28"/>
          <w:lang w:eastAsia="pt-BR"/>
        </w:rPr>
        <w:t>Bibliografia</w:t>
      </w:r>
    </w:p>
    <w:p w:rsidR="00BB7325" w:rsidRPr="00BB7325" w:rsidRDefault="00BB7325" w:rsidP="00BB7325">
      <w:pPr>
        <w:spacing w:after="0" w:line="360" w:lineRule="atLeast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BB732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AZEVÊDO, Wilson. A vanguarda (tecnológica) do atraso (pedagógico): impressões de um educador online a partir do uso de ferramentas de courseware.  Disponível em  &lt;</w:t>
      </w:r>
      <w:hyperlink r:id="rId4" w:history="1">
        <w:r w:rsidRPr="00BB7325">
          <w:rPr>
            <w:rFonts w:ascii="Verdana" w:eastAsia="Times New Roman" w:hAnsi="Verdana" w:cs="Arial"/>
            <w:color w:val="0000FF"/>
            <w:sz w:val="20"/>
            <w:szCs w:val="20"/>
            <w:u w:val="single"/>
            <w:lang w:eastAsia="pt-BR"/>
          </w:rPr>
          <w:t>www.aquifolium.com.br/educacional/artigos/vanguarda.html</w:t>
        </w:r>
      </w:hyperlink>
      <w:r w:rsidRPr="00BB732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&gt;. Acesso em: 18/01/2004.</w:t>
      </w:r>
    </w:p>
    <w:p w:rsidR="00BB7325" w:rsidRPr="00BB7325" w:rsidRDefault="00BB7325" w:rsidP="00BB7325">
      <w:pPr>
        <w:spacing w:after="0" w:line="360" w:lineRule="atLeast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BB732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BELLONI, Maria Luisa. </w:t>
      </w:r>
      <w:r w:rsidRPr="00BB7325">
        <w:rPr>
          <w:rFonts w:ascii="Verdana" w:eastAsia="Times New Roman" w:hAnsi="Verdana" w:cs="Arial"/>
          <w:b/>
          <w:bCs/>
          <w:i/>
          <w:iCs/>
          <w:color w:val="000000"/>
          <w:sz w:val="20"/>
          <w:szCs w:val="20"/>
          <w:lang w:eastAsia="pt-BR"/>
        </w:rPr>
        <w:t>Educação a distância</w:t>
      </w:r>
      <w:r w:rsidRPr="00BB732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. Campinas: Autores Associados, 1999.</w:t>
      </w:r>
    </w:p>
    <w:p w:rsidR="00BB7325" w:rsidRPr="00BB7325" w:rsidRDefault="00BB7325" w:rsidP="00BB7325">
      <w:pPr>
        <w:spacing w:after="0" w:line="360" w:lineRule="atLeast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BB732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LITWIN, Edith (org). </w:t>
      </w:r>
      <w:r w:rsidRPr="00BB7325">
        <w:rPr>
          <w:rFonts w:ascii="Verdana" w:eastAsia="Times New Roman" w:hAnsi="Verdana" w:cs="Arial"/>
          <w:b/>
          <w:bCs/>
          <w:i/>
          <w:iCs/>
          <w:color w:val="000000"/>
          <w:sz w:val="20"/>
          <w:szCs w:val="20"/>
          <w:lang w:eastAsia="pt-BR"/>
        </w:rPr>
        <w:t>Educação a distância; temas para o debate de uma nova agenda educativa</w:t>
      </w:r>
      <w:r w:rsidRPr="00BB732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. Porto Alegre: Artmed, 2000.</w:t>
      </w:r>
    </w:p>
    <w:p w:rsidR="00BB7325" w:rsidRPr="00BB7325" w:rsidRDefault="00BB7325" w:rsidP="00BB7325">
      <w:pPr>
        <w:spacing w:after="0" w:line="360" w:lineRule="atLeast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BB732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LUCENA, Carlos &amp; FUKS, Hugo. </w:t>
      </w:r>
      <w:r w:rsidRPr="00BB7325">
        <w:rPr>
          <w:rFonts w:ascii="Verdana" w:eastAsia="Times New Roman" w:hAnsi="Verdana" w:cs="Arial"/>
          <w:b/>
          <w:bCs/>
          <w:i/>
          <w:iCs/>
          <w:color w:val="000000"/>
          <w:sz w:val="20"/>
          <w:szCs w:val="20"/>
          <w:lang w:eastAsia="pt-BR"/>
        </w:rPr>
        <w:t>A educação na era da Internet</w:t>
      </w:r>
      <w:r w:rsidRPr="00BB732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. Rio de Janeiro: Clube do Futuro, 2000.  </w:t>
      </w:r>
    </w:p>
    <w:p w:rsidR="00D248A4" w:rsidRDefault="007C5DFD" w:rsidP="007C5DFD">
      <w:r w:rsidRPr="007C5DFD">
        <w:rPr>
          <w:rFonts w:ascii="Arial" w:eastAsia="Times New Roman" w:hAnsi="Arial" w:cs="Arial"/>
          <w:color w:val="000000"/>
          <w:sz w:val="18"/>
          <w:szCs w:val="18"/>
          <w:lang w:eastAsia="pt-BR"/>
        </w:rPr>
        <w:br/>
      </w:r>
    </w:p>
    <w:sectPr w:rsidR="00D248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DFD"/>
    <w:rsid w:val="004A3EC3"/>
    <w:rsid w:val="006E593D"/>
    <w:rsid w:val="007C5DFD"/>
    <w:rsid w:val="00BB7325"/>
    <w:rsid w:val="00D2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93F66-1769-40F4-9CDA-2A422B6D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BB73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5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C5DFD"/>
    <w:rPr>
      <w:b/>
      <w:bCs/>
    </w:rPr>
  </w:style>
  <w:style w:type="character" w:customStyle="1" w:styleId="apple-converted-space">
    <w:name w:val="apple-converted-space"/>
    <w:basedOn w:val="Fontepargpadro"/>
    <w:rsid w:val="007C5DFD"/>
  </w:style>
  <w:style w:type="character" w:styleId="Hyperlink">
    <w:name w:val="Hyperlink"/>
    <w:basedOn w:val="Fontepargpadro"/>
    <w:uiPriority w:val="99"/>
    <w:semiHidden/>
    <w:unhideWhenUsed/>
    <w:rsid w:val="007C5DFD"/>
    <w:rPr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B7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B732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B732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SemEspaamento">
    <w:name w:val="No Spacing"/>
    <w:uiPriority w:val="1"/>
    <w:qFormat/>
    <w:rsid w:val="004A3E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2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quifolium.com.br/educacional/artigos/vanguarda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1327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Freitas</dc:creator>
  <cp:keywords/>
  <dc:description/>
  <cp:lastModifiedBy>Leonardo Freitas</cp:lastModifiedBy>
  <cp:revision>3</cp:revision>
  <dcterms:created xsi:type="dcterms:W3CDTF">2015-12-30T03:45:00Z</dcterms:created>
  <dcterms:modified xsi:type="dcterms:W3CDTF">2015-12-30T04:05:00Z</dcterms:modified>
</cp:coreProperties>
</file>