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C96" w:rsidRDefault="00A43C96" w:rsidP="00A43C96">
      <w:pPr>
        <w:tabs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pt-BR"/>
        </w:rPr>
      </w:pPr>
    </w:p>
    <w:p w:rsidR="00A43C96" w:rsidRDefault="00A43C96" w:rsidP="00A43C96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pt-BR"/>
        </w:rPr>
        <w:t xml:space="preserve">DIREITOS HUMANOS </w:t>
      </w:r>
    </w:p>
    <w:p w:rsidR="00A43C96" w:rsidRDefault="00A43C96" w:rsidP="00A43C96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43C96" w:rsidRDefault="00A43C96" w:rsidP="00A43C96">
      <w:pPr>
        <w:tabs>
          <w:tab w:val="left" w:pos="851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3C96" w:rsidRDefault="00A43C96" w:rsidP="00A43C96">
      <w:pPr>
        <w:tabs>
          <w:tab w:val="left" w:pos="851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SANDRA LEBED MIRANDA </w:t>
      </w:r>
    </w:p>
    <w:p w:rsidR="00A43C96" w:rsidRDefault="00A43C96" w:rsidP="00A43C96">
      <w:pPr>
        <w:tabs>
          <w:tab w:val="left" w:pos="85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               </w:t>
      </w:r>
    </w:p>
    <w:p w:rsidR="00A43C96" w:rsidRDefault="00A43C96" w:rsidP="00A43C96">
      <w:pPr>
        <w:tabs>
          <w:tab w:val="left" w:pos="851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3C96" w:rsidRDefault="00A43C96" w:rsidP="00A43C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</w:t>
      </w:r>
    </w:p>
    <w:p w:rsidR="00A43C96" w:rsidRDefault="00A43C96" w:rsidP="00A43C9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 referido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trabalho, trás importantes considerações  sobre os   Direitos Humanos. Direitos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Humanos é um tema que  sempre gera polêmica. Sua Significância abrange os aspectos de cidadania, democracia, luta, e muitas reivindicações. Muitas são as razões para justificar a importância dos Direitos Humanos, entre as quais destacamos: O estado democrático de direito, o exercício da cidadania e o respeito á dignidade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humana .O processo de democratização a que  hoje assistimos na maioria  dos países que, na sua história recente, foram marcados  por  regimes autoritários ,abre espaço não apenas  para  a afirmação dos direitos , mas também assume publicamente a pretensão de reparar as violações dos direitos humanos  cometidas nos anos de  autoritarismo que aconteceram no Brasil e no conjunto de países da América Latina.</w:t>
      </w:r>
    </w:p>
    <w:p w:rsidR="00A43C96" w:rsidRDefault="00A43C96" w:rsidP="00A43C9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C96" w:rsidRDefault="00A43C96" w:rsidP="00A43C9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 chave: Democracia. Cidadania. Direitos Humanos.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43C96" w:rsidRDefault="00A43C96" w:rsidP="00A43C9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3C96" w:rsidRDefault="00A43C96" w:rsidP="00A43C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3C96" w:rsidRDefault="00A43C96" w:rsidP="00A43C96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INTRODUÇÃO</w:t>
      </w:r>
    </w:p>
    <w:p w:rsidR="00A43C96" w:rsidRDefault="00A43C96" w:rsidP="00A43C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3C96" w:rsidRDefault="00A43C96" w:rsidP="00A43C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base dos Direitos Humanos é a democracia, compreendendo que é um regime que vai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além do âmbito político, mas se insere também, no campo social e deve se consolidar como uma cultura que esteja presente  em todas as relações  sociais e institucionais.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Essa vivência democrática, que se traduz na garantia e ampliação dos Direitos , assim como em práticas de democracia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participativa, necessita de um ambiente de respeito e promoção dos Direitos Humanos para afirmar-se. Da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mesma forma ,os Direitos Humanos necessitam de Regime Democrático para se desenvolverem.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Quando falamos em direitos </w:t>
      </w:r>
      <w:r>
        <w:rPr>
          <w:rFonts w:ascii="Times New Roman" w:hAnsi="Times New Roman" w:cs="Times New Roman"/>
          <w:sz w:val="24"/>
          <w:szCs w:val="24"/>
        </w:rPr>
        <w:t>Humanos,</w:t>
      </w:r>
      <w:r>
        <w:rPr>
          <w:rFonts w:ascii="Times New Roman" w:hAnsi="Times New Roman" w:cs="Times New Roman"/>
          <w:sz w:val="24"/>
          <w:szCs w:val="24"/>
        </w:rPr>
        <w:t xml:space="preserve"> não pensamos em direitos apenas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para alguns,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 os bons,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os que merecem. </w:t>
      </w:r>
      <w:r>
        <w:rPr>
          <w:rFonts w:ascii="Times New Roman" w:hAnsi="Times New Roman" w:cs="Times New Roman"/>
          <w:sz w:val="24"/>
          <w:szCs w:val="24"/>
        </w:rPr>
        <w:t>Referimo-nos</w:t>
      </w:r>
      <w:r>
        <w:rPr>
          <w:rFonts w:ascii="Times New Roman" w:hAnsi="Times New Roman" w:cs="Times New Roman"/>
          <w:sz w:val="24"/>
          <w:szCs w:val="24"/>
        </w:rPr>
        <w:t xml:space="preserve"> a direitos de todos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os seres humanos e, por isso , é preciso  compreender que todas  as pessoas  tem o </w:t>
      </w:r>
      <w:r>
        <w:rPr>
          <w:rFonts w:ascii="Times New Roman" w:hAnsi="Times New Roman" w:cs="Times New Roman"/>
          <w:sz w:val="24"/>
          <w:szCs w:val="24"/>
        </w:rPr>
        <w:t>direito</w:t>
      </w:r>
      <w:r>
        <w:rPr>
          <w:rFonts w:ascii="Times New Roman" w:hAnsi="Times New Roman" w:cs="Times New Roman"/>
          <w:sz w:val="24"/>
          <w:szCs w:val="24"/>
        </w:rPr>
        <w:t xml:space="preserve">  a ter seus direitos respeitados.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Ao mesmo tempo todos os direitos gera deveres 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responsabilidades. </w:t>
      </w:r>
    </w:p>
    <w:p w:rsidR="00A43C96" w:rsidRDefault="00A43C96" w:rsidP="00A43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3C96" w:rsidRPr="009F57C0" w:rsidRDefault="00A43C96" w:rsidP="00A43C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F57C0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proofErr w:type="gramEnd"/>
      <w:r w:rsidRPr="009F57C0">
        <w:rPr>
          <w:rFonts w:ascii="Times New Roman" w:hAnsi="Times New Roman" w:cs="Times New Roman"/>
          <w:b/>
          <w:sz w:val="24"/>
          <w:szCs w:val="24"/>
        </w:rPr>
        <w:t xml:space="preserve"> DIREITOS HUMANOS E SUA IMPORTÂNCIA </w:t>
      </w:r>
    </w:p>
    <w:p w:rsidR="00A43C96" w:rsidRPr="00215641" w:rsidRDefault="00A43C96" w:rsidP="00A43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3C96" w:rsidRDefault="00A43C96" w:rsidP="00A43C96">
      <w:pPr>
        <w:spacing w:line="360" w:lineRule="auto"/>
        <w:jc w:val="both"/>
      </w:pPr>
      <w:r w:rsidRPr="00215641">
        <w:rPr>
          <w:rFonts w:ascii="Times New Roman" w:hAnsi="Times New Roman" w:cs="Times New Roman"/>
          <w:sz w:val="24"/>
          <w:szCs w:val="24"/>
        </w:rPr>
        <w:tab/>
      </w:r>
      <w:r w:rsidRPr="00215641">
        <w:rPr>
          <w:rFonts w:ascii="Times New Roman" w:hAnsi="Times New Roman" w:cs="Times New Roman"/>
          <w:sz w:val="24"/>
          <w:szCs w:val="24"/>
          <w:shd w:val="clear" w:color="auto" w:fill="FFFFFF"/>
        </w:rPr>
        <w:t>Direitos Humanos, são os direitos básicos</w:t>
      </w:r>
      <w:proofErr w:type="gramStart"/>
      <w:r w:rsidRPr="002156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 w:rsidRPr="002156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 pessoa humana.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Assim, o</w:t>
      </w:r>
      <w:r w:rsidRPr="002156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direitos existem </w:t>
      </w:r>
      <w:proofErr w:type="gramStart"/>
      <w:r w:rsidRPr="00215641">
        <w:rPr>
          <w:rFonts w:ascii="Times New Roman" w:hAnsi="Times New Roman" w:cs="Times New Roman"/>
          <w:sz w:val="24"/>
          <w:szCs w:val="24"/>
          <w:shd w:val="clear" w:color="auto" w:fill="FFFFFF"/>
        </w:rPr>
        <w:t>sob forma</w:t>
      </w:r>
      <w:proofErr w:type="gramEnd"/>
      <w:r w:rsidRPr="002156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garantir a participação plena na vida social. Exercer a cidadania é o direito de participação na sociedade, e para isso o cidadão deve ter seus direito assegurados em</w:t>
      </w:r>
      <w:proofErr w:type="gramStart"/>
      <w:r w:rsidRPr="002156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 w:rsidRPr="00215641">
        <w:rPr>
          <w:rFonts w:ascii="Times New Roman" w:hAnsi="Times New Roman" w:cs="Times New Roman"/>
          <w:sz w:val="24"/>
          <w:szCs w:val="24"/>
          <w:shd w:val="clear" w:color="auto" w:fill="FFFFFF"/>
        </w:rPr>
        <w:t>Lei.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acordo com a Constituição Federal de 1988</w:t>
      </w:r>
      <w:r w:rsidRPr="002C4F27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2C4F27">
        <w:rPr>
          <w:rFonts w:ascii="Times New Roman" w:hAnsi="Times New Roman" w:cs="Times New Roman"/>
          <w:sz w:val="24"/>
          <w:szCs w:val="24"/>
        </w:rPr>
        <w:t xml:space="preserve"> “cidadania é ter direitos, os quais são reconhecidos a todos os cidadãos”</w:t>
      </w:r>
      <w:r>
        <w:rPr>
          <w:rFonts w:ascii="Times New Roman" w:hAnsi="Times New Roman" w:cs="Times New Roman"/>
          <w:sz w:val="24"/>
          <w:szCs w:val="24"/>
        </w:rPr>
        <w:t>. Quando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o cidadão tem ciência  desses direitos , deve atuar como agente  de conscientização promovendo e divulgando dessa forma a democracia . Silva (2007), neste contexto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destaca:</w:t>
      </w:r>
    </w:p>
    <w:p w:rsidR="00A43C96" w:rsidRPr="002C4F27" w:rsidRDefault="00A43C96" w:rsidP="00A43C96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A </w:t>
      </w:r>
      <w:r w:rsidRPr="002C4F27">
        <w:rPr>
          <w:rFonts w:ascii="Times New Roman" w:hAnsi="Times New Roman" w:cs="Times New Roman"/>
          <w:sz w:val="20"/>
          <w:szCs w:val="20"/>
        </w:rPr>
        <w:t>Cidadania qualifica os participantes da vida do Estado, o reconhecimento do indivíduo como pessoa integrada na sociedade estatal (art. 5º, LXXVII). Significa aí, também, que o funcioname</w:t>
      </w:r>
      <w:r>
        <w:rPr>
          <w:rFonts w:ascii="Times New Roman" w:hAnsi="Times New Roman" w:cs="Times New Roman"/>
          <w:sz w:val="20"/>
          <w:szCs w:val="20"/>
        </w:rPr>
        <w:t>nto do Estado estará submetido à</w:t>
      </w:r>
      <w:r w:rsidRPr="002C4F27">
        <w:rPr>
          <w:rFonts w:ascii="Times New Roman" w:hAnsi="Times New Roman" w:cs="Times New Roman"/>
          <w:sz w:val="20"/>
          <w:szCs w:val="20"/>
        </w:rPr>
        <w:t xml:space="preserve"> vontade popular. E aí o termo conexiona-se com o conceito de soberania popular (parágrafo único do art. 1º), com os direitos políticos (art. 14) e com o conceito de dignidade da pessoa humana (art. 1º, III), com os objetivos da educação (art. 205), como base e meta essencial do regime democrático (SILVA, 2007, p. 104-105).</w:t>
      </w:r>
    </w:p>
    <w:p w:rsidR="00A43C96" w:rsidRPr="00215641" w:rsidRDefault="00A43C96" w:rsidP="00A43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43C96" w:rsidRPr="00215641" w:rsidRDefault="00A43C96" w:rsidP="00A43C9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15641">
        <w:rPr>
          <w:rFonts w:ascii="Times New Roman" w:hAnsi="Times New Roman" w:cs="Times New Roman"/>
        </w:rPr>
        <w:t>Diretamente ligado a Democracia,</w:t>
      </w:r>
      <w:proofErr w:type="gramStart"/>
      <w:r w:rsidRPr="00215641">
        <w:rPr>
          <w:rFonts w:ascii="Times New Roman" w:hAnsi="Times New Roman" w:cs="Times New Roman"/>
        </w:rPr>
        <w:t xml:space="preserve">  </w:t>
      </w:r>
      <w:proofErr w:type="gramEnd"/>
      <w:r w:rsidRPr="00215641">
        <w:rPr>
          <w:rFonts w:ascii="Times New Roman" w:hAnsi="Times New Roman" w:cs="Times New Roman"/>
        </w:rPr>
        <w:t>o Estado de Direito  , em que as leis  que regulam o convívio social  são cumpridas , as garantias jurídicas  respeitadas e as pessoas  tratadas igualmente  perante a lei não pode conviver  com Violações dos Direitos Humanos ,no momento  em que esses não  são respeitados , o estado de Direito se torna vulnerável.</w:t>
      </w:r>
    </w:p>
    <w:p w:rsidR="00A43C96" w:rsidRDefault="00A43C96" w:rsidP="00A43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cidadania por sua vez, para ser exercida plenamente, de forma ativa, precisa da garantia de espaços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participação  democráticos, como também da conscientização de seus  cidadãos e cidadãs  para atuarem como sujeitos de direito. A promoção dos Direitos Humanos, portanto contribui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para o exercício da  cidadania ativa. Segundo Dalmo Dallari:</w:t>
      </w:r>
    </w:p>
    <w:p w:rsidR="00A43C96" w:rsidRPr="00876CD3" w:rsidRDefault="00A43C96" w:rsidP="00A43C96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876CD3">
        <w:rPr>
          <w:rFonts w:ascii="Times New Roman" w:hAnsi="Times New Roman" w:cs="Times New Roman"/>
          <w:sz w:val="20"/>
          <w:szCs w:val="20"/>
        </w:rPr>
        <w:t>“A cidadania expressa um conjunto de direitos</w:t>
      </w:r>
      <w:proofErr w:type="gramStart"/>
      <w:r w:rsidRPr="00876CD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876CD3">
        <w:rPr>
          <w:rFonts w:ascii="Times New Roman" w:hAnsi="Times New Roman" w:cs="Times New Roman"/>
          <w:sz w:val="20"/>
          <w:szCs w:val="20"/>
        </w:rPr>
        <w:t xml:space="preserve">que dá à pessoa a possibilidade de participar ativamente da vida e do governo de sue povo. Quem não tem cidadania está marginalizado ou se excluído da vida social e da tomada de decisões, ficando numa posição de inferioridade dentro do grupo social! </w:t>
      </w:r>
      <w:r>
        <w:rPr>
          <w:rFonts w:ascii="Times New Roman" w:hAnsi="Times New Roman" w:cs="Times New Roman"/>
          <w:sz w:val="20"/>
          <w:szCs w:val="20"/>
        </w:rPr>
        <w:t>(1984</w:t>
      </w:r>
      <w:r w:rsidRPr="00876CD3">
        <w:rPr>
          <w:rFonts w:ascii="Times New Roman" w:hAnsi="Times New Roman" w:cs="Times New Roman"/>
          <w:sz w:val="20"/>
          <w:szCs w:val="20"/>
        </w:rPr>
        <w:t>, p. 14)</w:t>
      </w:r>
    </w:p>
    <w:p w:rsidR="00A43C96" w:rsidRDefault="00A43C96" w:rsidP="00A43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Para que os Direitos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Humanos  sejam  uma realidade, é preciso que as pessoas  atuem nesse sentido. Isso implica não apenas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uma mudança  de mentalidade para compreender sua importância  na sociedade, mas, principalmente,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uma mudança de comportamento que incorpore, na prática , o respeito mais profundo pelo  ser humano.</w:t>
      </w:r>
    </w:p>
    <w:p w:rsidR="00A43C96" w:rsidRDefault="00A43C96" w:rsidP="00A43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Como essência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do ser humano e, portanto, fundamento dos direitos Humanos , a Dignidade humana  não pode ser atingida ou vulnerada. Num ambiente de violações a esses direitos, a dignidade do ser humano estará sempre em risco. É o cumprimento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esses  direitos que assegura o </w:t>
      </w:r>
      <w:r>
        <w:rPr>
          <w:rFonts w:ascii="Times New Roman" w:hAnsi="Times New Roman" w:cs="Times New Roman"/>
          <w:sz w:val="24"/>
          <w:szCs w:val="24"/>
        </w:rPr>
        <w:lastRenderedPageBreak/>
        <w:t>respeito à dignidade, e quando a dignidade é respeitada, os direitos humanos, a democracia o restado de direito estão sendo postos em prática .</w:t>
      </w:r>
    </w:p>
    <w:p w:rsidR="00A43C96" w:rsidRDefault="00A43C96" w:rsidP="00A43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Promover os direitos Humanos significa reconhecer às </w:t>
      </w:r>
      <w:proofErr w:type="gramStart"/>
      <w:r>
        <w:rPr>
          <w:rFonts w:ascii="Times New Roman" w:hAnsi="Times New Roman" w:cs="Times New Roman"/>
          <w:sz w:val="24"/>
          <w:szCs w:val="24"/>
        </w:rPr>
        <w:t>pessoas como sujeito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direito e garantir seus direitos fundamentais, individuais e coletivos: direito a vida, a liberdade, a integridade física, ao voto, ao tratamento igualitário perante a Lei, a Educação e a Saúde.</w:t>
      </w:r>
    </w:p>
    <w:p w:rsidR="00A43C96" w:rsidRDefault="00A43C96" w:rsidP="00A43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Ressaltamos que também significa proteger e promover o exercício da cidadania, A firmação da democracia e do Estado Democrático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de direito e de respeito à dignidade humana . Por isso engana-se quem pensa na defesa dos direitos Humanos como algo negativo. Na realidade, todas as pessoas, no seu dia a dia, estão lutando por seus direitos quando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reaclamam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falta de médicos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nos hospitais públicos; quando necessitam solicitar um benefício no INSS; quando participam  de reuniões em associações de moradores para exigir mais segurança na comunidade; quando exigem  que a escola cumpra seus dias letivos, ou reclamam da falta de professor junto a direção da escola , quando </w:t>
      </w:r>
      <w:r w:rsidRPr="000567BD">
        <w:rPr>
          <w:rFonts w:ascii="Times New Roman" w:hAnsi="Times New Roman" w:cs="Times New Roman"/>
          <w:sz w:val="24"/>
          <w:szCs w:val="24"/>
        </w:rPr>
        <w:t>participam</w:t>
      </w:r>
      <w:r>
        <w:rPr>
          <w:rFonts w:ascii="Times New Roman" w:hAnsi="Times New Roman" w:cs="Times New Roman"/>
          <w:sz w:val="24"/>
          <w:szCs w:val="24"/>
        </w:rPr>
        <w:t xml:space="preserve"> de conselhos escolares ou conselhos comunitários.</w:t>
      </w:r>
    </w:p>
    <w:p w:rsidR="00A43C96" w:rsidRDefault="00A43C96" w:rsidP="00A43C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Neste sentido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Dallari(2004) afirma:</w:t>
      </w:r>
    </w:p>
    <w:p w:rsidR="00A43C96" w:rsidRDefault="00A43C96" w:rsidP="00A43C96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A43C96" w:rsidRDefault="00A43C96" w:rsidP="00A43C96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16E">
        <w:rPr>
          <w:rFonts w:ascii="Times New Roman" w:hAnsi="Times New Roman" w:cs="Times New Roman"/>
          <w:sz w:val="20"/>
          <w:szCs w:val="20"/>
        </w:rPr>
        <w:t>A expressão Direitos Humanos</w:t>
      </w:r>
      <w:proofErr w:type="gramStart"/>
      <w:r w:rsidRPr="0083416E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83416E">
        <w:rPr>
          <w:rFonts w:ascii="Times New Roman" w:hAnsi="Times New Roman" w:cs="Times New Roman"/>
          <w:sz w:val="20"/>
          <w:szCs w:val="20"/>
        </w:rPr>
        <w:t>é uma forma abreviada de mencionar os direitos fundamentais  da pessoa Humana . Esses direitos são considerados</w:t>
      </w:r>
      <w:proofErr w:type="gramStart"/>
      <w:r w:rsidRPr="0083416E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83416E">
        <w:rPr>
          <w:rFonts w:ascii="Times New Roman" w:hAnsi="Times New Roman" w:cs="Times New Roman"/>
          <w:sz w:val="20"/>
          <w:szCs w:val="20"/>
        </w:rPr>
        <w:t>porque sem eles  a pessoa humana  não consegue existir  ou não é capaz de se desenvolver  e de participar plenamente da vida . Todos os seres humanos devem ter assegurados, desde o nascimento, as condições mínimas necessárias para se tornarem</w:t>
      </w:r>
      <w:proofErr w:type="gramStart"/>
      <w:r w:rsidRPr="0083416E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83416E">
        <w:rPr>
          <w:rFonts w:ascii="Times New Roman" w:hAnsi="Times New Roman" w:cs="Times New Roman"/>
          <w:sz w:val="20"/>
          <w:szCs w:val="20"/>
        </w:rPr>
        <w:t>úteis à humanidade, como também devem ter a possibilidade  de receber os  benefícios  que a vida em sociedade  pode proporcionar.  Esse conjunto de condições e possibilidades</w:t>
      </w:r>
      <w:proofErr w:type="gramStart"/>
      <w:r w:rsidRPr="0083416E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83416E">
        <w:rPr>
          <w:rFonts w:ascii="Times New Roman" w:hAnsi="Times New Roman" w:cs="Times New Roman"/>
          <w:sz w:val="20"/>
          <w:szCs w:val="20"/>
        </w:rPr>
        <w:t>associadas as características naturais  dos seres humanos,  a capacidade natural de cada pessoa e  os meios que a pessoa pode valer-se  como resultado da organização social .è esse o conjunto que se dá  o nome de  direitos  humanos . (DALLARI, 2004, p. 12)</w:t>
      </w:r>
    </w:p>
    <w:p w:rsidR="00A43C96" w:rsidRDefault="00A43C96" w:rsidP="00A43C96">
      <w:pPr>
        <w:tabs>
          <w:tab w:val="left" w:pos="567"/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3C96" w:rsidRDefault="00A43C96" w:rsidP="00A43C9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3C96" w:rsidRDefault="00A43C96" w:rsidP="00A43C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567BD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0567BD">
        <w:rPr>
          <w:rFonts w:ascii="Times New Roman" w:hAnsi="Times New Roman" w:cs="Times New Roman"/>
          <w:b/>
          <w:sz w:val="24"/>
          <w:szCs w:val="24"/>
        </w:rPr>
        <w:t xml:space="preserve"> QUE DIREITOS  SÃO ESSES?</w:t>
      </w:r>
    </w:p>
    <w:p w:rsidR="00A43C96" w:rsidRDefault="00A43C96" w:rsidP="00A43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Os direitos Humanos são formados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por um conjunto de direitos  que estão presentes no nosso cotidiano. De acordo com vários documentos internacionais e nacionais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dessa área, são direitos civis e políticos ,sociais,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econômicos ,culturais,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ambientais,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 relacionados à solidariedade  e a paz, etc. Abaixo faremos uma relação desses direitos.</w:t>
      </w:r>
    </w:p>
    <w:p w:rsidR="00A43C96" w:rsidRDefault="00A43C96" w:rsidP="00A43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DIREITOS HUMANOS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CIVIS E POLÍTICOS </w:t>
      </w:r>
    </w:p>
    <w:p w:rsidR="00A43C96" w:rsidRDefault="00A43C96" w:rsidP="00A43C9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Direito à vida;</w:t>
      </w:r>
    </w:p>
    <w:p w:rsidR="00A43C96" w:rsidRDefault="00A43C96" w:rsidP="00A43C9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Direito a não ser torturado;</w:t>
      </w:r>
    </w:p>
    <w:p w:rsidR="00A43C96" w:rsidRDefault="00A43C96" w:rsidP="00A43C9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Direito de ir e vir;</w:t>
      </w:r>
    </w:p>
    <w:p w:rsidR="00A43C96" w:rsidRDefault="00A43C96" w:rsidP="00A43C9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Direito à segurança;</w:t>
      </w:r>
    </w:p>
    <w:p w:rsidR="00A43C96" w:rsidRDefault="00A43C96" w:rsidP="00A43C9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Direito de Votar e ser votado;</w:t>
      </w:r>
    </w:p>
    <w:p w:rsidR="00A43C96" w:rsidRDefault="00A43C96" w:rsidP="00A43C9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Direito de Reunião;</w:t>
      </w:r>
    </w:p>
    <w:p w:rsidR="00A43C96" w:rsidRDefault="00A43C96" w:rsidP="00A43C9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Direito de organizar e participar de partidos políticos.</w:t>
      </w:r>
    </w:p>
    <w:p w:rsidR="00A43C96" w:rsidRDefault="00A43C96" w:rsidP="00A43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3C96" w:rsidRDefault="00A43C96" w:rsidP="00A43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DIREITOS HUMANOS ECONÔMICOS, SOCIAIS CULTURAIS E </w:t>
      </w:r>
      <w:proofErr w:type="gramStart"/>
      <w:r>
        <w:rPr>
          <w:rFonts w:ascii="Times New Roman" w:hAnsi="Times New Roman" w:cs="Times New Roman"/>
          <w:sz w:val="24"/>
          <w:szCs w:val="24"/>
        </w:rPr>
        <w:t>AMBIENTAIS</w:t>
      </w:r>
      <w:proofErr w:type="gramEnd"/>
    </w:p>
    <w:p w:rsidR="00A43C96" w:rsidRDefault="00A43C96" w:rsidP="00A43C9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Direito à moradia;</w:t>
      </w:r>
    </w:p>
    <w:p w:rsidR="00A43C96" w:rsidRDefault="00A43C96" w:rsidP="00A43C9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Direito ao trabalho;</w:t>
      </w:r>
    </w:p>
    <w:p w:rsidR="00A43C96" w:rsidRDefault="00A43C96" w:rsidP="00A43C9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Direito á saúde;</w:t>
      </w:r>
    </w:p>
    <w:p w:rsidR="00A43C96" w:rsidRDefault="00A43C96" w:rsidP="00A43C9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Direito à educação;</w:t>
      </w:r>
    </w:p>
    <w:p w:rsidR="00A43C96" w:rsidRDefault="00A43C96" w:rsidP="00A43C9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Direito ao Lazer;</w:t>
      </w:r>
    </w:p>
    <w:p w:rsidR="00A43C96" w:rsidRDefault="00A43C96" w:rsidP="00A43C9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Direito a um meio ambiente protegido;</w:t>
      </w:r>
    </w:p>
    <w:p w:rsidR="00A43C96" w:rsidRDefault="00A43C96" w:rsidP="00A43C9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095A">
        <w:rPr>
          <w:rFonts w:ascii="Times New Roman" w:hAnsi="Times New Roman" w:cs="Times New Roman"/>
          <w:sz w:val="24"/>
          <w:szCs w:val="24"/>
        </w:rPr>
        <w:t>Direito a conservação da Biodiversidade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3C96" w:rsidRDefault="00A43C96" w:rsidP="00A43C96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3C96" w:rsidRDefault="00A43C96" w:rsidP="00A43C9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Pr="00E81F84">
        <w:rPr>
          <w:rFonts w:ascii="Times New Roman" w:hAnsi="Times New Roman" w:cs="Times New Roman"/>
          <w:sz w:val="24"/>
          <w:szCs w:val="24"/>
        </w:rPr>
        <w:t xml:space="preserve"> importante</w:t>
      </w:r>
      <w:proofErr w:type="gramStart"/>
      <w:r w:rsidRPr="00E81F8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E81F84">
        <w:rPr>
          <w:rFonts w:ascii="Times New Roman" w:hAnsi="Times New Roman" w:cs="Times New Roman"/>
          <w:sz w:val="24"/>
          <w:szCs w:val="24"/>
        </w:rPr>
        <w:t>não esquecer que  cada direito implica uma obrigação, seja do estado ou da Sociedade. Por exemplo, o direito à saúde implica</w:t>
      </w:r>
      <w:proofErr w:type="gramStart"/>
      <w:r w:rsidRPr="00E81F8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E81F84">
        <w:rPr>
          <w:rFonts w:ascii="Times New Roman" w:hAnsi="Times New Roman" w:cs="Times New Roman"/>
          <w:sz w:val="24"/>
          <w:szCs w:val="24"/>
        </w:rPr>
        <w:t xml:space="preserve">o dever  do Estado </w:t>
      </w:r>
      <w:r>
        <w:rPr>
          <w:rFonts w:ascii="Times New Roman" w:hAnsi="Times New Roman" w:cs="Times New Roman"/>
          <w:sz w:val="24"/>
          <w:szCs w:val="24"/>
        </w:rPr>
        <w:t xml:space="preserve"> investir em políticas públicas de saúde – hospitais, medicamentos, médicos – para garantir  o atendimento público gratuito e de qualidade. O direito a intimidade implica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a proibição de violar a correspondência alheia , ficando o estado e cada indivíduo  a obrigação a respeitar  esse direito . O direito à educação implica em responsabilidades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do estado em garantir  esse direito, assim como  condiciona a responsabilidade dos pais  em manter  as crianças na escola , e dos profissionais  da educação em desenvolver  um trabalho de qualidade .</w:t>
      </w:r>
    </w:p>
    <w:p w:rsidR="00A43C96" w:rsidRPr="00EB1C53" w:rsidRDefault="00A43C96" w:rsidP="00A43C96">
      <w:pPr>
        <w:pStyle w:val="NormalWeb"/>
        <w:shd w:val="clear" w:color="auto" w:fill="FFFFFF"/>
        <w:spacing w:line="360" w:lineRule="auto"/>
        <w:jc w:val="both"/>
      </w:pPr>
      <w:r>
        <w:tab/>
        <w:t>Os direitos humanos devem ser garantidos para todas as pessoas. Mas quando isso não acontece, é o que chamamos de privilégios. Os Privilégios são algo negativo, constituem a proteção de interesses privados. Os direitos, por serem destinados a todas as pessoas se apresentam como algo que todos devem proteger. Quando um direito é garantido apenas para uma parte da população significa que essas pessoas estão</w:t>
      </w:r>
      <w:proofErr w:type="gramStart"/>
      <w:r>
        <w:t xml:space="preserve">  </w:t>
      </w:r>
      <w:proofErr w:type="gramEnd"/>
      <w:r>
        <w:t>tendo privilégios  sobre as outras . O que não é ocaso das políticas afirmativas que asseguram grupos historicamente excluídos e com seus direitos violados o acesso a direitos necessários</w:t>
      </w:r>
      <w:proofErr w:type="gramStart"/>
      <w:r>
        <w:t xml:space="preserve">  </w:t>
      </w:r>
      <w:proofErr w:type="gramEnd"/>
      <w:r>
        <w:t xml:space="preserve">para romper  com essa situação de desequilíbrio.  Neste sentido afirma Bárbara </w:t>
      </w:r>
      <w:proofErr w:type="spellStart"/>
      <w:r>
        <w:t>Bergmann</w:t>
      </w:r>
      <w:proofErr w:type="spellEnd"/>
      <w:r>
        <w:t xml:space="preserve"> (2002)</w:t>
      </w:r>
    </w:p>
    <w:p w:rsidR="00A43C96" w:rsidRPr="00A43C96" w:rsidRDefault="00A43C96" w:rsidP="00A43C96">
      <w:pPr>
        <w:pStyle w:val="NormalWeb"/>
        <w:shd w:val="clear" w:color="auto" w:fill="FFFFFF"/>
        <w:ind w:left="2268"/>
        <w:jc w:val="both"/>
        <w:rPr>
          <w:sz w:val="20"/>
          <w:szCs w:val="20"/>
        </w:rPr>
      </w:pPr>
      <w:r w:rsidRPr="00EB1C53">
        <w:lastRenderedPageBreak/>
        <w:t>“</w:t>
      </w:r>
      <w:r w:rsidRPr="006B3AE5">
        <w:rPr>
          <w:sz w:val="20"/>
          <w:szCs w:val="20"/>
        </w:rPr>
        <w:t>Ação afirmativa é planejar e atuar no sentido de promover a representação de certos tipos de pessoas - aquelas pertencentes a grupos que têm sido subordinados ou excluídos - em determinados empregos ou escolas. [...] Ações afirmativas podem ser um programa formal e escrito, um plano envolvendo múltiplas partes e com funcionários dele encarregados, ou pode ser a atividade de um empresário que consultou sua consciência e decidiu fazer as coisas de uma maneira diferente</w:t>
      </w:r>
      <w:proofErr w:type="gramStart"/>
      <w:r w:rsidRPr="006B3AE5">
        <w:rPr>
          <w:sz w:val="20"/>
          <w:szCs w:val="20"/>
        </w:rPr>
        <w:t>”</w:t>
      </w:r>
      <w:proofErr w:type="gramEnd"/>
    </w:p>
    <w:p w:rsidR="00A43C96" w:rsidRDefault="00A43C96" w:rsidP="00A43C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Entendemos que as políticas afirmativas, são políticas públicas adotadas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por um determinado período de tempo, que buscam corrigir  distorções, para em seguida promover a igualdade. Como, na prática, a sociedade brasileira foi e continua sendo muito desigual, há situações em que,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para buscar a igualdade, é preciso dar inicialmente, um tratamento especial  a uma determinada  pessoa ou grupo , até  se atingir uma situação em que a igualdade real possa ser </w:t>
      </w:r>
      <w:proofErr w:type="spellStart"/>
      <w:r>
        <w:rPr>
          <w:rFonts w:ascii="Times New Roman" w:hAnsi="Times New Roman" w:cs="Times New Roman"/>
          <w:sz w:val="24"/>
          <w:szCs w:val="24"/>
        </w:rPr>
        <w:t>alcançada.Um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exemplo  claro, são as cotas nos postos de trabalho para portadores de necessidades especiais , ou de assegurar  cotas de participação das mulheres nas eleições o que proíbe que os partidos políticos  apresentem pelo menos de 30% de candidatas .</w:t>
      </w:r>
    </w:p>
    <w:p w:rsidR="00A43C96" w:rsidRDefault="00A43C96" w:rsidP="00A43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AB4D11">
        <w:rPr>
          <w:rFonts w:ascii="Times New Roman" w:hAnsi="Times New Roman" w:cs="Times New Roman"/>
          <w:sz w:val="24"/>
          <w:szCs w:val="24"/>
        </w:rPr>
        <w:t>Mas isso não significa</w:t>
      </w:r>
      <w:proofErr w:type="gramStart"/>
      <w:r w:rsidRPr="00AB4D1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AB4D11">
        <w:rPr>
          <w:rFonts w:ascii="Times New Roman" w:hAnsi="Times New Roman" w:cs="Times New Roman"/>
          <w:sz w:val="24"/>
          <w:szCs w:val="24"/>
        </w:rPr>
        <w:t>que o princípio de igualdade  não esteja  sendo respeitado, e sim  que, em  determinadas  situações de desigualdades históricas, como no caso das pessoas negras, é preciso dar um tratamento específico  para que a igualdade prevista em lei , possa  realmente  ser assegurada na prática. Sintetizando, a Políticas Afirmativa</w:t>
      </w:r>
      <w:r>
        <w:rPr>
          <w:rFonts w:ascii="Times New Roman" w:hAnsi="Times New Roman" w:cs="Times New Roman"/>
          <w:sz w:val="24"/>
          <w:szCs w:val="24"/>
        </w:rPr>
        <w:t xml:space="preserve">s, são </w:t>
      </w:r>
      <w:r w:rsidRPr="00AB4D11">
        <w:rPr>
          <w:rFonts w:ascii="Times New Roman" w:hAnsi="Times New Roman" w:cs="Times New Roman"/>
          <w:sz w:val="24"/>
          <w:szCs w:val="24"/>
        </w:rPr>
        <w:t>adotada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gramStart"/>
      <w:r w:rsidRPr="00AB4D1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AB4D11">
        <w:rPr>
          <w:rFonts w:ascii="Times New Roman" w:hAnsi="Times New Roman" w:cs="Times New Roman"/>
          <w:sz w:val="24"/>
          <w:szCs w:val="24"/>
        </w:rPr>
        <w:t>porque o Estado reconhece  que o princípio da igualdade é insuficiente para garantir essa igualdade entre todas as pessoas  na sociedade brasileira.</w:t>
      </w:r>
    </w:p>
    <w:p w:rsidR="00A43C96" w:rsidRPr="00AB4D11" w:rsidRDefault="00A43C96" w:rsidP="00A43C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visão de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End"/>
      <w:r w:rsidRPr="00AB4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Atchabahian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ação afirmativa  significa: </w:t>
      </w:r>
    </w:p>
    <w:p w:rsidR="00A43C96" w:rsidRDefault="00A43C96" w:rsidP="00A43C96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C0001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AB4D11">
        <w:rPr>
          <w:rFonts w:ascii="Times New Roman" w:hAnsi="Times New Roman" w:cs="Times New Roman"/>
          <w:sz w:val="20"/>
          <w:szCs w:val="20"/>
          <w:shd w:val="clear" w:color="auto" w:fill="FFFFFF"/>
        </w:rPr>
        <w:t>com a expressão ‘ações afirmativas’ costuma-se designar as medidas compensatórias [transitórias] que visam, combatendo as desigualdades materiais, sejam elas econômicas ou de outra natureza, promover os direitos dos denominados grupos vulneráveis, frequentemente chamados grupos desfavorecidos ou marginalizados.”</w:t>
      </w:r>
    </w:p>
    <w:p w:rsidR="00A43C96" w:rsidRDefault="00A43C96" w:rsidP="00A43C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43C96" w:rsidRPr="00A43C96" w:rsidRDefault="00A43C96" w:rsidP="00A43C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 w:rsidRPr="00AB4D1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proofErr w:type="gram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PRINCÍPIOS DOS DIREITOS HUMANOS </w:t>
      </w:r>
    </w:p>
    <w:p w:rsidR="00A43C96" w:rsidRDefault="00A43C96" w:rsidP="00A43C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 declaração dos Direitos H</w:t>
      </w:r>
      <w:r w:rsidRPr="00530CA6">
        <w:rPr>
          <w:rFonts w:ascii="Times New Roman" w:hAnsi="Times New Roman" w:cs="Times New Roman"/>
          <w:sz w:val="24"/>
          <w:szCs w:val="24"/>
          <w:shd w:val="clear" w:color="auto" w:fill="FFFFFF"/>
        </w:rPr>
        <w:t>umanos datada de 1948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unificou os princípios dos direitos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fundamentado nos  três pilares: a Universalidade;  a Indivisibilidade  e a Interdependência.  </w:t>
      </w:r>
    </w:p>
    <w:p w:rsidR="00A43C96" w:rsidRDefault="00A43C96" w:rsidP="00A43C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 Universalidade significa que os direitos são universais, no sentido que pertencem a todos os seres humanos, sem distinção de sexo, cor, raça, nacionalidade, condição social, orientação sexual, etc.</w:t>
      </w:r>
    </w:p>
    <w:p w:rsidR="00A43C96" w:rsidRDefault="00A43C96" w:rsidP="00A43C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 indivisibilidade quer dizer que esses direitos não podem ser divididos, e tem de ser garantidos e realizados ao mesmo tempo. A implementação desses direitos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deve ocorrer de forma integrada e que atenda a todas as demandas. </w:t>
      </w:r>
    </w:p>
    <w:p w:rsidR="00A43C96" w:rsidRDefault="00A43C96" w:rsidP="00A43C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A interdependência expressa que os direitos dependem uns dos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outros ,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 eles se complementam, e que as pessoas precisam  de todos os direitos , e não apenas  de alguns deles. Os direitos humanos são direitos inalienáveis, ou seja, não podem ser retirados das pessoas. Ninguém perde seus Direitos Humanos.</w:t>
      </w:r>
    </w:p>
    <w:p w:rsidR="00A43C96" w:rsidRDefault="00A43C96" w:rsidP="00A43C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 w:rsidRPr="000B6A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proofErr w:type="gram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B6A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INTERNACIONALIZAÇÃO DOS DIREITOS HUMANOS </w:t>
      </w:r>
    </w:p>
    <w:p w:rsidR="00A43C96" w:rsidRDefault="00A43C96" w:rsidP="00A43C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meados do século XX, após 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0B6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egunda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</w:t>
      </w:r>
      <w:r w:rsidRPr="000B6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uerra Mundial com a criação da ONU, em 1945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é iniciado o processo de internacionalização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dos Direitos Humanos. Ele representa um avanço na proteção desses direitos, e é resultado na necessidade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 uma ação internacional mais eficaz na defesa do ser humano, em virtude da  barbárie do nazismo e do fascismo durante a 2ª Guerra Mundial . Neste momento houve um consenso entre as nações de que,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sem o respeito aos Direitos Humanos   e a defesa da dignidade de todas as pessoas, seria impossível a convivência entre elas .</w:t>
      </w:r>
    </w:p>
    <w:p w:rsidR="00A43C96" w:rsidRDefault="00A43C96" w:rsidP="00A43C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Esse processo de internacionalização, ou seja ,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quando os Direitos Humanos passou a ser uma preocupação internacional, permitiu a organização de um sistema normativo internacional de proteção desses direitos, que  adotou como prioridade   em suas decisões, o respeito ao ser humano. Nesse sentido, o estado que ingressa nas Nações Unidas passa, no plano jurídico, a reconhecer os Direitos Humanos como uma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obrigação internacional, o que não pode mais ficar restrita à esfera de cada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nação.O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marco desse processo, foi a declaração Universal dos direitos Humanos , proclamada pela ONU em 1948. A declaração combina valores de liberdade com valores de igualdade e também remete à unidade conceitual e indivisível dos Direitos Humanos. Posteriormente dois instrumentos (Pacto Internacional dos Direitos Civis e políticos e Pacto Internacional dos Direitos Sociais, econômicos e Culturais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proteção foram, criados, entre declarações , pactos e convenções .</w:t>
      </w:r>
    </w:p>
    <w:p w:rsidR="00A43C96" w:rsidRDefault="00A43C96" w:rsidP="00A43C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 monitoramento da aplicação das normas internacionais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 Direitos Humanos, como uma forma de assegurar seu cumprimento, está baseado num conjunto de órgãos internacionais que são responsáveis por esse trabalho.</w:t>
      </w:r>
    </w:p>
    <w:p w:rsidR="00A43C96" w:rsidRDefault="00A43C96" w:rsidP="00A43C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No Âmbito nas Nações Unidas destacam-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 :</w:t>
      </w:r>
      <w:proofErr w:type="gramEnd"/>
    </w:p>
    <w:p w:rsidR="00A43C96" w:rsidRDefault="00A43C96" w:rsidP="00A43C9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Conselho de Direitos Humanos</w:t>
      </w:r>
    </w:p>
    <w:p w:rsidR="00A43C96" w:rsidRDefault="00A43C96" w:rsidP="00A43C9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Relatores especiais</w:t>
      </w:r>
    </w:p>
    <w:p w:rsidR="00A43C96" w:rsidRDefault="00A43C96" w:rsidP="00A43C9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Comitês que supervisionam a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implementação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dos tratados:</w:t>
      </w:r>
    </w:p>
    <w:p w:rsidR="00A43C96" w:rsidRDefault="00A43C96" w:rsidP="00A43C96">
      <w:pPr>
        <w:pStyle w:val="PargrafodaLista"/>
        <w:spacing w:line="360" w:lineRule="auto"/>
        <w:ind w:left="142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Comitê de direitos Humanos; </w:t>
      </w:r>
    </w:p>
    <w:p w:rsidR="00A43C96" w:rsidRDefault="00A43C96" w:rsidP="00A43C96">
      <w:pPr>
        <w:pStyle w:val="PargrafodaLista"/>
        <w:spacing w:line="360" w:lineRule="auto"/>
        <w:ind w:left="142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Comitê de Direitos Econômicos, Sociais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Culturais ; </w:t>
      </w:r>
    </w:p>
    <w:p w:rsidR="00A43C96" w:rsidRDefault="00A43C96" w:rsidP="00A43C96">
      <w:pPr>
        <w:pStyle w:val="PargrafodaLista"/>
        <w:spacing w:line="360" w:lineRule="auto"/>
        <w:ind w:left="142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Comitê para Eliminação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 Discriminação Racial, etc.</w:t>
      </w:r>
    </w:p>
    <w:p w:rsidR="00A43C96" w:rsidRDefault="00A43C96" w:rsidP="00A43C96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No âmbito dos Estados Americanos:</w:t>
      </w:r>
    </w:p>
    <w:p w:rsidR="00A43C96" w:rsidRDefault="00A43C96" w:rsidP="00A43C96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Comitê Internacional de direitos Humanos;</w:t>
      </w:r>
    </w:p>
    <w:p w:rsidR="00A43C96" w:rsidRPr="00CE787D" w:rsidRDefault="00A43C96" w:rsidP="00A43C96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Corte Internacional de Direitos Humanos.          </w:t>
      </w:r>
    </w:p>
    <w:p w:rsidR="00A43C96" w:rsidRDefault="00A43C96" w:rsidP="00A43C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Cabe destacar que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 1993, na Conferência Mundial de Direitos Humanos, a ONU, por meio  da declaração e do programa de Ação de Viena, reconheceu que os direitos da mulher fazem parte dos Direitos Humanos Universais .</w:t>
      </w:r>
    </w:p>
    <w:p w:rsidR="00A43C96" w:rsidRDefault="00A43C96" w:rsidP="00A43C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pesar da existência do sistema de proteção aos direitos humanos, é preciso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lembrar que a ratificação dos  tratados e o monitoramento realizado pelos órgãos dependem da prévia aceitação de cada país, assim como a da colaboração deles na análise das denúncias de violações e no cumprimento das recomendações propostas. Essas questões revelam as fragilidades do sistema internacional de proteção, e apontamos desafios no aperfeiçoamento de uma atuação mais eficaz.</w:t>
      </w:r>
    </w:p>
    <w:p w:rsidR="00A43C96" w:rsidRDefault="00A43C96" w:rsidP="00A43C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 w:rsidRPr="00CE78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proofErr w:type="gram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CE78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OS DIREITOS HUMANOS NO BRASIL</w:t>
      </w:r>
    </w:p>
    <w:p w:rsidR="00A43C96" w:rsidRDefault="00A43C96" w:rsidP="00A43C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No Brasil os tratados internacionais de Direitos Humanos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começou a fazer partes das leis Brasileiras no contexto de redemocratização, ou seja ,  no período de retorno à Democracia quando o país incorpora o Direito Internacional dos Direitos Humanos. No entanto, essa só foi possível com a mobilização e organização da sociedade na luta pelos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direitos  civis e políticos. </w:t>
      </w:r>
    </w:p>
    <w:p w:rsidR="00A43C96" w:rsidRDefault="00A43C96" w:rsidP="00A43C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 movimento de Defesa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dos Direitos Humanos no Brasil surgiu de forma  articulada na segunda  metade da década de 70, especialmente no âmbito das mobilizações  sociais contra a ditadura  militar, que exigiam o fim da tortura, dos assassinatos e dos desaparecimentos  de presos políticos  militantes de diversas organizações n sociais e políticas , assim como a restrição dos direitos  que foram  eliminados  com o fim da democracia  no país.</w:t>
      </w:r>
    </w:p>
    <w:p w:rsidR="00A43C96" w:rsidRDefault="00A43C96" w:rsidP="00A43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Ao longo da década de 80, o país ratificou a maioria dos instrumentos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 proteção aos Direitos Humanos, que foram inseridos  no Direito brasileiro. As experiências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nessa área , especialmente no campo da educação em Direitos Humanos  foram se ampliando até passarem a pautar  a política governamental durante  os anos 90.</w:t>
      </w:r>
    </w:p>
    <w:p w:rsidR="00A43C96" w:rsidRDefault="00A43C96" w:rsidP="00A43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Entre 1985 e 1995, começaram a se difundir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experiências na agenda governamental em relação aos Direitos Humanos . As Secretarias de Estados e Municípios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iniciam as políticas  nessa  direção em São Paulo,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Pernambuco,Santa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Catarina ,entre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outros.Neste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período temos a aprovação de leis no âmbito nacional que permitem esses avanços , como por exemplo a Constituição Federal da Lei de Diretrizes e Bases da Educação Nacional e do estatuto da criança e do adolescente..</w:t>
      </w:r>
    </w:p>
    <w:p w:rsidR="00A43C96" w:rsidRDefault="00A43C96" w:rsidP="00A43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ab/>
        <w:t>No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âmbito da sociedade civil, destacam-se os movimentos sociais e o trabalho das comissões de justiça e paz na defesa da cidadania e dos direitos civis e políticos assim como a luta  pela conquista dos direitos  sociais,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econômicos e culturais.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Também nesta época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que as experiências  na área da educação relacionada aos Direitos Humanos começaram a desenvolver-se.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Muitos são os exemplos, entre os quais destacamos a constituição da Rede Brasileira de educação em Direitos Humanos e o trabalho da organização não governamental Novamérica.</w:t>
      </w:r>
    </w:p>
    <w:p w:rsidR="00A43C96" w:rsidRDefault="00A43C96" w:rsidP="00A43C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 nas décadas seguintes, reconheceu a competência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 duas Cortes para julgar os casos de violação dos Direitos Humanos – A corte Interamericana e o Tribunal Penal Internacional.</w:t>
      </w:r>
    </w:p>
    <w:p w:rsidR="00A43C96" w:rsidRDefault="00A43C96" w:rsidP="00A43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O marco fundamental da mudança de postura do Estado brasileiro em relação a esta questão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foi a Constituição Federal de 1988, onde  o texto constitucional definiu, como um de seus fundamentos , a dignidade da pessoa humana,(artigo 1º)e, como um dos princípios  que regem o pais  nas suas relações internacionais , a prevalência dos  Direitos Humanos(artigo 4º).</w:t>
      </w:r>
    </w:p>
    <w:p w:rsidR="00A43C96" w:rsidRDefault="00A43C96" w:rsidP="00A43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Em 1996 cumprindo uma recomendação da Conferência de Viena, foi lançado o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programa Nacional dos Direitos Humanos I. O documento apresentava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entre suas propostas , algumas ações  nas áreas de educação e Cultura em direitos Humanos , mostrando a importância do tema .Esse programa foi atualizado em 2002, para  elevar os direitos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economicos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 sociais e culturais ao mesmo nível de importância dos direitos civis 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políticos.Em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2010 é lançada a terceira versão do PNDH3 tendo como diretriz a garantia de igualdade na diversidade, com respeito á diferentes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crenças,liberdade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culto e garantia da laicidade do estado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brasileiro,prevista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Constituição Federal.</w:t>
      </w:r>
    </w:p>
    <w:p w:rsidR="00A43C96" w:rsidRDefault="00A43C96" w:rsidP="00A43C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 w:rsidRPr="00665E1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</w:t>
      </w:r>
      <w:proofErr w:type="gram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665E1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EDUCAÇÃO EM DIREITOS HUMANOS NO BRASIL</w:t>
      </w:r>
    </w:p>
    <w:p w:rsidR="00A43C96" w:rsidRDefault="00A43C96" w:rsidP="00A43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É</w:t>
      </w:r>
      <w:r w:rsidRPr="00904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percebível que os Direitos Humanos, ocupam em nossos dias, lugar de des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taque tanto nas agendas governamentais como nos movimentos da sociedade civil, tornando-se condição imperativa a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consideração da dignidade da pessoa humana.</w:t>
      </w:r>
    </w:p>
    <w:p w:rsidR="00A43C96" w:rsidRDefault="00A43C96" w:rsidP="00A43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No processo de afirmação desses direitos, a educação representa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papel importante , ao possibilitar a conscientização, a reflexão e a proposição de ações  que podem e devem ser implementadas nas escolas.</w:t>
      </w:r>
    </w:p>
    <w:p w:rsidR="00A43C96" w:rsidRPr="0090444D" w:rsidRDefault="00A43C96" w:rsidP="00A43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Educar em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Direitos Humanos é exigência colocada às escolas e demais espaços educativos,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cabendo aos Conselhos escolares , juntamente com outras instituições  da comunidade escolar , estimular a sua  permanente reflexão e apontar formas  e mecanismos para sua viabilização.</w:t>
      </w:r>
    </w:p>
    <w:p w:rsidR="00A43C96" w:rsidRDefault="00A43C96" w:rsidP="00A43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A educação em direitos Humanos deve estar pautada nos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valores de respeito  ao ser humanos e à sua dignidade, visando à formação de uma cultura que priorize a igualdade entre todas as pessoas e, ao mesmo tempo, a tolerância à diversidade.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Assim, Educação nessa direção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tem como finalidade principal a afirmação dos princípios  e valores necessários a construção  de uma cultura de respeito ao Direitos Humanos  e de uma vivência nas reivindicações  de direitos que não estão materializados . E essa finalidade deve estar aliada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ao entendimento de  que as pessoas  precisam atuar  compartilhando as  responsabilidades  para garantir a promoção  dos Direitos Humanos .</w:t>
      </w:r>
    </w:p>
    <w:p w:rsidR="00A43C96" w:rsidRDefault="00A43C96" w:rsidP="00A43C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5FC8">
        <w:rPr>
          <w:rFonts w:ascii="Times New Roman" w:hAnsi="Times New Roman" w:cs="Times New Roman"/>
          <w:sz w:val="24"/>
          <w:szCs w:val="24"/>
          <w:shd w:val="clear" w:color="auto" w:fill="FFFFFF"/>
        </w:rPr>
        <w:t>A educação em direitos humanos é entendida como um</w:t>
      </w:r>
      <w:proofErr w:type="gramStart"/>
      <w:r w:rsidRPr="001C5F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 w:rsidRPr="001C5F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processo sistemático e de variadas dimensões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que orienta a formação do sujeito, incluindo conhecimentos e habilidades, valores, atitudes e comportamentos e ação. Neste sentido é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composta  pelo conhecimento-valores e ação. Por isso a Educação em direitos Humanos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precisa do desenvolvimento de processos participativos  e de construção coletiva, e do fortalecimento  de práticas individuais  e sociais  que favoreçam  a apreensão de conhecimento, a formação de uma consciência cidadã e a afirmação de uma cultura de Direitos Humanos . </w:t>
      </w:r>
    </w:p>
    <w:p w:rsidR="00A43C96" w:rsidRDefault="00A43C96" w:rsidP="00A43C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5E1B">
        <w:rPr>
          <w:rFonts w:ascii="Times New Roman" w:hAnsi="Times New Roman" w:cs="Times New Roman"/>
          <w:sz w:val="24"/>
          <w:szCs w:val="24"/>
          <w:shd w:val="clear" w:color="auto" w:fill="FFFFFF"/>
        </w:rPr>
        <w:t>A educação em Direitos Humanos no Brasil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 um debate recente, especialmente no ensino formal, mas que vem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sendo desenvolvida de modo mais sistemático por organizações  da sociedade cível no campo na educação nação formal. </w:t>
      </w:r>
    </w:p>
    <w:p w:rsidR="00A43C96" w:rsidRDefault="00A43C96" w:rsidP="00A43C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Ao mesmo tempo em que essas experiências foram se ampliando, o país foi avançando também no terreno da institucionalização dessa prática, vários programas e planos governamentais foram construídos, acompanhando os documentos elaborados na esfera internacional. </w:t>
      </w:r>
    </w:p>
    <w:p w:rsidR="00A43C96" w:rsidRDefault="00A43C96" w:rsidP="00A43C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No Programa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Nacional de Direitos Humanos de 1996,  já continha um item contemplando a Educação e à cidadania , compreendendo-as como bases para uma cultura de Direitos Humanos. Nessa parte do Programa, estava previstas ações de produção e distribuição de informações de conhecimento, de conscientização e mobilização dos Direitos Humanos. O PNDH de 2002, em uma nova versão dá destaque à educação, enfatizando a conscientização e a mobilização. Propõe fortalecer Programas de Educação em direitos Humanos nas escolas de ensino fundamental e médio, incentivar campanhas nacionais sobre a importância do respeito aos Direitos Humanos; apoiar programas de formação, educação e treinamento em Direitos Humanos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para profissionais (advogados, promotores,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procuradores,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juízes, desembargadores)policiais, agentes penitenciários e  lideranças sindicais, associativas e comunitárias entre outros.</w:t>
      </w:r>
    </w:p>
    <w:p w:rsidR="00A43C96" w:rsidRDefault="00A43C96" w:rsidP="00A43C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Em 2003, com a criação e a implementação do Comitê Nacional de Educação em direitos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Humanos ,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âmbito da SEDH, foi iniciado o processo de elaboração do Plano Nacional de Educação em Direitos Humanos, que contou com a participação de diversas instituições políticas e da sociedade civil em uma ampla discussão em todos os estados. Em 2006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temos uma  nova versão do PNEDH3  onde seus texto contempla </w:t>
      </w:r>
    </w:p>
    <w:p w:rsidR="00A43C96" w:rsidRDefault="00A43C96" w:rsidP="00A43C96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F32C1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F32C13">
        <w:rPr>
          <w:rFonts w:ascii="Times New Roman" w:hAnsi="Times New Roman" w:cs="Times New Roman"/>
          <w:sz w:val="20"/>
          <w:szCs w:val="20"/>
        </w:rPr>
        <w:t xml:space="preserve">PNEDH se destaca como política pública em dois sentidos principais: primeiro, consolidando uma proposta de um projeto de sociedade baseada nos princípios da democracia, cidadania e justiça social; segundo, reforçando um instrumento de construção de uma cultura de direitos humanos, entendida como um processo a ser apreendido e vivenciado na perspectiva da cidadania </w:t>
      </w:r>
      <w:proofErr w:type="gramStart"/>
      <w:r w:rsidRPr="00F32C13">
        <w:rPr>
          <w:rFonts w:ascii="Times New Roman" w:hAnsi="Times New Roman" w:cs="Times New Roman"/>
          <w:sz w:val="20"/>
          <w:szCs w:val="20"/>
        </w:rPr>
        <w:t>ativa.</w:t>
      </w:r>
      <w:proofErr w:type="gramEnd"/>
      <w:r w:rsidRPr="00F32C13">
        <w:rPr>
          <w:rFonts w:ascii="Times New Roman" w:hAnsi="Times New Roman" w:cs="Times New Roman"/>
          <w:sz w:val="20"/>
          <w:szCs w:val="20"/>
        </w:rPr>
        <w:t xml:space="preserve">[...]o governo brasileiro tem o compromisso maior de promover uma educação de qualidade para todos, entendida como direito humano essencial. Assim, a universalização do ensino fundamental, a ampliação da educação infantil, do ensino médio, da educação superior e a melhoria da qualidade em todos esses níveis e nas diversas modalidades de ensino são tarefas prioritárias. Além disso, é dever dos governos democráticos garantir a educação de pessoas com necessidades especiais, a profissionalização de jovens e adultos, a erradicação do analfabetismo e a valorização </w:t>
      </w:r>
      <w:proofErr w:type="gramStart"/>
      <w:r w:rsidRPr="00F32C13">
        <w:rPr>
          <w:rFonts w:ascii="Times New Roman" w:hAnsi="Times New Roman" w:cs="Times New Roman"/>
          <w:sz w:val="20"/>
          <w:szCs w:val="20"/>
        </w:rPr>
        <w:t>dos(</w:t>
      </w:r>
      <w:proofErr w:type="gramEnd"/>
      <w:r w:rsidRPr="00F32C13">
        <w:rPr>
          <w:rFonts w:ascii="Times New Roman" w:hAnsi="Times New Roman" w:cs="Times New Roman"/>
          <w:sz w:val="20"/>
          <w:szCs w:val="20"/>
        </w:rPr>
        <w:t>as) educadores(as) da educação, da qualidade da formação inicial e continuada, tendo como eixos estruturantes o conhecimento e a consolidação dos direitos humanos(2006, p. 11-12)</w:t>
      </w:r>
    </w:p>
    <w:p w:rsidR="00A43C96" w:rsidRDefault="00A43C96" w:rsidP="00A43C9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3C96" w:rsidRDefault="00A43C96" w:rsidP="00A43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5E30BF">
        <w:rPr>
          <w:rFonts w:ascii="Times New Roman" w:hAnsi="Times New Roman" w:cs="Times New Roman"/>
          <w:sz w:val="24"/>
          <w:szCs w:val="24"/>
        </w:rPr>
        <w:t>Contudo, é preciso</w:t>
      </w:r>
      <w:proofErr w:type="gramStart"/>
      <w:r w:rsidRPr="005E30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lembrar  que Educar em direitos Humanos  não é tarefa exclusiva da  escola. Ela acontece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nos diversos campos de formação e convivência,  mas é no âmbito da educação  formal, que as condições são mais favoráveis para a socialização dos conteúdos e valores  relacionados aos Direitos Humanos. Por isso mesmo, um dos objetivos do Plano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Nacional de Educação em Direitos Humanos é o de orientar as políticas  educacionais  para a constituição de uma cultura de Direitos Humanos. Obviamente que para trabalhar essas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questões  dentro do ambiente escolar é preciso redefinir seu papel, a  partir da elaboração  de um projeto político pedagógico que seja participativo e construído de forma democrática, a fim de que a formação dos educandos  seja assumida pelo coletivo (Silva,2000)</w:t>
      </w:r>
    </w:p>
    <w:p w:rsidR="00A43C96" w:rsidRDefault="00A43C96" w:rsidP="00A43C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E1354">
        <w:rPr>
          <w:rFonts w:ascii="Times New Roman" w:hAnsi="Times New Roman" w:cs="Times New Roman"/>
          <w:b/>
          <w:sz w:val="24"/>
          <w:szCs w:val="24"/>
        </w:rPr>
        <w:t>8</w:t>
      </w:r>
      <w:proofErr w:type="gramEnd"/>
      <w:r w:rsidRPr="005E1354">
        <w:rPr>
          <w:rFonts w:ascii="Times New Roman" w:hAnsi="Times New Roman" w:cs="Times New Roman"/>
          <w:b/>
          <w:sz w:val="24"/>
          <w:szCs w:val="24"/>
        </w:rPr>
        <w:t xml:space="preserve"> CONSIDERAÇÕES FINAIS</w:t>
      </w:r>
    </w:p>
    <w:p w:rsidR="00A43C96" w:rsidRDefault="00A43C96" w:rsidP="00A43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43C96" w:rsidRDefault="00A43C96" w:rsidP="00A43C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35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creditamos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270BA2"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 xml:space="preserve"> os </w:t>
      </w:r>
      <w:r w:rsidRPr="00270BA2">
        <w:rPr>
          <w:rFonts w:ascii="Times New Roman" w:hAnsi="Times New Roman" w:cs="Times New Roman"/>
          <w:b/>
          <w:sz w:val="24"/>
          <w:szCs w:val="24"/>
        </w:rPr>
        <w:t>Direito Humanos</w:t>
      </w:r>
      <w:r>
        <w:rPr>
          <w:rFonts w:ascii="Times New Roman" w:hAnsi="Times New Roman" w:cs="Times New Roman"/>
          <w:sz w:val="24"/>
          <w:szCs w:val="24"/>
        </w:rPr>
        <w:t>, deve ter sua origem na educação, por esse motivo ,  os direitos  humanos estão relacionados ao direito a educação, mas educação de qualidade, educação de construção, de reformulação, de respeito a dignidade , de atenção, de valores, de princípios de liberdade, igualdade , e  na tolerância nas bases dos valores democráticos .</w:t>
      </w:r>
    </w:p>
    <w:p w:rsidR="00A43C96" w:rsidRDefault="00A43C96" w:rsidP="00A43C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destacamos que a educação deve ser tratada como um direito e não como um serviço. E como tal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não deve resumir-se a ofertas  de vagas  nas escolas públicas . É preciso assegurar 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qualidade de ensino, a permanência e a aprendizagem dos alunos na escola , a formação </w:t>
      </w:r>
      <w:r>
        <w:rPr>
          <w:rFonts w:ascii="Times New Roman" w:hAnsi="Times New Roman" w:cs="Times New Roman"/>
          <w:sz w:val="24"/>
          <w:szCs w:val="24"/>
        </w:rPr>
        <w:lastRenderedPageBreak/>
        <w:t>continuada  dos professores  e demais trabalhadores em educação. É preciso contemplar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>também a família  com a realização de palestras  promovidas  pelo conselho escolar, além de investir  em uma educação de princípios  e valores  democráticos  que responda aos interesses  da comunidade .De igual forma  é necessário assegurar quer  a gestão da escola esteja respaldada por uma legislação que assegure a promoção dos Direitos Humanos.</w:t>
      </w:r>
    </w:p>
    <w:p w:rsidR="00A43C96" w:rsidRDefault="00A43C96" w:rsidP="00A43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Dentro deste contexto, é preciso enfatizar que direitos Humanos não se restringem meramente em informar. Ao contrário é uma ação recíproca no processo de ensino aprendizagem. Também não pode ser reduzida à introdução de alguns conhecimentos na área dos Direitos Humanos, mas constituir-se num processo que possibilite numa ação transformadora, especialmente porque envolve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a questão dos valores . É nesse sentido que entendemos que o PNEDH defende a dimensão da afirmação de valores, atitudes e práticas sociais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que expressem a cultura dos direitos Humanos  em todos os espaços sociais .</w:t>
      </w:r>
    </w:p>
    <w:p w:rsidR="00A43C96" w:rsidRDefault="00A43C96" w:rsidP="00A43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postura do educador frente a esse trabalho é essencial. Ele não pode ser um mero transmissor de conteúdos, mas ter a convicção de que o respeito aos Direitos Humanos é fundamental para todas as pessoas.  Lembrando que é preciso educar como exemplo, pois o discurso não pode estar desconectado da prática.</w:t>
      </w:r>
    </w:p>
    <w:p w:rsidR="00A43C96" w:rsidRDefault="00A43C96" w:rsidP="00A43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754022">
        <w:rPr>
          <w:rFonts w:ascii="Times New Roman" w:hAnsi="Times New Roman" w:cs="Times New Roman"/>
          <w:sz w:val="24"/>
          <w:szCs w:val="24"/>
        </w:rPr>
        <w:t>De acordo com o exposto</w:t>
      </w:r>
      <w:proofErr w:type="gramStart"/>
      <w:r w:rsidRPr="0075402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754022">
        <w:rPr>
          <w:rFonts w:ascii="Times New Roman" w:hAnsi="Times New Roman" w:cs="Times New Roman"/>
          <w:sz w:val="24"/>
          <w:szCs w:val="24"/>
        </w:rPr>
        <w:t>entendemos que a Educação em direitos humanos, para  ser realizada de forma efetiva, precisa ser desenvolvida por meio de  uma prática pedagógica coerente e articulada  com seus valores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É preciso entender que educar em Direitos Humanos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não pé apenas ter conhecimento do tema e de teorias. É preciso ter uma prática coerente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como discurso utilizado , pois é impossível pensar em um educador  em  Direitos humanos que  se relaciona de forma autoritária  com seus educandos . Como podemos querer que os estudantes </w:t>
      </w:r>
      <w:proofErr w:type="gramStart"/>
      <w:r>
        <w:rPr>
          <w:rFonts w:ascii="Times New Roman" w:hAnsi="Times New Roman" w:cs="Times New Roman"/>
          <w:sz w:val="24"/>
          <w:szCs w:val="24"/>
        </w:rPr>
        <w:t>sejam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protagonistas  na construção de uma cultura  de Direitos Humanos se eles não puderem se identificar com um discurso posto em prática .</w:t>
      </w:r>
    </w:p>
    <w:p w:rsidR="00A43C96" w:rsidRDefault="00A43C96" w:rsidP="00A43C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Finalizamos com a certeza de que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não basta refletir sobre os Direitos Humanos , é preciso vivenciá-los  e praticar os valores  que os fundamentam. Dessa forma será possível fortalecer as praticas individuais e sociais que gerem ações e instrumentos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em favor da promoção  e proteção dos Direitos Humanos . </w:t>
      </w:r>
    </w:p>
    <w:p w:rsidR="00A43C96" w:rsidRPr="00F32C13" w:rsidRDefault="00A43C96" w:rsidP="00A43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3C96" w:rsidRDefault="00A43C96" w:rsidP="00A43C96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                                                </w:t>
      </w:r>
    </w:p>
    <w:p w:rsidR="00A43C96" w:rsidRPr="00091BB1" w:rsidRDefault="00A43C96" w:rsidP="00A43C96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91B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REFER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Ê</w:t>
      </w:r>
      <w:r w:rsidRPr="00091B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NCIAS </w:t>
      </w:r>
    </w:p>
    <w:p w:rsidR="00A43C96" w:rsidRPr="00270BA2" w:rsidRDefault="00A43C96" w:rsidP="00A43C96">
      <w:pPr>
        <w:jc w:val="both"/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</w:p>
    <w:p w:rsidR="00A43C96" w:rsidRPr="00D705AC" w:rsidRDefault="00A43C96" w:rsidP="00A43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661E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ATCHABAHIAN, Serge.</w:t>
      </w:r>
      <w:r w:rsidRPr="002661E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661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Princípio da Igualdade e Ações Afirmativas</w:t>
      </w:r>
      <w:r w:rsidRPr="002661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São Paulo: RCS Editora, 2004, p. 150, apud JENSEN, </w:t>
      </w:r>
      <w:proofErr w:type="spellStart"/>
      <w:r w:rsidRPr="002661E5">
        <w:rPr>
          <w:rFonts w:ascii="Times New Roman" w:hAnsi="Times New Roman" w:cs="Times New Roman"/>
          <w:sz w:val="24"/>
          <w:szCs w:val="24"/>
          <w:shd w:val="clear" w:color="auto" w:fill="FFFFFF"/>
        </w:rPr>
        <w:t>Geziela</w:t>
      </w:r>
      <w:proofErr w:type="spellEnd"/>
      <w:r w:rsidRPr="002661E5">
        <w:rPr>
          <w:rFonts w:ascii="Times New Roman" w:hAnsi="Times New Roman" w:cs="Times New Roman"/>
          <w:sz w:val="24"/>
          <w:szCs w:val="24"/>
          <w:shd w:val="clear" w:color="auto" w:fill="FFFFFF"/>
        </w:rPr>
        <w:t>; SGARBOSSA, Luís Fernando.</w:t>
      </w:r>
      <w:r w:rsidRPr="002661E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661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Análise da constitucionalidade das ações afirmativas em face do princípio isonômico através do princípio da </w:t>
      </w:r>
      <w:proofErr w:type="gramStart"/>
      <w:r w:rsidRPr="002661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proporcionalidade</w:t>
      </w:r>
      <w:r w:rsidRPr="002661E5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2661E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2661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705A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Jus </w:t>
      </w:r>
      <w:proofErr w:type="spellStart"/>
      <w:r w:rsidRPr="00D705A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Navigandi</w:t>
      </w:r>
      <w:proofErr w:type="spellEnd"/>
      <w:r w:rsidRPr="00D705A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Teresina, </w:t>
      </w:r>
      <w:proofErr w:type="spellStart"/>
      <w:r w:rsidRPr="00D705A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ano</w:t>
      </w:r>
      <w:proofErr w:type="spellEnd"/>
      <w:r w:rsidRPr="00D705A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11, n. 1309, 31 </w:t>
      </w:r>
      <w:proofErr w:type="spellStart"/>
      <w:proofErr w:type="gramStart"/>
      <w:r w:rsidRPr="00D705A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jan</w:t>
      </w:r>
      <w:proofErr w:type="gramEnd"/>
      <w:r w:rsidRPr="00D705A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proofErr w:type="spellEnd"/>
      <w:r w:rsidRPr="00D705A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2007.</w:t>
      </w:r>
    </w:p>
    <w:p w:rsidR="00A43C96" w:rsidRPr="002661E5" w:rsidRDefault="00A43C96" w:rsidP="00A43C96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61E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BERGMANN, B.</w:t>
      </w:r>
      <w:r w:rsidRPr="002661E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proofErr w:type="gramStart"/>
      <w:r w:rsidRPr="002661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In defense of affirmative action.</w:t>
      </w:r>
      <w:proofErr w:type="gramEnd"/>
      <w:r w:rsidRPr="002661E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2661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New York: </w:t>
      </w:r>
      <w:proofErr w:type="spellStart"/>
      <w:proofErr w:type="gramStart"/>
      <w:r w:rsidRPr="002661E5">
        <w:rPr>
          <w:rFonts w:ascii="Times New Roman" w:hAnsi="Times New Roman" w:cs="Times New Roman"/>
          <w:sz w:val="24"/>
          <w:szCs w:val="24"/>
          <w:shd w:val="clear" w:color="auto" w:fill="FFFFFF"/>
        </w:rPr>
        <w:t>BasicBooks</w:t>
      </w:r>
      <w:proofErr w:type="spellEnd"/>
      <w:proofErr w:type="gramEnd"/>
      <w:r w:rsidRPr="002661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1996, apud MOEHLECKE, </w:t>
      </w:r>
      <w:proofErr w:type="spellStart"/>
      <w:r w:rsidRPr="002661E5">
        <w:rPr>
          <w:rFonts w:ascii="Times New Roman" w:hAnsi="Times New Roman" w:cs="Times New Roman"/>
          <w:sz w:val="24"/>
          <w:szCs w:val="24"/>
          <w:shd w:val="clear" w:color="auto" w:fill="FFFFFF"/>
        </w:rPr>
        <w:t>Sabrina.</w:t>
      </w:r>
      <w:r w:rsidRPr="002661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Ação</w:t>
      </w:r>
      <w:proofErr w:type="spellEnd"/>
      <w:r w:rsidRPr="002661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afirmativa:</w:t>
      </w:r>
      <w:r w:rsidRPr="002661E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661E5">
        <w:rPr>
          <w:rFonts w:ascii="Times New Roman" w:hAnsi="Times New Roman" w:cs="Times New Roman"/>
          <w:sz w:val="24"/>
          <w:szCs w:val="24"/>
          <w:shd w:val="clear" w:color="auto" w:fill="FFFFFF"/>
        </w:rPr>
        <w:t>História e debates no Brasil.</w:t>
      </w:r>
      <w:r w:rsidRPr="002661E5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2661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Caderno de Pesquisa</w:t>
      </w:r>
      <w:r w:rsidRPr="002661E5">
        <w:rPr>
          <w:rFonts w:ascii="Times New Roman" w:hAnsi="Times New Roman" w:cs="Times New Roman"/>
          <w:sz w:val="24"/>
          <w:szCs w:val="24"/>
          <w:shd w:val="clear" w:color="auto" w:fill="FFFFFF"/>
        </w:rPr>
        <w:t>, São Paulo, n. 117, 2002.</w:t>
      </w:r>
    </w:p>
    <w:p w:rsidR="00A43C96" w:rsidRPr="002661E5" w:rsidRDefault="00A43C96" w:rsidP="00A43C96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61E5">
        <w:rPr>
          <w:rFonts w:ascii="Times New Roman" w:hAnsi="Times New Roman" w:cs="Times New Roman"/>
          <w:sz w:val="24"/>
          <w:szCs w:val="24"/>
          <w:shd w:val="clear" w:color="auto" w:fill="FFFFFF"/>
        </w:rPr>
        <w:t>BRASIL. Constituição (1988</w:t>
      </w:r>
      <w:r w:rsidRPr="00266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). Constituição da República Federativa do Brasil</w:t>
      </w:r>
      <w:r w:rsidRPr="002661E5">
        <w:rPr>
          <w:rFonts w:ascii="Times New Roman" w:hAnsi="Times New Roman" w:cs="Times New Roman"/>
          <w:sz w:val="24"/>
          <w:szCs w:val="24"/>
          <w:shd w:val="clear" w:color="auto" w:fill="FFFFFF"/>
        </w:rPr>
        <w:t>. Brasília, DF, Senado,</w:t>
      </w:r>
      <w:r w:rsidRPr="002661E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661E5">
        <w:rPr>
          <w:rFonts w:ascii="Times New Roman" w:hAnsi="Times New Roman" w:cs="Times New Roman"/>
          <w:sz w:val="24"/>
          <w:szCs w:val="24"/>
          <w:shd w:val="clear" w:color="auto" w:fill="FFFFFF"/>
        </w:rPr>
        <w:t>1998.</w:t>
      </w:r>
    </w:p>
    <w:p w:rsidR="00A43C96" w:rsidRPr="002661E5" w:rsidRDefault="00A43C96" w:rsidP="00A43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1E5">
        <w:rPr>
          <w:rFonts w:ascii="Times New Roman" w:hAnsi="Times New Roman" w:cs="Times New Roman"/>
          <w:sz w:val="24"/>
          <w:szCs w:val="24"/>
        </w:rPr>
        <w:t xml:space="preserve">_________. Comitê Nacional de Educação em Direitos Humanos. </w:t>
      </w:r>
      <w:r w:rsidRPr="002661E5">
        <w:rPr>
          <w:rFonts w:ascii="Times New Roman" w:hAnsi="Times New Roman" w:cs="Times New Roman"/>
          <w:b/>
          <w:sz w:val="24"/>
          <w:szCs w:val="24"/>
        </w:rPr>
        <w:t>Plano Nacional de Educação em Direitos Humanos: 2006/</w:t>
      </w:r>
      <w:r w:rsidRPr="002661E5">
        <w:rPr>
          <w:rFonts w:ascii="Times New Roman" w:hAnsi="Times New Roman" w:cs="Times New Roman"/>
          <w:sz w:val="24"/>
          <w:szCs w:val="24"/>
        </w:rPr>
        <w:t xml:space="preserve"> Comitê Nacional de Educação em Direitos Humanos. Brasília: Secretaria Especial dos Direitos Humanos, Ministério da Educação, Ministério da Justiça, UNESCO, 2006. P.11-12</w:t>
      </w:r>
    </w:p>
    <w:p w:rsidR="00A43C96" w:rsidRPr="002661E5" w:rsidRDefault="00A43C96" w:rsidP="00A43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1E5">
        <w:rPr>
          <w:rFonts w:ascii="Times New Roman" w:hAnsi="Times New Roman" w:cs="Times New Roman"/>
          <w:sz w:val="24"/>
          <w:szCs w:val="24"/>
        </w:rPr>
        <w:t xml:space="preserve"> _________. Secretaria de Direitos Humanos da Presidência da República. </w:t>
      </w:r>
      <w:r w:rsidRPr="002661E5">
        <w:rPr>
          <w:rFonts w:ascii="Times New Roman" w:hAnsi="Times New Roman" w:cs="Times New Roman"/>
          <w:b/>
          <w:sz w:val="24"/>
          <w:szCs w:val="24"/>
        </w:rPr>
        <w:t>Programa Nacional de Direitos Humanos (PNDH -3</w:t>
      </w:r>
      <w:proofErr w:type="gramStart"/>
      <w:r w:rsidRPr="002661E5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2661E5">
        <w:rPr>
          <w:rFonts w:ascii="Times New Roman" w:hAnsi="Times New Roman" w:cs="Times New Roman"/>
          <w:sz w:val="24"/>
          <w:szCs w:val="24"/>
        </w:rPr>
        <w:t>/Secretaria Especial dos Direitos Humanos da Presidência da República. Brasília: SEDH/PR, 2010.</w:t>
      </w:r>
    </w:p>
    <w:p w:rsidR="00A43C96" w:rsidRPr="002661E5" w:rsidRDefault="00A43C96" w:rsidP="00A43C96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</w:t>
      </w:r>
      <w:r w:rsidRPr="002661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Ministério da Justiça/Secretaria Especial dos Direitos </w:t>
      </w:r>
      <w:proofErr w:type="gramStart"/>
      <w:r w:rsidRPr="002661E5">
        <w:rPr>
          <w:rFonts w:ascii="Times New Roman" w:hAnsi="Times New Roman" w:cs="Times New Roman"/>
          <w:sz w:val="24"/>
          <w:szCs w:val="24"/>
          <w:shd w:val="clear" w:color="auto" w:fill="FFFFFF"/>
        </w:rPr>
        <w:t>Humanos .</w:t>
      </w:r>
      <w:proofErr w:type="gramEnd"/>
      <w:r w:rsidRPr="00266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Programa Nacional dos Direitos Humanos I</w:t>
      </w:r>
      <w:r w:rsidRPr="002661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Brasilia:1996</w:t>
      </w:r>
    </w:p>
    <w:p w:rsidR="00A43C96" w:rsidRPr="002661E5" w:rsidRDefault="00A43C96" w:rsidP="00A43C96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61E5">
        <w:rPr>
          <w:rFonts w:ascii="Times New Roman" w:hAnsi="Times New Roman" w:cs="Times New Roman"/>
          <w:sz w:val="24"/>
          <w:szCs w:val="24"/>
          <w:shd w:val="clear" w:color="auto" w:fill="FFFFFF"/>
        </w:rPr>
        <w:t>_____</w:t>
      </w:r>
      <w:proofErr w:type="gramStart"/>
      <w:r w:rsidRPr="002661E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2661E5">
        <w:rPr>
          <w:rFonts w:ascii="Times New Roman" w:hAnsi="Times New Roman" w:cs="Times New Roman"/>
          <w:sz w:val="24"/>
          <w:szCs w:val="24"/>
          <w:shd w:val="clear" w:color="auto" w:fill="FFFFFF"/>
        </w:rPr>
        <w:t>Ministério da Justiça/Secretaria Especial dos Direitos Humanos .</w:t>
      </w:r>
      <w:r w:rsidRPr="00266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Programa Nacional dos Direitos Humanos II</w:t>
      </w:r>
      <w:r w:rsidRPr="002661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Brasilia:2002</w:t>
      </w:r>
    </w:p>
    <w:p w:rsidR="00A43C96" w:rsidRPr="002661E5" w:rsidRDefault="00A43C96" w:rsidP="00A43C96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61E5">
        <w:rPr>
          <w:rFonts w:ascii="Times New Roman" w:hAnsi="Times New Roman" w:cs="Times New Roman"/>
          <w:sz w:val="24"/>
          <w:szCs w:val="24"/>
          <w:shd w:val="clear" w:color="auto" w:fill="FFFFFF"/>
        </w:rPr>
        <w:t>_____</w:t>
      </w:r>
      <w:proofErr w:type="gramStart"/>
      <w:r w:rsidRPr="002661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  <w:r w:rsidRPr="002661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Ministério da Justiça/Secretaria Especial dos Direitos </w:t>
      </w:r>
      <w:proofErr w:type="spellStart"/>
      <w:proofErr w:type="gramStart"/>
      <w:r w:rsidRPr="002661E5">
        <w:rPr>
          <w:rFonts w:ascii="Times New Roman" w:hAnsi="Times New Roman" w:cs="Times New Roman"/>
          <w:sz w:val="24"/>
          <w:szCs w:val="24"/>
          <w:shd w:val="clear" w:color="auto" w:fill="FFFFFF"/>
        </w:rPr>
        <w:t>Humanos.</w:t>
      </w:r>
      <w:proofErr w:type="gramEnd"/>
      <w:r w:rsidRPr="00266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Programa</w:t>
      </w:r>
      <w:proofErr w:type="spellEnd"/>
      <w:r w:rsidRPr="00266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Nacional dos Direitos Humanos III</w:t>
      </w:r>
      <w:r w:rsidRPr="002661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Brasilia:2006</w:t>
      </w:r>
    </w:p>
    <w:p w:rsidR="00A43C96" w:rsidRPr="002661E5" w:rsidRDefault="00A43C96" w:rsidP="00A43C96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61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DALLARI, Dalmo de </w:t>
      </w:r>
      <w:proofErr w:type="gramStart"/>
      <w:r w:rsidRPr="002661E5">
        <w:rPr>
          <w:rFonts w:ascii="Times New Roman" w:hAnsi="Times New Roman" w:cs="Times New Roman"/>
          <w:sz w:val="24"/>
          <w:szCs w:val="24"/>
          <w:shd w:val="clear" w:color="auto" w:fill="FFFFFF"/>
        </w:rPr>
        <w:t>Abreu .</w:t>
      </w:r>
      <w:proofErr w:type="gramEnd"/>
      <w:r w:rsidRPr="002661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266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 que são direitos das pessoas</w:t>
      </w:r>
      <w:r w:rsidRPr="002661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São Paulo; Brasiliense 1984.</w:t>
      </w:r>
    </w:p>
    <w:p w:rsidR="00A43C96" w:rsidRPr="002661E5" w:rsidRDefault="00A43C96" w:rsidP="00A43C96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61E5">
        <w:rPr>
          <w:rFonts w:ascii="Times New Roman" w:hAnsi="Times New Roman" w:cs="Times New Roman"/>
          <w:sz w:val="24"/>
          <w:szCs w:val="24"/>
          <w:shd w:val="clear" w:color="auto" w:fill="FFFFFF"/>
        </w:rPr>
        <w:t>______</w:t>
      </w:r>
      <w:proofErr w:type="gramStart"/>
      <w:r w:rsidRPr="002661E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Pr="002661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Direitos Humanos e Cidadania</w:t>
      </w:r>
      <w:r w:rsidRPr="002661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 São Paulo: </w:t>
      </w:r>
      <w:proofErr w:type="gramStart"/>
      <w:r w:rsidRPr="002661E5">
        <w:rPr>
          <w:rFonts w:ascii="Times New Roman" w:hAnsi="Times New Roman" w:cs="Times New Roman"/>
          <w:sz w:val="24"/>
          <w:szCs w:val="24"/>
          <w:shd w:val="clear" w:color="auto" w:fill="FFFFFF"/>
        </w:rPr>
        <w:t>Moderna,</w:t>
      </w:r>
      <w:proofErr w:type="gramEnd"/>
      <w:r w:rsidRPr="002661E5">
        <w:rPr>
          <w:rFonts w:ascii="Times New Roman" w:hAnsi="Times New Roman" w:cs="Times New Roman"/>
          <w:sz w:val="24"/>
          <w:szCs w:val="24"/>
          <w:shd w:val="clear" w:color="auto" w:fill="FFFFFF"/>
        </w:rPr>
        <w:t>2004.</w:t>
      </w:r>
    </w:p>
    <w:p w:rsidR="00A43C96" w:rsidRPr="002661E5" w:rsidRDefault="00A43C96" w:rsidP="00A43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1E5">
        <w:rPr>
          <w:rFonts w:ascii="Times New Roman" w:hAnsi="Times New Roman" w:cs="Times New Roman"/>
          <w:sz w:val="24"/>
          <w:szCs w:val="24"/>
        </w:rPr>
        <w:t xml:space="preserve">SILVA, José Afonso </w:t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Pr="002661E5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2661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Curso de Direito C</w:t>
      </w:r>
      <w:r w:rsidRPr="002661E5">
        <w:rPr>
          <w:rFonts w:ascii="Times New Roman" w:hAnsi="Times New Roman" w:cs="Times New Roman"/>
          <w:b/>
          <w:sz w:val="24"/>
          <w:szCs w:val="24"/>
        </w:rPr>
        <w:t xml:space="preserve">onstitucional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2661E5">
        <w:rPr>
          <w:rFonts w:ascii="Times New Roman" w:hAnsi="Times New Roman" w:cs="Times New Roman"/>
          <w:b/>
          <w:sz w:val="24"/>
          <w:szCs w:val="24"/>
        </w:rPr>
        <w:t>ositivo</w:t>
      </w:r>
      <w:r w:rsidRPr="002661E5">
        <w:rPr>
          <w:rFonts w:ascii="Times New Roman" w:hAnsi="Times New Roman" w:cs="Times New Roman"/>
          <w:sz w:val="24"/>
          <w:szCs w:val="24"/>
        </w:rPr>
        <w:t xml:space="preserve">. 28. </w:t>
      </w:r>
      <w:proofErr w:type="gramStart"/>
      <w:r w:rsidRPr="002661E5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2661E5">
        <w:rPr>
          <w:rFonts w:ascii="Times New Roman" w:hAnsi="Times New Roman" w:cs="Times New Roman"/>
          <w:sz w:val="24"/>
          <w:szCs w:val="24"/>
        </w:rPr>
        <w:t xml:space="preserve">, rev. e atual. São Paulo: Malheiros, 2007. </w:t>
      </w:r>
      <w:proofErr w:type="gramStart"/>
      <w:r w:rsidRPr="002661E5">
        <w:rPr>
          <w:rFonts w:ascii="Times New Roman" w:hAnsi="Times New Roman" w:cs="Times New Roman"/>
          <w:sz w:val="24"/>
          <w:szCs w:val="24"/>
        </w:rPr>
        <w:t>p.</w:t>
      </w:r>
      <w:proofErr w:type="gramEnd"/>
      <w:r w:rsidRPr="002661E5">
        <w:rPr>
          <w:rFonts w:ascii="Times New Roman" w:hAnsi="Times New Roman" w:cs="Times New Roman"/>
          <w:sz w:val="24"/>
          <w:szCs w:val="24"/>
        </w:rPr>
        <w:t xml:space="preserve">928 </w:t>
      </w:r>
    </w:p>
    <w:p w:rsidR="00A43C96" w:rsidRPr="002661E5" w:rsidRDefault="00A43C96" w:rsidP="00A43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61E5">
        <w:rPr>
          <w:rFonts w:ascii="Times New Roman" w:hAnsi="Times New Roman" w:cs="Times New Roman"/>
          <w:sz w:val="24"/>
          <w:szCs w:val="24"/>
        </w:rPr>
        <w:t>SILVA ,</w:t>
      </w:r>
      <w:proofErr w:type="gramEnd"/>
      <w:r w:rsidRPr="00266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1E5">
        <w:rPr>
          <w:rFonts w:ascii="Times New Roman" w:hAnsi="Times New Roman" w:cs="Times New Roman"/>
          <w:sz w:val="24"/>
          <w:szCs w:val="24"/>
        </w:rPr>
        <w:t>Aida</w:t>
      </w:r>
      <w:r w:rsidRPr="002661E5">
        <w:rPr>
          <w:rFonts w:ascii="Times New Roman" w:hAnsi="Times New Roman" w:cs="Times New Roman"/>
          <w:b/>
          <w:sz w:val="24"/>
          <w:szCs w:val="24"/>
        </w:rPr>
        <w:t>.Educação</w:t>
      </w:r>
      <w:proofErr w:type="spellEnd"/>
      <w:r w:rsidRPr="002661E5">
        <w:rPr>
          <w:rFonts w:ascii="Times New Roman" w:hAnsi="Times New Roman" w:cs="Times New Roman"/>
          <w:b/>
          <w:sz w:val="24"/>
          <w:szCs w:val="24"/>
        </w:rPr>
        <w:t xml:space="preserve"> para a cidadania: possibilidades e limites</w:t>
      </w:r>
      <w:r w:rsidRPr="002661E5">
        <w:rPr>
          <w:rFonts w:ascii="Times New Roman" w:hAnsi="Times New Roman" w:cs="Times New Roman"/>
          <w:sz w:val="24"/>
          <w:szCs w:val="24"/>
        </w:rPr>
        <w:t xml:space="preserve">. Tese de doutorado. São Paulo, Programa de </w:t>
      </w:r>
      <w:proofErr w:type="gramStart"/>
      <w:r w:rsidRPr="002661E5">
        <w:rPr>
          <w:rFonts w:ascii="Times New Roman" w:hAnsi="Times New Roman" w:cs="Times New Roman"/>
          <w:sz w:val="24"/>
          <w:szCs w:val="24"/>
        </w:rPr>
        <w:t>Pós graduação</w:t>
      </w:r>
      <w:proofErr w:type="gramEnd"/>
      <w:r w:rsidRPr="002661E5">
        <w:rPr>
          <w:rFonts w:ascii="Times New Roman" w:hAnsi="Times New Roman" w:cs="Times New Roman"/>
          <w:sz w:val="24"/>
          <w:szCs w:val="24"/>
        </w:rPr>
        <w:t xml:space="preserve"> em Educação ,Universidade de São Paulo,2000.</w:t>
      </w:r>
    </w:p>
    <w:p w:rsidR="00A43C96" w:rsidRPr="002661E5" w:rsidRDefault="00A43C96" w:rsidP="00A43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3C96" w:rsidRPr="002661E5" w:rsidRDefault="00A43C96" w:rsidP="00A43C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5B30" w:rsidRDefault="00D75B30"/>
    <w:sectPr w:rsidR="00D75B30" w:rsidSect="007110A1">
      <w:headerReference w:type="default" r:id="rId6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73641"/>
      <w:docPartObj>
        <w:docPartGallery w:val="Page Numbers (Top of Page)"/>
        <w:docPartUnique/>
      </w:docPartObj>
    </w:sdtPr>
    <w:sdtEndPr/>
    <w:sdtContent>
      <w:p w:rsidR="00876CD3" w:rsidRDefault="00A43C96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876CD3" w:rsidRDefault="00A43C9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4970"/>
    <w:multiLevelType w:val="hybridMultilevel"/>
    <w:tmpl w:val="FF169C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EBB5770"/>
    <w:multiLevelType w:val="hybridMultilevel"/>
    <w:tmpl w:val="430ECFB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C966604"/>
    <w:multiLevelType w:val="hybridMultilevel"/>
    <w:tmpl w:val="E820C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042DF"/>
    <w:multiLevelType w:val="hybridMultilevel"/>
    <w:tmpl w:val="368612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C96"/>
    <w:rsid w:val="00A43C96"/>
    <w:rsid w:val="00D7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C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3C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3C96"/>
  </w:style>
  <w:style w:type="paragraph" w:styleId="PargrafodaLista">
    <w:name w:val="List Paragraph"/>
    <w:basedOn w:val="Normal"/>
    <w:uiPriority w:val="34"/>
    <w:qFormat/>
    <w:rsid w:val="00A43C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43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43C96"/>
  </w:style>
  <w:style w:type="paragraph" w:styleId="Textodebalo">
    <w:name w:val="Balloon Text"/>
    <w:basedOn w:val="Normal"/>
    <w:link w:val="TextodebaloChar"/>
    <w:uiPriority w:val="99"/>
    <w:semiHidden/>
    <w:unhideWhenUsed/>
    <w:rsid w:val="00A43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C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C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3C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3C96"/>
  </w:style>
  <w:style w:type="paragraph" w:styleId="PargrafodaLista">
    <w:name w:val="List Paragraph"/>
    <w:basedOn w:val="Normal"/>
    <w:uiPriority w:val="34"/>
    <w:qFormat/>
    <w:rsid w:val="00A43C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43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43C96"/>
  </w:style>
  <w:style w:type="paragraph" w:styleId="Textodebalo">
    <w:name w:val="Balloon Text"/>
    <w:basedOn w:val="Normal"/>
    <w:link w:val="TextodebaloChar"/>
    <w:uiPriority w:val="99"/>
    <w:semiHidden/>
    <w:unhideWhenUsed/>
    <w:rsid w:val="00A43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C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4545</Words>
  <Characters>24544</Characters>
  <Application>Microsoft Office Word</Application>
  <DocSecurity>0</DocSecurity>
  <Lines>204</Lines>
  <Paragraphs>58</Paragraphs>
  <ScaleCrop>false</ScaleCrop>
  <Company/>
  <LinksUpToDate>false</LinksUpToDate>
  <CharactersWithSpaces>29031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2015-12-14T19:38:00Z</dcterms:created>
  <dcterms:modified xsi:type="dcterms:W3CDTF">2015-12-14T19:42:00Z</dcterms:modified>
</cp:coreProperties>
</file>