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AD3" w:rsidRPr="00E932F9" w:rsidRDefault="00214F22" w:rsidP="00214F22">
      <w:pPr>
        <w:spacing w:after="0" w:line="360" w:lineRule="auto"/>
        <w:jc w:val="center"/>
        <w:rPr>
          <w:rFonts w:ascii="Times New Roman" w:hAnsi="Times New Roman" w:cs="Times New Roman"/>
          <w:b/>
          <w:sz w:val="24"/>
          <w:szCs w:val="24"/>
        </w:rPr>
      </w:pPr>
      <w:r w:rsidRPr="00E932F9">
        <w:rPr>
          <w:rFonts w:ascii="Times New Roman" w:hAnsi="Times New Roman" w:cs="Times New Roman"/>
          <w:b/>
          <w:sz w:val="24"/>
          <w:szCs w:val="24"/>
        </w:rPr>
        <w:t>ANIMAIS NÃO HUMANOS COMO SUJEITOS TITULARES DE DIREITOS FUNDAMENTAIS</w:t>
      </w:r>
    </w:p>
    <w:p w:rsidR="00F54097" w:rsidRPr="00E932F9" w:rsidRDefault="00F54097" w:rsidP="00F54097">
      <w:pPr>
        <w:spacing w:after="0" w:line="360" w:lineRule="auto"/>
        <w:jc w:val="center"/>
        <w:rPr>
          <w:rFonts w:ascii="Times New Roman" w:hAnsi="Times New Roman" w:cs="Times New Roman"/>
          <w:sz w:val="24"/>
          <w:szCs w:val="24"/>
        </w:rPr>
      </w:pPr>
    </w:p>
    <w:p w:rsidR="00C0151B" w:rsidRPr="00E932F9" w:rsidRDefault="00C0151B" w:rsidP="00F54097">
      <w:pPr>
        <w:spacing w:after="0" w:line="360" w:lineRule="auto"/>
        <w:jc w:val="center"/>
        <w:rPr>
          <w:rFonts w:ascii="Times New Roman" w:hAnsi="Times New Roman" w:cs="Times New Roman"/>
          <w:sz w:val="24"/>
          <w:szCs w:val="24"/>
        </w:rPr>
      </w:pPr>
    </w:p>
    <w:p w:rsidR="00F54097" w:rsidRPr="00E932F9" w:rsidRDefault="00F54097" w:rsidP="00F54097">
      <w:pPr>
        <w:spacing w:after="0" w:line="360" w:lineRule="auto"/>
        <w:jc w:val="right"/>
        <w:rPr>
          <w:rFonts w:ascii="Times New Roman" w:hAnsi="Times New Roman" w:cs="Times New Roman"/>
          <w:sz w:val="24"/>
          <w:szCs w:val="24"/>
        </w:rPr>
      </w:pPr>
      <w:r w:rsidRPr="00E932F9">
        <w:rPr>
          <w:rFonts w:ascii="Times New Roman" w:hAnsi="Times New Roman" w:cs="Times New Roman"/>
          <w:sz w:val="24"/>
          <w:szCs w:val="24"/>
        </w:rPr>
        <w:t>Filipe Vieira Lima</w:t>
      </w:r>
      <w:r w:rsidRPr="00E932F9">
        <w:rPr>
          <w:rStyle w:val="Refdenotaderodap"/>
          <w:rFonts w:ascii="Times New Roman" w:hAnsi="Times New Roman" w:cs="Times New Roman"/>
          <w:sz w:val="24"/>
          <w:szCs w:val="24"/>
        </w:rPr>
        <w:footnoteReference w:id="1"/>
      </w:r>
    </w:p>
    <w:p w:rsidR="00F10AD3" w:rsidRPr="00E932F9" w:rsidRDefault="00F10AD3" w:rsidP="00F54097">
      <w:pPr>
        <w:spacing w:after="0" w:line="360" w:lineRule="auto"/>
        <w:jc w:val="right"/>
        <w:rPr>
          <w:rFonts w:ascii="Times New Roman" w:hAnsi="Times New Roman" w:cs="Times New Roman"/>
          <w:sz w:val="24"/>
          <w:szCs w:val="24"/>
        </w:rPr>
      </w:pPr>
      <w:r w:rsidRPr="00E932F9">
        <w:rPr>
          <w:rFonts w:ascii="Times New Roman" w:hAnsi="Times New Roman" w:cs="Times New Roman"/>
          <w:sz w:val="24"/>
          <w:szCs w:val="24"/>
        </w:rPr>
        <w:t>Priscila Karenina Andrade Moreira</w:t>
      </w:r>
      <w:r w:rsidRPr="00E932F9">
        <w:rPr>
          <w:rStyle w:val="Refdenotaderodap"/>
          <w:rFonts w:ascii="Times New Roman" w:hAnsi="Times New Roman" w:cs="Times New Roman"/>
          <w:sz w:val="24"/>
          <w:szCs w:val="24"/>
        </w:rPr>
        <w:footnoteReference w:id="2"/>
      </w:r>
    </w:p>
    <w:p w:rsidR="00F10AD3" w:rsidRPr="00E932F9" w:rsidRDefault="00F10AD3" w:rsidP="00F5242A">
      <w:pPr>
        <w:spacing w:after="0" w:line="360" w:lineRule="auto"/>
        <w:rPr>
          <w:rFonts w:ascii="Times New Roman" w:hAnsi="Times New Roman" w:cs="Times New Roman"/>
          <w:sz w:val="24"/>
          <w:szCs w:val="24"/>
        </w:rPr>
      </w:pPr>
    </w:p>
    <w:p w:rsidR="0084716B" w:rsidRPr="00E932F9" w:rsidRDefault="0084716B" w:rsidP="00F5242A">
      <w:pPr>
        <w:spacing w:after="0" w:line="360" w:lineRule="auto"/>
        <w:rPr>
          <w:rFonts w:ascii="Times New Roman" w:hAnsi="Times New Roman" w:cs="Times New Roman"/>
          <w:sz w:val="24"/>
          <w:szCs w:val="24"/>
        </w:rPr>
      </w:pPr>
    </w:p>
    <w:p w:rsidR="00385255" w:rsidRPr="00E932F9" w:rsidRDefault="0084716B" w:rsidP="0084716B">
      <w:pPr>
        <w:spacing w:after="0" w:line="240" w:lineRule="auto"/>
        <w:jc w:val="both"/>
        <w:rPr>
          <w:rFonts w:ascii="Times New Roman" w:hAnsi="Times New Roman" w:cs="Times New Roman"/>
          <w:b/>
          <w:sz w:val="24"/>
          <w:szCs w:val="24"/>
        </w:rPr>
      </w:pPr>
      <w:r w:rsidRPr="00E932F9">
        <w:rPr>
          <w:rFonts w:ascii="Times New Roman" w:hAnsi="Times New Roman" w:cs="Times New Roman"/>
          <w:b/>
          <w:sz w:val="24"/>
          <w:szCs w:val="24"/>
        </w:rPr>
        <w:t xml:space="preserve">Resumo: </w:t>
      </w:r>
      <w:r w:rsidR="00EC41A5" w:rsidRPr="00E932F9">
        <w:rPr>
          <w:rFonts w:ascii="Times New Roman" w:hAnsi="Times New Roman" w:cs="Times New Roman"/>
          <w:sz w:val="24"/>
          <w:szCs w:val="24"/>
        </w:rPr>
        <w:t>O presente artigo disserta acerca</w:t>
      </w:r>
      <w:r w:rsidR="00385255" w:rsidRPr="00E932F9">
        <w:rPr>
          <w:rFonts w:ascii="Times New Roman" w:hAnsi="Times New Roman" w:cs="Times New Roman"/>
          <w:sz w:val="24"/>
          <w:szCs w:val="24"/>
        </w:rPr>
        <w:t xml:space="preserve"> </w:t>
      </w:r>
      <w:r w:rsidR="00EC41A5" w:rsidRPr="00E932F9">
        <w:rPr>
          <w:rFonts w:ascii="Times New Roman" w:hAnsi="Times New Roman" w:cs="Times New Roman"/>
          <w:sz w:val="24"/>
          <w:szCs w:val="24"/>
        </w:rPr>
        <w:t>d</w:t>
      </w:r>
      <w:r w:rsidR="00385255" w:rsidRPr="00E932F9">
        <w:rPr>
          <w:rFonts w:ascii="Times New Roman" w:hAnsi="Times New Roman" w:cs="Times New Roman"/>
          <w:sz w:val="24"/>
          <w:szCs w:val="24"/>
        </w:rPr>
        <w:t>a ev</w:t>
      </w:r>
      <w:r w:rsidR="00057410" w:rsidRPr="00E932F9">
        <w:rPr>
          <w:rFonts w:ascii="Times New Roman" w:hAnsi="Times New Roman" w:cs="Times New Roman"/>
          <w:sz w:val="24"/>
          <w:szCs w:val="24"/>
        </w:rPr>
        <w:t>olução dos direitos</w:t>
      </w:r>
      <w:r w:rsidR="00EC41A5" w:rsidRPr="00E932F9">
        <w:rPr>
          <w:rFonts w:ascii="Times New Roman" w:hAnsi="Times New Roman" w:cs="Times New Roman"/>
          <w:sz w:val="24"/>
          <w:szCs w:val="24"/>
        </w:rPr>
        <w:t xml:space="preserve"> fundamentais no que tange aos</w:t>
      </w:r>
      <w:r w:rsidR="00057410" w:rsidRPr="00E932F9">
        <w:rPr>
          <w:rFonts w:ascii="Times New Roman" w:hAnsi="Times New Roman" w:cs="Times New Roman"/>
          <w:sz w:val="24"/>
          <w:szCs w:val="24"/>
        </w:rPr>
        <w:t xml:space="preserve"> </w:t>
      </w:r>
      <w:r w:rsidR="00EC41A5" w:rsidRPr="00E932F9">
        <w:rPr>
          <w:rFonts w:ascii="Times New Roman" w:hAnsi="Times New Roman" w:cs="Times New Roman"/>
          <w:sz w:val="24"/>
          <w:szCs w:val="24"/>
        </w:rPr>
        <w:t xml:space="preserve">animais não </w:t>
      </w:r>
      <w:r w:rsidR="00385255" w:rsidRPr="00E932F9">
        <w:rPr>
          <w:rFonts w:ascii="Times New Roman" w:hAnsi="Times New Roman" w:cs="Times New Roman"/>
          <w:sz w:val="24"/>
          <w:szCs w:val="24"/>
        </w:rPr>
        <w:t>humanos</w:t>
      </w:r>
      <w:r w:rsidR="00EC41A5" w:rsidRPr="00E932F9">
        <w:rPr>
          <w:rFonts w:ascii="Times New Roman" w:hAnsi="Times New Roman" w:cs="Times New Roman"/>
          <w:sz w:val="24"/>
          <w:szCs w:val="24"/>
        </w:rPr>
        <w:t>, defendendo</w:t>
      </w:r>
      <w:r w:rsidR="00486D3E" w:rsidRPr="00E932F9">
        <w:rPr>
          <w:rFonts w:ascii="Times New Roman" w:hAnsi="Times New Roman" w:cs="Times New Roman"/>
          <w:sz w:val="24"/>
          <w:szCs w:val="24"/>
        </w:rPr>
        <w:t>, sobretudo,</w:t>
      </w:r>
      <w:r w:rsidR="00EC41A5" w:rsidRPr="00E932F9">
        <w:rPr>
          <w:rFonts w:ascii="Times New Roman" w:hAnsi="Times New Roman" w:cs="Times New Roman"/>
          <w:sz w:val="24"/>
          <w:szCs w:val="24"/>
        </w:rPr>
        <w:t xml:space="preserve"> a sua titularidade</w:t>
      </w:r>
      <w:r w:rsidR="00057410" w:rsidRPr="00E932F9">
        <w:rPr>
          <w:rFonts w:ascii="Times New Roman" w:hAnsi="Times New Roman" w:cs="Times New Roman"/>
          <w:sz w:val="24"/>
          <w:szCs w:val="24"/>
        </w:rPr>
        <w:t xml:space="preserve">. </w:t>
      </w:r>
      <w:r w:rsidR="00EC41A5" w:rsidRPr="00E932F9">
        <w:rPr>
          <w:rFonts w:ascii="Times New Roman" w:hAnsi="Times New Roman" w:cs="Times New Roman"/>
          <w:sz w:val="24"/>
          <w:szCs w:val="24"/>
        </w:rPr>
        <w:t>Destaca-se</w:t>
      </w:r>
      <w:r w:rsidR="00F54097" w:rsidRPr="00E932F9">
        <w:rPr>
          <w:rFonts w:ascii="Times New Roman" w:hAnsi="Times New Roman" w:cs="Times New Roman"/>
          <w:sz w:val="24"/>
          <w:szCs w:val="24"/>
        </w:rPr>
        <w:t xml:space="preserve"> tal titularidade</w:t>
      </w:r>
      <w:r w:rsidR="00EC41A5" w:rsidRPr="00E932F9">
        <w:rPr>
          <w:rFonts w:ascii="Times New Roman" w:hAnsi="Times New Roman" w:cs="Times New Roman"/>
          <w:sz w:val="24"/>
          <w:szCs w:val="24"/>
        </w:rPr>
        <w:t xml:space="preserve"> através do apontamento das características congruentes entre os animais humanos e não humanos, assim como dispositivos constitucionais e infraconstitucionais que já tutelam estes e uma reinterpretação do princípio da dignidade humana como fundamento dos direitos fundamentais,</w:t>
      </w:r>
      <w:r w:rsidR="00F54097" w:rsidRPr="00E932F9">
        <w:rPr>
          <w:rFonts w:ascii="Times New Roman" w:hAnsi="Times New Roman" w:cs="Times New Roman"/>
          <w:sz w:val="24"/>
          <w:szCs w:val="24"/>
        </w:rPr>
        <w:t xml:space="preserve"> superando</w:t>
      </w:r>
      <w:r w:rsidR="00057410" w:rsidRPr="00E932F9">
        <w:rPr>
          <w:rFonts w:ascii="Times New Roman" w:hAnsi="Times New Roman" w:cs="Times New Roman"/>
          <w:sz w:val="24"/>
          <w:szCs w:val="24"/>
        </w:rPr>
        <w:t xml:space="preserve"> a concepção dos animais</w:t>
      </w:r>
      <w:r w:rsidR="00385255" w:rsidRPr="00E932F9">
        <w:rPr>
          <w:rFonts w:ascii="Times New Roman" w:hAnsi="Times New Roman" w:cs="Times New Roman"/>
          <w:sz w:val="24"/>
          <w:szCs w:val="24"/>
        </w:rPr>
        <w:t xml:space="preserve"> </w:t>
      </w:r>
      <w:r w:rsidR="00057410" w:rsidRPr="00E932F9">
        <w:rPr>
          <w:rFonts w:ascii="Times New Roman" w:hAnsi="Times New Roman" w:cs="Times New Roman"/>
          <w:sz w:val="24"/>
          <w:szCs w:val="24"/>
        </w:rPr>
        <w:t xml:space="preserve">não terem possibilidades de serem </w:t>
      </w:r>
      <w:r w:rsidR="00385255" w:rsidRPr="00E932F9">
        <w:rPr>
          <w:rFonts w:ascii="Times New Roman" w:hAnsi="Times New Roman" w:cs="Times New Roman"/>
          <w:sz w:val="24"/>
          <w:szCs w:val="24"/>
        </w:rPr>
        <w:t>sujeitos de direitos,</w:t>
      </w:r>
      <w:r w:rsidR="00EC41A5" w:rsidRPr="00E932F9">
        <w:rPr>
          <w:rFonts w:ascii="Times New Roman" w:hAnsi="Times New Roman" w:cs="Times New Roman"/>
          <w:sz w:val="24"/>
          <w:szCs w:val="24"/>
        </w:rPr>
        <w:t xml:space="preserve"> </w:t>
      </w:r>
      <w:r w:rsidR="00486D3E" w:rsidRPr="00E932F9">
        <w:rPr>
          <w:rFonts w:ascii="Times New Roman" w:hAnsi="Times New Roman" w:cs="Times New Roman"/>
          <w:sz w:val="24"/>
          <w:szCs w:val="24"/>
        </w:rPr>
        <w:t xml:space="preserve">provando ser esta apenas </w:t>
      </w:r>
      <w:r w:rsidR="00EC41A5" w:rsidRPr="00E932F9">
        <w:rPr>
          <w:rFonts w:ascii="Times New Roman" w:hAnsi="Times New Roman" w:cs="Times New Roman"/>
          <w:sz w:val="24"/>
          <w:szCs w:val="24"/>
        </w:rPr>
        <w:t>baseada em uma tradição antropocêntrica arraig</w:t>
      </w:r>
      <w:r w:rsidR="00486D3E" w:rsidRPr="00E932F9">
        <w:rPr>
          <w:rFonts w:ascii="Times New Roman" w:hAnsi="Times New Roman" w:cs="Times New Roman"/>
          <w:sz w:val="24"/>
          <w:szCs w:val="24"/>
        </w:rPr>
        <w:t>ada ao sistema jurídico brasileiro</w:t>
      </w:r>
      <w:r w:rsidR="00EC41A5" w:rsidRPr="00E932F9">
        <w:rPr>
          <w:rFonts w:ascii="Times New Roman" w:hAnsi="Times New Roman" w:cs="Times New Roman"/>
          <w:sz w:val="24"/>
          <w:szCs w:val="24"/>
        </w:rPr>
        <w:t>.</w:t>
      </w:r>
    </w:p>
    <w:p w:rsidR="00F5242A" w:rsidRPr="00E932F9" w:rsidRDefault="00F5242A" w:rsidP="0084716B">
      <w:pPr>
        <w:spacing w:after="0" w:line="240" w:lineRule="auto"/>
        <w:ind w:firstLine="709"/>
        <w:jc w:val="both"/>
        <w:rPr>
          <w:rFonts w:ascii="Times New Roman" w:hAnsi="Times New Roman" w:cs="Times New Roman"/>
          <w:sz w:val="24"/>
          <w:szCs w:val="24"/>
        </w:rPr>
      </w:pPr>
    </w:p>
    <w:p w:rsidR="00316786" w:rsidRPr="00E932F9" w:rsidRDefault="00F10AD3" w:rsidP="0084716B">
      <w:pPr>
        <w:spacing w:after="0" w:line="240" w:lineRule="auto"/>
        <w:jc w:val="both"/>
        <w:rPr>
          <w:rFonts w:ascii="Times New Roman" w:hAnsi="Times New Roman" w:cs="Times New Roman"/>
          <w:sz w:val="24"/>
          <w:szCs w:val="24"/>
        </w:rPr>
      </w:pPr>
      <w:r w:rsidRPr="00E932F9">
        <w:rPr>
          <w:rFonts w:ascii="Times New Roman" w:hAnsi="Times New Roman" w:cs="Times New Roman"/>
          <w:b/>
          <w:sz w:val="24"/>
          <w:szCs w:val="24"/>
        </w:rPr>
        <w:t xml:space="preserve">Palavras-chave: </w:t>
      </w:r>
      <w:r w:rsidR="00385255" w:rsidRPr="00E932F9">
        <w:rPr>
          <w:rFonts w:ascii="Times New Roman" w:hAnsi="Times New Roman" w:cs="Times New Roman"/>
          <w:sz w:val="24"/>
          <w:szCs w:val="24"/>
        </w:rPr>
        <w:t xml:space="preserve">direitos fundamentais, </w:t>
      </w:r>
      <w:r w:rsidR="00EC41A5" w:rsidRPr="00E932F9">
        <w:rPr>
          <w:rFonts w:ascii="Times New Roman" w:hAnsi="Times New Roman" w:cs="Times New Roman"/>
          <w:sz w:val="24"/>
          <w:szCs w:val="24"/>
        </w:rPr>
        <w:t>animais não humanos</w:t>
      </w:r>
      <w:r w:rsidR="00385255" w:rsidRPr="00E932F9">
        <w:rPr>
          <w:rFonts w:ascii="Times New Roman" w:hAnsi="Times New Roman" w:cs="Times New Roman"/>
          <w:sz w:val="24"/>
          <w:szCs w:val="24"/>
        </w:rPr>
        <w:t>,</w:t>
      </w:r>
      <w:r w:rsidR="00EC41A5" w:rsidRPr="00E932F9">
        <w:rPr>
          <w:rFonts w:ascii="Times New Roman" w:hAnsi="Times New Roman" w:cs="Times New Roman"/>
          <w:sz w:val="24"/>
          <w:szCs w:val="24"/>
        </w:rPr>
        <w:t xml:space="preserve"> animais humanos,</w:t>
      </w:r>
      <w:r w:rsidR="00385255" w:rsidRPr="00E932F9">
        <w:rPr>
          <w:rFonts w:ascii="Times New Roman" w:hAnsi="Times New Roman" w:cs="Times New Roman"/>
          <w:sz w:val="24"/>
          <w:szCs w:val="24"/>
        </w:rPr>
        <w:t xml:space="preserve"> dignidade, sujeitos de direito</w:t>
      </w:r>
      <w:r w:rsidR="00EC41A5" w:rsidRPr="00E932F9">
        <w:rPr>
          <w:rFonts w:ascii="Times New Roman" w:hAnsi="Times New Roman" w:cs="Times New Roman"/>
          <w:sz w:val="24"/>
          <w:szCs w:val="24"/>
        </w:rPr>
        <w:t>, capacidade de sofrer</w:t>
      </w:r>
      <w:r w:rsidR="00385255" w:rsidRPr="00E932F9">
        <w:rPr>
          <w:rFonts w:ascii="Times New Roman" w:hAnsi="Times New Roman" w:cs="Times New Roman"/>
          <w:sz w:val="24"/>
          <w:szCs w:val="24"/>
        </w:rPr>
        <w:t>.</w:t>
      </w:r>
    </w:p>
    <w:p w:rsidR="00F5242A" w:rsidRPr="00E932F9" w:rsidRDefault="00F5242A" w:rsidP="0084716B">
      <w:pPr>
        <w:spacing w:after="0" w:line="240" w:lineRule="auto"/>
        <w:jc w:val="both"/>
        <w:rPr>
          <w:rFonts w:ascii="Times New Roman" w:hAnsi="Times New Roman" w:cs="Times New Roman"/>
          <w:b/>
          <w:sz w:val="24"/>
          <w:szCs w:val="24"/>
        </w:rPr>
      </w:pPr>
    </w:p>
    <w:p w:rsidR="00F5242A" w:rsidRPr="00E932F9" w:rsidRDefault="00F10AD3" w:rsidP="0084716B">
      <w:pPr>
        <w:spacing w:after="0" w:line="240" w:lineRule="auto"/>
        <w:jc w:val="both"/>
        <w:rPr>
          <w:rFonts w:ascii="Times New Roman" w:hAnsi="Times New Roman" w:cs="Times New Roman"/>
          <w:b/>
          <w:sz w:val="24"/>
          <w:szCs w:val="24"/>
          <w:lang w:val="en-US"/>
        </w:rPr>
      </w:pPr>
      <w:r w:rsidRPr="00E932F9">
        <w:rPr>
          <w:rFonts w:ascii="Times New Roman" w:hAnsi="Times New Roman" w:cs="Times New Roman"/>
          <w:b/>
          <w:sz w:val="24"/>
          <w:szCs w:val="24"/>
          <w:lang w:val="en-US"/>
        </w:rPr>
        <w:t>Abstract</w:t>
      </w:r>
      <w:r w:rsidR="0084716B" w:rsidRPr="00E932F9">
        <w:rPr>
          <w:rFonts w:ascii="Times New Roman" w:hAnsi="Times New Roman" w:cs="Times New Roman"/>
          <w:b/>
          <w:sz w:val="24"/>
          <w:szCs w:val="24"/>
          <w:lang w:val="en-US"/>
        </w:rPr>
        <w:t xml:space="preserve">: </w:t>
      </w:r>
      <w:r w:rsidR="00EC41A5" w:rsidRPr="00E932F9">
        <w:rPr>
          <w:rFonts w:ascii="Times New Roman" w:hAnsi="Times New Roman" w:cs="Times New Roman"/>
          <w:sz w:val="24"/>
          <w:szCs w:val="24"/>
          <w:shd w:val="clear" w:color="auto" w:fill="FFFFFF"/>
          <w:lang w:val="en-US"/>
        </w:rPr>
        <w:t>This article lectures on the evolution of fundamental rights in relation to non-human animals, defending</w:t>
      </w:r>
      <w:r w:rsidR="00486D3E" w:rsidRPr="00E932F9">
        <w:rPr>
          <w:rFonts w:ascii="Times New Roman" w:hAnsi="Times New Roman" w:cs="Times New Roman"/>
          <w:sz w:val="24"/>
          <w:szCs w:val="24"/>
          <w:shd w:val="clear" w:color="auto" w:fill="FFFFFF"/>
          <w:lang w:val="en-US"/>
        </w:rPr>
        <w:t>, especially,</w:t>
      </w:r>
      <w:r w:rsidR="00EC41A5" w:rsidRPr="00E932F9">
        <w:rPr>
          <w:rFonts w:ascii="Times New Roman" w:hAnsi="Times New Roman" w:cs="Times New Roman"/>
          <w:sz w:val="24"/>
          <w:szCs w:val="24"/>
          <w:shd w:val="clear" w:color="auto" w:fill="FFFFFF"/>
          <w:lang w:val="en-US"/>
        </w:rPr>
        <w:t xml:space="preserve"> their </w:t>
      </w:r>
      <w:r w:rsidR="00486D3E" w:rsidRPr="00E932F9">
        <w:rPr>
          <w:rFonts w:ascii="Times New Roman" w:hAnsi="Times New Roman" w:cs="Times New Roman"/>
          <w:sz w:val="24"/>
          <w:szCs w:val="24"/>
          <w:shd w:val="clear" w:color="auto" w:fill="FFFFFF"/>
          <w:lang w:val="en-US"/>
        </w:rPr>
        <w:t>ability to title those rights</w:t>
      </w:r>
      <w:r w:rsidR="00385255" w:rsidRPr="00E932F9">
        <w:rPr>
          <w:rFonts w:ascii="Times New Roman" w:hAnsi="Times New Roman" w:cs="Times New Roman"/>
          <w:sz w:val="24"/>
          <w:szCs w:val="24"/>
          <w:shd w:val="clear" w:color="auto" w:fill="FFFFFF"/>
          <w:lang w:val="en-US"/>
        </w:rPr>
        <w:t xml:space="preserve">. </w:t>
      </w:r>
      <w:r w:rsidR="00486D3E" w:rsidRPr="00E932F9">
        <w:rPr>
          <w:rFonts w:ascii="Times New Roman" w:hAnsi="Times New Roman" w:cs="Times New Roman"/>
          <w:sz w:val="24"/>
          <w:szCs w:val="24"/>
          <w:shd w:val="clear" w:color="auto" w:fill="FFFFFF"/>
          <w:lang w:val="en-US"/>
        </w:rPr>
        <w:t xml:space="preserve">Stands out through pointing characteristics congruent between human and non-human animals, as well as constitutional and infraconstitutional regulations that already protect these and a reinterpretation of the principle of human dignity as the basis of fundamental rights, overcoming the </w:t>
      </w:r>
      <w:r w:rsidR="00F54097" w:rsidRPr="00E932F9">
        <w:rPr>
          <w:rFonts w:ascii="Times New Roman" w:hAnsi="Times New Roman" w:cs="Times New Roman"/>
          <w:sz w:val="24"/>
          <w:szCs w:val="24"/>
          <w:shd w:val="clear" w:color="auto" w:fill="FFFFFF"/>
          <w:lang w:val="en-US"/>
        </w:rPr>
        <w:t>idea of</w:t>
      </w:r>
      <w:r w:rsidR="00486D3E" w:rsidRPr="00E932F9">
        <w:rPr>
          <w:rFonts w:ascii="Times New Roman" w:hAnsi="Times New Roman" w:cs="Times New Roman"/>
          <w:sz w:val="24"/>
          <w:szCs w:val="24"/>
          <w:shd w:val="clear" w:color="auto" w:fill="FFFFFF"/>
          <w:lang w:val="en-US"/>
        </w:rPr>
        <w:t xml:space="preserve"> animals not having</w:t>
      </w:r>
      <w:r w:rsidR="00F54097" w:rsidRPr="00E932F9">
        <w:rPr>
          <w:rFonts w:ascii="Times New Roman" w:hAnsi="Times New Roman" w:cs="Times New Roman"/>
          <w:sz w:val="24"/>
          <w:szCs w:val="24"/>
          <w:shd w:val="clear" w:color="auto" w:fill="FFFFFF"/>
          <w:lang w:val="en-US"/>
        </w:rPr>
        <w:t xml:space="preserve"> pos</w:t>
      </w:r>
      <w:r w:rsidR="00486D3E" w:rsidRPr="00E932F9">
        <w:rPr>
          <w:rFonts w:ascii="Times New Roman" w:hAnsi="Times New Roman" w:cs="Times New Roman"/>
          <w:sz w:val="24"/>
          <w:szCs w:val="24"/>
          <w:shd w:val="clear" w:color="auto" w:fill="FFFFFF"/>
          <w:lang w:val="en-US"/>
        </w:rPr>
        <w:t>sibilities</w:t>
      </w:r>
      <w:r w:rsidR="00F54097" w:rsidRPr="00E932F9">
        <w:rPr>
          <w:rFonts w:ascii="Times New Roman" w:hAnsi="Times New Roman" w:cs="Times New Roman"/>
          <w:sz w:val="24"/>
          <w:szCs w:val="24"/>
          <w:shd w:val="clear" w:color="auto" w:fill="FFFFFF"/>
          <w:lang w:val="en-US"/>
        </w:rPr>
        <w:t xml:space="preserve"> of</w:t>
      </w:r>
      <w:r w:rsidR="00486D3E" w:rsidRPr="00E932F9">
        <w:rPr>
          <w:rFonts w:ascii="Times New Roman" w:hAnsi="Times New Roman" w:cs="Times New Roman"/>
          <w:sz w:val="24"/>
          <w:szCs w:val="24"/>
          <w:shd w:val="clear" w:color="auto" w:fill="FFFFFF"/>
          <w:lang w:val="en-US"/>
        </w:rPr>
        <w:t xml:space="preserve"> being subjects of rights, proving this is only based on an anthropocentric tradition rooted in the Brazilian legal system.</w:t>
      </w:r>
    </w:p>
    <w:p w:rsidR="0084716B" w:rsidRPr="00E932F9" w:rsidRDefault="0084716B" w:rsidP="0084716B">
      <w:pPr>
        <w:spacing w:after="0" w:line="240" w:lineRule="auto"/>
        <w:jc w:val="both"/>
        <w:rPr>
          <w:rFonts w:ascii="Times New Roman" w:hAnsi="Times New Roman" w:cs="Times New Roman"/>
          <w:b/>
          <w:sz w:val="24"/>
          <w:szCs w:val="24"/>
          <w:lang w:val="en-US"/>
        </w:rPr>
      </w:pPr>
    </w:p>
    <w:p w:rsidR="00385255" w:rsidRPr="00E932F9" w:rsidRDefault="00F10AD3" w:rsidP="0084716B">
      <w:pPr>
        <w:spacing w:after="0" w:line="240" w:lineRule="auto"/>
        <w:jc w:val="both"/>
        <w:rPr>
          <w:rFonts w:ascii="Times New Roman" w:hAnsi="Times New Roman" w:cs="Times New Roman"/>
          <w:sz w:val="24"/>
          <w:szCs w:val="24"/>
          <w:lang w:val="en-US"/>
        </w:rPr>
      </w:pPr>
      <w:r w:rsidRPr="00E932F9">
        <w:rPr>
          <w:rFonts w:ascii="Times New Roman" w:hAnsi="Times New Roman" w:cs="Times New Roman"/>
          <w:b/>
          <w:sz w:val="24"/>
          <w:szCs w:val="24"/>
          <w:lang w:val="en-US"/>
        </w:rPr>
        <w:t>Key words:</w:t>
      </w:r>
      <w:r w:rsidRPr="00E932F9">
        <w:rPr>
          <w:rFonts w:ascii="Times New Roman" w:hAnsi="Times New Roman" w:cs="Times New Roman"/>
          <w:sz w:val="24"/>
          <w:szCs w:val="24"/>
          <w:lang w:val="en-US"/>
        </w:rPr>
        <w:t xml:space="preserve"> </w:t>
      </w:r>
      <w:r w:rsidR="00F54097" w:rsidRPr="00E932F9">
        <w:rPr>
          <w:rFonts w:ascii="Times New Roman" w:hAnsi="Times New Roman" w:cs="Times New Roman"/>
          <w:sz w:val="24"/>
          <w:szCs w:val="24"/>
          <w:lang w:val="en-US"/>
        </w:rPr>
        <w:t>fundamental rights, non-human animals, animal human</w:t>
      </w:r>
      <w:r w:rsidR="00070858" w:rsidRPr="00E932F9">
        <w:rPr>
          <w:rFonts w:ascii="Times New Roman" w:hAnsi="Times New Roman" w:cs="Times New Roman"/>
          <w:sz w:val="24"/>
          <w:szCs w:val="24"/>
          <w:lang w:val="en-US"/>
        </w:rPr>
        <w:t>,</w:t>
      </w:r>
      <w:r w:rsidR="00F54097" w:rsidRPr="00E932F9">
        <w:rPr>
          <w:rFonts w:ascii="Times New Roman" w:hAnsi="Times New Roman" w:cs="Times New Roman"/>
          <w:sz w:val="24"/>
          <w:szCs w:val="24"/>
          <w:lang w:val="en-US"/>
        </w:rPr>
        <w:t xml:space="preserve"> dignity, subject of law, abality to suffer.</w:t>
      </w:r>
    </w:p>
    <w:p w:rsidR="00F10AD3" w:rsidRPr="00E932F9" w:rsidRDefault="00F10AD3" w:rsidP="00385255">
      <w:pPr>
        <w:rPr>
          <w:rFonts w:ascii="Times New Roman" w:hAnsi="Times New Roman" w:cs="Times New Roman"/>
          <w:b/>
          <w:sz w:val="24"/>
          <w:szCs w:val="24"/>
          <w:lang w:val="en-US"/>
        </w:rPr>
      </w:pPr>
    </w:p>
    <w:p w:rsidR="0084716B" w:rsidRPr="00E932F9" w:rsidRDefault="0084716B" w:rsidP="00385255">
      <w:pPr>
        <w:rPr>
          <w:rFonts w:ascii="Times New Roman" w:hAnsi="Times New Roman" w:cs="Times New Roman"/>
          <w:b/>
          <w:sz w:val="24"/>
          <w:szCs w:val="24"/>
          <w:lang w:val="en-US"/>
        </w:rPr>
      </w:pPr>
    </w:p>
    <w:p w:rsidR="00F10AD3" w:rsidRPr="00E932F9" w:rsidRDefault="00F10AD3" w:rsidP="00F10AD3">
      <w:pPr>
        <w:pStyle w:val="PargrafodaLista"/>
        <w:numPr>
          <w:ilvl w:val="0"/>
          <w:numId w:val="1"/>
        </w:numPr>
        <w:jc w:val="both"/>
        <w:rPr>
          <w:rFonts w:ascii="Times New Roman" w:hAnsi="Times New Roman" w:cs="Times New Roman"/>
          <w:b/>
          <w:sz w:val="24"/>
          <w:szCs w:val="24"/>
        </w:rPr>
      </w:pPr>
      <w:r w:rsidRPr="00E932F9">
        <w:rPr>
          <w:rFonts w:ascii="Times New Roman" w:hAnsi="Times New Roman" w:cs="Times New Roman"/>
          <w:b/>
          <w:sz w:val="24"/>
          <w:szCs w:val="24"/>
        </w:rPr>
        <w:t>Introdução</w:t>
      </w:r>
    </w:p>
    <w:p w:rsidR="0084716B" w:rsidRPr="00E932F9" w:rsidRDefault="0084716B" w:rsidP="00F5242A">
      <w:pPr>
        <w:spacing w:after="0" w:line="360" w:lineRule="auto"/>
        <w:ind w:firstLine="709"/>
        <w:jc w:val="both"/>
        <w:rPr>
          <w:rFonts w:ascii="Times New Roman" w:hAnsi="Times New Roman" w:cs="Times New Roman"/>
          <w:sz w:val="24"/>
          <w:szCs w:val="24"/>
        </w:rPr>
      </w:pPr>
    </w:p>
    <w:p w:rsidR="0084716B" w:rsidRPr="00E932F9" w:rsidRDefault="0084716B" w:rsidP="00F5242A">
      <w:pPr>
        <w:spacing w:after="0" w:line="360" w:lineRule="auto"/>
        <w:ind w:firstLine="709"/>
        <w:jc w:val="both"/>
        <w:rPr>
          <w:rFonts w:ascii="Times New Roman" w:hAnsi="Times New Roman" w:cs="Times New Roman"/>
          <w:sz w:val="24"/>
          <w:szCs w:val="24"/>
        </w:rPr>
      </w:pPr>
    </w:p>
    <w:p w:rsidR="002139B6" w:rsidRPr="00E932F9" w:rsidRDefault="0084716B" w:rsidP="00F5242A">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A evolução do Direito e suas normas estão</w:t>
      </w:r>
      <w:r w:rsidR="009947E7" w:rsidRPr="00E932F9">
        <w:rPr>
          <w:rFonts w:ascii="Times New Roman" w:hAnsi="Times New Roman" w:cs="Times New Roman"/>
          <w:sz w:val="24"/>
          <w:szCs w:val="24"/>
        </w:rPr>
        <w:t xml:space="preserve"> estritamente </w:t>
      </w:r>
      <w:r w:rsidRPr="00E932F9">
        <w:rPr>
          <w:rFonts w:ascii="Times New Roman" w:hAnsi="Times New Roman" w:cs="Times New Roman"/>
          <w:sz w:val="24"/>
          <w:szCs w:val="24"/>
        </w:rPr>
        <w:t>conectadas com o desenvolvimento da civilização</w:t>
      </w:r>
      <w:r w:rsidR="00FF2BBA" w:rsidRPr="00E932F9">
        <w:rPr>
          <w:rFonts w:ascii="Times New Roman" w:hAnsi="Times New Roman" w:cs="Times New Roman"/>
          <w:sz w:val="24"/>
          <w:szCs w:val="24"/>
        </w:rPr>
        <w:t>. Essa evolução se deu de forma</w:t>
      </w:r>
      <w:r w:rsidR="0073034C" w:rsidRPr="00E932F9">
        <w:rPr>
          <w:rFonts w:ascii="Times New Roman" w:hAnsi="Times New Roman" w:cs="Times New Roman"/>
          <w:sz w:val="24"/>
          <w:szCs w:val="24"/>
        </w:rPr>
        <w:t xml:space="preserve"> lenta e gradual ao longo das várias fases da história, perpassando as revoluções, o amadurecimento das ciências</w:t>
      </w:r>
      <w:r w:rsidR="009D2563" w:rsidRPr="00E932F9">
        <w:rPr>
          <w:rFonts w:ascii="Times New Roman" w:hAnsi="Times New Roman" w:cs="Times New Roman"/>
          <w:sz w:val="24"/>
          <w:szCs w:val="24"/>
        </w:rPr>
        <w:t xml:space="preserve">, </w:t>
      </w:r>
      <w:r w:rsidR="009D2563" w:rsidRPr="00E932F9">
        <w:rPr>
          <w:rFonts w:ascii="Times New Roman" w:hAnsi="Times New Roman" w:cs="Times New Roman"/>
          <w:sz w:val="24"/>
          <w:szCs w:val="24"/>
        </w:rPr>
        <w:lastRenderedPageBreak/>
        <w:t>o crescimento da economia, o fortalecimento da política e, enfim,</w:t>
      </w:r>
      <w:r w:rsidR="0073034C" w:rsidRPr="00E932F9">
        <w:rPr>
          <w:rFonts w:ascii="Times New Roman" w:hAnsi="Times New Roman" w:cs="Times New Roman"/>
          <w:sz w:val="24"/>
          <w:szCs w:val="24"/>
        </w:rPr>
        <w:t xml:space="preserve"> a capacidade </w:t>
      </w:r>
      <w:r w:rsidR="009D2563" w:rsidRPr="00E932F9">
        <w:rPr>
          <w:rFonts w:ascii="Times New Roman" w:hAnsi="Times New Roman" w:cs="Times New Roman"/>
          <w:sz w:val="24"/>
          <w:szCs w:val="24"/>
        </w:rPr>
        <w:t>adquirida</w:t>
      </w:r>
      <w:r w:rsidR="0073034C" w:rsidRPr="00E932F9">
        <w:rPr>
          <w:rFonts w:ascii="Times New Roman" w:hAnsi="Times New Roman" w:cs="Times New Roman"/>
          <w:sz w:val="24"/>
          <w:szCs w:val="24"/>
        </w:rPr>
        <w:t xml:space="preserve"> de viver em uma sociedade organizada</w:t>
      </w:r>
      <w:r w:rsidR="00D22612" w:rsidRPr="00E932F9">
        <w:rPr>
          <w:rFonts w:ascii="Times New Roman" w:hAnsi="Times New Roman" w:cs="Times New Roman"/>
          <w:sz w:val="24"/>
          <w:szCs w:val="24"/>
        </w:rPr>
        <w:t xml:space="preserve">, e que, até pouco tempo atrás, sempre contou com um ponto em comum nas suas diversas fases: a concepção antropocêntrica do ordenamento jurídico, lançando mão dos recursos ambientais como </w:t>
      </w:r>
      <w:r w:rsidR="002139B6" w:rsidRPr="00E932F9">
        <w:rPr>
          <w:rFonts w:ascii="Times New Roman" w:hAnsi="Times New Roman" w:cs="Times New Roman"/>
          <w:sz w:val="24"/>
          <w:szCs w:val="24"/>
        </w:rPr>
        <w:t xml:space="preserve">simples </w:t>
      </w:r>
      <w:r w:rsidR="00D22612" w:rsidRPr="00E932F9">
        <w:rPr>
          <w:rFonts w:ascii="Times New Roman" w:hAnsi="Times New Roman" w:cs="Times New Roman"/>
          <w:sz w:val="24"/>
          <w:szCs w:val="24"/>
        </w:rPr>
        <w:t>meio de alcance aos seus objetivos</w:t>
      </w:r>
      <w:r w:rsidR="00D22612" w:rsidRPr="00E932F9">
        <w:rPr>
          <w:rStyle w:val="Refdenotaderodap"/>
          <w:rFonts w:ascii="Times New Roman" w:hAnsi="Times New Roman" w:cs="Times New Roman"/>
          <w:sz w:val="24"/>
          <w:szCs w:val="24"/>
        </w:rPr>
        <w:footnoteReference w:id="3"/>
      </w:r>
      <w:r w:rsidR="00830F00" w:rsidRPr="00E932F9">
        <w:rPr>
          <w:rFonts w:ascii="Times New Roman" w:hAnsi="Times New Roman" w:cs="Times New Roman"/>
          <w:sz w:val="24"/>
          <w:szCs w:val="24"/>
        </w:rPr>
        <w:t>.</w:t>
      </w:r>
    </w:p>
    <w:p w:rsidR="00AA2D65" w:rsidRPr="00E932F9" w:rsidRDefault="002139B6" w:rsidP="00F5242A">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Tal concepção deriva de pensamentos filosóficos d</w:t>
      </w:r>
      <w:r w:rsidR="00830F00" w:rsidRPr="00E932F9">
        <w:rPr>
          <w:rFonts w:ascii="Times New Roman" w:hAnsi="Times New Roman" w:cs="Times New Roman"/>
          <w:sz w:val="24"/>
          <w:szCs w:val="24"/>
        </w:rPr>
        <w:t xml:space="preserve">e autores como Kant, Descartes, </w:t>
      </w:r>
      <w:r w:rsidRPr="00E932F9">
        <w:rPr>
          <w:rFonts w:ascii="Times New Roman" w:hAnsi="Times New Roman" w:cs="Times New Roman"/>
          <w:sz w:val="24"/>
          <w:szCs w:val="24"/>
        </w:rPr>
        <w:t>da influência cristã, do pensamento clássico e romano,</w:t>
      </w:r>
      <w:r w:rsidR="00AA2D65" w:rsidRPr="00E932F9">
        <w:rPr>
          <w:rFonts w:ascii="Times New Roman" w:hAnsi="Times New Roman" w:cs="Times New Roman"/>
          <w:sz w:val="24"/>
          <w:szCs w:val="24"/>
        </w:rPr>
        <w:t xml:space="preserve"> que serão aprofundados mais adiante,</w:t>
      </w:r>
      <w:r w:rsidR="000358E5">
        <w:rPr>
          <w:rFonts w:ascii="Times New Roman" w:hAnsi="Times New Roman" w:cs="Times New Roman"/>
          <w:sz w:val="24"/>
          <w:szCs w:val="24"/>
        </w:rPr>
        <w:t xml:space="preserve"> os quais</w:t>
      </w:r>
      <w:r w:rsidR="0073241B" w:rsidRPr="00E932F9">
        <w:rPr>
          <w:rFonts w:ascii="Times New Roman" w:hAnsi="Times New Roman" w:cs="Times New Roman"/>
          <w:sz w:val="24"/>
          <w:szCs w:val="24"/>
        </w:rPr>
        <w:t xml:space="preserve"> fortaleceram uma visão antropocêntrica em relação aos demais seres, encarando os animais como</w:t>
      </w:r>
      <w:r w:rsidRPr="00E932F9">
        <w:rPr>
          <w:rFonts w:ascii="Times New Roman" w:hAnsi="Times New Roman" w:cs="Times New Roman"/>
          <w:sz w:val="24"/>
          <w:szCs w:val="24"/>
        </w:rPr>
        <w:t xml:space="preserve"> objeto</w:t>
      </w:r>
      <w:r w:rsidR="0073241B" w:rsidRPr="00E932F9">
        <w:rPr>
          <w:rFonts w:ascii="Times New Roman" w:hAnsi="Times New Roman" w:cs="Times New Roman"/>
          <w:sz w:val="24"/>
          <w:szCs w:val="24"/>
        </w:rPr>
        <w:t>s</w:t>
      </w:r>
      <w:r w:rsidRPr="00E932F9">
        <w:rPr>
          <w:rFonts w:ascii="Times New Roman" w:hAnsi="Times New Roman" w:cs="Times New Roman"/>
          <w:sz w:val="24"/>
          <w:szCs w:val="24"/>
        </w:rPr>
        <w:t xml:space="preserve"> inferior</w:t>
      </w:r>
      <w:r w:rsidR="0073241B" w:rsidRPr="00E932F9">
        <w:rPr>
          <w:rFonts w:ascii="Times New Roman" w:hAnsi="Times New Roman" w:cs="Times New Roman"/>
          <w:sz w:val="24"/>
          <w:szCs w:val="24"/>
        </w:rPr>
        <w:t>es</w:t>
      </w:r>
      <w:r w:rsidRPr="00E932F9">
        <w:rPr>
          <w:rFonts w:ascii="Times New Roman" w:hAnsi="Times New Roman" w:cs="Times New Roman"/>
          <w:sz w:val="24"/>
          <w:szCs w:val="24"/>
        </w:rPr>
        <w:t>, quase sempre pas</w:t>
      </w:r>
      <w:r w:rsidR="0073241B" w:rsidRPr="00E932F9">
        <w:rPr>
          <w:rFonts w:ascii="Times New Roman" w:hAnsi="Times New Roman" w:cs="Times New Roman"/>
          <w:sz w:val="24"/>
          <w:szCs w:val="24"/>
        </w:rPr>
        <w:t>síveis</w:t>
      </w:r>
      <w:r w:rsidRPr="00E932F9">
        <w:rPr>
          <w:rFonts w:ascii="Times New Roman" w:hAnsi="Times New Roman" w:cs="Times New Roman"/>
          <w:sz w:val="24"/>
          <w:szCs w:val="24"/>
        </w:rPr>
        <w:t xml:space="preserve"> de avaliação econômica. Portanto</w:t>
      </w:r>
      <w:r w:rsidR="00AA2D65" w:rsidRPr="00E932F9">
        <w:rPr>
          <w:rFonts w:ascii="Times New Roman" w:hAnsi="Times New Roman" w:cs="Times New Roman"/>
          <w:sz w:val="24"/>
          <w:szCs w:val="24"/>
        </w:rPr>
        <w:t>, incialmente, e atualmente a diferença ainda é tímida</w:t>
      </w:r>
      <w:r w:rsidR="003D5B69" w:rsidRPr="00E932F9">
        <w:rPr>
          <w:rFonts w:ascii="Times New Roman" w:hAnsi="Times New Roman" w:cs="Times New Roman"/>
          <w:sz w:val="24"/>
          <w:szCs w:val="24"/>
        </w:rPr>
        <w:t>,</w:t>
      </w:r>
      <w:r w:rsidR="00AA2D65" w:rsidRPr="00E932F9">
        <w:rPr>
          <w:rFonts w:ascii="Times New Roman" w:hAnsi="Times New Roman" w:cs="Times New Roman"/>
          <w:sz w:val="24"/>
          <w:szCs w:val="24"/>
        </w:rPr>
        <w:t xml:space="preserve"> foram </w:t>
      </w:r>
      <w:r w:rsidR="0073034C" w:rsidRPr="00E932F9">
        <w:rPr>
          <w:rFonts w:ascii="Times New Roman" w:hAnsi="Times New Roman" w:cs="Times New Roman"/>
          <w:sz w:val="24"/>
          <w:szCs w:val="24"/>
        </w:rPr>
        <w:t>as rel</w:t>
      </w:r>
      <w:r w:rsidR="001A3B7E" w:rsidRPr="00E932F9">
        <w:rPr>
          <w:rFonts w:ascii="Times New Roman" w:hAnsi="Times New Roman" w:cs="Times New Roman"/>
          <w:sz w:val="24"/>
          <w:szCs w:val="24"/>
        </w:rPr>
        <w:t>ações entre os seres</w:t>
      </w:r>
      <w:r w:rsidRPr="00E932F9">
        <w:rPr>
          <w:rFonts w:ascii="Times New Roman" w:hAnsi="Times New Roman" w:cs="Times New Roman"/>
          <w:sz w:val="24"/>
          <w:szCs w:val="24"/>
        </w:rPr>
        <w:t xml:space="preserve"> humanos</w:t>
      </w:r>
      <w:r w:rsidR="00AA2D65" w:rsidRPr="00E932F9">
        <w:rPr>
          <w:rFonts w:ascii="Times New Roman" w:hAnsi="Times New Roman" w:cs="Times New Roman"/>
          <w:sz w:val="24"/>
          <w:szCs w:val="24"/>
        </w:rPr>
        <w:t xml:space="preserve"> que dirigiram as complexidades emergentes na</w:t>
      </w:r>
      <w:r w:rsidR="000358E5">
        <w:rPr>
          <w:rFonts w:ascii="Times New Roman" w:hAnsi="Times New Roman" w:cs="Times New Roman"/>
          <w:sz w:val="24"/>
          <w:szCs w:val="24"/>
        </w:rPr>
        <w:t xml:space="preserve"> vida em</w:t>
      </w:r>
      <w:r w:rsidR="00AA2D65" w:rsidRPr="00E932F9">
        <w:rPr>
          <w:rFonts w:ascii="Times New Roman" w:hAnsi="Times New Roman" w:cs="Times New Roman"/>
          <w:sz w:val="24"/>
          <w:szCs w:val="24"/>
        </w:rPr>
        <w:t xml:space="preserve"> sociedade</w:t>
      </w:r>
      <w:r w:rsidR="000358E5">
        <w:rPr>
          <w:rFonts w:ascii="Times New Roman" w:hAnsi="Times New Roman" w:cs="Times New Roman"/>
          <w:sz w:val="24"/>
          <w:szCs w:val="24"/>
        </w:rPr>
        <w:t>,</w:t>
      </w:r>
      <w:r w:rsidR="00AA2D65" w:rsidRPr="00E932F9">
        <w:rPr>
          <w:rFonts w:ascii="Times New Roman" w:hAnsi="Times New Roman" w:cs="Times New Roman"/>
          <w:sz w:val="24"/>
          <w:szCs w:val="24"/>
        </w:rPr>
        <w:t xml:space="preserve"> </w:t>
      </w:r>
      <w:r w:rsidR="00830F00" w:rsidRPr="00E932F9">
        <w:rPr>
          <w:rFonts w:ascii="Times New Roman" w:hAnsi="Times New Roman" w:cs="Times New Roman"/>
          <w:sz w:val="24"/>
          <w:szCs w:val="24"/>
        </w:rPr>
        <w:t>criando dessa maneira a</w:t>
      </w:r>
      <w:r w:rsidR="001A3B7E" w:rsidRPr="00E932F9">
        <w:rPr>
          <w:rFonts w:ascii="Times New Roman" w:hAnsi="Times New Roman" w:cs="Times New Roman"/>
          <w:sz w:val="24"/>
          <w:szCs w:val="24"/>
        </w:rPr>
        <w:t xml:space="preserve"> necessidade de</w:t>
      </w:r>
      <w:r w:rsidR="0097671B" w:rsidRPr="00E932F9">
        <w:rPr>
          <w:rFonts w:ascii="Times New Roman" w:hAnsi="Times New Roman" w:cs="Times New Roman"/>
          <w:sz w:val="24"/>
          <w:szCs w:val="24"/>
        </w:rPr>
        <w:t xml:space="preserve"> se</w:t>
      </w:r>
      <w:r w:rsidR="001A3B7E" w:rsidRPr="00E932F9">
        <w:rPr>
          <w:rFonts w:ascii="Times New Roman" w:hAnsi="Times New Roman" w:cs="Times New Roman"/>
          <w:sz w:val="24"/>
          <w:szCs w:val="24"/>
        </w:rPr>
        <w:t xml:space="preserve"> </w:t>
      </w:r>
      <w:r w:rsidR="00934AEC" w:rsidRPr="00E932F9">
        <w:rPr>
          <w:rFonts w:ascii="Times New Roman" w:hAnsi="Times New Roman" w:cs="Times New Roman"/>
          <w:sz w:val="24"/>
          <w:szCs w:val="24"/>
        </w:rPr>
        <w:t>disciplinar situaç</w:t>
      </w:r>
      <w:r w:rsidR="0097671B" w:rsidRPr="00E932F9">
        <w:rPr>
          <w:rFonts w:ascii="Times New Roman" w:hAnsi="Times New Roman" w:cs="Times New Roman"/>
          <w:sz w:val="24"/>
          <w:szCs w:val="24"/>
        </w:rPr>
        <w:t>ões cada vez mais diversas</w:t>
      </w:r>
      <w:r w:rsidR="00AA2D65" w:rsidRPr="00E932F9">
        <w:rPr>
          <w:rFonts w:ascii="Times New Roman" w:hAnsi="Times New Roman" w:cs="Times New Roman"/>
          <w:sz w:val="24"/>
          <w:szCs w:val="24"/>
        </w:rPr>
        <w:t>.</w:t>
      </w:r>
    </w:p>
    <w:p w:rsidR="005514A4" w:rsidRPr="00E932F9" w:rsidRDefault="00AA2D65" w:rsidP="00F5242A">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 xml:space="preserve">Consequentemente, </w:t>
      </w:r>
      <w:r w:rsidR="003D5B69" w:rsidRPr="00E932F9">
        <w:rPr>
          <w:rFonts w:ascii="Times New Roman" w:hAnsi="Times New Roman" w:cs="Times New Roman"/>
          <w:sz w:val="24"/>
          <w:szCs w:val="24"/>
        </w:rPr>
        <w:t>foi a fins de proteção dos animais humanos que no inicio da idade moderna a partir da inversão da relação entre Estado/Cidadão, onde primeiramente os direitos se faziam em prol dos governantes perante seus súditos,</w:t>
      </w:r>
      <w:r w:rsidR="003902C8" w:rsidRPr="00E932F9">
        <w:rPr>
          <w:rFonts w:ascii="Times New Roman" w:hAnsi="Times New Roman" w:cs="Times New Roman"/>
          <w:sz w:val="24"/>
          <w:szCs w:val="24"/>
        </w:rPr>
        <w:t xml:space="preserve"> </w:t>
      </w:r>
      <w:r w:rsidR="00830F00" w:rsidRPr="00E932F9">
        <w:rPr>
          <w:rFonts w:ascii="Times New Roman" w:hAnsi="Times New Roman" w:cs="Times New Roman"/>
          <w:sz w:val="24"/>
          <w:szCs w:val="24"/>
        </w:rPr>
        <w:t xml:space="preserve">que </w:t>
      </w:r>
      <w:r w:rsidR="0084716B" w:rsidRPr="00E932F9">
        <w:rPr>
          <w:rFonts w:ascii="Times New Roman" w:hAnsi="Times New Roman" w:cs="Times New Roman"/>
          <w:sz w:val="24"/>
          <w:szCs w:val="24"/>
        </w:rPr>
        <w:t>se passou</w:t>
      </w:r>
      <w:r w:rsidR="003D5B69" w:rsidRPr="00E932F9">
        <w:rPr>
          <w:rFonts w:ascii="Times New Roman" w:hAnsi="Times New Roman" w:cs="Times New Roman"/>
          <w:sz w:val="24"/>
          <w:szCs w:val="24"/>
        </w:rPr>
        <w:t xml:space="preserve"> a dar</w:t>
      </w:r>
      <w:r w:rsidR="00D96052" w:rsidRPr="00E932F9">
        <w:rPr>
          <w:rFonts w:ascii="Times New Roman" w:hAnsi="Times New Roman" w:cs="Times New Roman"/>
          <w:sz w:val="24"/>
          <w:szCs w:val="24"/>
        </w:rPr>
        <w:t xml:space="preserve"> maior primazia</w:t>
      </w:r>
      <w:r w:rsidR="003D5B69" w:rsidRPr="00E932F9">
        <w:rPr>
          <w:rFonts w:ascii="Times New Roman" w:hAnsi="Times New Roman" w:cs="Times New Roman"/>
          <w:sz w:val="24"/>
          <w:szCs w:val="24"/>
        </w:rPr>
        <w:t xml:space="preserve"> aos indivíduos</w:t>
      </w:r>
      <w:r w:rsidR="00D96052" w:rsidRPr="00E932F9">
        <w:rPr>
          <w:rFonts w:ascii="Times New Roman" w:hAnsi="Times New Roman" w:cs="Times New Roman"/>
          <w:sz w:val="24"/>
          <w:szCs w:val="24"/>
        </w:rPr>
        <w:t xml:space="preserve"> em detrimento do Estado, </w:t>
      </w:r>
      <w:r w:rsidR="003D5B69" w:rsidRPr="00E932F9">
        <w:rPr>
          <w:rFonts w:ascii="Times New Roman" w:hAnsi="Times New Roman" w:cs="Times New Roman"/>
          <w:sz w:val="24"/>
          <w:szCs w:val="24"/>
        </w:rPr>
        <w:t>estando agora o direito</w:t>
      </w:r>
      <w:r w:rsidR="001128AE" w:rsidRPr="00E932F9">
        <w:rPr>
          <w:rFonts w:ascii="Times New Roman" w:hAnsi="Times New Roman" w:cs="Times New Roman"/>
          <w:sz w:val="24"/>
          <w:szCs w:val="24"/>
        </w:rPr>
        <w:t xml:space="preserve"> a proteger </w:t>
      </w:r>
      <w:r w:rsidR="002139B6" w:rsidRPr="00E932F9">
        <w:rPr>
          <w:rFonts w:ascii="Times New Roman" w:hAnsi="Times New Roman" w:cs="Times New Roman"/>
          <w:sz w:val="24"/>
          <w:szCs w:val="24"/>
        </w:rPr>
        <w:t>e</w:t>
      </w:r>
      <w:r w:rsidR="001128AE" w:rsidRPr="00E932F9">
        <w:rPr>
          <w:rFonts w:ascii="Times New Roman" w:hAnsi="Times New Roman" w:cs="Times New Roman"/>
          <w:sz w:val="24"/>
          <w:szCs w:val="24"/>
        </w:rPr>
        <w:t xml:space="preserve"> </w:t>
      </w:r>
      <w:r w:rsidR="00D22612" w:rsidRPr="00E932F9">
        <w:rPr>
          <w:rFonts w:ascii="Times New Roman" w:hAnsi="Times New Roman" w:cs="Times New Roman"/>
          <w:sz w:val="24"/>
          <w:szCs w:val="24"/>
        </w:rPr>
        <w:t>garantir</w:t>
      </w:r>
      <w:r w:rsidR="001128AE" w:rsidRPr="00E932F9">
        <w:rPr>
          <w:rFonts w:ascii="Times New Roman" w:hAnsi="Times New Roman" w:cs="Times New Roman"/>
          <w:sz w:val="24"/>
          <w:szCs w:val="24"/>
        </w:rPr>
        <w:t xml:space="preserve"> os cidadãos, não mais</w:t>
      </w:r>
      <w:r w:rsidR="003D5B69" w:rsidRPr="00E932F9">
        <w:rPr>
          <w:rFonts w:ascii="Times New Roman" w:hAnsi="Times New Roman" w:cs="Times New Roman"/>
          <w:sz w:val="24"/>
          <w:szCs w:val="24"/>
        </w:rPr>
        <w:t xml:space="preserve"> vistos</w:t>
      </w:r>
      <w:r w:rsidR="001128AE" w:rsidRPr="00E932F9">
        <w:rPr>
          <w:rFonts w:ascii="Times New Roman" w:hAnsi="Times New Roman" w:cs="Times New Roman"/>
          <w:sz w:val="24"/>
          <w:szCs w:val="24"/>
        </w:rPr>
        <w:t xml:space="preserve"> </w:t>
      </w:r>
      <w:r w:rsidR="003D5B69" w:rsidRPr="00E932F9">
        <w:rPr>
          <w:rFonts w:ascii="Times New Roman" w:hAnsi="Times New Roman" w:cs="Times New Roman"/>
          <w:sz w:val="24"/>
          <w:szCs w:val="24"/>
        </w:rPr>
        <w:t xml:space="preserve">como </w:t>
      </w:r>
      <w:r w:rsidR="001128AE" w:rsidRPr="00E932F9">
        <w:rPr>
          <w:rFonts w:ascii="Times New Roman" w:hAnsi="Times New Roman" w:cs="Times New Roman"/>
          <w:sz w:val="24"/>
          <w:szCs w:val="24"/>
        </w:rPr>
        <w:t>meros súditos</w:t>
      </w:r>
      <w:r w:rsidR="00D96052" w:rsidRPr="00E932F9">
        <w:rPr>
          <w:rStyle w:val="Refdenotaderodap"/>
          <w:rFonts w:ascii="Times New Roman" w:hAnsi="Times New Roman" w:cs="Times New Roman"/>
          <w:sz w:val="24"/>
          <w:szCs w:val="24"/>
        </w:rPr>
        <w:footnoteReference w:id="4"/>
      </w:r>
      <w:r w:rsidR="001128AE" w:rsidRPr="00E932F9">
        <w:rPr>
          <w:rFonts w:ascii="Times New Roman" w:hAnsi="Times New Roman" w:cs="Times New Roman"/>
          <w:sz w:val="24"/>
          <w:szCs w:val="24"/>
        </w:rPr>
        <w:t>, s</w:t>
      </w:r>
      <w:r w:rsidR="003D5B69" w:rsidRPr="00E932F9">
        <w:rPr>
          <w:rFonts w:ascii="Times New Roman" w:hAnsi="Times New Roman" w:cs="Times New Roman"/>
          <w:sz w:val="24"/>
          <w:szCs w:val="24"/>
        </w:rPr>
        <w:t>ervindo tal processo para</w:t>
      </w:r>
      <w:r w:rsidR="00D96052" w:rsidRPr="00E932F9">
        <w:rPr>
          <w:rFonts w:ascii="Times New Roman" w:hAnsi="Times New Roman" w:cs="Times New Roman"/>
          <w:sz w:val="24"/>
          <w:szCs w:val="24"/>
        </w:rPr>
        <w:t xml:space="preserve"> que se conferisse</w:t>
      </w:r>
      <w:r w:rsidR="00EE7D1C" w:rsidRPr="00E932F9">
        <w:rPr>
          <w:rFonts w:ascii="Times New Roman" w:hAnsi="Times New Roman" w:cs="Times New Roman"/>
          <w:sz w:val="24"/>
          <w:szCs w:val="24"/>
        </w:rPr>
        <w:t xml:space="preserve"> maior segurança</w:t>
      </w:r>
      <w:r w:rsidR="004775AA" w:rsidRPr="00E932F9">
        <w:rPr>
          <w:rFonts w:ascii="Times New Roman" w:hAnsi="Times New Roman" w:cs="Times New Roman"/>
          <w:sz w:val="24"/>
          <w:szCs w:val="24"/>
        </w:rPr>
        <w:t xml:space="preserve"> e liberdade</w:t>
      </w:r>
      <w:r w:rsidR="00EE7D1C" w:rsidRPr="00E932F9">
        <w:rPr>
          <w:rFonts w:ascii="Times New Roman" w:hAnsi="Times New Roman" w:cs="Times New Roman"/>
          <w:sz w:val="24"/>
          <w:szCs w:val="24"/>
        </w:rPr>
        <w:t xml:space="preserve"> aos</w:t>
      </w:r>
      <w:r w:rsidR="00830F00" w:rsidRPr="00E932F9">
        <w:rPr>
          <w:rFonts w:ascii="Times New Roman" w:hAnsi="Times New Roman" w:cs="Times New Roman"/>
          <w:sz w:val="24"/>
          <w:szCs w:val="24"/>
        </w:rPr>
        <w:t xml:space="preserve"> indivíduos</w:t>
      </w:r>
      <w:r w:rsidR="00D96052" w:rsidRPr="00E932F9">
        <w:rPr>
          <w:rFonts w:ascii="Times New Roman" w:hAnsi="Times New Roman" w:cs="Times New Roman"/>
          <w:sz w:val="24"/>
          <w:szCs w:val="24"/>
        </w:rPr>
        <w:t xml:space="preserve"> em face do poder</w:t>
      </w:r>
      <w:r w:rsidR="000358E5">
        <w:rPr>
          <w:rFonts w:ascii="Times New Roman" w:hAnsi="Times New Roman" w:cs="Times New Roman"/>
          <w:sz w:val="24"/>
          <w:szCs w:val="24"/>
        </w:rPr>
        <w:t xml:space="preserve"> estatal</w:t>
      </w:r>
      <w:r w:rsidR="0097671B" w:rsidRPr="00E932F9">
        <w:rPr>
          <w:rFonts w:ascii="Times New Roman" w:hAnsi="Times New Roman" w:cs="Times New Roman"/>
          <w:sz w:val="24"/>
          <w:szCs w:val="24"/>
        </w:rPr>
        <w:t>.</w:t>
      </w:r>
      <w:r w:rsidR="005514A4" w:rsidRPr="00E932F9">
        <w:rPr>
          <w:rFonts w:ascii="Times New Roman" w:hAnsi="Times New Roman" w:cs="Times New Roman"/>
          <w:sz w:val="24"/>
          <w:szCs w:val="24"/>
        </w:rPr>
        <w:t xml:space="preserve"> </w:t>
      </w:r>
      <w:r w:rsidR="009947E7" w:rsidRPr="00E932F9">
        <w:rPr>
          <w:rFonts w:ascii="Times New Roman" w:hAnsi="Times New Roman" w:cs="Times New Roman"/>
          <w:sz w:val="24"/>
          <w:szCs w:val="24"/>
        </w:rPr>
        <w:t xml:space="preserve">Surgindo </w:t>
      </w:r>
      <w:r w:rsidR="000358E5">
        <w:rPr>
          <w:rFonts w:ascii="Times New Roman" w:hAnsi="Times New Roman" w:cs="Times New Roman"/>
          <w:sz w:val="24"/>
          <w:szCs w:val="24"/>
        </w:rPr>
        <w:t>dessa forma</w:t>
      </w:r>
      <w:r w:rsidR="009947E7" w:rsidRPr="00E932F9">
        <w:rPr>
          <w:rFonts w:ascii="Times New Roman" w:hAnsi="Times New Roman" w:cs="Times New Roman"/>
          <w:sz w:val="24"/>
          <w:szCs w:val="24"/>
        </w:rPr>
        <w:t xml:space="preserve"> a figura dos direitos fundamentais, uma espécie</w:t>
      </w:r>
      <w:r w:rsidR="00D96052" w:rsidRPr="00E932F9">
        <w:rPr>
          <w:rFonts w:ascii="Times New Roman" w:hAnsi="Times New Roman" w:cs="Times New Roman"/>
          <w:sz w:val="24"/>
          <w:szCs w:val="24"/>
        </w:rPr>
        <w:t xml:space="preserve"> de mínimo existencial necessário </w:t>
      </w:r>
      <w:r w:rsidR="003D5B69" w:rsidRPr="00E932F9">
        <w:rPr>
          <w:rFonts w:ascii="Times New Roman" w:hAnsi="Times New Roman" w:cs="Times New Roman"/>
          <w:sz w:val="24"/>
          <w:szCs w:val="24"/>
        </w:rPr>
        <w:t xml:space="preserve">para garantir </w:t>
      </w:r>
      <w:r w:rsidR="00D96052" w:rsidRPr="00E932F9">
        <w:rPr>
          <w:rFonts w:ascii="Times New Roman" w:hAnsi="Times New Roman" w:cs="Times New Roman"/>
          <w:sz w:val="24"/>
          <w:szCs w:val="24"/>
        </w:rPr>
        <w:t>uma vida digna</w:t>
      </w:r>
      <w:r w:rsidR="003D5B69" w:rsidRPr="00E932F9">
        <w:rPr>
          <w:rFonts w:ascii="Times New Roman" w:hAnsi="Times New Roman" w:cs="Times New Roman"/>
          <w:sz w:val="24"/>
          <w:szCs w:val="24"/>
        </w:rPr>
        <w:t>, livre</w:t>
      </w:r>
      <w:r w:rsidR="000358E5">
        <w:rPr>
          <w:rFonts w:ascii="Times New Roman" w:hAnsi="Times New Roman" w:cs="Times New Roman"/>
          <w:sz w:val="24"/>
          <w:szCs w:val="24"/>
        </w:rPr>
        <w:t xml:space="preserve"> e</w:t>
      </w:r>
      <w:r w:rsidR="004775AA" w:rsidRPr="00E932F9">
        <w:rPr>
          <w:rFonts w:ascii="Times New Roman" w:hAnsi="Times New Roman" w:cs="Times New Roman"/>
          <w:sz w:val="24"/>
          <w:szCs w:val="24"/>
        </w:rPr>
        <w:t xml:space="preserve"> com integridade.</w:t>
      </w:r>
    </w:p>
    <w:p w:rsidR="00D96052" w:rsidRPr="00E932F9" w:rsidRDefault="003D5B69" w:rsidP="00830F00">
      <w:pPr>
        <w:spacing w:after="0" w:line="360" w:lineRule="auto"/>
        <w:ind w:firstLine="709"/>
        <w:jc w:val="both"/>
        <w:rPr>
          <w:rFonts w:ascii="Times New Roman" w:hAnsi="Times New Roman" w:cs="Times New Roman"/>
          <w:sz w:val="20"/>
          <w:szCs w:val="20"/>
          <w:shd w:val="clear" w:color="auto" w:fill="FFFFFF"/>
        </w:rPr>
      </w:pPr>
      <w:r w:rsidRPr="00E932F9">
        <w:rPr>
          <w:rFonts w:ascii="Times New Roman" w:hAnsi="Times New Roman" w:cs="Times New Roman"/>
          <w:sz w:val="24"/>
          <w:szCs w:val="24"/>
          <w:shd w:val="clear" w:color="auto" w:fill="FFFFFF"/>
        </w:rPr>
        <w:t>Tais</w:t>
      </w:r>
      <w:r w:rsidR="00225F06" w:rsidRPr="00E932F9">
        <w:rPr>
          <w:rFonts w:ascii="Times New Roman" w:hAnsi="Times New Roman" w:cs="Times New Roman"/>
          <w:sz w:val="24"/>
          <w:szCs w:val="24"/>
          <w:shd w:val="clear" w:color="auto" w:fill="FFFFFF"/>
        </w:rPr>
        <w:t xml:space="preserve"> direitos fundamentais</w:t>
      </w:r>
      <w:r w:rsidR="00D96052" w:rsidRPr="00E932F9">
        <w:rPr>
          <w:rFonts w:ascii="Times New Roman" w:hAnsi="Times New Roman" w:cs="Times New Roman"/>
          <w:sz w:val="24"/>
          <w:szCs w:val="24"/>
          <w:shd w:val="clear" w:color="auto" w:fill="FFFFFF"/>
        </w:rPr>
        <w:t xml:space="preserve"> são vistos e conceituados de diversas formas</w:t>
      </w:r>
      <w:r w:rsidR="00D7241B" w:rsidRPr="00E932F9">
        <w:rPr>
          <w:rFonts w:ascii="Times New Roman" w:hAnsi="Times New Roman" w:cs="Times New Roman"/>
          <w:sz w:val="24"/>
          <w:szCs w:val="24"/>
          <w:shd w:val="clear" w:color="auto" w:fill="FFFFFF"/>
        </w:rPr>
        <w:t xml:space="preserve"> pela doutrina, porém,</w:t>
      </w:r>
      <w:r w:rsidR="00225F06" w:rsidRPr="00E932F9">
        <w:rPr>
          <w:rFonts w:ascii="Times New Roman" w:hAnsi="Times New Roman" w:cs="Times New Roman"/>
          <w:sz w:val="24"/>
          <w:szCs w:val="24"/>
          <w:shd w:val="clear" w:color="auto" w:fill="FFFFFF"/>
        </w:rPr>
        <w:t xml:space="preserve"> sua ideia basilar está </w:t>
      </w:r>
      <w:r w:rsidR="00D7241B" w:rsidRPr="00E932F9">
        <w:rPr>
          <w:rFonts w:ascii="Times New Roman" w:hAnsi="Times New Roman" w:cs="Times New Roman"/>
          <w:sz w:val="24"/>
          <w:szCs w:val="24"/>
          <w:shd w:val="clear" w:color="auto" w:fill="FFFFFF"/>
        </w:rPr>
        <w:t>na observância universal de instrumentos de proteção do indivíduo frente ao Estado</w:t>
      </w:r>
      <w:r w:rsidR="008E7F8B" w:rsidRPr="00E932F9">
        <w:rPr>
          <w:rFonts w:ascii="Times New Roman" w:hAnsi="Times New Roman" w:cs="Times New Roman"/>
          <w:sz w:val="24"/>
          <w:szCs w:val="24"/>
          <w:shd w:val="clear" w:color="auto" w:fill="FFFFFF"/>
        </w:rPr>
        <w:t>, da sua promoção por este e da necessidade de um ambiente societário equilibrado</w:t>
      </w:r>
      <w:r w:rsidR="00830F00" w:rsidRPr="00E932F9">
        <w:rPr>
          <w:rFonts w:ascii="Times New Roman" w:hAnsi="Times New Roman" w:cs="Times New Roman"/>
          <w:sz w:val="24"/>
          <w:szCs w:val="24"/>
          <w:shd w:val="clear" w:color="auto" w:fill="FFFFFF"/>
        </w:rPr>
        <w:t xml:space="preserve"> para que se possa constituir, com base na igualdade entre todos humanos, sem discriminação de raça, sexo ou cor, uma vida digna a todos</w:t>
      </w:r>
      <w:r w:rsidR="00D7241B" w:rsidRPr="00E932F9">
        <w:rPr>
          <w:rFonts w:ascii="Times New Roman" w:hAnsi="Times New Roman" w:cs="Times New Roman"/>
          <w:sz w:val="24"/>
          <w:szCs w:val="24"/>
          <w:shd w:val="clear" w:color="auto" w:fill="FFFFFF"/>
        </w:rPr>
        <w:t>.</w:t>
      </w:r>
      <w:r w:rsidR="00D96052" w:rsidRPr="00E932F9">
        <w:rPr>
          <w:rFonts w:ascii="Times New Roman" w:hAnsi="Times New Roman" w:cs="Times New Roman"/>
          <w:sz w:val="24"/>
          <w:szCs w:val="24"/>
        </w:rPr>
        <w:t xml:space="preserve"> </w:t>
      </w:r>
    </w:p>
    <w:p w:rsidR="00D96052" w:rsidRPr="00E932F9" w:rsidRDefault="00B50686" w:rsidP="00F5242A">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shd w:val="clear" w:color="auto" w:fill="FFFFFF"/>
        </w:rPr>
        <w:t>De</w:t>
      </w:r>
      <w:r w:rsidR="008E7F8B" w:rsidRPr="00E932F9">
        <w:rPr>
          <w:rFonts w:ascii="Times New Roman" w:hAnsi="Times New Roman" w:cs="Times New Roman"/>
          <w:sz w:val="24"/>
          <w:szCs w:val="24"/>
          <w:shd w:val="clear" w:color="auto" w:fill="FFFFFF"/>
        </w:rPr>
        <w:t xml:space="preserve">starte podemos destacar alguns direitos </w:t>
      </w:r>
      <w:r w:rsidR="00830F00" w:rsidRPr="00E932F9">
        <w:rPr>
          <w:rFonts w:ascii="Times New Roman" w:hAnsi="Times New Roman" w:cs="Times New Roman"/>
          <w:sz w:val="24"/>
          <w:szCs w:val="24"/>
          <w:shd w:val="clear" w:color="auto" w:fill="FFFFFF"/>
        </w:rPr>
        <w:t xml:space="preserve">fundamentais </w:t>
      </w:r>
      <w:r w:rsidR="008E7F8B" w:rsidRPr="00E932F9">
        <w:rPr>
          <w:rFonts w:ascii="Times New Roman" w:hAnsi="Times New Roman" w:cs="Times New Roman"/>
          <w:sz w:val="24"/>
          <w:szCs w:val="24"/>
          <w:shd w:val="clear" w:color="auto" w:fill="FFFFFF"/>
        </w:rPr>
        <w:t xml:space="preserve">consolidados constitucionalmente, direta ou indiretamente, em grande parte das cartas constitucionais, </w:t>
      </w:r>
      <w:r w:rsidR="00CD28A6" w:rsidRPr="00E932F9">
        <w:rPr>
          <w:rFonts w:ascii="Times New Roman" w:hAnsi="Times New Roman" w:cs="Times New Roman"/>
          <w:sz w:val="24"/>
          <w:szCs w:val="24"/>
          <w:shd w:val="clear" w:color="auto" w:fill="FFFFFF"/>
        </w:rPr>
        <w:t>como é o caso da</w:t>
      </w:r>
      <w:r w:rsidR="008E7F8B" w:rsidRPr="00E932F9">
        <w:rPr>
          <w:rFonts w:ascii="Times New Roman" w:hAnsi="Times New Roman" w:cs="Times New Roman"/>
          <w:sz w:val="24"/>
          <w:szCs w:val="24"/>
          <w:shd w:val="clear" w:color="auto" w:fill="FFFFFF"/>
        </w:rPr>
        <w:t xml:space="preserve"> carta brasileira de 1988: </w:t>
      </w:r>
      <w:r w:rsidR="001128AE" w:rsidRPr="00E932F9">
        <w:rPr>
          <w:rFonts w:ascii="Times New Roman" w:hAnsi="Times New Roman" w:cs="Times New Roman"/>
          <w:sz w:val="24"/>
          <w:szCs w:val="24"/>
          <w:shd w:val="clear" w:color="auto" w:fill="FFFFFF"/>
        </w:rPr>
        <w:t xml:space="preserve">direito a vida, a liberdade, a </w:t>
      </w:r>
      <w:r w:rsidRPr="00E932F9">
        <w:rPr>
          <w:rFonts w:ascii="Times New Roman" w:hAnsi="Times New Roman" w:cs="Times New Roman"/>
          <w:sz w:val="24"/>
          <w:szCs w:val="24"/>
          <w:shd w:val="clear" w:color="auto" w:fill="FFFFFF"/>
        </w:rPr>
        <w:t>igualdade</w:t>
      </w:r>
      <w:r w:rsidR="008E7F8B" w:rsidRPr="00E932F9">
        <w:rPr>
          <w:rFonts w:ascii="Times New Roman" w:hAnsi="Times New Roman" w:cs="Times New Roman"/>
          <w:sz w:val="24"/>
          <w:szCs w:val="24"/>
          <w:shd w:val="clear" w:color="auto" w:fill="FFFFFF"/>
        </w:rPr>
        <w:t xml:space="preserve"> (</w:t>
      </w:r>
      <w:r w:rsidR="00830F00" w:rsidRPr="00E932F9">
        <w:rPr>
          <w:rFonts w:ascii="Times New Roman" w:hAnsi="Times New Roman" w:cs="Times New Roman"/>
          <w:sz w:val="24"/>
          <w:szCs w:val="24"/>
          <w:shd w:val="clear" w:color="auto" w:fill="FFFFFF"/>
        </w:rPr>
        <w:t xml:space="preserve">artigo </w:t>
      </w:r>
      <w:r w:rsidR="00830F00" w:rsidRPr="00E932F9">
        <w:rPr>
          <w:rFonts w:ascii="Times New Roman" w:hAnsi="Times New Roman" w:cs="Times New Roman"/>
          <w:sz w:val="24"/>
          <w:szCs w:val="24"/>
          <w:shd w:val="clear" w:color="auto" w:fill="FFFFFF"/>
        </w:rPr>
        <w:lastRenderedPageBreak/>
        <w:t>5º da Constituição Federal</w:t>
      </w:r>
      <w:r w:rsidR="008E7F8B" w:rsidRPr="00E932F9">
        <w:rPr>
          <w:rFonts w:ascii="Times New Roman" w:hAnsi="Times New Roman" w:cs="Times New Roman"/>
          <w:sz w:val="24"/>
          <w:szCs w:val="24"/>
          <w:shd w:val="clear" w:color="auto" w:fill="FFFFFF"/>
        </w:rPr>
        <w:t>)</w:t>
      </w:r>
      <w:r w:rsidR="00CD28A6" w:rsidRPr="00E932F9">
        <w:rPr>
          <w:rFonts w:ascii="Times New Roman" w:hAnsi="Times New Roman" w:cs="Times New Roman"/>
          <w:sz w:val="24"/>
          <w:szCs w:val="24"/>
          <w:shd w:val="clear" w:color="auto" w:fill="FFFFFF"/>
        </w:rPr>
        <w:t>, direito a saúde, alimentação, proteção à maternidade e infância, assistência aos</w:t>
      </w:r>
      <w:r w:rsidR="00F5242A" w:rsidRPr="00E932F9">
        <w:rPr>
          <w:rFonts w:ascii="Times New Roman" w:hAnsi="Times New Roman" w:cs="Times New Roman"/>
          <w:sz w:val="24"/>
          <w:szCs w:val="24"/>
          <w:shd w:val="clear" w:color="auto" w:fill="FFFFFF"/>
        </w:rPr>
        <w:t xml:space="preserve"> </w:t>
      </w:r>
      <w:r w:rsidR="00CD28A6" w:rsidRPr="00E932F9">
        <w:rPr>
          <w:rFonts w:ascii="Times New Roman" w:hAnsi="Times New Roman" w:cs="Times New Roman"/>
          <w:sz w:val="24"/>
          <w:szCs w:val="24"/>
          <w:shd w:val="clear" w:color="auto" w:fill="FFFFFF"/>
        </w:rPr>
        <w:t xml:space="preserve">desamparados (artigo 6º </w:t>
      </w:r>
      <w:r w:rsidR="00830F00" w:rsidRPr="00E932F9">
        <w:rPr>
          <w:rFonts w:ascii="Times New Roman" w:hAnsi="Times New Roman" w:cs="Times New Roman"/>
          <w:sz w:val="24"/>
          <w:szCs w:val="24"/>
          <w:shd w:val="clear" w:color="auto" w:fill="FFFFFF"/>
        </w:rPr>
        <w:t>da Constituição Federal</w:t>
      </w:r>
      <w:r w:rsidR="00CD28A6" w:rsidRPr="00E932F9">
        <w:rPr>
          <w:rFonts w:ascii="Times New Roman" w:hAnsi="Times New Roman" w:cs="Times New Roman"/>
          <w:sz w:val="24"/>
          <w:szCs w:val="24"/>
          <w:shd w:val="clear" w:color="auto" w:fill="FFFFFF"/>
        </w:rPr>
        <w:t>)</w:t>
      </w:r>
      <w:r w:rsidR="001128AE" w:rsidRPr="00E932F9">
        <w:rPr>
          <w:rFonts w:ascii="Times New Roman" w:hAnsi="Times New Roman" w:cs="Times New Roman"/>
          <w:sz w:val="24"/>
          <w:szCs w:val="24"/>
          <w:shd w:val="clear" w:color="auto" w:fill="FFFFFF"/>
        </w:rPr>
        <w:t xml:space="preserve"> e</w:t>
      </w:r>
      <w:r w:rsidR="00E61A80" w:rsidRPr="00E932F9">
        <w:rPr>
          <w:rFonts w:ascii="Times New Roman" w:hAnsi="Times New Roman" w:cs="Times New Roman"/>
          <w:sz w:val="24"/>
          <w:szCs w:val="24"/>
          <w:shd w:val="clear" w:color="auto" w:fill="FFFFFF"/>
        </w:rPr>
        <w:t xml:space="preserve"> </w:t>
      </w:r>
      <w:r w:rsidR="00D22612" w:rsidRPr="00E932F9">
        <w:rPr>
          <w:rFonts w:ascii="Times New Roman" w:hAnsi="Times New Roman" w:cs="Times New Roman"/>
          <w:sz w:val="24"/>
          <w:szCs w:val="24"/>
          <w:shd w:val="clear" w:color="auto" w:fill="FFFFFF"/>
        </w:rPr>
        <w:t>os direitos fundamentais de titularidade difusa</w:t>
      </w:r>
      <w:r w:rsidR="00B15A13" w:rsidRPr="00E932F9">
        <w:rPr>
          <w:rFonts w:ascii="Times New Roman" w:hAnsi="Times New Roman" w:cs="Times New Roman"/>
          <w:sz w:val="24"/>
          <w:szCs w:val="24"/>
          <w:shd w:val="clear" w:color="auto" w:fill="FFFFFF"/>
        </w:rPr>
        <w:t>,</w:t>
      </w:r>
      <w:r w:rsidR="00830F00" w:rsidRPr="00E932F9">
        <w:rPr>
          <w:rFonts w:ascii="Times New Roman" w:hAnsi="Times New Roman" w:cs="Times New Roman"/>
          <w:sz w:val="24"/>
          <w:szCs w:val="24"/>
          <w:shd w:val="clear" w:color="auto" w:fill="FFFFFF"/>
        </w:rPr>
        <w:t xml:space="preserve"> qual seja</w:t>
      </w:r>
      <w:r w:rsidR="00D22612" w:rsidRPr="00E932F9">
        <w:rPr>
          <w:rFonts w:ascii="Times New Roman" w:hAnsi="Times New Roman" w:cs="Times New Roman"/>
          <w:sz w:val="24"/>
          <w:szCs w:val="24"/>
          <w:shd w:val="clear" w:color="auto" w:fill="FFFFFF"/>
        </w:rPr>
        <w:t xml:space="preserve"> o direito ao desenvolvimento, a paz</w:t>
      </w:r>
      <w:r w:rsidR="00F83721" w:rsidRPr="00E932F9">
        <w:rPr>
          <w:rFonts w:ascii="Times New Roman" w:hAnsi="Times New Roman" w:cs="Times New Roman"/>
          <w:sz w:val="24"/>
          <w:szCs w:val="24"/>
          <w:shd w:val="clear" w:color="auto" w:fill="FFFFFF"/>
        </w:rPr>
        <w:t>,</w:t>
      </w:r>
      <w:r w:rsidR="00D22612" w:rsidRPr="00E932F9">
        <w:rPr>
          <w:rFonts w:ascii="Times New Roman" w:hAnsi="Times New Roman" w:cs="Times New Roman"/>
          <w:sz w:val="24"/>
          <w:szCs w:val="24"/>
          <w:shd w:val="clear" w:color="auto" w:fill="FFFFFF"/>
        </w:rPr>
        <w:t xml:space="preserve"> </w:t>
      </w:r>
      <w:r w:rsidR="00830F00" w:rsidRPr="00E932F9">
        <w:rPr>
          <w:rFonts w:ascii="Times New Roman" w:hAnsi="Times New Roman" w:cs="Times New Roman"/>
          <w:sz w:val="24"/>
          <w:szCs w:val="24"/>
          <w:shd w:val="clear" w:color="auto" w:fill="FFFFFF"/>
        </w:rPr>
        <w:t>e,</w:t>
      </w:r>
      <w:r w:rsidR="00E61A80" w:rsidRPr="00E932F9">
        <w:rPr>
          <w:rFonts w:ascii="Times New Roman" w:hAnsi="Times New Roman" w:cs="Times New Roman"/>
          <w:sz w:val="24"/>
          <w:szCs w:val="24"/>
          <w:shd w:val="clear" w:color="auto" w:fill="FFFFFF"/>
        </w:rPr>
        <w:t xml:space="preserve"> especialmente </w:t>
      </w:r>
      <w:r w:rsidR="00830F00" w:rsidRPr="00E932F9">
        <w:rPr>
          <w:rFonts w:ascii="Times New Roman" w:hAnsi="Times New Roman" w:cs="Times New Roman"/>
          <w:sz w:val="24"/>
          <w:szCs w:val="24"/>
          <w:shd w:val="clear" w:color="auto" w:fill="FFFFFF"/>
        </w:rPr>
        <w:t>ao tema trazido por este estudo</w:t>
      </w:r>
      <w:r w:rsidR="00E61A80" w:rsidRPr="00E932F9">
        <w:rPr>
          <w:rFonts w:ascii="Times New Roman" w:hAnsi="Times New Roman" w:cs="Times New Roman"/>
          <w:sz w:val="24"/>
          <w:szCs w:val="24"/>
          <w:shd w:val="clear" w:color="auto" w:fill="FFFFFF"/>
        </w:rPr>
        <w:t xml:space="preserve">, </w:t>
      </w:r>
      <w:r w:rsidR="00D22612" w:rsidRPr="00E932F9">
        <w:rPr>
          <w:rFonts w:ascii="Times New Roman" w:hAnsi="Times New Roman" w:cs="Times New Roman"/>
          <w:sz w:val="24"/>
          <w:szCs w:val="24"/>
          <w:shd w:val="clear" w:color="auto" w:fill="FFFFFF"/>
        </w:rPr>
        <w:t xml:space="preserve">a um meio ambiente equilibrado, </w:t>
      </w:r>
      <w:r w:rsidR="003D5B69" w:rsidRPr="00E932F9">
        <w:rPr>
          <w:rFonts w:ascii="Times New Roman" w:hAnsi="Times New Roman" w:cs="Times New Roman"/>
          <w:sz w:val="24"/>
          <w:szCs w:val="24"/>
          <w:shd w:val="clear" w:color="auto" w:fill="FFFFFF"/>
        </w:rPr>
        <w:t>qual demonstra certa mudança na perspectiva jurídica</w:t>
      </w:r>
      <w:r w:rsidR="00F83721" w:rsidRPr="00E932F9">
        <w:rPr>
          <w:rFonts w:ascii="Times New Roman" w:hAnsi="Times New Roman" w:cs="Times New Roman"/>
          <w:sz w:val="24"/>
          <w:szCs w:val="24"/>
          <w:shd w:val="clear" w:color="auto" w:fill="FFFFFF"/>
        </w:rPr>
        <w:t xml:space="preserve"> nacional</w:t>
      </w:r>
      <w:r w:rsidR="003D5B69" w:rsidRPr="00E932F9">
        <w:rPr>
          <w:rFonts w:ascii="Times New Roman" w:hAnsi="Times New Roman" w:cs="Times New Roman"/>
          <w:sz w:val="24"/>
          <w:szCs w:val="24"/>
          <w:shd w:val="clear" w:color="auto" w:fill="FFFFFF"/>
        </w:rPr>
        <w:t xml:space="preserve"> que começa a conferir tratamento expresso aos animais, </w:t>
      </w:r>
      <w:r w:rsidR="00564372" w:rsidRPr="00E932F9">
        <w:rPr>
          <w:rFonts w:ascii="Times New Roman" w:hAnsi="Times New Roman" w:cs="Times New Roman"/>
          <w:sz w:val="24"/>
          <w:szCs w:val="24"/>
          <w:shd w:val="clear" w:color="auto" w:fill="FFFFFF"/>
        </w:rPr>
        <w:t>conforme</w:t>
      </w:r>
      <w:r w:rsidR="00D22612" w:rsidRPr="00E932F9">
        <w:rPr>
          <w:rFonts w:ascii="Times New Roman" w:hAnsi="Times New Roman" w:cs="Times New Roman"/>
          <w:sz w:val="24"/>
          <w:szCs w:val="24"/>
          <w:shd w:val="clear" w:color="auto" w:fill="FFFFFF"/>
        </w:rPr>
        <w:t xml:space="preserve"> exposto no artigo </w:t>
      </w:r>
      <w:r w:rsidR="005920B7" w:rsidRPr="00E932F9">
        <w:rPr>
          <w:rFonts w:ascii="Times New Roman" w:hAnsi="Times New Roman" w:cs="Times New Roman"/>
          <w:sz w:val="24"/>
          <w:szCs w:val="24"/>
        </w:rPr>
        <w:t xml:space="preserve">225, § 1º, inciso VII </w:t>
      </w:r>
      <w:r w:rsidR="00D22612" w:rsidRPr="00E932F9">
        <w:rPr>
          <w:rFonts w:ascii="Times New Roman" w:hAnsi="Times New Roman" w:cs="Times New Roman"/>
          <w:sz w:val="24"/>
          <w:szCs w:val="24"/>
          <w:shd w:val="clear" w:color="auto" w:fill="FFFFFF"/>
        </w:rPr>
        <w:t>da Con</w:t>
      </w:r>
      <w:r w:rsidR="00F83721" w:rsidRPr="00E932F9">
        <w:rPr>
          <w:rFonts w:ascii="Times New Roman" w:hAnsi="Times New Roman" w:cs="Times New Roman"/>
          <w:sz w:val="24"/>
          <w:szCs w:val="24"/>
          <w:shd w:val="clear" w:color="auto" w:fill="FFFFFF"/>
        </w:rPr>
        <w:t>stituição</w:t>
      </w:r>
      <w:r w:rsidR="00D22612" w:rsidRPr="00E932F9">
        <w:rPr>
          <w:rFonts w:ascii="Times New Roman" w:hAnsi="Times New Roman" w:cs="Times New Roman"/>
          <w:sz w:val="24"/>
          <w:szCs w:val="24"/>
          <w:shd w:val="clear" w:color="auto" w:fill="FFFFFF"/>
        </w:rPr>
        <w:t>, o qual</w:t>
      </w:r>
      <w:r w:rsidR="00564372" w:rsidRPr="00E932F9">
        <w:rPr>
          <w:rFonts w:ascii="Times New Roman" w:hAnsi="Times New Roman" w:cs="Times New Roman"/>
          <w:sz w:val="24"/>
          <w:szCs w:val="24"/>
          <w:shd w:val="clear" w:color="auto" w:fill="FFFFFF"/>
        </w:rPr>
        <w:t>, cremos</w:t>
      </w:r>
      <w:r w:rsidR="00D22612" w:rsidRPr="00E932F9">
        <w:rPr>
          <w:rFonts w:ascii="Times New Roman" w:hAnsi="Times New Roman" w:cs="Times New Roman"/>
          <w:sz w:val="24"/>
          <w:szCs w:val="24"/>
          <w:shd w:val="clear" w:color="auto" w:fill="FFFFFF"/>
        </w:rPr>
        <w:t>, nos da oportunidade</w:t>
      </w:r>
      <w:r w:rsidR="00F83721" w:rsidRPr="00E932F9">
        <w:rPr>
          <w:rFonts w:ascii="Times New Roman" w:hAnsi="Times New Roman" w:cs="Times New Roman"/>
          <w:sz w:val="24"/>
          <w:szCs w:val="24"/>
          <w:shd w:val="clear" w:color="auto" w:fill="FFFFFF"/>
        </w:rPr>
        <w:t xml:space="preserve">, </w:t>
      </w:r>
      <w:r w:rsidR="005920B7" w:rsidRPr="00E932F9">
        <w:rPr>
          <w:rFonts w:ascii="Times New Roman" w:hAnsi="Times New Roman" w:cs="Times New Roman"/>
          <w:sz w:val="24"/>
          <w:szCs w:val="24"/>
          <w:shd w:val="clear" w:color="auto" w:fill="FFFFFF"/>
        </w:rPr>
        <w:t>conjunto a Declaração Universal de Direito dos Animais proclamada em 1978 pela UNESCO e subscrita pelo Brasil, lei 9.605/98 que também confere proteção aos animais contra crueldade, entre outros exemplos que serão tratados a frente</w:t>
      </w:r>
      <w:r w:rsidR="00E010DE" w:rsidRPr="00E932F9">
        <w:rPr>
          <w:rFonts w:ascii="Times New Roman" w:hAnsi="Times New Roman" w:cs="Times New Roman"/>
          <w:sz w:val="24"/>
          <w:szCs w:val="24"/>
          <w:shd w:val="clear" w:color="auto" w:fill="FFFFFF"/>
        </w:rPr>
        <w:t>,</w:t>
      </w:r>
      <w:r w:rsidR="00D22612" w:rsidRPr="00E932F9">
        <w:rPr>
          <w:rFonts w:ascii="Times New Roman" w:hAnsi="Times New Roman" w:cs="Times New Roman"/>
          <w:sz w:val="24"/>
          <w:szCs w:val="24"/>
          <w:shd w:val="clear" w:color="auto" w:fill="FFFFFF"/>
        </w:rPr>
        <w:t xml:space="preserve"> de defendermos a titularidade dos direitos</w:t>
      </w:r>
      <w:r w:rsidR="00564372" w:rsidRPr="00E932F9">
        <w:rPr>
          <w:rFonts w:ascii="Times New Roman" w:hAnsi="Times New Roman" w:cs="Times New Roman"/>
          <w:sz w:val="24"/>
          <w:szCs w:val="24"/>
          <w:shd w:val="clear" w:color="auto" w:fill="FFFFFF"/>
        </w:rPr>
        <w:t xml:space="preserve"> fundamentais aos</w:t>
      </w:r>
      <w:r w:rsidR="00D22612" w:rsidRPr="00E932F9">
        <w:rPr>
          <w:rFonts w:ascii="Times New Roman" w:hAnsi="Times New Roman" w:cs="Times New Roman"/>
          <w:sz w:val="24"/>
          <w:szCs w:val="24"/>
          <w:shd w:val="clear" w:color="auto" w:fill="FFFFFF"/>
        </w:rPr>
        <w:t xml:space="preserve"> animais, </w:t>
      </w:r>
      <w:r w:rsidR="00564372" w:rsidRPr="00E932F9">
        <w:rPr>
          <w:rFonts w:ascii="Times New Roman" w:hAnsi="Times New Roman" w:cs="Times New Roman"/>
          <w:sz w:val="24"/>
          <w:szCs w:val="24"/>
          <w:shd w:val="clear" w:color="auto" w:fill="FFFFFF"/>
        </w:rPr>
        <w:t xml:space="preserve">encarando-os como sujeitos de direito, </w:t>
      </w:r>
      <w:r w:rsidR="00D22612" w:rsidRPr="00E932F9">
        <w:rPr>
          <w:rFonts w:ascii="Times New Roman" w:hAnsi="Times New Roman" w:cs="Times New Roman"/>
          <w:sz w:val="24"/>
          <w:szCs w:val="24"/>
          <w:shd w:val="clear" w:color="auto" w:fill="FFFFFF"/>
        </w:rPr>
        <w:t>baseando-se nas concepções destes como sujeitos de uma vida, sencientes, com interesses</w:t>
      </w:r>
      <w:r w:rsidR="00E010DE" w:rsidRPr="00E932F9">
        <w:rPr>
          <w:rFonts w:ascii="Times New Roman" w:hAnsi="Times New Roman" w:cs="Times New Roman"/>
          <w:sz w:val="24"/>
          <w:szCs w:val="24"/>
          <w:shd w:val="clear" w:color="auto" w:fill="FFFFFF"/>
        </w:rPr>
        <w:t>, portanto, em não sofrer, ter sua vida promovida</w:t>
      </w:r>
      <w:r w:rsidR="000358E5">
        <w:rPr>
          <w:rFonts w:ascii="Times New Roman" w:hAnsi="Times New Roman" w:cs="Times New Roman"/>
          <w:sz w:val="24"/>
          <w:szCs w:val="24"/>
          <w:shd w:val="clear" w:color="auto" w:fill="FFFFFF"/>
        </w:rPr>
        <w:t>,</w:t>
      </w:r>
      <w:r w:rsidR="00E010DE" w:rsidRPr="00E932F9">
        <w:rPr>
          <w:rFonts w:ascii="Times New Roman" w:hAnsi="Times New Roman" w:cs="Times New Roman"/>
          <w:sz w:val="24"/>
          <w:szCs w:val="24"/>
          <w:shd w:val="clear" w:color="auto" w:fill="FFFFFF"/>
        </w:rPr>
        <w:t xml:space="preserve"> tal como possuem estes</w:t>
      </w:r>
      <w:r w:rsidR="000358E5">
        <w:rPr>
          <w:rFonts w:ascii="Times New Roman" w:hAnsi="Times New Roman" w:cs="Times New Roman"/>
          <w:sz w:val="24"/>
          <w:szCs w:val="24"/>
          <w:shd w:val="clear" w:color="auto" w:fill="FFFFFF"/>
        </w:rPr>
        <w:t xml:space="preserve"> mesmos</w:t>
      </w:r>
      <w:r w:rsidR="00E010DE" w:rsidRPr="00E932F9">
        <w:rPr>
          <w:rFonts w:ascii="Times New Roman" w:hAnsi="Times New Roman" w:cs="Times New Roman"/>
          <w:sz w:val="24"/>
          <w:szCs w:val="24"/>
          <w:shd w:val="clear" w:color="auto" w:fill="FFFFFF"/>
        </w:rPr>
        <w:t xml:space="preserve"> direitos os animais humanos</w:t>
      </w:r>
      <w:r w:rsidR="00D22612" w:rsidRPr="00E932F9">
        <w:rPr>
          <w:rFonts w:ascii="Times New Roman" w:hAnsi="Times New Roman" w:cs="Times New Roman"/>
          <w:sz w:val="24"/>
          <w:szCs w:val="24"/>
          <w:shd w:val="clear" w:color="auto" w:fill="FFFFFF"/>
        </w:rPr>
        <w:t>.</w:t>
      </w:r>
    </w:p>
    <w:p w:rsidR="0028017A" w:rsidRPr="00E932F9" w:rsidRDefault="00564372" w:rsidP="00F5242A">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shd w:val="clear" w:color="auto" w:fill="FFFFFF"/>
        </w:rPr>
        <w:t>Tem, portanto, o presente estudo científico</w:t>
      </w:r>
      <w:r w:rsidR="000358E5">
        <w:rPr>
          <w:rFonts w:ascii="Times New Roman" w:hAnsi="Times New Roman" w:cs="Times New Roman"/>
          <w:sz w:val="24"/>
          <w:szCs w:val="24"/>
          <w:shd w:val="clear" w:color="auto" w:fill="FFFFFF"/>
        </w:rPr>
        <w:t xml:space="preserve"> o escopo de</w:t>
      </w:r>
      <w:r w:rsidRPr="00E932F9">
        <w:rPr>
          <w:rFonts w:ascii="Times New Roman" w:hAnsi="Times New Roman" w:cs="Times New Roman"/>
          <w:sz w:val="24"/>
          <w:szCs w:val="24"/>
          <w:shd w:val="clear" w:color="auto" w:fill="FFFFFF"/>
        </w:rPr>
        <w:t xml:space="preserve"> j</w:t>
      </w:r>
      <w:r w:rsidR="00717C3B" w:rsidRPr="00E932F9">
        <w:rPr>
          <w:rFonts w:ascii="Times New Roman" w:hAnsi="Times New Roman" w:cs="Times New Roman"/>
          <w:sz w:val="24"/>
          <w:szCs w:val="24"/>
          <w:shd w:val="clear" w:color="auto" w:fill="FFFFFF"/>
        </w:rPr>
        <w:t>ustificar</w:t>
      </w:r>
      <w:r w:rsidRPr="00E932F9">
        <w:rPr>
          <w:rFonts w:ascii="Times New Roman" w:hAnsi="Times New Roman" w:cs="Times New Roman"/>
          <w:sz w:val="24"/>
          <w:szCs w:val="24"/>
          <w:shd w:val="clear" w:color="auto" w:fill="FFFFFF"/>
        </w:rPr>
        <w:t xml:space="preserve"> </w:t>
      </w:r>
      <w:r w:rsidR="00C8575C" w:rsidRPr="00E932F9">
        <w:rPr>
          <w:rFonts w:ascii="Times New Roman" w:hAnsi="Times New Roman" w:cs="Times New Roman"/>
          <w:sz w:val="24"/>
          <w:szCs w:val="24"/>
          <w:shd w:val="clear" w:color="auto" w:fill="FFFFFF"/>
        </w:rPr>
        <w:t>a</w:t>
      </w:r>
      <w:r w:rsidR="00717C3B" w:rsidRPr="00E932F9">
        <w:rPr>
          <w:rFonts w:ascii="Times New Roman" w:hAnsi="Times New Roman" w:cs="Times New Roman"/>
          <w:sz w:val="24"/>
          <w:szCs w:val="24"/>
          <w:shd w:val="clear" w:color="auto" w:fill="FFFFFF"/>
        </w:rPr>
        <w:t xml:space="preserve"> interpretação</w:t>
      </w:r>
      <w:r w:rsidR="00C8575C" w:rsidRPr="00E932F9">
        <w:rPr>
          <w:rFonts w:ascii="Times New Roman" w:hAnsi="Times New Roman" w:cs="Times New Roman"/>
          <w:sz w:val="24"/>
          <w:szCs w:val="24"/>
          <w:shd w:val="clear" w:color="auto" w:fill="FFFFFF"/>
        </w:rPr>
        <w:t xml:space="preserve"> dos animais como sujeitos de direito </w:t>
      </w:r>
      <w:r w:rsidR="009C7E59" w:rsidRPr="00E932F9">
        <w:rPr>
          <w:rFonts w:ascii="Times New Roman" w:hAnsi="Times New Roman" w:cs="Times New Roman"/>
          <w:sz w:val="24"/>
          <w:szCs w:val="24"/>
          <w:shd w:val="clear" w:color="auto" w:fill="FFFFFF"/>
        </w:rPr>
        <w:t>por meio de</w:t>
      </w:r>
      <w:r w:rsidR="00C8575C" w:rsidRPr="00E932F9">
        <w:rPr>
          <w:rFonts w:ascii="Times New Roman" w:hAnsi="Times New Roman" w:cs="Times New Roman"/>
          <w:sz w:val="24"/>
          <w:szCs w:val="24"/>
          <w:shd w:val="clear" w:color="auto" w:fill="FFFFFF"/>
        </w:rPr>
        <w:t xml:space="preserve"> um quadro comparativo</w:t>
      </w:r>
      <w:r w:rsidR="00A875F3" w:rsidRPr="00E932F9">
        <w:rPr>
          <w:rFonts w:ascii="Times New Roman" w:hAnsi="Times New Roman" w:cs="Times New Roman"/>
          <w:sz w:val="24"/>
          <w:szCs w:val="24"/>
          <w:shd w:val="clear" w:color="auto" w:fill="FFFFFF"/>
        </w:rPr>
        <w:t>, em diversos quesitos,</w:t>
      </w:r>
      <w:r w:rsidR="00C8575C" w:rsidRPr="00E932F9">
        <w:rPr>
          <w:rFonts w:ascii="Times New Roman" w:hAnsi="Times New Roman" w:cs="Times New Roman"/>
          <w:sz w:val="24"/>
          <w:szCs w:val="24"/>
          <w:shd w:val="clear" w:color="auto" w:fill="FFFFFF"/>
        </w:rPr>
        <w:t xml:space="preserve"> destes com os seres humanos</w:t>
      </w:r>
      <w:r w:rsidR="009C7E59" w:rsidRPr="00E932F9">
        <w:rPr>
          <w:rFonts w:ascii="Times New Roman" w:hAnsi="Times New Roman" w:cs="Times New Roman"/>
          <w:sz w:val="24"/>
          <w:szCs w:val="24"/>
          <w:shd w:val="clear" w:color="auto" w:fill="FFFFFF"/>
        </w:rPr>
        <w:t xml:space="preserve">. Em foque, também, o conceito da dignidade como </w:t>
      </w:r>
      <w:r w:rsidR="003B5025" w:rsidRPr="00E932F9">
        <w:rPr>
          <w:rFonts w:ascii="Times New Roman" w:hAnsi="Times New Roman" w:cs="Times New Roman"/>
          <w:sz w:val="24"/>
          <w:szCs w:val="24"/>
          <w:shd w:val="clear" w:color="auto" w:fill="FFFFFF"/>
        </w:rPr>
        <w:t xml:space="preserve">forma de </w:t>
      </w:r>
      <w:r w:rsidR="009C7E59" w:rsidRPr="00E932F9">
        <w:rPr>
          <w:rFonts w:ascii="Times New Roman" w:hAnsi="Times New Roman" w:cs="Times New Roman"/>
          <w:sz w:val="24"/>
          <w:szCs w:val="24"/>
          <w:shd w:val="clear" w:color="auto" w:fill="FFFFFF"/>
        </w:rPr>
        <w:t xml:space="preserve">prover a </w:t>
      </w:r>
      <w:r w:rsidR="009C7E59" w:rsidRPr="00E932F9">
        <w:rPr>
          <w:rFonts w:ascii="Times New Roman" w:hAnsi="Times New Roman" w:cs="Times New Roman"/>
          <w:sz w:val="24"/>
          <w:szCs w:val="24"/>
        </w:rPr>
        <w:t>sustentação de um patamar mínimo para a subsistência de todas as formas de vida</w:t>
      </w:r>
      <w:r w:rsidR="00E010DE" w:rsidRPr="00E932F9">
        <w:rPr>
          <w:rFonts w:ascii="Times New Roman" w:hAnsi="Times New Roman" w:cs="Times New Roman"/>
          <w:sz w:val="24"/>
          <w:szCs w:val="24"/>
        </w:rPr>
        <w:t>, ampliando seu</w:t>
      </w:r>
      <w:r w:rsidR="003902C8" w:rsidRPr="00E932F9">
        <w:rPr>
          <w:rFonts w:ascii="Times New Roman" w:hAnsi="Times New Roman" w:cs="Times New Roman"/>
          <w:sz w:val="24"/>
          <w:szCs w:val="24"/>
        </w:rPr>
        <w:t xml:space="preserve"> alcance aos animais não humanos</w:t>
      </w:r>
      <w:r w:rsidR="009C7E59" w:rsidRPr="00E932F9">
        <w:rPr>
          <w:rFonts w:ascii="Times New Roman" w:hAnsi="Times New Roman" w:cs="Times New Roman"/>
          <w:sz w:val="24"/>
          <w:szCs w:val="24"/>
        </w:rPr>
        <w:t>.</w:t>
      </w:r>
    </w:p>
    <w:p w:rsidR="003B5025" w:rsidRPr="00E932F9" w:rsidRDefault="003B5025" w:rsidP="003B5025">
      <w:pPr>
        <w:jc w:val="both"/>
        <w:rPr>
          <w:rFonts w:ascii="Times New Roman" w:hAnsi="Times New Roman" w:cs="Times New Roman"/>
          <w:sz w:val="24"/>
          <w:szCs w:val="24"/>
        </w:rPr>
      </w:pPr>
    </w:p>
    <w:p w:rsidR="0084716B" w:rsidRPr="00E932F9" w:rsidRDefault="0084716B" w:rsidP="003B5025">
      <w:pPr>
        <w:jc w:val="both"/>
        <w:rPr>
          <w:rFonts w:ascii="Times New Roman" w:hAnsi="Times New Roman" w:cs="Times New Roman"/>
          <w:sz w:val="24"/>
          <w:szCs w:val="24"/>
        </w:rPr>
      </w:pPr>
    </w:p>
    <w:p w:rsidR="003B5025" w:rsidRPr="00E932F9" w:rsidRDefault="00214F22" w:rsidP="00637108">
      <w:pPr>
        <w:pStyle w:val="PargrafodaLista"/>
        <w:numPr>
          <w:ilvl w:val="0"/>
          <w:numId w:val="1"/>
        </w:numPr>
        <w:ind w:left="714" w:hanging="357"/>
        <w:jc w:val="both"/>
        <w:rPr>
          <w:rFonts w:ascii="Times New Roman" w:hAnsi="Times New Roman" w:cs="Times New Roman"/>
          <w:b/>
          <w:sz w:val="24"/>
          <w:szCs w:val="24"/>
        </w:rPr>
      </w:pPr>
      <w:r w:rsidRPr="00E932F9">
        <w:rPr>
          <w:rFonts w:ascii="Times New Roman" w:hAnsi="Times New Roman" w:cs="Times New Roman"/>
          <w:b/>
          <w:sz w:val="24"/>
          <w:szCs w:val="24"/>
        </w:rPr>
        <w:t xml:space="preserve">Animais: humanos ou não, </w:t>
      </w:r>
      <w:r w:rsidR="00887077" w:rsidRPr="00E932F9">
        <w:rPr>
          <w:rFonts w:ascii="Times New Roman" w:hAnsi="Times New Roman" w:cs="Times New Roman"/>
          <w:b/>
          <w:sz w:val="24"/>
          <w:szCs w:val="24"/>
        </w:rPr>
        <w:t>como fins em si mesmos</w:t>
      </w:r>
    </w:p>
    <w:p w:rsidR="0084716B" w:rsidRPr="00E932F9" w:rsidRDefault="0084716B" w:rsidP="00F5242A">
      <w:pPr>
        <w:spacing w:after="0" w:line="360" w:lineRule="auto"/>
        <w:ind w:firstLine="709"/>
        <w:jc w:val="both"/>
        <w:rPr>
          <w:rFonts w:ascii="Times New Roman" w:hAnsi="Times New Roman" w:cs="Times New Roman"/>
          <w:sz w:val="24"/>
          <w:szCs w:val="24"/>
        </w:rPr>
      </w:pPr>
    </w:p>
    <w:p w:rsidR="0084716B" w:rsidRPr="00E932F9" w:rsidRDefault="0084716B" w:rsidP="00F5242A">
      <w:pPr>
        <w:spacing w:after="0" w:line="360" w:lineRule="auto"/>
        <w:ind w:firstLine="709"/>
        <w:jc w:val="both"/>
        <w:rPr>
          <w:rFonts w:ascii="Times New Roman" w:hAnsi="Times New Roman" w:cs="Times New Roman"/>
          <w:sz w:val="24"/>
          <w:szCs w:val="24"/>
        </w:rPr>
      </w:pPr>
    </w:p>
    <w:p w:rsidR="007A47A7" w:rsidRPr="00E932F9" w:rsidRDefault="000358E5" w:rsidP="00F5242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Apesar da</w:t>
      </w:r>
      <w:r w:rsidR="007A47A7" w:rsidRPr="00E932F9">
        <w:rPr>
          <w:rFonts w:ascii="Times New Roman" w:hAnsi="Times New Roman" w:cs="Times New Roman"/>
          <w:sz w:val="24"/>
          <w:szCs w:val="24"/>
        </w:rPr>
        <w:t xml:space="preserve"> </w:t>
      </w:r>
      <w:r w:rsidR="005B5286" w:rsidRPr="00E932F9">
        <w:rPr>
          <w:rFonts w:ascii="Times New Roman" w:hAnsi="Times New Roman" w:cs="Times New Roman"/>
          <w:sz w:val="24"/>
          <w:szCs w:val="24"/>
        </w:rPr>
        <w:t xml:space="preserve">discordância </w:t>
      </w:r>
      <w:r w:rsidR="007A47A7" w:rsidRPr="00E932F9">
        <w:rPr>
          <w:rFonts w:ascii="Times New Roman" w:hAnsi="Times New Roman" w:cs="Times New Roman"/>
          <w:sz w:val="24"/>
          <w:szCs w:val="24"/>
        </w:rPr>
        <w:t xml:space="preserve">de </w:t>
      </w:r>
      <w:r>
        <w:rPr>
          <w:rFonts w:ascii="Times New Roman" w:hAnsi="Times New Roman" w:cs="Times New Roman"/>
          <w:sz w:val="24"/>
          <w:szCs w:val="24"/>
        </w:rPr>
        <w:t>vários</w:t>
      </w:r>
      <w:r w:rsidR="007A47A7" w:rsidRPr="00E932F9">
        <w:rPr>
          <w:rFonts w:ascii="Times New Roman" w:hAnsi="Times New Roman" w:cs="Times New Roman"/>
          <w:sz w:val="24"/>
          <w:szCs w:val="24"/>
        </w:rPr>
        <w:t xml:space="preserve"> autores</w:t>
      </w:r>
      <w:r w:rsidR="009700A4" w:rsidRPr="00E932F9">
        <w:rPr>
          <w:rStyle w:val="Refdenotaderodap"/>
          <w:rFonts w:ascii="Times New Roman" w:hAnsi="Times New Roman" w:cs="Times New Roman"/>
          <w:sz w:val="24"/>
          <w:szCs w:val="24"/>
        </w:rPr>
        <w:footnoteReference w:id="5"/>
      </w:r>
      <w:r>
        <w:rPr>
          <w:rFonts w:ascii="Times New Roman" w:hAnsi="Times New Roman" w:cs="Times New Roman"/>
          <w:sz w:val="24"/>
          <w:szCs w:val="24"/>
        </w:rPr>
        <w:t>,</w:t>
      </w:r>
      <w:r w:rsidR="007A47A7" w:rsidRPr="00E932F9">
        <w:rPr>
          <w:rFonts w:ascii="Times New Roman" w:hAnsi="Times New Roman" w:cs="Times New Roman"/>
          <w:sz w:val="24"/>
          <w:szCs w:val="24"/>
        </w:rPr>
        <w:t xml:space="preserve"> parece dominar a doutrina a ideia de que os direitos fundamentais</w:t>
      </w:r>
      <w:r w:rsidR="009700A4" w:rsidRPr="00E932F9">
        <w:rPr>
          <w:rFonts w:ascii="Times New Roman" w:hAnsi="Times New Roman" w:cs="Times New Roman"/>
          <w:sz w:val="24"/>
          <w:szCs w:val="24"/>
        </w:rPr>
        <w:t xml:space="preserve"> típicos (vida, liberdade, igualde, integridade física)</w:t>
      </w:r>
      <w:r w:rsidR="007A47A7" w:rsidRPr="00E932F9">
        <w:rPr>
          <w:rFonts w:ascii="Times New Roman" w:hAnsi="Times New Roman" w:cs="Times New Roman"/>
          <w:sz w:val="24"/>
          <w:szCs w:val="24"/>
        </w:rPr>
        <w:t xml:space="preserve"> fundam-se no princípio da dignidade humana, qual por sua vez implica na ideia de que os seres humanos </w:t>
      </w:r>
      <w:r w:rsidR="00E1566D" w:rsidRPr="00E932F9">
        <w:rPr>
          <w:rFonts w:ascii="Times New Roman" w:hAnsi="Times New Roman" w:cs="Times New Roman"/>
          <w:sz w:val="24"/>
          <w:szCs w:val="24"/>
        </w:rPr>
        <w:t xml:space="preserve">devem ser protegidos porque </w:t>
      </w:r>
      <w:r w:rsidR="007A47A7" w:rsidRPr="00E932F9">
        <w:rPr>
          <w:rFonts w:ascii="Times New Roman" w:hAnsi="Times New Roman" w:cs="Times New Roman"/>
          <w:sz w:val="24"/>
          <w:szCs w:val="24"/>
        </w:rPr>
        <w:t>são fins em si mesmo</w:t>
      </w:r>
      <w:r w:rsidR="00DB2EA5" w:rsidRPr="00E932F9">
        <w:rPr>
          <w:rFonts w:ascii="Times New Roman" w:hAnsi="Times New Roman" w:cs="Times New Roman"/>
          <w:sz w:val="24"/>
          <w:szCs w:val="24"/>
        </w:rPr>
        <w:t>s</w:t>
      </w:r>
      <w:r w:rsidR="007A47A7" w:rsidRPr="00E932F9">
        <w:rPr>
          <w:rFonts w:ascii="Times New Roman" w:hAnsi="Times New Roman" w:cs="Times New Roman"/>
          <w:sz w:val="24"/>
          <w:szCs w:val="24"/>
        </w:rPr>
        <w:t xml:space="preserve">, </w:t>
      </w:r>
      <w:r w:rsidR="009C556D" w:rsidRPr="00E932F9">
        <w:rPr>
          <w:rFonts w:ascii="Times New Roman" w:hAnsi="Times New Roman" w:cs="Times New Roman"/>
          <w:sz w:val="24"/>
          <w:szCs w:val="24"/>
        </w:rPr>
        <w:t xml:space="preserve">nunca </w:t>
      </w:r>
      <w:r w:rsidR="00DB2EA5" w:rsidRPr="00E932F9">
        <w:rPr>
          <w:rFonts w:ascii="Times New Roman" w:hAnsi="Times New Roman" w:cs="Times New Roman"/>
          <w:sz w:val="24"/>
          <w:szCs w:val="24"/>
        </w:rPr>
        <w:t xml:space="preserve">agindo </w:t>
      </w:r>
      <w:r w:rsidR="009C556D" w:rsidRPr="00E932F9">
        <w:rPr>
          <w:rFonts w:ascii="Times New Roman" w:hAnsi="Times New Roman" w:cs="Times New Roman"/>
          <w:sz w:val="24"/>
          <w:szCs w:val="24"/>
        </w:rPr>
        <w:t>como meio</w:t>
      </w:r>
      <w:r w:rsidR="00DB2EA5" w:rsidRPr="00E932F9">
        <w:rPr>
          <w:rFonts w:ascii="Times New Roman" w:hAnsi="Times New Roman" w:cs="Times New Roman"/>
          <w:sz w:val="24"/>
          <w:szCs w:val="24"/>
        </w:rPr>
        <w:t xml:space="preserve"> para outros seres</w:t>
      </w:r>
      <w:r w:rsidR="009C556D" w:rsidRPr="00E932F9">
        <w:rPr>
          <w:rFonts w:ascii="Times New Roman" w:hAnsi="Times New Roman" w:cs="Times New Roman"/>
          <w:sz w:val="24"/>
          <w:szCs w:val="24"/>
        </w:rPr>
        <w:t xml:space="preserve">, </w:t>
      </w:r>
      <w:r w:rsidR="007A47A7" w:rsidRPr="00E932F9">
        <w:rPr>
          <w:rFonts w:ascii="Times New Roman" w:hAnsi="Times New Roman" w:cs="Times New Roman"/>
          <w:sz w:val="24"/>
          <w:szCs w:val="24"/>
        </w:rPr>
        <w:t xml:space="preserve">e por que assim o seriam? Devido a </w:t>
      </w:r>
      <w:r w:rsidR="00E1566D" w:rsidRPr="00E932F9">
        <w:rPr>
          <w:rFonts w:ascii="Times New Roman" w:hAnsi="Times New Roman" w:cs="Times New Roman"/>
          <w:sz w:val="24"/>
          <w:szCs w:val="24"/>
        </w:rPr>
        <w:t>algumas características</w:t>
      </w:r>
      <w:r w:rsidR="005B5286" w:rsidRPr="00E932F9">
        <w:rPr>
          <w:rFonts w:ascii="Times New Roman" w:hAnsi="Times New Roman" w:cs="Times New Roman"/>
          <w:sz w:val="24"/>
          <w:szCs w:val="24"/>
        </w:rPr>
        <w:t xml:space="preserve"> (racionalidade, alma, capacidade de sentir, linguagem)</w:t>
      </w:r>
      <w:r w:rsidR="00E1566D" w:rsidRPr="00E932F9">
        <w:rPr>
          <w:rFonts w:ascii="Times New Roman" w:hAnsi="Times New Roman" w:cs="Times New Roman"/>
          <w:sz w:val="24"/>
          <w:szCs w:val="24"/>
        </w:rPr>
        <w:t xml:space="preserve"> que grande parte </w:t>
      </w:r>
      <w:r w:rsidR="00E1566D" w:rsidRPr="00E932F9">
        <w:rPr>
          <w:rFonts w:ascii="Times New Roman" w:hAnsi="Times New Roman" w:cs="Times New Roman"/>
          <w:sz w:val="24"/>
          <w:szCs w:val="24"/>
        </w:rPr>
        <w:lastRenderedPageBreak/>
        <w:t>dos filósofos ainda insiste em defini-las como sendo unicamente possuídas por animais humanos, pensamento que</w:t>
      </w:r>
      <w:r w:rsidR="00DB2EA5" w:rsidRPr="00E932F9">
        <w:rPr>
          <w:rFonts w:ascii="Times New Roman" w:hAnsi="Times New Roman" w:cs="Times New Roman"/>
          <w:sz w:val="24"/>
          <w:szCs w:val="24"/>
        </w:rPr>
        <w:t xml:space="preserve"> consequentemente</w:t>
      </w:r>
      <w:r w:rsidR="00E1566D" w:rsidRPr="00E932F9">
        <w:rPr>
          <w:rFonts w:ascii="Times New Roman" w:hAnsi="Times New Roman" w:cs="Times New Roman"/>
          <w:sz w:val="24"/>
          <w:szCs w:val="24"/>
        </w:rPr>
        <w:t xml:space="preserve"> deixa de fora os animais não humanos </w:t>
      </w:r>
      <w:r>
        <w:rPr>
          <w:rFonts w:ascii="Times New Roman" w:hAnsi="Times New Roman" w:cs="Times New Roman"/>
          <w:sz w:val="24"/>
          <w:szCs w:val="24"/>
        </w:rPr>
        <w:t xml:space="preserve">do raio de </w:t>
      </w:r>
      <w:r w:rsidR="00E1566D" w:rsidRPr="00E932F9">
        <w:rPr>
          <w:rFonts w:ascii="Times New Roman" w:hAnsi="Times New Roman" w:cs="Times New Roman"/>
          <w:sz w:val="24"/>
          <w:szCs w:val="24"/>
        </w:rPr>
        <w:t>proteção dos direitos fundamentais.</w:t>
      </w:r>
    </w:p>
    <w:p w:rsidR="008D7E1F" w:rsidRPr="00E932F9" w:rsidRDefault="000358E5" w:rsidP="00F5242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parte a ideia de que os seres humanos possuem ca</w:t>
      </w:r>
      <w:r w:rsidR="009C556D" w:rsidRPr="00E932F9">
        <w:rPr>
          <w:rFonts w:ascii="Times New Roman" w:hAnsi="Times New Roman" w:cs="Times New Roman"/>
          <w:sz w:val="24"/>
          <w:szCs w:val="24"/>
        </w:rPr>
        <w:t xml:space="preserve">racterísticas que </w:t>
      </w:r>
      <w:r>
        <w:rPr>
          <w:rFonts w:ascii="Times New Roman" w:hAnsi="Times New Roman" w:cs="Times New Roman"/>
          <w:sz w:val="24"/>
          <w:szCs w:val="24"/>
        </w:rPr>
        <w:t>o concebem</w:t>
      </w:r>
      <w:r w:rsidR="009C556D" w:rsidRPr="00E932F9">
        <w:rPr>
          <w:rFonts w:ascii="Times New Roman" w:hAnsi="Times New Roman" w:cs="Times New Roman"/>
          <w:sz w:val="24"/>
          <w:szCs w:val="24"/>
        </w:rPr>
        <w:t xml:space="preserve"> como </w:t>
      </w:r>
      <w:r w:rsidR="00C205A6" w:rsidRPr="00E932F9">
        <w:rPr>
          <w:rFonts w:ascii="Times New Roman" w:hAnsi="Times New Roman" w:cs="Times New Roman"/>
          <w:sz w:val="24"/>
          <w:szCs w:val="24"/>
        </w:rPr>
        <w:t>fim em si mesmo,</w:t>
      </w:r>
      <w:r>
        <w:rPr>
          <w:rFonts w:ascii="Times New Roman" w:hAnsi="Times New Roman" w:cs="Times New Roman"/>
          <w:sz w:val="24"/>
          <w:szCs w:val="24"/>
        </w:rPr>
        <w:t xml:space="preserve"> como</w:t>
      </w:r>
      <w:r w:rsidR="00C205A6" w:rsidRPr="00E932F9">
        <w:rPr>
          <w:rFonts w:ascii="Times New Roman" w:hAnsi="Times New Roman" w:cs="Times New Roman"/>
          <w:sz w:val="24"/>
          <w:szCs w:val="24"/>
        </w:rPr>
        <w:t xml:space="preserve"> </w:t>
      </w:r>
      <w:r w:rsidR="009C556D" w:rsidRPr="00E932F9">
        <w:rPr>
          <w:rFonts w:ascii="Times New Roman" w:hAnsi="Times New Roman" w:cs="Times New Roman"/>
          <w:sz w:val="24"/>
          <w:szCs w:val="24"/>
        </w:rPr>
        <w:t>um ser superior, insubstituível, que não serve de meio para nada,</w:t>
      </w:r>
      <w:r w:rsidR="005B5286" w:rsidRPr="00E932F9">
        <w:rPr>
          <w:rFonts w:ascii="Times New Roman" w:hAnsi="Times New Roman" w:cs="Times New Roman"/>
          <w:sz w:val="24"/>
          <w:szCs w:val="24"/>
        </w:rPr>
        <w:t xml:space="preserve"> pode</w:t>
      </w:r>
      <w:r w:rsidR="0031394A" w:rsidRPr="00E932F9">
        <w:rPr>
          <w:rFonts w:ascii="Times New Roman" w:hAnsi="Times New Roman" w:cs="Times New Roman"/>
          <w:sz w:val="24"/>
          <w:szCs w:val="24"/>
        </w:rPr>
        <w:t>-se</w:t>
      </w:r>
      <w:r w:rsidR="009E570C" w:rsidRPr="00E932F9">
        <w:rPr>
          <w:rFonts w:ascii="Times New Roman" w:hAnsi="Times New Roman" w:cs="Times New Roman"/>
          <w:sz w:val="24"/>
          <w:szCs w:val="24"/>
        </w:rPr>
        <w:t xml:space="preserve"> imputar </w:t>
      </w:r>
      <w:r w:rsidR="0031394A" w:rsidRPr="00E932F9">
        <w:rPr>
          <w:rFonts w:ascii="Times New Roman" w:hAnsi="Times New Roman" w:cs="Times New Roman"/>
          <w:sz w:val="24"/>
          <w:szCs w:val="24"/>
        </w:rPr>
        <w:t>principalmente</w:t>
      </w:r>
      <w:r w:rsidR="009E570C" w:rsidRPr="00E932F9">
        <w:rPr>
          <w:rFonts w:ascii="Times New Roman" w:hAnsi="Times New Roman" w:cs="Times New Roman"/>
          <w:sz w:val="24"/>
          <w:szCs w:val="24"/>
        </w:rPr>
        <w:t xml:space="preserve"> a Kant, que teceu o pensamento</w:t>
      </w:r>
      <w:r w:rsidR="005B5286" w:rsidRPr="00E932F9">
        <w:rPr>
          <w:rFonts w:ascii="Times New Roman" w:hAnsi="Times New Roman" w:cs="Times New Roman"/>
          <w:sz w:val="24"/>
          <w:szCs w:val="24"/>
        </w:rPr>
        <w:t xml:space="preserve"> de</w:t>
      </w:r>
      <w:r w:rsidR="009E570C" w:rsidRPr="00E932F9">
        <w:rPr>
          <w:rFonts w:ascii="Times New Roman" w:hAnsi="Times New Roman" w:cs="Times New Roman"/>
          <w:sz w:val="24"/>
          <w:szCs w:val="24"/>
        </w:rPr>
        <w:t xml:space="preserve"> que a</w:t>
      </w:r>
      <w:r w:rsidR="009C556D" w:rsidRPr="00E932F9">
        <w:rPr>
          <w:rFonts w:ascii="Times New Roman" w:hAnsi="Times New Roman" w:cs="Times New Roman"/>
          <w:sz w:val="24"/>
          <w:szCs w:val="24"/>
        </w:rPr>
        <w:t xml:space="preserve"> racionalidade</w:t>
      </w:r>
      <w:r w:rsidR="005B5286" w:rsidRPr="00E932F9">
        <w:rPr>
          <w:rFonts w:ascii="Times New Roman" w:hAnsi="Times New Roman" w:cs="Times New Roman"/>
          <w:sz w:val="24"/>
          <w:szCs w:val="24"/>
        </w:rPr>
        <w:t xml:space="preserve"> </w:t>
      </w:r>
      <w:r w:rsidR="009E570C" w:rsidRPr="00E932F9">
        <w:rPr>
          <w:rFonts w:ascii="Times New Roman" w:hAnsi="Times New Roman" w:cs="Times New Roman"/>
          <w:sz w:val="24"/>
          <w:szCs w:val="24"/>
        </w:rPr>
        <w:t>seria o</w:t>
      </w:r>
      <w:r w:rsidR="005B5286" w:rsidRPr="00E932F9">
        <w:rPr>
          <w:rFonts w:ascii="Times New Roman" w:hAnsi="Times New Roman" w:cs="Times New Roman"/>
          <w:sz w:val="24"/>
          <w:szCs w:val="24"/>
        </w:rPr>
        <w:t xml:space="preserve"> traço</w:t>
      </w:r>
      <w:r w:rsidR="009E570C" w:rsidRPr="00E932F9">
        <w:rPr>
          <w:rFonts w:ascii="Times New Roman" w:hAnsi="Times New Roman" w:cs="Times New Roman"/>
          <w:sz w:val="24"/>
          <w:szCs w:val="24"/>
        </w:rPr>
        <w:t xml:space="preserve"> marcadamente</w:t>
      </w:r>
      <w:r w:rsidR="005B5286" w:rsidRPr="00E932F9">
        <w:rPr>
          <w:rFonts w:ascii="Times New Roman" w:hAnsi="Times New Roman" w:cs="Times New Roman"/>
          <w:sz w:val="24"/>
          <w:szCs w:val="24"/>
        </w:rPr>
        <w:t xml:space="preserve"> distintivo entre homens e </w:t>
      </w:r>
      <w:r w:rsidR="00D147A2" w:rsidRPr="00E932F9">
        <w:rPr>
          <w:rFonts w:ascii="Times New Roman" w:hAnsi="Times New Roman" w:cs="Times New Roman"/>
          <w:sz w:val="24"/>
          <w:szCs w:val="24"/>
        </w:rPr>
        <w:t>os demais seres</w:t>
      </w:r>
      <w:r w:rsidR="005B5286" w:rsidRPr="00E932F9">
        <w:rPr>
          <w:rFonts w:ascii="Times New Roman" w:hAnsi="Times New Roman" w:cs="Times New Roman"/>
          <w:sz w:val="24"/>
          <w:szCs w:val="24"/>
        </w:rPr>
        <w:t xml:space="preserve">, </w:t>
      </w:r>
      <w:r w:rsidR="0031394A" w:rsidRPr="00E932F9">
        <w:rPr>
          <w:rFonts w:ascii="Times New Roman" w:hAnsi="Times New Roman" w:cs="Times New Roman"/>
          <w:sz w:val="24"/>
          <w:szCs w:val="24"/>
          <w:shd w:val="clear" w:color="auto" w:fill="FFFFFF"/>
        </w:rPr>
        <w:t>suportando</w:t>
      </w:r>
      <w:r w:rsidR="005B5286" w:rsidRPr="00E932F9">
        <w:rPr>
          <w:rFonts w:ascii="Times New Roman" w:hAnsi="Times New Roman" w:cs="Times New Roman"/>
          <w:sz w:val="24"/>
          <w:szCs w:val="24"/>
          <w:shd w:val="clear" w:color="auto" w:fill="FFFFFF"/>
        </w:rPr>
        <w:t xml:space="preserve"> que apenas os homens podem agir de acordo com sua própria vontade e autoconsciência. Os outros seres animados são meros espectadores, o que lhes tira a capacidade de agir de maneira distinta e tomar de</w:t>
      </w:r>
      <w:r w:rsidR="009E570C" w:rsidRPr="00E932F9">
        <w:rPr>
          <w:rFonts w:ascii="Times New Roman" w:hAnsi="Times New Roman" w:cs="Times New Roman"/>
          <w:sz w:val="24"/>
          <w:szCs w:val="24"/>
          <w:shd w:val="clear" w:color="auto" w:fill="FFFFFF"/>
        </w:rPr>
        <w:t xml:space="preserve">cisões. Estaria defendida a tese então de que os animais não humanos </w:t>
      </w:r>
      <w:r w:rsidR="0031394A" w:rsidRPr="00E932F9">
        <w:rPr>
          <w:rFonts w:ascii="Times New Roman" w:hAnsi="Times New Roman" w:cs="Times New Roman"/>
          <w:sz w:val="24"/>
          <w:szCs w:val="24"/>
          <w:shd w:val="clear" w:color="auto" w:fill="FFFFFF"/>
        </w:rPr>
        <w:t>serviriam</w:t>
      </w:r>
      <w:r w:rsidR="009E570C" w:rsidRPr="00E932F9">
        <w:rPr>
          <w:rFonts w:ascii="Times New Roman" w:hAnsi="Times New Roman" w:cs="Times New Roman"/>
          <w:sz w:val="24"/>
          <w:szCs w:val="24"/>
          <w:shd w:val="clear" w:color="auto" w:fill="FFFFFF"/>
        </w:rPr>
        <w:t xml:space="preserve"> de simples meios para o alcance dos objetivos humanos</w:t>
      </w:r>
      <w:r w:rsidR="009E570C" w:rsidRPr="00E932F9">
        <w:rPr>
          <w:rStyle w:val="Refdenotaderodap"/>
          <w:rFonts w:ascii="Times New Roman" w:hAnsi="Times New Roman" w:cs="Times New Roman"/>
          <w:sz w:val="24"/>
          <w:szCs w:val="24"/>
        </w:rPr>
        <w:footnoteReference w:id="6"/>
      </w:r>
      <w:r w:rsidR="00D147A2" w:rsidRPr="00E932F9">
        <w:rPr>
          <w:rFonts w:ascii="Times New Roman" w:hAnsi="Times New Roman" w:cs="Times New Roman"/>
          <w:sz w:val="24"/>
          <w:szCs w:val="24"/>
        </w:rPr>
        <w:t>.</w:t>
      </w:r>
    </w:p>
    <w:p w:rsidR="0031394A" w:rsidRPr="00E932F9" w:rsidRDefault="00E47C88" w:rsidP="00F5242A">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Esta visão</w:t>
      </w:r>
      <w:r w:rsidR="002117D7" w:rsidRPr="00E932F9">
        <w:rPr>
          <w:rFonts w:ascii="Times New Roman" w:hAnsi="Times New Roman" w:cs="Times New Roman"/>
          <w:sz w:val="24"/>
          <w:szCs w:val="24"/>
        </w:rPr>
        <w:t>,</w:t>
      </w:r>
      <w:r w:rsidR="0096567D" w:rsidRPr="00E932F9">
        <w:rPr>
          <w:rFonts w:ascii="Times New Roman" w:hAnsi="Times New Roman" w:cs="Times New Roman"/>
          <w:sz w:val="24"/>
          <w:szCs w:val="24"/>
        </w:rPr>
        <w:t xml:space="preserve"> de cunho </w:t>
      </w:r>
      <w:r w:rsidR="002117D7" w:rsidRPr="00E932F9">
        <w:rPr>
          <w:rFonts w:ascii="Times New Roman" w:hAnsi="Times New Roman" w:cs="Times New Roman"/>
          <w:sz w:val="24"/>
          <w:szCs w:val="24"/>
        </w:rPr>
        <w:t xml:space="preserve">notoriamente </w:t>
      </w:r>
      <w:r w:rsidR="0096567D" w:rsidRPr="00E932F9">
        <w:rPr>
          <w:rFonts w:ascii="Times New Roman" w:hAnsi="Times New Roman" w:cs="Times New Roman"/>
          <w:sz w:val="24"/>
          <w:szCs w:val="24"/>
        </w:rPr>
        <w:t>antropocêntrico</w:t>
      </w:r>
      <w:r w:rsidR="002117D7" w:rsidRPr="00E932F9">
        <w:rPr>
          <w:rFonts w:ascii="Times New Roman" w:hAnsi="Times New Roman" w:cs="Times New Roman"/>
          <w:sz w:val="24"/>
          <w:szCs w:val="24"/>
        </w:rPr>
        <w:t>,</w:t>
      </w:r>
      <w:r w:rsidRPr="00E932F9">
        <w:rPr>
          <w:rFonts w:ascii="Times New Roman" w:hAnsi="Times New Roman" w:cs="Times New Roman"/>
          <w:sz w:val="24"/>
          <w:szCs w:val="24"/>
        </w:rPr>
        <w:t xml:space="preserve"> </w:t>
      </w:r>
      <w:r w:rsidR="0031394A" w:rsidRPr="00E932F9">
        <w:rPr>
          <w:rFonts w:ascii="Times New Roman" w:hAnsi="Times New Roman" w:cs="Times New Roman"/>
          <w:sz w:val="24"/>
          <w:szCs w:val="24"/>
        </w:rPr>
        <w:t xml:space="preserve">ao </w:t>
      </w:r>
      <w:r w:rsidR="002117D7" w:rsidRPr="00E932F9">
        <w:rPr>
          <w:rFonts w:ascii="Times New Roman" w:hAnsi="Times New Roman" w:cs="Times New Roman"/>
          <w:sz w:val="24"/>
          <w:szCs w:val="24"/>
        </w:rPr>
        <w:t>definir a dignidade humana, qual por sua vez fundamenta</w:t>
      </w:r>
      <w:r w:rsidR="0031394A" w:rsidRPr="00E932F9">
        <w:rPr>
          <w:rFonts w:ascii="Times New Roman" w:hAnsi="Times New Roman" w:cs="Times New Roman"/>
          <w:sz w:val="24"/>
          <w:szCs w:val="24"/>
        </w:rPr>
        <w:t xml:space="preserve"> os </w:t>
      </w:r>
      <w:r w:rsidRPr="00E932F9">
        <w:rPr>
          <w:rFonts w:ascii="Times New Roman" w:hAnsi="Times New Roman" w:cs="Times New Roman"/>
          <w:sz w:val="24"/>
          <w:szCs w:val="24"/>
        </w:rPr>
        <w:t>direitos fundamentais</w:t>
      </w:r>
      <w:r w:rsidR="000E11AB" w:rsidRPr="00E932F9">
        <w:rPr>
          <w:rFonts w:ascii="Times New Roman" w:hAnsi="Times New Roman" w:cs="Times New Roman"/>
          <w:sz w:val="24"/>
          <w:szCs w:val="24"/>
        </w:rPr>
        <w:t>,</w:t>
      </w:r>
      <w:r w:rsidR="0031394A" w:rsidRPr="00E932F9">
        <w:rPr>
          <w:rFonts w:ascii="Times New Roman" w:hAnsi="Times New Roman" w:cs="Times New Roman"/>
          <w:sz w:val="24"/>
          <w:szCs w:val="24"/>
        </w:rPr>
        <w:t xml:space="preserve"> </w:t>
      </w:r>
      <w:r w:rsidR="00887E90" w:rsidRPr="00E932F9">
        <w:rPr>
          <w:rFonts w:ascii="Times New Roman" w:hAnsi="Times New Roman" w:cs="Times New Roman"/>
          <w:sz w:val="24"/>
          <w:szCs w:val="24"/>
        </w:rPr>
        <w:t>base</w:t>
      </w:r>
      <w:r w:rsidR="0031394A" w:rsidRPr="00E932F9">
        <w:rPr>
          <w:rFonts w:ascii="Times New Roman" w:hAnsi="Times New Roman" w:cs="Times New Roman"/>
          <w:sz w:val="24"/>
          <w:szCs w:val="24"/>
        </w:rPr>
        <w:t>ia</w:t>
      </w:r>
      <w:r w:rsidR="00887E90" w:rsidRPr="00E932F9">
        <w:rPr>
          <w:rFonts w:ascii="Times New Roman" w:hAnsi="Times New Roman" w:cs="Times New Roman"/>
          <w:sz w:val="24"/>
          <w:szCs w:val="24"/>
        </w:rPr>
        <w:t>-se</w:t>
      </w:r>
      <w:r w:rsidR="002117D7" w:rsidRPr="00E932F9">
        <w:rPr>
          <w:rFonts w:ascii="Times New Roman" w:hAnsi="Times New Roman" w:cs="Times New Roman"/>
          <w:sz w:val="24"/>
          <w:szCs w:val="24"/>
        </w:rPr>
        <w:t>, creem os autores deste artigo,</w:t>
      </w:r>
      <w:r w:rsidR="0031394A" w:rsidRPr="00E932F9">
        <w:rPr>
          <w:rFonts w:ascii="Times New Roman" w:hAnsi="Times New Roman" w:cs="Times New Roman"/>
          <w:sz w:val="24"/>
          <w:szCs w:val="24"/>
        </w:rPr>
        <w:t xml:space="preserve"> numa </w:t>
      </w:r>
      <w:r w:rsidR="002117D7" w:rsidRPr="00E932F9">
        <w:rPr>
          <w:rFonts w:ascii="Times New Roman" w:hAnsi="Times New Roman" w:cs="Times New Roman"/>
          <w:sz w:val="24"/>
          <w:szCs w:val="24"/>
        </w:rPr>
        <w:t xml:space="preserve">mera </w:t>
      </w:r>
      <w:r w:rsidR="0031394A" w:rsidRPr="00E932F9">
        <w:rPr>
          <w:rFonts w:ascii="Times New Roman" w:hAnsi="Times New Roman" w:cs="Times New Roman"/>
          <w:sz w:val="24"/>
          <w:szCs w:val="24"/>
        </w:rPr>
        <w:t>ficção de igualdade entre os seres</w:t>
      </w:r>
      <w:r w:rsidR="000358E5">
        <w:rPr>
          <w:rFonts w:ascii="Times New Roman" w:hAnsi="Times New Roman" w:cs="Times New Roman"/>
          <w:sz w:val="24"/>
          <w:szCs w:val="24"/>
        </w:rPr>
        <w:t xml:space="preserve"> humanos, isto é, de que todos eles</w:t>
      </w:r>
      <w:r w:rsidR="0031394A" w:rsidRPr="00E932F9">
        <w:rPr>
          <w:rFonts w:ascii="Times New Roman" w:hAnsi="Times New Roman" w:cs="Times New Roman"/>
          <w:sz w:val="24"/>
          <w:szCs w:val="24"/>
        </w:rPr>
        <w:t xml:space="preserve"> seriam seres </w:t>
      </w:r>
      <w:r w:rsidR="002117D7" w:rsidRPr="00E932F9">
        <w:rPr>
          <w:rFonts w:ascii="Times New Roman" w:hAnsi="Times New Roman" w:cs="Times New Roman"/>
          <w:sz w:val="24"/>
          <w:szCs w:val="24"/>
        </w:rPr>
        <w:t>dotados de racionalidade, com autoconsciência e capazes de agir de acordo com sua própria vontade, portanto, considerados como fins em si mesmo</w:t>
      </w:r>
      <w:r w:rsidR="00DB2EA5" w:rsidRPr="00E932F9">
        <w:rPr>
          <w:rFonts w:ascii="Times New Roman" w:hAnsi="Times New Roman" w:cs="Times New Roman"/>
          <w:sz w:val="24"/>
          <w:szCs w:val="24"/>
        </w:rPr>
        <w:t>s</w:t>
      </w:r>
      <w:r w:rsidR="002117D7" w:rsidRPr="00E932F9">
        <w:rPr>
          <w:rFonts w:ascii="Times New Roman" w:hAnsi="Times New Roman" w:cs="Times New Roman"/>
          <w:sz w:val="24"/>
          <w:szCs w:val="24"/>
        </w:rPr>
        <w:t xml:space="preserve"> e por isso detentores d</w:t>
      </w:r>
      <w:r w:rsidR="00DB2EA5" w:rsidRPr="00E932F9">
        <w:rPr>
          <w:rFonts w:ascii="Times New Roman" w:hAnsi="Times New Roman" w:cs="Times New Roman"/>
          <w:sz w:val="24"/>
          <w:szCs w:val="24"/>
        </w:rPr>
        <w:t xml:space="preserve">os </w:t>
      </w:r>
      <w:r w:rsidR="002117D7" w:rsidRPr="00E932F9">
        <w:rPr>
          <w:rFonts w:ascii="Times New Roman" w:hAnsi="Times New Roman" w:cs="Times New Roman"/>
          <w:sz w:val="24"/>
          <w:szCs w:val="24"/>
        </w:rPr>
        <w:t>direitos fundamentais,</w:t>
      </w:r>
      <w:r w:rsidR="00F51F44" w:rsidRPr="00E932F9">
        <w:rPr>
          <w:rFonts w:ascii="Times New Roman" w:hAnsi="Times New Roman" w:cs="Times New Roman"/>
          <w:sz w:val="24"/>
          <w:szCs w:val="24"/>
        </w:rPr>
        <w:t xml:space="preserve"> mas </w:t>
      </w:r>
      <w:r w:rsidR="002117D7" w:rsidRPr="00E932F9">
        <w:rPr>
          <w:rFonts w:ascii="Times New Roman" w:hAnsi="Times New Roman" w:cs="Times New Roman"/>
          <w:sz w:val="24"/>
          <w:szCs w:val="24"/>
        </w:rPr>
        <w:t>se são esses os traços marcantes para se considerar um ser como fim</w:t>
      </w:r>
      <w:r w:rsidR="000E11AB" w:rsidRPr="00E932F9">
        <w:rPr>
          <w:rFonts w:ascii="Times New Roman" w:hAnsi="Times New Roman" w:cs="Times New Roman"/>
          <w:sz w:val="24"/>
          <w:szCs w:val="24"/>
        </w:rPr>
        <w:t xml:space="preserve"> em</w:t>
      </w:r>
      <w:r w:rsidR="002117D7" w:rsidRPr="00E932F9">
        <w:rPr>
          <w:rFonts w:ascii="Times New Roman" w:hAnsi="Times New Roman" w:cs="Times New Roman"/>
          <w:sz w:val="24"/>
          <w:szCs w:val="24"/>
        </w:rPr>
        <w:t xml:space="preserve"> si mesmo e não como meio, como considerar animais humanos</w:t>
      </w:r>
      <w:r w:rsidR="00BC1D9D" w:rsidRPr="00E932F9">
        <w:rPr>
          <w:rFonts w:ascii="Times New Roman" w:hAnsi="Times New Roman" w:cs="Times New Roman"/>
          <w:sz w:val="24"/>
          <w:szCs w:val="24"/>
        </w:rPr>
        <w:t xml:space="preserve"> (deficientes mentais, pessoas em estado avançado de senilidade</w:t>
      </w:r>
      <w:r w:rsidR="000E11AB" w:rsidRPr="00E932F9">
        <w:rPr>
          <w:rFonts w:ascii="Times New Roman" w:hAnsi="Times New Roman" w:cs="Times New Roman"/>
          <w:sz w:val="24"/>
          <w:szCs w:val="24"/>
        </w:rPr>
        <w:t>, por exemplo</w:t>
      </w:r>
      <w:r w:rsidR="00BC1D9D" w:rsidRPr="00E932F9">
        <w:rPr>
          <w:rFonts w:ascii="Times New Roman" w:hAnsi="Times New Roman" w:cs="Times New Roman"/>
          <w:sz w:val="24"/>
          <w:szCs w:val="24"/>
        </w:rPr>
        <w:t>)</w:t>
      </w:r>
      <w:r w:rsidR="002117D7" w:rsidRPr="00E932F9">
        <w:rPr>
          <w:rFonts w:ascii="Times New Roman" w:hAnsi="Times New Roman" w:cs="Times New Roman"/>
          <w:sz w:val="24"/>
          <w:szCs w:val="24"/>
        </w:rPr>
        <w:t xml:space="preserve"> que possuem um nível de racionalidade, de autoconsciência e poder de agir segundo sua própria vontade abaixo de alguns animais não humanos como um chimpanzé ou um porco</w:t>
      </w:r>
      <w:r w:rsidR="00BC1D9D" w:rsidRPr="00E932F9">
        <w:rPr>
          <w:rFonts w:ascii="Times New Roman" w:hAnsi="Times New Roman" w:cs="Times New Roman"/>
          <w:sz w:val="24"/>
          <w:szCs w:val="24"/>
        </w:rPr>
        <w:t>, fins em si mesmos</w:t>
      </w:r>
      <w:r w:rsidR="00DB2EA5" w:rsidRPr="00E932F9">
        <w:rPr>
          <w:rFonts w:ascii="Times New Roman" w:hAnsi="Times New Roman" w:cs="Times New Roman"/>
          <w:sz w:val="24"/>
          <w:szCs w:val="24"/>
        </w:rPr>
        <w:t xml:space="preserve"> enquanto estes são meros meios</w:t>
      </w:r>
      <w:r w:rsidR="002117D7" w:rsidRPr="00E932F9">
        <w:rPr>
          <w:rFonts w:ascii="Times New Roman" w:hAnsi="Times New Roman" w:cs="Times New Roman"/>
          <w:sz w:val="24"/>
          <w:szCs w:val="24"/>
        </w:rPr>
        <w:t>?</w:t>
      </w:r>
    </w:p>
    <w:p w:rsidR="00E47C88" w:rsidRPr="00E932F9" w:rsidRDefault="00F51F44" w:rsidP="00F5242A">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Este último pensamento e questionamento reputa-se</w:t>
      </w:r>
      <w:r w:rsidR="002117D7" w:rsidRPr="00E932F9">
        <w:rPr>
          <w:rFonts w:ascii="Times New Roman" w:hAnsi="Times New Roman" w:cs="Times New Roman"/>
          <w:sz w:val="24"/>
          <w:szCs w:val="24"/>
        </w:rPr>
        <w:t xml:space="preserve"> a Pe</w:t>
      </w:r>
      <w:r w:rsidR="0031394A" w:rsidRPr="00E932F9">
        <w:rPr>
          <w:rFonts w:ascii="Times New Roman" w:hAnsi="Times New Roman" w:cs="Times New Roman"/>
          <w:sz w:val="24"/>
          <w:szCs w:val="24"/>
        </w:rPr>
        <w:t>ter Singer,</w:t>
      </w:r>
      <w:r w:rsidR="000E11AB" w:rsidRPr="00E932F9">
        <w:rPr>
          <w:rFonts w:ascii="Times New Roman" w:hAnsi="Times New Roman" w:cs="Times New Roman"/>
          <w:sz w:val="24"/>
          <w:szCs w:val="24"/>
        </w:rPr>
        <w:t xml:space="preserve"> que o responde ampliando o princípio da igualdade, chegando a atingir até mesmo os animais não humanos</w:t>
      </w:r>
      <w:r w:rsidR="000E11AB" w:rsidRPr="00E932F9">
        <w:rPr>
          <w:rStyle w:val="Refdenotaderodap"/>
          <w:rFonts w:ascii="Times New Roman" w:hAnsi="Times New Roman" w:cs="Times New Roman"/>
          <w:sz w:val="24"/>
          <w:szCs w:val="24"/>
        </w:rPr>
        <w:footnoteReference w:id="7"/>
      </w:r>
      <w:r w:rsidR="000E11AB" w:rsidRPr="00E932F9">
        <w:rPr>
          <w:rFonts w:ascii="Times New Roman" w:hAnsi="Times New Roman" w:cs="Times New Roman"/>
          <w:sz w:val="24"/>
          <w:szCs w:val="24"/>
        </w:rPr>
        <w:t>, oportuno para que estendamos o próprio princípio da dignidade humana para que seja</w:t>
      </w:r>
      <w:r w:rsidR="000358E5">
        <w:rPr>
          <w:rFonts w:ascii="Times New Roman" w:hAnsi="Times New Roman" w:cs="Times New Roman"/>
          <w:sz w:val="24"/>
          <w:szCs w:val="24"/>
        </w:rPr>
        <w:t xml:space="preserve"> este</w:t>
      </w:r>
      <w:r w:rsidR="000E11AB" w:rsidRPr="00E932F9">
        <w:rPr>
          <w:rFonts w:ascii="Times New Roman" w:hAnsi="Times New Roman" w:cs="Times New Roman"/>
          <w:sz w:val="24"/>
          <w:szCs w:val="24"/>
        </w:rPr>
        <w:t xml:space="preserve"> fundamentado de maneira distinta, isto é, pela igual consideração de interesses, passando</w:t>
      </w:r>
      <w:r w:rsidR="00DB2EA5" w:rsidRPr="00E932F9">
        <w:rPr>
          <w:rFonts w:ascii="Times New Roman" w:hAnsi="Times New Roman" w:cs="Times New Roman"/>
          <w:sz w:val="24"/>
          <w:szCs w:val="24"/>
        </w:rPr>
        <w:t xml:space="preserve"> assim</w:t>
      </w:r>
      <w:r w:rsidR="000E11AB" w:rsidRPr="00E932F9">
        <w:rPr>
          <w:rFonts w:ascii="Times New Roman" w:hAnsi="Times New Roman" w:cs="Times New Roman"/>
          <w:sz w:val="24"/>
          <w:szCs w:val="24"/>
        </w:rPr>
        <w:t xml:space="preserve"> a alcançar os animais</w:t>
      </w:r>
      <w:r w:rsidRPr="00E932F9">
        <w:rPr>
          <w:rFonts w:ascii="Times New Roman" w:hAnsi="Times New Roman" w:cs="Times New Roman"/>
          <w:sz w:val="24"/>
          <w:szCs w:val="24"/>
        </w:rPr>
        <w:t xml:space="preserve"> não humanos</w:t>
      </w:r>
      <w:r w:rsidR="000E11AB" w:rsidRPr="00E932F9">
        <w:rPr>
          <w:rFonts w:ascii="Times New Roman" w:hAnsi="Times New Roman" w:cs="Times New Roman"/>
          <w:sz w:val="24"/>
          <w:szCs w:val="24"/>
        </w:rPr>
        <w:t xml:space="preserve">, conforme demonstraremos a seguir. </w:t>
      </w:r>
    </w:p>
    <w:p w:rsidR="001942E6" w:rsidRPr="00E932F9" w:rsidRDefault="00887E90" w:rsidP="00F5242A">
      <w:pPr>
        <w:autoSpaceDE w:val="0"/>
        <w:autoSpaceDN w:val="0"/>
        <w:adjustRightInd w:val="0"/>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lastRenderedPageBreak/>
        <w:t xml:space="preserve">O autor supracitado </w:t>
      </w:r>
      <w:r w:rsidR="002117D7" w:rsidRPr="00E932F9">
        <w:rPr>
          <w:rFonts w:ascii="Times New Roman" w:hAnsi="Times New Roman" w:cs="Times New Roman"/>
          <w:sz w:val="24"/>
          <w:szCs w:val="24"/>
        </w:rPr>
        <w:t>cimenta</w:t>
      </w:r>
      <w:r w:rsidR="000E11AB" w:rsidRPr="00E932F9">
        <w:rPr>
          <w:rFonts w:ascii="Times New Roman" w:hAnsi="Times New Roman" w:cs="Times New Roman"/>
          <w:sz w:val="24"/>
          <w:szCs w:val="24"/>
        </w:rPr>
        <w:t xml:space="preserve"> seu</w:t>
      </w:r>
      <w:r w:rsidRPr="00E932F9">
        <w:rPr>
          <w:rFonts w:ascii="Times New Roman" w:hAnsi="Times New Roman" w:cs="Times New Roman"/>
          <w:sz w:val="24"/>
          <w:szCs w:val="24"/>
        </w:rPr>
        <w:t xml:space="preserve"> ponto de vista ao </w:t>
      </w:r>
      <w:r w:rsidR="002117D7" w:rsidRPr="00E932F9">
        <w:rPr>
          <w:rFonts w:ascii="Times New Roman" w:hAnsi="Times New Roman" w:cs="Times New Roman"/>
          <w:sz w:val="24"/>
          <w:szCs w:val="24"/>
        </w:rPr>
        <w:t>trazer</w:t>
      </w:r>
      <w:r w:rsidR="00D17442" w:rsidRPr="00E932F9">
        <w:rPr>
          <w:rFonts w:ascii="Times New Roman" w:hAnsi="Times New Roman" w:cs="Times New Roman"/>
          <w:sz w:val="24"/>
          <w:szCs w:val="24"/>
        </w:rPr>
        <w:t xml:space="preserve"> o</w:t>
      </w:r>
      <w:r w:rsidR="002117D7" w:rsidRPr="00E932F9">
        <w:rPr>
          <w:rFonts w:ascii="Times New Roman" w:hAnsi="Times New Roman" w:cs="Times New Roman"/>
          <w:sz w:val="24"/>
          <w:szCs w:val="24"/>
        </w:rPr>
        <w:t xml:space="preserve"> exemplo de alguns</w:t>
      </w:r>
      <w:r w:rsidRPr="00E932F9">
        <w:rPr>
          <w:rFonts w:ascii="Times New Roman" w:hAnsi="Times New Roman" w:cs="Times New Roman"/>
          <w:sz w:val="24"/>
          <w:szCs w:val="24"/>
        </w:rPr>
        <w:t xml:space="preserve"> seres humanos </w:t>
      </w:r>
      <w:r w:rsidR="002117D7" w:rsidRPr="00E932F9">
        <w:rPr>
          <w:rFonts w:ascii="Times New Roman" w:hAnsi="Times New Roman" w:cs="Times New Roman"/>
          <w:sz w:val="24"/>
          <w:szCs w:val="24"/>
        </w:rPr>
        <w:t>destituídos das</w:t>
      </w:r>
      <w:r w:rsidR="00591483" w:rsidRPr="00E932F9">
        <w:rPr>
          <w:rFonts w:ascii="Times New Roman" w:hAnsi="Times New Roman" w:cs="Times New Roman"/>
          <w:sz w:val="24"/>
          <w:szCs w:val="24"/>
        </w:rPr>
        <w:t xml:space="preserve"> tais características que os distinguem como seres únicos, superiores, </w:t>
      </w:r>
      <w:r w:rsidR="001D620A" w:rsidRPr="00E932F9">
        <w:rPr>
          <w:rFonts w:ascii="Times New Roman" w:hAnsi="Times New Roman" w:cs="Times New Roman"/>
          <w:sz w:val="24"/>
          <w:szCs w:val="24"/>
        </w:rPr>
        <w:t>amparados</w:t>
      </w:r>
      <w:r w:rsidR="002117D7" w:rsidRPr="00E932F9">
        <w:rPr>
          <w:rFonts w:ascii="Times New Roman" w:hAnsi="Times New Roman" w:cs="Times New Roman"/>
          <w:sz w:val="24"/>
          <w:szCs w:val="24"/>
        </w:rPr>
        <w:t xml:space="preserve"> por isso</w:t>
      </w:r>
      <w:r w:rsidR="001D620A" w:rsidRPr="00E932F9">
        <w:rPr>
          <w:rFonts w:ascii="Times New Roman" w:hAnsi="Times New Roman" w:cs="Times New Roman"/>
          <w:sz w:val="24"/>
          <w:szCs w:val="24"/>
        </w:rPr>
        <w:t xml:space="preserve"> pela condição de fim em si mesmo</w:t>
      </w:r>
      <w:r w:rsidR="0096567D" w:rsidRPr="00E932F9">
        <w:rPr>
          <w:rFonts w:ascii="Times New Roman" w:hAnsi="Times New Roman" w:cs="Times New Roman"/>
          <w:sz w:val="24"/>
          <w:szCs w:val="24"/>
        </w:rPr>
        <w:t xml:space="preserve">, </w:t>
      </w:r>
      <w:r w:rsidR="00591483" w:rsidRPr="00E932F9">
        <w:rPr>
          <w:rFonts w:ascii="Times New Roman" w:hAnsi="Times New Roman" w:cs="Times New Roman"/>
          <w:sz w:val="24"/>
          <w:szCs w:val="24"/>
        </w:rPr>
        <w:t>por tal motivo únicos detentores</w:t>
      </w:r>
      <w:r w:rsidR="00DB2EA5" w:rsidRPr="00E932F9">
        <w:rPr>
          <w:rFonts w:ascii="Times New Roman" w:hAnsi="Times New Roman" w:cs="Times New Roman"/>
          <w:sz w:val="24"/>
          <w:szCs w:val="24"/>
        </w:rPr>
        <w:t xml:space="preserve"> e titulares</w:t>
      </w:r>
      <w:r w:rsidR="00591483" w:rsidRPr="00E932F9">
        <w:rPr>
          <w:rFonts w:ascii="Times New Roman" w:hAnsi="Times New Roman" w:cs="Times New Roman"/>
          <w:sz w:val="24"/>
          <w:szCs w:val="24"/>
        </w:rPr>
        <w:t xml:space="preserve"> de direitos fundamentais como a vida, liberdade, integridade física.</w:t>
      </w:r>
      <w:r w:rsidR="00B23035" w:rsidRPr="00E932F9">
        <w:rPr>
          <w:rFonts w:ascii="Times New Roman" w:hAnsi="Times New Roman" w:cs="Times New Roman"/>
          <w:sz w:val="24"/>
          <w:szCs w:val="24"/>
        </w:rPr>
        <w:t xml:space="preserve"> </w:t>
      </w:r>
      <w:r w:rsidR="00743218">
        <w:rPr>
          <w:rFonts w:ascii="Times New Roman" w:hAnsi="Times New Roman" w:cs="Times New Roman"/>
          <w:sz w:val="24"/>
          <w:szCs w:val="24"/>
        </w:rPr>
        <w:t>Segundo Singer</w:t>
      </w:r>
      <w:r w:rsidR="009A70D0" w:rsidRPr="00E932F9">
        <w:rPr>
          <w:rFonts w:ascii="Times New Roman" w:hAnsi="Times New Roman" w:cs="Times New Roman"/>
          <w:sz w:val="24"/>
          <w:szCs w:val="24"/>
        </w:rPr>
        <w:t>, alguns membros da espécie humana com les</w:t>
      </w:r>
      <w:r w:rsidR="00EE5CE6" w:rsidRPr="00E932F9">
        <w:rPr>
          <w:rFonts w:ascii="Times New Roman" w:hAnsi="Times New Roman" w:cs="Times New Roman"/>
          <w:sz w:val="24"/>
          <w:szCs w:val="24"/>
        </w:rPr>
        <w:t xml:space="preserve">ões cerebrais possuem </w:t>
      </w:r>
      <w:r w:rsidR="009A70D0" w:rsidRPr="00E932F9">
        <w:rPr>
          <w:rFonts w:ascii="Times New Roman" w:hAnsi="Times New Roman" w:cs="Times New Roman"/>
          <w:sz w:val="24"/>
          <w:szCs w:val="24"/>
        </w:rPr>
        <w:t>autoconsciência e nível de inteligência inferiores a de um cão, levando-</w:t>
      </w:r>
      <w:r w:rsidR="000E11AB" w:rsidRPr="00E932F9">
        <w:rPr>
          <w:rFonts w:ascii="Times New Roman" w:hAnsi="Times New Roman" w:cs="Times New Roman"/>
          <w:sz w:val="24"/>
          <w:szCs w:val="24"/>
        </w:rPr>
        <w:t>n</w:t>
      </w:r>
      <w:r w:rsidR="009A70D0" w:rsidRPr="00E932F9">
        <w:rPr>
          <w:rFonts w:ascii="Times New Roman" w:hAnsi="Times New Roman" w:cs="Times New Roman"/>
          <w:sz w:val="24"/>
          <w:szCs w:val="24"/>
        </w:rPr>
        <w:t>o</w:t>
      </w:r>
      <w:r w:rsidR="000E11AB" w:rsidRPr="00E932F9">
        <w:rPr>
          <w:rFonts w:ascii="Times New Roman" w:hAnsi="Times New Roman" w:cs="Times New Roman"/>
          <w:sz w:val="24"/>
          <w:szCs w:val="24"/>
        </w:rPr>
        <w:t>s</w:t>
      </w:r>
      <w:r w:rsidR="009A70D0" w:rsidRPr="00E932F9">
        <w:rPr>
          <w:rFonts w:ascii="Times New Roman" w:hAnsi="Times New Roman" w:cs="Times New Roman"/>
          <w:sz w:val="24"/>
          <w:szCs w:val="24"/>
        </w:rPr>
        <w:t xml:space="preserve"> a</w:t>
      </w:r>
      <w:r w:rsidR="001942E6" w:rsidRPr="00E932F9">
        <w:rPr>
          <w:rFonts w:ascii="Times New Roman" w:hAnsi="Times New Roman" w:cs="Times New Roman"/>
          <w:sz w:val="24"/>
          <w:szCs w:val="24"/>
        </w:rPr>
        <w:t xml:space="preserve"> crer que ao d</w:t>
      </w:r>
      <w:r w:rsidR="00395B28" w:rsidRPr="00E932F9">
        <w:rPr>
          <w:rFonts w:ascii="Times New Roman" w:hAnsi="Times New Roman" w:cs="Times New Roman"/>
          <w:sz w:val="24"/>
          <w:szCs w:val="24"/>
        </w:rPr>
        <w:t>efendermos a dignidade da pessoa humana,</w:t>
      </w:r>
      <w:r w:rsidR="001942E6" w:rsidRPr="00E932F9">
        <w:rPr>
          <w:rFonts w:ascii="Times New Roman" w:hAnsi="Times New Roman" w:cs="Times New Roman"/>
          <w:sz w:val="24"/>
          <w:szCs w:val="24"/>
        </w:rPr>
        <w:t xml:space="preserve"> baseados em certas características </w:t>
      </w:r>
      <w:r w:rsidR="00DB2EA5" w:rsidRPr="00E932F9">
        <w:rPr>
          <w:rFonts w:ascii="Times New Roman" w:hAnsi="Times New Roman" w:cs="Times New Roman"/>
          <w:sz w:val="24"/>
          <w:szCs w:val="24"/>
        </w:rPr>
        <w:t>como</w:t>
      </w:r>
      <w:r w:rsidR="001942E6" w:rsidRPr="00E932F9">
        <w:rPr>
          <w:rFonts w:ascii="Times New Roman" w:hAnsi="Times New Roman" w:cs="Times New Roman"/>
          <w:sz w:val="24"/>
          <w:szCs w:val="24"/>
        </w:rPr>
        <w:t>, por exemplo, a autoconsciência ou racionalidade,</w:t>
      </w:r>
      <w:r w:rsidR="0078412D" w:rsidRPr="00E932F9">
        <w:rPr>
          <w:rFonts w:ascii="Times New Roman" w:hAnsi="Times New Roman" w:cs="Times New Roman"/>
          <w:sz w:val="24"/>
          <w:szCs w:val="24"/>
        </w:rPr>
        <w:t xml:space="preserve"> seremos forçados </w:t>
      </w:r>
      <w:r w:rsidR="0084716B" w:rsidRPr="00E932F9">
        <w:rPr>
          <w:rFonts w:ascii="Times New Roman" w:hAnsi="Times New Roman" w:cs="Times New Roman"/>
          <w:sz w:val="24"/>
          <w:szCs w:val="24"/>
        </w:rPr>
        <w:t>à</w:t>
      </w:r>
      <w:r w:rsidR="001942E6" w:rsidRPr="00E932F9">
        <w:rPr>
          <w:rFonts w:ascii="Times New Roman" w:hAnsi="Times New Roman" w:cs="Times New Roman"/>
          <w:sz w:val="24"/>
          <w:szCs w:val="24"/>
        </w:rPr>
        <w:t xml:space="preserve"> conclusão que a vida de certos animais não humanos </w:t>
      </w:r>
      <w:r w:rsidR="0084716B" w:rsidRPr="00E932F9">
        <w:rPr>
          <w:rFonts w:ascii="Times New Roman" w:hAnsi="Times New Roman" w:cs="Times New Roman"/>
          <w:sz w:val="24"/>
          <w:szCs w:val="24"/>
        </w:rPr>
        <w:t>pode</w:t>
      </w:r>
      <w:r w:rsidR="001942E6" w:rsidRPr="00E932F9">
        <w:rPr>
          <w:rFonts w:ascii="Times New Roman" w:hAnsi="Times New Roman" w:cs="Times New Roman"/>
          <w:sz w:val="24"/>
          <w:szCs w:val="24"/>
        </w:rPr>
        <w:t xml:space="preserve"> tornar-se mais valiosa que de alguns animais humanos</w:t>
      </w:r>
      <w:r w:rsidR="0096567D" w:rsidRPr="00E932F9">
        <w:rPr>
          <w:rFonts w:ascii="Times New Roman" w:hAnsi="Times New Roman" w:cs="Times New Roman"/>
          <w:sz w:val="24"/>
          <w:szCs w:val="24"/>
        </w:rPr>
        <w:t xml:space="preserve"> ou simplesmente admitir</w:t>
      </w:r>
      <w:r w:rsidR="00F51F44" w:rsidRPr="00E932F9">
        <w:rPr>
          <w:rFonts w:ascii="Times New Roman" w:hAnsi="Times New Roman" w:cs="Times New Roman"/>
          <w:sz w:val="24"/>
          <w:szCs w:val="24"/>
        </w:rPr>
        <w:t>mos</w:t>
      </w:r>
      <w:r w:rsidR="0096567D" w:rsidRPr="00E932F9">
        <w:rPr>
          <w:rFonts w:ascii="Times New Roman" w:hAnsi="Times New Roman" w:cs="Times New Roman"/>
          <w:sz w:val="24"/>
          <w:szCs w:val="24"/>
        </w:rPr>
        <w:t xml:space="preserve"> que a cessão dos direitos fundamentais aos animais humanos é simplesmente por </w:t>
      </w:r>
      <w:r w:rsidR="000E11AB" w:rsidRPr="00E932F9">
        <w:rPr>
          <w:rFonts w:ascii="Times New Roman" w:hAnsi="Times New Roman" w:cs="Times New Roman"/>
          <w:sz w:val="24"/>
          <w:szCs w:val="24"/>
        </w:rPr>
        <w:t>serem membros de uma</w:t>
      </w:r>
      <w:r w:rsidR="0096567D" w:rsidRPr="00E932F9">
        <w:rPr>
          <w:rFonts w:ascii="Times New Roman" w:hAnsi="Times New Roman" w:cs="Times New Roman"/>
          <w:sz w:val="24"/>
          <w:szCs w:val="24"/>
        </w:rPr>
        <w:t xml:space="preserve"> espécie</w:t>
      </w:r>
      <w:r w:rsidR="00DB2EA5" w:rsidRPr="00E932F9">
        <w:rPr>
          <w:rFonts w:ascii="Times New Roman" w:hAnsi="Times New Roman" w:cs="Times New Roman"/>
          <w:sz w:val="24"/>
          <w:szCs w:val="24"/>
        </w:rPr>
        <w:t xml:space="preserve"> </w:t>
      </w:r>
      <w:r w:rsidR="0096567D" w:rsidRPr="00E932F9">
        <w:rPr>
          <w:rFonts w:ascii="Times New Roman" w:hAnsi="Times New Roman" w:cs="Times New Roman"/>
          <w:sz w:val="24"/>
          <w:szCs w:val="24"/>
        </w:rPr>
        <w:t>(comportamento denotado por</w:t>
      </w:r>
      <w:r w:rsidR="00395B28" w:rsidRPr="00E932F9">
        <w:rPr>
          <w:rFonts w:ascii="Times New Roman" w:hAnsi="Times New Roman" w:cs="Times New Roman"/>
          <w:sz w:val="24"/>
          <w:szCs w:val="24"/>
        </w:rPr>
        <w:t xml:space="preserve"> Singer</w:t>
      </w:r>
      <w:r w:rsidR="0096567D" w:rsidRPr="00E932F9">
        <w:rPr>
          <w:rFonts w:ascii="Times New Roman" w:hAnsi="Times New Roman" w:cs="Times New Roman"/>
          <w:sz w:val="24"/>
          <w:szCs w:val="24"/>
        </w:rPr>
        <w:t xml:space="preserve"> como especismo</w:t>
      </w:r>
      <w:r w:rsidR="0096567D" w:rsidRPr="00E932F9">
        <w:rPr>
          <w:rStyle w:val="Refdenotaderodap"/>
          <w:rFonts w:ascii="Times New Roman" w:hAnsi="Times New Roman" w:cs="Times New Roman"/>
          <w:sz w:val="24"/>
          <w:szCs w:val="24"/>
        </w:rPr>
        <w:footnoteReference w:id="8"/>
      </w:r>
      <w:r w:rsidR="0096567D" w:rsidRPr="00E932F9">
        <w:rPr>
          <w:rFonts w:ascii="Times New Roman" w:hAnsi="Times New Roman" w:cs="Times New Roman"/>
          <w:sz w:val="24"/>
          <w:szCs w:val="24"/>
        </w:rPr>
        <w:t>)</w:t>
      </w:r>
      <w:r w:rsidR="001942E6" w:rsidRPr="00E932F9">
        <w:rPr>
          <w:rFonts w:ascii="Times New Roman" w:hAnsi="Times New Roman" w:cs="Times New Roman"/>
          <w:sz w:val="24"/>
          <w:szCs w:val="24"/>
        </w:rPr>
        <w:t>, nas suas palavras;</w:t>
      </w:r>
    </w:p>
    <w:p w:rsidR="000E11AB" w:rsidRPr="00E932F9" w:rsidRDefault="000E11AB" w:rsidP="000E11AB">
      <w:pPr>
        <w:autoSpaceDE w:val="0"/>
        <w:autoSpaceDN w:val="0"/>
        <w:adjustRightInd w:val="0"/>
        <w:spacing w:after="0" w:line="240" w:lineRule="auto"/>
        <w:ind w:left="2268"/>
        <w:rPr>
          <w:rFonts w:ascii="Times New Roman" w:hAnsi="Times New Roman" w:cs="Times New Roman"/>
          <w:sz w:val="20"/>
          <w:szCs w:val="24"/>
        </w:rPr>
      </w:pPr>
    </w:p>
    <w:p w:rsidR="00B23035" w:rsidRPr="00E932F9" w:rsidRDefault="001942E6" w:rsidP="000E11AB">
      <w:pPr>
        <w:autoSpaceDE w:val="0"/>
        <w:autoSpaceDN w:val="0"/>
        <w:adjustRightInd w:val="0"/>
        <w:spacing w:after="0" w:line="240" w:lineRule="auto"/>
        <w:ind w:left="2268"/>
        <w:rPr>
          <w:rFonts w:ascii="Times New Roman" w:hAnsi="Times New Roman" w:cs="Times New Roman"/>
          <w:sz w:val="24"/>
          <w:szCs w:val="24"/>
        </w:rPr>
      </w:pPr>
      <w:r w:rsidRPr="00E932F9">
        <w:rPr>
          <w:rFonts w:ascii="Times New Roman" w:hAnsi="Times New Roman" w:cs="Times New Roman"/>
          <w:sz w:val="20"/>
          <w:szCs w:val="24"/>
        </w:rPr>
        <w:t>Um chimpanzé, um cão ou um porco, por exemplo, terão um maior grau de autoconsciência e uma maior capacidade de se relacionarem com outros do que uma criança deficiente mental profunda ou alguém em estado avançado de senilidade. Assim, se basearmos o direito à vida nestas características, temos de conceder a estes animais um direito à vida tão ou mais válido que aquele que c</w:t>
      </w:r>
      <w:r w:rsidR="00AD1386" w:rsidRPr="00E932F9">
        <w:rPr>
          <w:rFonts w:ascii="Times New Roman" w:hAnsi="Times New Roman" w:cs="Times New Roman"/>
          <w:sz w:val="20"/>
          <w:szCs w:val="24"/>
        </w:rPr>
        <w:t>oncedemos a tais seres humanos.</w:t>
      </w:r>
      <w:r w:rsidR="00AD1386" w:rsidRPr="00E932F9">
        <w:rPr>
          <w:rStyle w:val="Refdenotaderodap"/>
          <w:rFonts w:ascii="Times New Roman" w:hAnsi="Times New Roman" w:cs="Times New Roman"/>
          <w:sz w:val="20"/>
          <w:szCs w:val="24"/>
        </w:rPr>
        <w:footnoteReference w:id="9"/>
      </w:r>
    </w:p>
    <w:p w:rsidR="000E11AB" w:rsidRPr="00E932F9" w:rsidRDefault="000E11AB" w:rsidP="000E11AB">
      <w:pPr>
        <w:spacing w:after="0" w:line="240" w:lineRule="auto"/>
        <w:ind w:firstLine="709"/>
        <w:jc w:val="both"/>
        <w:rPr>
          <w:rFonts w:ascii="Times New Roman" w:hAnsi="Times New Roman" w:cs="Times New Roman"/>
          <w:sz w:val="24"/>
          <w:szCs w:val="24"/>
        </w:rPr>
      </w:pPr>
    </w:p>
    <w:p w:rsidR="00887E90" w:rsidRPr="00E932F9" w:rsidRDefault="00591483" w:rsidP="00F5242A">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 xml:space="preserve">Para ele é a capacidade de sofrimento que deve ser tomada em conta ao avaliarmos quando devem ser protegidos os direitos de determinado ser: </w:t>
      </w:r>
    </w:p>
    <w:p w:rsidR="00591483" w:rsidRPr="00E932F9" w:rsidRDefault="00591483" w:rsidP="00F5242A">
      <w:pPr>
        <w:autoSpaceDE w:val="0"/>
        <w:autoSpaceDN w:val="0"/>
        <w:adjustRightInd w:val="0"/>
        <w:spacing w:after="0" w:line="24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Se um ser sofre, não pode haver justificação moral para recusar ter em conta esse</w:t>
      </w:r>
      <w:r w:rsidR="00B23035" w:rsidRPr="00E932F9">
        <w:rPr>
          <w:rFonts w:ascii="Times New Roman" w:hAnsi="Times New Roman" w:cs="Times New Roman"/>
          <w:sz w:val="20"/>
          <w:szCs w:val="20"/>
        </w:rPr>
        <w:t xml:space="preserve"> </w:t>
      </w:r>
      <w:r w:rsidRPr="00E932F9">
        <w:rPr>
          <w:rFonts w:ascii="Times New Roman" w:hAnsi="Times New Roman" w:cs="Times New Roman"/>
          <w:sz w:val="20"/>
          <w:szCs w:val="20"/>
        </w:rPr>
        <w:t>sofrimento. Independentemente da natureza do ser, o p</w:t>
      </w:r>
      <w:r w:rsidR="00B23035" w:rsidRPr="00E932F9">
        <w:rPr>
          <w:rFonts w:ascii="Times New Roman" w:hAnsi="Times New Roman" w:cs="Times New Roman"/>
          <w:sz w:val="20"/>
          <w:szCs w:val="20"/>
        </w:rPr>
        <w:t xml:space="preserve">rincípio da igualdade exige que </w:t>
      </w:r>
      <w:r w:rsidRPr="00E932F9">
        <w:rPr>
          <w:rFonts w:ascii="Times New Roman" w:hAnsi="Times New Roman" w:cs="Times New Roman"/>
          <w:sz w:val="20"/>
          <w:szCs w:val="20"/>
        </w:rPr>
        <w:t xml:space="preserve">ao seu sofrimento seja dada tanta consideração como ao </w:t>
      </w:r>
      <w:r w:rsidR="00AD1386" w:rsidRPr="00E932F9">
        <w:rPr>
          <w:rFonts w:ascii="Times New Roman" w:hAnsi="Times New Roman" w:cs="Times New Roman"/>
          <w:sz w:val="20"/>
          <w:szCs w:val="20"/>
        </w:rPr>
        <w:t>sofrimento semelhante.</w:t>
      </w:r>
      <w:r w:rsidR="00AD1386" w:rsidRPr="00E932F9">
        <w:rPr>
          <w:rStyle w:val="Refdenotaderodap"/>
          <w:rFonts w:ascii="Times New Roman" w:hAnsi="Times New Roman" w:cs="Times New Roman"/>
          <w:sz w:val="20"/>
          <w:szCs w:val="20"/>
        </w:rPr>
        <w:footnoteReference w:id="10"/>
      </w:r>
    </w:p>
    <w:p w:rsidR="00395B28" w:rsidRPr="00E932F9" w:rsidRDefault="00395B28" w:rsidP="000E11AB">
      <w:pPr>
        <w:autoSpaceDE w:val="0"/>
        <w:autoSpaceDN w:val="0"/>
        <w:adjustRightInd w:val="0"/>
        <w:spacing w:after="0" w:line="240" w:lineRule="auto"/>
        <w:jc w:val="both"/>
        <w:rPr>
          <w:rFonts w:ascii="Times New Roman" w:hAnsi="Times New Roman" w:cs="Times New Roman"/>
          <w:sz w:val="24"/>
          <w:szCs w:val="24"/>
        </w:rPr>
      </w:pPr>
    </w:p>
    <w:p w:rsidR="009A70D0" w:rsidRPr="00E932F9" w:rsidRDefault="0096567D" w:rsidP="000E11AB">
      <w:pPr>
        <w:autoSpaceDE w:val="0"/>
        <w:autoSpaceDN w:val="0"/>
        <w:adjustRightInd w:val="0"/>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 xml:space="preserve">Apoiado em Jeremy Bentham, </w:t>
      </w:r>
      <w:r w:rsidR="001D620A" w:rsidRPr="00E932F9">
        <w:rPr>
          <w:rFonts w:ascii="Times New Roman" w:hAnsi="Times New Roman" w:cs="Times New Roman"/>
          <w:sz w:val="24"/>
          <w:szCs w:val="24"/>
        </w:rPr>
        <w:t>d</w:t>
      </w:r>
      <w:r w:rsidRPr="00E932F9">
        <w:rPr>
          <w:rFonts w:ascii="Times New Roman" w:hAnsi="Times New Roman" w:cs="Times New Roman"/>
          <w:sz w:val="24"/>
          <w:szCs w:val="24"/>
        </w:rPr>
        <w:t>efende Singer que a c</w:t>
      </w:r>
      <w:r w:rsidR="009A70D0" w:rsidRPr="00E932F9">
        <w:rPr>
          <w:rFonts w:ascii="Times New Roman" w:hAnsi="Times New Roman" w:cs="Times New Roman"/>
          <w:sz w:val="24"/>
          <w:szCs w:val="24"/>
        </w:rPr>
        <w:t>apacidade de sofrer é pressupost</w:t>
      </w:r>
      <w:r w:rsidRPr="00E932F9">
        <w:rPr>
          <w:rFonts w:ascii="Times New Roman" w:hAnsi="Times New Roman" w:cs="Times New Roman"/>
          <w:sz w:val="24"/>
          <w:szCs w:val="24"/>
        </w:rPr>
        <w:t xml:space="preserve">o para se possuir interesses, os quais por sua vez devem ser tomados </w:t>
      </w:r>
      <w:r w:rsidR="001D620A" w:rsidRPr="00E932F9">
        <w:rPr>
          <w:rFonts w:ascii="Times New Roman" w:hAnsi="Times New Roman" w:cs="Times New Roman"/>
          <w:sz w:val="24"/>
          <w:szCs w:val="24"/>
        </w:rPr>
        <w:t>como elemento básico n</w:t>
      </w:r>
      <w:r w:rsidRPr="00E932F9">
        <w:rPr>
          <w:rFonts w:ascii="Times New Roman" w:hAnsi="Times New Roman" w:cs="Times New Roman"/>
          <w:sz w:val="24"/>
          <w:szCs w:val="24"/>
        </w:rPr>
        <w:t xml:space="preserve">a </w:t>
      </w:r>
      <w:r w:rsidR="00DB2EA5" w:rsidRPr="00E932F9">
        <w:rPr>
          <w:rFonts w:ascii="Times New Roman" w:hAnsi="Times New Roman" w:cs="Times New Roman"/>
          <w:sz w:val="24"/>
          <w:szCs w:val="24"/>
        </w:rPr>
        <w:t>justificativa de proteção aos sujeitos</w:t>
      </w:r>
      <w:r w:rsidRPr="00E932F9">
        <w:rPr>
          <w:rFonts w:ascii="Times New Roman" w:hAnsi="Times New Roman" w:cs="Times New Roman"/>
          <w:sz w:val="24"/>
          <w:szCs w:val="24"/>
        </w:rPr>
        <w:t>, independente de outros aspectos, pois se pudermos afirmar que os animais sofrem</w:t>
      </w:r>
      <w:r w:rsidR="00395B28" w:rsidRPr="00E932F9">
        <w:rPr>
          <w:rFonts w:ascii="Times New Roman" w:hAnsi="Times New Roman" w:cs="Times New Roman"/>
          <w:sz w:val="24"/>
          <w:szCs w:val="24"/>
        </w:rPr>
        <w:t>, são capazes de sentir dor, e aqui tanto o senso comum, quanto a similaridade entre animais humanos e não humanos em relação aos órgãos responsáve</w:t>
      </w:r>
      <w:r w:rsidR="001D620A" w:rsidRPr="00E932F9">
        <w:rPr>
          <w:rFonts w:ascii="Times New Roman" w:hAnsi="Times New Roman" w:cs="Times New Roman"/>
          <w:sz w:val="24"/>
          <w:szCs w:val="24"/>
        </w:rPr>
        <w:t>is pela capacidade de sentir</w:t>
      </w:r>
      <w:r w:rsidR="00E35D70" w:rsidRPr="00E932F9">
        <w:rPr>
          <w:rFonts w:ascii="Times New Roman" w:hAnsi="Times New Roman" w:cs="Times New Roman"/>
          <w:sz w:val="24"/>
          <w:szCs w:val="24"/>
        </w:rPr>
        <w:t xml:space="preserve">, assim como os sinais que normalmente recebemos daqueles que sentem </w:t>
      </w:r>
      <w:r w:rsidR="001D620A" w:rsidRPr="00E932F9">
        <w:rPr>
          <w:rFonts w:ascii="Times New Roman" w:hAnsi="Times New Roman" w:cs="Times New Roman"/>
          <w:sz w:val="24"/>
          <w:szCs w:val="24"/>
        </w:rPr>
        <w:t>dor, por exemplo, gemido</w:t>
      </w:r>
      <w:r w:rsidR="00527A83" w:rsidRPr="00E932F9">
        <w:rPr>
          <w:rFonts w:ascii="Times New Roman" w:hAnsi="Times New Roman" w:cs="Times New Roman"/>
          <w:sz w:val="24"/>
          <w:szCs w:val="24"/>
        </w:rPr>
        <w:t>s</w:t>
      </w:r>
      <w:r w:rsidR="001D620A" w:rsidRPr="00E932F9">
        <w:rPr>
          <w:rFonts w:ascii="Times New Roman" w:hAnsi="Times New Roman" w:cs="Times New Roman"/>
          <w:sz w:val="24"/>
          <w:szCs w:val="24"/>
        </w:rPr>
        <w:t xml:space="preserve"> ou</w:t>
      </w:r>
      <w:r w:rsidR="00E35D70" w:rsidRPr="00E932F9">
        <w:rPr>
          <w:rFonts w:ascii="Times New Roman" w:hAnsi="Times New Roman" w:cs="Times New Roman"/>
          <w:sz w:val="24"/>
          <w:szCs w:val="24"/>
        </w:rPr>
        <w:t xml:space="preserve"> mudanças faciais</w:t>
      </w:r>
      <w:r w:rsidR="00DB2EA5" w:rsidRPr="00E932F9">
        <w:rPr>
          <w:rFonts w:ascii="Times New Roman" w:hAnsi="Times New Roman" w:cs="Times New Roman"/>
          <w:sz w:val="24"/>
          <w:szCs w:val="24"/>
        </w:rPr>
        <w:t>,</w:t>
      </w:r>
      <w:r w:rsidR="0084716B" w:rsidRPr="00E932F9">
        <w:rPr>
          <w:rFonts w:ascii="Times New Roman" w:hAnsi="Times New Roman" w:cs="Times New Roman"/>
          <w:sz w:val="24"/>
          <w:szCs w:val="24"/>
        </w:rPr>
        <w:t xml:space="preserve"> </w:t>
      </w:r>
      <w:r w:rsidR="00395B28" w:rsidRPr="00E932F9">
        <w:rPr>
          <w:rFonts w:ascii="Times New Roman" w:hAnsi="Times New Roman" w:cs="Times New Roman"/>
          <w:sz w:val="24"/>
          <w:szCs w:val="24"/>
        </w:rPr>
        <w:t>nos dão bases sólidas a acreditar que sim, poderemos afirmar que é do seu in</w:t>
      </w:r>
      <w:r w:rsidR="00E35D70" w:rsidRPr="00E932F9">
        <w:rPr>
          <w:rFonts w:ascii="Times New Roman" w:hAnsi="Times New Roman" w:cs="Times New Roman"/>
          <w:sz w:val="24"/>
          <w:szCs w:val="24"/>
        </w:rPr>
        <w:t xml:space="preserve">teresse que cesse o sofrimento, assim como de certos </w:t>
      </w:r>
      <w:r w:rsidR="001D620A" w:rsidRPr="00E932F9">
        <w:rPr>
          <w:rFonts w:ascii="Times New Roman" w:hAnsi="Times New Roman" w:cs="Times New Roman"/>
          <w:sz w:val="24"/>
          <w:szCs w:val="24"/>
        </w:rPr>
        <w:t xml:space="preserve">momentos sentir prazer, alegria, </w:t>
      </w:r>
      <w:r w:rsidR="001D620A" w:rsidRPr="00E932F9">
        <w:rPr>
          <w:rFonts w:ascii="Times New Roman" w:hAnsi="Times New Roman" w:cs="Times New Roman"/>
          <w:sz w:val="24"/>
          <w:szCs w:val="24"/>
        </w:rPr>
        <w:lastRenderedPageBreak/>
        <w:t>tornando-se imperioso dotar tais seres de direitos fundamentais sob a égide da sua dignidade, devido sua senciência (capacidade de sofrer)</w:t>
      </w:r>
      <w:r w:rsidR="00DB2EA5" w:rsidRPr="00E932F9">
        <w:rPr>
          <w:rFonts w:ascii="Times New Roman" w:hAnsi="Times New Roman" w:cs="Times New Roman"/>
          <w:sz w:val="24"/>
          <w:szCs w:val="24"/>
        </w:rPr>
        <w:t>,</w:t>
      </w:r>
      <w:r w:rsidR="001D620A" w:rsidRPr="00E932F9">
        <w:rPr>
          <w:rFonts w:ascii="Times New Roman" w:hAnsi="Times New Roman" w:cs="Times New Roman"/>
          <w:sz w:val="24"/>
          <w:szCs w:val="24"/>
        </w:rPr>
        <w:t xml:space="preserve"> possuindo, portanto, interesses de ter</w:t>
      </w:r>
      <w:r w:rsidR="0084716B" w:rsidRPr="00E932F9">
        <w:rPr>
          <w:rFonts w:ascii="Times New Roman" w:hAnsi="Times New Roman" w:cs="Times New Roman"/>
          <w:sz w:val="24"/>
          <w:szCs w:val="24"/>
        </w:rPr>
        <w:t>em</w:t>
      </w:r>
      <w:r w:rsidR="001D620A" w:rsidRPr="00E932F9">
        <w:rPr>
          <w:rFonts w:ascii="Times New Roman" w:hAnsi="Times New Roman" w:cs="Times New Roman"/>
          <w:sz w:val="24"/>
          <w:szCs w:val="24"/>
        </w:rPr>
        <w:t xml:space="preserve"> protegida</w:t>
      </w:r>
      <w:r w:rsidR="0084716B" w:rsidRPr="00E932F9">
        <w:rPr>
          <w:rFonts w:ascii="Times New Roman" w:hAnsi="Times New Roman" w:cs="Times New Roman"/>
          <w:sz w:val="24"/>
          <w:szCs w:val="24"/>
        </w:rPr>
        <w:t>s</w:t>
      </w:r>
      <w:r w:rsidR="001D620A" w:rsidRPr="00E932F9">
        <w:rPr>
          <w:rFonts w:ascii="Times New Roman" w:hAnsi="Times New Roman" w:cs="Times New Roman"/>
          <w:sz w:val="24"/>
          <w:szCs w:val="24"/>
        </w:rPr>
        <w:t>, garantida</w:t>
      </w:r>
      <w:r w:rsidR="0084716B" w:rsidRPr="00E932F9">
        <w:rPr>
          <w:rFonts w:ascii="Times New Roman" w:hAnsi="Times New Roman" w:cs="Times New Roman"/>
          <w:sz w:val="24"/>
          <w:szCs w:val="24"/>
        </w:rPr>
        <w:t>s</w:t>
      </w:r>
      <w:r w:rsidR="001D620A" w:rsidRPr="00E932F9">
        <w:rPr>
          <w:rFonts w:ascii="Times New Roman" w:hAnsi="Times New Roman" w:cs="Times New Roman"/>
          <w:sz w:val="24"/>
          <w:szCs w:val="24"/>
        </w:rPr>
        <w:t xml:space="preserve"> e promovida</w:t>
      </w:r>
      <w:r w:rsidR="0084716B" w:rsidRPr="00E932F9">
        <w:rPr>
          <w:rFonts w:ascii="Times New Roman" w:hAnsi="Times New Roman" w:cs="Times New Roman"/>
          <w:sz w:val="24"/>
          <w:szCs w:val="24"/>
        </w:rPr>
        <w:t>s</w:t>
      </w:r>
      <w:r w:rsidR="001D620A" w:rsidRPr="00E932F9">
        <w:rPr>
          <w:rFonts w:ascii="Times New Roman" w:hAnsi="Times New Roman" w:cs="Times New Roman"/>
          <w:sz w:val="24"/>
          <w:szCs w:val="24"/>
        </w:rPr>
        <w:t xml:space="preserve"> a vida, a liberdade, a integridade física, livre desenvolvimento, saúde, etc.</w:t>
      </w:r>
    </w:p>
    <w:p w:rsidR="00E35D70" w:rsidRPr="00E932F9" w:rsidRDefault="00E35D70" w:rsidP="000E11AB">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rPr>
        <w:t>Est</w:t>
      </w:r>
      <w:r w:rsidR="00DB2EA5" w:rsidRPr="00E932F9">
        <w:rPr>
          <w:rFonts w:ascii="Times New Roman" w:hAnsi="Times New Roman" w:cs="Times New Roman"/>
          <w:sz w:val="24"/>
          <w:szCs w:val="24"/>
        </w:rPr>
        <w:t xml:space="preserve">a concepção parece ir de encontro com o pensamento </w:t>
      </w:r>
      <w:r w:rsidR="00DB2EA5" w:rsidRPr="00E932F9">
        <w:rPr>
          <w:rFonts w:ascii="Times New Roman" w:hAnsi="Times New Roman" w:cs="Times New Roman"/>
          <w:sz w:val="24"/>
          <w:szCs w:val="24"/>
          <w:shd w:val="clear" w:color="auto" w:fill="FFFFFF"/>
        </w:rPr>
        <w:t>cartesiano</w:t>
      </w:r>
      <w:r w:rsidRPr="00E932F9">
        <w:rPr>
          <w:rFonts w:ascii="Times New Roman" w:hAnsi="Times New Roman" w:cs="Times New Roman"/>
          <w:sz w:val="24"/>
          <w:szCs w:val="24"/>
          <w:shd w:val="clear" w:color="auto" w:fill="FFFFFF"/>
        </w:rPr>
        <w:t xml:space="preserve"> que desenvolveu </w:t>
      </w:r>
      <w:r w:rsidR="00DB2EA5" w:rsidRPr="00E932F9">
        <w:rPr>
          <w:rFonts w:ascii="Times New Roman" w:hAnsi="Times New Roman" w:cs="Times New Roman"/>
          <w:sz w:val="24"/>
          <w:szCs w:val="24"/>
          <w:shd w:val="clear" w:color="auto" w:fill="FFFFFF"/>
        </w:rPr>
        <w:t>a ideia</w:t>
      </w:r>
      <w:r w:rsidRPr="00E932F9">
        <w:rPr>
          <w:rFonts w:ascii="Times New Roman" w:hAnsi="Times New Roman" w:cs="Times New Roman"/>
          <w:sz w:val="24"/>
          <w:szCs w:val="24"/>
          <w:shd w:val="clear" w:color="auto" w:fill="FFFFFF"/>
        </w:rPr>
        <w:t xml:space="preserve"> de que falta aos animais uma alma ou mente significando que estes não pensam e não sentem dor, alegria ou qualquer outra reação natural, comparando-os a máquinas</w:t>
      </w:r>
      <w:r w:rsidR="00AD29C0" w:rsidRPr="00E932F9">
        <w:rPr>
          <w:rFonts w:ascii="Times New Roman" w:hAnsi="Times New Roman" w:cs="Times New Roman"/>
          <w:sz w:val="24"/>
          <w:szCs w:val="24"/>
          <w:shd w:val="clear" w:color="auto" w:fill="FFFFFF"/>
        </w:rPr>
        <w:t xml:space="preserve"> sem a capacidade do uso da linguagem</w:t>
      </w:r>
      <w:r w:rsidRPr="00E932F9">
        <w:rPr>
          <w:rFonts w:ascii="Times New Roman" w:hAnsi="Times New Roman" w:cs="Times New Roman"/>
          <w:sz w:val="24"/>
          <w:szCs w:val="24"/>
          <w:shd w:val="clear" w:color="auto" w:fill="FFFFFF"/>
        </w:rPr>
        <w:t xml:space="preserve">. Os maus tratos </w:t>
      </w:r>
      <w:r w:rsidR="001D620A" w:rsidRPr="00E932F9">
        <w:rPr>
          <w:rFonts w:ascii="Times New Roman" w:hAnsi="Times New Roman" w:cs="Times New Roman"/>
          <w:sz w:val="24"/>
          <w:szCs w:val="24"/>
          <w:shd w:val="clear" w:color="auto" w:fill="FFFFFF"/>
        </w:rPr>
        <w:t>s</w:t>
      </w:r>
      <w:r w:rsidRPr="00E932F9">
        <w:rPr>
          <w:rFonts w:ascii="Times New Roman" w:hAnsi="Times New Roman" w:cs="Times New Roman"/>
          <w:sz w:val="24"/>
          <w:szCs w:val="24"/>
          <w:shd w:val="clear" w:color="auto" w:fill="FFFFFF"/>
        </w:rPr>
        <w:t>er</w:t>
      </w:r>
      <w:r w:rsidR="001D620A" w:rsidRPr="00E932F9">
        <w:rPr>
          <w:rFonts w:ascii="Times New Roman" w:hAnsi="Times New Roman" w:cs="Times New Roman"/>
          <w:sz w:val="24"/>
          <w:szCs w:val="24"/>
          <w:shd w:val="clear" w:color="auto" w:fill="FFFFFF"/>
        </w:rPr>
        <w:t>i</w:t>
      </w:r>
      <w:r w:rsidRPr="00E932F9">
        <w:rPr>
          <w:rFonts w:ascii="Times New Roman" w:hAnsi="Times New Roman" w:cs="Times New Roman"/>
          <w:sz w:val="24"/>
          <w:szCs w:val="24"/>
          <w:shd w:val="clear" w:color="auto" w:fill="FFFFFF"/>
        </w:rPr>
        <w:t xml:space="preserve">am, então, justificáveis ou aceitáveis já que esses seres </w:t>
      </w:r>
      <w:r w:rsidR="001D620A" w:rsidRPr="00E932F9">
        <w:rPr>
          <w:rFonts w:ascii="Times New Roman" w:hAnsi="Times New Roman" w:cs="Times New Roman"/>
          <w:sz w:val="24"/>
          <w:szCs w:val="24"/>
          <w:shd w:val="clear" w:color="auto" w:fill="FFFFFF"/>
        </w:rPr>
        <w:t>seriam</w:t>
      </w:r>
      <w:r w:rsidR="00AD1386" w:rsidRPr="00E932F9">
        <w:rPr>
          <w:rFonts w:ascii="Times New Roman" w:hAnsi="Times New Roman" w:cs="Times New Roman"/>
          <w:sz w:val="24"/>
          <w:szCs w:val="24"/>
          <w:shd w:val="clear" w:color="auto" w:fill="FFFFFF"/>
        </w:rPr>
        <w:t xml:space="preserve"> consequentemente</w:t>
      </w:r>
      <w:r w:rsidRPr="00E932F9">
        <w:rPr>
          <w:rFonts w:ascii="Times New Roman" w:hAnsi="Times New Roman" w:cs="Times New Roman"/>
          <w:sz w:val="24"/>
          <w:szCs w:val="24"/>
          <w:shd w:val="clear" w:color="auto" w:fill="FFFFFF"/>
        </w:rPr>
        <w:t xml:space="preserve"> destituídos da capacidade de sofrer.</w:t>
      </w:r>
      <w:r w:rsidRPr="00E932F9">
        <w:rPr>
          <w:rStyle w:val="Refdenotaderodap"/>
          <w:rFonts w:ascii="Times New Roman" w:hAnsi="Times New Roman" w:cs="Times New Roman"/>
          <w:sz w:val="24"/>
          <w:szCs w:val="24"/>
          <w:shd w:val="clear" w:color="auto" w:fill="FFFFFF"/>
        </w:rPr>
        <w:footnoteReference w:id="11"/>
      </w:r>
    </w:p>
    <w:p w:rsidR="00E35D70" w:rsidRPr="00E932F9" w:rsidRDefault="00A90878" w:rsidP="00F5242A">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shd w:val="clear" w:color="auto" w:fill="FFFFFF"/>
        </w:rPr>
        <w:t xml:space="preserve">Cabe aqui excerto de </w:t>
      </w:r>
      <w:r w:rsidR="001D620A" w:rsidRPr="00E932F9">
        <w:rPr>
          <w:rFonts w:ascii="Times New Roman" w:hAnsi="Times New Roman" w:cs="Times New Roman"/>
          <w:sz w:val="24"/>
          <w:szCs w:val="24"/>
          <w:shd w:val="clear" w:color="auto" w:fill="FFFFFF"/>
        </w:rPr>
        <w:t>Voltaire em</w:t>
      </w:r>
      <w:r w:rsidR="00E35D70" w:rsidRPr="00E932F9">
        <w:rPr>
          <w:rFonts w:ascii="Times New Roman" w:hAnsi="Times New Roman" w:cs="Times New Roman"/>
          <w:sz w:val="24"/>
          <w:szCs w:val="24"/>
          <w:shd w:val="clear" w:color="auto" w:fill="FFFFFF"/>
        </w:rPr>
        <w:t xml:space="preserve"> seu Dicionário Filosófico</w:t>
      </w:r>
      <w:r w:rsidRPr="00E932F9">
        <w:rPr>
          <w:rFonts w:ascii="Times New Roman" w:hAnsi="Times New Roman" w:cs="Times New Roman"/>
          <w:sz w:val="24"/>
          <w:szCs w:val="24"/>
          <w:shd w:val="clear" w:color="auto" w:fill="FFFFFF"/>
        </w:rPr>
        <w:t>, constituindo de certa forma crítica a esta postura</w:t>
      </w:r>
      <w:r w:rsidR="00E35D70" w:rsidRPr="00E932F9">
        <w:rPr>
          <w:rFonts w:ascii="Times New Roman" w:hAnsi="Times New Roman" w:cs="Times New Roman"/>
          <w:sz w:val="24"/>
          <w:szCs w:val="24"/>
          <w:shd w:val="clear" w:color="auto" w:fill="FFFFFF"/>
        </w:rPr>
        <w:t>:</w:t>
      </w:r>
    </w:p>
    <w:p w:rsidR="00E35D70" w:rsidRPr="00E932F9" w:rsidRDefault="00E35D70" w:rsidP="00F5242A">
      <w:pPr>
        <w:spacing w:after="0" w:line="240" w:lineRule="auto"/>
        <w:ind w:left="2268"/>
        <w:jc w:val="both"/>
        <w:rPr>
          <w:rFonts w:ascii="Times New Roman" w:hAnsi="Times New Roman" w:cs="Times New Roman"/>
          <w:sz w:val="20"/>
          <w:szCs w:val="24"/>
          <w:shd w:val="clear" w:color="auto" w:fill="FFFFFF"/>
        </w:rPr>
      </w:pPr>
      <w:r w:rsidRPr="00E932F9">
        <w:rPr>
          <w:rFonts w:ascii="Times New Roman" w:hAnsi="Times New Roman" w:cs="Times New Roman"/>
          <w:iCs/>
          <w:sz w:val="20"/>
          <w:szCs w:val="24"/>
          <w:shd w:val="clear" w:color="auto" w:fill="FFFFFF"/>
        </w:rPr>
        <w:t>Que ingenuidade, que pobreza de espírito, dizer que os animais são máquinas privadas de conhecimento e sentimento, que procedem sempre da mesma maneira, que nada aprendem, nada aperfeiçoam! Será porque falo que julgas que tenho sentimento, memória, ideias? Pois bem, calo-me. Vês-me entrar em casa aflito, procurar um papel com inquietude, abrir a escrivaninha, onde me lembra tê-lo guardado, encontrá-lo, lê-lo com alegria. Percebes que experimentei os sentimentos de aflição e prazer, que tenho memória e conhecimento.</w:t>
      </w:r>
      <w:r w:rsidR="0084716B" w:rsidRPr="00E932F9">
        <w:rPr>
          <w:rFonts w:ascii="Times New Roman" w:hAnsi="Times New Roman" w:cs="Times New Roman"/>
          <w:iCs/>
          <w:sz w:val="20"/>
          <w:szCs w:val="24"/>
          <w:shd w:val="clear" w:color="auto" w:fill="FFFFFF"/>
        </w:rPr>
        <w:t xml:space="preserve"> </w:t>
      </w:r>
      <w:r w:rsidRPr="00E932F9">
        <w:rPr>
          <w:rFonts w:ascii="Times New Roman" w:hAnsi="Times New Roman" w:cs="Times New Roman"/>
          <w:iCs/>
          <w:sz w:val="20"/>
          <w:szCs w:val="24"/>
          <w:shd w:val="clear" w:color="auto" w:fill="FFFFFF"/>
        </w:rPr>
        <w:t>Vê com os mesmos olhos esse cão que perdeu o amo e procura-o por toda parte com ganidos dolorosos, entra em casa agitado, inquieto, desce e sobe e vai de aposento em aposento e enfim encontra no gabinete o ente amado, a quem manifesta sua alegria pela ternura dos ladridos, com saltos e carícias. Bárbaros agarram esse cão, que tão prodigiosamente vence o homem em amizade, pregam-no em cima de uma mesa e dissecam-no vivo para mostrarem-te suas veias mesentéricas. Descobres nele todos os mesmos órgãos de sentimentos de que te gabas. Responde-me maquinista, teria a natureza entrosado nesse animal todos os órgãos do sentimento sem objectivo algum? Terá nervos para ser insensível? Não inquines à natureza tão impertinente contradição.</w:t>
      </w:r>
      <w:r w:rsidR="00AD1386" w:rsidRPr="00E932F9">
        <w:rPr>
          <w:rFonts w:ascii="Times New Roman" w:hAnsi="Times New Roman" w:cs="Times New Roman"/>
          <w:sz w:val="20"/>
          <w:szCs w:val="24"/>
          <w:shd w:val="clear" w:color="auto" w:fill="FFFFFF"/>
        </w:rPr>
        <w:t xml:space="preserve"> </w:t>
      </w:r>
      <w:r w:rsidR="00AD1386" w:rsidRPr="00E932F9">
        <w:rPr>
          <w:rStyle w:val="Refdenotaderodap"/>
          <w:rFonts w:ascii="Times New Roman" w:hAnsi="Times New Roman" w:cs="Times New Roman"/>
          <w:sz w:val="20"/>
          <w:szCs w:val="24"/>
          <w:shd w:val="clear" w:color="auto" w:fill="FFFFFF"/>
        </w:rPr>
        <w:footnoteReference w:id="12"/>
      </w:r>
    </w:p>
    <w:p w:rsidR="00E35D70" w:rsidRPr="00E932F9" w:rsidRDefault="00E35D70" w:rsidP="00F5242A">
      <w:pPr>
        <w:autoSpaceDE w:val="0"/>
        <w:autoSpaceDN w:val="0"/>
        <w:adjustRightInd w:val="0"/>
        <w:spacing w:after="0" w:line="360" w:lineRule="auto"/>
        <w:jc w:val="both"/>
        <w:rPr>
          <w:rFonts w:ascii="Times New Roman" w:hAnsi="Times New Roman" w:cs="Times New Roman"/>
          <w:sz w:val="24"/>
          <w:szCs w:val="24"/>
        </w:rPr>
      </w:pPr>
    </w:p>
    <w:p w:rsidR="00395B28" w:rsidRPr="00E932F9" w:rsidRDefault="00395B28" w:rsidP="00F5242A">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Além da racionalidade, diversos aspectos também são levantados para apartarem os seres humanos dos animais</w:t>
      </w:r>
      <w:r w:rsidR="00743218">
        <w:rPr>
          <w:rFonts w:ascii="Times New Roman" w:hAnsi="Times New Roman" w:cs="Times New Roman"/>
          <w:sz w:val="24"/>
          <w:szCs w:val="24"/>
        </w:rPr>
        <w:t xml:space="preserve"> e com isso negar-lhe</w:t>
      </w:r>
      <w:r w:rsidRPr="00E932F9">
        <w:rPr>
          <w:rFonts w:ascii="Times New Roman" w:hAnsi="Times New Roman" w:cs="Times New Roman"/>
          <w:sz w:val="24"/>
          <w:szCs w:val="24"/>
        </w:rPr>
        <w:t>s dignidade</w:t>
      </w:r>
      <w:r w:rsidR="00743218">
        <w:rPr>
          <w:rFonts w:ascii="Times New Roman" w:hAnsi="Times New Roman" w:cs="Times New Roman"/>
          <w:sz w:val="24"/>
          <w:szCs w:val="24"/>
        </w:rPr>
        <w:t>,</w:t>
      </w:r>
      <w:r w:rsidRPr="00E932F9">
        <w:rPr>
          <w:rFonts w:ascii="Times New Roman" w:hAnsi="Times New Roman" w:cs="Times New Roman"/>
          <w:sz w:val="24"/>
          <w:szCs w:val="24"/>
        </w:rPr>
        <w:t xml:space="preserve"> permitindo o uso des</w:t>
      </w:r>
      <w:r w:rsidR="00743218">
        <w:rPr>
          <w:rFonts w:ascii="Times New Roman" w:hAnsi="Times New Roman" w:cs="Times New Roman"/>
          <w:sz w:val="24"/>
          <w:szCs w:val="24"/>
        </w:rPr>
        <w:t>tes como meios para o alcance dos</w:t>
      </w:r>
      <w:r w:rsidRPr="00E932F9">
        <w:rPr>
          <w:rFonts w:ascii="Times New Roman" w:hAnsi="Times New Roman" w:cs="Times New Roman"/>
          <w:sz w:val="24"/>
          <w:szCs w:val="24"/>
        </w:rPr>
        <w:t xml:space="preserve"> objetivos daqueles.</w:t>
      </w:r>
    </w:p>
    <w:p w:rsidR="00395B28" w:rsidRPr="00E932F9" w:rsidRDefault="00395B28" w:rsidP="00F5242A">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Uma das perspectivas negativistas tradicionalmente empregadas aos animais é advinda do Cristianismo. Segundo o livro do Gênesis na Bíblia, o homem é o único ser criado à imagem e semelhança de Deus e, por isso, é o máximo da criação divina. Todos os outros seres são inferiores e tem a única função de servi-los</w:t>
      </w:r>
      <w:r w:rsidR="009742A0" w:rsidRPr="00E932F9">
        <w:rPr>
          <w:rFonts w:ascii="Times New Roman" w:hAnsi="Times New Roman" w:cs="Times New Roman"/>
          <w:sz w:val="24"/>
          <w:szCs w:val="24"/>
        </w:rPr>
        <w:t>.</w:t>
      </w:r>
    </w:p>
    <w:p w:rsidR="00335D56" w:rsidRPr="00E932F9" w:rsidRDefault="00335D56" w:rsidP="00F5242A">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rPr>
        <w:lastRenderedPageBreak/>
        <w:t xml:space="preserve">Podemos observar, entretanto, através de </w:t>
      </w:r>
      <w:r w:rsidR="00527A83" w:rsidRPr="00E932F9">
        <w:rPr>
          <w:rFonts w:ascii="Times New Roman" w:hAnsi="Times New Roman" w:cs="Times New Roman"/>
          <w:sz w:val="24"/>
          <w:szCs w:val="24"/>
        </w:rPr>
        <w:t>testes</w:t>
      </w:r>
      <w:r w:rsidRPr="00E932F9">
        <w:rPr>
          <w:rFonts w:ascii="Times New Roman" w:hAnsi="Times New Roman" w:cs="Times New Roman"/>
          <w:sz w:val="24"/>
          <w:szCs w:val="24"/>
        </w:rPr>
        <w:t xml:space="preserve"> e pesquisas científicas, que os animais têm várias características congruentes com </w:t>
      </w:r>
      <w:r w:rsidR="0084716B" w:rsidRPr="00E932F9">
        <w:rPr>
          <w:rFonts w:ascii="Times New Roman" w:hAnsi="Times New Roman" w:cs="Times New Roman"/>
          <w:sz w:val="24"/>
          <w:szCs w:val="24"/>
        </w:rPr>
        <w:t>os</w:t>
      </w:r>
      <w:r w:rsidRPr="00E932F9">
        <w:rPr>
          <w:rFonts w:ascii="Times New Roman" w:hAnsi="Times New Roman" w:cs="Times New Roman"/>
          <w:sz w:val="24"/>
          <w:szCs w:val="24"/>
        </w:rPr>
        <w:t xml:space="preserve"> seres humanos</w:t>
      </w:r>
      <w:r w:rsidR="009742A0" w:rsidRPr="00E932F9">
        <w:rPr>
          <w:rFonts w:ascii="Times New Roman" w:hAnsi="Times New Roman" w:cs="Times New Roman"/>
          <w:sz w:val="24"/>
          <w:szCs w:val="24"/>
        </w:rPr>
        <w:t xml:space="preserve"> e a estes muito se assemelham</w:t>
      </w:r>
      <w:r w:rsidRPr="00E932F9">
        <w:rPr>
          <w:rFonts w:ascii="Times New Roman" w:hAnsi="Times New Roman" w:cs="Times New Roman"/>
          <w:sz w:val="24"/>
          <w:szCs w:val="24"/>
        </w:rPr>
        <w:t>.</w:t>
      </w:r>
      <w:r w:rsidR="00C8692E" w:rsidRPr="00E932F9">
        <w:rPr>
          <w:rFonts w:ascii="Times New Roman" w:hAnsi="Times New Roman" w:cs="Times New Roman"/>
          <w:sz w:val="24"/>
          <w:szCs w:val="24"/>
        </w:rPr>
        <w:t xml:space="preserve"> Tal como pensa Tom Regan, os animais são seres singulares que assim como nós possuem desejos, necessidades, memórias, frustrações e comportamentos e estruturas físicas semelhantes aos nossos</w:t>
      </w:r>
      <w:r w:rsidR="00C8692E" w:rsidRPr="00E932F9">
        <w:rPr>
          <w:rStyle w:val="Refdenotaderodap"/>
          <w:rFonts w:ascii="Times New Roman" w:hAnsi="Times New Roman" w:cs="Times New Roman"/>
          <w:sz w:val="24"/>
          <w:szCs w:val="24"/>
        </w:rPr>
        <w:footnoteReference w:id="13"/>
      </w:r>
      <w:r w:rsidR="00C8692E" w:rsidRPr="00E932F9">
        <w:rPr>
          <w:rFonts w:ascii="Times New Roman" w:hAnsi="Times New Roman" w:cs="Times New Roman"/>
          <w:sz w:val="24"/>
          <w:szCs w:val="24"/>
        </w:rPr>
        <w:t xml:space="preserve">. Marco Túlio Pires em </w:t>
      </w:r>
      <w:r w:rsidRPr="00E932F9">
        <w:rPr>
          <w:rFonts w:ascii="Times New Roman" w:hAnsi="Times New Roman" w:cs="Times New Roman"/>
          <w:sz w:val="24"/>
          <w:szCs w:val="24"/>
        </w:rPr>
        <w:t xml:space="preserve">artigo </w:t>
      </w:r>
      <w:r w:rsidR="00C8692E" w:rsidRPr="00E932F9">
        <w:rPr>
          <w:rFonts w:ascii="Times New Roman" w:hAnsi="Times New Roman" w:cs="Times New Roman"/>
          <w:sz w:val="24"/>
          <w:szCs w:val="24"/>
        </w:rPr>
        <w:t>publicado n</w:t>
      </w:r>
      <w:r w:rsidRPr="00E932F9">
        <w:rPr>
          <w:rFonts w:ascii="Times New Roman" w:hAnsi="Times New Roman" w:cs="Times New Roman"/>
          <w:sz w:val="24"/>
          <w:szCs w:val="24"/>
        </w:rPr>
        <w:t xml:space="preserve">a revista Veja, referente a um manifesto da neurociência, </w:t>
      </w:r>
      <w:r w:rsidR="00C8692E" w:rsidRPr="00E932F9">
        <w:rPr>
          <w:rFonts w:ascii="Times New Roman" w:hAnsi="Times New Roman" w:cs="Times New Roman"/>
          <w:sz w:val="24"/>
          <w:szCs w:val="24"/>
        </w:rPr>
        <w:t xml:space="preserve">afirma não serem os seres humanos os únicos animais que possuem </w:t>
      </w:r>
      <w:r w:rsidRPr="00E932F9">
        <w:rPr>
          <w:rFonts w:ascii="Times New Roman" w:hAnsi="Times New Roman" w:cs="Times New Roman"/>
          <w:sz w:val="24"/>
          <w:szCs w:val="24"/>
        </w:rPr>
        <w:t xml:space="preserve">consciência: </w:t>
      </w:r>
      <w:r w:rsidRPr="00E932F9">
        <w:rPr>
          <w:rFonts w:ascii="Times New Roman" w:hAnsi="Times New Roman" w:cs="Times New Roman"/>
          <w:sz w:val="24"/>
          <w:szCs w:val="24"/>
          <w:shd w:val="clear" w:color="auto" w:fill="FFFFFF"/>
        </w:rPr>
        <w:t>"As estruturas cerebrais responsáveis pelos processos que geram a consciência nos humanos e outros animais são equivalentes. Concluímos então que esses animais também possuem consciência”</w:t>
      </w:r>
      <w:r w:rsidR="00C8692E" w:rsidRPr="00E932F9">
        <w:rPr>
          <w:rStyle w:val="Refdenotaderodap"/>
          <w:rFonts w:ascii="Times New Roman" w:hAnsi="Times New Roman" w:cs="Times New Roman"/>
          <w:sz w:val="24"/>
          <w:szCs w:val="24"/>
          <w:shd w:val="clear" w:color="auto" w:fill="FFFFFF"/>
        </w:rPr>
        <w:footnoteReference w:id="14"/>
      </w:r>
      <w:r w:rsidRPr="00E932F9">
        <w:rPr>
          <w:rFonts w:ascii="Times New Roman" w:hAnsi="Times New Roman" w:cs="Times New Roman"/>
          <w:sz w:val="24"/>
          <w:szCs w:val="24"/>
          <w:shd w:val="clear" w:color="auto" w:fill="FFFFFF"/>
        </w:rPr>
        <w:t>.  Como exemplo, os pesquisadores citam a capacidade de alguns animais se reconhecerem no espelho, o que atesta seu estado consciente.</w:t>
      </w:r>
    </w:p>
    <w:p w:rsidR="00657BDD" w:rsidRPr="00E932F9" w:rsidRDefault="00657BDD" w:rsidP="00F5242A">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shd w:val="clear" w:color="auto" w:fill="FFFFFF"/>
        </w:rPr>
        <w:t>Se já foram ultrapassadas as ideias da inferioridade animal devido à falta de consciência e sentimentos, o que resta para justificar a nossa supremacia em relação a eles? A linguagem? Muitos animais se comunicam de forma indecifrável para o homem. Um exemplo são os golfinhos. Segundo Stephanie King</w:t>
      </w:r>
      <w:r w:rsidR="00A90878" w:rsidRPr="00E932F9">
        <w:rPr>
          <w:rFonts w:ascii="Times New Roman" w:hAnsi="Times New Roman" w:cs="Times New Roman"/>
          <w:sz w:val="24"/>
          <w:szCs w:val="24"/>
          <w:shd w:val="clear" w:color="auto" w:fill="FFFFFF"/>
        </w:rPr>
        <w:t xml:space="preserve">, em estudo realizado para ANDA (Agência de Notícias de direitos Animais), </w:t>
      </w:r>
      <w:r w:rsidRPr="00E932F9">
        <w:rPr>
          <w:rFonts w:ascii="Times New Roman" w:hAnsi="Times New Roman" w:cs="Times New Roman"/>
          <w:sz w:val="24"/>
          <w:szCs w:val="24"/>
          <w:shd w:val="clear" w:color="auto" w:fill="FFFFFF"/>
        </w:rPr>
        <w:t>“Um golfinho emite um assobio característico para anunciar a sua presença, para que os outros animais do mesmo bando o reconheçam e quando se querem reunir com outro golfinho”</w:t>
      </w:r>
      <w:r w:rsidR="00A90878" w:rsidRPr="00E932F9">
        <w:rPr>
          <w:rStyle w:val="Refdenotaderodap"/>
          <w:rFonts w:ascii="Times New Roman" w:hAnsi="Times New Roman" w:cs="Times New Roman"/>
          <w:sz w:val="24"/>
          <w:szCs w:val="24"/>
          <w:shd w:val="clear" w:color="auto" w:fill="FFFFFF"/>
        </w:rPr>
        <w:t xml:space="preserve"> </w:t>
      </w:r>
      <w:r w:rsidR="00A90878" w:rsidRPr="00E932F9">
        <w:rPr>
          <w:rStyle w:val="Refdenotaderodap"/>
          <w:rFonts w:ascii="Times New Roman" w:hAnsi="Times New Roman" w:cs="Times New Roman"/>
          <w:sz w:val="24"/>
          <w:szCs w:val="24"/>
          <w:shd w:val="clear" w:color="auto" w:fill="FFFFFF"/>
        </w:rPr>
        <w:footnoteReference w:id="15"/>
      </w:r>
      <w:r w:rsidRPr="00E932F9">
        <w:rPr>
          <w:rFonts w:ascii="Times New Roman" w:hAnsi="Times New Roman" w:cs="Times New Roman"/>
          <w:sz w:val="24"/>
          <w:szCs w:val="24"/>
          <w:shd w:val="clear" w:color="auto" w:fill="FFFFFF"/>
        </w:rPr>
        <w:t>.</w:t>
      </w:r>
    </w:p>
    <w:p w:rsidR="00A46F44" w:rsidRPr="00E932F9" w:rsidRDefault="00A46F44" w:rsidP="00F5242A">
      <w:pPr>
        <w:autoSpaceDE w:val="0"/>
        <w:autoSpaceDN w:val="0"/>
        <w:adjustRightInd w:val="0"/>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shd w:val="clear" w:color="auto" w:fill="FFFFFF"/>
        </w:rPr>
        <w:t xml:space="preserve">O que, na realidade, diferencia os homens dos animais é a capacidade de subjulgar as outras espécies para atender seus anseios. O homem é o único animal que utiliza os outros representantes do ecossistema como propriedade, como meio. Os animais não humanos se valem dos outros apenas para suprir suas necessidades básicas, não para </w:t>
      </w:r>
      <w:r w:rsidR="00464700" w:rsidRPr="00E932F9">
        <w:rPr>
          <w:rFonts w:ascii="Times New Roman" w:hAnsi="Times New Roman" w:cs="Times New Roman"/>
          <w:sz w:val="24"/>
          <w:szCs w:val="24"/>
          <w:shd w:val="clear" w:color="auto" w:fill="FFFFFF"/>
        </w:rPr>
        <w:t>comercializar</w:t>
      </w:r>
      <w:r w:rsidRPr="00E932F9">
        <w:rPr>
          <w:rFonts w:ascii="Times New Roman" w:hAnsi="Times New Roman" w:cs="Times New Roman"/>
          <w:sz w:val="24"/>
          <w:szCs w:val="24"/>
          <w:shd w:val="clear" w:color="auto" w:fill="FFFFFF"/>
        </w:rPr>
        <w:t>, usufruir e sujeitar a maus</w:t>
      </w:r>
      <w:r w:rsidR="00657BDD" w:rsidRPr="00E932F9">
        <w:rPr>
          <w:rFonts w:ascii="Times New Roman" w:hAnsi="Times New Roman" w:cs="Times New Roman"/>
          <w:sz w:val="24"/>
          <w:szCs w:val="24"/>
          <w:shd w:val="clear" w:color="auto" w:fill="FFFFFF"/>
        </w:rPr>
        <w:t xml:space="preserve"> tratos desvalidos </w:t>
      </w:r>
      <w:r w:rsidR="0084716B" w:rsidRPr="00E932F9">
        <w:rPr>
          <w:rFonts w:ascii="Times New Roman" w:hAnsi="Times New Roman" w:cs="Times New Roman"/>
          <w:sz w:val="24"/>
          <w:szCs w:val="24"/>
          <w:shd w:val="clear" w:color="auto" w:fill="FFFFFF"/>
        </w:rPr>
        <w:t>de um motivo necessário</w:t>
      </w:r>
      <w:r w:rsidR="00657BDD" w:rsidRPr="00E932F9">
        <w:rPr>
          <w:rFonts w:ascii="Times New Roman" w:hAnsi="Times New Roman" w:cs="Times New Roman"/>
          <w:sz w:val="24"/>
          <w:szCs w:val="24"/>
          <w:shd w:val="clear" w:color="auto" w:fill="FFFFFF"/>
        </w:rPr>
        <w:t>. Cabe o pensamento de Bentham:</w:t>
      </w:r>
      <w:r w:rsidRPr="00E932F9">
        <w:rPr>
          <w:rFonts w:ascii="Times New Roman" w:hAnsi="Times New Roman" w:cs="Times New Roman"/>
          <w:sz w:val="24"/>
          <w:szCs w:val="24"/>
          <w:shd w:val="clear" w:color="auto" w:fill="FFFFFF"/>
        </w:rPr>
        <w:t xml:space="preserve"> </w:t>
      </w:r>
      <w:r w:rsidR="00657BDD" w:rsidRPr="00E932F9">
        <w:rPr>
          <w:rFonts w:ascii="Times New Roman" w:hAnsi="Times New Roman" w:cs="Times New Roman"/>
          <w:sz w:val="24"/>
          <w:szCs w:val="24"/>
          <w:shd w:val="clear" w:color="auto" w:fill="FFFFFF"/>
        </w:rPr>
        <w:t>“</w:t>
      </w:r>
      <w:r w:rsidR="00657BDD" w:rsidRPr="00E932F9">
        <w:rPr>
          <w:rFonts w:ascii="Times New Roman" w:hAnsi="Times New Roman" w:cs="Times New Roman"/>
          <w:sz w:val="24"/>
          <w:szCs w:val="24"/>
        </w:rPr>
        <w:t xml:space="preserve">A questão não é: Podem eles </w:t>
      </w:r>
      <w:r w:rsidR="00657BDD" w:rsidRPr="00E932F9">
        <w:rPr>
          <w:rFonts w:ascii="Times New Roman" w:hAnsi="Times New Roman" w:cs="Times New Roman"/>
          <w:i/>
          <w:iCs/>
          <w:sz w:val="24"/>
          <w:szCs w:val="24"/>
        </w:rPr>
        <w:t>raciocinar</w:t>
      </w:r>
      <w:r w:rsidR="00657BDD" w:rsidRPr="00E932F9">
        <w:rPr>
          <w:rFonts w:ascii="Times New Roman" w:hAnsi="Times New Roman" w:cs="Times New Roman"/>
          <w:sz w:val="24"/>
          <w:szCs w:val="24"/>
        </w:rPr>
        <w:t xml:space="preserve">? nem: Podem eles </w:t>
      </w:r>
      <w:r w:rsidR="00657BDD" w:rsidRPr="00E932F9">
        <w:rPr>
          <w:rFonts w:ascii="Times New Roman" w:hAnsi="Times New Roman" w:cs="Times New Roman"/>
          <w:i/>
          <w:iCs/>
          <w:sz w:val="24"/>
          <w:szCs w:val="24"/>
        </w:rPr>
        <w:t>falar</w:t>
      </w:r>
      <w:r w:rsidR="00657BDD" w:rsidRPr="00E932F9">
        <w:rPr>
          <w:rFonts w:ascii="Times New Roman" w:hAnsi="Times New Roman" w:cs="Times New Roman"/>
          <w:sz w:val="24"/>
          <w:szCs w:val="24"/>
        </w:rPr>
        <w:t xml:space="preserve">? mas: Podem eles </w:t>
      </w:r>
      <w:r w:rsidR="00657BDD" w:rsidRPr="00E932F9">
        <w:rPr>
          <w:rFonts w:ascii="Times New Roman" w:hAnsi="Times New Roman" w:cs="Times New Roman"/>
          <w:i/>
          <w:iCs/>
          <w:sz w:val="24"/>
          <w:szCs w:val="24"/>
        </w:rPr>
        <w:t>sofrer</w:t>
      </w:r>
      <w:r w:rsidR="00657BDD" w:rsidRPr="00E932F9">
        <w:rPr>
          <w:rFonts w:ascii="Times New Roman" w:hAnsi="Times New Roman" w:cs="Times New Roman"/>
          <w:sz w:val="24"/>
          <w:szCs w:val="24"/>
        </w:rPr>
        <w:t>?”</w:t>
      </w:r>
      <w:r w:rsidR="00657BDD" w:rsidRPr="00E932F9">
        <w:rPr>
          <w:rStyle w:val="Refdenotaderodap"/>
          <w:rFonts w:ascii="Times New Roman" w:hAnsi="Times New Roman" w:cs="Times New Roman"/>
          <w:sz w:val="24"/>
          <w:szCs w:val="24"/>
        </w:rPr>
        <w:footnoteReference w:id="16"/>
      </w:r>
      <w:r w:rsidR="00216778" w:rsidRPr="00E932F9">
        <w:rPr>
          <w:rFonts w:ascii="Times New Roman" w:hAnsi="Times New Roman" w:cs="Times New Roman"/>
          <w:sz w:val="24"/>
          <w:szCs w:val="24"/>
        </w:rPr>
        <w:t>.</w:t>
      </w:r>
    </w:p>
    <w:p w:rsidR="00C8692E" w:rsidRPr="00E932F9" w:rsidRDefault="00C8692E" w:rsidP="00F5242A">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shd w:val="clear" w:color="auto" w:fill="FFFFFF"/>
        </w:rPr>
        <w:t xml:space="preserve">Sendo assim acreditamos ser possível estendermos o princípio da dignidade a fins de amparar também os animais, tratando-os como sujeitos de direito, detentores também da garantia do mínimo existencial digno, isto é, direito a vida, a liberdade, a saúde, a tratamento digno, a ser considerado também como um fim em si mesmo, não </w:t>
      </w:r>
      <w:r w:rsidRPr="00E932F9">
        <w:rPr>
          <w:rFonts w:ascii="Times New Roman" w:hAnsi="Times New Roman" w:cs="Times New Roman"/>
          <w:sz w:val="24"/>
          <w:szCs w:val="24"/>
          <w:shd w:val="clear" w:color="auto" w:fill="FFFFFF"/>
        </w:rPr>
        <w:lastRenderedPageBreak/>
        <w:t>por ele ser membro de uma espécie mais ou menos racional, mas por possuir interesses, interesse em não sofrer, em ter sua vida protegida, em viver com prazer.</w:t>
      </w:r>
    </w:p>
    <w:p w:rsidR="00D91D43" w:rsidRPr="00E932F9" w:rsidRDefault="00D91D43" w:rsidP="00F5242A">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shd w:val="clear" w:color="auto" w:fill="FFFFFF"/>
        </w:rPr>
        <w:t>Hoje, apesar da herança antropocêntrica no sistema brasileiro, os animais têm seus direitos</w:t>
      </w:r>
      <w:r w:rsidR="00AD29C0" w:rsidRPr="00E932F9">
        <w:rPr>
          <w:rFonts w:ascii="Times New Roman" w:hAnsi="Times New Roman" w:cs="Times New Roman"/>
          <w:sz w:val="24"/>
          <w:szCs w:val="24"/>
          <w:shd w:val="clear" w:color="auto" w:fill="FFFFFF"/>
        </w:rPr>
        <w:t xml:space="preserve">, mesmo que certas vezes indiretamente, </w:t>
      </w:r>
      <w:r w:rsidRPr="00E932F9">
        <w:rPr>
          <w:rFonts w:ascii="Times New Roman" w:hAnsi="Times New Roman" w:cs="Times New Roman"/>
          <w:sz w:val="24"/>
          <w:szCs w:val="24"/>
          <w:shd w:val="clear" w:color="auto" w:fill="FFFFFF"/>
        </w:rPr>
        <w:t>tutelados na Constituição e em várias leis especiais que regulam a exploração do meio ambiente e dos seres nele inseridos conforme trataremos adiante. Outra contribuição valorosa da Carta constitucional é a consideração da dignidade como característica intrínseca aos animais não humanos, vedando toda e qualquer prática que os submeta à crueldade. Vem se positivando, dessa forma, o respeito que se deve nutrir pelos seres vivos.</w:t>
      </w:r>
    </w:p>
    <w:p w:rsidR="00D672F1" w:rsidRPr="00E932F9" w:rsidRDefault="00C8692E" w:rsidP="00F5242A">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shd w:val="clear" w:color="auto" w:fill="FFFFFF"/>
        </w:rPr>
        <w:t xml:space="preserve">Diante do exposto, </w:t>
      </w:r>
      <w:r w:rsidR="008C4722" w:rsidRPr="00E932F9">
        <w:rPr>
          <w:rFonts w:ascii="Times New Roman" w:hAnsi="Times New Roman" w:cs="Times New Roman"/>
          <w:sz w:val="24"/>
          <w:szCs w:val="24"/>
          <w:shd w:val="clear" w:color="auto" w:fill="FFFFFF"/>
        </w:rPr>
        <w:t>torna-se clara e urgente</w:t>
      </w:r>
      <w:r w:rsidRPr="00E932F9">
        <w:rPr>
          <w:rFonts w:ascii="Times New Roman" w:hAnsi="Times New Roman" w:cs="Times New Roman"/>
          <w:sz w:val="24"/>
          <w:szCs w:val="24"/>
          <w:shd w:val="clear" w:color="auto" w:fill="FFFFFF"/>
        </w:rPr>
        <w:t xml:space="preserve"> a preocupação em positivar as limitações dos homens em relação à forma de ver e tratar os animais</w:t>
      </w:r>
      <w:r w:rsidR="00AD29C0" w:rsidRPr="00E932F9">
        <w:rPr>
          <w:rFonts w:ascii="Times New Roman" w:hAnsi="Times New Roman" w:cs="Times New Roman"/>
          <w:sz w:val="24"/>
          <w:szCs w:val="24"/>
          <w:shd w:val="clear" w:color="auto" w:fill="FFFFFF"/>
        </w:rPr>
        <w:t>, dotando estes da titularidade de direitos fundamentais</w:t>
      </w:r>
      <w:r w:rsidRPr="00E932F9">
        <w:rPr>
          <w:rFonts w:ascii="Times New Roman" w:hAnsi="Times New Roman" w:cs="Times New Roman"/>
          <w:sz w:val="24"/>
          <w:szCs w:val="24"/>
          <w:shd w:val="clear" w:color="auto" w:fill="FFFFFF"/>
        </w:rPr>
        <w:t xml:space="preserve">. Mas como isso se dá? Como os seres de personalidade </w:t>
      </w:r>
      <w:r w:rsidRPr="00E932F9">
        <w:rPr>
          <w:rFonts w:ascii="Times New Roman" w:hAnsi="Times New Roman" w:cs="Times New Roman"/>
          <w:sz w:val="24"/>
          <w:szCs w:val="24"/>
        </w:rPr>
        <w:t>sui generis podem arguir seus direitos?</w:t>
      </w:r>
    </w:p>
    <w:p w:rsidR="00F5242A" w:rsidRPr="00E932F9" w:rsidRDefault="00F5242A" w:rsidP="00F5242A">
      <w:pPr>
        <w:spacing w:after="0" w:line="360" w:lineRule="auto"/>
        <w:ind w:firstLine="709"/>
        <w:jc w:val="both"/>
        <w:rPr>
          <w:rFonts w:ascii="Times New Roman" w:hAnsi="Times New Roman" w:cs="Times New Roman"/>
          <w:sz w:val="24"/>
          <w:szCs w:val="24"/>
          <w:shd w:val="clear" w:color="auto" w:fill="FFFFFF"/>
        </w:rPr>
      </w:pPr>
    </w:p>
    <w:p w:rsidR="0084716B" w:rsidRPr="00E932F9" w:rsidRDefault="0084716B" w:rsidP="00F5242A">
      <w:pPr>
        <w:spacing w:after="0" w:line="360" w:lineRule="auto"/>
        <w:ind w:firstLine="709"/>
        <w:jc w:val="both"/>
        <w:rPr>
          <w:rFonts w:ascii="Times New Roman" w:hAnsi="Times New Roman" w:cs="Times New Roman"/>
          <w:sz w:val="24"/>
          <w:szCs w:val="24"/>
          <w:shd w:val="clear" w:color="auto" w:fill="FFFFFF"/>
        </w:rPr>
      </w:pPr>
    </w:p>
    <w:p w:rsidR="00D672F1" w:rsidRPr="00E932F9" w:rsidRDefault="00D672F1" w:rsidP="00F5242A">
      <w:pPr>
        <w:pStyle w:val="PargrafodaLista"/>
        <w:numPr>
          <w:ilvl w:val="0"/>
          <w:numId w:val="1"/>
        </w:numPr>
        <w:spacing w:after="0" w:line="360" w:lineRule="auto"/>
        <w:jc w:val="both"/>
        <w:rPr>
          <w:rFonts w:ascii="Times New Roman" w:hAnsi="Times New Roman" w:cs="Times New Roman"/>
          <w:b/>
          <w:sz w:val="24"/>
          <w:szCs w:val="24"/>
        </w:rPr>
      </w:pPr>
      <w:r w:rsidRPr="00E932F9">
        <w:rPr>
          <w:rFonts w:ascii="Times New Roman" w:hAnsi="Times New Roman" w:cs="Times New Roman"/>
          <w:b/>
          <w:sz w:val="24"/>
          <w:szCs w:val="24"/>
        </w:rPr>
        <w:t>Os animais</w:t>
      </w:r>
      <w:r w:rsidR="00214F22" w:rsidRPr="00E932F9">
        <w:rPr>
          <w:rFonts w:ascii="Times New Roman" w:hAnsi="Times New Roman" w:cs="Times New Roman"/>
          <w:b/>
          <w:sz w:val="24"/>
          <w:szCs w:val="24"/>
        </w:rPr>
        <w:t xml:space="preserve"> não humanos</w:t>
      </w:r>
      <w:r w:rsidRPr="00E932F9">
        <w:rPr>
          <w:rFonts w:ascii="Times New Roman" w:hAnsi="Times New Roman" w:cs="Times New Roman"/>
          <w:b/>
          <w:sz w:val="24"/>
          <w:szCs w:val="24"/>
        </w:rPr>
        <w:t xml:space="preserve"> como sujeitos de direitos</w:t>
      </w:r>
    </w:p>
    <w:p w:rsidR="00A46F44" w:rsidRPr="00E932F9" w:rsidRDefault="00A46F44" w:rsidP="00F5242A">
      <w:pPr>
        <w:spacing w:after="0" w:line="360" w:lineRule="auto"/>
        <w:ind w:firstLine="709"/>
        <w:jc w:val="both"/>
        <w:rPr>
          <w:rFonts w:ascii="Times New Roman" w:hAnsi="Times New Roman" w:cs="Times New Roman"/>
          <w:sz w:val="24"/>
          <w:szCs w:val="24"/>
          <w:shd w:val="clear" w:color="auto" w:fill="FFFFFF"/>
        </w:rPr>
      </w:pPr>
    </w:p>
    <w:p w:rsidR="0084716B" w:rsidRPr="00E932F9" w:rsidRDefault="0084716B" w:rsidP="00F5242A">
      <w:pPr>
        <w:spacing w:after="0" w:line="360" w:lineRule="auto"/>
        <w:ind w:firstLine="709"/>
        <w:jc w:val="both"/>
        <w:rPr>
          <w:rFonts w:ascii="Times New Roman" w:hAnsi="Times New Roman" w:cs="Times New Roman"/>
          <w:sz w:val="24"/>
          <w:szCs w:val="24"/>
          <w:shd w:val="clear" w:color="auto" w:fill="FFFFFF"/>
        </w:rPr>
      </w:pPr>
    </w:p>
    <w:p w:rsidR="00D91D43" w:rsidRPr="00E932F9" w:rsidRDefault="00D91D43" w:rsidP="00F5242A">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shd w:val="clear" w:color="auto" w:fill="FFFFFF"/>
        </w:rPr>
        <w:t>A questão norteadora da discussão</w:t>
      </w:r>
      <w:r w:rsidR="008C4722" w:rsidRPr="00E932F9">
        <w:rPr>
          <w:rFonts w:ascii="Times New Roman" w:hAnsi="Times New Roman" w:cs="Times New Roman"/>
          <w:sz w:val="24"/>
          <w:szCs w:val="24"/>
          <w:shd w:val="clear" w:color="auto" w:fill="FFFFFF"/>
        </w:rPr>
        <w:t xml:space="preserve"> </w:t>
      </w:r>
      <w:r w:rsidR="006061DE" w:rsidRPr="00E932F9">
        <w:rPr>
          <w:rFonts w:ascii="Times New Roman" w:hAnsi="Times New Roman" w:cs="Times New Roman"/>
          <w:sz w:val="24"/>
          <w:szCs w:val="24"/>
          <w:shd w:val="clear" w:color="auto" w:fill="FFFFFF"/>
        </w:rPr>
        <w:t>que nos leva até aqui quer tratar, como já anteriormente ressaltado,</w:t>
      </w:r>
      <w:r w:rsidR="008C4722" w:rsidRPr="00E932F9">
        <w:rPr>
          <w:rFonts w:ascii="Times New Roman" w:hAnsi="Times New Roman" w:cs="Times New Roman"/>
          <w:sz w:val="24"/>
          <w:szCs w:val="24"/>
          <w:shd w:val="clear" w:color="auto" w:fill="FFFFFF"/>
        </w:rPr>
        <w:t xml:space="preserve"> </w:t>
      </w:r>
      <w:r w:rsidRPr="00E932F9">
        <w:rPr>
          <w:rFonts w:ascii="Times New Roman" w:hAnsi="Times New Roman" w:cs="Times New Roman"/>
          <w:sz w:val="24"/>
          <w:szCs w:val="24"/>
          <w:shd w:val="clear" w:color="auto" w:fill="FFFFFF"/>
        </w:rPr>
        <w:t>acerca dos direitos dos animais</w:t>
      </w:r>
      <w:r w:rsidR="008C4722" w:rsidRPr="00E932F9">
        <w:rPr>
          <w:rFonts w:ascii="Times New Roman" w:hAnsi="Times New Roman" w:cs="Times New Roman"/>
          <w:sz w:val="24"/>
          <w:szCs w:val="24"/>
          <w:shd w:val="clear" w:color="auto" w:fill="FFFFFF"/>
        </w:rPr>
        <w:t xml:space="preserve"> procurando respaldar a posição destes como sujeitos de direitos, defendendo sua titularidade perante os direitos</w:t>
      </w:r>
      <w:r w:rsidR="002203E3" w:rsidRPr="00E932F9">
        <w:rPr>
          <w:rFonts w:ascii="Times New Roman" w:hAnsi="Times New Roman" w:cs="Times New Roman"/>
          <w:sz w:val="24"/>
          <w:szCs w:val="24"/>
          <w:shd w:val="clear" w:color="auto" w:fill="FFFFFF"/>
        </w:rPr>
        <w:t xml:space="preserve"> fundamentais a eles já atribuídos mesmo que indiretamente</w:t>
      </w:r>
      <w:r w:rsidR="008C4722" w:rsidRPr="00E932F9">
        <w:rPr>
          <w:rFonts w:ascii="Times New Roman" w:hAnsi="Times New Roman" w:cs="Times New Roman"/>
          <w:sz w:val="24"/>
          <w:szCs w:val="24"/>
          <w:shd w:val="clear" w:color="auto" w:fill="FFFFFF"/>
        </w:rPr>
        <w:t xml:space="preserve"> no ordenamento brasileiro</w:t>
      </w:r>
      <w:r w:rsidR="002203E3" w:rsidRPr="00E932F9">
        <w:rPr>
          <w:rFonts w:ascii="Times New Roman" w:hAnsi="Times New Roman" w:cs="Times New Roman"/>
          <w:sz w:val="24"/>
          <w:szCs w:val="24"/>
          <w:shd w:val="clear" w:color="auto" w:fill="FFFFFF"/>
        </w:rPr>
        <w:t>, abandonando a ideia de simples tutela constitucional</w:t>
      </w:r>
      <w:r w:rsidR="001D3186" w:rsidRPr="00E932F9">
        <w:rPr>
          <w:rFonts w:ascii="Times New Roman" w:hAnsi="Times New Roman" w:cs="Times New Roman"/>
          <w:sz w:val="24"/>
          <w:szCs w:val="24"/>
          <w:shd w:val="clear" w:color="auto" w:fill="FFFFFF"/>
        </w:rPr>
        <w:t>.</w:t>
      </w:r>
    </w:p>
    <w:p w:rsidR="002203E3" w:rsidRPr="00E932F9" w:rsidRDefault="002203E3" w:rsidP="00F5242A">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shd w:val="clear" w:color="auto" w:fill="FFFFFF"/>
        </w:rPr>
        <w:t xml:space="preserve">Esta mesma ideia de tutela, apesar de conferir avanço quanto </w:t>
      </w:r>
      <w:r w:rsidR="0084716B" w:rsidRPr="00E932F9">
        <w:rPr>
          <w:rFonts w:ascii="Times New Roman" w:hAnsi="Times New Roman" w:cs="Times New Roman"/>
          <w:sz w:val="24"/>
          <w:szCs w:val="24"/>
          <w:shd w:val="clear" w:color="auto" w:fill="FFFFFF"/>
        </w:rPr>
        <w:t>à</w:t>
      </w:r>
      <w:r w:rsidRPr="00E932F9">
        <w:rPr>
          <w:rFonts w:ascii="Times New Roman" w:hAnsi="Times New Roman" w:cs="Times New Roman"/>
          <w:sz w:val="24"/>
          <w:szCs w:val="24"/>
          <w:shd w:val="clear" w:color="auto" w:fill="FFFFFF"/>
        </w:rPr>
        <w:t xml:space="preserve"> proteção dos animais, esta ligada mais a</w:t>
      </w:r>
      <w:r w:rsidR="00216778" w:rsidRPr="00E932F9">
        <w:rPr>
          <w:rFonts w:ascii="Times New Roman" w:hAnsi="Times New Roman" w:cs="Times New Roman"/>
          <w:sz w:val="24"/>
          <w:szCs w:val="24"/>
          <w:shd w:val="clear" w:color="auto" w:fill="FFFFFF"/>
        </w:rPr>
        <w:t>o pensamento</w:t>
      </w:r>
      <w:r w:rsidRPr="00E932F9">
        <w:rPr>
          <w:rFonts w:ascii="Times New Roman" w:hAnsi="Times New Roman" w:cs="Times New Roman"/>
          <w:sz w:val="24"/>
          <w:szCs w:val="24"/>
          <w:shd w:val="clear" w:color="auto" w:fill="FFFFFF"/>
        </w:rPr>
        <w:t xml:space="preserve"> de os animais humanos terem deveres em face dos animais não humanos, do que estes possuírem direitos fundamentais em si. Está</w:t>
      </w:r>
      <w:r w:rsidR="00743218">
        <w:rPr>
          <w:rFonts w:ascii="Times New Roman" w:hAnsi="Times New Roman" w:cs="Times New Roman"/>
          <w:sz w:val="24"/>
          <w:szCs w:val="24"/>
          <w:shd w:val="clear" w:color="auto" w:fill="FFFFFF"/>
        </w:rPr>
        <w:t>,</w:t>
      </w:r>
      <w:r w:rsidRPr="00E932F9">
        <w:rPr>
          <w:rFonts w:ascii="Times New Roman" w:hAnsi="Times New Roman" w:cs="Times New Roman"/>
          <w:sz w:val="24"/>
          <w:szCs w:val="24"/>
          <w:shd w:val="clear" w:color="auto" w:fill="FFFFFF"/>
        </w:rPr>
        <w:t xml:space="preserve"> como acreditamos</w:t>
      </w:r>
      <w:r w:rsidR="00743218">
        <w:rPr>
          <w:rFonts w:ascii="Times New Roman" w:hAnsi="Times New Roman" w:cs="Times New Roman"/>
          <w:sz w:val="24"/>
          <w:szCs w:val="24"/>
          <w:shd w:val="clear" w:color="auto" w:fill="FFFFFF"/>
        </w:rPr>
        <w:t>,</w:t>
      </w:r>
      <w:r w:rsidRPr="00E932F9">
        <w:rPr>
          <w:rFonts w:ascii="Times New Roman" w:hAnsi="Times New Roman" w:cs="Times New Roman"/>
          <w:sz w:val="24"/>
          <w:szCs w:val="24"/>
          <w:shd w:val="clear" w:color="auto" w:fill="FFFFFF"/>
        </w:rPr>
        <w:t xml:space="preserve"> ligada a visão antropocêntrica do direito que defende e tutela a proteção do meio ambiente a fins de utiliza-lo como</w:t>
      </w:r>
      <w:r w:rsidR="00216778" w:rsidRPr="00E932F9">
        <w:rPr>
          <w:rFonts w:ascii="Times New Roman" w:hAnsi="Times New Roman" w:cs="Times New Roman"/>
          <w:sz w:val="24"/>
          <w:szCs w:val="24"/>
          <w:shd w:val="clear" w:color="auto" w:fill="FFFFFF"/>
        </w:rPr>
        <w:t xml:space="preserve"> um simples</w:t>
      </w:r>
      <w:r w:rsidRPr="00E932F9">
        <w:rPr>
          <w:rFonts w:ascii="Times New Roman" w:hAnsi="Times New Roman" w:cs="Times New Roman"/>
          <w:sz w:val="24"/>
          <w:szCs w:val="24"/>
          <w:shd w:val="clear" w:color="auto" w:fill="FFFFFF"/>
        </w:rPr>
        <w:t xml:space="preserve"> meio, como recurso para os seus objetivos, não como um fim em si</w:t>
      </w:r>
      <w:r w:rsidR="00216778" w:rsidRPr="00E932F9">
        <w:rPr>
          <w:rFonts w:ascii="Times New Roman" w:hAnsi="Times New Roman" w:cs="Times New Roman"/>
          <w:sz w:val="24"/>
          <w:szCs w:val="24"/>
          <w:shd w:val="clear" w:color="auto" w:fill="FFFFFF"/>
        </w:rPr>
        <w:t xml:space="preserve"> mesmo</w:t>
      </w:r>
      <w:r w:rsidRPr="00E932F9">
        <w:rPr>
          <w:rFonts w:ascii="Times New Roman" w:hAnsi="Times New Roman" w:cs="Times New Roman"/>
          <w:sz w:val="24"/>
          <w:szCs w:val="24"/>
          <w:shd w:val="clear" w:color="auto" w:fill="FFFFFF"/>
        </w:rPr>
        <w:t>.</w:t>
      </w:r>
    </w:p>
    <w:p w:rsidR="00D91D43" w:rsidRPr="00E932F9" w:rsidRDefault="002203E3" w:rsidP="00F5242A">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shd w:val="clear" w:color="auto" w:fill="FFFFFF"/>
        </w:rPr>
        <w:t>A</w:t>
      </w:r>
      <w:r w:rsidR="00D91D43" w:rsidRPr="00E932F9">
        <w:rPr>
          <w:rFonts w:ascii="Times New Roman" w:hAnsi="Times New Roman" w:cs="Times New Roman"/>
          <w:sz w:val="24"/>
          <w:szCs w:val="24"/>
          <w:shd w:val="clear" w:color="auto" w:fill="FFFFFF"/>
        </w:rPr>
        <w:t xml:space="preserve"> tutela objetiva </w:t>
      </w:r>
      <w:r w:rsidRPr="00E932F9">
        <w:rPr>
          <w:rFonts w:ascii="Times New Roman" w:hAnsi="Times New Roman" w:cs="Times New Roman"/>
          <w:sz w:val="24"/>
          <w:szCs w:val="24"/>
          <w:shd w:val="clear" w:color="auto" w:fill="FFFFFF"/>
        </w:rPr>
        <w:t xml:space="preserve">parece </w:t>
      </w:r>
      <w:r w:rsidR="00216778" w:rsidRPr="00E932F9">
        <w:rPr>
          <w:rFonts w:ascii="Times New Roman" w:hAnsi="Times New Roman" w:cs="Times New Roman"/>
          <w:sz w:val="24"/>
          <w:szCs w:val="24"/>
          <w:shd w:val="clear" w:color="auto" w:fill="FFFFFF"/>
        </w:rPr>
        <w:t>dar-se</w:t>
      </w:r>
      <w:r w:rsidRPr="00E932F9">
        <w:rPr>
          <w:rFonts w:ascii="Times New Roman" w:hAnsi="Times New Roman" w:cs="Times New Roman"/>
          <w:sz w:val="24"/>
          <w:szCs w:val="24"/>
          <w:shd w:val="clear" w:color="auto" w:fill="FFFFFF"/>
        </w:rPr>
        <w:t xml:space="preserve"> </w:t>
      </w:r>
      <w:r w:rsidR="00D91D43" w:rsidRPr="00E932F9">
        <w:rPr>
          <w:rFonts w:ascii="Times New Roman" w:hAnsi="Times New Roman" w:cs="Times New Roman"/>
          <w:sz w:val="24"/>
          <w:szCs w:val="24"/>
          <w:shd w:val="clear" w:color="auto" w:fill="FFFFFF"/>
        </w:rPr>
        <w:t xml:space="preserve">quando direitos são conferidos a certa coisa, a fim de </w:t>
      </w:r>
      <w:r w:rsidRPr="00E932F9">
        <w:rPr>
          <w:rFonts w:ascii="Times New Roman" w:hAnsi="Times New Roman" w:cs="Times New Roman"/>
          <w:sz w:val="24"/>
          <w:szCs w:val="24"/>
          <w:shd w:val="clear" w:color="auto" w:fill="FFFFFF"/>
        </w:rPr>
        <w:t>resguardar um direito humano</w:t>
      </w:r>
      <w:r w:rsidR="00216778" w:rsidRPr="00E932F9">
        <w:rPr>
          <w:rFonts w:ascii="Times New Roman" w:hAnsi="Times New Roman" w:cs="Times New Roman"/>
          <w:sz w:val="24"/>
          <w:szCs w:val="24"/>
          <w:shd w:val="clear" w:color="auto" w:fill="FFFFFF"/>
        </w:rPr>
        <w:t>, seja ele de propriedade, autonomia, privacidade, liberdade, etc</w:t>
      </w:r>
      <w:r w:rsidR="00D91D43" w:rsidRPr="00E932F9">
        <w:rPr>
          <w:rFonts w:ascii="Times New Roman" w:hAnsi="Times New Roman" w:cs="Times New Roman"/>
          <w:sz w:val="24"/>
          <w:szCs w:val="24"/>
          <w:shd w:val="clear" w:color="auto" w:fill="FFFFFF"/>
        </w:rPr>
        <w:t>.</w:t>
      </w:r>
      <w:r w:rsidRPr="00E932F9">
        <w:rPr>
          <w:rFonts w:ascii="Times New Roman" w:hAnsi="Times New Roman" w:cs="Times New Roman"/>
          <w:sz w:val="24"/>
          <w:szCs w:val="24"/>
          <w:shd w:val="clear" w:color="auto" w:fill="FFFFFF"/>
        </w:rPr>
        <w:t xml:space="preserve"> Por exemplo, a inviolabilidade do domicílio</w:t>
      </w:r>
      <w:r w:rsidR="00D91D43" w:rsidRPr="00E932F9">
        <w:rPr>
          <w:rFonts w:ascii="Times New Roman" w:hAnsi="Times New Roman" w:cs="Times New Roman"/>
          <w:sz w:val="24"/>
          <w:szCs w:val="24"/>
          <w:shd w:val="clear" w:color="auto" w:fill="FFFFFF"/>
        </w:rPr>
        <w:t xml:space="preserve"> disposta no inciso XI </w:t>
      </w:r>
      <w:r w:rsidRPr="00E932F9">
        <w:rPr>
          <w:rFonts w:ascii="Times New Roman" w:hAnsi="Times New Roman" w:cs="Times New Roman"/>
          <w:sz w:val="24"/>
          <w:szCs w:val="24"/>
          <w:shd w:val="clear" w:color="auto" w:fill="FFFFFF"/>
        </w:rPr>
        <w:t xml:space="preserve">do artigo 5º </w:t>
      </w:r>
      <w:r w:rsidR="00D91D43" w:rsidRPr="00E932F9">
        <w:rPr>
          <w:rFonts w:ascii="Times New Roman" w:hAnsi="Times New Roman" w:cs="Times New Roman"/>
          <w:sz w:val="24"/>
          <w:szCs w:val="24"/>
          <w:shd w:val="clear" w:color="auto" w:fill="FFFFFF"/>
        </w:rPr>
        <w:t>da Constituição Federal não confere direitos ao imóvel em si,</w:t>
      </w:r>
      <w:r w:rsidRPr="00E932F9">
        <w:rPr>
          <w:rFonts w:ascii="Times New Roman" w:hAnsi="Times New Roman" w:cs="Times New Roman"/>
          <w:sz w:val="24"/>
          <w:szCs w:val="24"/>
          <w:shd w:val="clear" w:color="auto" w:fill="FFFFFF"/>
        </w:rPr>
        <w:t xml:space="preserve"> a casa,</w:t>
      </w:r>
      <w:r w:rsidR="00D91D43" w:rsidRPr="00E932F9">
        <w:rPr>
          <w:rFonts w:ascii="Times New Roman" w:hAnsi="Times New Roman" w:cs="Times New Roman"/>
          <w:sz w:val="24"/>
          <w:szCs w:val="24"/>
          <w:shd w:val="clear" w:color="auto" w:fill="FFFFFF"/>
        </w:rPr>
        <w:t xml:space="preserve"> mas tem o fim de resguardar a privacidade do seu proprietário.</w:t>
      </w:r>
      <w:r w:rsidRPr="00E932F9">
        <w:rPr>
          <w:rFonts w:ascii="Times New Roman" w:hAnsi="Times New Roman" w:cs="Times New Roman"/>
          <w:sz w:val="24"/>
          <w:szCs w:val="24"/>
          <w:shd w:val="clear" w:color="auto" w:fill="FFFFFF"/>
        </w:rPr>
        <w:t xml:space="preserve"> Tal</w:t>
      </w:r>
      <w:r w:rsidR="00216778" w:rsidRPr="00E932F9">
        <w:rPr>
          <w:rFonts w:ascii="Times New Roman" w:hAnsi="Times New Roman" w:cs="Times New Roman"/>
          <w:sz w:val="24"/>
          <w:szCs w:val="24"/>
          <w:shd w:val="clear" w:color="auto" w:fill="FFFFFF"/>
        </w:rPr>
        <w:t xml:space="preserve">, creem os autores deste </w:t>
      </w:r>
      <w:r w:rsidR="00216778" w:rsidRPr="00E932F9">
        <w:rPr>
          <w:rFonts w:ascii="Times New Roman" w:hAnsi="Times New Roman" w:cs="Times New Roman"/>
          <w:sz w:val="24"/>
          <w:szCs w:val="24"/>
          <w:shd w:val="clear" w:color="auto" w:fill="FFFFFF"/>
        </w:rPr>
        <w:lastRenderedPageBreak/>
        <w:t>estudo,</w:t>
      </w:r>
      <w:r w:rsidRPr="00E932F9">
        <w:rPr>
          <w:rFonts w:ascii="Times New Roman" w:hAnsi="Times New Roman" w:cs="Times New Roman"/>
          <w:sz w:val="24"/>
          <w:szCs w:val="24"/>
          <w:shd w:val="clear" w:color="auto" w:fill="FFFFFF"/>
        </w:rPr>
        <w:t xml:space="preserve"> seria o caso dos animais tutelados constitucionalmente</w:t>
      </w:r>
      <w:r w:rsidR="00216778" w:rsidRPr="00E932F9">
        <w:rPr>
          <w:rFonts w:ascii="Times New Roman" w:hAnsi="Times New Roman" w:cs="Times New Roman"/>
          <w:sz w:val="24"/>
          <w:szCs w:val="24"/>
          <w:shd w:val="clear" w:color="auto" w:fill="FFFFFF"/>
        </w:rPr>
        <w:t xml:space="preserve"> com vistas a se proteger um direito dos seres humanos a um meio ambiente equilibrado que </w:t>
      </w:r>
      <w:r w:rsidR="0084716B" w:rsidRPr="00E932F9">
        <w:rPr>
          <w:rFonts w:ascii="Times New Roman" w:hAnsi="Times New Roman" w:cs="Times New Roman"/>
          <w:sz w:val="24"/>
          <w:szCs w:val="24"/>
          <w:shd w:val="clear" w:color="auto" w:fill="FFFFFF"/>
        </w:rPr>
        <w:t>os sirva</w:t>
      </w:r>
      <w:r w:rsidR="004A720B" w:rsidRPr="00E932F9">
        <w:rPr>
          <w:rFonts w:ascii="Times New Roman" w:hAnsi="Times New Roman" w:cs="Times New Roman"/>
          <w:sz w:val="24"/>
          <w:szCs w:val="24"/>
          <w:shd w:val="clear" w:color="auto" w:fill="FFFFFF"/>
        </w:rPr>
        <w:t xml:space="preserve"> como recurso</w:t>
      </w:r>
      <w:r w:rsidRPr="00E932F9">
        <w:rPr>
          <w:rFonts w:ascii="Times New Roman" w:hAnsi="Times New Roman" w:cs="Times New Roman"/>
          <w:sz w:val="24"/>
          <w:szCs w:val="24"/>
          <w:shd w:val="clear" w:color="auto" w:fill="FFFFFF"/>
        </w:rPr>
        <w:t>.</w:t>
      </w:r>
    </w:p>
    <w:p w:rsidR="00362379" w:rsidRPr="00E932F9" w:rsidRDefault="0084716B" w:rsidP="00F5242A">
      <w:pPr>
        <w:autoSpaceDE w:val="0"/>
        <w:autoSpaceDN w:val="0"/>
        <w:adjustRightInd w:val="0"/>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shd w:val="clear" w:color="auto" w:fill="FFFFFF"/>
        </w:rPr>
        <w:t>Bráulio</w:t>
      </w:r>
      <w:r w:rsidR="00AB0C8D" w:rsidRPr="00E932F9">
        <w:rPr>
          <w:rFonts w:ascii="Times New Roman" w:hAnsi="Times New Roman" w:cs="Times New Roman"/>
          <w:sz w:val="24"/>
          <w:szCs w:val="24"/>
          <w:shd w:val="clear" w:color="auto" w:fill="FFFFFF"/>
        </w:rPr>
        <w:t xml:space="preserve"> Lopes salienta a atual posição dos animais na Constituição Federal afirmando que</w:t>
      </w:r>
      <w:r w:rsidR="00385255" w:rsidRPr="00E932F9">
        <w:rPr>
          <w:rFonts w:ascii="Times New Roman" w:hAnsi="Times New Roman" w:cs="Times New Roman"/>
          <w:sz w:val="24"/>
          <w:szCs w:val="24"/>
          <w:shd w:val="clear" w:color="auto" w:fill="FFFFFF"/>
        </w:rPr>
        <w:t xml:space="preserve"> esta não confere a eles </w:t>
      </w:r>
      <w:r w:rsidR="00AB0C8D" w:rsidRPr="00E932F9">
        <w:rPr>
          <w:rFonts w:ascii="Times New Roman" w:hAnsi="Times New Roman" w:cs="Times New Roman"/>
          <w:sz w:val="24"/>
          <w:szCs w:val="24"/>
          <w:shd w:val="clear" w:color="auto" w:fill="FFFFFF"/>
        </w:rPr>
        <w:t>titular</w:t>
      </w:r>
      <w:r w:rsidR="00385255" w:rsidRPr="00E932F9">
        <w:rPr>
          <w:rFonts w:ascii="Times New Roman" w:hAnsi="Times New Roman" w:cs="Times New Roman"/>
          <w:sz w:val="24"/>
          <w:szCs w:val="24"/>
          <w:shd w:val="clear" w:color="auto" w:fill="FFFFFF"/>
        </w:rPr>
        <w:t>idade</w:t>
      </w:r>
      <w:r w:rsidR="00AB0C8D" w:rsidRPr="00E932F9">
        <w:rPr>
          <w:rFonts w:ascii="Times New Roman" w:hAnsi="Times New Roman" w:cs="Times New Roman"/>
          <w:sz w:val="24"/>
          <w:szCs w:val="24"/>
          <w:shd w:val="clear" w:color="auto" w:fill="FFFFFF"/>
        </w:rPr>
        <w:t xml:space="preserve"> direta</w:t>
      </w:r>
      <w:r w:rsidR="00385255" w:rsidRPr="00E932F9">
        <w:rPr>
          <w:rFonts w:ascii="Times New Roman" w:hAnsi="Times New Roman" w:cs="Times New Roman"/>
          <w:sz w:val="24"/>
          <w:szCs w:val="24"/>
          <w:shd w:val="clear" w:color="auto" w:fill="FFFFFF"/>
        </w:rPr>
        <w:t>mente a</w:t>
      </w:r>
      <w:r w:rsidR="002203E3" w:rsidRPr="00E932F9">
        <w:rPr>
          <w:rFonts w:ascii="Times New Roman" w:hAnsi="Times New Roman" w:cs="Times New Roman"/>
          <w:sz w:val="24"/>
          <w:szCs w:val="24"/>
          <w:shd w:val="clear" w:color="auto" w:fill="FFFFFF"/>
        </w:rPr>
        <w:t xml:space="preserve"> direitos fundamentais, </w:t>
      </w:r>
      <w:r w:rsidR="00AD29C0" w:rsidRPr="00E932F9">
        <w:rPr>
          <w:rFonts w:ascii="Times New Roman" w:hAnsi="Times New Roman" w:cs="Times New Roman"/>
          <w:sz w:val="24"/>
          <w:szCs w:val="24"/>
          <w:shd w:val="clear" w:color="auto" w:fill="FFFFFF"/>
        </w:rPr>
        <w:t>sendo, no entanto,</w:t>
      </w:r>
      <w:r w:rsidR="00AB0C8D" w:rsidRPr="00E932F9">
        <w:rPr>
          <w:rFonts w:ascii="Times New Roman" w:hAnsi="Times New Roman" w:cs="Times New Roman"/>
          <w:sz w:val="24"/>
          <w:szCs w:val="24"/>
          <w:shd w:val="clear" w:color="auto" w:fill="FFFFFF"/>
        </w:rPr>
        <w:t xml:space="preserve"> amparados </w:t>
      </w:r>
      <w:r w:rsidR="001D3186" w:rsidRPr="00E932F9">
        <w:rPr>
          <w:rFonts w:ascii="Times New Roman" w:hAnsi="Times New Roman" w:cs="Times New Roman"/>
          <w:sz w:val="24"/>
          <w:szCs w:val="24"/>
          <w:shd w:val="clear" w:color="auto" w:fill="FFFFFF"/>
        </w:rPr>
        <w:t>por tutela constitucional</w:t>
      </w:r>
      <w:r w:rsidR="008321C9" w:rsidRPr="00E932F9">
        <w:rPr>
          <w:rFonts w:ascii="Times New Roman" w:hAnsi="Times New Roman" w:cs="Times New Roman"/>
          <w:sz w:val="24"/>
          <w:szCs w:val="24"/>
          <w:shd w:val="clear" w:color="auto" w:fill="FFFFFF"/>
        </w:rPr>
        <w:t xml:space="preserve"> que “</w:t>
      </w:r>
      <w:r w:rsidR="008321C9" w:rsidRPr="00E932F9">
        <w:rPr>
          <w:rFonts w:ascii="Times New Roman" w:hAnsi="Times New Roman" w:cs="Times New Roman"/>
          <w:sz w:val="24"/>
          <w:szCs w:val="24"/>
        </w:rPr>
        <w:t>ocorre quando determinado bem que não é protegido diretamente, necessita da tutela, ou seja, da proteção do poder público visto que não podem exigi-lo”</w:t>
      </w:r>
      <w:r w:rsidR="008321C9" w:rsidRPr="00E932F9">
        <w:rPr>
          <w:rStyle w:val="Refdenotaderodap"/>
          <w:rFonts w:ascii="Times New Roman" w:hAnsi="Times New Roman" w:cs="Times New Roman"/>
          <w:sz w:val="24"/>
          <w:szCs w:val="24"/>
        </w:rPr>
        <w:footnoteReference w:id="17"/>
      </w:r>
      <w:r w:rsidR="008321C9" w:rsidRPr="00E932F9">
        <w:rPr>
          <w:rFonts w:ascii="Times New Roman" w:hAnsi="Times New Roman" w:cs="Times New Roman"/>
          <w:sz w:val="24"/>
          <w:szCs w:val="24"/>
        </w:rPr>
        <w:t>.</w:t>
      </w:r>
    </w:p>
    <w:p w:rsidR="00216778" w:rsidRPr="00E932F9" w:rsidRDefault="00385255" w:rsidP="00F5242A">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shd w:val="clear" w:color="auto" w:fill="FFFFFF"/>
        </w:rPr>
        <w:t>Interessante contrapormos a essa situação a das pessoas jurídicas em que parece estar solidificado o pensamento de que a estas, mesmo não sendo pessoas humanas, é conferida titularidade de diversos direitos fundamentais passíveis de por elas serem exercidos</w:t>
      </w:r>
      <w:r w:rsidRPr="00E932F9">
        <w:rPr>
          <w:rStyle w:val="Refdenotaderodap"/>
          <w:rFonts w:ascii="Times New Roman" w:hAnsi="Times New Roman" w:cs="Times New Roman"/>
          <w:sz w:val="24"/>
          <w:szCs w:val="24"/>
          <w:shd w:val="clear" w:color="auto" w:fill="FFFFFF"/>
        </w:rPr>
        <w:footnoteReference w:id="18"/>
      </w:r>
      <w:r w:rsidRPr="00E932F9">
        <w:rPr>
          <w:rFonts w:ascii="Times New Roman" w:hAnsi="Times New Roman" w:cs="Times New Roman"/>
          <w:sz w:val="24"/>
          <w:szCs w:val="24"/>
          <w:shd w:val="clear" w:color="auto" w:fill="FFFFFF"/>
        </w:rPr>
        <w:t>, enquanto ainda é tímida a concepção perante a doutrina e os próprios tribunais</w:t>
      </w:r>
      <w:r w:rsidR="004A720B" w:rsidRPr="00E932F9">
        <w:rPr>
          <w:rFonts w:ascii="Times New Roman" w:hAnsi="Times New Roman" w:cs="Times New Roman"/>
          <w:sz w:val="24"/>
          <w:szCs w:val="24"/>
          <w:shd w:val="clear" w:color="auto" w:fill="FFFFFF"/>
        </w:rPr>
        <w:t>,</w:t>
      </w:r>
      <w:r w:rsidRPr="00E932F9">
        <w:rPr>
          <w:rFonts w:ascii="Times New Roman" w:hAnsi="Times New Roman" w:cs="Times New Roman"/>
          <w:sz w:val="24"/>
          <w:szCs w:val="24"/>
          <w:shd w:val="clear" w:color="auto" w:fill="FFFFFF"/>
        </w:rPr>
        <w:t xml:space="preserve"> dos animais como titulares de direitos fundamentais. </w:t>
      </w:r>
    </w:p>
    <w:p w:rsidR="00362379" w:rsidRPr="00E932F9" w:rsidRDefault="00362379" w:rsidP="00F5242A">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shd w:val="clear" w:color="auto" w:fill="FFFFFF"/>
        </w:rPr>
        <w:t>O que se propõe</w:t>
      </w:r>
      <w:r w:rsidR="00385255" w:rsidRPr="00E932F9">
        <w:rPr>
          <w:rFonts w:ascii="Times New Roman" w:hAnsi="Times New Roman" w:cs="Times New Roman"/>
          <w:sz w:val="24"/>
          <w:szCs w:val="24"/>
          <w:shd w:val="clear" w:color="auto" w:fill="FFFFFF"/>
        </w:rPr>
        <w:t>, portanto, conforme o exposto anteriormente</w:t>
      </w:r>
      <w:r w:rsidR="00AD29C0" w:rsidRPr="00E932F9">
        <w:rPr>
          <w:rFonts w:ascii="Times New Roman" w:hAnsi="Times New Roman" w:cs="Times New Roman"/>
          <w:sz w:val="24"/>
          <w:szCs w:val="24"/>
          <w:shd w:val="clear" w:color="auto" w:fill="FFFFFF"/>
        </w:rPr>
        <w:t>, é</w:t>
      </w:r>
      <w:r w:rsidRPr="00E932F9">
        <w:rPr>
          <w:rFonts w:ascii="Times New Roman" w:hAnsi="Times New Roman" w:cs="Times New Roman"/>
          <w:sz w:val="24"/>
          <w:szCs w:val="24"/>
          <w:shd w:val="clear" w:color="auto" w:fill="FFFFFF"/>
        </w:rPr>
        <w:t xml:space="preserve"> estender o princípio da dig</w:t>
      </w:r>
      <w:r w:rsidR="00B756C2" w:rsidRPr="00E932F9">
        <w:rPr>
          <w:rFonts w:ascii="Times New Roman" w:hAnsi="Times New Roman" w:cs="Times New Roman"/>
          <w:sz w:val="24"/>
          <w:szCs w:val="24"/>
          <w:shd w:val="clear" w:color="auto" w:fill="FFFFFF"/>
        </w:rPr>
        <w:t xml:space="preserve">nidade da pessoa humana, pois acreditamos ser a </w:t>
      </w:r>
      <w:r w:rsidRPr="00E932F9">
        <w:rPr>
          <w:rFonts w:ascii="Times New Roman" w:hAnsi="Times New Roman" w:cs="Times New Roman"/>
          <w:sz w:val="24"/>
          <w:szCs w:val="24"/>
          <w:shd w:val="clear" w:color="auto" w:fill="FFFFFF"/>
        </w:rPr>
        <w:t xml:space="preserve">dignidade a consideração de que se deve respeito e tratamento ético a determinado indivíduo. Dessa forma, tratar os animais com compaixão, associando-os a seres dignos é questão </w:t>
      </w:r>
      <w:r w:rsidR="00AB0C8D" w:rsidRPr="00E932F9">
        <w:rPr>
          <w:rFonts w:ascii="Times New Roman" w:hAnsi="Times New Roman" w:cs="Times New Roman"/>
          <w:sz w:val="24"/>
          <w:szCs w:val="24"/>
          <w:shd w:val="clear" w:color="auto" w:fill="FFFFFF"/>
        </w:rPr>
        <w:t xml:space="preserve">não apenas </w:t>
      </w:r>
      <w:r w:rsidRPr="00E932F9">
        <w:rPr>
          <w:rFonts w:ascii="Times New Roman" w:hAnsi="Times New Roman" w:cs="Times New Roman"/>
          <w:sz w:val="24"/>
          <w:szCs w:val="24"/>
          <w:shd w:val="clear" w:color="auto" w:fill="FFFFFF"/>
        </w:rPr>
        <w:t>de cunho moral</w:t>
      </w:r>
      <w:r w:rsidR="001D3186" w:rsidRPr="00E932F9">
        <w:rPr>
          <w:rFonts w:ascii="Times New Roman" w:hAnsi="Times New Roman" w:cs="Times New Roman"/>
          <w:sz w:val="24"/>
          <w:szCs w:val="24"/>
          <w:shd w:val="clear" w:color="auto" w:fill="FFFFFF"/>
        </w:rPr>
        <w:t>, mas</w:t>
      </w:r>
      <w:r w:rsidR="00AB0C8D" w:rsidRPr="00E932F9">
        <w:rPr>
          <w:rFonts w:ascii="Times New Roman" w:hAnsi="Times New Roman" w:cs="Times New Roman"/>
          <w:sz w:val="24"/>
          <w:szCs w:val="24"/>
          <w:shd w:val="clear" w:color="auto" w:fill="FFFFFF"/>
        </w:rPr>
        <w:t xml:space="preserve"> também jurídico</w:t>
      </w:r>
      <w:r w:rsidRPr="00E932F9">
        <w:rPr>
          <w:rFonts w:ascii="Times New Roman" w:hAnsi="Times New Roman" w:cs="Times New Roman"/>
          <w:sz w:val="24"/>
          <w:szCs w:val="24"/>
          <w:shd w:val="clear" w:color="auto" w:fill="FFFFFF"/>
        </w:rPr>
        <w:t>. É dever respeitar os outros animais, nos mesmos padrões que os homens exigem respeito entre si</w:t>
      </w:r>
      <w:r w:rsidR="006061DE" w:rsidRPr="00E932F9">
        <w:rPr>
          <w:rFonts w:ascii="Times New Roman" w:hAnsi="Times New Roman" w:cs="Times New Roman"/>
          <w:sz w:val="24"/>
          <w:szCs w:val="24"/>
          <w:shd w:val="clear" w:color="auto" w:fill="FFFFFF"/>
        </w:rPr>
        <w:t>, porque podem sofrer, sentir, até mesmo se comunicar nos mesmos padrões e</w:t>
      </w:r>
      <w:r w:rsidR="0084716B" w:rsidRPr="00E932F9">
        <w:rPr>
          <w:rFonts w:ascii="Times New Roman" w:hAnsi="Times New Roman" w:cs="Times New Roman"/>
          <w:sz w:val="24"/>
          <w:szCs w:val="24"/>
          <w:shd w:val="clear" w:color="auto" w:fill="FFFFFF"/>
        </w:rPr>
        <w:t>, portanto</w:t>
      </w:r>
      <w:r w:rsidR="006061DE" w:rsidRPr="00E932F9">
        <w:rPr>
          <w:rFonts w:ascii="Times New Roman" w:hAnsi="Times New Roman" w:cs="Times New Roman"/>
          <w:sz w:val="24"/>
          <w:szCs w:val="24"/>
          <w:shd w:val="clear" w:color="auto" w:fill="FFFFFF"/>
        </w:rPr>
        <w:t xml:space="preserve"> são dotados de inúmeros interesses, especialmente o de ter sua vida protegida e com uma qualidade sustentável mínima</w:t>
      </w:r>
      <w:r w:rsidRPr="00E932F9">
        <w:rPr>
          <w:rFonts w:ascii="Times New Roman" w:hAnsi="Times New Roman" w:cs="Times New Roman"/>
          <w:sz w:val="24"/>
          <w:szCs w:val="24"/>
          <w:shd w:val="clear" w:color="auto" w:fill="FFFFFF"/>
        </w:rPr>
        <w:t>.</w:t>
      </w:r>
    </w:p>
    <w:p w:rsidR="00362379" w:rsidRPr="00E932F9" w:rsidRDefault="00362379" w:rsidP="00F5242A">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shd w:val="clear" w:color="auto" w:fill="FFFFFF"/>
        </w:rPr>
        <w:t>Para Tom Regan tratar os animais com respeito não é uma questão de benevolência, é um ato de justiça, pois estes, assim como os homens, são s</w:t>
      </w:r>
      <w:r w:rsidR="003C6864" w:rsidRPr="00E932F9">
        <w:rPr>
          <w:rFonts w:ascii="Times New Roman" w:hAnsi="Times New Roman" w:cs="Times New Roman"/>
          <w:sz w:val="24"/>
          <w:szCs w:val="24"/>
          <w:shd w:val="clear" w:color="auto" w:fill="FFFFFF"/>
        </w:rPr>
        <w:t>uj</w:t>
      </w:r>
      <w:r w:rsidRPr="00E932F9">
        <w:rPr>
          <w:rFonts w:ascii="Times New Roman" w:hAnsi="Times New Roman" w:cs="Times New Roman"/>
          <w:sz w:val="24"/>
          <w:szCs w:val="24"/>
          <w:shd w:val="clear" w:color="auto" w:fill="FFFFFF"/>
        </w:rPr>
        <w:t>eitos-de-uma-vida e têm o direito moral de terem seu</w:t>
      </w:r>
      <w:r w:rsidR="006061DE" w:rsidRPr="00E932F9">
        <w:rPr>
          <w:rFonts w:ascii="Times New Roman" w:hAnsi="Times New Roman" w:cs="Times New Roman"/>
          <w:sz w:val="24"/>
          <w:szCs w:val="24"/>
          <w:shd w:val="clear" w:color="auto" w:fill="FFFFFF"/>
        </w:rPr>
        <w:t xml:space="preserve"> valor reconhecido</w:t>
      </w:r>
      <w:r w:rsidR="00AB7DEC" w:rsidRPr="00E932F9">
        <w:rPr>
          <w:rStyle w:val="Refdenotaderodap"/>
          <w:rFonts w:ascii="Times New Roman" w:hAnsi="Times New Roman" w:cs="Times New Roman"/>
          <w:sz w:val="24"/>
          <w:szCs w:val="24"/>
          <w:shd w:val="clear" w:color="auto" w:fill="FFFFFF"/>
        </w:rPr>
        <w:footnoteReference w:id="19"/>
      </w:r>
      <w:r w:rsidR="006061DE" w:rsidRPr="00E932F9">
        <w:rPr>
          <w:rFonts w:ascii="Times New Roman" w:hAnsi="Times New Roman" w:cs="Times New Roman"/>
          <w:sz w:val="24"/>
          <w:szCs w:val="24"/>
          <w:shd w:val="clear" w:color="auto" w:fill="FFFFFF"/>
        </w:rPr>
        <w:t>.</w:t>
      </w:r>
    </w:p>
    <w:p w:rsidR="00362379" w:rsidRPr="00E932F9" w:rsidRDefault="00362379" w:rsidP="00F5242A">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shd w:val="clear" w:color="auto" w:fill="FFFFFF"/>
        </w:rPr>
        <w:t>A digni</w:t>
      </w:r>
      <w:r w:rsidR="006061DE" w:rsidRPr="00E932F9">
        <w:rPr>
          <w:rFonts w:ascii="Times New Roman" w:hAnsi="Times New Roman" w:cs="Times New Roman"/>
          <w:sz w:val="24"/>
          <w:szCs w:val="24"/>
          <w:shd w:val="clear" w:color="auto" w:fill="FFFFFF"/>
        </w:rPr>
        <w:t xml:space="preserve">dade em extensão aos animais já pode se afirmar ser de certa forma </w:t>
      </w:r>
      <w:r w:rsidRPr="00E932F9">
        <w:rPr>
          <w:rFonts w:ascii="Times New Roman" w:hAnsi="Times New Roman" w:cs="Times New Roman"/>
          <w:sz w:val="24"/>
          <w:szCs w:val="24"/>
          <w:shd w:val="clear" w:color="auto" w:fill="FFFFFF"/>
        </w:rPr>
        <w:t>reconhecida no sistema brasileiro. Um exemplo é o artigo 32 da lei 9.605/98</w:t>
      </w:r>
      <w:r w:rsidRPr="00E932F9">
        <w:rPr>
          <w:rStyle w:val="Refdenotaderodap"/>
          <w:rFonts w:ascii="Times New Roman" w:hAnsi="Times New Roman" w:cs="Times New Roman"/>
          <w:sz w:val="24"/>
          <w:szCs w:val="24"/>
          <w:shd w:val="clear" w:color="auto" w:fill="FFFFFF"/>
        </w:rPr>
        <w:footnoteReference w:id="20"/>
      </w:r>
      <w:r w:rsidRPr="00E932F9">
        <w:rPr>
          <w:rFonts w:ascii="Times New Roman" w:hAnsi="Times New Roman" w:cs="Times New Roman"/>
          <w:sz w:val="24"/>
          <w:szCs w:val="24"/>
          <w:shd w:val="clear" w:color="auto" w:fill="FFFFFF"/>
        </w:rPr>
        <w:t xml:space="preserve">, que </w:t>
      </w:r>
      <w:r w:rsidRPr="00E932F9">
        <w:rPr>
          <w:rFonts w:ascii="Times New Roman" w:hAnsi="Times New Roman" w:cs="Times New Roman"/>
          <w:sz w:val="24"/>
          <w:szCs w:val="24"/>
          <w:shd w:val="clear" w:color="auto" w:fill="FFFFFF"/>
        </w:rPr>
        <w:lastRenderedPageBreak/>
        <w:t>penaliza o crime de crueldade experimental em animais. Apesar das experiências serem permitidas, há a preocupação em regulá-las de forma que a dignidade dos animais seja mantida, protegendo-os de experiências dolorosas e cruéis enquanto vivos.</w:t>
      </w:r>
    </w:p>
    <w:p w:rsidR="00362379" w:rsidRPr="00E932F9" w:rsidRDefault="00362379" w:rsidP="006061DE">
      <w:pPr>
        <w:spacing w:after="0" w:line="360" w:lineRule="auto"/>
        <w:ind w:firstLine="709"/>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shd w:val="clear" w:color="auto" w:fill="FFFFFF"/>
        </w:rPr>
        <w:t>A respeito disso trata o promotor de justiça Laerte Fernando Levai:</w:t>
      </w:r>
    </w:p>
    <w:p w:rsidR="00362379" w:rsidRPr="00E932F9" w:rsidRDefault="00362379" w:rsidP="006061DE">
      <w:pPr>
        <w:spacing w:after="0" w:line="360" w:lineRule="auto"/>
        <w:ind w:firstLine="709"/>
        <w:jc w:val="both"/>
        <w:rPr>
          <w:rFonts w:ascii="Times New Roman" w:hAnsi="Times New Roman" w:cs="Times New Roman"/>
          <w:sz w:val="24"/>
          <w:szCs w:val="24"/>
          <w:shd w:val="clear" w:color="auto" w:fill="FFFFFF"/>
        </w:rPr>
      </w:pPr>
    </w:p>
    <w:p w:rsidR="00362379" w:rsidRPr="00E932F9" w:rsidRDefault="00362379" w:rsidP="006061DE">
      <w:pPr>
        <w:spacing w:after="0" w:line="240" w:lineRule="auto"/>
        <w:ind w:left="2268"/>
        <w:jc w:val="both"/>
        <w:rPr>
          <w:rFonts w:ascii="Times New Roman" w:hAnsi="Times New Roman" w:cs="Times New Roman"/>
          <w:sz w:val="20"/>
          <w:szCs w:val="24"/>
        </w:rPr>
      </w:pPr>
      <w:r w:rsidRPr="00E932F9">
        <w:rPr>
          <w:rFonts w:ascii="Times New Roman" w:hAnsi="Times New Roman" w:cs="Times New Roman"/>
          <w:sz w:val="20"/>
          <w:szCs w:val="24"/>
        </w:rPr>
        <w:t>[...] o espírito constitucional pôde ser insculpido no tipo penal do artigo 32 da Lei dos Crimes Ambientais, onde o verdadeiro bem jurídico tutelado é o respeito devido aos animais, assim guindados à condição de sujeitos passivos do delito. Mas, sendo eles incapazes de exprimir seu direito - posto que detém uma personalidade sui generis,</w:t>
      </w:r>
      <w:r w:rsidR="0084716B" w:rsidRPr="00E932F9">
        <w:rPr>
          <w:rFonts w:ascii="Times New Roman" w:hAnsi="Times New Roman" w:cs="Times New Roman"/>
          <w:sz w:val="20"/>
          <w:szCs w:val="24"/>
        </w:rPr>
        <w:t xml:space="preserve"> </w:t>
      </w:r>
      <w:r w:rsidRPr="00E932F9">
        <w:rPr>
          <w:rFonts w:ascii="Times New Roman" w:hAnsi="Times New Roman" w:cs="Times New Roman"/>
          <w:sz w:val="20"/>
          <w:szCs w:val="24"/>
        </w:rPr>
        <w:t xml:space="preserve">própria à sua condição – surge o Ministério Público como a instituição legalmente habilitada ao exercício desse mister, atuando, portanto, como substituto processual dos animais. </w:t>
      </w:r>
      <w:r w:rsidR="00AB7DEC" w:rsidRPr="00E932F9">
        <w:rPr>
          <w:rStyle w:val="Refdenotaderodap"/>
          <w:rFonts w:ascii="Times New Roman" w:hAnsi="Times New Roman" w:cs="Times New Roman"/>
          <w:sz w:val="24"/>
          <w:szCs w:val="24"/>
          <w:shd w:val="clear" w:color="auto" w:fill="FFFFFF"/>
        </w:rPr>
        <w:footnoteReference w:id="21"/>
      </w:r>
    </w:p>
    <w:p w:rsidR="00362379" w:rsidRPr="00E932F9" w:rsidRDefault="00362379" w:rsidP="006061DE">
      <w:pPr>
        <w:spacing w:after="0" w:line="360" w:lineRule="auto"/>
        <w:jc w:val="both"/>
        <w:rPr>
          <w:rFonts w:ascii="Times New Roman" w:hAnsi="Times New Roman" w:cs="Times New Roman"/>
          <w:sz w:val="24"/>
          <w:szCs w:val="24"/>
        </w:rPr>
      </w:pPr>
    </w:p>
    <w:p w:rsidR="00DA0710" w:rsidRPr="00E932F9" w:rsidRDefault="00AA5D02" w:rsidP="00DA071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Levai</w:t>
      </w:r>
      <w:bookmarkStart w:id="0" w:name="_GoBack"/>
      <w:bookmarkEnd w:id="0"/>
      <w:r w:rsidR="00362379" w:rsidRPr="00E932F9">
        <w:rPr>
          <w:rFonts w:ascii="Times New Roman" w:hAnsi="Times New Roman" w:cs="Times New Roman"/>
          <w:sz w:val="24"/>
          <w:szCs w:val="24"/>
        </w:rPr>
        <w:t xml:space="preserve"> responde, assim, à indagação de como um animal teria seus direitos protegidos se sua condição natural não permite que os reivindiquem. O Ministério Público tem o dever de inspecionar e levar a juízo os que infringirem tais direitos, funcionando como representante dos animais nos processos judiciais</w:t>
      </w:r>
      <w:r w:rsidR="00F81871" w:rsidRPr="00E932F9">
        <w:rPr>
          <w:rFonts w:ascii="Times New Roman" w:hAnsi="Times New Roman" w:cs="Times New Roman"/>
          <w:sz w:val="24"/>
          <w:szCs w:val="24"/>
        </w:rPr>
        <w:t>, assim como</w:t>
      </w:r>
      <w:r w:rsidR="0084716B" w:rsidRPr="00E932F9">
        <w:rPr>
          <w:rFonts w:ascii="Times New Roman" w:hAnsi="Times New Roman" w:cs="Times New Roman"/>
          <w:sz w:val="24"/>
          <w:szCs w:val="24"/>
        </w:rPr>
        <w:t xml:space="preserve"> </w:t>
      </w:r>
      <w:r w:rsidR="00F81871" w:rsidRPr="00E932F9">
        <w:rPr>
          <w:rFonts w:ascii="Times New Roman" w:hAnsi="Times New Roman" w:cs="Times New Roman"/>
          <w:sz w:val="24"/>
          <w:szCs w:val="24"/>
        </w:rPr>
        <w:t>abrindo possibilidade para organizações estatais em defesa dos animais competentes para tanto</w:t>
      </w:r>
      <w:r w:rsidR="00362379" w:rsidRPr="00E932F9">
        <w:rPr>
          <w:rFonts w:ascii="Times New Roman" w:hAnsi="Times New Roman" w:cs="Times New Roman"/>
          <w:sz w:val="24"/>
          <w:szCs w:val="24"/>
        </w:rPr>
        <w:t>.</w:t>
      </w:r>
    </w:p>
    <w:p w:rsidR="00DA0710" w:rsidRPr="00E932F9" w:rsidRDefault="00DA0710" w:rsidP="00DA0710">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O mesmo é possível se afirmar ao debruçarmo-nos sobre o artigo 225 da Constituição Federal:</w:t>
      </w:r>
    </w:p>
    <w:p w:rsidR="00DA0710" w:rsidRPr="00E932F9" w:rsidRDefault="00DA0710" w:rsidP="00DA0710">
      <w:pPr>
        <w:spacing w:after="0" w:line="240" w:lineRule="auto"/>
        <w:ind w:left="2268"/>
        <w:jc w:val="both"/>
        <w:rPr>
          <w:rFonts w:ascii="Times New Roman" w:hAnsi="Times New Roman" w:cs="Times New Roman"/>
          <w:color w:val="000000"/>
          <w:sz w:val="20"/>
          <w:szCs w:val="20"/>
          <w:shd w:val="clear" w:color="auto" w:fill="FFFFFF"/>
        </w:rPr>
      </w:pPr>
      <w:r w:rsidRPr="00E932F9">
        <w:rPr>
          <w:rFonts w:ascii="Times New Roman" w:hAnsi="Times New Roman" w:cs="Times New Roman"/>
          <w:color w:val="000000"/>
          <w:sz w:val="20"/>
          <w:szCs w:val="20"/>
          <w:shd w:val="clear" w:color="auto" w:fill="FFFFFF"/>
        </w:rPr>
        <w:t>Art. 225. Todos têm direito ao meio ambiente ecologicamente equilibrado, bem de uso comum do povo e essencial à sadia qualidade de vida, impondo-se ao poder público e à coletividade o dever de defendê-lo e preservá-lo para as presentes e futuras gerações.</w:t>
      </w:r>
    </w:p>
    <w:p w:rsidR="00DA0710" w:rsidRPr="00E932F9" w:rsidRDefault="00DA0710" w:rsidP="00DA0710">
      <w:pPr>
        <w:spacing w:after="0" w:line="240" w:lineRule="auto"/>
        <w:ind w:left="2268"/>
        <w:jc w:val="both"/>
        <w:rPr>
          <w:rFonts w:ascii="Times New Roman" w:hAnsi="Times New Roman" w:cs="Times New Roman"/>
          <w:color w:val="000000"/>
          <w:sz w:val="20"/>
          <w:szCs w:val="20"/>
          <w:shd w:val="clear" w:color="auto" w:fill="FFFFFF"/>
        </w:rPr>
      </w:pPr>
      <w:r w:rsidRPr="00E932F9">
        <w:rPr>
          <w:rFonts w:ascii="Times New Roman" w:hAnsi="Times New Roman" w:cs="Times New Roman"/>
          <w:color w:val="000000"/>
          <w:sz w:val="20"/>
          <w:szCs w:val="20"/>
          <w:shd w:val="clear" w:color="auto" w:fill="FFFFFF"/>
        </w:rPr>
        <w:t>§ 1º - Para assegurar a efetividade desse direito, incumbe ao poder público:</w:t>
      </w:r>
    </w:p>
    <w:p w:rsidR="00DA0710" w:rsidRPr="00E932F9" w:rsidRDefault="00DA0710" w:rsidP="00DA0710">
      <w:pPr>
        <w:spacing w:after="0" w:line="240" w:lineRule="auto"/>
        <w:ind w:left="2268"/>
        <w:jc w:val="both"/>
        <w:rPr>
          <w:rFonts w:ascii="Times New Roman" w:hAnsi="Times New Roman" w:cs="Times New Roman"/>
          <w:color w:val="000000"/>
          <w:sz w:val="20"/>
          <w:szCs w:val="20"/>
          <w:shd w:val="clear" w:color="auto" w:fill="FFFFFF"/>
        </w:rPr>
      </w:pPr>
      <w:r w:rsidRPr="00E932F9">
        <w:rPr>
          <w:rFonts w:ascii="Times New Roman" w:hAnsi="Times New Roman" w:cs="Times New Roman"/>
          <w:color w:val="000000"/>
          <w:sz w:val="20"/>
          <w:szCs w:val="20"/>
          <w:shd w:val="clear" w:color="auto" w:fill="FFFFFF"/>
        </w:rPr>
        <w:t>[...]</w:t>
      </w:r>
    </w:p>
    <w:p w:rsidR="00DA0710" w:rsidRPr="00E932F9" w:rsidRDefault="00DA0710" w:rsidP="00DA0710">
      <w:pPr>
        <w:spacing w:after="0" w:line="240" w:lineRule="auto"/>
        <w:ind w:left="2268"/>
        <w:jc w:val="both"/>
        <w:rPr>
          <w:rFonts w:ascii="Times New Roman" w:hAnsi="Times New Roman" w:cs="Times New Roman"/>
          <w:color w:val="000000"/>
          <w:sz w:val="20"/>
          <w:szCs w:val="20"/>
          <w:shd w:val="clear" w:color="auto" w:fill="FFFFFF"/>
        </w:rPr>
      </w:pPr>
      <w:r w:rsidRPr="00E932F9">
        <w:rPr>
          <w:rFonts w:ascii="Times New Roman" w:hAnsi="Times New Roman" w:cs="Times New Roman"/>
          <w:color w:val="000000"/>
          <w:sz w:val="20"/>
          <w:szCs w:val="20"/>
          <w:shd w:val="clear" w:color="auto" w:fill="FFFFFF"/>
        </w:rPr>
        <w:t>VII - proteger a fauna e a flora, vedadas, na forma da lei, as práticas que coloquem em risco sua função ecológica, provoquem a extinção de espécies ou submetam os animais a crueldade.</w:t>
      </w:r>
    </w:p>
    <w:p w:rsidR="00DA0710" w:rsidRPr="00E932F9" w:rsidRDefault="00DA0710" w:rsidP="00DA0710">
      <w:pPr>
        <w:spacing w:after="0" w:line="360" w:lineRule="auto"/>
        <w:ind w:firstLine="708"/>
        <w:jc w:val="both"/>
        <w:rPr>
          <w:rFonts w:ascii="Times New Roman" w:hAnsi="Times New Roman" w:cs="Times New Roman"/>
          <w:color w:val="000000"/>
          <w:sz w:val="27"/>
          <w:szCs w:val="27"/>
          <w:shd w:val="clear" w:color="auto" w:fill="FFFFFF"/>
        </w:rPr>
      </w:pPr>
    </w:p>
    <w:p w:rsidR="00DA0710" w:rsidRPr="00E932F9" w:rsidRDefault="00DA0710" w:rsidP="00DA0710">
      <w:pPr>
        <w:spacing w:after="0" w:line="360" w:lineRule="auto"/>
        <w:ind w:firstLine="708"/>
        <w:jc w:val="both"/>
        <w:rPr>
          <w:rFonts w:ascii="Times New Roman" w:hAnsi="Times New Roman" w:cs="Times New Roman"/>
          <w:sz w:val="24"/>
          <w:szCs w:val="24"/>
        </w:rPr>
      </w:pPr>
      <w:r w:rsidRPr="00E932F9">
        <w:rPr>
          <w:rFonts w:ascii="Times New Roman" w:hAnsi="Times New Roman" w:cs="Times New Roman"/>
          <w:sz w:val="24"/>
          <w:szCs w:val="24"/>
        </w:rPr>
        <w:t>Tal artigo nos expressa claramente a posição da nossa carta constitucional ao dispor sob</w:t>
      </w:r>
      <w:r w:rsidR="00030D68" w:rsidRPr="00E932F9">
        <w:rPr>
          <w:rFonts w:ascii="Times New Roman" w:hAnsi="Times New Roman" w:cs="Times New Roman"/>
          <w:sz w:val="24"/>
          <w:szCs w:val="24"/>
        </w:rPr>
        <w:t>re a necessidade de preservar</w:t>
      </w:r>
      <w:r w:rsidRPr="00E932F9">
        <w:rPr>
          <w:rFonts w:ascii="Times New Roman" w:hAnsi="Times New Roman" w:cs="Times New Roman"/>
          <w:sz w:val="24"/>
          <w:szCs w:val="24"/>
        </w:rPr>
        <w:t xml:space="preserve"> </w:t>
      </w:r>
      <w:r w:rsidR="00030D68" w:rsidRPr="00E932F9">
        <w:rPr>
          <w:rFonts w:ascii="Times New Roman" w:hAnsi="Times New Roman" w:cs="Times New Roman"/>
          <w:sz w:val="24"/>
          <w:szCs w:val="24"/>
        </w:rPr>
        <w:t xml:space="preserve">e proteger </w:t>
      </w:r>
      <w:r w:rsidRPr="00E932F9">
        <w:rPr>
          <w:rFonts w:ascii="Times New Roman" w:hAnsi="Times New Roman" w:cs="Times New Roman"/>
          <w:sz w:val="24"/>
          <w:szCs w:val="24"/>
        </w:rPr>
        <w:t>o</w:t>
      </w:r>
      <w:r w:rsidR="00030D68" w:rsidRPr="00E932F9">
        <w:rPr>
          <w:rFonts w:ascii="Times New Roman" w:hAnsi="Times New Roman" w:cs="Times New Roman"/>
          <w:sz w:val="24"/>
          <w:szCs w:val="24"/>
        </w:rPr>
        <w:t xml:space="preserve"> meio</w:t>
      </w:r>
      <w:r w:rsidRPr="00E932F9">
        <w:rPr>
          <w:rFonts w:ascii="Times New Roman" w:hAnsi="Times New Roman" w:cs="Times New Roman"/>
          <w:sz w:val="24"/>
          <w:szCs w:val="24"/>
        </w:rPr>
        <w:t xml:space="preserve"> </w:t>
      </w:r>
      <w:r w:rsidR="00030D68" w:rsidRPr="00E932F9">
        <w:rPr>
          <w:rFonts w:ascii="Times New Roman" w:hAnsi="Times New Roman" w:cs="Times New Roman"/>
          <w:sz w:val="24"/>
          <w:szCs w:val="24"/>
        </w:rPr>
        <w:t xml:space="preserve">ambiente, </w:t>
      </w:r>
      <w:r w:rsidRPr="00E932F9">
        <w:rPr>
          <w:rFonts w:ascii="Times New Roman" w:hAnsi="Times New Roman" w:cs="Times New Roman"/>
          <w:sz w:val="24"/>
          <w:szCs w:val="24"/>
        </w:rPr>
        <w:t>ainda</w:t>
      </w:r>
      <w:r w:rsidR="00030D68" w:rsidRPr="00E932F9">
        <w:rPr>
          <w:rFonts w:ascii="Times New Roman" w:hAnsi="Times New Roman" w:cs="Times New Roman"/>
          <w:sz w:val="24"/>
          <w:szCs w:val="24"/>
        </w:rPr>
        <w:t xml:space="preserve"> que</w:t>
      </w:r>
      <w:r w:rsidRPr="00E932F9">
        <w:rPr>
          <w:rFonts w:ascii="Times New Roman" w:hAnsi="Times New Roman" w:cs="Times New Roman"/>
          <w:sz w:val="24"/>
          <w:szCs w:val="24"/>
        </w:rPr>
        <w:t xml:space="preserve"> sob a perspectiva de uso human</w:t>
      </w:r>
      <w:r w:rsidR="00030D68" w:rsidRPr="00E932F9">
        <w:rPr>
          <w:rFonts w:ascii="Times New Roman" w:hAnsi="Times New Roman" w:cs="Times New Roman"/>
          <w:sz w:val="24"/>
          <w:szCs w:val="24"/>
        </w:rPr>
        <w:t>o</w:t>
      </w:r>
      <w:r w:rsidR="00743218">
        <w:rPr>
          <w:rFonts w:ascii="Times New Roman" w:hAnsi="Times New Roman" w:cs="Times New Roman"/>
          <w:sz w:val="24"/>
          <w:szCs w:val="24"/>
        </w:rPr>
        <w:t>,</w:t>
      </w:r>
      <w:r w:rsidR="00030D68" w:rsidRPr="00E932F9">
        <w:rPr>
          <w:rFonts w:ascii="Times New Roman" w:hAnsi="Times New Roman" w:cs="Times New Roman"/>
          <w:sz w:val="24"/>
          <w:szCs w:val="24"/>
        </w:rPr>
        <w:t xml:space="preserve"> seja</w:t>
      </w:r>
      <w:r w:rsidR="00743218">
        <w:rPr>
          <w:rFonts w:ascii="Times New Roman" w:hAnsi="Times New Roman" w:cs="Times New Roman"/>
          <w:sz w:val="24"/>
          <w:szCs w:val="24"/>
        </w:rPr>
        <w:t xml:space="preserve"> este</w:t>
      </w:r>
      <w:r w:rsidR="00030D68" w:rsidRPr="00E932F9">
        <w:rPr>
          <w:rFonts w:ascii="Times New Roman" w:hAnsi="Times New Roman" w:cs="Times New Roman"/>
          <w:sz w:val="24"/>
          <w:szCs w:val="24"/>
        </w:rPr>
        <w:t xml:space="preserve"> atual ou futuro, um avanço</w:t>
      </w:r>
      <w:r w:rsidR="0084716B" w:rsidRPr="00E932F9">
        <w:rPr>
          <w:rFonts w:ascii="Times New Roman" w:hAnsi="Times New Roman" w:cs="Times New Roman"/>
          <w:sz w:val="24"/>
          <w:szCs w:val="24"/>
        </w:rPr>
        <w:t>, pois</w:t>
      </w:r>
      <w:r w:rsidR="00030D68" w:rsidRPr="00E932F9">
        <w:rPr>
          <w:rFonts w:ascii="Times New Roman" w:hAnsi="Times New Roman" w:cs="Times New Roman"/>
          <w:sz w:val="24"/>
          <w:szCs w:val="24"/>
        </w:rPr>
        <w:t xml:space="preserve"> “repele a proteção ambiental em função do interesse exclusivo do homem para dar lugar à proteção em </w:t>
      </w:r>
      <w:r w:rsidR="00030D68" w:rsidRPr="00E932F9">
        <w:rPr>
          <w:rFonts w:ascii="Times New Roman" w:hAnsi="Times New Roman" w:cs="Times New Roman"/>
          <w:sz w:val="24"/>
          <w:szCs w:val="24"/>
        </w:rPr>
        <w:lastRenderedPageBreak/>
        <w:t>função da ética antropocêntrica alargada” conforme nos expõe João Rubens Morato Leite</w:t>
      </w:r>
      <w:r w:rsidR="00030D68" w:rsidRPr="00E932F9">
        <w:rPr>
          <w:rStyle w:val="Refdenotaderodap"/>
          <w:rFonts w:ascii="Times New Roman" w:hAnsi="Times New Roman" w:cs="Times New Roman"/>
          <w:sz w:val="24"/>
          <w:szCs w:val="24"/>
        </w:rPr>
        <w:footnoteReference w:id="22"/>
      </w:r>
      <w:r w:rsidR="00030D68" w:rsidRPr="00E932F9">
        <w:rPr>
          <w:rFonts w:ascii="Times New Roman" w:hAnsi="Times New Roman" w:cs="Times New Roman"/>
          <w:sz w:val="24"/>
          <w:szCs w:val="24"/>
        </w:rPr>
        <w:t>.</w:t>
      </w:r>
    </w:p>
    <w:p w:rsidR="005D5021" w:rsidRPr="00E932F9" w:rsidRDefault="00030D68" w:rsidP="005D5021">
      <w:pPr>
        <w:spacing w:after="0" w:line="360" w:lineRule="auto"/>
        <w:ind w:firstLine="708"/>
        <w:jc w:val="both"/>
        <w:rPr>
          <w:rFonts w:ascii="Times New Roman" w:hAnsi="Times New Roman" w:cs="Times New Roman"/>
          <w:sz w:val="24"/>
          <w:szCs w:val="24"/>
        </w:rPr>
      </w:pPr>
      <w:r w:rsidRPr="00E932F9">
        <w:rPr>
          <w:rFonts w:ascii="Times New Roman" w:hAnsi="Times New Roman" w:cs="Times New Roman"/>
          <w:sz w:val="24"/>
          <w:szCs w:val="24"/>
        </w:rPr>
        <w:t xml:space="preserve">Proibindo os animais de que sejam submetidos </w:t>
      </w:r>
      <w:r w:rsidR="0084716B" w:rsidRPr="00E932F9">
        <w:rPr>
          <w:rFonts w:ascii="Times New Roman" w:hAnsi="Times New Roman" w:cs="Times New Roman"/>
          <w:sz w:val="24"/>
          <w:szCs w:val="24"/>
        </w:rPr>
        <w:t>à</w:t>
      </w:r>
      <w:r w:rsidRPr="00E932F9">
        <w:rPr>
          <w:rFonts w:ascii="Times New Roman" w:hAnsi="Times New Roman" w:cs="Times New Roman"/>
          <w:sz w:val="24"/>
          <w:szCs w:val="24"/>
        </w:rPr>
        <w:t xml:space="preserve"> crueldade</w:t>
      </w:r>
      <w:r w:rsidR="00743218">
        <w:rPr>
          <w:rFonts w:ascii="Times New Roman" w:hAnsi="Times New Roman" w:cs="Times New Roman"/>
          <w:sz w:val="24"/>
          <w:szCs w:val="24"/>
        </w:rPr>
        <w:t>,</w:t>
      </w:r>
      <w:r w:rsidRPr="00E932F9">
        <w:rPr>
          <w:rFonts w:ascii="Times New Roman" w:hAnsi="Times New Roman" w:cs="Times New Roman"/>
          <w:sz w:val="24"/>
          <w:szCs w:val="24"/>
        </w:rPr>
        <w:t xml:space="preserve"> a Consti</w:t>
      </w:r>
      <w:r w:rsidR="005D5021" w:rsidRPr="00E932F9">
        <w:rPr>
          <w:rFonts w:ascii="Times New Roman" w:hAnsi="Times New Roman" w:cs="Times New Roman"/>
          <w:sz w:val="24"/>
          <w:szCs w:val="24"/>
        </w:rPr>
        <w:t xml:space="preserve">tuição </w:t>
      </w:r>
      <w:r w:rsidR="00743218">
        <w:rPr>
          <w:rFonts w:ascii="Times New Roman" w:hAnsi="Times New Roman" w:cs="Times New Roman"/>
          <w:sz w:val="24"/>
          <w:szCs w:val="24"/>
        </w:rPr>
        <w:t>da República Federativa do Brasil</w:t>
      </w:r>
      <w:r w:rsidR="005D5021" w:rsidRPr="00E932F9">
        <w:rPr>
          <w:rFonts w:ascii="Times New Roman" w:hAnsi="Times New Roman" w:cs="Times New Roman"/>
          <w:sz w:val="24"/>
          <w:szCs w:val="24"/>
        </w:rPr>
        <w:t>, implícita ou expressamente</w:t>
      </w:r>
      <w:r w:rsidR="0084716B" w:rsidRPr="00E932F9">
        <w:rPr>
          <w:rFonts w:ascii="Times New Roman" w:hAnsi="Times New Roman" w:cs="Times New Roman"/>
          <w:sz w:val="24"/>
          <w:szCs w:val="24"/>
        </w:rPr>
        <w:t>,</w:t>
      </w:r>
      <w:r w:rsidR="005D5021" w:rsidRPr="00E932F9">
        <w:rPr>
          <w:rFonts w:ascii="Times New Roman" w:hAnsi="Times New Roman" w:cs="Times New Roman"/>
          <w:sz w:val="24"/>
          <w:szCs w:val="24"/>
        </w:rPr>
        <w:t xml:space="preserve"> conforme o ponto de vista,</w:t>
      </w:r>
      <w:r w:rsidRPr="00E932F9">
        <w:rPr>
          <w:rFonts w:ascii="Times New Roman" w:hAnsi="Times New Roman" w:cs="Times New Roman"/>
          <w:sz w:val="24"/>
          <w:szCs w:val="24"/>
        </w:rPr>
        <w:t xml:space="preserve"> adm</w:t>
      </w:r>
      <w:r w:rsidR="005D5021" w:rsidRPr="00E932F9">
        <w:rPr>
          <w:rFonts w:ascii="Times New Roman" w:hAnsi="Times New Roman" w:cs="Times New Roman"/>
          <w:sz w:val="24"/>
          <w:szCs w:val="24"/>
        </w:rPr>
        <w:t>ite a capacidade de sofrimento a</w:t>
      </w:r>
      <w:r w:rsidRPr="00E932F9">
        <w:rPr>
          <w:rFonts w:ascii="Times New Roman" w:hAnsi="Times New Roman" w:cs="Times New Roman"/>
          <w:sz w:val="24"/>
          <w:szCs w:val="24"/>
        </w:rPr>
        <w:t>os animais, assim como a necessidade de que a estes seja dada a chance de evitar</w:t>
      </w:r>
      <w:r w:rsidR="005D5021" w:rsidRPr="00E932F9">
        <w:rPr>
          <w:rFonts w:ascii="Times New Roman" w:hAnsi="Times New Roman" w:cs="Times New Roman"/>
          <w:sz w:val="24"/>
          <w:szCs w:val="24"/>
        </w:rPr>
        <w:t xml:space="preserve"> ou cessar</w:t>
      </w:r>
      <w:r w:rsidRPr="00E932F9">
        <w:rPr>
          <w:rFonts w:ascii="Times New Roman" w:hAnsi="Times New Roman" w:cs="Times New Roman"/>
          <w:sz w:val="24"/>
          <w:szCs w:val="24"/>
        </w:rPr>
        <w:t xml:space="preserve"> tal sofrimento</w:t>
      </w:r>
      <w:r w:rsidR="005D5021" w:rsidRPr="00E932F9">
        <w:rPr>
          <w:rFonts w:ascii="Times New Roman" w:hAnsi="Times New Roman" w:cs="Times New Roman"/>
          <w:sz w:val="24"/>
          <w:szCs w:val="24"/>
        </w:rPr>
        <w:t>, pois ao evitar o tratamento cruel aos animais ela protege-os de que sofram desnecessariamente</w:t>
      </w:r>
      <w:r w:rsidR="00743218">
        <w:rPr>
          <w:rFonts w:ascii="Times New Roman" w:hAnsi="Times New Roman" w:cs="Times New Roman"/>
          <w:sz w:val="24"/>
          <w:szCs w:val="24"/>
        </w:rPr>
        <w:t>.</w:t>
      </w:r>
    </w:p>
    <w:p w:rsidR="00DA0710" w:rsidRPr="00E932F9" w:rsidRDefault="00030D68" w:rsidP="005D5021">
      <w:pPr>
        <w:spacing w:after="0" w:line="360" w:lineRule="auto"/>
        <w:ind w:firstLine="708"/>
        <w:jc w:val="both"/>
        <w:rPr>
          <w:rFonts w:ascii="Times New Roman" w:hAnsi="Times New Roman" w:cs="Times New Roman"/>
          <w:sz w:val="24"/>
          <w:szCs w:val="24"/>
        </w:rPr>
      </w:pPr>
      <w:r w:rsidRPr="00E932F9">
        <w:rPr>
          <w:rFonts w:ascii="Times New Roman" w:hAnsi="Times New Roman" w:cs="Times New Roman"/>
          <w:sz w:val="24"/>
          <w:szCs w:val="24"/>
        </w:rPr>
        <w:t>Portanto apoiando-nos na ideia de igual consideração dos interesses</w:t>
      </w:r>
      <w:r w:rsidR="005D5021" w:rsidRPr="00E932F9">
        <w:rPr>
          <w:rFonts w:ascii="Times New Roman" w:hAnsi="Times New Roman" w:cs="Times New Roman"/>
          <w:sz w:val="24"/>
          <w:szCs w:val="24"/>
        </w:rPr>
        <w:t xml:space="preserve"> desenvolvida por</w:t>
      </w:r>
      <w:r w:rsidRPr="00E932F9">
        <w:rPr>
          <w:rFonts w:ascii="Times New Roman" w:hAnsi="Times New Roman" w:cs="Times New Roman"/>
          <w:sz w:val="24"/>
          <w:szCs w:val="24"/>
        </w:rPr>
        <w:t xml:space="preserve"> Singer</w:t>
      </w:r>
      <w:r w:rsidR="005D5021" w:rsidRPr="00E932F9">
        <w:rPr>
          <w:rFonts w:ascii="Times New Roman" w:hAnsi="Times New Roman" w:cs="Times New Roman"/>
          <w:sz w:val="24"/>
          <w:szCs w:val="24"/>
        </w:rPr>
        <w:t>, tal como expressamos anteriormente, podemos concluir que os animais possuem interesses em não sofrer, destarte, possuem o interesse em viver, viver dignamente, ter protegido também seu mínimo existencial, o necessário para uma vida digna, por fim urgindo que a eles seja cedida titularidade dos direitos fundamentais, exercido assim como Levai nos explicita.</w:t>
      </w:r>
    </w:p>
    <w:p w:rsidR="000B5F95" w:rsidRPr="00E932F9" w:rsidRDefault="000B5F95" w:rsidP="005D5021">
      <w:pPr>
        <w:spacing w:after="0" w:line="360" w:lineRule="auto"/>
        <w:ind w:firstLine="708"/>
        <w:jc w:val="both"/>
        <w:rPr>
          <w:rFonts w:ascii="Times New Roman" w:hAnsi="Times New Roman" w:cs="Times New Roman"/>
          <w:b/>
          <w:sz w:val="24"/>
          <w:szCs w:val="24"/>
        </w:rPr>
      </w:pPr>
    </w:p>
    <w:p w:rsidR="0084716B" w:rsidRPr="00E932F9" w:rsidRDefault="0084716B" w:rsidP="005D5021">
      <w:pPr>
        <w:spacing w:after="0" w:line="360" w:lineRule="auto"/>
        <w:ind w:firstLine="708"/>
        <w:jc w:val="both"/>
        <w:rPr>
          <w:rFonts w:ascii="Times New Roman" w:hAnsi="Times New Roman" w:cs="Times New Roman"/>
          <w:b/>
          <w:sz w:val="24"/>
          <w:szCs w:val="24"/>
        </w:rPr>
      </w:pPr>
    </w:p>
    <w:p w:rsidR="005D5021" w:rsidRPr="00E932F9" w:rsidRDefault="000B5F95" w:rsidP="000B5F95">
      <w:pPr>
        <w:pStyle w:val="PargrafodaLista"/>
        <w:numPr>
          <w:ilvl w:val="0"/>
          <w:numId w:val="1"/>
        </w:numPr>
        <w:spacing w:after="0" w:line="360" w:lineRule="auto"/>
        <w:jc w:val="both"/>
        <w:rPr>
          <w:rFonts w:ascii="Times New Roman" w:hAnsi="Times New Roman" w:cs="Times New Roman"/>
          <w:b/>
          <w:sz w:val="24"/>
          <w:szCs w:val="24"/>
        </w:rPr>
      </w:pPr>
      <w:r w:rsidRPr="00E932F9">
        <w:rPr>
          <w:rFonts w:ascii="Times New Roman" w:hAnsi="Times New Roman" w:cs="Times New Roman"/>
          <w:b/>
          <w:sz w:val="24"/>
          <w:szCs w:val="24"/>
        </w:rPr>
        <w:t xml:space="preserve"> </w:t>
      </w:r>
      <w:r w:rsidR="00214F22" w:rsidRPr="00E932F9">
        <w:rPr>
          <w:rFonts w:ascii="Times New Roman" w:hAnsi="Times New Roman" w:cs="Times New Roman"/>
          <w:b/>
          <w:sz w:val="24"/>
          <w:szCs w:val="24"/>
        </w:rPr>
        <w:t>O Brasil e o mundo em evolução ao tratamento jurídico aos animais não humanos</w:t>
      </w:r>
    </w:p>
    <w:p w:rsidR="005D5021" w:rsidRPr="00E932F9" w:rsidRDefault="005D5021" w:rsidP="00DA0710">
      <w:pPr>
        <w:spacing w:after="0" w:line="360" w:lineRule="auto"/>
        <w:ind w:firstLine="709"/>
        <w:jc w:val="both"/>
        <w:rPr>
          <w:rFonts w:ascii="Times New Roman" w:hAnsi="Times New Roman" w:cs="Times New Roman"/>
          <w:sz w:val="24"/>
          <w:szCs w:val="24"/>
        </w:rPr>
      </w:pPr>
    </w:p>
    <w:p w:rsidR="0084716B" w:rsidRPr="00E932F9" w:rsidRDefault="0084716B" w:rsidP="00DA0710">
      <w:pPr>
        <w:spacing w:after="0" w:line="360" w:lineRule="auto"/>
        <w:ind w:firstLine="709"/>
        <w:jc w:val="both"/>
        <w:rPr>
          <w:rFonts w:ascii="Times New Roman" w:hAnsi="Times New Roman" w:cs="Times New Roman"/>
          <w:sz w:val="24"/>
          <w:szCs w:val="24"/>
        </w:rPr>
      </w:pPr>
    </w:p>
    <w:p w:rsidR="00DA0710" w:rsidRPr="00E932F9" w:rsidRDefault="00DA0710" w:rsidP="00DA0710">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 xml:space="preserve">Além </w:t>
      </w:r>
      <w:r w:rsidR="00F81871" w:rsidRPr="00E932F9">
        <w:rPr>
          <w:rFonts w:ascii="Times New Roman" w:hAnsi="Times New Roman" w:cs="Times New Roman"/>
          <w:sz w:val="24"/>
          <w:szCs w:val="24"/>
        </w:rPr>
        <w:t>dos dispositivos supracitados</w:t>
      </w:r>
      <w:r w:rsidRPr="00E932F9">
        <w:rPr>
          <w:rFonts w:ascii="Times New Roman" w:hAnsi="Times New Roman" w:cs="Times New Roman"/>
          <w:sz w:val="24"/>
          <w:szCs w:val="24"/>
        </w:rPr>
        <w:t xml:space="preserve"> é interessante lançarmos olhos ao histórico brasileiro de proteção aos animais até chegar onde estamos,</w:t>
      </w:r>
      <w:r w:rsidR="005D5021" w:rsidRPr="00E932F9">
        <w:rPr>
          <w:rFonts w:ascii="Times New Roman" w:hAnsi="Times New Roman" w:cs="Times New Roman"/>
          <w:sz w:val="24"/>
          <w:szCs w:val="24"/>
        </w:rPr>
        <w:t xml:space="preserve"> que cremos constitui evolução no tratamento jurídico animal,</w:t>
      </w:r>
      <w:r w:rsidRPr="00E932F9">
        <w:rPr>
          <w:rFonts w:ascii="Times New Roman" w:hAnsi="Times New Roman" w:cs="Times New Roman"/>
          <w:sz w:val="24"/>
          <w:szCs w:val="24"/>
        </w:rPr>
        <w:t xml:space="preserve"> assim como em algum</w:t>
      </w:r>
      <w:r w:rsidR="005D5021" w:rsidRPr="00E932F9">
        <w:rPr>
          <w:rFonts w:ascii="Times New Roman" w:hAnsi="Times New Roman" w:cs="Times New Roman"/>
          <w:sz w:val="24"/>
          <w:szCs w:val="24"/>
        </w:rPr>
        <w:t>as perspectivas internacionais, pois a</w:t>
      </w:r>
      <w:r w:rsidRPr="00E932F9">
        <w:rPr>
          <w:rFonts w:ascii="Times New Roman" w:hAnsi="Times New Roman" w:cs="Times New Roman"/>
          <w:sz w:val="24"/>
          <w:szCs w:val="24"/>
        </w:rPr>
        <w:t xml:space="preserve">pesar de ter sido longa e árdua, e ainda continua sendo, a evolução de tratamento jurídico aos animais tem se manifestado em diversos países e nesta corrente o Brasil, ainda que de forma tardia e extremamente tímida, tem se aliado aos poucos também na proteção dos animais dando ensejo para que possamos, através de diversas legislações e jurisprudências adotadas pelo ordenamento jurídico brasileiro, concluirmos que os animais não só possuem direitos fundamentais, como </w:t>
      </w:r>
      <w:r w:rsidR="002336E3" w:rsidRPr="00E932F9">
        <w:rPr>
          <w:rFonts w:ascii="Times New Roman" w:hAnsi="Times New Roman" w:cs="Times New Roman"/>
          <w:sz w:val="24"/>
          <w:szCs w:val="24"/>
        </w:rPr>
        <w:t>dev</w:t>
      </w:r>
      <w:r w:rsidR="005D5021" w:rsidRPr="00E932F9">
        <w:rPr>
          <w:rFonts w:ascii="Times New Roman" w:hAnsi="Times New Roman" w:cs="Times New Roman"/>
          <w:sz w:val="24"/>
          <w:szCs w:val="24"/>
        </w:rPr>
        <w:t>e</w:t>
      </w:r>
      <w:r w:rsidR="002336E3" w:rsidRPr="00E932F9">
        <w:rPr>
          <w:rFonts w:ascii="Times New Roman" w:hAnsi="Times New Roman" w:cs="Times New Roman"/>
          <w:sz w:val="24"/>
          <w:szCs w:val="24"/>
        </w:rPr>
        <w:t>m</w:t>
      </w:r>
      <w:r w:rsidR="005D5021" w:rsidRPr="00E932F9">
        <w:rPr>
          <w:rFonts w:ascii="Times New Roman" w:hAnsi="Times New Roman" w:cs="Times New Roman"/>
          <w:sz w:val="24"/>
          <w:szCs w:val="24"/>
        </w:rPr>
        <w:t xml:space="preserve"> ser titulares</w:t>
      </w:r>
      <w:r w:rsidRPr="00E932F9">
        <w:rPr>
          <w:rFonts w:ascii="Times New Roman" w:hAnsi="Times New Roman" w:cs="Times New Roman"/>
          <w:sz w:val="24"/>
          <w:szCs w:val="24"/>
        </w:rPr>
        <w:t>, devendo a eles ser garantido o direito de serem representados em juízo conforme seus interesses de não sofrimento, que implicam qualidade de vida, liberdade e integridade física.</w:t>
      </w:r>
    </w:p>
    <w:p w:rsidR="00DA0710" w:rsidRPr="00E932F9" w:rsidRDefault="00DA0710" w:rsidP="00DA0710">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lastRenderedPageBreak/>
        <w:t>Tratando, portanto</w:t>
      </w:r>
      <w:r w:rsidR="00F81871" w:rsidRPr="00E932F9">
        <w:rPr>
          <w:rFonts w:ascii="Times New Roman" w:hAnsi="Times New Roman" w:cs="Times New Roman"/>
          <w:sz w:val="24"/>
          <w:szCs w:val="24"/>
        </w:rPr>
        <w:t>,</w:t>
      </w:r>
      <w:r w:rsidRPr="00E932F9">
        <w:rPr>
          <w:rFonts w:ascii="Times New Roman" w:hAnsi="Times New Roman" w:cs="Times New Roman"/>
          <w:sz w:val="24"/>
          <w:szCs w:val="24"/>
        </w:rPr>
        <w:t xml:space="preserve"> das legislações além-mar e brasileiras podemos iniciar tal análise </w:t>
      </w:r>
      <w:r w:rsidR="005D5021" w:rsidRPr="00E932F9">
        <w:rPr>
          <w:rFonts w:ascii="Times New Roman" w:hAnsi="Times New Roman" w:cs="Times New Roman"/>
          <w:sz w:val="24"/>
          <w:szCs w:val="24"/>
        </w:rPr>
        <w:t xml:space="preserve">relembrando, </w:t>
      </w:r>
      <w:r w:rsidRPr="00E932F9">
        <w:rPr>
          <w:rFonts w:ascii="Times New Roman" w:hAnsi="Times New Roman" w:cs="Times New Roman"/>
          <w:sz w:val="24"/>
          <w:szCs w:val="24"/>
        </w:rPr>
        <w:t>de acordo com o já explicitado, da concepção antropocêntrica adotada pelo dire</w:t>
      </w:r>
      <w:r w:rsidR="002336E3" w:rsidRPr="00E932F9">
        <w:rPr>
          <w:rFonts w:ascii="Times New Roman" w:hAnsi="Times New Roman" w:cs="Times New Roman"/>
          <w:sz w:val="24"/>
          <w:szCs w:val="24"/>
        </w:rPr>
        <w:t>ito devido as influencias kantian</w:t>
      </w:r>
      <w:r w:rsidRPr="00E932F9">
        <w:rPr>
          <w:rFonts w:ascii="Times New Roman" w:hAnsi="Times New Roman" w:cs="Times New Roman"/>
          <w:sz w:val="24"/>
          <w:szCs w:val="24"/>
        </w:rPr>
        <w:t xml:space="preserve">as, cartesianas, </w:t>
      </w:r>
      <w:r w:rsidR="005D5021" w:rsidRPr="00E932F9">
        <w:rPr>
          <w:rFonts w:ascii="Times New Roman" w:hAnsi="Times New Roman" w:cs="Times New Roman"/>
          <w:sz w:val="24"/>
          <w:szCs w:val="24"/>
        </w:rPr>
        <w:t>cristã</w:t>
      </w:r>
      <w:r w:rsidR="002336E3" w:rsidRPr="00E932F9">
        <w:rPr>
          <w:rFonts w:ascii="Times New Roman" w:hAnsi="Times New Roman" w:cs="Times New Roman"/>
          <w:sz w:val="24"/>
          <w:szCs w:val="24"/>
        </w:rPr>
        <w:t>s</w:t>
      </w:r>
      <w:r w:rsidRPr="00E932F9">
        <w:rPr>
          <w:rFonts w:ascii="Times New Roman" w:hAnsi="Times New Roman" w:cs="Times New Roman"/>
          <w:sz w:val="24"/>
          <w:szCs w:val="24"/>
        </w:rPr>
        <w:t xml:space="preserve"> e o pensamento clássico encarando o animal como um objeto inferior e passível de avaliação econômica</w:t>
      </w:r>
      <w:r w:rsidRPr="00E932F9">
        <w:rPr>
          <w:rStyle w:val="Refdenotaderodap"/>
          <w:rFonts w:ascii="Times New Roman" w:hAnsi="Times New Roman" w:cs="Times New Roman"/>
          <w:sz w:val="24"/>
          <w:szCs w:val="24"/>
        </w:rPr>
        <w:footnoteReference w:id="23"/>
      </w:r>
      <w:r w:rsidRPr="00E932F9">
        <w:rPr>
          <w:rFonts w:ascii="Times New Roman" w:hAnsi="Times New Roman" w:cs="Times New Roman"/>
          <w:sz w:val="24"/>
          <w:szCs w:val="24"/>
        </w:rPr>
        <w:t>.</w:t>
      </w:r>
    </w:p>
    <w:p w:rsidR="00DA0710" w:rsidRPr="00E932F9" w:rsidRDefault="00DA0710" w:rsidP="00DA0710">
      <w:pPr>
        <w:spacing w:after="0" w:line="360" w:lineRule="auto"/>
        <w:ind w:firstLine="709"/>
        <w:jc w:val="both"/>
        <w:rPr>
          <w:rFonts w:ascii="Times New Roman" w:hAnsi="Times New Roman" w:cs="Times New Roman"/>
          <w:color w:val="002B00"/>
          <w:sz w:val="24"/>
          <w:szCs w:val="24"/>
        </w:rPr>
      </w:pPr>
      <w:r w:rsidRPr="00E932F9">
        <w:rPr>
          <w:rFonts w:ascii="Times New Roman" w:hAnsi="Times New Roman" w:cs="Times New Roman"/>
          <w:sz w:val="24"/>
          <w:szCs w:val="24"/>
        </w:rPr>
        <w:t>Sendo assim tardará o Direito a preocupar-se com a figura dos animais, iniciando-se por motivos de proteger os animais não por seu valor em si, mas como propriedade dos indivíduos, conforme é perceptível na primeira lei destinada a proteção de animais no ano de 1822 na Grã-Bretanha “</w:t>
      </w:r>
      <w:r w:rsidRPr="00E932F9">
        <w:rPr>
          <w:rFonts w:ascii="Times New Roman" w:hAnsi="Times New Roman" w:cs="Times New Roman"/>
          <w:color w:val="002B00"/>
          <w:sz w:val="24"/>
          <w:szCs w:val="24"/>
        </w:rPr>
        <w:t>proibindo que alguém submetesse a maus-tratos o animal que fosse propriedade de outra pessoa”</w:t>
      </w:r>
      <w:r w:rsidRPr="00E932F9">
        <w:rPr>
          <w:rStyle w:val="Refdenotaderodap"/>
          <w:rFonts w:ascii="Times New Roman" w:hAnsi="Times New Roman" w:cs="Times New Roman"/>
          <w:color w:val="002B00"/>
          <w:sz w:val="24"/>
          <w:szCs w:val="24"/>
        </w:rPr>
        <w:footnoteReference w:id="24"/>
      </w:r>
      <w:r w:rsidRPr="00E932F9">
        <w:rPr>
          <w:rFonts w:ascii="Times New Roman" w:hAnsi="Times New Roman" w:cs="Times New Roman"/>
          <w:color w:val="002B00"/>
          <w:sz w:val="24"/>
          <w:szCs w:val="24"/>
        </w:rPr>
        <w:t xml:space="preserve">, ainda demonstrando a percepção da defesa do animal não por conceber-se como um sujeito em si, mas como propriedade de outrem, destarte, necessária a proteção por ser o direito a propriedade um direito de cunho fundamental. </w:t>
      </w:r>
    </w:p>
    <w:p w:rsidR="00DA0710" w:rsidRPr="00E932F9" w:rsidRDefault="00DA0710" w:rsidP="00DA0710">
      <w:pPr>
        <w:spacing w:after="0" w:line="360" w:lineRule="auto"/>
        <w:ind w:firstLine="709"/>
        <w:jc w:val="both"/>
        <w:rPr>
          <w:rFonts w:ascii="Times New Roman" w:hAnsi="Times New Roman" w:cs="Times New Roman"/>
          <w:color w:val="002B00"/>
          <w:sz w:val="24"/>
          <w:szCs w:val="24"/>
        </w:rPr>
      </w:pPr>
      <w:r w:rsidRPr="00E932F9">
        <w:rPr>
          <w:rFonts w:ascii="Times New Roman" w:hAnsi="Times New Roman" w:cs="Times New Roman"/>
          <w:color w:val="002B00"/>
          <w:sz w:val="24"/>
          <w:szCs w:val="24"/>
        </w:rPr>
        <w:t xml:space="preserve">  Enquanto isso em países do continente americano apenas em 1891 surgirá na Argentina lei semelhante, punindo os maus tratos desferidos aos animais, sob pena de multa a quem ferisse tal preceito</w:t>
      </w:r>
      <w:r w:rsidRPr="00E932F9">
        <w:rPr>
          <w:rStyle w:val="Refdenotaderodap"/>
          <w:rFonts w:ascii="Times New Roman" w:hAnsi="Times New Roman" w:cs="Times New Roman"/>
          <w:color w:val="002B00"/>
          <w:sz w:val="24"/>
          <w:szCs w:val="24"/>
        </w:rPr>
        <w:footnoteReference w:id="25"/>
      </w:r>
      <w:r w:rsidRPr="00E932F9">
        <w:rPr>
          <w:rFonts w:ascii="Times New Roman" w:hAnsi="Times New Roman" w:cs="Times New Roman"/>
          <w:color w:val="002B00"/>
          <w:sz w:val="24"/>
          <w:szCs w:val="24"/>
        </w:rPr>
        <w:t xml:space="preserve">. Além destes pioneirismos, temos em 1926 uma lei alemã que previa punição de prisão para aqueles que tratassem os animais com crueldade, em 1925 um decreto na República Libanesa regulando a proteção animal, tratando da caça, vedando-a por simples diversão, e a fins de desenvolver um rol meramente exemplificativo para um marco temporal em relação </w:t>
      </w:r>
      <w:r w:rsidR="0084716B" w:rsidRPr="00E932F9">
        <w:rPr>
          <w:rFonts w:ascii="Times New Roman" w:hAnsi="Times New Roman" w:cs="Times New Roman"/>
          <w:color w:val="002B00"/>
          <w:sz w:val="24"/>
          <w:szCs w:val="24"/>
        </w:rPr>
        <w:t>às</w:t>
      </w:r>
      <w:r w:rsidRPr="00E932F9">
        <w:rPr>
          <w:rFonts w:ascii="Times New Roman" w:hAnsi="Times New Roman" w:cs="Times New Roman"/>
          <w:color w:val="002B00"/>
          <w:sz w:val="24"/>
          <w:szCs w:val="24"/>
        </w:rPr>
        <w:t xml:space="preserve"> primeiras leis tratando de proteção aos animais, podemos ainda destacar decreto italiano de 1913 que proibia tratamento cruel aos animais</w:t>
      </w:r>
      <w:r w:rsidRPr="00E932F9">
        <w:rPr>
          <w:rStyle w:val="Refdenotaderodap"/>
          <w:rFonts w:ascii="Times New Roman" w:hAnsi="Times New Roman" w:cs="Times New Roman"/>
          <w:color w:val="002B00"/>
          <w:sz w:val="24"/>
          <w:szCs w:val="24"/>
        </w:rPr>
        <w:footnoteReference w:id="26"/>
      </w:r>
      <w:r w:rsidRPr="00E932F9">
        <w:rPr>
          <w:rFonts w:ascii="Times New Roman" w:hAnsi="Times New Roman" w:cs="Times New Roman"/>
          <w:color w:val="002B00"/>
          <w:sz w:val="24"/>
          <w:szCs w:val="24"/>
        </w:rPr>
        <w:t>, ressaltando-se que “</w:t>
      </w:r>
      <w:r w:rsidRPr="00E932F9">
        <w:rPr>
          <w:rFonts w:ascii="Times New Roman" w:hAnsi="Times New Roman" w:cs="Times New Roman"/>
          <w:color w:val="000000"/>
          <w:sz w:val="24"/>
          <w:szCs w:val="24"/>
        </w:rPr>
        <w:t>na segunda metade do século XX, todos os países da Europa Ocidental já possuíam normas tutelando a dignidade animal”</w:t>
      </w:r>
      <w:r w:rsidRPr="00E932F9">
        <w:rPr>
          <w:rStyle w:val="Refdenotaderodap"/>
          <w:rFonts w:ascii="Times New Roman" w:hAnsi="Times New Roman" w:cs="Times New Roman"/>
          <w:color w:val="000000"/>
          <w:sz w:val="24"/>
          <w:szCs w:val="24"/>
        </w:rPr>
        <w:footnoteReference w:id="27"/>
      </w:r>
      <w:r w:rsidR="0084716B" w:rsidRPr="00E932F9">
        <w:rPr>
          <w:rFonts w:ascii="Times New Roman" w:hAnsi="Times New Roman" w:cs="Times New Roman"/>
          <w:color w:val="000000"/>
          <w:sz w:val="24"/>
          <w:szCs w:val="24"/>
        </w:rPr>
        <w:t>.</w:t>
      </w:r>
    </w:p>
    <w:p w:rsidR="00DA0710" w:rsidRPr="00E932F9" w:rsidRDefault="00DA0710" w:rsidP="00DA0710">
      <w:pPr>
        <w:spacing w:after="0" w:line="360" w:lineRule="auto"/>
        <w:ind w:firstLine="709"/>
        <w:jc w:val="both"/>
        <w:rPr>
          <w:rFonts w:ascii="Times New Roman" w:hAnsi="Times New Roman" w:cs="Times New Roman"/>
          <w:color w:val="002B00"/>
          <w:sz w:val="24"/>
          <w:szCs w:val="24"/>
        </w:rPr>
      </w:pPr>
      <w:r w:rsidRPr="00E932F9">
        <w:rPr>
          <w:rFonts w:ascii="Times New Roman" w:hAnsi="Times New Roman" w:cs="Times New Roman"/>
          <w:color w:val="002B00"/>
          <w:sz w:val="24"/>
          <w:szCs w:val="24"/>
        </w:rPr>
        <w:t xml:space="preserve">Contudo, parece-nos ter sido a Declaração dos Direitos dos Animais em 1978 pela UNESCO em âmbito internacional o documento que firmou marco decisivo e </w:t>
      </w:r>
      <w:r w:rsidRPr="00E932F9">
        <w:rPr>
          <w:rFonts w:ascii="Times New Roman" w:hAnsi="Times New Roman" w:cs="Times New Roman"/>
          <w:color w:val="002B00"/>
          <w:sz w:val="24"/>
          <w:szCs w:val="24"/>
        </w:rPr>
        <w:lastRenderedPageBreak/>
        <w:t xml:space="preserve">pioneiro na proteção aos animais, trazendo diversos dispositivos que previam uma série de direitos aos animais e maior respeito a estes conforme podemos ver nas suas previsões: </w:t>
      </w:r>
    </w:p>
    <w:p w:rsidR="00DA0710" w:rsidRPr="00E932F9" w:rsidRDefault="00DA0710" w:rsidP="00DA0710">
      <w:pPr>
        <w:spacing w:after="0" w:line="360" w:lineRule="auto"/>
        <w:ind w:left="2268"/>
        <w:jc w:val="both"/>
        <w:rPr>
          <w:rFonts w:ascii="Times New Roman" w:hAnsi="Times New Roman" w:cs="Times New Roman"/>
          <w:color w:val="002B00"/>
          <w:sz w:val="20"/>
          <w:szCs w:val="20"/>
        </w:rPr>
      </w:pPr>
      <w:r w:rsidRPr="00E932F9">
        <w:rPr>
          <w:rFonts w:ascii="Times New Roman" w:hAnsi="Times New Roman" w:cs="Times New Roman"/>
          <w:color w:val="002B00"/>
          <w:sz w:val="20"/>
          <w:szCs w:val="20"/>
        </w:rPr>
        <w:t>[...]</w:t>
      </w:r>
    </w:p>
    <w:p w:rsidR="00DA0710" w:rsidRPr="00E932F9" w:rsidRDefault="00DA0710" w:rsidP="00DA0710">
      <w:pPr>
        <w:spacing w:after="0" w:line="360" w:lineRule="auto"/>
        <w:ind w:left="2268"/>
        <w:jc w:val="both"/>
        <w:rPr>
          <w:rFonts w:ascii="Times New Roman" w:hAnsi="Times New Roman" w:cs="Times New Roman"/>
          <w:color w:val="002B00"/>
          <w:sz w:val="20"/>
          <w:szCs w:val="20"/>
        </w:rPr>
      </w:pPr>
      <w:r w:rsidRPr="00E932F9">
        <w:rPr>
          <w:rFonts w:ascii="Times New Roman" w:hAnsi="Times New Roman" w:cs="Times New Roman"/>
          <w:color w:val="002B00"/>
          <w:sz w:val="20"/>
          <w:szCs w:val="20"/>
        </w:rPr>
        <w:t xml:space="preserve">Art. 1º - Todos os animais nascem iguais diante da vida e tem o direito a existência. </w:t>
      </w:r>
    </w:p>
    <w:p w:rsidR="00DA0710" w:rsidRPr="00E932F9" w:rsidRDefault="00DA0710" w:rsidP="00DA0710">
      <w:pPr>
        <w:spacing w:after="0" w:line="360" w:lineRule="auto"/>
        <w:ind w:left="2268"/>
        <w:jc w:val="both"/>
        <w:rPr>
          <w:rFonts w:ascii="Times New Roman" w:hAnsi="Times New Roman" w:cs="Times New Roman"/>
          <w:color w:val="002B00"/>
          <w:sz w:val="20"/>
          <w:szCs w:val="20"/>
        </w:rPr>
      </w:pPr>
      <w:r w:rsidRPr="00E932F9">
        <w:rPr>
          <w:rFonts w:ascii="Times New Roman" w:hAnsi="Times New Roman" w:cs="Times New Roman"/>
          <w:color w:val="002B00"/>
          <w:sz w:val="20"/>
          <w:szCs w:val="20"/>
        </w:rPr>
        <w:t>Art. 2º - a) Cada animal tem o direito ao respeito.</w:t>
      </w:r>
    </w:p>
    <w:p w:rsidR="00DA0710" w:rsidRPr="00E932F9" w:rsidRDefault="00DA0710" w:rsidP="00DA0710">
      <w:pPr>
        <w:spacing w:after="0" w:line="360" w:lineRule="auto"/>
        <w:ind w:left="2268"/>
        <w:jc w:val="both"/>
        <w:rPr>
          <w:rFonts w:ascii="Times New Roman" w:hAnsi="Times New Roman" w:cs="Times New Roman"/>
          <w:color w:val="002B00"/>
          <w:sz w:val="20"/>
          <w:szCs w:val="20"/>
        </w:rPr>
      </w:pPr>
      <w:r w:rsidRPr="00E932F9">
        <w:rPr>
          <w:rFonts w:ascii="Times New Roman" w:hAnsi="Times New Roman" w:cs="Times New Roman"/>
          <w:color w:val="002B00"/>
          <w:sz w:val="20"/>
          <w:szCs w:val="20"/>
        </w:rPr>
        <w:t xml:space="preserve">b) O homem, enquanto espécie animal, não pode atribuir-se o direito de </w:t>
      </w:r>
    </w:p>
    <w:p w:rsidR="00DA0710" w:rsidRPr="00E932F9" w:rsidRDefault="00DA0710" w:rsidP="0084716B">
      <w:pPr>
        <w:spacing w:after="0" w:line="360" w:lineRule="auto"/>
        <w:ind w:left="2268"/>
        <w:jc w:val="both"/>
        <w:rPr>
          <w:rFonts w:ascii="Times New Roman" w:hAnsi="Times New Roman" w:cs="Times New Roman"/>
          <w:color w:val="002B00"/>
          <w:sz w:val="20"/>
          <w:szCs w:val="20"/>
        </w:rPr>
      </w:pPr>
      <w:r w:rsidRPr="00E932F9">
        <w:rPr>
          <w:rFonts w:ascii="Times New Roman" w:hAnsi="Times New Roman" w:cs="Times New Roman"/>
          <w:color w:val="002B00"/>
          <w:sz w:val="20"/>
          <w:szCs w:val="20"/>
        </w:rPr>
        <w:t>exterminar os outros animais ou explorá-los, vi</w:t>
      </w:r>
      <w:r w:rsidR="0084716B" w:rsidRPr="00E932F9">
        <w:rPr>
          <w:rFonts w:ascii="Times New Roman" w:hAnsi="Times New Roman" w:cs="Times New Roman"/>
          <w:color w:val="002B00"/>
          <w:sz w:val="20"/>
          <w:szCs w:val="20"/>
        </w:rPr>
        <w:t xml:space="preserve">olando este direito. Ele tem o </w:t>
      </w:r>
      <w:r w:rsidRPr="00E932F9">
        <w:rPr>
          <w:rFonts w:ascii="Times New Roman" w:hAnsi="Times New Roman" w:cs="Times New Roman"/>
          <w:color w:val="002B00"/>
          <w:sz w:val="20"/>
          <w:szCs w:val="20"/>
        </w:rPr>
        <w:t>dever de colocar a sua consciência a serviço dos outros animais.</w:t>
      </w:r>
    </w:p>
    <w:p w:rsidR="00DA0710" w:rsidRPr="00E932F9" w:rsidRDefault="00DA0710" w:rsidP="00DA0710">
      <w:pPr>
        <w:spacing w:after="0" w:line="360" w:lineRule="auto"/>
        <w:ind w:left="2268"/>
        <w:jc w:val="both"/>
        <w:rPr>
          <w:rFonts w:ascii="Times New Roman" w:hAnsi="Times New Roman" w:cs="Times New Roman"/>
          <w:color w:val="002B00"/>
          <w:sz w:val="20"/>
          <w:szCs w:val="20"/>
        </w:rPr>
      </w:pPr>
      <w:r w:rsidRPr="00E932F9">
        <w:rPr>
          <w:rFonts w:ascii="Times New Roman" w:hAnsi="Times New Roman" w:cs="Times New Roman"/>
          <w:color w:val="002B00"/>
          <w:sz w:val="20"/>
          <w:szCs w:val="20"/>
        </w:rPr>
        <w:t>c) Cada animal tem o direito à consideração, à cura e à proteção do homem.</w:t>
      </w:r>
    </w:p>
    <w:p w:rsidR="00DA0710" w:rsidRPr="00E932F9" w:rsidRDefault="00DA0710" w:rsidP="00DA0710">
      <w:pPr>
        <w:spacing w:after="0" w:line="360" w:lineRule="auto"/>
        <w:ind w:left="2268"/>
        <w:jc w:val="both"/>
        <w:rPr>
          <w:rFonts w:ascii="Times New Roman" w:hAnsi="Times New Roman" w:cs="Times New Roman"/>
          <w:color w:val="002B00"/>
          <w:sz w:val="20"/>
          <w:szCs w:val="20"/>
        </w:rPr>
      </w:pPr>
      <w:r w:rsidRPr="00E932F9">
        <w:rPr>
          <w:rFonts w:ascii="Times New Roman" w:hAnsi="Times New Roman" w:cs="Times New Roman"/>
          <w:color w:val="002B00"/>
          <w:sz w:val="20"/>
          <w:szCs w:val="20"/>
        </w:rPr>
        <w:t>[...]</w:t>
      </w:r>
    </w:p>
    <w:p w:rsidR="00DA0710" w:rsidRPr="00E932F9" w:rsidRDefault="00DA0710" w:rsidP="00DA0710">
      <w:pPr>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 xml:space="preserve">Art. 5º -a) Cada animal pertence à uma espécie, que vive habitualmente no </w:t>
      </w:r>
    </w:p>
    <w:p w:rsidR="00DA0710" w:rsidRPr="00E932F9" w:rsidRDefault="00DA0710" w:rsidP="00DA0710">
      <w:pPr>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 xml:space="preserve">ambiente do homem, tem o direito de viver e crescer segundo o ritmo e as </w:t>
      </w:r>
    </w:p>
    <w:p w:rsidR="00DA0710" w:rsidRPr="00E932F9" w:rsidRDefault="00DA0710" w:rsidP="00DA0710">
      <w:pPr>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condições de vida e de liberdade, que são próprias da sua espécie.</w:t>
      </w:r>
    </w:p>
    <w:p w:rsidR="00DA0710" w:rsidRPr="00E932F9" w:rsidRDefault="00DA0710" w:rsidP="00DA0710">
      <w:pPr>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b) Toda modificação deste ritmo e destas condições impostas pelo homem para fins mercantis é contrária a este direito</w:t>
      </w:r>
    </w:p>
    <w:p w:rsidR="00DA0710" w:rsidRPr="00E932F9" w:rsidRDefault="00DA0710" w:rsidP="00DA0710">
      <w:pPr>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w:t>
      </w:r>
    </w:p>
    <w:p w:rsidR="00DA0710" w:rsidRPr="00E932F9" w:rsidRDefault="00DA0710" w:rsidP="00DA0710">
      <w:pPr>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Art. 8º - a) A experimentação animal, que implica em um sofrimento físico e psíquico, é incompatível com os direitos do animal, quer seja uma experiência médica, científica, comercial ou qualquer outra.</w:t>
      </w:r>
    </w:p>
    <w:p w:rsidR="00DA0710" w:rsidRPr="00E932F9" w:rsidRDefault="00DA0710" w:rsidP="00DA0710">
      <w:pPr>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 xml:space="preserve">b) As técnicas substitutivas devem ser utilizadas e desenvolvidas. </w:t>
      </w:r>
    </w:p>
    <w:p w:rsidR="00DA0710" w:rsidRPr="00E932F9" w:rsidRDefault="00DA0710" w:rsidP="00DA0710">
      <w:pPr>
        <w:spacing w:after="0" w:line="360" w:lineRule="auto"/>
        <w:ind w:left="2268"/>
        <w:jc w:val="both"/>
        <w:rPr>
          <w:rFonts w:ascii="Times New Roman" w:hAnsi="Times New Roman" w:cs="Times New Roman"/>
          <w:sz w:val="20"/>
          <w:szCs w:val="20"/>
        </w:rPr>
      </w:pPr>
    </w:p>
    <w:p w:rsidR="00DA0710" w:rsidRPr="00E932F9" w:rsidRDefault="00DA0710" w:rsidP="00DA0710">
      <w:pPr>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 xml:space="preserve">Art. 9º - No caso do animal ser criado para servir de alimentação, deve ser </w:t>
      </w:r>
    </w:p>
    <w:p w:rsidR="00DA0710" w:rsidRPr="00E932F9" w:rsidRDefault="00DA0710" w:rsidP="00DA0710">
      <w:pPr>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 xml:space="preserve">nutrido, alojado, transportado e morto sem que para ele resulte ansiedade ou dor. </w:t>
      </w:r>
    </w:p>
    <w:p w:rsidR="00DA0710" w:rsidRPr="00E932F9" w:rsidRDefault="00DA0710" w:rsidP="00DA0710">
      <w:pPr>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Art. 10 – a) Nenhum animal deve ser usado para divertimento do homem.</w:t>
      </w:r>
    </w:p>
    <w:p w:rsidR="00DA0710" w:rsidRPr="00E932F9" w:rsidRDefault="00DA0710" w:rsidP="00DA0710">
      <w:pPr>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 xml:space="preserve">b) A exibição dos animais e os espetáculos, que utilizam animais são </w:t>
      </w:r>
    </w:p>
    <w:p w:rsidR="00DA0710" w:rsidRPr="00E932F9" w:rsidRDefault="00DA0710" w:rsidP="00DA0710">
      <w:pPr>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 xml:space="preserve">incompatíveis com a dignidade do animal. </w:t>
      </w:r>
    </w:p>
    <w:p w:rsidR="00DA0710" w:rsidRPr="00E932F9" w:rsidRDefault="00DA0710" w:rsidP="00DA0710">
      <w:pPr>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 xml:space="preserve">Art. 11 - </w:t>
      </w:r>
    </w:p>
    <w:p w:rsidR="00DA0710" w:rsidRPr="00E932F9" w:rsidRDefault="00DA0710" w:rsidP="00DA0710">
      <w:pPr>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O ato que leva à morte de um animal sem necessidade, é um biocídio, ou seja, um delito contra a vida.</w:t>
      </w:r>
      <w:r w:rsidRPr="00E932F9">
        <w:rPr>
          <w:rStyle w:val="Refdenotaderodap"/>
          <w:rFonts w:ascii="Times New Roman" w:hAnsi="Times New Roman" w:cs="Times New Roman"/>
          <w:sz w:val="20"/>
          <w:szCs w:val="20"/>
        </w:rPr>
        <w:footnoteReference w:id="28"/>
      </w:r>
    </w:p>
    <w:p w:rsidR="00DA0710" w:rsidRPr="00E932F9" w:rsidRDefault="00DA0710" w:rsidP="00DA0710">
      <w:pPr>
        <w:spacing w:after="0" w:line="360" w:lineRule="auto"/>
        <w:jc w:val="both"/>
        <w:rPr>
          <w:rFonts w:ascii="Times New Roman" w:hAnsi="Times New Roman" w:cs="Times New Roman"/>
          <w:sz w:val="20"/>
          <w:szCs w:val="20"/>
        </w:rPr>
      </w:pPr>
    </w:p>
    <w:p w:rsidR="00DA0710" w:rsidRPr="00E932F9" w:rsidRDefault="00DA0710" w:rsidP="00DA0710">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Tal declaração é subscrita pelo Brasil</w:t>
      </w:r>
      <w:r w:rsidRPr="00E932F9">
        <w:rPr>
          <w:rStyle w:val="Refdenotaderodap"/>
          <w:rFonts w:ascii="Times New Roman" w:hAnsi="Times New Roman" w:cs="Times New Roman"/>
          <w:sz w:val="24"/>
          <w:szCs w:val="24"/>
        </w:rPr>
        <w:footnoteReference w:id="29"/>
      </w:r>
      <w:r w:rsidRPr="00E932F9">
        <w:rPr>
          <w:rFonts w:ascii="Times New Roman" w:hAnsi="Times New Roman" w:cs="Times New Roman"/>
          <w:sz w:val="24"/>
          <w:szCs w:val="24"/>
        </w:rPr>
        <w:t xml:space="preserve">o qual podemos afirmar, iniciou sua vida jurídica no tratamento aos animais por volta do ano de 1886 no munícipio de São Paulo </w:t>
      </w:r>
      <w:r w:rsidRPr="00E932F9">
        <w:rPr>
          <w:rFonts w:ascii="Times New Roman" w:hAnsi="Times New Roman" w:cs="Times New Roman"/>
          <w:sz w:val="24"/>
          <w:szCs w:val="24"/>
        </w:rPr>
        <w:lastRenderedPageBreak/>
        <w:t>com o código de posturas de seis de outubro, onde seu artigo 220 tratava a relação entre os condutores de carroça e seus animais, proibindo-os de castigos bárbaros, imponderados, com previsão de multa, conforme aponta Laerte Levai</w:t>
      </w:r>
      <w:r w:rsidRPr="00E932F9">
        <w:rPr>
          <w:rStyle w:val="Refdenotaderodap"/>
          <w:rFonts w:ascii="Times New Roman" w:hAnsi="Times New Roman" w:cs="Times New Roman"/>
          <w:sz w:val="24"/>
          <w:szCs w:val="24"/>
        </w:rPr>
        <w:footnoteReference w:id="30"/>
      </w:r>
      <w:r w:rsidR="000C66D7" w:rsidRPr="00E932F9">
        <w:rPr>
          <w:rFonts w:ascii="Times New Roman" w:hAnsi="Times New Roman" w:cs="Times New Roman"/>
          <w:sz w:val="24"/>
          <w:szCs w:val="24"/>
        </w:rPr>
        <w:t>.</w:t>
      </w:r>
    </w:p>
    <w:p w:rsidR="00DA0710" w:rsidRPr="00E932F9" w:rsidRDefault="00DA0710" w:rsidP="00DA0710">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Até a atual constituição que se faz crucial como marco na evolução dos direitos dos animais no cenário brasileiro dando oportunida</w:t>
      </w:r>
      <w:r w:rsidR="000C66D7" w:rsidRPr="00E932F9">
        <w:rPr>
          <w:rFonts w:ascii="Times New Roman" w:hAnsi="Times New Roman" w:cs="Times New Roman"/>
          <w:sz w:val="24"/>
          <w:szCs w:val="24"/>
        </w:rPr>
        <w:t xml:space="preserve">de a defendermos a titularidade </w:t>
      </w:r>
      <w:r w:rsidRPr="00E932F9">
        <w:rPr>
          <w:rFonts w:ascii="Times New Roman" w:hAnsi="Times New Roman" w:cs="Times New Roman"/>
          <w:sz w:val="24"/>
          <w:szCs w:val="24"/>
        </w:rPr>
        <w:t>dos animais em relação aos seus direitos fundamentais</w:t>
      </w:r>
      <w:r w:rsidR="005D5021" w:rsidRPr="00E932F9">
        <w:rPr>
          <w:rFonts w:ascii="Times New Roman" w:hAnsi="Times New Roman" w:cs="Times New Roman"/>
          <w:sz w:val="24"/>
          <w:szCs w:val="24"/>
        </w:rPr>
        <w:t>,</w:t>
      </w:r>
      <w:r w:rsidRPr="00E932F9">
        <w:rPr>
          <w:rFonts w:ascii="Times New Roman" w:hAnsi="Times New Roman" w:cs="Times New Roman"/>
          <w:sz w:val="24"/>
          <w:szCs w:val="24"/>
        </w:rPr>
        <w:t xml:space="preserve"> houve ainda diversas legislações </w:t>
      </w:r>
      <w:r w:rsidR="00623D9E" w:rsidRPr="00E932F9">
        <w:rPr>
          <w:rFonts w:ascii="Times New Roman" w:hAnsi="Times New Roman" w:cs="Times New Roman"/>
          <w:sz w:val="24"/>
          <w:szCs w:val="24"/>
        </w:rPr>
        <w:t>protegend</w:t>
      </w:r>
      <w:r w:rsidRPr="00E932F9">
        <w:rPr>
          <w:rFonts w:ascii="Times New Roman" w:hAnsi="Times New Roman" w:cs="Times New Roman"/>
          <w:sz w:val="24"/>
          <w:szCs w:val="24"/>
        </w:rPr>
        <w:t xml:space="preserve">o </w:t>
      </w:r>
      <w:r w:rsidR="00623D9E" w:rsidRPr="00E932F9">
        <w:rPr>
          <w:rFonts w:ascii="Times New Roman" w:hAnsi="Times New Roman" w:cs="Times New Roman"/>
          <w:sz w:val="24"/>
          <w:szCs w:val="24"/>
        </w:rPr>
        <w:t xml:space="preserve">os </w:t>
      </w:r>
      <w:r w:rsidRPr="00E932F9">
        <w:rPr>
          <w:rFonts w:ascii="Times New Roman" w:hAnsi="Times New Roman" w:cs="Times New Roman"/>
          <w:sz w:val="24"/>
          <w:szCs w:val="24"/>
        </w:rPr>
        <w:t>animais, a exemplificar: Decreto Federal 16.590 de 1924 durante a República Velha proibindo a violação da dignidade animal; durante a Era Vargas, Decreto Federal 24.64 de 10 de julho de 1934, revogado apenas parcialmente, tutelando a fauna brasileira; em 1967 um passo atrás com os Códigos de Caça e de Pesca que regularam estas atividades com um olhar econômico sobre os animais</w:t>
      </w:r>
      <w:r w:rsidRPr="00E932F9">
        <w:rPr>
          <w:rStyle w:val="Refdenotaderodap"/>
          <w:rFonts w:ascii="Times New Roman" w:hAnsi="Times New Roman" w:cs="Times New Roman"/>
          <w:sz w:val="24"/>
          <w:szCs w:val="24"/>
        </w:rPr>
        <w:footnoteReference w:id="31"/>
      </w:r>
      <w:r w:rsidRPr="00E932F9">
        <w:rPr>
          <w:rFonts w:ascii="Times New Roman" w:hAnsi="Times New Roman" w:cs="Times New Roman"/>
          <w:sz w:val="24"/>
          <w:szCs w:val="24"/>
        </w:rPr>
        <w:t>.</w:t>
      </w:r>
    </w:p>
    <w:p w:rsidR="00623D9E" w:rsidRPr="00E932F9" w:rsidRDefault="00DA0710" w:rsidP="00DA0710">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Contudo é com a constituição brasileira de 1988</w:t>
      </w:r>
      <w:r w:rsidR="00623D9E" w:rsidRPr="00E932F9">
        <w:rPr>
          <w:rFonts w:ascii="Times New Roman" w:hAnsi="Times New Roman" w:cs="Times New Roman"/>
          <w:sz w:val="24"/>
          <w:szCs w:val="24"/>
        </w:rPr>
        <w:t xml:space="preserve"> onde o meio bem ambiente estará resguardado de maneira revolucionária, consequentemente elevando o</w:t>
      </w:r>
      <w:r w:rsidR="009D31A0" w:rsidRPr="00E932F9">
        <w:rPr>
          <w:rFonts w:ascii="Times New Roman" w:hAnsi="Times New Roman" w:cs="Times New Roman"/>
          <w:sz w:val="24"/>
          <w:szCs w:val="24"/>
        </w:rPr>
        <w:t xml:space="preserve"> status de proteção aos animais.</w:t>
      </w:r>
      <w:r w:rsidRPr="00E932F9">
        <w:rPr>
          <w:rFonts w:ascii="Times New Roman" w:hAnsi="Times New Roman" w:cs="Times New Roman"/>
          <w:sz w:val="24"/>
          <w:szCs w:val="24"/>
        </w:rPr>
        <w:t xml:space="preserve"> </w:t>
      </w:r>
      <w:r w:rsidR="002336E3" w:rsidRPr="00E932F9">
        <w:rPr>
          <w:rFonts w:ascii="Times New Roman" w:hAnsi="Times New Roman" w:cs="Times New Roman"/>
          <w:sz w:val="24"/>
          <w:szCs w:val="24"/>
        </w:rPr>
        <w:t>Ilustrando-nos</w:t>
      </w:r>
      <w:r w:rsidR="009D31A0" w:rsidRPr="00E932F9">
        <w:rPr>
          <w:rFonts w:ascii="Times New Roman" w:hAnsi="Times New Roman" w:cs="Times New Roman"/>
          <w:sz w:val="24"/>
          <w:szCs w:val="24"/>
        </w:rPr>
        <w:t xml:space="preserve"> tal maior preocupação com a proteção ambiental</w:t>
      </w:r>
      <w:r w:rsidR="00623D9E" w:rsidRPr="00E932F9">
        <w:rPr>
          <w:rFonts w:ascii="Times New Roman" w:hAnsi="Times New Roman" w:cs="Times New Roman"/>
          <w:sz w:val="24"/>
          <w:szCs w:val="24"/>
        </w:rPr>
        <w:t xml:space="preserve"> José Rubens </w:t>
      </w:r>
      <w:r w:rsidR="00EE0A73" w:rsidRPr="00E932F9">
        <w:rPr>
          <w:rFonts w:ascii="Times New Roman" w:hAnsi="Times New Roman" w:cs="Times New Roman"/>
          <w:sz w:val="24"/>
          <w:szCs w:val="24"/>
        </w:rPr>
        <w:t xml:space="preserve">nos traz </w:t>
      </w:r>
      <w:r w:rsidR="00623D9E" w:rsidRPr="00E932F9">
        <w:rPr>
          <w:rFonts w:ascii="Times New Roman" w:hAnsi="Times New Roman" w:cs="Times New Roman"/>
          <w:sz w:val="24"/>
          <w:szCs w:val="24"/>
        </w:rPr>
        <w:t xml:space="preserve">a quantidade de dispositivos constitucionais relacionados </w:t>
      </w:r>
      <w:r w:rsidR="0084716B" w:rsidRPr="00E932F9">
        <w:rPr>
          <w:rFonts w:ascii="Times New Roman" w:hAnsi="Times New Roman" w:cs="Times New Roman"/>
          <w:sz w:val="24"/>
          <w:szCs w:val="24"/>
        </w:rPr>
        <w:t>à</w:t>
      </w:r>
      <w:r w:rsidR="00EE0A73" w:rsidRPr="00E932F9">
        <w:rPr>
          <w:rFonts w:ascii="Times New Roman" w:hAnsi="Times New Roman" w:cs="Times New Roman"/>
          <w:sz w:val="24"/>
          <w:szCs w:val="24"/>
        </w:rPr>
        <w:t xml:space="preserve"> proteção ambiental: art. 5, XXIII, LXXI, LXXII; art. 20, I, II, III, IV, V, VI, VII, IX, X, XI, e §§ 1º e 2º; art. 21, XIX, XX, XXIII, </w:t>
      </w:r>
      <w:r w:rsidR="00EE0A73" w:rsidRPr="00E932F9">
        <w:rPr>
          <w:rFonts w:ascii="Times New Roman" w:hAnsi="Times New Roman" w:cs="Times New Roman"/>
          <w:i/>
          <w:sz w:val="24"/>
          <w:szCs w:val="24"/>
        </w:rPr>
        <w:t>a, b e c</w:t>
      </w:r>
      <w:r w:rsidR="00EE0A73" w:rsidRPr="00E932F9">
        <w:rPr>
          <w:rFonts w:ascii="Times New Roman" w:hAnsi="Times New Roman" w:cs="Times New Roman"/>
          <w:sz w:val="24"/>
          <w:szCs w:val="24"/>
        </w:rPr>
        <w:t>, XXV; art. 22, IV, XII, XXVI; art. 23, I, III, IV, VII, IX, XI; art. 24, VI, VII, VIII; art. 43, § 2º, IV, e § 3º, art. 49, XIV, XVI; art. 91, § 1º, III; art. 129, III; art. 170, VI; art. 174, §§ 3º e 4º; art. 176 e § 1º; art. 182 e §§ 1º e 2º; art. 186; art. 200, VII e VIII; art. 216, V e §§ 1º, 3º e 4º; art. 225; art. 231; art. 232.</w:t>
      </w:r>
      <w:r w:rsidR="000B5F95" w:rsidRPr="00E932F9">
        <w:rPr>
          <w:rStyle w:val="Refdenotaderodap"/>
          <w:rFonts w:ascii="Times New Roman" w:hAnsi="Times New Roman" w:cs="Times New Roman"/>
          <w:sz w:val="24"/>
          <w:szCs w:val="24"/>
        </w:rPr>
        <w:footnoteReference w:id="32"/>
      </w:r>
    </w:p>
    <w:p w:rsidR="00E93E85" w:rsidRPr="00E932F9" w:rsidRDefault="00521F05" w:rsidP="00E93E85">
      <w:pPr>
        <w:autoSpaceDE w:val="0"/>
        <w:autoSpaceDN w:val="0"/>
        <w:adjustRightInd w:val="0"/>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Esta maior relevância ao meio ambiente, tratado como direito fundamental, atinge consequentemente os animais que passam a estar mais e melhor protegidos, levando os Ministros</w:t>
      </w:r>
      <w:r w:rsidR="000C66D7" w:rsidRPr="00E932F9">
        <w:rPr>
          <w:rFonts w:ascii="Times New Roman" w:hAnsi="Times New Roman" w:cs="Times New Roman"/>
          <w:sz w:val="24"/>
          <w:szCs w:val="24"/>
        </w:rPr>
        <w:t>, como destaca Tagore Tarjano</w:t>
      </w:r>
      <w:r w:rsidRPr="00E932F9">
        <w:rPr>
          <w:rFonts w:ascii="Times New Roman" w:hAnsi="Times New Roman" w:cs="Times New Roman"/>
          <w:sz w:val="24"/>
          <w:szCs w:val="24"/>
        </w:rPr>
        <w:t>, a parti</w:t>
      </w:r>
      <w:r w:rsidR="00E93E85" w:rsidRPr="00E932F9">
        <w:rPr>
          <w:rFonts w:ascii="Times New Roman" w:hAnsi="Times New Roman" w:cs="Times New Roman"/>
          <w:sz w:val="24"/>
          <w:szCs w:val="24"/>
        </w:rPr>
        <w:t>r de bases constitucionais como</w:t>
      </w:r>
      <w:r w:rsidRPr="00E932F9">
        <w:rPr>
          <w:rFonts w:ascii="Times New Roman" w:hAnsi="Times New Roman" w:cs="Times New Roman"/>
          <w:sz w:val="24"/>
          <w:szCs w:val="24"/>
        </w:rPr>
        <w:t>:</w:t>
      </w:r>
    </w:p>
    <w:p w:rsidR="00DA0710" w:rsidRPr="00E932F9" w:rsidRDefault="00521F05" w:rsidP="00E93E85">
      <w:pPr>
        <w:autoSpaceDE w:val="0"/>
        <w:autoSpaceDN w:val="0"/>
        <w:adjustRightInd w:val="0"/>
        <w:spacing w:after="0" w:line="240" w:lineRule="auto"/>
        <w:ind w:left="2268"/>
        <w:jc w:val="both"/>
        <w:rPr>
          <w:rFonts w:ascii="Times New Roman" w:hAnsi="Times New Roman" w:cs="Times New Roman"/>
          <w:sz w:val="24"/>
          <w:szCs w:val="24"/>
        </w:rPr>
      </w:pPr>
      <w:r w:rsidRPr="00E932F9">
        <w:rPr>
          <w:rFonts w:ascii="Times New Roman" w:hAnsi="Times New Roman" w:cs="Times New Roman"/>
          <w:sz w:val="24"/>
          <w:szCs w:val="24"/>
        </w:rPr>
        <w:t>1. Não se pode</w:t>
      </w:r>
      <w:r w:rsidR="00E93E85" w:rsidRPr="00E932F9">
        <w:rPr>
          <w:rFonts w:ascii="Times New Roman" w:hAnsi="Times New Roman" w:cs="Times New Roman"/>
          <w:sz w:val="24"/>
          <w:szCs w:val="24"/>
        </w:rPr>
        <w:t xml:space="preserve"> </w:t>
      </w:r>
      <w:r w:rsidRPr="00E932F9">
        <w:rPr>
          <w:rFonts w:ascii="Times New Roman" w:hAnsi="Times New Roman" w:cs="Times New Roman"/>
          <w:sz w:val="24"/>
          <w:szCs w:val="24"/>
        </w:rPr>
        <w:t>excluir da apreciação do Poder Judiciário lesão ou ameaça</w:t>
      </w:r>
      <w:r w:rsidR="00E93E85" w:rsidRPr="00E932F9">
        <w:rPr>
          <w:rFonts w:ascii="Times New Roman" w:hAnsi="Times New Roman" w:cs="Times New Roman"/>
          <w:sz w:val="24"/>
          <w:szCs w:val="24"/>
        </w:rPr>
        <w:t xml:space="preserve"> </w:t>
      </w:r>
      <w:r w:rsidRPr="00E932F9">
        <w:rPr>
          <w:rFonts w:ascii="Times New Roman" w:hAnsi="Times New Roman" w:cs="Times New Roman"/>
          <w:sz w:val="24"/>
          <w:szCs w:val="24"/>
        </w:rPr>
        <w:t>a</w:t>
      </w:r>
      <w:r w:rsidR="00E93E85" w:rsidRPr="00E932F9">
        <w:rPr>
          <w:rFonts w:ascii="Times New Roman" w:hAnsi="Times New Roman" w:cs="Times New Roman"/>
          <w:sz w:val="24"/>
          <w:szCs w:val="24"/>
        </w:rPr>
        <w:t xml:space="preserve"> </w:t>
      </w:r>
      <w:r w:rsidRPr="00E932F9">
        <w:rPr>
          <w:rFonts w:ascii="Times New Roman" w:hAnsi="Times New Roman" w:cs="Times New Roman"/>
          <w:sz w:val="24"/>
          <w:szCs w:val="24"/>
        </w:rPr>
        <w:t>direitos; 2. Ninguém será processado nem sentenciado</w:t>
      </w:r>
      <w:r w:rsidR="00E93E85" w:rsidRPr="00E932F9">
        <w:rPr>
          <w:rFonts w:ascii="Times New Roman" w:hAnsi="Times New Roman" w:cs="Times New Roman"/>
          <w:sz w:val="24"/>
          <w:szCs w:val="24"/>
        </w:rPr>
        <w:t xml:space="preserve"> </w:t>
      </w:r>
      <w:r w:rsidRPr="00E932F9">
        <w:rPr>
          <w:rFonts w:ascii="Times New Roman" w:hAnsi="Times New Roman" w:cs="Times New Roman"/>
          <w:sz w:val="24"/>
          <w:szCs w:val="24"/>
        </w:rPr>
        <w:t>senão pela autoridade competente; e, 3. Ninguém será privado</w:t>
      </w:r>
      <w:r w:rsidR="00E93E85" w:rsidRPr="00E932F9">
        <w:rPr>
          <w:rFonts w:ascii="Times New Roman" w:hAnsi="Times New Roman" w:cs="Times New Roman"/>
          <w:sz w:val="24"/>
          <w:szCs w:val="24"/>
        </w:rPr>
        <w:t xml:space="preserve"> </w:t>
      </w:r>
      <w:r w:rsidRPr="00E932F9">
        <w:rPr>
          <w:rFonts w:ascii="Times New Roman" w:hAnsi="Times New Roman" w:cs="Times New Roman"/>
          <w:sz w:val="24"/>
          <w:szCs w:val="24"/>
        </w:rPr>
        <w:t>da liberdade ou de seus bens sem o devido processo</w:t>
      </w:r>
      <w:r w:rsidR="00E93E85" w:rsidRPr="00E932F9">
        <w:rPr>
          <w:rFonts w:ascii="Times New Roman" w:hAnsi="Times New Roman" w:cs="Times New Roman"/>
          <w:sz w:val="24"/>
          <w:szCs w:val="24"/>
        </w:rPr>
        <w:t xml:space="preserve"> </w:t>
      </w:r>
      <w:r w:rsidRPr="00E932F9">
        <w:rPr>
          <w:rFonts w:ascii="Times New Roman" w:hAnsi="Times New Roman" w:cs="Times New Roman"/>
          <w:sz w:val="24"/>
          <w:szCs w:val="24"/>
        </w:rPr>
        <w:t>legal; os Ministros iniciam uma discussão com o intuito de</w:t>
      </w:r>
      <w:r w:rsidR="00E93E85" w:rsidRPr="00E932F9">
        <w:rPr>
          <w:rFonts w:ascii="Times New Roman" w:hAnsi="Times New Roman" w:cs="Times New Roman"/>
          <w:sz w:val="24"/>
          <w:szCs w:val="24"/>
        </w:rPr>
        <w:t xml:space="preserve"> </w:t>
      </w:r>
      <w:r w:rsidR="00E93E85" w:rsidRPr="00E932F9">
        <w:rPr>
          <w:rFonts w:ascii="Times New Roman" w:hAnsi="Times New Roman" w:cs="Times New Roman"/>
          <w:sz w:val="24"/>
          <w:szCs w:val="24"/>
        </w:rPr>
        <w:lastRenderedPageBreak/>
        <w:t>r</w:t>
      </w:r>
      <w:r w:rsidRPr="00E932F9">
        <w:rPr>
          <w:rFonts w:ascii="Times New Roman" w:hAnsi="Times New Roman" w:cs="Times New Roman"/>
          <w:sz w:val="24"/>
          <w:szCs w:val="24"/>
        </w:rPr>
        <w:t>egulamentar o artigo 225, parágrafo 1, inciso VII da Constituição.</w:t>
      </w:r>
      <w:r w:rsidR="000B5F95" w:rsidRPr="00E932F9">
        <w:rPr>
          <w:rStyle w:val="Refdenotaderodap"/>
          <w:rFonts w:ascii="Times New Roman" w:hAnsi="Times New Roman" w:cs="Times New Roman"/>
          <w:sz w:val="24"/>
          <w:szCs w:val="24"/>
        </w:rPr>
        <w:footnoteReference w:id="33"/>
      </w:r>
    </w:p>
    <w:p w:rsidR="002336E3" w:rsidRPr="00E932F9" w:rsidRDefault="002336E3" w:rsidP="00154B63">
      <w:pPr>
        <w:tabs>
          <w:tab w:val="left" w:pos="6810"/>
        </w:tabs>
        <w:spacing w:after="0" w:line="360" w:lineRule="auto"/>
        <w:ind w:firstLine="851"/>
        <w:jc w:val="both"/>
        <w:rPr>
          <w:rFonts w:ascii="Times New Roman" w:hAnsi="Times New Roman" w:cs="Times New Roman"/>
          <w:sz w:val="24"/>
          <w:szCs w:val="24"/>
        </w:rPr>
      </w:pPr>
    </w:p>
    <w:p w:rsidR="00E93E85" w:rsidRPr="00E932F9" w:rsidRDefault="002336E3" w:rsidP="000C66D7">
      <w:pPr>
        <w:tabs>
          <w:tab w:val="left" w:pos="6810"/>
        </w:tabs>
        <w:spacing w:after="0" w:line="360" w:lineRule="auto"/>
        <w:ind w:firstLine="851"/>
        <w:jc w:val="both"/>
        <w:rPr>
          <w:rFonts w:ascii="Times New Roman" w:hAnsi="Times New Roman" w:cs="Times New Roman"/>
          <w:sz w:val="24"/>
          <w:szCs w:val="24"/>
        </w:rPr>
      </w:pPr>
      <w:r w:rsidRPr="00E932F9">
        <w:rPr>
          <w:rFonts w:ascii="Times New Roman" w:hAnsi="Times New Roman" w:cs="Times New Roman"/>
          <w:sz w:val="24"/>
          <w:szCs w:val="24"/>
        </w:rPr>
        <w:t xml:space="preserve">A adotarem cada vez mais posições favoráveis a titularidade dos animais reconhecendo a sua representação em juízo, </w:t>
      </w:r>
      <w:r w:rsidR="00E93E85" w:rsidRPr="00E932F9">
        <w:rPr>
          <w:rFonts w:ascii="Times New Roman" w:hAnsi="Times New Roman" w:cs="Times New Roman"/>
          <w:sz w:val="24"/>
          <w:szCs w:val="24"/>
        </w:rPr>
        <w:t xml:space="preserve">chegando a casos emblemáticos como a farra do boi de 1997, onde </w:t>
      </w:r>
      <w:r w:rsidR="000B5F95" w:rsidRPr="00E932F9">
        <w:rPr>
          <w:rFonts w:ascii="Times New Roman" w:hAnsi="Times New Roman" w:cs="Times New Roman"/>
          <w:color w:val="222222"/>
          <w:shd w:val="clear" w:color="auto" w:fill="FFFFFF"/>
        </w:rPr>
        <w:t>APANDE -</w:t>
      </w:r>
      <w:r w:rsidRPr="00E932F9">
        <w:rPr>
          <w:rFonts w:ascii="Times New Roman" w:hAnsi="Times New Roman" w:cs="Times New Roman"/>
          <w:color w:val="222222"/>
          <w:shd w:val="clear" w:color="auto" w:fill="FFFFFF"/>
        </w:rPr>
        <w:t xml:space="preserve"> </w:t>
      </w:r>
      <w:r w:rsidR="000B5F95" w:rsidRPr="00E932F9">
        <w:rPr>
          <w:rFonts w:ascii="Times New Roman" w:hAnsi="Times New Roman" w:cs="Times New Roman"/>
          <w:color w:val="222222"/>
          <w:shd w:val="clear" w:color="auto" w:fill="FFFFFF"/>
        </w:rPr>
        <w:t>Associação Amigos de Petrópolis, Patrimônio, Proteção de Animais e Defesa Ecológica, LDZ - Liga de Defesa dos Animais, SOZED - Sociedade Zoológica e Educativa, APA - Associação Protetora dos Animais</w:t>
      </w:r>
      <w:r w:rsidR="00934BF7" w:rsidRPr="00E932F9">
        <w:rPr>
          <w:rFonts w:ascii="Times New Roman" w:hAnsi="Times New Roman" w:cs="Times New Roman"/>
          <w:color w:val="222222"/>
          <w:shd w:val="clear" w:color="auto" w:fill="FFFFFF"/>
        </w:rPr>
        <w:t xml:space="preserve"> chegaram, ressalta-se tendo sido negado o pedido em primeiro g</w:t>
      </w:r>
      <w:r w:rsidR="0084716B" w:rsidRPr="00E932F9">
        <w:rPr>
          <w:rFonts w:ascii="Times New Roman" w:hAnsi="Times New Roman" w:cs="Times New Roman"/>
          <w:color w:val="222222"/>
          <w:shd w:val="clear" w:color="auto" w:fill="FFFFFF"/>
        </w:rPr>
        <w:t>rau, ao Supremo Tribunal Federal</w:t>
      </w:r>
      <w:r w:rsidR="00934BF7" w:rsidRPr="00E932F9">
        <w:rPr>
          <w:rFonts w:ascii="Times New Roman" w:hAnsi="Times New Roman" w:cs="Times New Roman"/>
          <w:color w:val="222222"/>
          <w:shd w:val="clear" w:color="auto" w:fill="FFFFFF"/>
        </w:rPr>
        <w:t xml:space="preserve"> </w:t>
      </w:r>
      <w:r w:rsidR="000B5F95" w:rsidRPr="00E932F9">
        <w:rPr>
          <w:rFonts w:ascii="Times New Roman" w:hAnsi="Times New Roman" w:cs="Times New Roman"/>
          <w:sz w:val="24"/>
          <w:szCs w:val="24"/>
        </w:rPr>
        <w:t xml:space="preserve">com </w:t>
      </w:r>
      <w:r w:rsidR="000C66D7" w:rsidRPr="00E932F9">
        <w:rPr>
          <w:rFonts w:ascii="Times New Roman" w:hAnsi="Times New Roman" w:cs="Times New Roman"/>
          <w:sz w:val="24"/>
          <w:szCs w:val="24"/>
        </w:rPr>
        <w:t>recurs</w:t>
      </w:r>
      <w:r w:rsidR="000B5F95" w:rsidRPr="00E932F9">
        <w:rPr>
          <w:rFonts w:ascii="Times New Roman" w:hAnsi="Times New Roman" w:cs="Times New Roman"/>
          <w:sz w:val="24"/>
          <w:szCs w:val="24"/>
        </w:rPr>
        <w:t>o</w:t>
      </w:r>
      <w:r w:rsidR="000C66D7" w:rsidRPr="00E932F9">
        <w:rPr>
          <w:rFonts w:ascii="Times New Roman" w:hAnsi="Times New Roman" w:cs="Times New Roman"/>
          <w:sz w:val="24"/>
          <w:szCs w:val="24"/>
        </w:rPr>
        <w:t xml:space="preserve"> extraordinário</w:t>
      </w:r>
      <w:r w:rsidR="000B5F95" w:rsidRPr="00E932F9">
        <w:rPr>
          <w:rFonts w:ascii="Times New Roman" w:hAnsi="Times New Roman" w:cs="Times New Roman"/>
          <w:sz w:val="24"/>
          <w:szCs w:val="24"/>
        </w:rPr>
        <w:t xml:space="preserve"> tentando proibir a </w:t>
      </w:r>
      <w:r w:rsidRPr="00E932F9">
        <w:rPr>
          <w:rFonts w:ascii="Times New Roman" w:hAnsi="Times New Roman" w:cs="Times New Roman"/>
          <w:sz w:val="24"/>
          <w:szCs w:val="24"/>
        </w:rPr>
        <w:t>“</w:t>
      </w:r>
      <w:r w:rsidR="000B5F95" w:rsidRPr="00E932F9">
        <w:rPr>
          <w:rFonts w:ascii="Times New Roman" w:hAnsi="Times New Roman" w:cs="Times New Roman"/>
          <w:sz w:val="24"/>
          <w:szCs w:val="24"/>
        </w:rPr>
        <w:t>farra do boi</w:t>
      </w:r>
      <w:r w:rsidRPr="00E932F9">
        <w:rPr>
          <w:rFonts w:ascii="Times New Roman" w:hAnsi="Times New Roman" w:cs="Times New Roman"/>
          <w:sz w:val="24"/>
          <w:szCs w:val="24"/>
        </w:rPr>
        <w:t>”</w:t>
      </w:r>
      <w:r w:rsidR="000B5F95" w:rsidRPr="00E932F9">
        <w:rPr>
          <w:rFonts w:ascii="Times New Roman" w:hAnsi="Times New Roman" w:cs="Times New Roman"/>
          <w:sz w:val="24"/>
          <w:szCs w:val="24"/>
        </w:rPr>
        <w:t xml:space="preserve"> por constituir esta maus tratos aos animais envolvidos em tal movimento cultural</w:t>
      </w:r>
      <w:r w:rsidR="00934BF7" w:rsidRPr="00E932F9">
        <w:rPr>
          <w:rFonts w:ascii="Times New Roman" w:hAnsi="Times New Roman" w:cs="Times New Roman"/>
          <w:sz w:val="24"/>
          <w:szCs w:val="24"/>
        </w:rPr>
        <w:t xml:space="preserve"> alegando</w:t>
      </w:r>
      <w:r w:rsidR="000C66D7" w:rsidRPr="00E932F9">
        <w:rPr>
          <w:rFonts w:ascii="Times New Roman" w:hAnsi="Times New Roman" w:cs="Times New Roman"/>
          <w:sz w:val="24"/>
          <w:szCs w:val="24"/>
        </w:rPr>
        <w:t xml:space="preserve"> para tanto</w:t>
      </w:r>
      <w:r w:rsidR="00934BF7" w:rsidRPr="00E932F9">
        <w:rPr>
          <w:rFonts w:ascii="Times New Roman" w:hAnsi="Times New Roman" w:cs="Times New Roman"/>
          <w:sz w:val="24"/>
          <w:szCs w:val="24"/>
        </w:rPr>
        <w:t xml:space="preserve"> a vulneração ao art. 225, § 1º, inciso VII</w:t>
      </w:r>
      <w:r w:rsidR="000B5F95" w:rsidRPr="00E932F9">
        <w:rPr>
          <w:rFonts w:ascii="Times New Roman" w:hAnsi="Times New Roman" w:cs="Times New Roman"/>
          <w:sz w:val="24"/>
          <w:szCs w:val="24"/>
        </w:rPr>
        <w:t>.</w:t>
      </w:r>
    </w:p>
    <w:p w:rsidR="00154B63" w:rsidRPr="00E932F9" w:rsidRDefault="000C66D7" w:rsidP="002336E3">
      <w:pPr>
        <w:autoSpaceDE w:val="0"/>
        <w:autoSpaceDN w:val="0"/>
        <w:adjustRightInd w:val="0"/>
        <w:spacing w:after="0" w:line="360" w:lineRule="auto"/>
        <w:ind w:firstLine="851"/>
        <w:jc w:val="both"/>
        <w:rPr>
          <w:rFonts w:ascii="Times New Roman" w:hAnsi="Times New Roman" w:cs="Times New Roman"/>
          <w:sz w:val="24"/>
          <w:szCs w:val="24"/>
        </w:rPr>
      </w:pPr>
      <w:r w:rsidRPr="00E932F9">
        <w:rPr>
          <w:rFonts w:ascii="Times New Roman" w:hAnsi="Times New Roman" w:cs="Times New Roman"/>
          <w:sz w:val="24"/>
          <w:szCs w:val="24"/>
        </w:rPr>
        <w:t xml:space="preserve">A </w:t>
      </w:r>
      <w:r w:rsidR="002336E3" w:rsidRPr="00E932F9">
        <w:rPr>
          <w:rFonts w:ascii="Times New Roman" w:hAnsi="Times New Roman" w:cs="Times New Roman"/>
          <w:sz w:val="24"/>
          <w:szCs w:val="24"/>
        </w:rPr>
        <w:t xml:space="preserve">“Farra do boi” </w:t>
      </w:r>
      <w:r w:rsidR="000B5F95" w:rsidRPr="00E932F9">
        <w:rPr>
          <w:rFonts w:ascii="Times New Roman" w:hAnsi="Times New Roman" w:cs="Times New Roman"/>
          <w:sz w:val="24"/>
          <w:szCs w:val="24"/>
        </w:rPr>
        <w:t xml:space="preserve">é </w:t>
      </w:r>
      <w:r w:rsidR="002336E3" w:rsidRPr="00E932F9">
        <w:rPr>
          <w:rFonts w:ascii="Times New Roman" w:hAnsi="Times New Roman" w:cs="Times New Roman"/>
          <w:sz w:val="24"/>
          <w:szCs w:val="24"/>
        </w:rPr>
        <w:t xml:space="preserve">uma festa </w:t>
      </w:r>
      <w:r w:rsidR="000B5F95" w:rsidRPr="00E932F9">
        <w:rPr>
          <w:rFonts w:ascii="Times New Roman" w:hAnsi="Times New Roman" w:cs="Times New Roman"/>
          <w:sz w:val="24"/>
          <w:szCs w:val="24"/>
        </w:rPr>
        <w:t>de tradição Ibérica, na qual</w:t>
      </w:r>
      <w:r w:rsidR="00154B63" w:rsidRPr="00E932F9">
        <w:rPr>
          <w:rFonts w:ascii="Times New Roman" w:hAnsi="Times New Roman" w:cs="Times New Roman"/>
          <w:sz w:val="24"/>
          <w:szCs w:val="24"/>
        </w:rPr>
        <w:t>:</w:t>
      </w:r>
      <w:r w:rsidR="000B5F95" w:rsidRPr="00E932F9">
        <w:rPr>
          <w:rFonts w:ascii="Times New Roman" w:hAnsi="Times New Roman" w:cs="Times New Roman"/>
          <w:sz w:val="24"/>
          <w:szCs w:val="24"/>
        </w:rPr>
        <w:t xml:space="preserve"> </w:t>
      </w:r>
    </w:p>
    <w:p w:rsidR="00154B63" w:rsidRPr="00E932F9" w:rsidRDefault="00154B63" w:rsidP="00154B63">
      <w:pPr>
        <w:autoSpaceDE w:val="0"/>
        <w:autoSpaceDN w:val="0"/>
        <w:adjustRightInd w:val="0"/>
        <w:spacing w:after="0" w:line="360" w:lineRule="auto"/>
        <w:ind w:left="2268"/>
        <w:jc w:val="both"/>
        <w:rPr>
          <w:rFonts w:ascii="Times New Roman" w:hAnsi="Times New Roman" w:cs="Times New Roman"/>
          <w:sz w:val="20"/>
          <w:szCs w:val="20"/>
        </w:rPr>
      </w:pPr>
      <w:r w:rsidRPr="00E932F9">
        <w:rPr>
          <w:rFonts w:ascii="Times New Roman" w:hAnsi="Times New Roman" w:cs="Times New Roman"/>
          <w:sz w:val="20"/>
          <w:szCs w:val="20"/>
        </w:rPr>
        <w:t>O</w:t>
      </w:r>
      <w:r w:rsidR="00030180" w:rsidRPr="00E932F9">
        <w:rPr>
          <w:rFonts w:ascii="Times New Roman" w:hAnsi="Times New Roman" w:cs="Times New Roman"/>
          <w:sz w:val="20"/>
          <w:szCs w:val="20"/>
        </w:rPr>
        <w:t xml:space="preserve"> animal</w:t>
      </w:r>
      <w:r w:rsidR="000B5F95" w:rsidRPr="00E932F9">
        <w:rPr>
          <w:rFonts w:ascii="Times New Roman" w:hAnsi="Times New Roman" w:cs="Times New Roman"/>
          <w:sz w:val="20"/>
          <w:szCs w:val="20"/>
        </w:rPr>
        <w:t xml:space="preserve"> é amarrado</w:t>
      </w:r>
      <w:r w:rsidR="00030180" w:rsidRPr="00E932F9">
        <w:rPr>
          <w:rFonts w:ascii="Times New Roman" w:hAnsi="Times New Roman" w:cs="Times New Roman"/>
          <w:sz w:val="20"/>
          <w:szCs w:val="20"/>
        </w:rPr>
        <w:t xml:space="preserve"> pelos chifres ou pelo pesgoço a uma corda de linho, a qual na outra extremidade é atada a uma vara flexível. Os toureiros improvisados têm assim uma área de risco (o círculo por onde o touro pode movimentar-se</w:t>
      </w:r>
      <w:r w:rsidR="002336E3" w:rsidRPr="00E932F9">
        <w:rPr>
          <w:rFonts w:ascii="Times New Roman" w:hAnsi="Times New Roman" w:cs="Times New Roman"/>
          <w:sz w:val="20"/>
          <w:szCs w:val="20"/>
        </w:rPr>
        <w:t>) e</w:t>
      </w:r>
      <w:r w:rsidR="00030180" w:rsidRPr="00E932F9">
        <w:rPr>
          <w:rFonts w:ascii="Times New Roman" w:hAnsi="Times New Roman" w:cs="Times New Roman"/>
          <w:sz w:val="20"/>
          <w:szCs w:val="20"/>
        </w:rPr>
        <w:t xml:space="preserve"> a área de proteção fora </w:t>
      </w:r>
      <w:r w:rsidR="002336E3" w:rsidRPr="00E932F9">
        <w:rPr>
          <w:rFonts w:ascii="Times New Roman" w:hAnsi="Times New Roman" w:cs="Times New Roman"/>
          <w:sz w:val="20"/>
          <w:szCs w:val="20"/>
        </w:rPr>
        <w:t>desses limites</w:t>
      </w:r>
      <w:r w:rsidR="00030180" w:rsidRPr="00E932F9">
        <w:rPr>
          <w:rFonts w:ascii="Times New Roman" w:hAnsi="Times New Roman" w:cs="Times New Roman"/>
          <w:sz w:val="20"/>
          <w:szCs w:val="20"/>
        </w:rPr>
        <w:t>.</w:t>
      </w:r>
      <w:r w:rsidR="000B5F95" w:rsidRPr="00E932F9">
        <w:rPr>
          <w:rStyle w:val="Refdenotaderodap"/>
          <w:rFonts w:ascii="Times New Roman" w:hAnsi="Times New Roman" w:cs="Times New Roman"/>
          <w:sz w:val="20"/>
          <w:szCs w:val="20"/>
        </w:rPr>
        <w:footnoteReference w:id="34"/>
      </w:r>
    </w:p>
    <w:p w:rsidR="00154B63" w:rsidRPr="00E932F9" w:rsidRDefault="00154B63" w:rsidP="00154B63">
      <w:pPr>
        <w:autoSpaceDE w:val="0"/>
        <w:autoSpaceDN w:val="0"/>
        <w:adjustRightInd w:val="0"/>
        <w:spacing w:after="0" w:line="360" w:lineRule="auto"/>
        <w:ind w:firstLine="708"/>
        <w:jc w:val="both"/>
        <w:rPr>
          <w:rFonts w:ascii="Times New Roman" w:hAnsi="Times New Roman" w:cs="Times New Roman"/>
          <w:sz w:val="24"/>
          <w:szCs w:val="24"/>
        </w:rPr>
      </w:pPr>
    </w:p>
    <w:p w:rsidR="000B5F95" w:rsidRPr="00E932F9" w:rsidRDefault="00934BF7" w:rsidP="00154B63">
      <w:pPr>
        <w:autoSpaceDE w:val="0"/>
        <w:autoSpaceDN w:val="0"/>
        <w:adjustRightInd w:val="0"/>
        <w:spacing w:after="0" w:line="360" w:lineRule="auto"/>
        <w:ind w:firstLine="708"/>
        <w:jc w:val="both"/>
        <w:rPr>
          <w:rFonts w:ascii="Times New Roman" w:hAnsi="Times New Roman" w:cs="Times New Roman"/>
          <w:sz w:val="24"/>
          <w:szCs w:val="24"/>
        </w:rPr>
      </w:pPr>
      <w:r w:rsidRPr="00E932F9">
        <w:rPr>
          <w:rFonts w:ascii="Times New Roman" w:hAnsi="Times New Roman" w:cs="Times New Roman"/>
          <w:sz w:val="24"/>
          <w:szCs w:val="24"/>
        </w:rPr>
        <w:t xml:space="preserve">Trazendo os argumentos proferidos nos votos que levaram a proibição da </w:t>
      </w:r>
      <w:r w:rsidR="002336E3" w:rsidRPr="00E932F9">
        <w:rPr>
          <w:rFonts w:ascii="Times New Roman" w:hAnsi="Times New Roman" w:cs="Times New Roman"/>
          <w:sz w:val="24"/>
          <w:szCs w:val="24"/>
        </w:rPr>
        <w:t>“</w:t>
      </w:r>
      <w:r w:rsidRPr="00E932F9">
        <w:rPr>
          <w:rFonts w:ascii="Times New Roman" w:hAnsi="Times New Roman" w:cs="Times New Roman"/>
          <w:sz w:val="24"/>
          <w:szCs w:val="24"/>
        </w:rPr>
        <w:t>farra do boi</w:t>
      </w:r>
      <w:r w:rsidR="002336E3" w:rsidRPr="00E932F9">
        <w:rPr>
          <w:rFonts w:ascii="Times New Roman" w:hAnsi="Times New Roman" w:cs="Times New Roman"/>
          <w:sz w:val="24"/>
          <w:szCs w:val="24"/>
        </w:rPr>
        <w:t>”</w:t>
      </w:r>
      <w:r w:rsidRPr="00E932F9">
        <w:rPr>
          <w:rFonts w:ascii="Times New Roman" w:hAnsi="Times New Roman" w:cs="Times New Roman"/>
          <w:sz w:val="24"/>
          <w:szCs w:val="24"/>
        </w:rPr>
        <w:t>, encontramos o relat</w:t>
      </w:r>
      <w:r w:rsidR="00030180" w:rsidRPr="00E932F9">
        <w:rPr>
          <w:rFonts w:ascii="Times New Roman" w:hAnsi="Times New Roman" w:cs="Times New Roman"/>
          <w:sz w:val="24"/>
          <w:szCs w:val="24"/>
        </w:rPr>
        <w:t xml:space="preserve">or </w:t>
      </w:r>
      <w:r w:rsidRPr="00E932F9">
        <w:rPr>
          <w:rFonts w:ascii="Times New Roman" w:hAnsi="Times New Roman" w:cs="Times New Roman"/>
          <w:sz w:val="24"/>
          <w:szCs w:val="24"/>
        </w:rPr>
        <w:t xml:space="preserve">Francisco Rezek corroborando a ideia de que se </w:t>
      </w:r>
      <w:r w:rsidR="002336E3" w:rsidRPr="00E932F9">
        <w:rPr>
          <w:rFonts w:ascii="Times New Roman" w:hAnsi="Times New Roman" w:cs="Times New Roman"/>
          <w:sz w:val="24"/>
          <w:szCs w:val="24"/>
        </w:rPr>
        <w:t>justificavam</w:t>
      </w:r>
      <w:r w:rsidRPr="00E932F9">
        <w:rPr>
          <w:rFonts w:ascii="Times New Roman" w:hAnsi="Times New Roman" w:cs="Times New Roman"/>
          <w:sz w:val="24"/>
          <w:szCs w:val="24"/>
        </w:rPr>
        <w:t xml:space="preserve"> abusos contra os animais por simplesmente ser a farra um manifesto de direito a cultura, enquanto negava-se outro dispositivo constitucional que proibia a cruelda</w:t>
      </w:r>
      <w:r w:rsidR="00030180" w:rsidRPr="00E932F9">
        <w:rPr>
          <w:rFonts w:ascii="Times New Roman" w:hAnsi="Times New Roman" w:cs="Times New Roman"/>
          <w:sz w:val="24"/>
          <w:szCs w:val="24"/>
        </w:rPr>
        <w:t>de aos animais, qual supracitado</w:t>
      </w:r>
      <w:r w:rsidRPr="00E932F9">
        <w:rPr>
          <w:rFonts w:ascii="Times New Roman" w:hAnsi="Times New Roman" w:cs="Times New Roman"/>
          <w:sz w:val="24"/>
          <w:szCs w:val="24"/>
        </w:rPr>
        <w:t>, sendo assim, Rezek ressalta que em outras partes do Brasil também há movimentos que envolvem bois, que se submetem a farra do público, entretanto,</w:t>
      </w:r>
      <w:r w:rsidR="002336E3" w:rsidRPr="00E932F9">
        <w:rPr>
          <w:rFonts w:ascii="Times New Roman" w:hAnsi="Times New Roman" w:cs="Times New Roman"/>
          <w:sz w:val="24"/>
          <w:szCs w:val="24"/>
        </w:rPr>
        <w:t xml:space="preserve"> </w:t>
      </w:r>
      <w:r w:rsidRPr="00E932F9">
        <w:rPr>
          <w:rFonts w:ascii="Times New Roman" w:hAnsi="Times New Roman" w:cs="Times New Roman"/>
          <w:sz w:val="24"/>
          <w:szCs w:val="24"/>
        </w:rPr>
        <w:t>são esses produzidos artificialmente, de pano, madeira, de “papier maché”, nas suas palavras “não seres vivos, dotados de sensibilidade e preservados pela Constituição da República contra esse gênero de comportamento”</w:t>
      </w:r>
      <w:r w:rsidRPr="00E932F9">
        <w:rPr>
          <w:rStyle w:val="Refdenotaderodap"/>
          <w:rFonts w:ascii="Times New Roman" w:hAnsi="Times New Roman" w:cs="Times New Roman"/>
          <w:sz w:val="24"/>
          <w:szCs w:val="24"/>
        </w:rPr>
        <w:footnoteReference w:id="35"/>
      </w:r>
      <w:r w:rsidR="000C66D7" w:rsidRPr="00E932F9">
        <w:rPr>
          <w:rFonts w:ascii="Times New Roman" w:hAnsi="Times New Roman" w:cs="Times New Roman"/>
          <w:sz w:val="24"/>
          <w:szCs w:val="24"/>
        </w:rPr>
        <w:t>.</w:t>
      </w:r>
    </w:p>
    <w:p w:rsidR="00154B63" w:rsidRPr="00E932F9" w:rsidRDefault="002336E3" w:rsidP="00154B63">
      <w:pPr>
        <w:autoSpaceDE w:val="0"/>
        <w:autoSpaceDN w:val="0"/>
        <w:adjustRightInd w:val="0"/>
        <w:spacing w:after="0" w:line="360" w:lineRule="auto"/>
        <w:ind w:firstLine="851"/>
        <w:jc w:val="both"/>
        <w:rPr>
          <w:rFonts w:ascii="Times New Roman" w:hAnsi="Times New Roman" w:cs="Times New Roman"/>
          <w:sz w:val="24"/>
          <w:szCs w:val="24"/>
        </w:rPr>
      </w:pPr>
      <w:r w:rsidRPr="00E932F9">
        <w:rPr>
          <w:rFonts w:ascii="Times New Roman" w:hAnsi="Times New Roman" w:cs="Times New Roman"/>
          <w:sz w:val="24"/>
          <w:szCs w:val="24"/>
        </w:rPr>
        <w:t>Maurí</w:t>
      </w:r>
      <w:r w:rsidR="00030180" w:rsidRPr="00E932F9">
        <w:rPr>
          <w:rFonts w:ascii="Times New Roman" w:hAnsi="Times New Roman" w:cs="Times New Roman"/>
          <w:sz w:val="24"/>
          <w:szCs w:val="24"/>
        </w:rPr>
        <w:t>cio Corr</w:t>
      </w:r>
      <w:r w:rsidRPr="00E932F9">
        <w:rPr>
          <w:rFonts w:ascii="Times New Roman" w:hAnsi="Times New Roman" w:cs="Times New Roman"/>
          <w:sz w:val="24"/>
          <w:szCs w:val="24"/>
        </w:rPr>
        <w:t>ê</w:t>
      </w:r>
      <w:r w:rsidR="00030180" w:rsidRPr="00E932F9">
        <w:rPr>
          <w:rFonts w:ascii="Times New Roman" w:hAnsi="Times New Roman" w:cs="Times New Roman"/>
          <w:sz w:val="24"/>
          <w:szCs w:val="24"/>
        </w:rPr>
        <w:t xml:space="preserve">a ao proferir seu voto </w:t>
      </w:r>
      <w:r w:rsidR="00CF3C75" w:rsidRPr="00E932F9">
        <w:rPr>
          <w:rFonts w:ascii="Times New Roman" w:hAnsi="Times New Roman" w:cs="Times New Roman"/>
          <w:sz w:val="24"/>
          <w:szCs w:val="24"/>
        </w:rPr>
        <w:t>negou</w:t>
      </w:r>
      <w:r w:rsidR="00030180" w:rsidRPr="00E932F9">
        <w:rPr>
          <w:rFonts w:ascii="Times New Roman" w:hAnsi="Times New Roman" w:cs="Times New Roman"/>
          <w:sz w:val="24"/>
          <w:szCs w:val="24"/>
        </w:rPr>
        <w:t xml:space="preserve"> provimento ao recurso por </w:t>
      </w:r>
      <w:r w:rsidR="00154B63" w:rsidRPr="00E932F9">
        <w:rPr>
          <w:rFonts w:ascii="Times New Roman" w:hAnsi="Times New Roman" w:cs="Times New Roman"/>
          <w:sz w:val="24"/>
          <w:szCs w:val="24"/>
        </w:rPr>
        <w:t xml:space="preserve">argumentar que as exacerbações aferidas por alguns dos populares serem contravenções serem questão de polícia não de um recurso extraordinário, portanto, não concordando em proibir um movimento cultural catarinense baseando-se num preceito constitucional </w:t>
      </w:r>
      <w:r w:rsidR="00154B63" w:rsidRPr="00E932F9">
        <w:rPr>
          <w:rFonts w:ascii="Times New Roman" w:hAnsi="Times New Roman" w:cs="Times New Roman"/>
          <w:sz w:val="24"/>
          <w:szCs w:val="24"/>
        </w:rPr>
        <w:lastRenderedPageBreak/>
        <w:t>que veda crueldade aos animais, afirma</w:t>
      </w:r>
      <w:r w:rsidRPr="00E932F9">
        <w:rPr>
          <w:rFonts w:ascii="Times New Roman" w:hAnsi="Times New Roman" w:cs="Times New Roman"/>
          <w:sz w:val="24"/>
          <w:szCs w:val="24"/>
        </w:rPr>
        <w:t>ndo</w:t>
      </w:r>
      <w:r w:rsidR="00154B63" w:rsidRPr="00E932F9">
        <w:rPr>
          <w:rFonts w:ascii="Times New Roman" w:hAnsi="Times New Roman" w:cs="Times New Roman"/>
          <w:sz w:val="24"/>
          <w:szCs w:val="24"/>
        </w:rPr>
        <w:t xml:space="preserve"> que estas mesmas exacerbações que constituem </w:t>
      </w:r>
      <w:r w:rsidRPr="00E932F9">
        <w:rPr>
          <w:rFonts w:ascii="Times New Roman" w:hAnsi="Times New Roman" w:cs="Times New Roman"/>
          <w:sz w:val="24"/>
          <w:szCs w:val="24"/>
        </w:rPr>
        <w:t>mau</w:t>
      </w:r>
      <w:r w:rsidR="000C66D7" w:rsidRPr="00E932F9">
        <w:rPr>
          <w:rFonts w:ascii="Times New Roman" w:hAnsi="Times New Roman" w:cs="Times New Roman"/>
          <w:sz w:val="24"/>
          <w:szCs w:val="24"/>
        </w:rPr>
        <w:t xml:space="preserve"> trato aos animais ou</w:t>
      </w:r>
      <w:r w:rsidR="00154B63" w:rsidRPr="00E932F9">
        <w:rPr>
          <w:rFonts w:ascii="Times New Roman" w:hAnsi="Times New Roman" w:cs="Times New Roman"/>
          <w:sz w:val="24"/>
          <w:szCs w:val="24"/>
        </w:rPr>
        <w:t xml:space="preserve"> crueldade, devem ser punidas através do poder repressor do Estado, o que no mínimo nos da pisos a encontrar consideração ao direito fundamental dos animais de terem existência digna sem sofrimento.</w:t>
      </w:r>
    </w:p>
    <w:p w:rsidR="0059112B" w:rsidRPr="00E932F9" w:rsidRDefault="00154B63" w:rsidP="0059112B">
      <w:pPr>
        <w:autoSpaceDE w:val="0"/>
        <w:autoSpaceDN w:val="0"/>
        <w:adjustRightInd w:val="0"/>
        <w:spacing w:after="0" w:line="360" w:lineRule="auto"/>
        <w:ind w:firstLine="851"/>
        <w:jc w:val="both"/>
        <w:rPr>
          <w:rFonts w:ascii="Times New Roman" w:hAnsi="Times New Roman" w:cs="Times New Roman"/>
          <w:sz w:val="24"/>
          <w:szCs w:val="24"/>
        </w:rPr>
      </w:pPr>
      <w:r w:rsidRPr="00E932F9">
        <w:rPr>
          <w:rFonts w:ascii="Times New Roman" w:hAnsi="Times New Roman" w:cs="Times New Roman"/>
          <w:sz w:val="24"/>
          <w:szCs w:val="24"/>
        </w:rPr>
        <w:t>Ao lado de Rezek</w:t>
      </w:r>
      <w:r w:rsidR="00CF3C75" w:rsidRPr="00E932F9">
        <w:rPr>
          <w:rFonts w:ascii="Times New Roman" w:hAnsi="Times New Roman" w:cs="Times New Roman"/>
          <w:sz w:val="24"/>
          <w:szCs w:val="24"/>
        </w:rPr>
        <w:t>, isto é,</w:t>
      </w:r>
      <w:r w:rsidRPr="00E932F9">
        <w:rPr>
          <w:rFonts w:ascii="Times New Roman" w:hAnsi="Times New Roman" w:cs="Times New Roman"/>
          <w:sz w:val="24"/>
          <w:szCs w:val="24"/>
        </w:rPr>
        <w:t xml:space="preserve"> a favor do provimento do recurso foi o Ministro Marco Aurélio ao desenvolver o pensamento de que diante de tamanha manifestação não haveria um poder policial que conseguisse coibir as práticas</w:t>
      </w:r>
      <w:r w:rsidR="00CF3C75" w:rsidRPr="00E932F9">
        <w:rPr>
          <w:rFonts w:ascii="Times New Roman" w:hAnsi="Times New Roman" w:cs="Times New Roman"/>
          <w:sz w:val="24"/>
          <w:szCs w:val="24"/>
        </w:rPr>
        <w:t xml:space="preserve"> cruéis aos</w:t>
      </w:r>
      <w:r w:rsidRPr="00E932F9">
        <w:rPr>
          <w:rFonts w:ascii="Times New Roman" w:hAnsi="Times New Roman" w:cs="Times New Roman"/>
          <w:sz w:val="24"/>
          <w:szCs w:val="24"/>
        </w:rPr>
        <w:t xml:space="preserve"> animai</w:t>
      </w:r>
      <w:r w:rsidR="00CF3C75" w:rsidRPr="00E932F9">
        <w:rPr>
          <w:rFonts w:ascii="Times New Roman" w:hAnsi="Times New Roman" w:cs="Times New Roman"/>
          <w:sz w:val="24"/>
          <w:szCs w:val="24"/>
        </w:rPr>
        <w:t>s,</w:t>
      </w:r>
      <w:r w:rsidRPr="00E932F9">
        <w:rPr>
          <w:rFonts w:ascii="Times New Roman" w:hAnsi="Times New Roman" w:cs="Times New Roman"/>
          <w:sz w:val="24"/>
          <w:szCs w:val="24"/>
        </w:rPr>
        <w:t xml:space="preserve"> </w:t>
      </w:r>
      <w:r w:rsidR="00CF3C75" w:rsidRPr="00E932F9">
        <w:rPr>
          <w:rFonts w:ascii="Times New Roman" w:hAnsi="Times New Roman" w:cs="Times New Roman"/>
          <w:sz w:val="24"/>
          <w:szCs w:val="24"/>
        </w:rPr>
        <w:t>destacando ser o papel do Estado estimular</w:t>
      </w:r>
      <w:r w:rsidRPr="00E932F9">
        <w:rPr>
          <w:rFonts w:ascii="Times New Roman" w:hAnsi="Times New Roman" w:cs="Times New Roman"/>
          <w:sz w:val="24"/>
          <w:szCs w:val="24"/>
        </w:rPr>
        <w:t xml:space="preserve"> a manifestação cultural, não a prática cruel contra os animais.</w:t>
      </w:r>
      <w:r w:rsidR="0059112B" w:rsidRPr="00E932F9">
        <w:rPr>
          <w:rFonts w:ascii="Times New Roman" w:hAnsi="Times New Roman" w:cs="Times New Roman"/>
          <w:sz w:val="24"/>
          <w:szCs w:val="24"/>
        </w:rPr>
        <w:t xml:space="preserve"> Não menos importante foi o voto do Ministro Néri da Silveira que entendeu ser a primeira vez que a Constituição positiva a vedação contra práticas que prejudiquem a fauna e a flora, assim expressamente também vedando práticas cruéis contra os animais, não cabendo condutas como a </w:t>
      </w:r>
      <w:r w:rsidR="00CF3C75" w:rsidRPr="00E932F9">
        <w:rPr>
          <w:rFonts w:ascii="Times New Roman" w:hAnsi="Times New Roman" w:cs="Times New Roman"/>
          <w:sz w:val="24"/>
          <w:szCs w:val="24"/>
        </w:rPr>
        <w:t>“</w:t>
      </w:r>
      <w:r w:rsidR="0059112B" w:rsidRPr="00E932F9">
        <w:rPr>
          <w:rFonts w:ascii="Times New Roman" w:hAnsi="Times New Roman" w:cs="Times New Roman"/>
          <w:sz w:val="24"/>
          <w:szCs w:val="24"/>
        </w:rPr>
        <w:t>farra</w:t>
      </w:r>
      <w:r w:rsidR="00CF3C75" w:rsidRPr="00E932F9">
        <w:rPr>
          <w:rFonts w:ascii="Times New Roman" w:hAnsi="Times New Roman" w:cs="Times New Roman"/>
          <w:sz w:val="24"/>
          <w:szCs w:val="24"/>
        </w:rPr>
        <w:t xml:space="preserve"> do boi”</w:t>
      </w:r>
      <w:r w:rsidR="0059112B" w:rsidRPr="00E932F9">
        <w:rPr>
          <w:rFonts w:ascii="Times New Roman" w:hAnsi="Times New Roman" w:cs="Times New Roman"/>
          <w:sz w:val="24"/>
          <w:szCs w:val="24"/>
        </w:rPr>
        <w:t xml:space="preserve"> que vão de encontro com esses novos princípios de proteção aos animais adotados pela carta constitucional.</w:t>
      </w:r>
    </w:p>
    <w:p w:rsidR="0059112B" w:rsidRPr="00E932F9" w:rsidRDefault="002336E3" w:rsidP="0059112B">
      <w:pPr>
        <w:autoSpaceDE w:val="0"/>
        <w:autoSpaceDN w:val="0"/>
        <w:adjustRightInd w:val="0"/>
        <w:spacing w:after="0" w:line="360" w:lineRule="auto"/>
        <w:ind w:firstLine="851"/>
        <w:jc w:val="both"/>
        <w:rPr>
          <w:rFonts w:ascii="Times New Roman" w:hAnsi="Times New Roman" w:cs="Times New Roman"/>
          <w:sz w:val="24"/>
          <w:szCs w:val="24"/>
        </w:rPr>
      </w:pPr>
      <w:r w:rsidRPr="00E932F9">
        <w:rPr>
          <w:rFonts w:ascii="Times New Roman" w:hAnsi="Times New Roman" w:cs="Times New Roman"/>
          <w:sz w:val="24"/>
          <w:szCs w:val="24"/>
        </w:rPr>
        <w:t>Sob o viés do</w:t>
      </w:r>
      <w:r w:rsidR="0059112B" w:rsidRPr="00E932F9">
        <w:rPr>
          <w:rFonts w:ascii="Times New Roman" w:hAnsi="Times New Roman" w:cs="Times New Roman"/>
          <w:sz w:val="24"/>
          <w:szCs w:val="24"/>
        </w:rPr>
        <w:t xml:space="preserve"> caso</w:t>
      </w:r>
      <w:r w:rsidRPr="00E932F9">
        <w:rPr>
          <w:rFonts w:ascii="Times New Roman" w:hAnsi="Times New Roman" w:cs="Times New Roman"/>
          <w:sz w:val="24"/>
          <w:szCs w:val="24"/>
        </w:rPr>
        <w:t xml:space="preserve"> exposto</w:t>
      </w:r>
      <w:r w:rsidR="0059112B" w:rsidRPr="00E932F9">
        <w:rPr>
          <w:rFonts w:ascii="Times New Roman" w:hAnsi="Times New Roman" w:cs="Times New Roman"/>
          <w:sz w:val="24"/>
          <w:szCs w:val="24"/>
        </w:rPr>
        <w:t>, votos e entendimentos dos ministros</w:t>
      </w:r>
      <w:r w:rsidRPr="00E932F9">
        <w:rPr>
          <w:rFonts w:ascii="Times New Roman" w:hAnsi="Times New Roman" w:cs="Times New Roman"/>
          <w:sz w:val="24"/>
          <w:szCs w:val="24"/>
        </w:rPr>
        <w:t xml:space="preserve"> e legislações</w:t>
      </w:r>
      <w:r w:rsidR="0059112B" w:rsidRPr="00E932F9">
        <w:rPr>
          <w:rFonts w:ascii="Times New Roman" w:hAnsi="Times New Roman" w:cs="Times New Roman"/>
          <w:sz w:val="24"/>
          <w:szCs w:val="24"/>
        </w:rPr>
        <w:t xml:space="preserve"> supracitados</w:t>
      </w:r>
      <w:r w:rsidR="00CF3C75" w:rsidRPr="00E932F9">
        <w:rPr>
          <w:rFonts w:ascii="Times New Roman" w:hAnsi="Times New Roman" w:cs="Times New Roman"/>
          <w:sz w:val="24"/>
          <w:szCs w:val="24"/>
        </w:rPr>
        <w:t xml:space="preserve"> </w:t>
      </w:r>
      <w:r w:rsidR="000C66D7" w:rsidRPr="00E932F9">
        <w:rPr>
          <w:rFonts w:ascii="Times New Roman" w:hAnsi="Times New Roman" w:cs="Times New Roman"/>
          <w:sz w:val="24"/>
          <w:szCs w:val="24"/>
        </w:rPr>
        <w:t>parece-nos</w:t>
      </w:r>
      <w:r w:rsidR="0059112B" w:rsidRPr="00E932F9">
        <w:rPr>
          <w:rFonts w:ascii="Times New Roman" w:hAnsi="Times New Roman" w:cs="Times New Roman"/>
          <w:sz w:val="24"/>
          <w:szCs w:val="24"/>
        </w:rPr>
        <w:t xml:space="preserve"> já palpável a evolu</w:t>
      </w:r>
      <w:r w:rsidR="00CF3C75" w:rsidRPr="00E932F9">
        <w:rPr>
          <w:rFonts w:ascii="Times New Roman" w:hAnsi="Times New Roman" w:cs="Times New Roman"/>
          <w:sz w:val="24"/>
          <w:szCs w:val="24"/>
        </w:rPr>
        <w:t>ção presente n</w:t>
      </w:r>
      <w:r w:rsidR="0059112B" w:rsidRPr="00E932F9">
        <w:rPr>
          <w:rFonts w:ascii="Times New Roman" w:hAnsi="Times New Roman" w:cs="Times New Roman"/>
          <w:sz w:val="24"/>
          <w:szCs w:val="24"/>
        </w:rPr>
        <w:t>o ordenamento jurídico nacional ao amparar os animais direito a serem tratados com dignidade,</w:t>
      </w:r>
      <w:r w:rsidRPr="00E932F9">
        <w:rPr>
          <w:rFonts w:ascii="Times New Roman" w:hAnsi="Times New Roman" w:cs="Times New Roman"/>
          <w:sz w:val="24"/>
          <w:szCs w:val="24"/>
        </w:rPr>
        <w:t xml:space="preserve"> pois</w:t>
      </w:r>
      <w:r w:rsidR="0059112B" w:rsidRPr="00E932F9">
        <w:rPr>
          <w:rFonts w:ascii="Times New Roman" w:hAnsi="Times New Roman" w:cs="Times New Roman"/>
          <w:sz w:val="24"/>
          <w:szCs w:val="24"/>
        </w:rPr>
        <w:t xml:space="preserve"> vedando </w:t>
      </w:r>
      <w:r w:rsidRPr="00E932F9">
        <w:rPr>
          <w:rFonts w:ascii="Times New Roman" w:hAnsi="Times New Roman" w:cs="Times New Roman"/>
          <w:sz w:val="24"/>
          <w:szCs w:val="24"/>
        </w:rPr>
        <w:t xml:space="preserve">a </w:t>
      </w:r>
      <w:r w:rsidR="0059112B" w:rsidRPr="00E932F9">
        <w:rPr>
          <w:rFonts w:ascii="Times New Roman" w:hAnsi="Times New Roman" w:cs="Times New Roman"/>
          <w:sz w:val="24"/>
          <w:szCs w:val="24"/>
        </w:rPr>
        <w:t>crueldade</w:t>
      </w:r>
      <w:r w:rsidRPr="00E932F9">
        <w:rPr>
          <w:rFonts w:ascii="Times New Roman" w:hAnsi="Times New Roman" w:cs="Times New Roman"/>
          <w:sz w:val="24"/>
          <w:szCs w:val="24"/>
        </w:rPr>
        <w:t xml:space="preserve"> contra os mesmo</w:t>
      </w:r>
      <w:r w:rsidR="00CF3C75" w:rsidRPr="00E932F9">
        <w:rPr>
          <w:rFonts w:ascii="Times New Roman" w:hAnsi="Times New Roman" w:cs="Times New Roman"/>
          <w:sz w:val="24"/>
          <w:szCs w:val="24"/>
        </w:rPr>
        <w:t>s</w:t>
      </w:r>
      <w:r w:rsidR="0059112B" w:rsidRPr="00E932F9">
        <w:rPr>
          <w:rFonts w:ascii="Times New Roman" w:hAnsi="Times New Roman" w:cs="Times New Roman"/>
          <w:sz w:val="24"/>
          <w:szCs w:val="24"/>
        </w:rPr>
        <w:t>, ressaltando ainda</w:t>
      </w:r>
      <w:r w:rsidR="00CF3C75" w:rsidRPr="00E932F9">
        <w:rPr>
          <w:rFonts w:ascii="Times New Roman" w:hAnsi="Times New Roman" w:cs="Times New Roman"/>
          <w:sz w:val="24"/>
          <w:szCs w:val="24"/>
        </w:rPr>
        <w:t>,</w:t>
      </w:r>
      <w:r w:rsidR="0059112B" w:rsidRPr="00E932F9">
        <w:rPr>
          <w:rFonts w:ascii="Times New Roman" w:hAnsi="Times New Roman" w:cs="Times New Roman"/>
          <w:sz w:val="24"/>
          <w:szCs w:val="24"/>
        </w:rPr>
        <w:t xml:space="preserve"> conforme Rezek admite ao proferir seu voto, a sensibilidade dos animais n</w:t>
      </w:r>
      <w:r w:rsidR="00CF3C75" w:rsidRPr="00E932F9">
        <w:rPr>
          <w:rFonts w:ascii="Times New Roman" w:hAnsi="Times New Roman" w:cs="Times New Roman"/>
          <w:sz w:val="24"/>
          <w:szCs w:val="24"/>
        </w:rPr>
        <w:t>ão humanos, que</w:t>
      </w:r>
      <w:r w:rsidR="000C66D7" w:rsidRPr="00E932F9">
        <w:rPr>
          <w:rFonts w:ascii="Times New Roman" w:hAnsi="Times New Roman" w:cs="Times New Roman"/>
          <w:sz w:val="24"/>
          <w:szCs w:val="24"/>
        </w:rPr>
        <w:t>,</w:t>
      </w:r>
      <w:r w:rsidR="00CF3C75" w:rsidRPr="00E932F9">
        <w:rPr>
          <w:rFonts w:ascii="Times New Roman" w:hAnsi="Times New Roman" w:cs="Times New Roman"/>
          <w:sz w:val="24"/>
          <w:szCs w:val="24"/>
        </w:rPr>
        <w:t xml:space="preserve"> reitera</w:t>
      </w:r>
      <w:r w:rsidR="0059112B" w:rsidRPr="00E932F9">
        <w:rPr>
          <w:rFonts w:ascii="Times New Roman" w:hAnsi="Times New Roman" w:cs="Times New Roman"/>
          <w:sz w:val="24"/>
          <w:szCs w:val="24"/>
        </w:rPr>
        <w:t xml:space="preserve">mos, lhes traz a capacidade de sofrer, sentir, seja dor ou alegria, sendo dever imprescindível </w:t>
      </w:r>
      <w:r w:rsidR="00CF3C75" w:rsidRPr="00E932F9">
        <w:rPr>
          <w:rFonts w:ascii="Times New Roman" w:hAnsi="Times New Roman" w:cs="Times New Roman"/>
          <w:sz w:val="24"/>
          <w:szCs w:val="24"/>
        </w:rPr>
        <w:t>a promoção destes (animais não humanos)</w:t>
      </w:r>
      <w:r w:rsidR="0059112B" w:rsidRPr="00E932F9">
        <w:rPr>
          <w:rFonts w:ascii="Times New Roman" w:hAnsi="Times New Roman" w:cs="Times New Roman"/>
          <w:sz w:val="24"/>
          <w:szCs w:val="24"/>
        </w:rPr>
        <w:t xml:space="preserve"> a titulares de direitos fundamentais, como seres com fim em si mesmo</w:t>
      </w:r>
      <w:r w:rsidR="00CF3C75" w:rsidRPr="00E932F9">
        <w:rPr>
          <w:rFonts w:ascii="Times New Roman" w:hAnsi="Times New Roman" w:cs="Times New Roman"/>
          <w:sz w:val="24"/>
          <w:szCs w:val="24"/>
        </w:rPr>
        <w:t>s</w:t>
      </w:r>
      <w:r w:rsidR="0059112B" w:rsidRPr="00E932F9">
        <w:rPr>
          <w:rFonts w:ascii="Times New Roman" w:hAnsi="Times New Roman" w:cs="Times New Roman"/>
          <w:sz w:val="24"/>
          <w:szCs w:val="24"/>
        </w:rPr>
        <w:t xml:space="preserve">, </w:t>
      </w:r>
      <w:r w:rsidRPr="00E932F9">
        <w:rPr>
          <w:rFonts w:ascii="Times New Roman" w:hAnsi="Times New Roman" w:cs="Times New Roman"/>
          <w:sz w:val="24"/>
          <w:szCs w:val="24"/>
        </w:rPr>
        <w:t>cabendo repre</w:t>
      </w:r>
      <w:r w:rsidR="00CF3C75" w:rsidRPr="00E932F9">
        <w:rPr>
          <w:rFonts w:ascii="Times New Roman" w:hAnsi="Times New Roman" w:cs="Times New Roman"/>
          <w:sz w:val="24"/>
          <w:szCs w:val="24"/>
        </w:rPr>
        <w:t>sen</w:t>
      </w:r>
      <w:r w:rsidRPr="00E932F9">
        <w:rPr>
          <w:rFonts w:ascii="Times New Roman" w:hAnsi="Times New Roman" w:cs="Times New Roman"/>
          <w:sz w:val="24"/>
          <w:szCs w:val="24"/>
        </w:rPr>
        <w:t>tação dos seus interesses mediante os órgãos competentes, resguardando-lhes no mínimo respeito e proteção a uma vida digna, liberdade e integridade física.</w:t>
      </w:r>
    </w:p>
    <w:p w:rsidR="002336E3" w:rsidRPr="00E932F9" w:rsidRDefault="002336E3" w:rsidP="0059112B">
      <w:pPr>
        <w:autoSpaceDE w:val="0"/>
        <w:autoSpaceDN w:val="0"/>
        <w:adjustRightInd w:val="0"/>
        <w:spacing w:after="0" w:line="360" w:lineRule="auto"/>
        <w:ind w:firstLine="851"/>
        <w:jc w:val="both"/>
        <w:rPr>
          <w:rFonts w:ascii="Times New Roman" w:hAnsi="Times New Roman" w:cs="Times New Roman"/>
          <w:b/>
          <w:sz w:val="24"/>
          <w:szCs w:val="24"/>
        </w:rPr>
      </w:pPr>
    </w:p>
    <w:p w:rsidR="0084716B" w:rsidRPr="00E932F9" w:rsidRDefault="0084716B" w:rsidP="0059112B">
      <w:pPr>
        <w:autoSpaceDE w:val="0"/>
        <w:autoSpaceDN w:val="0"/>
        <w:adjustRightInd w:val="0"/>
        <w:spacing w:after="0" w:line="360" w:lineRule="auto"/>
        <w:ind w:firstLine="851"/>
        <w:jc w:val="both"/>
        <w:rPr>
          <w:rFonts w:ascii="Times New Roman" w:hAnsi="Times New Roman" w:cs="Times New Roman"/>
          <w:b/>
          <w:sz w:val="24"/>
          <w:szCs w:val="24"/>
        </w:rPr>
      </w:pPr>
    </w:p>
    <w:p w:rsidR="002336E3" w:rsidRPr="00E932F9" w:rsidRDefault="002336E3" w:rsidP="0059112B">
      <w:pPr>
        <w:autoSpaceDE w:val="0"/>
        <w:autoSpaceDN w:val="0"/>
        <w:adjustRightInd w:val="0"/>
        <w:spacing w:after="0" w:line="360" w:lineRule="auto"/>
        <w:ind w:firstLine="851"/>
        <w:jc w:val="both"/>
        <w:rPr>
          <w:rFonts w:ascii="Times New Roman" w:hAnsi="Times New Roman" w:cs="Times New Roman"/>
          <w:b/>
          <w:sz w:val="24"/>
          <w:szCs w:val="24"/>
        </w:rPr>
      </w:pPr>
      <w:r w:rsidRPr="00E932F9">
        <w:rPr>
          <w:rFonts w:ascii="Times New Roman" w:hAnsi="Times New Roman" w:cs="Times New Roman"/>
          <w:b/>
          <w:sz w:val="24"/>
          <w:szCs w:val="24"/>
        </w:rPr>
        <w:t>5</w:t>
      </w:r>
      <w:r w:rsidR="00240ECD" w:rsidRPr="00E932F9">
        <w:rPr>
          <w:rFonts w:ascii="Times New Roman" w:hAnsi="Times New Roman" w:cs="Times New Roman"/>
          <w:b/>
          <w:sz w:val="24"/>
          <w:szCs w:val="24"/>
        </w:rPr>
        <w:t xml:space="preserve"> </w:t>
      </w:r>
      <w:r w:rsidRPr="00E932F9">
        <w:rPr>
          <w:rFonts w:ascii="Times New Roman" w:hAnsi="Times New Roman" w:cs="Times New Roman"/>
          <w:b/>
          <w:sz w:val="24"/>
          <w:szCs w:val="24"/>
        </w:rPr>
        <w:t xml:space="preserve">- </w:t>
      </w:r>
      <w:r w:rsidR="00240ECD" w:rsidRPr="00E932F9">
        <w:rPr>
          <w:rFonts w:ascii="Times New Roman" w:hAnsi="Times New Roman" w:cs="Times New Roman"/>
          <w:b/>
          <w:sz w:val="24"/>
          <w:szCs w:val="24"/>
        </w:rPr>
        <w:t>Conclusão</w:t>
      </w:r>
    </w:p>
    <w:p w:rsidR="000C66D7" w:rsidRPr="00E932F9" w:rsidRDefault="000C66D7" w:rsidP="00FC2023">
      <w:pPr>
        <w:autoSpaceDE w:val="0"/>
        <w:autoSpaceDN w:val="0"/>
        <w:adjustRightInd w:val="0"/>
        <w:spacing w:after="0" w:line="360" w:lineRule="auto"/>
        <w:jc w:val="both"/>
        <w:rPr>
          <w:rFonts w:ascii="Times New Roman" w:hAnsi="Times New Roman" w:cs="Times New Roman"/>
          <w:sz w:val="24"/>
          <w:szCs w:val="24"/>
        </w:rPr>
      </w:pPr>
    </w:p>
    <w:p w:rsidR="0084716B" w:rsidRPr="00E932F9" w:rsidRDefault="0084716B" w:rsidP="00FC2023">
      <w:pPr>
        <w:autoSpaceDE w:val="0"/>
        <w:autoSpaceDN w:val="0"/>
        <w:adjustRightInd w:val="0"/>
        <w:spacing w:after="0" w:line="360" w:lineRule="auto"/>
        <w:jc w:val="both"/>
        <w:rPr>
          <w:rFonts w:ascii="Times New Roman" w:hAnsi="Times New Roman" w:cs="Times New Roman"/>
          <w:sz w:val="24"/>
          <w:szCs w:val="24"/>
        </w:rPr>
      </w:pPr>
    </w:p>
    <w:p w:rsidR="00FC2023" w:rsidRPr="00E932F9" w:rsidRDefault="00FC2023" w:rsidP="008420C5">
      <w:pPr>
        <w:autoSpaceDE w:val="0"/>
        <w:autoSpaceDN w:val="0"/>
        <w:adjustRightInd w:val="0"/>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 xml:space="preserve">Por fim acreditamos forçoso concluirmos que nos encontramos em momentos de clara preocupação aos direitos dos animais, os quais componentes do meio ambiente, que por sua vez precisa estar equilibrado para que possamos viver com qualidade e para que ele em si subsista, exista, sem funcionar como mero recurso a nosso bel prazer, devem ter seus interesses </w:t>
      </w:r>
      <w:r w:rsidR="00817D17" w:rsidRPr="00E932F9">
        <w:rPr>
          <w:rFonts w:ascii="Times New Roman" w:hAnsi="Times New Roman" w:cs="Times New Roman"/>
          <w:sz w:val="24"/>
          <w:szCs w:val="24"/>
        </w:rPr>
        <w:t>em não sofrer tomados em conta, tal como de continuar a viver dignamente. Portanto,</w:t>
      </w:r>
      <w:r w:rsidRPr="00E932F9">
        <w:rPr>
          <w:rFonts w:ascii="Times New Roman" w:hAnsi="Times New Roman" w:cs="Times New Roman"/>
          <w:sz w:val="24"/>
          <w:szCs w:val="24"/>
        </w:rPr>
        <w:t xml:space="preserve"> defendemos mais uma vez, </w:t>
      </w:r>
      <w:r w:rsidR="00817D17" w:rsidRPr="00E932F9">
        <w:rPr>
          <w:rFonts w:ascii="Times New Roman" w:hAnsi="Times New Roman" w:cs="Times New Roman"/>
          <w:sz w:val="24"/>
          <w:szCs w:val="24"/>
        </w:rPr>
        <w:t xml:space="preserve">devendo tais seres ter seu status </w:t>
      </w:r>
      <w:r w:rsidR="00817D17" w:rsidRPr="00E932F9">
        <w:rPr>
          <w:rFonts w:ascii="Times New Roman" w:hAnsi="Times New Roman" w:cs="Times New Roman"/>
          <w:sz w:val="24"/>
          <w:szCs w:val="24"/>
        </w:rPr>
        <w:lastRenderedPageBreak/>
        <w:t xml:space="preserve">elevado a </w:t>
      </w:r>
      <w:r w:rsidRPr="00E932F9">
        <w:rPr>
          <w:rFonts w:ascii="Times New Roman" w:hAnsi="Times New Roman" w:cs="Times New Roman"/>
          <w:sz w:val="24"/>
          <w:szCs w:val="24"/>
        </w:rPr>
        <w:t>sujeitos de direito com capacidades a titularem direitos fundamentais</w:t>
      </w:r>
      <w:r w:rsidR="00817D17" w:rsidRPr="00E932F9">
        <w:rPr>
          <w:rFonts w:ascii="Times New Roman" w:hAnsi="Times New Roman" w:cs="Times New Roman"/>
          <w:sz w:val="24"/>
          <w:szCs w:val="24"/>
        </w:rPr>
        <w:t xml:space="preserve"> por via de representação a</w:t>
      </w:r>
      <w:r w:rsidR="0084716B" w:rsidRPr="00E932F9">
        <w:rPr>
          <w:rFonts w:ascii="Times New Roman" w:hAnsi="Times New Roman" w:cs="Times New Roman"/>
          <w:sz w:val="24"/>
          <w:szCs w:val="24"/>
        </w:rPr>
        <w:t>,</w:t>
      </w:r>
      <w:r w:rsidR="00817D17" w:rsidRPr="00E932F9">
        <w:rPr>
          <w:rFonts w:ascii="Times New Roman" w:hAnsi="Times New Roman" w:cs="Times New Roman"/>
          <w:sz w:val="24"/>
          <w:szCs w:val="24"/>
        </w:rPr>
        <w:t xml:space="preserve"> pelo menos</w:t>
      </w:r>
      <w:r w:rsidR="0084716B" w:rsidRPr="00E932F9">
        <w:rPr>
          <w:rFonts w:ascii="Times New Roman" w:hAnsi="Times New Roman" w:cs="Times New Roman"/>
          <w:sz w:val="24"/>
          <w:szCs w:val="24"/>
        </w:rPr>
        <w:t>,</w:t>
      </w:r>
      <w:r w:rsidR="00817D17" w:rsidRPr="00E932F9">
        <w:rPr>
          <w:rFonts w:ascii="Times New Roman" w:hAnsi="Times New Roman" w:cs="Times New Roman"/>
          <w:sz w:val="24"/>
          <w:szCs w:val="24"/>
        </w:rPr>
        <w:t xml:space="preserve"> o</w:t>
      </w:r>
      <w:r w:rsidRPr="00E932F9">
        <w:rPr>
          <w:rFonts w:ascii="Times New Roman" w:hAnsi="Times New Roman" w:cs="Times New Roman"/>
          <w:sz w:val="24"/>
          <w:szCs w:val="24"/>
        </w:rPr>
        <w:t xml:space="preserve"> mínimo existencial.</w:t>
      </w:r>
    </w:p>
    <w:p w:rsidR="00233F5C" w:rsidRPr="00E932F9" w:rsidRDefault="00817D17" w:rsidP="008420C5">
      <w:pPr>
        <w:autoSpaceDE w:val="0"/>
        <w:autoSpaceDN w:val="0"/>
        <w:adjustRightInd w:val="0"/>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Que não esqueçamos foram os animais</w:t>
      </w:r>
      <w:r w:rsidR="00112D46" w:rsidRPr="00E932F9">
        <w:rPr>
          <w:rFonts w:ascii="Times New Roman" w:hAnsi="Times New Roman" w:cs="Times New Roman"/>
          <w:sz w:val="24"/>
          <w:szCs w:val="24"/>
        </w:rPr>
        <w:t xml:space="preserve"> ao lado dos negros</w:t>
      </w:r>
      <w:r w:rsidRPr="00E932F9">
        <w:rPr>
          <w:rFonts w:ascii="Times New Roman" w:hAnsi="Times New Roman" w:cs="Times New Roman"/>
          <w:sz w:val="24"/>
          <w:szCs w:val="24"/>
        </w:rPr>
        <w:t xml:space="preserve"> que serviram de força motriz em b</w:t>
      </w:r>
      <w:r w:rsidR="00233F5C" w:rsidRPr="00E932F9">
        <w:rPr>
          <w:rFonts w:ascii="Times New Roman" w:hAnsi="Times New Roman" w:cs="Times New Roman"/>
          <w:sz w:val="24"/>
          <w:szCs w:val="24"/>
        </w:rPr>
        <w:t>oa parte da construção da nossa</w:t>
      </w:r>
      <w:r w:rsidRPr="00E932F9">
        <w:rPr>
          <w:rFonts w:ascii="Times New Roman" w:hAnsi="Times New Roman" w:cs="Times New Roman"/>
          <w:sz w:val="24"/>
          <w:szCs w:val="24"/>
        </w:rPr>
        <w:t xml:space="preserve"> civiliz</w:t>
      </w:r>
      <w:r w:rsidR="00233F5C" w:rsidRPr="00E932F9">
        <w:rPr>
          <w:rFonts w:ascii="Times New Roman" w:hAnsi="Times New Roman" w:cs="Times New Roman"/>
          <w:sz w:val="24"/>
          <w:szCs w:val="24"/>
        </w:rPr>
        <w:t>ação brasileira</w:t>
      </w:r>
      <w:r w:rsidR="0084716B" w:rsidRPr="00E932F9">
        <w:rPr>
          <w:rFonts w:ascii="Times New Roman" w:hAnsi="Times New Roman" w:cs="Times New Roman"/>
          <w:sz w:val="24"/>
          <w:szCs w:val="24"/>
        </w:rPr>
        <w:t>, seja</w:t>
      </w:r>
      <w:r w:rsidRPr="00E932F9">
        <w:rPr>
          <w:rFonts w:ascii="Times New Roman" w:hAnsi="Times New Roman" w:cs="Times New Roman"/>
          <w:sz w:val="24"/>
          <w:szCs w:val="24"/>
        </w:rPr>
        <w:t xml:space="preserve"> de transporte dos próprios hu</w:t>
      </w:r>
      <w:r w:rsidR="00112D46" w:rsidRPr="00E932F9">
        <w:rPr>
          <w:rFonts w:ascii="Times New Roman" w:hAnsi="Times New Roman" w:cs="Times New Roman"/>
          <w:sz w:val="24"/>
          <w:szCs w:val="24"/>
        </w:rPr>
        <w:t>manos ou suas cargas, como recursos</w:t>
      </w:r>
      <w:r w:rsidR="00233F5C" w:rsidRPr="00E932F9">
        <w:rPr>
          <w:rFonts w:ascii="Times New Roman" w:hAnsi="Times New Roman" w:cs="Times New Roman"/>
          <w:sz w:val="24"/>
          <w:szCs w:val="24"/>
        </w:rPr>
        <w:t xml:space="preserve"> ou moeda de troca</w:t>
      </w:r>
      <w:r w:rsidR="00112D46" w:rsidRPr="00E932F9">
        <w:rPr>
          <w:rFonts w:ascii="Times New Roman" w:hAnsi="Times New Roman" w:cs="Times New Roman"/>
          <w:sz w:val="24"/>
          <w:szCs w:val="24"/>
        </w:rPr>
        <w:t xml:space="preserve">. </w:t>
      </w:r>
      <w:r w:rsidR="00233F5C" w:rsidRPr="00E932F9">
        <w:rPr>
          <w:rFonts w:ascii="Times New Roman" w:hAnsi="Times New Roman" w:cs="Times New Roman"/>
          <w:sz w:val="24"/>
          <w:szCs w:val="24"/>
        </w:rPr>
        <w:t>Contudo a</w:t>
      </w:r>
      <w:r w:rsidR="00112D46" w:rsidRPr="00E932F9">
        <w:rPr>
          <w:rFonts w:ascii="Times New Roman" w:hAnsi="Times New Roman" w:cs="Times New Roman"/>
          <w:sz w:val="24"/>
          <w:szCs w:val="24"/>
        </w:rPr>
        <w:t>os negros</w:t>
      </w:r>
      <w:r w:rsidR="00233F5C" w:rsidRPr="00E932F9">
        <w:rPr>
          <w:rFonts w:ascii="Times New Roman" w:hAnsi="Times New Roman" w:cs="Times New Roman"/>
          <w:sz w:val="24"/>
          <w:szCs w:val="24"/>
        </w:rPr>
        <w:t>, após anos de lutas que infelizmente nunca se encerraram de fato,</w:t>
      </w:r>
      <w:r w:rsidRPr="00E932F9">
        <w:rPr>
          <w:rFonts w:ascii="Times New Roman" w:hAnsi="Times New Roman" w:cs="Times New Roman"/>
          <w:sz w:val="24"/>
          <w:szCs w:val="24"/>
        </w:rPr>
        <w:t xml:space="preserve"> </w:t>
      </w:r>
      <w:r w:rsidR="00233F5C" w:rsidRPr="00E932F9">
        <w:rPr>
          <w:rFonts w:ascii="Times New Roman" w:hAnsi="Times New Roman" w:cs="Times New Roman"/>
          <w:sz w:val="24"/>
          <w:szCs w:val="24"/>
        </w:rPr>
        <w:t xml:space="preserve">já se é amplamente reconhecida dignidade, respeito e direitos fundamentais. </w:t>
      </w:r>
    </w:p>
    <w:p w:rsidR="00FC2023" w:rsidRPr="00E932F9" w:rsidRDefault="00233F5C" w:rsidP="008420C5">
      <w:pPr>
        <w:autoSpaceDE w:val="0"/>
        <w:autoSpaceDN w:val="0"/>
        <w:adjustRightInd w:val="0"/>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T</w:t>
      </w:r>
      <w:r w:rsidR="00112D46" w:rsidRPr="00E932F9">
        <w:rPr>
          <w:rFonts w:ascii="Times New Roman" w:hAnsi="Times New Roman" w:cs="Times New Roman"/>
          <w:sz w:val="24"/>
          <w:szCs w:val="24"/>
        </w:rPr>
        <w:t xml:space="preserve">al acreditamos deva e seja possível acontecer </w:t>
      </w:r>
      <w:r w:rsidRPr="00E932F9">
        <w:rPr>
          <w:rFonts w:ascii="Times New Roman" w:hAnsi="Times New Roman" w:cs="Times New Roman"/>
          <w:sz w:val="24"/>
          <w:szCs w:val="24"/>
        </w:rPr>
        <w:t>da mesma forma</w:t>
      </w:r>
      <w:r w:rsidR="00112D46" w:rsidRPr="00E932F9">
        <w:rPr>
          <w:rFonts w:ascii="Times New Roman" w:hAnsi="Times New Roman" w:cs="Times New Roman"/>
          <w:sz w:val="24"/>
          <w:szCs w:val="24"/>
        </w:rPr>
        <w:t xml:space="preserve"> com os animais não humanos, isto é, que deixem de ser escravos dos interesses dos animais humanos, deixem de ser tratados como simp</w:t>
      </w:r>
      <w:r w:rsidRPr="00E932F9">
        <w:rPr>
          <w:rFonts w:ascii="Times New Roman" w:hAnsi="Times New Roman" w:cs="Times New Roman"/>
          <w:sz w:val="24"/>
          <w:szCs w:val="24"/>
        </w:rPr>
        <w:t>lesmente coisa movente, passíveis</w:t>
      </w:r>
      <w:r w:rsidR="00112D46" w:rsidRPr="00E932F9">
        <w:rPr>
          <w:rFonts w:ascii="Times New Roman" w:hAnsi="Times New Roman" w:cs="Times New Roman"/>
          <w:sz w:val="24"/>
          <w:szCs w:val="24"/>
        </w:rPr>
        <w:t xml:space="preserve"> de avaliação econômica e um meio para o alcance de objetivos alheios.</w:t>
      </w:r>
    </w:p>
    <w:p w:rsidR="00112D46" w:rsidRPr="00E932F9" w:rsidRDefault="00233F5C" w:rsidP="008420C5">
      <w:pPr>
        <w:autoSpaceDE w:val="0"/>
        <w:autoSpaceDN w:val="0"/>
        <w:adjustRightInd w:val="0"/>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Para atingir tal caminho</w:t>
      </w:r>
      <w:r w:rsidR="00112D46" w:rsidRPr="00E932F9">
        <w:rPr>
          <w:rFonts w:ascii="Times New Roman" w:hAnsi="Times New Roman" w:cs="Times New Roman"/>
          <w:sz w:val="24"/>
          <w:szCs w:val="24"/>
        </w:rPr>
        <w:t xml:space="preserve">, como cremos termos explicitado anteriormente, </w:t>
      </w:r>
      <w:r w:rsidRPr="00E932F9">
        <w:rPr>
          <w:rFonts w:ascii="Times New Roman" w:hAnsi="Times New Roman" w:cs="Times New Roman"/>
          <w:sz w:val="24"/>
          <w:szCs w:val="24"/>
        </w:rPr>
        <w:t xml:space="preserve">devemos promovê-los </w:t>
      </w:r>
      <w:r w:rsidR="00112D46" w:rsidRPr="00E932F9">
        <w:rPr>
          <w:rFonts w:ascii="Times New Roman" w:hAnsi="Times New Roman" w:cs="Times New Roman"/>
          <w:sz w:val="24"/>
          <w:szCs w:val="24"/>
        </w:rPr>
        <w:t>a titulares de di</w:t>
      </w:r>
      <w:r w:rsidRPr="00E932F9">
        <w:rPr>
          <w:rFonts w:ascii="Times New Roman" w:hAnsi="Times New Roman" w:cs="Times New Roman"/>
          <w:sz w:val="24"/>
          <w:szCs w:val="24"/>
        </w:rPr>
        <w:t>reitos fundamentais, detentores assim de direito</w:t>
      </w:r>
      <w:r w:rsidR="00112D46" w:rsidRPr="00E932F9">
        <w:rPr>
          <w:rFonts w:ascii="Times New Roman" w:hAnsi="Times New Roman" w:cs="Times New Roman"/>
          <w:sz w:val="24"/>
          <w:szCs w:val="24"/>
        </w:rPr>
        <w:t xml:space="preserve"> a vida, liberdade, integridade física, saúde, livre desenvolvimento, igualdade, respeitados por todos os demais seres e representados pelos órgãos competentes </w:t>
      </w:r>
      <w:r w:rsidRPr="00E932F9">
        <w:rPr>
          <w:rFonts w:ascii="Times New Roman" w:hAnsi="Times New Roman" w:cs="Times New Roman"/>
          <w:sz w:val="24"/>
          <w:szCs w:val="24"/>
        </w:rPr>
        <w:t>par</w:t>
      </w:r>
      <w:r w:rsidR="00112D46" w:rsidRPr="00E932F9">
        <w:rPr>
          <w:rFonts w:ascii="Times New Roman" w:hAnsi="Times New Roman" w:cs="Times New Roman"/>
          <w:sz w:val="24"/>
          <w:szCs w:val="24"/>
        </w:rPr>
        <w:t>a tanto, pois como seres dotados de sensibilidade, capazes de sofrer, a eles deve-se evitar a dor, tal como seu assolamento por meros anseios humanos que em grande parte podem ser alcançados de maneira distinta.</w:t>
      </w:r>
    </w:p>
    <w:p w:rsidR="00233F5C" w:rsidRPr="00E932F9" w:rsidRDefault="00233F5C" w:rsidP="008420C5">
      <w:pPr>
        <w:spacing w:after="0" w:line="360" w:lineRule="auto"/>
        <w:ind w:firstLine="709"/>
        <w:jc w:val="both"/>
        <w:rPr>
          <w:rFonts w:ascii="Times New Roman" w:hAnsi="Times New Roman" w:cs="Times New Roman"/>
          <w:sz w:val="24"/>
          <w:szCs w:val="24"/>
        </w:rPr>
      </w:pPr>
      <w:r w:rsidRPr="00E932F9">
        <w:rPr>
          <w:rFonts w:ascii="Times New Roman" w:hAnsi="Times New Roman" w:cs="Times New Roman"/>
          <w:sz w:val="24"/>
          <w:szCs w:val="24"/>
        </w:rPr>
        <w:t xml:space="preserve">Resta, então, ultrapassar a abstração formal do ordenamento constitucional brasileiro para chegar a </w:t>
      </w:r>
      <w:r w:rsidR="0084716B" w:rsidRPr="00E932F9">
        <w:rPr>
          <w:rFonts w:ascii="Times New Roman" w:hAnsi="Times New Roman" w:cs="Times New Roman"/>
          <w:sz w:val="24"/>
          <w:szCs w:val="24"/>
        </w:rPr>
        <w:t xml:space="preserve">uma concretização eficiente </w:t>
      </w:r>
      <w:r w:rsidRPr="00E932F9">
        <w:rPr>
          <w:rFonts w:ascii="Times New Roman" w:hAnsi="Times New Roman" w:cs="Times New Roman"/>
          <w:sz w:val="24"/>
          <w:szCs w:val="24"/>
        </w:rPr>
        <w:t>dos direitos dos animais. O Poder Público e a coletividade devem, juntos, buscar a implementação de políticas que assegurem o cumprimento dos mandamentos constitucionais</w:t>
      </w:r>
      <w:r w:rsidR="008420C5" w:rsidRPr="00E932F9">
        <w:rPr>
          <w:rFonts w:ascii="Times New Roman" w:hAnsi="Times New Roman" w:cs="Times New Roman"/>
          <w:sz w:val="24"/>
          <w:szCs w:val="24"/>
        </w:rPr>
        <w:t>, incluindo a consideração aos animais não humanos como sujeitos de direito, abandonando a visão destes como meros recursos</w:t>
      </w:r>
      <w:r w:rsidRPr="00E932F9">
        <w:rPr>
          <w:rFonts w:ascii="Times New Roman" w:hAnsi="Times New Roman" w:cs="Times New Roman"/>
          <w:sz w:val="24"/>
          <w:szCs w:val="24"/>
        </w:rPr>
        <w:t>.</w:t>
      </w:r>
    </w:p>
    <w:p w:rsidR="00DA1840" w:rsidRPr="00E932F9" w:rsidRDefault="00DA1840" w:rsidP="00DA1840">
      <w:pPr>
        <w:rPr>
          <w:rFonts w:ascii="Times New Roman" w:hAnsi="Times New Roman" w:cs="Times New Roman"/>
          <w:sz w:val="24"/>
          <w:szCs w:val="24"/>
          <w:shd w:val="clear" w:color="auto" w:fill="FFFFFF"/>
        </w:rPr>
      </w:pPr>
    </w:p>
    <w:p w:rsidR="0084716B" w:rsidRPr="00E932F9" w:rsidRDefault="0084716B" w:rsidP="00DA1840">
      <w:pPr>
        <w:rPr>
          <w:rFonts w:ascii="Times New Roman" w:hAnsi="Times New Roman" w:cs="Times New Roman"/>
          <w:sz w:val="24"/>
          <w:szCs w:val="24"/>
          <w:shd w:val="clear" w:color="auto" w:fill="FFFFFF"/>
        </w:rPr>
      </w:pPr>
    </w:p>
    <w:p w:rsidR="00DA1840" w:rsidRPr="00E932F9" w:rsidRDefault="00DA1840" w:rsidP="0084716B">
      <w:pPr>
        <w:spacing w:line="240" w:lineRule="auto"/>
        <w:rPr>
          <w:rFonts w:ascii="Times New Roman" w:hAnsi="Times New Roman" w:cs="Times New Roman"/>
          <w:b/>
          <w:sz w:val="24"/>
          <w:szCs w:val="24"/>
          <w:shd w:val="clear" w:color="auto" w:fill="FFFFFF"/>
        </w:rPr>
      </w:pPr>
      <w:r w:rsidRPr="00E932F9">
        <w:rPr>
          <w:rFonts w:ascii="Times New Roman" w:hAnsi="Times New Roman" w:cs="Times New Roman"/>
          <w:b/>
          <w:sz w:val="24"/>
          <w:szCs w:val="24"/>
          <w:shd w:val="clear" w:color="auto" w:fill="FFFFFF"/>
        </w:rPr>
        <w:t>6</w:t>
      </w:r>
      <w:r w:rsidR="00240ECD" w:rsidRPr="00E932F9">
        <w:rPr>
          <w:rFonts w:ascii="Times New Roman" w:hAnsi="Times New Roman" w:cs="Times New Roman"/>
          <w:b/>
          <w:sz w:val="24"/>
          <w:szCs w:val="24"/>
          <w:shd w:val="clear" w:color="auto" w:fill="FFFFFF"/>
        </w:rPr>
        <w:t xml:space="preserve"> </w:t>
      </w:r>
      <w:r w:rsidRPr="00E932F9">
        <w:rPr>
          <w:rFonts w:ascii="Times New Roman" w:hAnsi="Times New Roman" w:cs="Times New Roman"/>
          <w:b/>
          <w:sz w:val="24"/>
          <w:szCs w:val="24"/>
          <w:shd w:val="clear" w:color="auto" w:fill="FFFFFF"/>
        </w:rPr>
        <w:t>- Referências</w:t>
      </w:r>
    </w:p>
    <w:p w:rsidR="0084716B" w:rsidRPr="00E932F9" w:rsidRDefault="0084716B" w:rsidP="0084716B">
      <w:pPr>
        <w:spacing w:line="240" w:lineRule="auto"/>
        <w:rPr>
          <w:rFonts w:ascii="Times New Roman" w:hAnsi="Times New Roman" w:cs="Times New Roman"/>
          <w:sz w:val="24"/>
          <w:szCs w:val="24"/>
          <w:shd w:val="clear" w:color="auto" w:fill="FFFFFF"/>
        </w:rPr>
      </w:pPr>
    </w:p>
    <w:p w:rsidR="0084716B" w:rsidRPr="00E932F9" w:rsidRDefault="0084716B" w:rsidP="0084716B">
      <w:pPr>
        <w:spacing w:line="240" w:lineRule="auto"/>
        <w:rPr>
          <w:rFonts w:ascii="Times New Roman" w:hAnsi="Times New Roman" w:cs="Times New Roman"/>
          <w:sz w:val="24"/>
          <w:szCs w:val="24"/>
          <w:shd w:val="clear" w:color="auto" w:fill="FFFFFF"/>
        </w:rPr>
      </w:pPr>
    </w:p>
    <w:p w:rsidR="00DA1840" w:rsidRPr="00E932F9" w:rsidRDefault="00DA1840" w:rsidP="0084716B">
      <w:pPr>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t xml:space="preserve">DESCARTES, René. </w:t>
      </w:r>
      <w:r w:rsidRPr="00E932F9">
        <w:rPr>
          <w:rFonts w:ascii="Times New Roman" w:hAnsi="Times New Roman" w:cs="Times New Roman"/>
          <w:b/>
          <w:sz w:val="24"/>
          <w:szCs w:val="24"/>
        </w:rPr>
        <w:t>Discurso do Método</w:t>
      </w:r>
      <w:r w:rsidRPr="00E932F9">
        <w:rPr>
          <w:rFonts w:ascii="Times New Roman" w:hAnsi="Times New Roman" w:cs="Times New Roman"/>
          <w:sz w:val="24"/>
          <w:szCs w:val="24"/>
        </w:rPr>
        <w:t>. Disponível em: &lt;</w:t>
      </w:r>
      <w:hyperlink r:id="rId8" w:history="1">
        <w:r w:rsidRPr="00E932F9">
          <w:rPr>
            <w:rStyle w:val="Hyperlink"/>
            <w:rFonts w:ascii="Times New Roman" w:hAnsi="Times New Roman" w:cs="Times New Roman"/>
            <w:color w:val="auto"/>
            <w:sz w:val="24"/>
            <w:szCs w:val="24"/>
            <w:u w:val="none"/>
          </w:rPr>
          <w:t>http://www.josenorberto.com.br/DESCARTES_Discurso_do_m%C3%A9todo_Completo.pdf</w:t>
        </w:r>
      </w:hyperlink>
      <w:r w:rsidR="00885F2E" w:rsidRPr="00E932F9">
        <w:rPr>
          <w:rStyle w:val="Hyperlink"/>
          <w:rFonts w:ascii="Times New Roman" w:hAnsi="Times New Roman" w:cs="Times New Roman"/>
          <w:color w:val="auto"/>
          <w:sz w:val="24"/>
          <w:szCs w:val="24"/>
          <w:u w:val="none"/>
        </w:rPr>
        <w:t>&gt;. Acesso em: 12</w:t>
      </w:r>
      <w:r w:rsidR="0018529C" w:rsidRPr="00E932F9">
        <w:rPr>
          <w:rStyle w:val="Hyperlink"/>
          <w:rFonts w:ascii="Times New Roman" w:hAnsi="Times New Roman" w:cs="Times New Roman"/>
          <w:color w:val="auto"/>
          <w:sz w:val="24"/>
          <w:szCs w:val="24"/>
          <w:u w:val="none"/>
        </w:rPr>
        <w:t xml:space="preserve"> j</w:t>
      </w:r>
      <w:r w:rsidR="00885F2E" w:rsidRPr="00E932F9">
        <w:rPr>
          <w:rStyle w:val="Hyperlink"/>
          <w:rFonts w:ascii="Times New Roman" w:hAnsi="Times New Roman" w:cs="Times New Roman"/>
          <w:color w:val="auto"/>
          <w:sz w:val="24"/>
          <w:szCs w:val="24"/>
          <w:u w:val="none"/>
        </w:rPr>
        <w:t>ul.</w:t>
      </w:r>
      <w:r w:rsidRPr="00E932F9">
        <w:rPr>
          <w:rStyle w:val="Hyperlink"/>
          <w:rFonts w:ascii="Times New Roman" w:hAnsi="Times New Roman" w:cs="Times New Roman"/>
          <w:color w:val="auto"/>
          <w:sz w:val="24"/>
          <w:szCs w:val="24"/>
          <w:u w:val="none"/>
        </w:rPr>
        <w:t xml:space="preserve"> 2013.</w:t>
      </w:r>
      <w:r w:rsidRPr="00E932F9">
        <w:rPr>
          <w:rFonts w:ascii="Times New Roman" w:hAnsi="Times New Roman" w:cs="Times New Roman"/>
          <w:sz w:val="24"/>
          <w:szCs w:val="24"/>
        </w:rPr>
        <w:t xml:space="preserve"> </w:t>
      </w:r>
    </w:p>
    <w:p w:rsidR="00DA1840" w:rsidRPr="00E932F9" w:rsidRDefault="00DA1840" w:rsidP="00240ECD">
      <w:pPr>
        <w:spacing w:after="0" w:line="240" w:lineRule="auto"/>
        <w:jc w:val="both"/>
        <w:rPr>
          <w:rFonts w:ascii="Times New Roman" w:hAnsi="Times New Roman" w:cs="Times New Roman"/>
          <w:sz w:val="24"/>
          <w:szCs w:val="24"/>
        </w:rPr>
      </w:pPr>
    </w:p>
    <w:p w:rsidR="0084716B" w:rsidRPr="00E932F9" w:rsidRDefault="0084716B" w:rsidP="00240ECD">
      <w:pPr>
        <w:spacing w:after="0" w:line="240" w:lineRule="auto"/>
        <w:jc w:val="both"/>
        <w:rPr>
          <w:rFonts w:ascii="Times New Roman" w:hAnsi="Times New Roman" w:cs="Times New Roman"/>
          <w:sz w:val="24"/>
          <w:szCs w:val="24"/>
        </w:rPr>
      </w:pPr>
    </w:p>
    <w:p w:rsidR="00DA1840" w:rsidRPr="00E932F9" w:rsidRDefault="00DA1840" w:rsidP="00240ECD">
      <w:pPr>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lastRenderedPageBreak/>
        <w:t xml:space="preserve">SILVA, Tagore Trajano de Almeida. </w:t>
      </w:r>
      <w:r w:rsidRPr="00E932F9">
        <w:rPr>
          <w:rFonts w:ascii="Times New Roman" w:hAnsi="Times New Roman" w:cs="Times New Roman"/>
          <w:b/>
          <w:sz w:val="24"/>
          <w:szCs w:val="24"/>
        </w:rPr>
        <w:t>Fundamentos do Direito Animal Constitucional.</w:t>
      </w:r>
      <w:r w:rsidRPr="00E932F9">
        <w:rPr>
          <w:rFonts w:ascii="Times New Roman" w:hAnsi="Times New Roman" w:cs="Times New Roman"/>
          <w:sz w:val="24"/>
          <w:szCs w:val="24"/>
        </w:rPr>
        <w:t xml:space="preserve"> Disponível em:&lt; http://www.abolicionismoanimal.org.br/artigos/Fundamentos.pdf&gt;. Acesso em: 10 </w:t>
      </w:r>
      <w:r w:rsidR="00885F2E" w:rsidRPr="00E932F9">
        <w:rPr>
          <w:rFonts w:ascii="Times New Roman" w:hAnsi="Times New Roman" w:cs="Times New Roman"/>
          <w:sz w:val="24"/>
          <w:szCs w:val="24"/>
        </w:rPr>
        <w:t>jul.</w:t>
      </w:r>
      <w:r w:rsidRPr="00E932F9">
        <w:rPr>
          <w:rFonts w:ascii="Times New Roman" w:hAnsi="Times New Roman" w:cs="Times New Roman"/>
          <w:sz w:val="24"/>
          <w:szCs w:val="24"/>
        </w:rPr>
        <w:t xml:space="preserve"> 2013. </w:t>
      </w:r>
    </w:p>
    <w:p w:rsidR="00DA1840" w:rsidRPr="00E932F9" w:rsidRDefault="00DA1840" w:rsidP="00240ECD">
      <w:pPr>
        <w:spacing w:after="0" w:line="240" w:lineRule="auto"/>
        <w:jc w:val="both"/>
        <w:rPr>
          <w:rFonts w:ascii="Times New Roman" w:hAnsi="Times New Roman" w:cs="Times New Roman"/>
          <w:sz w:val="24"/>
          <w:szCs w:val="24"/>
          <w:shd w:val="clear" w:color="auto" w:fill="FFFFFF"/>
        </w:rPr>
      </w:pPr>
    </w:p>
    <w:p w:rsidR="0084716B" w:rsidRPr="00E932F9" w:rsidRDefault="0084716B" w:rsidP="00240ECD">
      <w:pPr>
        <w:spacing w:after="0" w:line="240" w:lineRule="auto"/>
        <w:jc w:val="both"/>
        <w:rPr>
          <w:rFonts w:ascii="Times New Roman" w:hAnsi="Times New Roman" w:cs="Times New Roman"/>
          <w:sz w:val="24"/>
          <w:szCs w:val="24"/>
          <w:shd w:val="clear" w:color="auto" w:fill="FFFFFF"/>
        </w:rPr>
      </w:pPr>
    </w:p>
    <w:p w:rsidR="00DA1840" w:rsidRPr="00E932F9" w:rsidRDefault="00DA1840" w:rsidP="00240ECD">
      <w:pPr>
        <w:spacing w:after="0" w:line="240" w:lineRule="auto"/>
        <w:jc w:val="both"/>
        <w:rPr>
          <w:rFonts w:ascii="Times New Roman" w:hAnsi="Times New Roman" w:cs="Times New Roman"/>
          <w:sz w:val="24"/>
          <w:szCs w:val="24"/>
          <w:shd w:val="clear" w:color="auto" w:fill="FFFFFF"/>
        </w:rPr>
      </w:pPr>
      <w:r w:rsidRPr="00E932F9">
        <w:rPr>
          <w:rFonts w:ascii="Times New Roman" w:hAnsi="Times New Roman" w:cs="Times New Roman"/>
          <w:b/>
          <w:bCs/>
          <w:sz w:val="24"/>
          <w:szCs w:val="24"/>
        </w:rPr>
        <w:t>Golfinhos têm nomes e chamam-se por um sistema de comunicação complexo e sofisticado</w:t>
      </w:r>
      <w:r w:rsidRPr="00E932F9">
        <w:rPr>
          <w:rFonts w:ascii="Times New Roman" w:hAnsi="Times New Roman" w:cs="Times New Roman"/>
          <w:bCs/>
          <w:sz w:val="24"/>
          <w:szCs w:val="24"/>
        </w:rPr>
        <w:t>. Disponível em:</w:t>
      </w:r>
      <w:r w:rsidRPr="00E932F9">
        <w:rPr>
          <w:rFonts w:ascii="Times New Roman" w:hAnsi="Times New Roman" w:cs="Times New Roman"/>
          <w:sz w:val="24"/>
          <w:szCs w:val="24"/>
        </w:rPr>
        <w:t xml:space="preserve"> &lt;</w:t>
      </w:r>
      <w:hyperlink r:id="rId9" w:history="1">
        <w:r w:rsidRPr="00E932F9">
          <w:rPr>
            <w:rStyle w:val="Hyperlink"/>
            <w:rFonts w:ascii="Times New Roman" w:hAnsi="Times New Roman" w:cs="Times New Roman"/>
            <w:color w:val="auto"/>
            <w:sz w:val="24"/>
            <w:szCs w:val="24"/>
            <w:u w:val="none"/>
          </w:rPr>
          <w:t>http://www.anda.jor.br/27/02/2013/golfinhos-tem-nomes-e-chamam-se-por-um-sistema-de-comunicacao-complexo-e-sofisticado</w:t>
        </w:r>
      </w:hyperlink>
      <w:r w:rsidRPr="00E932F9">
        <w:rPr>
          <w:rFonts w:ascii="Times New Roman" w:hAnsi="Times New Roman" w:cs="Times New Roman"/>
          <w:sz w:val="24"/>
          <w:szCs w:val="24"/>
        </w:rPr>
        <w:t>&gt; Acesso em:12 jul.2013.</w:t>
      </w:r>
    </w:p>
    <w:p w:rsidR="0084716B" w:rsidRPr="00E932F9" w:rsidRDefault="0084716B" w:rsidP="0084716B">
      <w:pPr>
        <w:spacing w:after="0" w:line="240" w:lineRule="auto"/>
        <w:jc w:val="both"/>
        <w:rPr>
          <w:rFonts w:ascii="Times New Roman" w:hAnsi="Times New Roman" w:cs="Times New Roman"/>
          <w:sz w:val="24"/>
          <w:szCs w:val="24"/>
        </w:rPr>
      </w:pPr>
    </w:p>
    <w:p w:rsidR="00DA1840" w:rsidRPr="00E932F9" w:rsidRDefault="0084716B" w:rsidP="0084716B">
      <w:pPr>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t xml:space="preserve">PIRES, Marco Túlio. Quase Humanos. </w:t>
      </w:r>
      <w:r w:rsidRPr="00E932F9">
        <w:rPr>
          <w:rFonts w:ascii="Times New Roman" w:hAnsi="Times New Roman" w:cs="Times New Roman"/>
          <w:b/>
          <w:sz w:val="24"/>
          <w:szCs w:val="24"/>
        </w:rPr>
        <w:t>Veja</w:t>
      </w:r>
    </w:p>
    <w:p w:rsidR="00DA1840" w:rsidRPr="00E932F9" w:rsidRDefault="00240ECD" w:rsidP="00240ECD">
      <w:pPr>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t>.</w:t>
      </w:r>
      <w:r w:rsidR="00DA1840" w:rsidRPr="00E932F9">
        <w:rPr>
          <w:rFonts w:ascii="Times New Roman" w:hAnsi="Times New Roman" w:cs="Times New Roman"/>
          <w:sz w:val="24"/>
          <w:szCs w:val="24"/>
        </w:rPr>
        <w:t xml:space="preserve"> Disponível em: &lt;http://veja.abril.com.br/noticia/ciencia/quase-humanos</w:t>
      </w:r>
      <w:r w:rsidR="00DA1840" w:rsidRPr="00E932F9">
        <w:rPr>
          <w:rStyle w:val="Hyperlink"/>
          <w:rFonts w:ascii="Times New Roman" w:hAnsi="Times New Roman" w:cs="Times New Roman"/>
          <w:color w:val="auto"/>
          <w:sz w:val="24"/>
          <w:szCs w:val="24"/>
          <w:u w:val="none"/>
        </w:rPr>
        <w:t xml:space="preserve">&gt;. </w:t>
      </w:r>
      <w:r w:rsidR="00DA1840" w:rsidRPr="00E932F9">
        <w:rPr>
          <w:rFonts w:ascii="Times New Roman" w:hAnsi="Times New Roman" w:cs="Times New Roman"/>
          <w:sz w:val="24"/>
          <w:szCs w:val="24"/>
        </w:rPr>
        <w:t xml:space="preserve">Acesso </w:t>
      </w:r>
      <w:r w:rsidR="0084716B" w:rsidRPr="00E932F9">
        <w:rPr>
          <w:rFonts w:ascii="Times New Roman" w:hAnsi="Times New Roman" w:cs="Times New Roman"/>
          <w:sz w:val="24"/>
          <w:szCs w:val="24"/>
        </w:rPr>
        <w:t xml:space="preserve">em: </w:t>
      </w:r>
      <w:r w:rsidR="00DA1840" w:rsidRPr="00E932F9">
        <w:rPr>
          <w:rFonts w:ascii="Times New Roman" w:hAnsi="Times New Roman" w:cs="Times New Roman"/>
          <w:sz w:val="24"/>
          <w:szCs w:val="24"/>
        </w:rPr>
        <w:t>11 Jul. 2013.</w:t>
      </w:r>
    </w:p>
    <w:p w:rsidR="00DA1840" w:rsidRPr="00E932F9" w:rsidRDefault="00DA1840" w:rsidP="00240ECD">
      <w:pPr>
        <w:spacing w:after="0" w:line="240" w:lineRule="auto"/>
        <w:jc w:val="both"/>
        <w:rPr>
          <w:rFonts w:ascii="Times New Roman" w:hAnsi="Times New Roman" w:cs="Times New Roman"/>
          <w:sz w:val="24"/>
          <w:szCs w:val="24"/>
        </w:rPr>
      </w:pPr>
    </w:p>
    <w:p w:rsidR="0084716B" w:rsidRPr="00E932F9" w:rsidRDefault="0084716B" w:rsidP="00240ECD">
      <w:pPr>
        <w:spacing w:after="0" w:line="240" w:lineRule="auto"/>
        <w:jc w:val="both"/>
        <w:rPr>
          <w:rFonts w:ascii="Times New Roman" w:hAnsi="Times New Roman" w:cs="Times New Roman"/>
          <w:sz w:val="24"/>
          <w:szCs w:val="24"/>
        </w:rPr>
      </w:pPr>
    </w:p>
    <w:p w:rsidR="00DA1840" w:rsidRPr="00E932F9" w:rsidRDefault="00DA1840" w:rsidP="00240ECD">
      <w:pPr>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t>LEVAI, Laerte.</w:t>
      </w:r>
      <w:r w:rsidR="00240ECD" w:rsidRPr="00E932F9">
        <w:rPr>
          <w:rFonts w:ascii="Times New Roman" w:hAnsi="Times New Roman" w:cs="Times New Roman"/>
          <w:sz w:val="24"/>
          <w:szCs w:val="24"/>
        </w:rPr>
        <w:t xml:space="preserve"> </w:t>
      </w:r>
      <w:r w:rsidRPr="00E932F9">
        <w:rPr>
          <w:rFonts w:ascii="Times New Roman" w:hAnsi="Times New Roman" w:cs="Times New Roman"/>
          <w:b/>
          <w:sz w:val="24"/>
          <w:szCs w:val="24"/>
        </w:rPr>
        <w:t>Os animais sob a visão da ética</w:t>
      </w:r>
      <w:r w:rsidRPr="00E932F9">
        <w:rPr>
          <w:rFonts w:ascii="Times New Roman" w:hAnsi="Times New Roman" w:cs="Times New Roman"/>
          <w:sz w:val="24"/>
          <w:szCs w:val="24"/>
        </w:rPr>
        <w:t>. Disponível em: &lt;http://www.mp.go.gov.br/portalweb/hp/9/docs/os__animais__sob__a__visao__da__etica.pdf&gt;.</w:t>
      </w:r>
      <w:r w:rsidR="00885F2E" w:rsidRPr="00E932F9">
        <w:rPr>
          <w:rFonts w:ascii="Times New Roman" w:hAnsi="Times New Roman" w:cs="Times New Roman"/>
          <w:sz w:val="24"/>
          <w:szCs w:val="24"/>
        </w:rPr>
        <w:t xml:space="preserve"> Acesso em: 12 j</w:t>
      </w:r>
      <w:r w:rsidRPr="00E932F9">
        <w:rPr>
          <w:rFonts w:ascii="Times New Roman" w:hAnsi="Times New Roman" w:cs="Times New Roman"/>
          <w:sz w:val="24"/>
          <w:szCs w:val="24"/>
        </w:rPr>
        <w:t>ul.</w:t>
      </w:r>
      <w:r w:rsidR="00885F2E" w:rsidRPr="00E932F9">
        <w:rPr>
          <w:rFonts w:ascii="Times New Roman" w:hAnsi="Times New Roman" w:cs="Times New Roman"/>
          <w:sz w:val="24"/>
          <w:szCs w:val="24"/>
        </w:rPr>
        <w:t xml:space="preserve"> </w:t>
      </w:r>
      <w:r w:rsidRPr="00E932F9">
        <w:rPr>
          <w:rFonts w:ascii="Times New Roman" w:hAnsi="Times New Roman" w:cs="Times New Roman"/>
          <w:sz w:val="24"/>
          <w:szCs w:val="24"/>
        </w:rPr>
        <w:t>2013</w:t>
      </w:r>
      <w:r w:rsidR="0084716B" w:rsidRPr="00E932F9">
        <w:rPr>
          <w:rFonts w:ascii="Times New Roman" w:hAnsi="Times New Roman" w:cs="Times New Roman"/>
          <w:sz w:val="24"/>
          <w:szCs w:val="24"/>
        </w:rPr>
        <w:t>.</w:t>
      </w:r>
    </w:p>
    <w:p w:rsidR="00DA1840" w:rsidRPr="00E932F9" w:rsidRDefault="00DA1840" w:rsidP="00240ECD">
      <w:pPr>
        <w:spacing w:after="0" w:line="240" w:lineRule="auto"/>
        <w:jc w:val="both"/>
        <w:rPr>
          <w:rFonts w:ascii="Times New Roman" w:hAnsi="Times New Roman" w:cs="Times New Roman"/>
          <w:sz w:val="24"/>
          <w:szCs w:val="24"/>
        </w:rPr>
      </w:pPr>
    </w:p>
    <w:p w:rsidR="0084716B" w:rsidRPr="00E932F9" w:rsidRDefault="0084716B" w:rsidP="00240ECD">
      <w:pPr>
        <w:spacing w:after="0" w:line="240" w:lineRule="auto"/>
        <w:jc w:val="both"/>
        <w:rPr>
          <w:rFonts w:ascii="Times New Roman" w:hAnsi="Times New Roman" w:cs="Times New Roman"/>
          <w:sz w:val="24"/>
          <w:szCs w:val="24"/>
        </w:rPr>
      </w:pPr>
    </w:p>
    <w:p w:rsidR="00DA1840" w:rsidRPr="00E932F9" w:rsidRDefault="00DA1840" w:rsidP="00240ECD">
      <w:pPr>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t xml:space="preserve">BOBBIO, Norberto. </w:t>
      </w:r>
      <w:r w:rsidR="00B36E90" w:rsidRPr="00E932F9">
        <w:rPr>
          <w:rFonts w:ascii="Times New Roman" w:hAnsi="Times New Roman" w:cs="Times New Roman"/>
          <w:b/>
          <w:sz w:val="24"/>
          <w:szCs w:val="24"/>
        </w:rPr>
        <w:t>A Era dos D</w:t>
      </w:r>
      <w:r w:rsidRPr="00E932F9">
        <w:rPr>
          <w:rFonts w:ascii="Times New Roman" w:hAnsi="Times New Roman" w:cs="Times New Roman"/>
          <w:b/>
          <w:sz w:val="24"/>
          <w:szCs w:val="24"/>
        </w:rPr>
        <w:t>ireitos</w:t>
      </w:r>
      <w:r w:rsidRPr="00E932F9">
        <w:rPr>
          <w:rFonts w:ascii="Times New Roman" w:hAnsi="Times New Roman" w:cs="Times New Roman"/>
          <w:sz w:val="24"/>
          <w:szCs w:val="24"/>
        </w:rPr>
        <w:t xml:space="preserve">. </w:t>
      </w:r>
      <w:r w:rsidR="00B36E90" w:rsidRPr="00E932F9">
        <w:rPr>
          <w:rFonts w:ascii="Times New Roman" w:hAnsi="Times New Roman" w:cs="Times New Roman"/>
          <w:sz w:val="24"/>
          <w:szCs w:val="24"/>
        </w:rPr>
        <w:t xml:space="preserve">Rio de Janeiro: </w:t>
      </w:r>
      <w:proofErr w:type="spellStart"/>
      <w:r w:rsidR="00B36E90" w:rsidRPr="00E932F9">
        <w:rPr>
          <w:rFonts w:ascii="Times New Roman" w:hAnsi="Times New Roman" w:cs="Times New Roman"/>
          <w:sz w:val="24"/>
          <w:szCs w:val="24"/>
        </w:rPr>
        <w:t>Elsevier</w:t>
      </w:r>
      <w:proofErr w:type="spellEnd"/>
      <w:r w:rsidR="00B36E90" w:rsidRPr="00E932F9">
        <w:rPr>
          <w:rFonts w:ascii="Times New Roman" w:hAnsi="Times New Roman" w:cs="Times New Roman"/>
          <w:sz w:val="24"/>
          <w:szCs w:val="24"/>
        </w:rPr>
        <w:t>, 2004.</w:t>
      </w:r>
    </w:p>
    <w:p w:rsidR="00DA1840" w:rsidRPr="00E932F9" w:rsidRDefault="00DA1840" w:rsidP="00240ECD">
      <w:pPr>
        <w:spacing w:after="0" w:line="240" w:lineRule="auto"/>
        <w:jc w:val="both"/>
        <w:rPr>
          <w:rFonts w:ascii="Times New Roman" w:hAnsi="Times New Roman" w:cs="Times New Roman"/>
          <w:sz w:val="24"/>
          <w:szCs w:val="24"/>
          <w:shd w:val="clear" w:color="auto" w:fill="FFFFFF"/>
        </w:rPr>
      </w:pPr>
    </w:p>
    <w:p w:rsidR="0084716B" w:rsidRPr="00E932F9" w:rsidRDefault="0084716B" w:rsidP="00240ECD">
      <w:pPr>
        <w:spacing w:after="0" w:line="240" w:lineRule="auto"/>
        <w:jc w:val="both"/>
        <w:rPr>
          <w:rFonts w:ascii="Times New Roman" w:hAnsi="Times New Roman" w:cs="Times New Roman"/>
          <w:sz w:val="24"/>
          <w:szCs w:val="24"/>
          <w:shd w:val="clear" w:color="auto" w:fill="FFFFFF"/>
        </w:rPr>
      </w:pPr>
    </w:p>
    <w:p w:rsidR="00DA1840" w:rsidRPr="00E932F9" w:rsidRDefault="00DA1840" w:rsidP="00240ECD">
      <w:pPr>
        <w:spacing w:after="0" w:line="240" w:lineRule="auto"/>
        <w:jc w:val="both"/>
        <w:rPr>
          <w:rFonts w:ascii="Times New Roman" w:hAnsi="Times New Roman" w:cs="Times New Roman"/>
          <w:sz w:val="24"/>
          <w:szCs w:val="24"/>
          <w:shd w:val="clear" w:color="auto" w:fill="FFFFFF"/>
        </w:rPr>
      </w:pPr>
      <w:r w:rsidRPr="00E932F9">
        <w:rPr>
          <w:rFonts w:ascii="Times New Roman" w:hAnsi="Times New Roman" w:cs="Times New Roman"/>
          <w:sz w:val="24"/>
          <w:szCs w:val="24"/>
          <w:shd w:val="clear" w:color="auto" w:fill="FFFFFF"/>
        </w:rPr>
        <w:t xml:space="preserve">BRASIL. Constituição (1988). </w:t>
      </w:r>
      <w:r w:rsidRPr="00E932F9">
        <w:rPr>
          <w:rFonts w:ascii="Times New Roman" w:hAnsi="Times New Roman" w:cs="Times New Roman"/>
          <w:b/>
          <w:sz w:val="24"/>
          <w:szCs w:val="24"/>
          <w:shd w:val="clear" w:color="auto" w:fill="FFFFFF"/>
        </w:rPr>
        <w:t>Constituição da República Federativa do Brasil</w:t>
      </w:r>
      <w:r w:rsidRPr="00E932F9">
        <w:rPr>
          <w:rFonts w:ascii="Times New Roman" w:hAnsi="Times New Roman" w:cs="Times New Roman"/>
          <w:sz w:val="24"/>
          <w:szCs w:val="24"/>
          <w:shd w:val="clear" w:color="auto" w:fill="FFFFFF"/>
        </w:rPr>
        <w:t>. Brasília, DF: Senado Federal: Centro Gráfico, 1988.</w:t>
      </w:r>
    </w:p>
    <w:p w:rsidR="00DA1840" w:rsidRPr="00E932F9" w:rsidRDefault="00DA1840" w:rsidP="00240ECD">
      <w:pPr>
        <w:spacing w:after="0" w:line="240" w:lineRule="auto"/>
        <w:jc w:val="both"/>
        <w:rPr>
          <w:rFonts w:ascii="Times New Roman" w:hAnsi="Times New Roman" w:cs="Times New Roman"/>
          <w:sz w:val="24"/>
          <w:szCs w:val="24"/>
        </w:rPr>
      </w:pPr>
    </w:p>
    <w:p w:rsidR="0084716B" w:rsidRPr="00E932F9" w:rsidRDefault="0084716B" w:rsidP="00240ECD">
      <w:pPr>
        <w:spacing w:after="0" w:line="240" w:lineRule="auto"/>
        <w:jc w:val="both"/>
        <w:rPr>
          <w:rFonts w:ascii="Times New Roman" w:hAnsi="Times New Roman" w:cs="Times New Roman"/>
          <w:sz w:val="24"/>
          <w:szCs w:val="24"/>
        </w:rPr>
      </w:pPr>
    </w:p>
    <w:p w:rsidR="00DA1840" w:rsidRPr="00E932F9" w:rsidRDefault="00DA1840" w:rsidP="00240ECD">
      <w:pPr>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t xml:space="preserve">VOLTAIRE. </w:t>
      </w:r>
      <w:r w:rsidRPr="00E932F9">
        <w:rPr>
          <w:rFonts w:ascii="Times New Roman" w:hAnsi="Times New Roman" w:cs="Times New Roman"/>
          <w:b/>
          <w:sz w:val="24"/>
          <w:szCs w:val="24"/>
        </w:rPr>
        <w:t xml:space="preserve">Dicionário </w:t>
      </w:r>
      <w:r w:rsidR="0084716B" w:rsidRPr="00E932F9">
        <w:rPr>
          <w:rFonts w:ascii="Times New Roman" w:hAnsi="Times New Roman" w:cs="Times New Roman"/>
          <w:b/>
          <w:sz w:val="24"/>
          <w:szCs w:val="24"/>
        </w:rPr>
        <w:t>Filosófico</w:t>
      </w:r>
      <w:r w:rsidR="0084716B" w:rsidRPr="00E932F9">
        <w:rPr>
          <w:rFonts w:ascii="Times New Roman" w:hAnsi="Times New Roman" w:cs="Times New Roman"/>
          <w:sz w:val="24"/>
          <w:szCs w:val="24"/>
        </w:rPr>
        <w:t xml:space="preserve">. </w:t>
      </w:r>
      <w:r w:rsidRPr="00E932F9">
        <w:rPr>
          <w:rFonts w:ascii="Times New Roman" w:hAnsi="Times New Roman" w:cs="Times New Roman"/>
          <w:sz w:val="24"/>
          <w:szCs w:val="24"/>
        </w:rPr>
        <w:t>1764. Edição: Ridendo Castigat Mores</w:t>
      </w: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84716B" w:rsidRPr="00E932F9" w:rsidRDefault="0084716B" w:rsidP="00240ECD">
      <w:pPr>
        <w:autoSpaceDE w:val="0"/>
        <w:autoSpaceDN w:val="0"/>
        <w:adjustRightInd w:val="0"/>
        <w:spacing w:after="0" w:line="240" w:lineRule="auto"/>
        <w:jc w:val="both"/>
        <w:rPr>
          <w:rFonts w:ascii="Times New Roman" w:hAnsi="Times New Roman" w:cs="Times New Roman"/>
          <w:sz w:val="24"/>
          <w:szCs w:val="24"/>
        </w:rPr>
      </w:pP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t xml:space="preserve">SOUZA, M arcos Felipe Alonso de. </w:t>
      </w:r>
      <w:r w:rsidRPr="00E932F9">
        <w:rPr>
          <w:rFonts w:ascii="Times New Roman" w:hAnsi="Times New Roman" w:cs="Times New Roman"/>
          <w:b/>
          <w:sz w:val="24"/>
          <w:szCs w:val="24"/>
        </w:rPr>
        <w:t>Filosofia jurídica da fauna: os animais enquanto sujeitos de direito</w:t>
      </w:r>
      <w:r w:rsidRPr="00E932F9">
        <w:rPr>
          <w:rFonts w:ascii="Times New Roman" w:hAnsi="Times New Roman" w:cs="Times New Roman"/>
          <w:sz w:val="24"/>
          <w:szCs w:val="24"/>
        </w:rPr>
        <w:t>. In: Âmbito Jurídico, Rio Grande, XV, n. 102, jul</w:t>
      </w:r>
      <w:r w:rsidR="0084716B" w:rsidRPr="00E932F9">
        <w:rPr>
          <w:rFonts w:ascii="Times New Roman" w:hAnsi="Times New Roman" w:cs="Times New Roman"/>
          <w:sz w:val="24"/>
          <w:szCs w:val="24"/>
        </w:rPr>
        <w:t>.</w:t>
      </w:r>
      <w:r w:rsidRPr="00E932F9">
        <w:rPr>
          <w:rFonts w:ascii="Times New Roman" w:hAnsi="Times New Roman" w:cs="Times New Roman"/>
          <w:sz w:val="24"/>
          <w:szCs w:val="24"/>
        </w:rPr>
        <w:t xml:space="preserve"> 2012. Disponível em:&lt;http://www.ambitojuridico.com.br/site/?n_link=revista_artigos_leitura&amp;a</w:t>
      </w:r>
      <w:r w:rsidR="00885F2E" w:rsidRPr="00E932F9">
        <w:rPr>
          <w:rFonts w:ascii="Times New Roman" w:hAnsi="Times New Roman" w:cs="Times New Roman"/>
          <w:sz w:val="24"/>
          <w:szCs w:val="24"/>
        </w:rPr>
        <w:t>rtigo_id=12027&gt;. Acesso em 10 j</w:t>
      </w:r>
      <w:r w:rsidRPr="00E932F9">
        <w:rPr>
          <w:rFonts w:ascii="Times New Roman" w:hAnsi="Times New Roman" w:cs="Times New Roman"/>
          <w:sz w:val="24"/>
          <w:szCs w:val="24"/>
        </w:rPr>
        <w:t>ul</w:t>
      </w:r>
      <w:r w:rsidR="00885F2E" w:rsidRPr="00E932F9">
        <w:rPr>
          <w:rFonts w:ascii="Times New Roman" w:hAnsi="Times New Roman" w:cs="Times New Roman"/>
          <w:sz w:val="24"/>
          <w:szCs w:val="24"/>
        </w:rPr>
        <w:t>.</w:t>
      </w:r>
      <w:r w:rsidRPr="00E932F9">
        <w:rPr>
          <w:rFonts w:ascii="Times New Roman" w:hAnsi="Times New Roman" w:cs="Times New Roman"/>
          <w:sz w:val="24"/>
          <w:szCs w:val="24"/>
        </w:rPr>
        <w:t xml:space="preserve"> 2013.</w:t>
      </w: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84716B" w:rsidRPr="00E932F9" w:rsidRDefault="0084716B" w:rsidP="00240ECD">
      <w:pPr>
        <w:autoSpaceDE w:val="0"/>
        <w:autoSpaceDN w:val="0"/>
        <w:adjustRightInd w:val="0"/>
        <w:spacing w:after="0" w:line="240" w:lineRule="auto"/>
        <w:jc w:val="both"/>
        <w:rPr>
          <w:rFonts w:ascii="Times New Roman" w:hAnsi="Times New Roman" w:cs="Times New Roman"/>
          <w:sz w:val="24"/>
          <w:szCs w:val="24"/>
        </w:rPr>
      </w:pP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t xml:space="preserve">CANOTILHO apud BRANCO, Paulo Gustavo Gonet, COELHO, Inocêncio Mártires, MENDES, Gilmar Ferreira. </w:t>
      </w:r>
      <w:r w:rsidRPr="00E932F9">
        <w:rPr>
          <w:rFonts w:ascii="Times New Roman" w:hAnsi="Times New Roman" w:cs="Times New Roman"/>
          <w:b/>
          <w:sz w:val="24"/>
          <w:szCs w:val="24"/>
        </w:rPr>
        <w:t>Curso de Direito Constitucional</w:t>
      </w:r>
      <w:r w:rsidRPr="00E932F9">
        <w:rPr>
          <w:rFonts w:ascii="Times New Roman" w:hAnsi="Times New Roman" w:cs="Times New Roman"/>
          <w:sz w:val="24"/>
          <w:szCs w:val="24"/>
        </w:rPr>
        <w:t xml:space="preserve">. São Paulo: Saraiva, 2007. </w:t>
      </w: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84716B" w:rsidRPr="00E932F9" w:rsidRDefault="0084716B" w:rsidP="00240ECD">
      <w:pPr>
        <w:autoSpaceDE w:val="0"/>
        <w:autoSpaceDN w:val="0"/>
        <w:adjustRightInd w:val="0"/>
        <w:spacing w:after="0" w:line="240" w:lineRule="auto"/>
        <w:jc w:val="both"/>
        <w:rPr>
          <w:rFonts w:ascii="Times New Roman" w:hAnsi="Times New Roman" w:cs="Times New Roman"/>
          <w:sz w:val="24"/>
          <w:szCs w:val="24"/>
        </w:rPr>
      </w:pP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t xml:space="preserve">SINGER, Peter. </w:t>
      </w:r>
      <w:r w:rsidRPr="00E932F9">
        <w:rPr>
          <w:rFonts w:ascii="Times New Roman" w:hAnsi="Times New Roman" w:cs="Times New Roman"/>
          <w:b/>
          <w:sz w:val="24"/>
          <w:szCs w:val="24"/>
        </w:rPr>
        <w:t>Libertação Animal</w:t>
      </w:r>
      <w:r w:rsidRPr="00E932F9">
        <w:rPr>
          <w:rFonts w:ascii="Times New Roman" w:hAnsi="Times New Roman" w:cs="Times New Roman"/>
          <w:sz w:val="24"/>
          <w:szCs w:val="24"/>
        </w:rPr>
        <w:t>. Disponível em: &lt; http://www.4shared.com/get/AxSMdjc-/libertao_animal_-_pete</w:t>
      </w:r>
      <w:r w:rsidR="00885F2E" w:rsidRPr="00E932F9">
        <w:rPr>
          <w:rFonts w:ascii="Times New Roman" w:hAnsi="Times New Roman" w:cs="Times New Roman"/>
          <w:sz w:val="24"/>
          <w:szCs w:val="24"/>
        </w:rPr>
        <w:t>r_singer.html&gt;. Acesso em: 10 jul. 2013</w:t>
      </w:r>
      <w:r w:rsidRPr="00E932F9">
        <w:rPr>
          <w:rFonts w:ascii="Times New Roman" w:hAnsi="Times New Roman" w:cs="Times New Roman"/>
          <w:sz w:val="24"/>
          <w:szCs w:val="24"/>
        </w:rPr>
        <w:t>.</w:t>
      </w: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84716B" w:rsidRPr="00E932F9" w:rsidRDefault="0084716B" w:rsidP="00240ECD">
      <w:pPr>
        <w:autoSpaceDE w:val="0"/>
        <w:autoSpaceDN w:val="0"/>
        <w:adjustRightInd w:val="0"/>
        <w:spacing w:after="0" w:line="240" w:lineRule="auto"/>
        <w:jc w:val="both"/>
        <w:rPr>
          <w:rFonts w:ascii="Times New Roman" w:hAnsi="Times New Roman" w:cs="Times New Roman"/>
          <w:sz w:val="24"/>
          <w:szCs w:val="24"/>
        </w:rPr>
      </w:pP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t xml:space="preserve">REGAN, Tom. </w:t>
      </w:r>
      <w:r w:rsidRPr="00E932F9">
        <w:rPr>
          <w:rFonts w:ascii="Times New Roman" w:hAnsi="Times New Roman" w:cs="Times New Roman"/>
          <w:b/>
          <w:sz w:val="24"/>
          <w:szCs w:val="24"/>
        </w:rPr>
        <w:t>Jaulas Vazias</w:t>
      </w:r>
      <w:r w:rsidRPr="00E932F9">
        <w:rPr>
          <w:rFonts w:ascii="Times New Roman" w:hAnsi="Times New Roman" w:cs="Times New Roman"/>
          <w:sz w:val="24"/>
          <w:szCs w:val="24"/>
        </w:rPr>
        <w:t>. Disponível em:&lt;https://we.riseup.net/curtaegrossa/jaulas</w:t>
      </w:r>
      <w:r w:rsidR="00885F2E" w:rsidRPr="00E932F9">
        <w:rPr>
          <w:rFonts w:ascii="Times New Roman" w:hAnsi="Times New Roman" w:cs="Times New Roman"/>
          <w:sz w:val="24"/>
          <w:szCs w:val="24"/>
        </w:rPr>
        <w:t xml:space="preserve">vazias&gt;. Acesso em: 12 jul. </w:t>
      </w:r>
      <w:r w:rsidRPr="00E932F9">
        <w:rPr>
          <w:rFonts w:ascii="Times New Roman" w:hAnsi="Times New Roman" w:cs="Times New Roman"/>
          <w:sz w:val="24"/>
          <w:szCs w:val="24"/>
        </w:rPr>
        <w:t>2013.</w:t>
      </w: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84716B" w:rsidRPr="00E932F9" w:rsidRDefault="0084716B" w:rsidP="00240ECD">
      <w:pPr>
        <w:autoSpaceDE w:val="0"/>
        <w:autoSpaceDN w:val="0"/>
        <w:adjustRightInd w:val="0"/>
        <w:spacing w:after="0" w:line="240" w:lineRule="auto"/>
        <w:jc w:val="both"/>
        <w:rPr>
          <w:rFonts w:ascii="Times New Roman" w:hAnsi="Times New Roman" w:cs="Times New Roman"/>
          <w:sz w:val="24"/>
          <w:szCs w:val="24"/>
        </w:rPr>
      </w:pP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t xml:space="preserve">LOPES, Bráulio. </w:t>
      </w:r>
      <w:r w:rsidRPr="00E932F9">
        <w:rPr>
          <w:rFonts w:ascii="Times New Roman" w:hAnsi="Times New Roman" w:cs="Times New Roman"/>
          <w:b/>
          <w:sz w:val="24"/>
          <w:szCs w:val="24"/>
        </w:rPr>
        <w:t xml:space="preserve">Art. 225, VII – Constituição Federal – Animais tem Direitos Fundamentais ou são Tutelados pela Constituição?. </w:t>
      </w:r>
      <w:r w:rsidRPr="00E932F9">
        <w:rPr>
          <w:rFonts w:ascii="Times New Roman" w:hAnsi="Times New Roman" w:cs="Times New Roman"/>
          <w:sz w:val="24"/>
          <w:szCs w:val="24"/>
        </w:rPr>
        <w:t>Disponível em: &lt;http://direitocomcultura.wordpress.com/2010/08/13/art-225-vii-%E2%80%93-constituicao-federal-animais-tem-direitos-fundamentais-ou-sao-tutelados-pela-</w:t>
      </w:r>
      <w:r w:rsidR="00885F2E" w:rsidRPr="00E932F9">
        <w:rPr>
          <w:rFonts w:ascii="Times New Roman" w:hAnsi="Times New Roman" w:cs="Times New Roman"/>
          <w:sz w:val="24"/>
          <w:szCs w:val="24"/>
        </w:rPr>
        <w:t>constituicao/&gt;. Acesso em: 10 jul.</w:t>
      </w:r>
      <w:r w:rsidRPr="00E932F9">
        <w:rPr>
          <w:rFonts w:ascii="Times New Roman" w:hAnsi="Times New Roman" w:cs="Times New Roman"/>
          <w:sz w:val="24"/>
          <w:szCs w:val="24"/>
        </w:rPr>
        <w:t xml:space="preserve"> 2013.</w:t>
      </w: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84716B" w:rsidRPr="00E932F9" w:rsidRDefault="0084716B" w:rsidP="00240ECD">
      <w:pPr>
        <w:autoSpaceDE w:val="0"/>
        <w:autoSpaceDN w:val="0"/>
        <w:adjustRightInd w:val="0"/>
        <w:spacing w:after="0" w:line="240" w:lineRule="auto"/>
        <w:jc w:val="both"/>
        <w:rPr>
          <w:rFonts w:ascii="Times New Roman" w:hAnsi="Times New Roman" w:cs="Times New Roman"/>
          <w:sz w:val="24"/>
          <w:szCs w:val="24"/>
        </w:rPr>
      </w:pP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t xml:space="preserve">CANOTILHO, José Joaquim Gomes; LEITE, José Rubens Morato (Org.). Direito constitucional ambiental brasileiro. São Paulo: Saraiva, 2011. </w:t>
      </w: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84716B" w:rsidRPr="00E932F9" w:rsidRDefault="0084716B" w:rsidP="00240ECD">
      <w:pPr>
        <w:autoSpaceDE w:val="0"/>
        <w:autoSpaceDN w:val="0"/>
        <w:adjustRightInd w:val="0"/>
        <w:spacing w:after="0" w:line="240" w:lineRule="auto"/>
        <w:jc w:val="both"/>
        <w:rPr>
          <w:rFonts w:ascii="Times New Roman" w:hAnsi="Times New Roman" w:cs="Times New Roman"/>
          <w:sz w:val="24"/>
          <w:szCs w:val="24"/>
        </w:rPr>
      </w:pP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r w:rsidRPr="00E932F9">
        <w:rPr>
          <w:rFonts w:ascii="Times New Roman" w:hAnsi="Times New Roman" w:cs="Times New Roman"/>
          <w:b/>
          <w:sz w:val="24"/>
          <w:szCs w:val="24"/>
        </w:rPr>
        <w:t>Direito dos animais.</w:t>
      </w:r>
      <w:r w:rsidRPr="00E932F9">
        <w:rPr>
          <w:rFonts w:ascii="Times New Roman" w:hAnsi="Times New Roman" w:cs="Times New Roman"/>
          <w:sz w:val="24"/>
          <w:szCs w:val="24"/>
        </w:rPr>
        <w:t xml:space="preserve"> Disponível em: &lt;http://www.ranchodosgnomos.org.br/direitocomparado.php&gt;.</w:t>
      </w:r>
      <w:r w:rsidR="00885F2E" w:rsidRPr="00E932F9">
        <w:rPr>
          <w:rFonts w:ascii="Times New Roman" w:hAnsi="Times New Roman" w:cs="Times New Roman"/>
          <w:sz w:val="24"/>
          <w:szCs w:val="24"/>
        </w:rPr>
        <w:t xml:space="preserve"> Acesso em: 12 j</w:t>
      </w:r>
      <w:r w:rsidRPr="00E932F9">
        <w:rPr>
          <w:rFonts w:ascii="Times New Roman" w:hAnsi="Times New Roman" w:cs="Times New Roman"/>
          <w:sz w:val="24"/>
          <w:szCs w:val="24"/>
        </w:rPr>
        <w:t>ul.</w:t>
      </w:r>
      <w:r w:rsidR="00885F2E" w:rsidRPr="00E932F9">
        <w:rPr>
          <w:rFonts w:ascii="Times New Roman" w:hAnsi="Times New Roman" w:cs="Times New Roman"/>
          <w:sz w:val="24"/>
          <w:szCs w:val="24"/>
        </w:rPr>
        <w:t xml:space="preserve"> </w:t>
      </w:r>
      <w:r w:rsidRPr="00E932F9">
        <w:rPr>
          <w:rFonts w:ascii="Times New Roman" w:hAnsi="Times New Roman" w:cs="Times New Roman"/>
          <w:sz w:val="24"/>
          <w:szCs w:val="24"/>
        </w:rPr>
        <w:t>2013.</w:t>
      </w: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84716B" w:rsidRPr="00E932F9" w:rsidRDefault="0084716B" w:rsidP="00240ECD">
      <w:pPr>
        <w:autoSpaceDE w:val="0"/>
        <w:autoSpaceDN w:val="0"/>
        <w:adjustRightInd w:val="0"/>
        <w:spacing w:after="0" w:line="240" w:lineRule="auto"/>
        <w:jc w:val="both"/>
        <w:rPr>
          <w:rFonts w:ascii="Times New Roman" w:hAnsi="Times New Roman" w:cs="Times New Roman"/>
          <w:sz w:val="24"/>
          <w:szCs w:val="24"/>
        </w:rPr>
      </w:pP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r w:rsidRPr="00E932F9">
        <w:rPr>
          <w:rFonts w:ascii="Times New Roman" w:hAnsi="Times New Roman" w:cs="Times New Roman"/>
          <w:b/>
          <w:sz w:val="24"/>
          <w:szCs w:val="24"/>
        </w:rPr>
        <w:t>Leyes Argentinas sobre Derechos de los Animales</w:t>
      </w:r>
      <w:r w:rsidRPr="00E932F9">
        <w:rPr>
          <w:rFonts w:ascii="Times New Roman" w:hAnsi="Times New Roman" w:cs="Times New Roman"/>
          <w:sz w:val="24"/>
          <w:szCs w:val="24"/>
        </w:rPr>
        <w:t xml:space="preserve">. Disponível em: &lt;http://www.animanaturalis.org/p/1387&gt; Acesso em: 13 </w:t>
      </w:r>
      <w:r w:rsidR="00885F2E" w:rsidRPr="00E932F9">
        <w:rPr>
          <w:rFonts w:ascii="Times New Roman" w:hAnsi="Times New Roman" w:cs="Times New Roman"/>
          <w:sz w:val="24"/>
          <w:szCs w:val="24"/>
        </w:rPr>
        <w:t>j</w:t>
      </w:r>
      <w:r w:rsidRPr="00E932F9">
        <w:rPr>
          <w:rFonts w:ascii="Times New Roman" w:hAnsi="Times New Roman" w:cs="Times New Roman"/>
          <w:sz w:val="24"/>
          <w:szCs w:val="24"/>
        </w:rPr>
        <w:t>ul.</w:t>
      </w:r>
      <w:r w:rsidR="00885F2E" w:rsidRPr="00E932F9">
        <w:rPr>
          <w:rFonts w:ascii="Times New Roman" w:hAnsi="Times New Roman" w:cs="Times New Roman"/>
          <w:sz w:val="24"/>
          <w:szCs w:val="24"/>
        </w:rPr>
        <w:t xml:space="preserve"> </w:t>
      </w:r>
      <w:r w:rsidRPr="00E932F9">
        <w:rPr>
          <w:rFonts w:ascii="Times New Roman" w:hAnsi="Times New Roman" w:cs="Times New Roman"/>
          <w:sz w:val="24"/>
          <w:szCs w:val="24"/>
        </w:rPr>
        <w:t>2013.</w:t>
      </w: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84716B" w:rsidRPr="00E932F9" w:rsidRDefault="0084716B" w:rsidP="00240ECD">
      <w:pPr>
        <w:autoSpaceDE w:val="0"/>
        <w:autoSpaceDN w:val="0"/>
        <w:adjustRightInd w:val="0"/>
        <w:spacing w:after="0" w:line="240" w:lineRule="auto"/>
        <w:jc w:val="both"/>
        <w:rPr>
          <w:rFonts w:ascii="Times New Roman" w:hAnsi="Times New Roman" w:cs="Times New Roman"/>
          <w:b/>
          <w:sz w:val="24"/>
          <w:szCs w:val="24"/>
        </w:rPr>
      </w:pP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r w:rsidRPr="00E932F9">
        <w:rPr>
          <w:rFonts w:ascii="Times New Roman" w:hAnsi="Times New Roman" w:cs="Times New Roman"/>
          <w:b/>
          <w:sz w:val="24"/>
          <w:szCs w:val="24"/>
          <w:lang w:val="en-US"/>
        </w:rPr>
        <w:t>Italy - Comment on the Italian Animal Welfare Act</w:t>
      </w:r>
      <w:r w:rsidRPr="00E932F9">
        <w:rPr>
          <w:rFonts w:ascii="Times New Roman" w:hAnsi="Times New Roman" w:cs="Times New Roman"/>
          <w:sz w:val="24"/>
          <w:szCs w:val="24"/>
          <w:lang w:val="en-US"/>
        </w:rPr>
        <w:t xml:space="preserve">. </w:t>
      </w:r>
      <w:r w:rsidRPr="00E932F9">
        <w:rPr>
          <w:rFonts w:ascii="Times New Roman" w:hAnsi="Times New Roman" w:cs="Times New Roman"/>
          <w:sz w:val="24"/>
          <w:szCs w:val="24"/>
        </w:rPr>
        <w:t>Disponível em: &lt;http://www.aerztefuertiere.de/index.php?option=com_content&amp;view=article&amp;id=121:italy&amp;catid=136&amp;Itemid=586&amp;showall=&amp;limit</w:t>
      </w:r>
      <w:r w:rsidR="00885F2E" w:rsidRPr="00E932F9">
        <w:rPr>
          <w:rFonts w:ascii="Times New Roman" w:hAnsi="Times New Roman" w:cs="Times New Roman"/>
          <w:sz w:val="24"/>
          <w:szCs w:val="24"/>
        </w:rPr>
        <w:t>start=2&amp;lang=en&gt;. Acesso em: 13 j</w:t>
      </w:r>
      <w:r w:rsidRPr="00E932F9">
        <w:rPr>
          <w:rFonts w:ascii="Times New Roman" w:hAnsi="Times New Roman" w:cs="Times New Roman"/>
          <w:sz w:val="24"/>
          <w:szCs w:val="24"/>
        </w:rPr>
        <w:t>ul. 2013.</w:t>
      </w: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84716B" w:rsidRPr="00E932F9" w:rsidRDefault="0084716B" w:rsidP="00240ECD">
      <w:pPr>
        <w:autoSpaceDE w:val="0"/>
        <w:autoSpaceDN w:val="0"/>
        <w:adjustRightInd w:val="0"/>
        <w:spacing w:after="0" w:line="240" w:lineRule="auto"/>
        <w:jc w:val="both"/>
        <w:rPr>
          <w:rFonts w:ascii="Times New Roman" w:hAnsi="Times New Roman" w:cs="Times New Roman"/>
          <w:sz w:val="24"/>
          <w:szCs w:val="24"/>
        </w:rPr>
      </w:pP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t xml:space="preserve">SANTANA, Rocha Luciano; OLIVEIRA, Pires Thiago. </w:t>
      </w:r>
      <w:r w:rsidRPr="00E932F9">
        <w:rPr>
          <w:rFonts w:ascii="Times New Roman" w:hAnsi="Times New Roman" w:cs="Times New Roman"/>
          <w:b/>
          <w:sz w:val="24"/>
          <w:szCs w:val="24"/>
        </w:rPr>
        <w:t>Guarda Responsável e Dignidade dos Animais</w:t>
      </w:r>
      <w:r w:rsidRPr="00E932F9">
        <w:rPr>
          <w:rFonts w:ascii="Times New Roman" w:hAnsi="Times New Roman" w:cs="Times New Roman"/>
          <w:sz w:val="24"/>
          <w:szCs w:val="24"/>
        </w:rPr>
        <w:t xml:space="preserve">. Disponível em:&lt;http://www.abolicionismoanimal.org.br/artigos/guardaresponsveledignidadedosanimais.pdf&gt;. Acesso em: </w:t>
      </w:r>
      <w:r w:rsidR="00885F2E" w:rsidRPr="00E932F9">
        <w:rPr>
          <w:rFonts w:ascii="Times New Roman" w:hAnsi="Times New Roman" w:cs="Times New Roman"/>
          <w:sz w:val="24"/>
          <w:szCs w:val="24"/>
        </w:rPr>
        <w:t>10 jul. 2013</w:t>
      </w:r>
      <w:r w:rsidRPr="00E932F9">
        <w:rPr>
          <w:rFonts w:ascii="Times New Roman" w:hAnsi="Times New Roman" w:cs="Times New Roman"/>
          <w:sz w:val="24"/>
          <w:szCs w:val="24"/>
        </w:rPr>
        <w:t xml:space="preserve">. </w:t>
      </w: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84716B" w:rsidRPr="00E932F9" w:rsidRDefault="0084716B" w:rsidP="00240ECD">
      <w:pPr>
        <w:autoSpaceDE w:val="0"/>
        <w:autoSpaceDN w:val="0"/>
        <w:adjustRightInd w:val="0"/>
        <w:spacing w:after="0" w:line="240" w:lineRule="auto"/>
        <w:jc w:val="both"/>
        <w:rPr>
          <w:rFonts w:ascii="Times New Roman" w:hAnsi="Times New Roman" w:cs="Times New Roman"/>
          <w:sz w:val="24"/>
          <w:szCs w:val="24"/>
        </w:rPr>
      </w:pP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r w:rsidRPr="00E932F9">
        <w:rPr>
          <w:rFonts w:ascii="Times New Roman" w:hAnsi="Times New Roman" w:cs="Times New Roman"/>
          <w:b/>
          <w:sz w:val="24"/>
          <w:szCs w:val="24"/>
        </w:rPr>
        <w:t>Declaração Universal dos Direitos dos animais</w:t>
      </w:r>
      <w:r w:rsidRPr="00E932F9">
        <w:rPr>
          <w:rFonts w:ascii="Times New Roman" w:hAnsi="Times New Roman" w:cs="Times New Roman"/>
          <w:sz w:val="24"/>
          <w:szCs w:val="24"/>
        </w:rPr>
        <w:t xml:space="preserve">. Disponível em: &lt;http://www.forumnacional.com.br/declaracao_universal_dos_direitos_dos_animais.pdf&gt;. Acesso em 12 </w:t>
      </w:r>
      <w:r w:rsidR="00885F2E" w:rsidRPr="00E932F9">
        <w:rPr>
          <w:rFonts w:ascii="Times New Roman" w:hAnsi="Times New Roman" w:cs="Times New Roman"/>
          <w:sz w:val="24"/>
          <w:szCs w:val="24"/>
        </w:rPr>
        <w:t xml:space="preserve">jul. </w:t>
      </w:r>
      <w:r w:rsidRPr="00E932F9">
        <w:rPr>
          <w:rFonts w:ascii="Times New Roman" w:hAnsi="Times New Roman" w:cs="Times New Roman"/>
          <w:sz w:val="24"/>
          <w:szCs w:val="24"/>
        </w:rPr>
        <w:t>2013.</w:t>
      </w: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84716B" w:rsidRPr="00E932F9" w:rsidRDefault="0084716B" w:rsidP="00240ECD">
      <w:pPr>
        <w:autoSpaceDE w:val="0"/>
        <w:autoSpaceDN w:val="0"/>
        <w:adjustRightInd w:val="0"/>
        <w:spacing w:after="0" w:line="240" w:lineRule="auto"/>
        <w:jc w:val="both"/>
        <w:rPr>
          <w:rFonts w:ascii="Times New Roman" w:hAnsi="Times New Roman" w:cs="Times New Roman"/>
          <w:sz w:val="24"/>
          <w:szCs w:val="24"/>
        </w:rPr>
      </w:pP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r w:rsidRPr="00E932F9">
        <w:rPr>
          <w:rFonts w:ascii="Times New Roman" w:hAnsi="Times New Roman" w:cs="Times New Roman"/>
          <w:b/>
          <w:sz w:val="24"/>
          <w:szCs w:val="24"/>
        </w:rPr>
        <w:t>Declaração dos Direitos dos Animais faz 30 anos</w:t>
      </w:r>
      <w:r w:rsidRPr="00E932F9">
        <w:rPr>
          <w:rFonts w:ascii="Times New Roman" w:hAnsi="Times New Roman" w:cs="Times New Roman"/>
          <w:sz w:val="24"/>
          <w:szCs w:val="24"/>
        </w:rPr>
        <w:t>. Disponível em: &lt;http://www.wspabrasil.org/latestnews/2008/declaracao-dos-direitos-dos-animais-faz-3</w:t>
      </w:r>
      <w:r w:rsidR="00885F2E" w:rsidRPr="00E932F9">
        <w:rPr>
          <w:rFonts w:ascii="Times New Roman" w:hAnsi="Times New Roman" w:cs="Times New Roman"/>
          <w:sz w:val="24"/>
          <w:szCs w:val="24"/>
        </w:rPr>
        <w:t>0-anos.aspx&gt;. Acesso em: 13 j</w:t>
      </w:r>
      <w:r w:rsidRPr="00E932F9">
        <w:rPr>
          <w:rFonts w:ascii="Times New Roman" w:hAnsi="Times New Roman" w:cs="Times New Roman"/>
          <w:sz w:val="24"/>
          <w:szCs w:val="24"/>
        </w:rPr>
        <w:t>ul.</w:t>
      </w:r>
      <w:r w:rsidR="00885F2E" w:rsidRPr="00E932F9">
        <w:rPr>
          <w:rFonts w:ascii="Times New Roman" w:hAnsi="Times New Roman" w:cs="Times New Roman"/>
          <w:sz w:val="24"/>
          <w:szCs w:val="24"/>
        </w:rPr>
        <w:t xml:space="preserve"> </w:t>
      </w:r>
      <w:r w:rsidRPr="00E932F9">
        <w:rPr>
          <w:rFonts w:ascii="Times New Roman" w:hAnsi="Times New Roman" w:cs="Times New Roman"/>
          <w:sz w:val="24"/>
          <w:szCs w:val="24"/>
        </w:rPr>
        <w:t>2013.</w:t>
      </w: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84716B" w:rsidRPr="00E932F9" w:rsidRDefault="0084716B" w:rsidP="00240ECD">
      <w:pPr>
        <w:autoSpaceDE w:val="0"/>
        <w:autoSpaceDN w:val="0"/>
        <w:adjustRightInd w:val="0"/>
        <w:spacing w:after="0" w:line="240" w:lineRule="auto"/>
        <w:jc w:val="both"/>
        <w:rPr>
          <w:rFonts w:ascii="Times New Roman" w:hAnsi="Times New Roman" w:cs="Times New Roman"/>
          <w:sz w:val="24"/>
          <w:szCs w:val="24"/>
        </w:rPr>
      </w:pP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t xml:space="preserve">SILVA, Tagore Trajano de Almeida. </w:t>
      </w:r>
      <w:r w:rsidRPr="00E932F9">
        <w:rPr>
          <w:rFonts w:ascii="Times New Roman" w:hAnsi="Times New Roman" w:cs="Times New Roman"/>
          <w:b/>
          <w:sz w:val="24"/>
          <w:szCs w:val="24"/>
        </w:rPr>
        <w:t>Constitucionalização dos Direitos dos Animais</w:t>
      </w:r>
      <w:r w:rsidRPr="00E932F9">
        <w:rPr>
          <w:rFonts w:ascii="Times New Roman" w:hAnsi="Times New Roman" w:cs="Times New Roman"/>
          <w:sz w:val="24"/>
          <w:szCs w:val="24"/>
        </w:rPr>
        <w:t>. Disponível em:&lt; http://www.abolicionismoanimal.org.br/artigos/revistaN</w:t>
      </w:r>
      <w:r w:rsidR="00885F2E" w:rsidRPr="00E932F9">
        <w:rPr>
          <w:rFonts w:ascii="Times New Roman" w:hAnsi="Times New Roman" w:cs="Times New Roman"/>
          <w:sz w:val="24"/>
          <w:szCs w:val="24"/>
        </w:rPr>
        <w:t>assauN5.pdf&gt;. Acesso em: 10 j</w:t>
      </w:r>
      <w:r w:rsidRPr="00E932F9">
        <w:rPr>
          <w:rFonts w:ascii="Times New Roman" w:hAnsi="Times New Roman" w:cs="Times New Roman"/>
          <w:sz w:val="24"/>
          <w:szCs w:val="24"/>
        </w:rPr>
        <w:t xml:space="preserve">ul.2013. </w:t>
      </w:r>
    </w:p>
    <w:p w:rsidR="00240ECD"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p>
    <w:p w:rsidR="0084716B" w:rsidRPr="00E932F9" w:rsidRDefault="0084716B" w:rsidP="00240ECD">
      <w:pPr>
        <w:autoSpaceDE w:val="0"/>
        <w:autoSpaceDN w:val="0"/>
        <w:adjustRightInd w:val="0"/>
        <w:spacing w:after="0" w:line="240" w:lineRule="auto"/>
        <w:jc w:val="both"/>
        <w:rPr>
          <w:rFonts w:ascii="Times New Roman" w:hAnsi="Times New Roman" w:cs="Times New Roman"/>
          <w:sz w:val="24"/>
          <w:szCs w:val="24"/>
        </w:rPr>
      </w:pPr>
    </w:p>
    <w:p w:rsidR="00112D46" w:rsidRPr="00E932F9" w:rsidRDefault="00240ECD" w:rsidP="00240ECD">
      <w:pPr>
        <w:autoSpaceDE w:val="0"/>
        <w:autoSpaceDN w:val="0"/>
        <w:adjustRightInd w:val="0"/>
        <w:spacing w:after="0" w:line="240" w:lineRule="auto"/>
        <w:jc w:val="both"/>
        <w:rPr>
          <w:rFonts w:ascii="Times New Roman" w:hAnsi="Times New Roman" w:cs="Times New Roman"/>
          <w:sz w:val="24"/>
          <w:szCs w:val="24"/>
        </w:rPr>
      </w:pPr>
      <w:r w:rsidRPr="00E932F9">
        <w:rPr>
          <w:rFonts w:ascii="Times New Roman" w:hAnsi="Times New Roman" w:cs="Times New Roman"/>
          <w:sz w:val="24"/>
          <w:szCs w:val="24"/>
        </w:rPr>
        <w:lastRenderedPageBreak/>
        <w:t xml:space="preserve">BRASIL. Supremo Tribunal Federal. Recurso Extraordinário nº 153. 531-8. APANDE e Outros e Estado de Santa Catarina. Relator: Ministro Francisco Rezek. </w:t>
      </w:r>
      <w:r w:rsidR="0018529C" w:rsidRPr="00E932F9">
        <w:rPr>
          <w:rFonts w:ascii="Times New Roman" w:hAnsi="Times New Roman" w:cs="Times New Roman"/>
          <w:sz w:val="24"/>
          <w:szCs w:val="24"/>
        </w:rPr>
        <w:t>Santa Catarina</w:t>
      </w:r>
      <w:r w:rsidRPr="00E932F9">
        <w:rPr>
          <w:rFonts w:ascii="Times New Roman" w:hAnsi="Times New Roman" w:cs="Times New Roman"/>
          <w:sz w:val="24"/>
          <w:szCs w:val="24"/>
        </w:rPr>
        <w:t>: 03 de Março de 1997.</w:t>
      </w:r>
    </w:p>
    <w:sectPr w:rsidR="00112D46" w:rsidRPr="00E932F9" w:rsidSect="007E49F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E52" w:rsidRDefault="00C31E52" w:rsidP="00F10AD3">
      <w:pPr>
        <w:spacing w:after="0" w:line="240" w:lineRule="auto"/>
      </w:pPr>
      <w:r>
        <w:separator/>
      </w:r>
    </w:p>
  </w:endnote>
  <w:endnote w:type="continuationSeparator" w:id="0">
    <w:p w:rsidR="00C31E52" w:rsidRDefault="00C31E52" w:rsidP="00F1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E52" w:rsidRDefault="00C31E52" w:rsidP="00F10AD3">
      <w:pPr>
        <w:spacing w:after="0" w:line="240" w:lineRule="auto"/>
      </w:pPr>
      <w:r>
        <w:separator/>
      </w:r>
    </w:p>
  </w:footnote>
  <w:footnote w:type="continuationSeparator" w:id="0">
    <w:p w:rsidR="00C31E52" w:rsidRDefault="00C31E52" w:rsidP="00F10AD3">
      <w:pPr>
        <w:spacing w:after="0" w:line="240" w:lineRule="auto"/>
      </w:pPr>
      <w:r>
        <w:continuationSeparator/>
      </w:r>
    </w:p>
  </w:footnote>
  <w:footnote w:id="1">
    <w:p w:rsidR="00F54097" w:rsidRPr="00E932F9" w:rsidRDefault="00F54097" w:rsidP="00F54097">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  Acadêmico de Direito pela Universidade Federal do Piauí</w:t>
      </w:r>
    </w:p>
  </w:footnote>
  <w:footnote w:id="2">
    <w:p w:rsidR="00934BF7" w:rsidRPr="00E932F9" w:rsidRDefault="00934BF7" w:rsidP="00F10AD3">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  Acadêmica de Direito pela Universidade Federal do Piauí</w:t>
      </w:r>
    </w:p>
  </w:footnote>
  <w:footnote w:id="3">
    <w:p w:rsidR="00830F00" w:rsidRPr="00E932F9" w:rsidRDefault="00934BF7" w:rsidP="00830F00">
      <w:pPr>
        <w:autoSpaceDE w:val="0"/>
        <w:autoSpaceDN w:val="0"/>
        <w:adjustRightInd w:val="0"/>
        <w:spacing w:after="0" w:line="240" w:lineRule="auto"/>
        <w:rPr>
          <w:rFonts w:ascii="Times New Roman" w:hAnsi="Times New Roman" w:cs="Times New Roman"/>
          <w:sz w:val="20"/>
          <w:szCs w:val="20"/>
        </w:rPr>
      </w:pPr>
      <w:r w:rsidRPr="00E932F9">
        <w:rPr>
          <w:rStyle w:val="Refdenotaderodap"/>
          <w:rFonts w:ascii="Times New Roman" w:hAnsi="Times New Roman" w:cs="Times New Roman"/>
          <w:sz w:val="20"/>
          <w:szCs w:val="20"/>
        </w:rPr>
        <w:footnoteRef/>
      </w:r>
      <w:r w:rsidR="00830F00" w:rsidRPr="00E932F9">
        <w:rPr>
          <w:rFonts w:ascii="Times New Roman" w:hAnsi="Times New Roman" w:cs="Times New Roman"/>
          <w:sz w:val="20"/>
          <w:szCs w:val="20"/>
        </w:rPr>
        <w:t>SOUZA, M arcos Felipe Alonso de</w:t>
      </w:r>
      <w:r w:rsidR="00830F00" w:rsidRPr="00E932F9">
        <w:rPr>
          <w:rFonts w:ascii="Times New Roman" w:hAnsi="Times New Roman" w:cs="Times New Roman"/>
          <w:b/>
          <w:sz w:val="20"/>
          <w:szCs w:val="20"/>
        </w:rPr>
        <w:t>. Filosofia jurídica da fauna: os animais enquanto sujeitos de direito</w:t>
      </w:r>
      <w:r w:rsidR="00830F00" w:rsidRPr="00E932F9">
        <w:rPr>
          <w:rFonts w:ascii="Times New Roman" w:hAnsi="Times New Roman" w:cs="Times New Roman"/>
          <w:sz w:val="20"/>
          <w:szCs w:val="20"/>
        </w:rPr>
        <w:t xml:space="preserve">. In: Âmbito Jurídico, Rio Grande, XV, n. 102, </w:t>
      </w:r>
      <w:r w:rsidR="0084716B" w:rsidRPr="00E932F9">
        <w:rPr>
          <w:rFonts w:ascii="Times New Roman" w:hAnsi="Times New Roman" w:cs="Times New Roman"/>
          <w:sz w:val="20"/>
          <w:szCs w:val="20"/>
        </w:rPr>
        <w:t>jul.</w:t>
      </w:r>
      <w:r w:rsidR="00830F00" w:rsidRPr="00E932F9">
        <w:rPr>
          <w:rFonts w:ascii="Times New Roman" w:hAnsi="Times New Roman" w:cs="Times New Roman"/>
          <w:sz w:val="20"/>
          <w:szCs w:val="20"/>
        </w:rPr>
        <w:t xml:space="preserve"> 2012. Disponível em:</w:t>
      </w:r>
    </w:p>
    <w:p w:rsidR="00934BF7" w:rsidRPr="00E932F9" w:rsidRDefault="00830F00" w:rsidP="00830F00">
      <w:pPr>
        <w:autoSpaceDE w:val="0"/>
        <w:autoSpaceDN w:val="0"/>
        <w:adjustRightInd w:val="0"/>
        <w:spacing w:after="0" w:line="240" w:lineRule="auto"/>
        <w:rPr>
          <w:rFonts w:ascii="Times New Roman" w:hAnsi="Times New Roman" w:cs="Times New Roman"/>
          <w:sz w:val="20"/>
          <w:szCs w:val="20"/>
        </w:rPr>
      </w:pPr>
      <w:r w:rsidRPr="00E932F9">
        <w:rPr>
          <w:rFonts w:ascii="Times New Roman" w:hAnsi="Times New Roman" w:cs="Times New Roman"/>
          <w:sz w:val="20"/>
          <w:szCs w:val="20"/>
        </w:rPr>
        <w:t>&lt;</w:t>
      </w:r>
      <w:proofErr w:type="gramStart"/>
      <w:r w:rsidRPr="00E932F9">
        <w:rPr>
          <w:rFonts w:ascii="Times New Roman" w:hAnsi="Times New Roman" w:cs="Times New Roman"/>
          <w:sz w:val="20"/>
          <w:szCs w:val="20"/>
        </w:rPr>
        <w:t>http://www.ambito-juridico.com.br/site/?n_link=revista_artigos_leitura&amp;artigo_id=12027</w:t>
      </w:r>
      <w:proofErr w:type="gramEnd"/>
      <w:r w:rsidRPr="00E932F9">
        <w:rPr>
          <w:rFonts w:ascii="Times New Roman" w:hAnsi="Times New Roman" w:cs="Times New Roman"/>
          <w:sz w:val="20"/>
          <w:szCs w:val="20"/>
        </w:rPr>
        <w:t xml:space="preserve">&gt;. Acesso em </w:t>
      </w:r>
      <w:r w:rsidR="0084716B" w:rsidRPr="00E932F9">
        <w:rPr>
          <w:rFonts w:ascii="Times New Roman" w:hAnsi="Times New Roman" w:cs="Times New Roman"/>
          <w:sz w:val="20"/>
          <w:szCs w:val="20"/>
        </w:rPr>
        <w:t>10 j</w:t>
      </w:r>
      <w:r w:rsidRPr="00E932F9">
        <w:rPr>
          <w:rFonts w:ascii="Times New Roman" w:hAnsi="Times New Roman" w:cs="Times New Roman"/>
          <w:sz w:val="20"/>
          <w:szCs w:val="20"/>
        </w:rPr>
        <w:t>ul</w:t>
      </w:r>
      <w:r w:rsidR="0084716B" w:rsidRPr="00E932F9">
        <w:rPr>
          <w:rFonts w:ascii="Times New Roman" w:hAnsi="Times New Roman" w:cs="Times New Roman"/>
          <w:sz w:val="20"/>
          <w:szCs w:val="20"/>
        </w:rPr>
        <w:t>.</w:t>
      </w:r>
      <w:r w:rsidRPr="00E932F9">
        <w:rPr>
          <w:rFonts w:ascii="Times New Roman" w:hAnsi="Times New Roman" w:cs="Times New Roman"/>
          <w:sz w:val="20"/>
          <w:szCs w:val="20"/>
        </w:rPr>
        <w:t xml:space="preserve"> 2013. p. 1 e 2.</w:t>
      </w:r>
    </w:p>
  </w:footnote>
  <w:footnote w:id="4">
    <w:p w:rsidR="00934BF7" w:rsidRPr="00E932F9" w:rsidRDefault="00934BF7">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 BOBBIO</w:t>
      </w:r>
      <w:r w:rsidR="00830F00" w:rsidRPr="00E932F9">
        <w:rPr>
          <w:rFonts w:ascii="Times New Roman" w:hAnsi="Times New Roman" w:cs="Times New Roman"/>
        </w:rPr>
        <w:t xml:space="preserve">, Norberto. </w:t>
      </w:r>
      <w:r w:rsidR="00B36E90" w:rsidRPr="00E932F9">
        <w:rPr>
          <w:rFonts w:ascii="Times New Roman" w:hAnsi="Times New Roman" w:cs="Times New Roman"/>
          <w:b/>
        </w:rPr>
        <w:t>A Era dos D</w:t>
      </w:r>
      <w:r w:rsidR="00830F00" w:rsidRPr="00E932F9">
        <w:rPr>
          <w:rFonts w:ascii="Times New Roman" w:hAnsi="Times New Roman" w:cs="Times New Roman"/>
          <w:b/>
        </w:rPr>
        <w:t>ireitos</w:t>
      </w:r>
      <w:r w:rsidR="00830F00" w:rsidRPr="00E932F9">
        <w:rPr>
          <w:rFonts w:ascii="Times New Roman" w:hAnsi="Times New Roman" w:cs="Times New Roman"/>
        </w:rPr>
        <w:t>.</w:t>
      </w:r>
      <w:r w:rsidRPr="00E932F9">
        <w:rPr>
          <w:rFonts w:ascii="Times New Roman" w:hAnsi="Times New Roman" w:cs="Times New Roman"/>
        </w:rPr>
        <w:t xml:space="preserve"> </w:t>
      </w:r>
      <w:r w:rsidR="00830F00" w:rsidRPr="00E932F9">
        <w:rPr>
          <w:rFonts w:ascii="Times New Roman" w:hAnsi="Times New Roman" w:cs="Times New Roman"/>
        </w:rPr>
        <w:t xml:space="preserve">Rio de Janeiro: </w:t>
      </w:r>
      <w:proofErr w:type="spellStart"/>
      <w:r w:rsidR="00830F00" w:rsidRPr="00E932F9">
        <w:rPr>
          <w:rFonts w:ascii="Times New Roman" w:hAnsi="Times New Roman" w:cs="Times New Roman"/>
        </w:rPr>
        <w:t>Elsevier</w:t>
      </w:r>
      <w:proofErr w:type="spellEnd"/>
      <w:r w:rsidR="00830F00" w:rsidRPr="00E932F9">
        <w:rPr>
          <w:rFonts w:ascii="Times New Roman" w:hAnsi="Times New Roman" w:cs="Times New Roman"/>
        </w:rPr>
        <w:t>, 2004. p</w:t>
      </w:r>
      <w:r w:rsidRPr="00E932F9">
        <w:rPr>
          <w:rFonts w:ascii="Times New Roman" w:hAnsi="Times New Roman" w:cs="Times New Roman"/>
        </w:rPr>
        <w:t>. 4</w:t>
      </w:r>
      <w:r w:rsidR="00830F00" w:rsidRPr="00E932F9">
        <w:rPr>
          <w:rFonts w:ascii="Times New Roman" w:hAnsi="Times New Roman" w:cs="Times New Roman"/>
        </w:rPr>
        <w:t>.</w:t>
      </w:r>
    </w:p>
  </w:footnote>
  <w:footnote w:id="5">
    <w:p w:rsidR="009700A4" w:rsidRPr="00E932F9" w:rsidRDefault="009700A4" w:rsidP="009700A4">
      <w:pPr>
        <w:autoSpaceDE w:val="0"/>
        <w:autoSpaceDN w:val="0"/>
        <w:adjustRightInd w:val="0"/>
        <w:spacing w:after="0" w:line="240" w:lineRule="auto"/>
        <w:rPr>
          <w:rFonts w:ascii="Times New Roman" w:hAnsi="Times New Roman" w:cs="Times New Roman"/>
          <w:sz w:val="20"/>
          <w:szCs w:val="20"/>
        </w:rPr>
      </w:pPr>
      <w:r w:rsidRPr="00E932F9">
        <w:rPr>
          <w:rStyle w:val="Refdenotaderodap"/>
          <w:rFonts w:ascii="Times New Roman" w:hAnsi="Times New Roman" w:cs="Times New Roman"/>
          <w:sz w:val="20"/>
          <w:szCs w:val="20"/>
        </w:rPr>
        <w:footnoteRef/>
      </w:r>
      <w:proofErr w:type="spellStart"/>
      <w:r w:rsidR="00F51F44" w:rsidRPr="00E932F9">
        <w:rPr>
          <w:rFonts w:ascii="Times New Roman" w:hAnsi="Times New Roman" w:cs="Times New Roman"/>
          <w:sz w:val="20"/>
          <w:szCs w:val="20"/>
        </w:rPr>
        <w:t>Canotilho</w:t>
      </w:r>
      <w:proofErr w:type="spellEnd"/>
      <w:r w:rsidR="00F51F44" w:rsidRPr="00E932F9">
        <w:rPr>
          <w:rFonts w:ascii="Times New Roman" w:hAnsi="Times New Roman" w:cs="Times New Roman"/>
          <w:sz w:val="20"/>
          <w:szCs w:val="20"/>
        </w:rPr>
        <w:t xml:space="preserve"> defende que nem todos os direitos fundamentais possuem um radical subjetivo, não sendo então a dignidade humana suficiente para definir os direitos fundamentais. </w:t>
      </w:r>
      <w:r w:rsidRPr="00E932F9">
        <w:rPr>
          <w:rFonts w:ascii="Times New Roman" w:hAnsi="Times New Roman" w:cs="Times New Roman"/>
          <w:sz w:val="20"/>
          <w:szCs w:val="20"/>
        </w:rPr>
        <w:t>CANOTILHO</w:t>
      </w:r>
      <w:r w:rsidR="00F51F44" w:rsidRPr="00E932F9">
        <w:rPr>
          <w:rFonts w:ascii="Times New Roman" w:hAnsi="Times New Roman" w:cs="Times New Roman"/>
          <w:sz w:val="20"/>
          <w:szCs w:val="20"/>
        </w:rPr>
        <w:t xml:space="preserve"> </w:t>
      </w:r>
      <w:r w:rsidRPr="00E932F9">
        <w:rPr>
          <w:rFonts w:ascii="Times New Roman" w:hAnsi="Times New Roman" w:cs="Times New Roman"/>
          <w:sz w:val="20"/>
          <w:szCs w:val="20"/>
        </w:rPr>
        <w:t xml:space="preserve">apud BRANCO, Paulo Gustavo Gonet, COELHO, Inocêncio Mártires, MENDES, Gilmar Ferreira. </w:t>
      </w:r>
      <w:r w:rsidRPr="00E932F9">
        <w:rPr>
          <w:rFonts w:ascii="Times New Roman" w:hAnsi="Times New Roman" w:cs="Times New Roman"/>
          <w:b/>
          <w:sz w:val="20"/>
          <w:szCs w:val="20"/>
        </w:rPr>
        <w:t>Curso de Direito Constitucional</w:t>
      </w:r>
      <w:r w:rsidRPr="00E932F9">
        <w:rPr>
          <w:rFonts w:ascii="Times New Roman" w:hAnsi="Times New Roman" w:cs="Times New Roman"/>
          <w:sz w:val="20"/>
          <w:szCs w:val="20"/>
        </w:rPr>
        <w:t xml:space="preserve">. São Paulo: </w:t>
      </w:r>
      <w:r w:rsidR="0084716B" w:rsidRPr="00E932F9">
        <w:rPr>
          <w:rFonts w:ascii="Times New Roman" w:hAnsi="Times New Roman" w:cs="Times New Roman"/>
          <w:sz w:val="20"/>
          <w:szCs w:val="20"/>
        </w:rPr>
        <w:t>Saraiva,</w:t>
      </w:r>
      <w:r w:rsidRPr="00E932F9">
        <w:rPr>
          <w:rFonts w:ascii="Times New Roman" w:hAnsi="Times New Roman" w:cs="Times New Roman"/>
          <w:sz w:val="20"/>
          <w:szCs w:val="20"/>
        </w:rPr>
        <w:t xml:space="preserve"> 2007. p. 270.</w:t>
      </w:r>
    </w:p>
  </w:footnote>
  <w:footnote w:id="6">
    <w:p w:rsidR="009E570C" w:rsidRPr="00E932F9" w:rsidRDefault="009E570C" w:rsidP="009E570C">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SILVA, </w:t>
      </w:r>
      <w:proofErr w:type="spellStart"/>
      <w:r w:rsidRPr="00E932F9">
        <w:rPr>
          <w:rFonts w:ascii="Times New Roman" w:hAnsi="Times New Roman" w:cs="Times New Roman"/>
        </w:rPr>
        <w:t>Tagore</w:t>
      </w:r>
      <w:proofErr w:type="spellEnd"/>
      <w:r w:rsidRPr="00E932F9">
        <w:rPr>
          <w:rFonts w:ascii="Times New Roman" w:hAnsi="Times New Roman" w:cs="Times New Roman"/>
        </w:rPr>
        <w:t xml:space="preserve"> Trajano de Almeida. </w:t>
      </w:r>
      <w:r w:rsidRPr="00E932F9">
        <w:rPr>
          <w:rFonts w:ascii="Times New Roman" w:hAnsi="Times New Roman" w:cs="Times New Roman"/>
          <w:b/>
        </w:rPr>
        <w:t>Fundamentos do Direito Animal Constitucional</w:t>
      </w:r>
      <w:r w:rsidRPr="00E932F9">
        <w:rPr>
          <w:rFonts w:ascii="Times New Roman" w:hAnsi="Times New Roman" w:cs="Times New Roman"/>
        </w:rPr>
        <w:t>. Disponível em:</w:t>
      </w:r>
      <w:r w:rsidR="0031394A" w:rsidRPr="00E932F9">
        <w:rPr>
          <w:rFonts w:ascii="Times New Roman" w:hAnsi="Times New Roman" w:cs="Times New Roman"/>
        </w:rPr>
        <w:t xml:space="preserve">&lt; http://www.abolicionismoanimal.org.br/artigos/Fundamentos.pdf&gt;. Acesso em: </w:t>
      </w:r>
      <w:r w:rsidR="00A947E9" w:rsidRPr="00E932F9">
        <w:rPr>
          <w:rFonts w:ascii="Times New Roman" w:hAnsi="Times New Roman" w:cs="Times New Roman"/>
        </w:rPr>
        <w:t>10 jul.</w:t>
      </w:r>
      <w:r w:rsidR="0031394A" w:rsidRPr="00E932F9">
        <w:rPr>
          <w:rFonts w:ascii="Times New Roman" w:hAnsi="Times New Roman" w:cs="Times New Roman"/>
        </w:rPr>
        <w:t xml:space="preserve"> 2013. p.</w:t>
      </w:r>
      <w:r w:rsidRPr="00E932F9">
        <w:rPr>
          <w:rFonts w:ascii="Times New Roman" w:hAnsi="Times New Roman" w:cs="Times New Roman"/>
        </w:rPr>
        <w:t xml:space="preserve"> 11129 e 11130</w:t>
      </w:r>
      <w:r w:rsidR="0031394A" w:rsidRPr="00E932F9">
        <w:rPr>
          <w:rFonts w:ascii="Times New Roman" w:hAnsi="Times New Roman" w:cs="Times New Roman"/>
        </w:rPr>
        <w:t>.</w:t>
      </w:r>
    </w:p>
  </w:footnote>
  <w:footnote w:id="7">
    <w:p w:rsidR="000E11AB" w:rsidRPr="00E932F9" w:rsidRDefault="000E11AB" w:rsidP="000E11AB">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 SINGER, Peter. </w:t>
      </w:r>
      <w:r w:rsidRPr="00E932F9">
        <w:rPr>
          <w:rFonts w:ascii="Times New Roman" w:hAnsi="Times New Roman" w:cs="Times New Roman"/>
          <w:b/>
        </w:rPr>
        <w:t>Libertação Animal</w:t>
      </w:r>
      <w:r w:rsidRPr="00E932F9">
        <w:rPr>
          <w:rFonts w:ascii="Times New Roman" w:hAnsi="Times New Roman" w:cs="Times New Roman"/>
        </w:rPr>
        <w:t xml:space="preserve">. Disponível em: &lt; http://www.4shared.com/get/AxSMdjc-/libertao_animal_-_peter_singer.html&gt;. Acesso em: 10 </w:t>
      </w:r>
      <w:r w:rsidR="00A947E9" w:rsidRPr="00E932F9">
        <w:rPr>
          <w:rFonts w:ascii="Times New Roman" w:hAnsi="Times New Roman" w:cs="Times New Roman"/>
        </w:rPr>
        <w:t xml:space="preserve">jul. </w:t>
      </w:r>
      <w:r w:rsidRPr="00E932F9">
        <w:rPr>
          <w:rFonts w:ascii="Times New Roman" w:hAnsi="Times New Roman" w:cs="Times New Roman"/>
        </w:rPr>
        <w:t>2013</w:t>
      </w:r>
      <w:r w:rsidR="00394289" w:rsidRPr="00E932F9">
        <w:rPr>
          <w:rFonts w:ascii="Times New Roman" w:hAnsi="Times New Roman" w:cs="Times New Roman"/>
        </w:rPr>
        <w:t>.</w:t>
      </w:r>
    </w:p>
  </w:footnote>
  <w:footnote w:id="8">
    <w:p w:rsidR="00934BF7" w:rsidRPr="00E932F9" w:rsidRDefault="00934BF7" w:rsidP="000E11AB">
      <w:pPr>
        <w:autoSpaceDE w:val="0"/>
        <w:autoSpaceDN w:val="0"/>
        <w:adjustRightInd w:val="0"/>
        <w:spacing w:after="0" w:line="240" w:lineRule="auto"/>
        <w:rPr>
          <w:rFonts w:ascii="Times New Roman" w:hAnsi="Times New Roman" w:cs="Times New Roman"/>
          <w:sz w:val="20"/>
          <w:szCs w:val="20"/>
        </w:rPr>
      </w:pPr>
      <w:r w:rsidRPr="00E932F9">
        <w:rPr>
          <w:rStyle w:val="Refdenotaderodap"/>
          <w:rFonts w:ascii="Times New Roman" w:hAnsi="Times New Roman" w:cs="Times New Roman"/>
          <w:sz w:val="20"/>
          <w:szCs w:val="20"/>
        </w:rPr>
        <w:footnoteRef/>
      </w:r>
      <w:r w:rsidR="000E11AB" w:rsidRPr="00E932F9">
        <w:rPr>
          <w:rFonts w:ascii="Times New Roman" w:hAnsi="Times New Roman" w:cs="Times New Roman"/>
          <w:sz w:val="20"/>
          <w:szCs w:val="20"/>
        </w:rPr>
        <w:t>Nas palavras de Singer: “O especismo [...] é um preconceito ou atitude de favorecimento dos interesses dos membros de uma espécie em detrimento dos interesses dos membros de outras espécies” p. 18.</w:t>
      </w:r>
    </w:p>
  </w:footnote>
  <w:footnote w:id="9">
    <w:p w:rsidR="00AD1386" w:rsidRPr="00E932F9" w:rsidRDefault="00AD1386">
      <w:pPr>
        <w:pStyle w:val="Textodenotaderodap"/>
        <w:rPr>
          <w:rFonts w:ascii="Times New Roman" w:hAnsi="Times New Roman" w:cs="Times New Roman"/>
          <w:lang w:val="en-US"/>
        </w:rPr>
      </w:pPr>
      <w:r w:rsidRPr="00E932F9">
        <w:rPr>
          <w:rStyle w:val="Refdenotaderodap"/>
          <w:rFonts w:ascii="Times New Roman" w:hAnsi="Times New Roman" w:cs="Times New Roman"/>
        </w:rPr>
        <w:footnoteRef/>
      </w:r>
      <w:r w:rsidRPr="00E932F9">
        <w:rPr>
          <w:rFonts w:ascii="Times New Roman" w:hAnsi="Times New Roman" w:cs="Times New Roman"/>
          <w:lang w:val="en-US"/>
        </w:rPr>
        <w:t xml:space="preserve">SINGER, </w:t>
      </w:r>
      <w:r w:rsidR="0018529C" w:rsidRPr="00E932F9">
        <w:rPr>
          <w:rFonts w:ascii="Times New Roman" w:hAnsi="Times New Roman" w:cs="Times New Roman"/>
          <w:b/>
          <w:lang w:val="en-US"/>
        </w:rPr>
        <w:t>op</w:t>
      </w:r>
      <w:r w:rsidRPr="00E932F9">
        <w:rPr>
          <w:rFonts w:ascii="Times New Roman" w:hAnsi="Times New Roman" w:cs="Times New Roman"/>
          <w:b/>
          <w:lang w:val="en-US"/>
        </w:rPr>
        <w:t>. cit</w:t>
      </w:r>
      <w:r w:rsidRPr="00E932F9">
        <w:rPr>
          <w:rFonts w:ascii="Times New Roman" w:hAnsi="Times New Roman" w:cs="Times New Roman"/>
          <w:lang w:val="en-US"/>
        </w:rPr>
        <w:t>.</w:t>
      </w:r>
      <w:r w:rsidR="0018529C" w:rsidRPr="00E932F9">
        <w:rPr>
          <w:rFonts w:ascii="Times New Roman" w:hAnsi="Times New Roman" w:cs="Times New Roman"/>
          <w:lang w:val="en-US"/>
        </w:rPr>
        <w:t>,</w:t>
      </w:r>
      <w:r w:rsidRPr="00E932F9">
        <w:rPr>
          <w:rFonts w:ascii="Times New Roman" w:hAnsi="Times New Roman" w:cs="Times New Roman"/>
          <w:lang w:val="en-US"/>
        </w:rPr>
        <w:t xml:space="preserve"> p. 26.</w:t>
      </w:r>
    </w:p>
  </w:footnote>
  <w:footnote w:id="10">
    <w:p w:rsidR="00AD1386" w:rsidRPr="00E932F9" w:rsidRDefault="00AD1386">
      <w:pPr>
        <w:pStyle w:val="Textodenotaderodap"/>
        <w:rPr>
          <w:rFonts w:ascii="Times New Roman" w:hAnsi="Times New Roman" w:cs="Times New Roman"/>
          <w:lang w:val="en-US"/>
        </w:rPr>
      </w:pPr>
      <w:r w:rsidRPr="00E932F9">
        <w:rPr>
          <w:rStyle w:val="Refdenotaderodap"/>
          <w:rFonts w:ascii="Times New Roman" w:hAnsi="Times New Roman" w:cs="Times New Roman"/>
        </w:rPr>
        <w:footnoteRef/>
      </w:r>
      <w:r w:rsidRPr="00E932F9">
        <w:rPr>
          <w:rFonts w:ascii="Times New Roman" w:hAnsi="Times New Roman" w:cs="Times New Roman"/>
          <w:lang w:val="en-US"/>
        </w:rPr>
        <w:t xml:space="preserve">SINGER, </w:t>
      </w:r>
      <w:r w:rsidR="0018529C" w:rsidRPr="00E932F9">
        <w:rPr>
          <w:rFonts w:ascii="Times New Roman" w:hAnsi="Times New Roman" w:cs="Times New Roman"/>
          <w:b/>
          <w:lang w:val="en-US"/>
        </w:rPr>
        <w:t>op</w:t>
      </w:r>
      <w:r w:rsidRPr="00E932F9">
        <w:rPr>
          <w:rFonts w:ascii="Times New Roman" w:hAnsi="Times New Roman" w:cs="Times New Roman"/>
          <w:b/>
          <w:lang w:val="en-US"/>
        </w:rPr>
        <w:t>. cit</w:t>
      </w:r>
      <w:r w:rsidRPr="00E932F9">
        <w:rPr>
          <w:rFonts w:ascii="Times New Roman" w:hAnsi="Times New Roman" w:cs="Times New Roman"/>
          <w:lang w:val="en-US"/>
        </w:rPr>
        <w:t>.</w:t>
      </w:r>
      <w:r w:rsidR="0018529C" w:rsidRPr="00E932F9">
        <w:rPr>
          <w:rFonts w:ascii="Times New Roman" w:hAnsi="Times New Roman" w:cs="Times New Roman"/>
          <w:lang w:val="en-US"/>
        </w:rPr>
        <w:t>,</w:t>
      </w:r>
      <w:r w:rsidRPr="00E932F9">
        <w:rPr>
          <w:rFonts w:ascii="Times New Roman" w:hAnsi="Times New Roman" w:cs="Times New Roman"/>
          <w:lang w:val="en-US"/>
        </w:rPr>
        <w:t xml:space="preserve"> p. 19.</w:t>
      </w:r>
    </w:p>
  </w:footnote>
  <w:footnote w:id="11">
    <w:p w:rsidR="00934BF7" w:rsidRPr="00E932F9" w:rsidRDefault="00934BF7">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 </w:t>
      </w:r>
      <w:r w:rsidR="00A90878" w:rsidRPr="00E932F9">
        <w:rPr>
          <w:rFonts w:ascii="Times New Roman" w:hAnsi="Times New Roman" w:cs="Times New Roman"/>
        </w:rPr>
        <w:t xml:space="preserve">DESCARTES, René. </w:t>
      </w:r>
      <w:r w:rsidR="00A90878" w:rsidRPr="00E932F9">
        <w:rPr>
          <w:rFonts w:ascii="Times New Roman" w:hAnsi="Times New Roman" w:cs="Times New Roman"/>
          <w:b/>
        </w:rPr>
        <w:t>Discurso do Método</w:t>
      </w:r>
      <w:r w:rsidR="00A90878" w:rsidRPr="00E932F9">
        <w:rPr>
          <w:rFonts w:ascii="Times New Roman" w:hAnsi="Times New Roman" w:cs="Times New Roman"/>
        </w:rPr>
        <w:t>. Disponível em: &lt;</w:t>
      </w:r>
      <w:hyperlink r:id="rId1" w:history="1">
        <w:r w:rsidRPr="00E932F9">
          <w:rPr>
            <w:rStyle w:val="Hyperlink"/>
            <w:rFonts w:ascii="Times New Roman" w:hAnsi="Times New Roman" w:cs="Times New Roman"/>
            <w:color w:val="auto"/>
            <w:u w:val="none"/>
          </w:rPr>
          <w:t>http://www.josenorberto.com.br/DESCARTES_Discurso_do_m%C3%A9todo_Completo.pdf</w:t>
        </w:r>
      </w:hyperlink>
      <w:r w:rsidR="00A90878" w:rsidRPr="00E932F9">
        <w:rPr>
          <w:rStyle w:val="Hyperlink"/>
          <w:rFonts w:ascii="Times New Roman" w:hAnsi="Times New Roman" w:cs="Times New Roman"/>
          <w:color w:val="auto"/>
          <w:u w:val="none"/>
        </w:rPr>
        <w:t xml:space="preserve">&gt;. Acesso em: 12 </w:t>
      </w:r>
      <w:r w:rsidR="00A947E9" w:rsidRPr="00E932F9">
        <w:rPr>
          <w:rFonts w:ascii="Times New Roman" w:hAnsi="Times New Roman" w:cs="Times New Roman"/>
        </w:rPr>
        <w:t xml:space="preserve">jul. </w:t>
      </w:r>
      <w:r w:rsidR="00A90878" w:rsidRPr="00E932F9">
        <w:rPr>
          <w:rStyle w:val="Hyperlink"/>
          <w:rFonts w:ascii="Times New Roman" w:hAnsi="Times New Roman" w:cs="Times New Roman"/>
          <w:color w:val="auto"/>
          <w:u w:val="none"/>
        </w:rPr>
        <w:t>2013.</w:t>
      </w:r>
      <w:r w:rsidRPr="00E932F9">
        <w:rPr>
          <w:rFonts w:ascii="Times New Roman" w:hAnsi="Times New Roman" w:cs="Times New Roman"/>
        </w:rPr>
        <w:t xml:space="preserve"> p</w:t>
      </w:r>
      <w:r w:rsidR="00A947E9" w:rsidRPr="00E932F9">
        <w:rPr>
          <w:rFonts w:ascii="Times New Roman" w:hAnsi="Times New Roman" w:cs="Times New Roman"/>
        </w:rPr>
        <w:t xml:space="preserve"> </w:t>
      </w:r>
      <w:r w:rsidRPr="00E932F9">
        <w:rPr>
          <w:rFonts w:ascii="Times New Roman" w:hAnsi="Times New Roman" w:cs="Times New Roman"/>
        </w:rPr>
        <w:t>65</w:t>
      </w:r>
      <w:r w:rsidR="00A947E9" w:rsidRPr="00E932F9">
        <w:rPr>
          <w:rFonts w:ascii="Times New Roman" w:hAnsi="Times New Roman" w:cs="Times New Roman"/>
        </w:rPr>
        <w:t xml:space="preserve"> e</w:t>
      </w:r>
      <w:r w:rsidRPr="00E932F9">
        <w:rPr>
          <w:rFonts w:ascii="Times New Roman" w:hAnsi="Times New Roman" w:cs="Times New Roman"/>
        </w:rPr>
        <w:t xml:space="preserve"> 66</w:t>
      </w:r>
      <w:r w:rsidR="00A947E9" w:rsidRPr="00E932F9">
        <w:rPr>
          <w:rFonts w:ascii="Times New Roman" w:hAnsi="Times New Roman" w:cs="Times New Roman"/>
        </w:rPr>
        <w:t>.</w:t>
      </w:r>
    </w:p>
  </w:footnote>
  <w:footnote w:id="12">
    <w:p w:rsidR="00AD1386" w:rsidRPr="00E932F9" w:rsidRDefault="00AD1386">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 VOLTAIRE, 1764.</w:t>
      </w:r>
    </w:p>
  </w:footnote>
  <w:footnote w:id="13">
    <w:p w:rsidR="00934BF7" w:rsidRPr="00E932F9" w:rsidRDefault="00934BF7">
      <w:pPr>
        <w:pStyle w:val="Textodenotaderodap"/>
        <w:rPr>
          <w:rFonts w:ascii="Times New Roman" w:hAnsi="Times New Roman" w:cs="Times New Roman"/>
        </w:rPr>
      </w:pPr>
      <w:r w:rsidRPr="00E932F9">
        <w:rPr>
          <w:rStyle w:val="Refdenotaderodap"/>
          <w:rFonts w:ascii="Times New Roman" w:hAnsi="Times New Roman" w:cs="Times New Roman"/>
        </w:rPr>
        <w:footnoteRef/>
      </w:r>
      <w:r w:rsidR="00A90878" w:rsidRPr="00E932F9">
        <w:rPr>
          <w:rFonts w:ascii="Times New Roman" w:hAnsi="Times New Roman" w:cs="Times New Roman"/>
        </w:rPr>
        <w:t xml:space="preserve">REGAN, Tom. Jaulas Vazias. Disponível em:&lt;https://we.riseup.net/curtaegrossa/jaulasvazias&gt;. Acesso em: 12 </w:t>
      </w:r>
      <w:r w:rsidR="00A947E9" w:rsidRPr="00E932F9">
        <w:rPr>
          <w:rFonts w:ascii="Times New Roman" w:hAnsi="Times New Roman" w:cs="Times New Roman"/>
        </w:rPr>
        <w:t xml:space="preserve">jul. </w:t>
      </w:r>
      <w:r w:rsidR="00A90878" w:rsidRPr="00E932F9">
        <w:rPr>
          <w:rFonts w:ascii="Times New Roman" w:hAnsi="Times New Roman" w:cs="Times New Roman"/>
        </w:rPr>
        <w:t xml:space="preserve">2013. p. </w:t>
      </w:r>
      <w:r w:rsidRPr="00E932F9">
        <w:rPr>
          <w:rFonts w:ascii="Times New Roman" w:hAnsi="Times New Roman" w:cs="Times New Roman"/>
        </w:rPr>
        <w:t>6</w:t>
      </w:r>
      <w:r w:rsidR="00A90878" w:rsidRPr="00E932F9">
        <w:rPr>
          <w:rFonts w:ascii="Times New Roman" w:hAnsi="Times New Roman" w:cs="Times New Roman"/>
        </w:rPr>
        <w:t>6-69.</w:t>
      </w:r>
    </w:p>
  </w:footnote>
  <w:footnote w:id="14">
    <w:p w:rsidR="00934BF7" w:rsidRPr="00E932F9" w:rsidRDefault="00934BF7">
      <w:pPr>
        <w:pStyle w:val="Textodenotaderodap"/>
        <w:rPr>
          <w:rFonts w:ascii="Times New Roman" w:hAnsi="Times New Roman" w:cs="Times New Roman"/>
        </w:rPr>
      </w:pPr>
      <w:r w:rsidRPr="00E932F9">
        <w:rPr>
          <w:rStyle w:val="Refdenotaderodap"/>
          <w:rFonts w:ascii="Times New Roman" w:hAnsi="Times New Roman" w:cs="Times New Roman"/>
        </w:rPr>
        <w:footnoteRef/>
      </w:r>
      <w:r w:rsidR="00A90878" w:rsidRPr="00E932F9">
        <w:rPr>
          <w:rFonts w:ascii="Times New Roman" w:hAnsi="Times New Roman" w:cs="Times New Roman"/>
        </w:rPr>
        <w:t>PIRES, Marco Túlio. Quase Humanos. Disponível em: &lt;</w:t>
      </w:r>
      <w:r w:rsidRPr="00E932F9">
        <w:rPr>
          <w:rFonts w:ascii="Times New Roman" w:hAnsi="Times New Roman" w:cs="Times New Roman"/>
        </w:rPr>
        <w:t>http://veja.abril.com.br/noticia/ciencia/quase-humanos</w:t>
      </w:r>
      <w:r w:rsidR="00A90878" w:rsidRPr="00E932F9">
        <w:rPr>
          <w:rStyle w:val="Hyperlink"/>
          <w:rFonts w:ascii="Times New Roman" w:hAnsi="Times New Roman" w:cs="Times New Roman"/>
          <w:color w:val="auto"/>
          <w:u w:val="none"/>
        </w:rPr>
        <w:t xml:space="preserve">&gt;. Acesso em: 12 </w:t>
      </w:r>
      <w:r w:rsidR="00A947E9" w:rsidRPr="00E932F9">
        <w:rPr>
          <w:rFonts w:ascii="Times New Roman" w:hAnsi="Times New Roman" w:cs="Times New Roman"/>
        </w:rPr>
        <w:t xml:space="preserve">jul. </w:t>
      </w:r>
      <w:r w:rsidR="00A90878" w:rsidRPr="00E932F9">
        <w:rPr>
          <w:rStyle w:val="Hyperlink"/>
          <w:rFonts w:ascii="Times New Roman" w:hAnsi="Times New Roman" w:cs="Times New Roman"/>
          <w:color w:val="auto"/>
          <w:u w:val="none"/>
        </w:rPr>
        <w:t>2013</w:t>
      </w:r>
    </w:p>
  </w:footnote>
  <w:footnote w:id="15">
    <w:p w:rsidR="00A90878" w:rsidRPr="00E932F9" w:rsidRDefault="00A90878" w:rsidP="00A90878">
      <w:pPr>
        <w:pStyle w:val="Ttulo1"/>
        <w:shd w:val="clear" w:color="auto" w:fill="FFFFFF"/>
        <w:spacing w:before="0" w:beforeAutospacing="0" w:after="0" w:afterAutospacing="0"/>
        <w:textAlignment w:val="baseline"/>
        <w:rPr>
          <w:b w:val="0"/>
          <w:sz w:val="20"/>
          <w:szCs w:val="20"/>
        </w:rPr>
      </w:pPr>
      <w:r w:rsidRPr="00E932F9">
        <w:rPr>
          <w:rStyle w:val="Refdenotaderodap"/>
          <w:sz w:val="20"/>
          <w:szCs w:val="20"/>
        </w:rPr>
        <w:footnoteRef/>
      </w:r>
      <w:r w:rsidRPr="00E932F9">
        <w:rPr>
          <w:sz w:val="20"/>
          <w:szCs w:val="20"/>
        </w:rPr>
        <w:t xml:space="preserve"> </w:t>
      </w:r>
      <w:r w:rsidRPr="00E932F9">
        <w:rPr>
          <w:b w:val="0"/>
          <w:sz w:val="20"/>
          <w:szCs w:val="20"/>
        </w:rPr>
        <w:t>Disponível em: &lt;</w:t>
      </w:r>
      <w:hyperlink r:id="rId2" w:history="1">
        <w:r w:rsidRPr="00E932F9">
          <w:rPr>
            <w:rStyle w:val="Hyperlink"/>
            <w:color w:val="auto"/>
            <w:sz w:val="20"/>
            <w:szCs w:val="20"/>
            <w:u w:val="none"/>
          </w:rPr>
          <w:t>http://www.anda.jor.br/27/02/2013/golfinhos-tem-nomes-e-chamam-se-por-um-sistema-de-comunicacao-complexo-e-sofisticado</w:t>
        </w:r>
      </w:hyperlink>
      <w:r w:rsidRPr="00E932F9">
        <w:rPr>
          <w:sz w:val="20"/>
          <w:szCs w:val="20"/>
        </w:rPr>
        <w:t>&gt;</w:t>
      </w:r>
      <w:r w:rsidRPr="00E932F9">
        <w:rPr>
          <w:b w:val="0"/>
          <w:sz w:val="20"/>
          <w:szCs w:val="20"/>
        </w:rPr>
        <w:t xml:space="preserve">. Acesso em: 12 </w:t>
      </w:r>
      <w:r w:rsidR="0084716B" w:rsidRPr="00E932F9">
        <w:rPr>
          <w:b w:val="0"/>
          <w:sz w:val="20"/>
          <w:szCs w:val="20"/>
        </w:rPr>
        <w:t>jul.</w:t>
      </w:r>
      <w:r w:rsidRPr="00E932F9">
        <w:rPr>
          <w:b w:val="0"/>
          <w:sz w:val="20"/>
          <w:szCs w:val="20"/>
        </w:rPr>
        <w:t xml:space="preserve"> 2013.</w:t>
      </w:r>
    </w:p>
  </w:footnote>
  <w:footnote w:id="16">
    <w:p w:rsidR="00934BF7" w:rsidRPr="00E932F9" w:rsidRDefault="00934BF7">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 BENTHAM</w:t>
      </w:r>
      <w:r w:rsidR="00A90878" w:rsidRPr="00E932F9">
        <w:rPr>
          <w:rFonts w:ascii="Times New Roman" w:hAnsi="Times New Roman" w:cs="Times New Roman"/>
        </w:rPr>
        <w:t>, apud, S</w:t>
      </w:r>
      <w:r w:rsidRPr="00E932F9">
        <w:rPr>
          <w:rFonts w:ascii="Times New Roman" w:hAnsi="Times New Roman" w:cs="Times New Roman"/>
        </w:rPr>
        <w:t>INGER</w:t>
      </w:r>
      <w:r w:rsidR="00A90878" w:rsidRPr="00E932F9">
        <w:rPr>
          <w:rFonts w:ascii="Times New Roman" w:hAnsi="Times New Roman" w:cs="Times New Roman"/>
        </w:rPr>
        <w:t xml:space="preserve">, </w:t>
      </w:r>
      <w:r w:rsidR="0018529C" w:rsidRPr="00E932F9">
        <w:rPr>
          <w:rFonts w:ascii="Times New Roman" w:hAnsi="Times New Roman" w:cs="Times New Roman"/>
          <w:b/>
        </w:rPr>
        <w:t>op. cit</w:t>
      </w:r>
      <w:r w:rsidR="00A90878" w:rsidRPr="00E932F9">
        <w:rPr>
          <w:rFonts w:ascii="Times New Roman" w:hAnsi="Times New Roman" w:cs="Times New Roman"/>
          <w:b/>
        </w:rPr>
        <w:t>.</w:t>
      </w:r>
      <w:r w:rsidR="0018529C" w:rsidRPr="00E932F9">
        <w:rPr>
          <w:rFonts w:ascii="Times New Roman" w:hAnsi="Times New Roman" w:cs="Times New Roman"/>
        </w:rPr>
        <w:t>,</w:t>
      </w:r>
      <w:r w:rsidR="00A90878" w:rsidRPr="00E932F9">
        <w:rPr>
          <w:rFonts w:ascii="Times New Roman" w:hAnsi="Times New Roman" w:cs="Times New Roman"/>
        </w:rPr>
        <w:t xml:space="preserve"> p.</w:t>
      </w:r>
      <w:r w:rsidRPr="00E932F9">
        <w:rPr>
          <w:rFonts w:ascii="Times New Roman" w:hAnsi="Times New Roman" w:cs="Times New Roman"/>
        </w:rPr>
        <w:t xml:space="preserve"> 18</w:t>
      </w:r>
      <w:r w:rsidR="00A90878" w:rsidRPr="00E932F9">
        <w:rPr>
          <w:rFonts w:ascii="Times New Roman" w:hAnsi="Times New Roman" w:cs="Times New Roman"/>
        </w:rPr>
        <w:t>.</w:t>
      </w:r>
    </w:p>
  </w:footnote>
  <w:footnote w:id="17">
    <w:p w:rsidR="00934BF7" w:rsidRPr="00E932F9" w:rsidRDefault="00934BF7">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 </w:t>
      </w:r>
      <w:r w:rsidR="00094915" w:rsidRPr="00E932F9">
        <w:rPr>
          <w:rFonts w:ascii="Times New Roman" w:hAnsi="Times New Roman" w:cs="Times New Roman"/>
        </w:rPr>
        <w:t xml:space="preserve">LOPES, Bráulio. </w:t>
      </w:r>
      <w:r w:rsidR="00094915" w:rsidRPr="00E932F9">
        <w:rPr>
          <w:rFonts w:ascii="Times New Roman" w:hAnsi="Times New Roman" w:cs="Times New Roman"/>
          <w:b/>
        </w:rPr>
        <w:t xml:space="preserve">ART. 225, VII – Constituição Federal – Animais tem Direitos Fundamentais ou são Tutelados pela </w:t>
      </w:r>
      <w:proofErr w:type="gramStart"/>
      <w:r w:rsidR="00094915" w:rsidRPr="00E932F9">
        <w:rPr>
          <w:rFonts w:ascii="Times New Roman" w:hAnsi="Times New Roman" w:cs="Times New Roman"/>
          <w:b/>
        </w:rPr>
        <w:t>Constituição?</w:t>
      </w:r>
      <w:r w:rsidR="00240ECD" w:rsidRPr="00E932F9">
        <w:rPr>
          <w:rFonts w:ascii="Times New Roman" w:hAnsi="Times New Roman" w:cs="Times New Roman"/>
        </w:rPr>
        <w:t>.</w:t>
      </w:r>
      <w:proofErr w:type="gramEnd"/>
      <w:r w:rsidR="00240ECD" w:rsidRPr="00E932F9">
        <w:rPr>
          <w:rFonts w:ascii="Times New Roman" w:hAnsi="Times New Roman" w:cs="Times New Roman"/>
        </w:rPr>
        <w:t xml:space="preserve"> Disponível em: </w:t>
      </w:r>
      <w:r w:rsidR="00094915" w:rsidRPr="00E932F9">
        <w:rPr>
          <w:rFonts w:ascii="Times New Roman" w:hAnsi="Times New Roman" w:cs="Times New Roman"/>
        </w:rPr>
        <w:t>&lt;http://direitocomcultura.wordpress.com/2010/08/13/art-225-vii-%E2%80%93-constituicao-federal-animais-tem-direitos-fundamentais-ou-sao-tutelados-pela-constituicao/&gt;. Acesso em: 10</w:t>
      </w:r>
      <w:r w:rsidR="0084716B" w:rsidRPr="00E932F9">
        <w:rPr>
          <w:rFonts w:ascii="Times New Roman" w:hAnsi="Times New Roman" w:cs="Times New Roman"/>
        </w:rPr>
        <w:t xml:space="preserve"> jul. </w:t>
      </w:r>
      <w:r w:rsidR="00094915" w:rsidRPr="00E932F9">
        <w:rPr>
          <w:rFonts w:ascii="Times New Roman" w:hAnsi="Times New Roman" w:cs="Times New Roman"/>
        </w:rPr>
        <w:t>2013.</w:t>
      </w:r>
    </w:p>
  </w:footnote>
  <w:footnote w:id="18">
    <w:p w:rsidR="00934BF7" w:rsidRPr="00E932F9" w:rsidRDefault="00934BF7">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 </w:t>
      </w:r>
      <w:r w:rsidR="00094915" w:rsidRPr="00E932F9">
        <w:rPr>
          <w:rFonts w:ascii="Times New Roman" w:hAnsi="Times New Roman" w:cs="Times New Roman"/>
        </w:rPr>
        <w:t xml:space="preserve">MENDES, BRANCO, GONET, </w:t>
      </w:r>
      <w:r w:rsidR="0018529C" w:rsidRPr="00E932F9">
        <w:rPr>
          <w:rFonts w:ascii="Times New Roman" w:hAnsi="Times New Roman" w:cs="Times New Roman"/>
          <w:b/>
        </w:rPr>
        <w:t>op</w:t>
      </w:r>
      <w:r w:rsidR="00094915" w:rsidRPr="00E932F9">
        <w:rPr>
          <w:rFonts w:ascii="Times New Roman" w:hAnsi="Times New Roman" w:cs="Times New Roman"/>
          <w:b/>
        </w:rPr>
        <w:t>. cit.</w:t>
      </w:r>
      <w:r w:rsidR="0018529C" w:rsidRPr="00E932F9">
        <w:rPr>
          <w:rFonts w:ascii="Times New Roman" w:hAnsi="Times New Roman" w:cs="Times New Roman"/>
          <w:b/>
        </w:rPr>
        <w:t>,</w:t>
      </w:r>
      <w:r w:rsidR="00094915" w:rsidRPr="00E932F9">
        <w:rPr>
          <w:rFonts w:ascii="Times New Roman" w:hAnsi="Times New Roman" w:cs="Times New Roman"/>
        </w:rPr>
        <w:t xml:space="preserve"> p. 305.</w:t>
      </w:r>
    </w:p>
  </w:footnote>
  <w:footnote w:id="19">
    <w:p w:rsidR="00AB7DEC" w:rsidRPr="00E932F9" w:rsidRDefault="00AB7DEC" w:rsidP="00AB7DEC">
      <w:pPr>
        <w:pStyle w:val="Textodenotaderodap"/>
        <w:jc w:val="both"/>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 REGAN, </w:t>
      </w:r>
      <w:r w:rsidR="0018529C" w:rsidRPr="00E932F9">
        <w:rPr>
          <w:rFonts w:ascii="Times New Roman" w:hAnsi="Times New Roman" w:cs="Times New Roman"/>
          <w:b/>
        </w:rPr>
        <w:t>op</w:t>
      </w:r>
      <w:r w:rsidRPr="00E932F9">
        <w:rPr>
          <w:rFonts w:ascii="Times New Roman" w:hAnsi="Times New Roman" w:cs="Times New Roman"/>
          <w:b/>
        </w:rPr>
        <w:t>. cit.</w:t>
      </w:r>
      <w:r w:rsidR="0018529C" w:rsidRPr="00E932F9">
        <w:rPr>
          <w:rFonts w:ascii="Times New Roman" w:hAnsi="Times New Roman" w:cs="Times New Roman"/>
          <w:b/>
        </w:rPr>
        <w:t>,</w:t>
      </w:r>
      <w:r w:rsidRPr="00E932F9">
        <w:rPr>
          <w:rFonts w:ascii="Times New Roman" w:hAnsi="Times New Roman" w:cs="Times New Roman"/>
        </w:rPr>
        <w:t xml:space="preserve"> p. 61.</w:t>
      </w:r>
    </w:p>
    <w:p w:rsidR="00AB7DEC" w:rsidRPr="00E932F9" w:rsidRDefault="00AB7DEC" w:rsidP="00AB7DEC">
      <w:pPr>
        <w:pStyle w:val="Textodenotaderodap"/>
        <w:jc w:val="both"/>
        <w:rPr>
          <w:rFonts w:ascii="Times New Roman" w:hAnsi="Times New Roman" w:cs="Times New Roman"/>
        </w:rPr>
      </w:pPr>
    </w:p>
  </w:footnote>
  <w:footnote w:id="20">
    <w:p w:rsidR="00934BF7" w:rsidRPr="00E932F9" w:rsidRDefault="00934BF7" w:rsidP="00362379">
      <w:pPr>
        <w:pStyle w:val="descricao"/>
        <w:shd w:val="clear" w:color="auto" w:fill="FFFFFF"/>
        <w:spacing w:before="0" w:beforeAutospacing="0" w:after="0" w:afterAutospacing="0"/>
        <w:jc w:val="both"/>
        <w:rPr>
          <w:rStyle w:val="Forte"/>
          <w:b w:val="0"/>
          <w:sz w:val="20"/>
          <w:szCs w:val="20"/>
        </w:rPr>
      </w:pPr>
      <w:r w:rsidRPr="00E932F9">
        <w:rPr>
          <w:rStyle w:val="Refdenotaderodap"/>
          <w:sz w:val="20"/>
          <w:szCs w:val="20"/>
        </w:rPr>
        <w:footnoteRef/>
      </w:r>
      <w:r w:rsidRPr="00E932F9">
        <w:rPr>
          <w:sz w:val="20"/>
          <w:szCs w:val="20"/>
        </w:rPr>
        <w:t xml:space="preserve"> </w:t>
      </w:r>
      <w:r w:rsidRPr="00E932F9">
        <w:rPr>
          <w:rStyle w:val="Forte"/>
          <w:b w:val="0"/>
          <w:sz w:val="20"/>
          <w:szCs w:val="20"/>
        </w:rPr>
        <w:t>Art. 32. Praticar ato de abuso, maus-tratos, ferir ou mutilar animais silvestres, domésticos ou domesticados, nativos ou exóticos:</w:t>
      </w:r>
    </w:p>
    <w:p w:rsidR="00934BF7" w:rsidRPr="00E932F9" w:rsidRDefault="00934BF7" w:rsidP="00362379">
      <w:pPr>
        <w:pStyle w:val="descricao"/>
        <w:shd w:val="clear" w:color="auto" w:fill="FFFFFF"/>
        <w:spacing w:before="0" w:beforeAutospacing="0" w:after="0" w:afterAutospacing="0"/>
        <w:jc w:val="both"/>
        <w:rPr>
          <w:sz w:val="20"/>
          <w:szCs w:val="20"/>
        </w:rPr>
      </w:pPr>
      <w:r w:rsidRPr="00E932F9">
        <w:rPr>
          <w:sz w:val="20"/>
          <w:szCs w:val="20"/>
        </w:rPr>
        <w:t>Pena - detenção, de três meses a um ano, e multa.</w:t>
      </w:r>
    </w:p>
    <w:p w:rsidR="00934BF7" w:rsidRPr="00E932F9" w:rsidRDefault="00934BF7" w:rsidP="00362379">
      <w:pPr>
        <w:pStyle w:val="descricao"/>
        <w:shd w:val="clear" w:color="auto" w:fill="FFFFFF"/>
        <w:spacing w:before="0" w:beforeAutospacing="0" w:after="0" w:afterAutospacing="0"/>
        <w:jc w:val="both"/>
        <w:rPr>
          <w:sz w:val="20"/>
          <w:szCs w:val="20"/>
        </w:rPr>
      </w:pPr>
      <w:r w:rsidRPr="00E932F9">
        <w:rPr>
          <w:sz w:val="20"/>
          <w:szCs w:val="20"/>
        </w:rPr>
        <w:t>§ 1º Incorre nas mesmas penas quem realiza experiência dolorosa ou cruel em animal vivo, ainda que para fins didáticos ou científicos, quando existirem recursos alternativos.</w:t>
      </w:r>
    </w:p>
    <w:p w:rsidR="00934BF7" w:rsidRPr="00E932F9" w:rsidRDefault="00934BF7" w:rsidP="00362379">
      <w:pPr>
        <w:pStyle w:val="descricao"/>
        <w:shd w:val="clear" w:color="auto" w:fill="FFFFFF"/>
        <w:spacing w:before="0" w:beforeAutospacing="0" w:after="0" w:afterAutospacing="0"/>
        <w:jc w:val="both"/>
        <w:rPr>
          <w:sz w:val="20"/>
          <w:szCs w:val="20"/>
        </w:rPr>
      </w:pPr>
      <w:r w:rsidRPr="00E932F9">
        <w:rPr>
          <w:sz w:val="20"/>
          <w:szCs w:val="20"/>
        </w:rPr>
        <w:t>§ 2º A pena é aumentada de um sexto a um terço, se ocorre morte do animal.</w:t>
      </w:r>
    </w:p>
    <w:p w:rsidR="00934BF7" w:rsidRPr="00E932F9" w:rsidRDefault="00934BF7" w:rsidP="00362379">
      <w:pPr>
        <w:pStyle w:val="descricao"/>
        <w:shd w:val="clear" w:color="auto" w:fill="FFFFFF"/>
        <w:spacing w:before="0" w:beforeAutospacing="0" w:after="0" w:afterAutospacing="0"/>
        <w:jc w:val="both"/>
        <w:rPr>
          <w:sz w:val="20"/>
          <w:szCs w:val="20"/>
        </w:rPr>
      </w:pPr>
    </w:p>
  </w:footnote>
  <w:footnote w:id="21">
    <w:p w:rsidR="00AB7DEC" w:rsidRPr="00E932F9" w:rsidRDefault="00AB7DEC" w:rsidP="00AB7DEC">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LEVAI, </w:t>
      </w:r>
      <w:r w:rsidR="0084716B" w:rsidRPr="00E932F9">
        <w:rPr>
          <w:rFonts w:ascii="Times New Roman" w:hAnsi="Times New Roman" w:cs="Times New Roman"/>
        </w:rPr>
        <w:t>Laerte.</w:t>
      </w:r>
      <w:r w:rsidR="0084716B" w:rsidRPr="00E932F9">
        <w:rPr>
          <w:rFonts w:ascii="Times New Roman" w:hAnsi="Times New Roman" w:cs="Times New Roman"/>
          <w:b/>
        </w:rPr>
        <w:t xml:space="preserve"> Os</w:t>
      </w:r>
      <w:r w:rsidRPr="00E932F9">
        <w:rPr>
          <w:rFonts w:ascii="Times New Roman" w:hAnsi="Times New Roman" w:cs="Times New Roman"/>
          <w:b/>
        </w:rPr>
        <w:t xml:space="preserve"> animais sob a visão da ética</w:t>
      </w:r>
      <w:r w:rsidRPr="00E932F9">
        <w:rPr>
          <w:rFonts w:ascii="Times New Roman" w:hAnsi="Times New Roman" w:cs="Times New Roman"/>
        </w:rPr>
        <w:t>. Disponível em: &lt;http://www.mp.go.gov.br/portalweb/hp/9/docs/os__animais__sob__a__visao__da__etica.pdf&gt;. Acesso em: 12 jul.2013.</w:t>
      </w:r>
    </w:p>
  </w:footnote>
  <w:footnote w:id="22">
    <w:p w:rsidR="00934BF7" w:rsidRPr="00E932F9" w:rsidRDefault="00934BF7" w:rsidP="0084716B">
      <w:pPr>
        <w:autoSpaceDE w:val="0"/>
        <w:autoSpaceDN w:val="0"/>
        <w:adjustRightInd w:val="0"/>
        <w:spacing w:after="0" w:line="240" w:lineRule="auto"/>
        <w:rPr>
          <w:rFonts w:ascii="Times New Roman" w:hAnsi="Times New Roman" w:cs="Times New Roman"/>
          <w:sz w:val="20"/>
          <w:szCs w:val="20"/>
        </w:rPr>
      </w:pPr>
      <w:r w:rsidRPr="00E932F9">
        <w:rPr>
          <w:rStyle w:val="Refdenotaderodap"/>
          <w:rFonts w:ascii="Times New Roman" w:hAnsi="Times New Roman" w:cs="Times New Roman"/>
          <w:sz w:val="20"/>
          <w:szCs w:val="20"/>
        </w:rPr>
        <w:footnoteRef/>
      </w:r>
      <w:r w:rsidR="00094915" w:rsidRPr="00E932F9">
        <w:rPr>
          <w:rFonts w:ascii="Times New Roman" w:hAnsi="Times New Roman" w:cs="Times New Roman"/>
          <w:sz w:val="20"/>
          <w:szCs w:val="20"/>
        </w:rPr>
        <w:t>CANOTILHO, José Jo</w:t>
      </w:r>
      <w:r w:rsidR="0084716B" w:rsidRPr="00E932F9">
        <w:rPr>
          <w:rFonts w:ascii="Times New Roman" w:hAnsi="Times New Roman" w:cs="Times New Roman"/>
          <w:sz w:val="20"/>
          <w:szCs w:val="20"/>
        </w:rPr>
        <w:t xml:space="preserve">aquim Gomes; LEITE, José Rubens </w:t>
      </w:r>
      <w:r w:rsidR="00094915" w:rsidRPr="00E932F9">
        <w:rPr>
          <w:rFonts w:ascii="Times New Roman" w:hAnsi="Times New Roman" w:cs="Times New Roman"/>
          <w:sz w:val="20"/>
          <w:szCs w:val="20"/>
        </w:rPr>
        <w:t>Morato</w:t>
      </w:r>
      <w:r w:rsidR="00AA02C0" w:rsidRPr="00E932F9">
        <w:rPr>
          <w:rFonts w:ascii="Times New Roman" w:hAnsi="Times New Roman" w:cs="Times New Roman"/>
          <w:sz w:val="20"/>
          <w:szCs w:val="20"/>
        </w:rPr>
        <w:t xml:space="preserve"> (Org.)</w:t>
      </w:r>
      <w:r w:rsidR="00094915" w:rsidRPr="00E932F9">
        <w:rPr>
          <w:rFonts w:ascii="Times New Roman" w:hAnsi="Times New Roman" w:cs="Times New Roman"/>
          <w:sz w:val="20"/>
          <w:szCs w:val="20"/>
        </w:rPr>
        <w:t xml:space="preserve">. </w:t>
      </w:r>
      <w:r w:rsidR="00094915" w:rsidRPr="00E932F9">
        <w:rPr>
          <w:rFonts w:ascii="Times New Roman" w:hAnsi="Times New Roman" w:cs="Times New Roman"/>
          <w:b/>
          <w:iCs/>
          <w:sz w:val="20"/>
          <w:szCs w:val="20"/>
        </w:rPr>
        <w:t>Direito constitucional ambiental brasileiro</w:t>
      </w:r>
      <w:r w:rsidR="00094915" w:rsidRPr="00E932F9">
        <w:rPr>
          <w:rFonts w:ascii="Times New Roman" w:hAnsi="Times New Roman" w:cs="Times New Roman"/>
          <w:b/>
          <w:sz w:val="20"/>
          <w:szCs w:val="20"/>
        </w:rPr>
        <w:t>.</w:t>
      </w:r>
      <w:r w:rsidR="00094915" w:rsidRPr="00E932F9">
        <w:rPr>
          <w:rFonts w:ascii="Times New Roman" w:hAnsi="Times New Roman" w:cs="Times New Roman"/>
          <w:sz w:val="20"/>
          <w:szCs w:val="20"/>
        </w:rPr>
        <w:t xml:space="preserve"> São </w:t>
      </w:r>
      <w:r w:rsidR="00AA02C0" w:rsidRPr="00E932F9">
        <w:rPr>
          <w:rFonts w:ascii="Times New Roman" w:hAnsi="Times New Roman" w:cs="Times New Roman"/>
          <w:sz w:val="20"/>
          <w:szCs w:val="20"/>
        </w:rPr>
        <w:t>Paulo: Saraiva, 2011. p.</w:t>
      </w:r>
      <w:r w:rsidR="00094915" w:rsidRPr="00E932F9">
        <w:rPr>
          <w:rFonts w:ascii="Times New Roman" w:hAnsi="Times New Roman" w:cs="Times New Roman"/>
          <w:sz w:val="20"/>
          <w:szCs w:val="20"/>
        </w:rPr>
        <w:t xml:space="preserve"> </w:t>
      </w:r>
      <w:r w:rsidR="00AA02C0" w:rsidRPr="00E932F9">
        <w:rPr>
          <w:rFonts w:ascii="Times New Roman" w:hAnsi="Times New Roman" w:cs="Times New Roman"/>
          <w:sz w:val="20"/>
          <w:szCs w:val="20"/>
        </w:rPr>
        <w:t>216.</w:t>
      </w:r>
    </w:p>
  </w:footnote>
  <w:footnote w:id="23">
    <w:p w:rsidR="00934BF7" w:rsidRPr="00E932F9" w:rsidRDefault="00934BF7" w:rsidP="00DA0710">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 </w:t>
      </w:r>
      <w:r w:rsidR="00AA02C0" w:rsidRPr="00E932F9">
        <w:rPr>
          <w:rFonts w:ascii="Times New Roman" w:hAnsi="Times New Roman" w:cs="Times New Roman"/>
          <w:bCs/>
        </w:rPr>
        <w:t>SILVA</w:t>
      </w:r>
      <w:r w:rsidR="00AA02C0" w:rsidRPr="00E932F9">
        <w:rPr>
          <w:rFonts w:ascii="Times New Roman" w:hAnsi="Times New Roman" w:cs="Times New Roman"/>
          <w:b/>
          <w:bCs/>
        </w:rPr>
        <w:t xml:space="preserve">, </w:t>
      </w:r>
      <w:r w:rsidR="0018529C" w:rsidRPr="00E932F9">
        <w:rPr>
          <w:rFonts w:ascii="Times New Roman" w:hAnsi="Times New Roman" w:cs="Times New Roman"/>
          <w:b/>
          <w:bCs/>
        </w:rPr>
        <w:t>op</w:t>
      </w:r>
      <w:r w:rsidR="00AA02C0" w:rsidRPr="00E932F9">
        <w:rPr>
          <w:rFonts w:ascii="Times New Roman" w:hAnsi="Times New Roman" w:cs="Times New Roman"/>
          <w:b/>
          <w:bCs/>
        </w:rPr>
        <w:t>. cit</w:t>
      </w:r>
      <w:r w:rsidR="00AA02C0" w:rsidRPr="00E932F9">
        <w:rPr>
          <w:rFonts w:ascii="Times New Roman" w:hAnsi="Times New Roman" w:cs="Times New Roman"/>
          <w:bCs/>
          <w:i/>
        </w:rPr>
        <w:t>.</w:t>
      </w:r>
      <w:r w:rsidR="00AA02C0" w:rsidRPr="00E932F9">
        <w:rPr>
          <w:rFonts w:ascii="Times New Roman" w:hAnsi="Times New Roman" w:cs="Times New Roman"/>
          <w:bCs/>
        </w:rPr>
        <w:t xml:space="preserve"> p.</w:t>
      </w:r>
      <w:r w:rsidRPr="00E932F9">
        <w:rPr>
          <w:rFonts w:ascii="Times New Roman" w:hAnsi="Times New Roman" w:cs="Times New Roman"/>
          <w:bCs/>
        </w:rPr>
        <w:t xml:space="preserve"> 11128-11129</w:t>
      </w:r>
      <w:r w:rsidR="00AA02C0" w:rsidRPr="00E932F9">
        <w:rPr>
          <w:rFonts w:ascii="Times New Roman" w:hAnsi="Times New Roman" w:cs="Times New Roman"/>
          <w:bCs/>
        </w:rPr>
        <w:t>.</w:t>
      </w:r>
    </w:p>
  </w:footnote>
  <w:footnote w:id="24">
    <w:p w:rsidR="00934BF7" w:rsidRPr="00E932F9" w:rsidRDefault="00934BF7" w:rsidP="00DA0710">
      <w:pPr>
        <w:pStyle w:val="Textodenotaderodap"/>
        <w:rPr>
          <w:rFonts w:ascii="Times New Roman" w:hAnsi="Times New Roman" w:cs="Times New Roman"/>
        </w:rPr>
      </w:pPr>
      <w:r w:rsidRPr="00E932F9">
        <w:rPr>
          <w:rStyle w:val="Refdenotaderodap"/>
          <w:rFonts w:ascii="Times New Roman" w:hAnsi="Times New Roman" w:cs="Times New Roman"/>
        </w:rPr>
        <w:footnoteRef/>
      </w:r>
      <w:r w:rsidR="0018529C" w:rsidRPr="00E932F9">
        <w:rPr>
          <w:rFonts w:ascii="Times New Roman" w:hAnsi="Times New Roman" w:cs="Times New Roman"/>
          <w:b/>
        </w:rPr>
        <w:t>Direito dos animais</w:t>
      </w:r>
      <w:r w:rsidR="0018529C" w:rsidRPr="00E932F9">
        <w:rPr>
          <w:rFonts w:ascii="Times New Roman" w:hAnsi="Times New Roman" w:cs="Times New Roman"/>
        </w:rPr>
        <w:t>.</w:t>
      </w:r>
      <w:r w:rsidRPr="00E932F9">
        <w:rPr>
          <w:rFonts w:ascii="Times New Roman" w:hAnsi="Times New Roman" w:cs="Times New Roman"/>
        </w:rPr>
        <w:t xml:space="preserve"> </w:t>
      </w:r>
      <w:r w:rsidR="00AA02C0" w:rsidRPr="00E932F9">
        <w:rPr>
          <w:rFonts w:ascii="Times New Roman" w:hAnsi="Times New Roman" w:cs="Times New Roman"/>
        </w:rPr>
        <w:t>Disponível em: &lt;</w:t>
      </w:r>
      <w:r w:rsidRPr="00E932F9">
        <w:rPr>
          <w:rFonts w:ascii="Times New Roman" w:hAnsi="Times New Roman" w:cs="Times New Roman"/>
        </w:rPr>
        <w:t>http://www.ranchodosgnomos.org.br/direitocomparado.php</w:t>
      </w:r>
      <w:r w:rsidR="00AA02C0" w:rsidRPr="00E932F9">
        <w:rPr>
          <w:rStyle w:val="Hyperlink"/>
          <w:rFonts w:ascii="Times New Roman" w:hAnsi="Times New Roman" w:cs="Times New Roman"/>
          <w:color w:val="auto"/>
          <w:u w:val="none"/>
        </w:rPr>
        <w:t>&gt;. Acesso em: 12</w:t>
      </w:r>
      <w:r w:rsidR="0084716B" w:rsidRPr="00E932F9">
        <w:rPr>
          <w:rStyle w:val="Hyperlink"/>
          <w:rFonts w:ascii="Times New Roman" w:hAnsi="Times New Roman" w:cs="Times New Roman"/>
          <w:color w:val="auto"/>
          <w:u w:val="none"/>
        </w:rPr>
        <w:t xml:space="preserve"> </w:t>
      </w:r>
      <w:r w:rsidR="0084716B" w:rsidRPr="00E932F9">
        <w:rPr>
          <w:rFonts w:ascii="Times New Roman" w:hAnsi="Times New Roman" w:cs="Times New Roman"/>
        </w:rPr>
        <w:t xml:space="preserve">jul. </w:t>
      </w:r>
      <w:r w:rsidR="00AA02C0" w:rsidRPr="00E932F9">
        <w:rPr>
          <w:rStyle w:val="Hyperlink"/>
          <w:rFonts w:ascii="Times New Roman" w:hAnsi="Times New Roman" w:cs="Times New Roman"/>
          <w:color w:val="auto"/>
          <w:u w:val="none"/>
        </w:rPr>
        <w:t>2013.</w:t>
      </w:r>
    </w:p>
  </w:footnote>
  <w:footnote w:id="25">
    <w:p w:rsidR="00934BF7" w:rsidRPr="00E932F9" w:rsidRDefault="00934BF7" w:rsidP="00AA02C0">
      <w:pPr>
        <w:pStyle w:val="Ttulo1"/>
        <w:shd w:val="clear" w:color="auto" w:fill="FFFFFF"/>
        <w:spacing w:before="0" w:beforeAutospacing="0" w:after="0" w:afterAutospacing="0"/>
        <w:textAlignment w:val="baseline"/>
        <w:rPr>
          <w:b w:val="0"/>
          <w:sz w:val="20"/>
          <w:szCs w:val="20"/>
        </w:rPr>
      </w:pPr>
      <w:r w:rsidRPr="00E932F9">
        <w:rPr>
          <w:rStyle w:val="Refdenotaderodap"/>
          <w:sz w:val="20"/>
          <w:szCs w:val="20"/>
        </w:rPr>
        <w:footnoteRef/>
      </w:r>
      <w:r w:rsidRPr="00E932F9">
        <w:rPr>
          <w:b w:val="0"/>
          <w:sz w:val="20"/>
          <w:szCs w:val="20"/>
        </w:rPr>
        <w:t xml:space="preserve"> </w:t>
      </w:r>
      <w:r w:rsidR="00AA02C0" w:rsidRPr="00E932F9">
        <w:rPr>
          <w:bCs w:val="0"/>
          <w:sz w:val="20"/>
          <w:szCs w:val="20"/>
        </w:rPr>
        <w:t>Leyes Argentinas sobre Derechos de los Animales</w:t>
      </w:r>
      <w:r w:rsidR="00AA02C0" w:rsidRPr="00E932F9">
        <w:rPr>
          <w:b w:val="0"/>
          <w:bCs w:val="0"/>
          <w:sz w:val="20"/>
          <w:szCs w:val="20"/>
        </w:rPr>
        <w:t>. Disponível em: &lt;</w:t>
      </w:r>
      <w:r w:rsidRPr="00E932F9">
        <w:rPr>
          <w:b w:val="0"/>
          <w:sz w:val="20"/>
          <w:szCs w:val="20"/>
        </w:rPr>
        <w:t>http://www.animanaturalis.org/p/1387</w:t>
      </w:r>
      <w:r w:rsidR="00AA02C0" w:rsidRPr="00E932F9">
        <w:rPr>
          <w:rStyle w:val="Hyperlink"/>
          <w:b w:val="0"/>
          <w:color w:val="auto"/>
          <w:sz w:val="20"/>
          <w:szCs w:val="20"/>
        </w:rPr>
        <w:t xml:space="preserve">&gt; </w:t>
      </w:r>
      <w:r w:rsidR="00AA02C0" w:rsidRPr="00E932F9">
        <w:rPr>
          <w:rStyle w:val="Hyperlink"/>
          <w:b w:val="0"/>
          <w:color w:val="auto"/>
          <w:sz w:val="20"/>
          <w:szCs w:val="20"/>
          <w:u w:val="none"/>
        </w:rPr>
        <w:t xml:space="preserve">Acesso em: 13 </w:t>
      </w:r>
      <w:r w:rsidR="0084716B" w:rsidRPr="00E932F9">
        <w:rPr>
          <w:rStyle w:val="Hyperlink"/>
          <w:b w:val="0"/>
          <w:color w:val="auto"/>
          <w:sz w:val="20"/>
          <w:szCs w:val="20"/>
          <w:u w:val="none"/>
        </w:rPr>
        <w:t>jul.</w:t>
      </w:r>
      <w:r w:rsidR="00AA02C0" w:rsidRPr="00E932F9">
        <w:rPr>
          <w:rStyle w:val="Hyperlink"/>
          <w:b w:val="0"/>
          <w:color w:val="auto"/>
          <w:sz w:val="20"/>
          <w:szCs w:val="20"/>
          <w:u w:val="none"/>
        </w:rPr>
        <w:t xml:space="preserve"> 2013.</w:t>
      </w:r>
    </w:p>
  </w:footnote>
  <w:footnote w:id="26">
    <w:p w:rsidR="00934BF7" w:rsidRPr="00E932F9" w:rsidRDefault="00934BF7" w:rsidP="00AA02C0">
      <w:pPr>
        <w:pStyle w:val="Ttulo2"/>
        <w:shd w:val="clear" w:color="auto" w:fill="FFFFFF"/>
        <w:spacing w:before="0" w:after="144"/>
        <w:rPr>
          <w:rFonts w:ascii="Times New Roman" w:hAnsi="Times New Roman" w:cs="Times New Roman"/>
          <w:color w:val="auto"/>
          <w:sz w:val="20"/>
          <w:szCs w:val="20"/>
        </w:rPr>
      </w:pPr>
      <w:r w:rsidRPr="00E932F9">
        <w:rPr>
          <w:rStyle w:val="Refdenotaderodap"/>
          <w:rFonts w:ascii="Times New Roman" w:hAnsi="Times New Roman" w:cs="Times New Roman"/>
          <w:b w:val="0"/>
          <w:color w:val="auto"/>
          <w:sz w:val="20"/>
          <w:szCs w:val="20"/>
        </w:rPr>
        <w:footnoteRef/>
      </w:r>
      <w:r w:rsidRPr="00E932F9">
        <w:rPr>
          <w:rFonts w:ascii="Times New Roman" w:hAnsi="Times New Roman" w:cs="Times New Roman"/>
          <w:b w:val="0"/>
          <w:color w:val="auto"/>
          <w:sz w:val="20"/>
          <w:szCs w:val="20"/>
          <w:lang w:val="en-US"/>
        </w:rPr>
        <w:t xml:space="preserve"> </w:t>
      </w:r>
      <w:r w:rsidR="00AA02C0" w:rsidRPr="00E932F9">
        <w:rPr>
          <w:rFonts w:ascii="Times New Roman" w:hAnsi="Times New Roman" w:cs="Times New Roman"/>
          <w:color w:val="auto"/>
          <w:sz w:val="20"/>
          <w:szCs w:val="20"/>
          <w:lang w:val="en-US"/>
        </w:rPr>
        <w:t>Italy - Comment on the Italian Animal Welfare Act.</w:t>
      </w:r>
      <w:r w:rsidR="00AA02C0" w:rsidRPr="00E932F9">
        <w:rPr>
          <w:rFonts w:ascii="Times New Roman" w:hAnsi="Times New Roman" w:cs="Times New Roman"/>
          <w:b w:val="0"/>
          <w:color w:val="auto"/>
          <w:sz w:val="20"/>
          <w:szCs w:val="20"/>
          <w:lang w:val="en-US"/>
        </w:rPr>
        <w:t xml:space="preserve"> </w:t>
      </w:r>
      <w:r w:rsidR="00AA02C0" w:rsidRPr="00E932F9">
        <w:rPr>
          <w:rFonts w:ascii="Times New Roman" w:hAnsi="Times New Roman" w:cs="Times New Roman"/>
          <w:b w:val="0"/>
          <w:color w:val="auto"/>
          <w:sz w:val="20"/>
          <w:szCs w:val="20"/>
        </w:rPr>
        <w:t>Disponível em: &lt;</w:t>
      </w:r>
      <w:r w:rsidRPr="00E932F9">
        <w:rPr>
          <w:rFonts w:ascii="Times New Roman" w:hAnsi="Times New Roman" w:cs="Times New Roman"/>
          <w:b w:val="0"/>
          <w:color w:val="auto"/>
          <w:sz w:val="20"/>
          <w:szCs w:val="20"/>
        </w:rPr>
        <w:t>http://www.aerztefuertiere.de/index.php?option=com_content&amp;view=article&amp;id=121:italy&amp;catid=136&amp;Itemid=586&amp;showall=&amp;limitstart=2&amp;lang=en</w:t>
      </w:r>
      <w:r w:rsidR="00AA02C0" w:rsidRPr="00E932F9">
        <w:rPr>
          <w:rStyle w:val="Hyperlink"/>
          <w:rFonts w:ascii="Times New Roman" w:hAnsi="Times New Roman" w:cs="Times New Roman"/>
          <w:b w:val="0"/>
          <w:color w:val="auto"/>
          <w:sz w:val="20"/>
          <w:szCs w:val="20"/>
          <w:u w:val="none"/>
        </w:rPr>
        <w:t xml:space="preserve">&gt;. Acesso em: 13 </w:t>
      </w:r>
      <w:r w:rsidR="0084716B" w:rsidRPr="00E932F9">
        <w:rPr>
          <w:rStyle w:val="Hyperlink"/>
          <w:rFonts w:ascii="Times New Roman" w:hAnsi="Times New Roman" w:cs="Times New Roman"/>
          <w:b w:val="0"/>
          <w:color w:val="auto"/>
          <w:sz w:val="20"/>
          <w:szCs w:val="20"/>
          <w:u w:val="none"/>
        </w:rPr>
        <w:t>jul.</w:t>
      </w:r>
      <w:r w:rsidR="00AA02C0" w:rsidRPr="00E932F9">
        <w:rPr>
          <w:rStyle w:val="Hyperlink"/>
          <w:rFonts w:ascii="Times New Roman" w:hAnsi="Times New Roman" w:cs="Times New Roman"/>
          <w:b w:val="0"/>
          <w:color w:val="auto"/>
          <w:sz w:val="20"/>
          <w:szCs w:val="20"/>
          <w:u w:val="none"/>
        </w:rPr>
        <w:t xml:space="preserve"> 2013.</w:t>
      </w:r>
    </w:p>
  </w:footnote>
  <w:footnote w:id="27">
    <w:p w:rsidR="00934BF7" w:rsidRPr="00E932F9" w:rsidRDefault="00934BF7" w:rsidP="00DA0710">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 </w:t>
      </w:r>
      <w:r w:rsidR="00AA02C0" w:rsidRPr="00E932F9">
        <w:rPr>
          <w:rFonts w:ascii="Times New Roman" w:hAnsi="Times New Roman" w:cs="Times New Roman"/>
        </w:rPr>
        <w:t>SANTANA, Rocha Luciano; OLIVEIRA, Pires Thiago</w:t>
      </w:r>
      <w:r w:rsidR="00AA02C0" w:rsidRPr="00E932F9">
        <w:rPr>
          <w:rFonts w:ascii="Times New Roman" w:hAnsi="Times New Roman" w:cs="Times New Roman"/>
          <w:b/>
        </w:rPr>
        <w:t>. Guarda Responsável e Dignidade dos Animais</w:t>
      </w:r>
      <w:r w:rsidR="00AA02C0" w:rsidRPr="00E932F9">
        <w:rPr>
          <w:rFonts w:ascii="Times New Roman" w:hAnsi="Times New Roman" w:cs="Times New Roman"/>
        </w:rPr>
        <w:t>. Disponível em:&lt;http://www.abolicionismoanimal.org.br/artigos/guardaresponsveledignidaded</w:t>
      </w:r>
      <w:r w:rsidR="0018529C" w:rsidRPr="00E932F9">
        <w:rPr>
          <w:rFonts w:ascii="Times New Roman" w:hAnsi="Times New Roman" w:cs="Times New Roman"/>
        </w:rPr>
        <w:t xml:space="preserve">osanimais.pdf&gt;. Acesso em: 10. jul. </w:t>
      </w:r>
      <w:r w:rsidR="0084716B" w:rsidRPr="00E932F9">
        <w:rPr>
          <w:rFonts w:ascii="Times New Roman" w:hAnsi="Times New Roman" w:cs="Times New Roman"/>
        </w:rPr>
        <w:t>2013,</w:t>
      </w:r>
      <w:r w:rsidR="00AA02C0" w:rsidRPr="00E932F9">
        <w:rPr>
          <w:rFonts w:ascii="Times New Roman" w:hAnsi="Times New Roman" w:cs="Times New Roman"/>
        </w:rPr>
        <w:t xml:space="preserve"> p.</w:t>
      </w:r>
      <w:r w:rsidRPr="00E932F9">
        <w:rPr>
          <w:rFonts w:ascii="Times New Roman" w:hAnsi="Times New Roman" w:cs="Times New Roman"/>
        </w:rPr>
        <w:t xml:space="preserve"> 15</w:t>
      </w:r>
      <w:r w:rsidR="00AA02C0" w:rsidRPr="00E932F9">
        <w:rPr>
          <w:rFonts w:ascii="Times New Roman" w:hAnsi="Times New Roman" w:cs="Times New Roman"/>
        </w:rPr>
        <w:t>.</w:t>
      </w:r>
    </w:p>
  </w:footnote>
  <w:footnote w:id="28">
    <w:p w:rsidR="00934BF7" w:rsidRPr="00E932F9" w:rsidRDefault="00934BF7" w:rsidP="00DA0710">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 </w:t>
      </w:r>
      <w:r w:rsidR="00AA02C0" w:rsidRPr="00E932F9">
        <w:rPr>
          <w:rFonts w:ascii="Times New Roman" w:hAnsi="Times New Roman" w:cs="Times New Roman"/>
          <w:b/>
        </w:rPr>
        <w:t>Declaração Universal d</w:t>
      </w:r>
      <w:r w:rsidR="00F81871" w:rsidRPr="00E932F9">
        <w:rPr>
          <w:rFonts w:ascii="Times New Roman" w:hAnsi="Times New Roman" w:cs="Times New Roman"/>
          <w:b/>
        </w:rPr>
        <w:t>os Direitos dos animais</w:t>
      </w:r>
      <w:r w:rsidR="00F81871" w:rsidRPr="00E932F9">
        <w:rPr>
          <w:rFonts w:ascii="Times New Roman" w:hAnsi="Times New Roman" w:cs="Times New Roman"/>
        </w:rPr>
        <w:t>. Di</w:t>
      </w:r>
      <w:r w:rsidR="00AA02C0" w:rsidRPr="00E932F9">
        <w:rPr>
          <w:rFonts w:ascii="Times New Roman" w:hAnsi="Times New Roman" w:cs="Times New Roman"/>
        </w:rPr>
        <w:t>sponível em: &lt;</w:t>
      </w:r>
      <w:r w:rsidRPr="00E932F9">
        <w:rPr>
          <w:rFonts w:ascii="Times New Roman" w:hAnsi="Times New Roman" w:cs="Times New Roman"/>
        </w:rPr>
        <w:t>http://www.forumnacional.com.br/declaracao_universal_dos_direitos_dos_animais.pdf</w:t>
      </w:r>
      <w:r w:rsidR="00AA02C0" w:rsidRPr="00E932F9">
        <w:rPr>
          <w:rStyle w:val="Hyperlink"/>
          <w:rFonts w:ascii="Times New Roman" w:hAnsi="Times New Roman" w:cs="Times New Roman"/>
          <w:color w:val="auto"/>
          <w:u w:val="none"/>
        </w:rPr>
        <w:t>&gt;. Acesso em 12</w:t>
      </w:r>
      <w:r w:rsidR="0084716B" w:rsidRPr="00E932F9">
        <w:rPr>
          <w:rStyle w:val="Hyperlink"/>
          <w:rFonts w:ascii="Times New Roman" w:hAnsi="Times New Roman" w:cs="Times New Roman"/>
          <w:color w:val="auto"/>
          <w:u w:val="none"/>
        </w:rPr>
        <w:t xml:space="preserve"> </w:t>
      </w:r>
      <w:r w:rsidR="0084716B" w:rsidRPr="00E932F9">
        <w:rPr>
          <w:rFonts w:ascii="Times New Roman" w:hAnsi="Times New Roman" w:cs="Times New Roman"/>
        </w:rPr>
        <w:t xml:space="preserve">jul. </w:t>
      </w:r>
      <w:r w:rsidR="00AA02C0" w:rsidRPr="00E932F9">
        <w:rPr>
          <w:rStyle w:val="Hyperlink"/>
          <w:rFonts w:ascii="Times New Roman" w:hAnsi="Times New Roman" w:cs="Times New Roman"/>
          <w:color w:val="auto"/>
          <w:u w:val="none"/>
        </w:rPr>
        <w:t>2013.</w:t>
      </w:r>
    </w:p>
  </w:footnote>
  <w:footnote w:id="29">
    <w:p w:rsidR="00934BF7" w:rsidRPr="00E932F9" w:rsidRDefault="00934BF7" w:rsidP="00DA0710">
      <w:pPr>
        <w:pStyle w:val="Textodenotaderodap"/>
        <w:rPr>
          <w:rFonts w:ascii="Times New Roman" w:hAnsi="Times New Roman" w:cs="Times New Roman"/>
        </w:rPr>
      </w:pPr>
      <w:r w:rsidRPr="00E932F9">
        <w:rPr>
          <w:rStyle w:val="Refdenotaderodap"/>
          <w:rFonts w:ascii="Times New Roman" w:hAnsi="Times New Roman" w:cs="Times New Roman"/>
        </w:rPr>
        <w:footnoteRef/>
      </w:r>
      <w:r w:rsidRPr="00E932F9">
        <w:rPr>
          <w:rFonts w:ascii="Times New Roman" w:hAnsi="Times New Roman" w:cs="Times New Roman"/>
        </w:rPr>
        <w:t xml:space="preserve"> </w:t>
      </w:r>
      <w:r w:rsidR="00CA7578" w:rsidRPr="00E932F9">
        <w:rPr>
          <w:rFonts w:ascii="Times New Roman" w:hAnsi="Times New Roman" w:cs="Times New Roman"/>
          <w:b/>
        </w:rPr>
        <w:t>Declaração dos Direitos dos Animais faz 30 anos</w:t>
      </w:r>
      <w:r w:rsidR="00CA7578" w:rsidRPr="00E932F9">
        <w:rPr>
          <w:rFonts w:ascii="Times New Roman" w:hAnsi="Times New Roman" w:cs="Times New Roman"/>
        </w:rPr>
        <w:t>. Disponível em: &lt;</w:t>
      </w:r>
      <w:r w:rsidRPr="00E932F9">
        <w:rPr>
          <w:rFonts w:ascii="Times New Roman" w:hAnsi="Times New Roman" w:cs="Times New Roman"/>
        </w:rPr>
        <w:t>http://www.wspabrasil.org/latestnews/2008/declaracao-dos-direitos-dos-animais-faz-30-anos.aspx</w:t>
      </w:r>
      <w:r w:rsidR="00CA7578" w:rsidRPr="00E932F9">
        <w:rPr>
          <w:rStyle w:val="Hyperlink"/>
          <w:rFonts w:ascii="Times New Roman" w:hAnsi="Times New Roman" w:cs="Times New Roman"/>
          <w:color w:val="auto"/>
          <w:u w:val="none"/>
        </w:rPr>
        <w:t>&gt;. Acesso em: 13</w:t>
      </w:r>
      <w:r w:rsidR="0084716B" w:rsidRPr="00E932F9">
        <w:rPr>
          <w:rStyle w:val="Hyperlink"/>
          <w:rFonts w:ascii="Times New Roman" w:hAnsi="Times New Roman" w:cs="Times New Roman"/>
          <w:color w:val="auto"/>
          <w:u w:val="none"/>
        </w:rPr>
        <w:t xml:space="preserve"> </w:t>
      </w:r>
      <w:r w:rsidR="0084716B" w:rsidRPr="00E932F9">
        <w:rPr>
          <w:rFonts w:ascii="Times New Roman" w:hAnsi="Times New Roman" w:cs="Times New Roman"/>
        </w:rPr>
        <w:t xml:space="preserve">jul. </w:t>
      </w:r>
      <w:r w:rsidR="00CA7578" w:rsidRPr="00E932F9">
        <w:rPr>
          <w:rStyle w:val="Hyperlink"/>
          <w:rFonts w:ascii="Times New Roman" w:hAnsi="Times New Roman" w:cs="Times New Roman"/>
          <w:color w:val="auto"/>
          <w:u w:val="none"/>
        </w:rPr>
        <w:t>2013.</w:t>
      </w:r>
    </w:p>
  </w:footnote>
  <w:footnote w:id="30">
    <w:p w:rsidR="00934BF7" w:rsidRPr="00E932F9" w:rsidRDefault="00934BF7" w:rsidP="00DA0710">
      <w:pPr>
        <w:pStyle w:val="Default"/>
        <w:rPr>
          <w:rFonts w:ascii="Times New Roman" w:hAnsi="Times New Roman" w:cs="Times New Roman"/>
          <w:color w:val="auto"/>
          <w:sz w:val="20"/>
          <w:szCs w:val="20"/>
        </w:rPr>
      </w:pPr>
      <w:r w:rsidRPr="00E932F9">
        <w:rPr>
          <w:rStyle w:val="Refdenotaderodap"/>
          <w:rFonts w:ascii="Times New Roman" w:hAnsi="Times New Roman" w:cs="Times New Roman"/>
          <w:color w:val="auto"/>
          <w:sz w:val="20"/>
          <w:szCs w:val="20"/>
        </w:rPr>
        <w:footnoteRef/>
      </w:r>
      <w:r w:rsidRPr="00E932F9">
        <w:rPr>
          <w:rFonts w:ascii="Times New Roman" w:hAnsi="Times New Roman" w:cs="Times New Roman"/>
          <w:color w:val="auto"/>
          <w:sz w:val="20"/>
          <w:szCs w:val="20"/>
        </w:rPr>
        <w:t xml:space="preserve"> </w:t>
      </w:r>
      <w:r w:rsidR="00CA7578" w:rsidRPr="00E932F9">
        <w:rPr>
          <w:rFonts w:ascii="Times New Roman" w:hAnsi="Times New Roman" w:cs="Times New Roman"/>
          <w:color w:val="auto"/>
          <w:sz w:val="20"/>
          <w:szCs w:val="20"/>
        </w:rPr>
        <w:t xml:space="preserve">LEVAI, apud, SANTANA, OLIVEIRA, </w:t>
      </w:r>
      <w:r w:rsidR="0018529C" w:rsidRPr="00E932F9">
        <w:rPr>
          <w:rFonts w:ascii="Times New Roman" w:hAnsi="Times New Roman" w:cs="Times New Roman"/>
          <w:b/>
          <w:color w:val="auto"/>
          <w:sz w:val="20"/>
          <w:szCs w:val="20"/>
        </w:rPr>
        <w:t>op</w:t>
      </w:r>
      <w:r w:rsidR="00CA7578" w:rsidRPr="00E932F9">
        <w:rPr>
          <w:rFonts w:ascii="Times New Roman" w:hAnsi="Times New Roman" w:cs="Times New Roman"/>
          <w:b/>
          <w:color w:val="auto"/>
          <w:sz w:val="20"/>
          <w:szCs w:val="20"/>
        </w:rPr>
        <w:t>. cit.</w:t>
      </w:r>
      <w:r w:rsidR="0018529C" w:rsidRPr="00E932F9">
        <w:rPr>
          <w:rFonts w:ascii="Times New Roman" w:hAnsi="Times New Roman" w:cs="Times New Roman"/>
          <w:b/>
          <w:color w:val="auto"/>
          <w:sz w:val="20"/>
          <w:szCs w:val="20"/>
        </w:rPr>
        <w:t>,</w:t>
      </w:r>
      <w:r w:rsidR="00CA7578" w:rsidRPr="00E932F9">
        <w:rPr>
          <w:rFonts w:ascii="Times New Roman" w:hAnsi="Times New Roman" w:cs="Times New Roman"/>
          <w:color w:val="auto"/>
          <w:sz w:val="20"/>
          <w:szCs w:val="20"/>
        </w:rPr>
        <w:t xml:space="preserve"> p.</w:t>
      </w:r>
      <w:r w:rsidRPr="00E932F9">
        <w:rPr>
          <w:rFonts w:ascii="Times New Roman" w:hAnsi="Times New Roman" w:cs="Times New Roman"/>
          <w:color w:val="auto"/>
          <w:sz w:val="20"/>
          <w:szCs w:val="20"/>
        </w:rPr>
        <w:t xml:space="preserve"> 18</w:t>
      </w:r>
      <w:r w:rsidR="00CA7578" w:rsidRPr="00E932F9">
        <w:rPr>
          <w:rFonts w:ascii="Times New Roman" w:hAnsi="Times New Roman" w:cs="Times New Roman"/>
          <w:color w:val="auto"/>
          <w:sz w:val="20"/>
          <w:szCs w:val="20"/>
        </w:rPr>
        <w:t>.</w:t>
      </w:r>
    </w:p>
  </w:footnote>
  <w:footnote w:id="31">
    <w:p w:rsidR="00934BF7" w:rsidRPr="00E932F9" w:rsidRDefault="00934BF7" w:rsidP="00DA0710">
      <w:pPr>
        <w:pStyle w:val="Textodenotaderodap"/>
        <w:rPr>
          <w:rFonts w:ascii="Times New Roman" w:hAnsi="Times New Roman" w:cs="Times New Roman"/>
        </w:rPr>
      </w:pPr>
      <w:r w:rsidRPr="00E932F9">
        <w:rPr>
          <w:rStyle w:val="Refdenotaderodap"/>
          <w:rFonts w:ascii="Times New Roman" w:hAnsi="Times New Roman" w:cs="Times New Roman"/>
        </w:rPr>
        <w:footnoteRef/>
      </w:r>
      <w:r w:rsidR="00CA7578" w:rsidRPr="00E932F9">
        <w:rPr>
          <w:rFonts w:ascii="Times New Roman" w:hAnsi="Times New Roman" w:cs="Times New Roman"/>
        </w:rPr>
        <w:t xml:space="preserve">SANTANA, OLIVEIRA, </w:t>
      </w:r>
      <w:r w:rsidR="00CA7578" w:rsidRPr="00E932F9">
        <w:rPr>
          <w:rFonts w:ascii="Times New Roman" w:hAnsi="Times New Roman" w:cs="Times New Roman"/>
          <w:b/>
        </w:rPr>
        <w:t>o</w:t>
      </w:r>
      <w:r w:rsidR="0018529C" w:rsidRPr="00E932F9">
        <w:rPr>
          <w:rFonts w:ascii="Times New Roman" w:hAnsi="Times New Roman" w:cs="Times New Roman"/>
          <w:b/>
        </w:rPr>
        <w:t>p</w:t>
      </w:r>
      <w:r w:rsidR="00CA7578" w:rsidRPr="00E932F9">
        <w:rPr>
          <w:rFonts w:ascii="Times New Roman" w:hAnsi="Times New Roman" w:cs="Times New Roman"/>
          <w:b/>
        </w:rPr>
        <w:t>. cit.</w:t>
      </w:r>
      <w:r w:rsidR="0018529C" w:rsidRPr="00E932F9">
        <w:rPr>
          <w:rFonts w:ascii="Times New Roman" w:hAnsi="Times New Roman" w:cs="Times New Roman"/>
          <w:b/>
        </w:rPr>
        <w:t>,</w:t>
      </w:r>
      <w:r w:rsidR="00CA7578" w:rsidRPr="00E932F9">
        <w:rPr>
          <w:rFonts w:ascii="Times New Roman" w:hAnsi="Times New Roman" w:cs="Times New Roman"/>
        </w:rPr>
        <w:t xml:space="preserve"> p. </w:t>
      </w:r>
      <w:r w:rsidR="0084716B" w:rsidRPr="00E932F9">
        <w:rPr>
          <w:rFonts w:ascii="Times New Roman" w:hAnsi="Times New Roman" w:cs="Times New Roman"/>
        </w:rPr>
        <w:t>18 e 19.</w:t>
      </w:r>
    </w:p>
  </w:footnote>
  <w:footnote w:id="32">
    <w:p w:rsidR="00934BF7" w:rsidRPr="00E932F9" w:rsidRDefault="00934BF7">
      <w:pPr>
        <w:pStyle w:val="Textodenotaderodap"/>
        <w:rPr>
          <w:rFonts w:ascii="Times New Roman" w:hAnsi="Times New Roman" w:cs="Times New Roman"/>
        </w:rPr>
      </w:pPr>
      <w:r w:rsidRPr="00E932F9">
        <w:rPr>
          <w:rStyle w:val="Refdenotaderodap"/>
          <w:rFonts w:ascii="Times New Roman" w:hAnsi="Times New Roman" w:cs="Times New Roman"/>
        </w:rPr>
        <w:footnoteRef/>
      </w:r>
      <w:r w:rsidR="00CA7578" w:rsidRPr="00E932F9">
        <w:rPr>
          <w:rFonts w:ascii="Times New Roman" w:hAnsi="Times New Roman" w:cs="Times New Roman"/>
        </w:rPr>
        <w:t xml:space="preserve">CANOTILHO, LEITE, </w:t>
      </w:r>
      <w:r w:rsidR="0018529C" w:rsidRPr="00E932F9">
        <w:rPr>
          <w:rFonts w:ascii="Times New Roman" w:hAnsi="Times New Roman" w:cs="Times New Roman"/>
          <w:b/>
        </w:rPr>
        <w:t>op</w:t>
      </w:r>
      <w:r w:rsidR="00CA7578" w:rsidRPr="00E932F9">
        <w:rPr>
          <w:rFonts w:ascii="Times New Roman" w:hAnsi="Times New Roman" w:cs="Times New Roman"/>
          <w:b/>
        </w:rPr>
        <w:t>. cit</w:t>
      </w:r>
      <w:r w:rsidR="00CA7578" w:rsidRPr="00E932F9">
        <w:rPr>
          <w:rFonts w:ascii="Times New Roman" w:hAnsi="Times New Roman" w:cs="Times New Roman"/>
        </w:rPr>
        <w:t>.</w:t>
      </w:r>
      <w:r w:rsidR="0018529C" w:rsidRPr="00E932F9">
        <w:rPr>
          <w:rFonts w:ascii="Times New Roman" w:hAnsi="Times New Roman" w:cs="Times New Roman"/>
        </w:rPr>
        <w:t>,</w:t>
      </w:r>
      <w:r w:rsidR="00CA7578" w:rsidRPr="00E932F9">
        <w:rPr>
          <w:rFonts w:ascii="Times New Roman" w:hAnsi="Times New Roman" w:cs="Times New Roman"/>
        </w:rPr>
        <w:t xml:space="preserve"> p</w:t>
      </w:r>
      <w:r w:rsidRPr="00E932F9">
        <w:rPr>
          <w:rFonts w:ascii="Times New Roman" w:hAnsi="Times New Roman" w:cs="Times New Roman"/>
        </w:rPr>
        <w:t>. 216 217</w:t>
      </w:r>
    </w:p>
  </w:footnote>
  <w:footnote w:id="33">
    <w:p w:rsidR="00934BF7" w:rsidRPr="00E932F9" w:rsidRDefault="00934BF7">
      <w:pPr>
        <w:pStyle w:val="Textodenotaderodap"/>
        <w:rPr>
          <w:rFonts w:ascii="Times New Roman" w:hAnsi="Times New Roman" w:cs="Times New Roman"/>
        </w:rPr>
      </w:pPr>
      <w:r w:rsidRPr="00E932F9">
        <w:rPr>
          <w:rStyle w:val="Refdenotaderodap"/>
          <w:rFonts w:ascii="Times New Roman" w:hAnsi="Times New Roman" w:cs="Times New Roman"/>
        </w:rPr>
        <w:footnoteRef/>
      </w:r>
      <w:r w:rsidR="00CA7578" w:rsidRPr="00E932F9">
        <w:rPr>
          <w:rFonts w:ascii="Times New Roman" w:hAnsi="Times New Roman" w:cs="Times New Roman"/>
        </w:rPr>
        <w:t>SILVA, Tagore Trajano de Almeida</w:t>
      </w:r>
      <w:r w:rsidR="00CA7578" w:rsidRPr="00E932F9">
        <w:rPr>
          <w:rFonts w:ascii="Times New Roman" w:hAnsi="Times New Roman" w:cs="Times New Roman"/>
          <w:b/>
        </w:rPr>
        <w:t>. Constitucionalização dos Direitos dos Animais</w:t>
      </w:r>
      <w:r w:rsidR="00CA7578" w:rsidRPr="00E932F9">
        <w:rPr>
          <w:rFonts w:ascii="Times New Roman" w:hAnsi="Times New Roman" w:cs="Times New Roman"/>
        </w:rPr>
        <w:t>. Disponível em:&lt; http://www.abolicionismoanimal.org.br/artigos/revistaNassauN5.pdf&gt;. Acesso em: 10</w:t>
      </w:r>
      <w:r w:rsidR="0084716B" w:rsidRPr="00E932F9">
        <w:rPr>
          <w:rFonts w:ascii="Times New Roman" w:hAnsi="Times New Roman" w:cs="Times New Roman"/>
        </w:rPr>
        <w:t xml:space="preserve"> jul. </w:t>
      </w:r>
      <w:r w:rsidR="00CA7578" w:rsidRPr="00E932F9">
        <w:rPr>
          <w:rFonts w:ascii="Times New Roman" w:hAnsi="Times New Roman" w:cs="Times New Roman"/>
        </w:rPr>
        <w:t>2013.</w:t>
      </w:r>
      <w:r w:rsidRPr="00E932F9">
        <w:rPr>
          <w:rFonts w:ascii="Times New Roman" w:hAnsi="Times New Roman" w:cs="Times New Roman"/>
        </w:rPr>
        <w:t xml:space="preserve"> p. 221</w:t>
      </w:r>
      <w:r w:rsidR="00CA7578" w:rsidRPr="00E932F9">
        <w:rPr>
          <w:rFonts w:ascii="Times New Roman" w:hAnsi="Times New Roman" w:cs="Times New Roman"/>
        </w:rPr>
        <w:t>.</w:t>
      </w:r>
    </w:p>
  </w:footnote>
  <w:footnote w:id="34">
    <w:p w:rsidR="00934BF7" w:rsidRPr="00E932F9" w:rsidRDefault="00934BF7">
      <w:pPr>
        <w:pStyle w:val="Textodenotaderodap"/>
        <w:rPr>
          <w:rFonts w:ascii="Times New Roman" w:hAnsi="Times New Roman" w:cs="Times New Roman"/>
        </w:rPr>
      </w:pPr>
      <w:r w:rsidRPr="00E932F9">
        <w:rPr>
          <w:rStyle w:val="Refdenotaderodap"/>
          <w:rFonts w:ascii="Times New Roman" w:hAnsi="Times New Roman" w:cs="Times New Roman"/>
        </w:rPr>
        <w:footnoteRef/>
      </w:r>
      <w:r w:rsidR="00CA7578" w:rsidRPr="00E932F9">
        <w:rPr>
          <w:rFonts w:ascii="Times New Roman" w:hAnsi="Times New Roman" w:cs="Times New Roman"/>
        </w:rPr>
        <w:t>BRASIL. Supremo Tribunal Federal. Recurso Extraordinário nº 153. 531-8. APANDE e Outros e Estado de Santa Catarina. Relator: Ministro Francisco Rezek.</w:t>
      </w:r>
      <w:r w:rsidR="00AE1D28" w:rsidRPr="00E932F9">
        <w:rPr>
          <w:rFonts w:ascii="Times New Roman" w:hAnsi="Times New Roman" w:cs="Times New Roman"/>
        </w:rPr>
        <w:t xml:space="preserve"> </w:t>
      </w:r>
      <w:r w:rsidR="0084716B" w:rsidRPr="00E932F9">
        <w:rPr>
          <w:rFonts w:ascii="Times New Roman" w:hAnsi="Times New Roman" w:cs="Times New Roman"/>
        </w:rPr>
        <w:t>Santa Catarina</w:t>
      </w:r>
      <w:r w:rsidR="00AE1D28" w:rsidRPr="00E932F9">
        <w:rPr>
          <w:rFonts w:ascii="Times New Roman" w:hAnsi="Times New Roman" w:cs="Times New Roman"/>
        </w:rPr>
        <w:t>:</w:t>
      </w:r>
      <w:r w:rsidR="00CA7578" w:rsidRPr="00E932F9">
        <w:rPr>
          <w:rFonts w:ascii="Times New Roman" w:hAnsi="Times New Roman" w:cs="Times New Roman"/>
        </w:rPr>
        <w:t xml:space="preserve"> 03 de Março de 1997. </w:t>
      </w:r>
      <w:r w:rsidR="00030180" w:rsidRPr="00E932F9">
        <w:rPr>
          <w:rFonts w:ascii="Times New Roman" w:hAnsi="Times New Roman" w:cs="Times New Roman"/>
        </w:rPr>
        <w:t>p. 407</w:t>
      </w:r>
      <w:r w:rsidR="00CA7578" w:rsidRPr="00E932F9">
        <w:rPr>
          <w:rFonts w:ascii="Times New Roman" w:hAnsi="Times New Roman" w:cs="Times New Roman"/>
        </w:rPr>
        <w:t>.</w:t>
      </w:r>
    </w:p>
  </w:footnote>
  <w:footnote w:id="35">
    <w:p w:rsidR="00934BF7" w:rsidRPr="00E932F9" w:rsidRDefault="00934BF7">
      <w:pPr>
        <w:pStyle w:val="Textodenotaderodap"/>
        <w:rPr>
          <w:rFonts w:ascii="Times New Roman" w:hAnsi="Times New Roman" w:cs="Times New Roman"/>
        </w:rPr>
      </w:pPr>
      <w:r w:rsidRPr="00E932F9">
        <w:rPr>
          <w:rStyle w:val="Refdenotaderodap"/>
          <w:rFonts w:ascii="Times New Roman" w:hAnsi="Times New Roman" w:cs="Times New Roman"/>
        </w:rPr>
        <w:footnoteRef/>
      </w:r>
      <w:r w:rsidR="00CA7578" w:rsidRPr="00E932F9">
        <w:rPr>
          <w:rFonts w:ascii="Times New Roman" w:hAnsi="Times New Roman" w:cs="Times New Roman"/>
        </w:rPr>
        <w:t>Idem</w:t>
      </w:r>
      <w:r w:rsidR="0084716B" w:rsidRPr="00E932F9">
        <w:rPr>
          <w:rFonts w:ascii="Times New Roman" w:hAnsi="Times New Roman" w:cs="Times New Roman"/>
        </w:rPr>
        <w:t xml:space="preserve"> </w:t>
      </w:r>
      <w:r w:rsidR="00CA7578" w:rsidRPr="00E932F9">
        <w:rPr>
          <w:rFonts w:ascii="Times New Roman" w:hAnsi="Times New Roman" w:cs="Times New Roman"/>
        </w:rPr>
        <w:t>p.</w:t>
      </w:r>
      <w:r w:rsidRPr="00E932F9">
        <w:rPr>
          <w:rFonts w:ascii="Times New Roman" w:hAnsi="Times New Roman" w:cs="Times New Roman"/>
        </w:rPr>
        <w:t xml:space="preserve"> 400</w:t>
      </w:r>
      <w:r w:rsidR="00CA7578" w:rsidRPr="00E932F9">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20A49"/>
    <w:multiLevelType w:val="hybridMultilevel"/>
    <w:tmpl w:val="F08E28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3C"/>
    <w:rsid w:val="00030180"/>
    <w:rsid w:val="00030D68"/>
    <w:rsid w:val="000358E5"/>
    <w:rsid w:val="00045BDD"/>
    <w:rsid w:val="00050736"/>
    <w:rsid w:val="00057410"/>
    <w:rsid w:val="00061F4C"/>
    <w:rsid w:val="00070858"/>
    <w:rsid w:val="0007461E"/>
    <w:rsid w:val="00094915"/>
    <w:rsid w:val="000A4283"/>
    <w:rsid w:val="000B5E4E"/>
    <w:rsid w:val="000B5F95"/>
    <w:rsid w:val="000C66D7"/>
    <w:rsid w:val="000E11AB"/>
    <w:rsid w:val="000E2C0E"/>
    <w:rsid w:val="000E727F"/>
    <w:rsid w:val="001128AE"/>
    <w:rsid w:val="00112D46"/>
    <w:rsid w:val="00154B63"/>
    <w:rsid w:val="001733CD"/>
    <w:rsid w:val="0018529C"/>
    <w:rsid w:val="001942E6"/>
    <w:rsid w:val="00197CFE"/>
    <w:rsid w:val="001A3B7E"/>
    <w:rsid w:val="001D3186"/>
    <w:rsid w:val="001D620A"/>
    <w:rsid w:val="00204240"/>
    <w:rsid w:val="002117D7"/>
    <w:rsid w:val="002139B6"/>
    <w:rsid w:val="00214F22"/>
    <w:rsid w:val="00216778"/>
    <w:rsid w:val="002203E3"/>
    <w:rsid w:val="00225F06"/>
    <w:rsid w:val="002336E3"/>
    <w:rsid w:val="00233F5C"/>
    <w:rsid w:val="00240ECD"/>
    <w:rsid w:val="002749C2"/>
    <w:rsid w:val="0028017A"/>
    <w:rsid w:val="002837C4"/>
    <w:rsid w:val="002C02DA"/>
    <w:rsid w:val="003035AF"/>
    <w:rsid w:val="0031394A"/>
    <w:rsid w:val="00316786"/>
    <w:rsid w:val="00335D56"/>
    <w:rsid w:val="00362379"/>
    <w:rsid w:val="0037445D"/>
    <w:rsid w:val="00385255"/>
    <w:rsid w:val="003902C8"/>
    <w:rsid w:val="00394289"/>
    <w:rsid w:val="00395B28"/>
    <w:rsid w:val="003B5025"/>
    <w:rsid w:val="003C6864"/>
    <w:rsid w:val="003D5B69"/>
    <w:rsid w:val="003E054C"/>
    <w:rsid w:val="003E6390"/>
    <w:rsid w:val="00445BAE"/>
    <w:rsid w:val="00464700"/>
    <w:rsid w:val="004775AA"/>
    <w:rsid w:val="00486D3E"/>
    <w:rsid w:val="004A720B"/>
    <w:rsid w:val="00521F05"/>
    <w:rsid w:val="00527A83"/>
    <w:rsid w:val="005514A4"/>
    <w:rsid w:val="00564372"/>
    <w:rsid w:val="0059112B"/>
    <w:rsid w:val="00591483"/>
    <w:rsid w:val="005920B7"/>
    <w:rsid w:val="005B5286"/>
    <w:rsid w:val="005D5021"/>
    <w:rsid w:val="006061DE"/>
    <w:rsid w:val="00623D9E"/>
    <w:rsid w:val="00636C6F"/>
    <w:rsid w:val="00637108"/>
    <w:rsid w:val="00657BDD"/>
    <w:rsid w:val="006B2D5B"/>
    <w:rsid w:val="006C4B63"/>
    <w:rsid w:val="006D7D50"/>
    <w:rsid w:val="006E35BB"/>
    <w:rsid w:val="00717C3B"/>
    <w:rsid w:val="0073034C"/>
    <w:rsid w:val="0073241B"/>
    <w:rsid w:val="00743218"/>
    <w:rsid w:val="0078412D"/>
    <w:rsid w:val="007A47A7"/>
    <w:rsid w:val="007E49F8"/>
    <w:rsid w:val="00817D17"/>
    <w:rsid w:val="00830F00"/>
    <w:rsid w:val="008321C9"/>
    <w:rsid w:val="008420C5"/>
    <w:rsid w:val="008458E2"/>
    <w:rsid w:val="0084716B"/>
    <w:rsid w:val="00885F2E"/>
    <w:rsid w:val="00887077"/>
    <w:rsid w:val="00887E90"/>
    <w:rsid w:val="008B2936"/>
    <w:rsid w:val="008C4722"/>
    <w:rsid w:val="008D7E1F"/>
    <w:rsid w:val="008E7F8B"/>
    <w:rsid w:val="00934AEC"/>
    <w:rsid w:val="00934BF7"/>
    <w:rsid w:val="0096567D"/>
    <w:rsid w:val="009700A4"/>
    <w:rsid w:val="009742A0"/>
    <w:rsid w:val="0097671B"/>
    <w:rsid w:val="009947E7"/>
    <w:rsid w:val="009A70D0"/>
    <w:rsid w:val="009C556D"/>
    <w:rsid w:val="009C7E59"/>
    <w:rsid w:val="009D2563"/>
    <w:rsid w:val="009D31A0"/>
    <w:rsid w:val="009E570C"/>
    <w:rsid w:val="00A433B3"/>
    <w:rsid w:val="00A46F44"/>
    <w:rsid w:val="00A60410"/>
    <w:rsid w:val="00A875F3"/>
    <w:rsid w:val="00A87796"/>
    <w:rsid w:val="00A90878"/>
    <w:rsid w:val="00A947E9"/>
    <w:rsid w:val="00AA02C0"/>
    <w:rsid w:val="00AA2D65"/>
    <w:rsid w:val="00AA5D02"/>
    <w:rsid w:val="00AA629C"/>
    <w:rsid w:val="00AB0C8D"/>
    <w:rsid w:val="00AB7DEC"/>
    <w:rsid w:val="00AD1386"/>
    <w:rsid w:val="00AD29C0"/>
    <w:rsid w:val="00AE1D28"/>
    <w:rsid w:val="00B15A13"/>
    <w:rsid w:val="00B23035"/>
    <w:rsid w:val="00B30C2B"/>
    <w:rsid w:val="00B3110D"/>
    <w:rsid w:val="00B36E90"/>
    <w:rsid w:val="00B50686"/>
    <w:rsid w:val="00B7513C"/>
    <w:rsid w:val="00B756C2"/>
    <w:rsid w:val="00B8678A"/>
    <w:rsid w:val="00BA22F6"/>
    <w:rsid w:val="00BA4908"/>
    <w:rsid w:val="00BC1D9D"/>
    <w:rsid w:val="00BF03BF"/>
    <w:rsid w:val="00C0151B"/>
    <w:rsid w:val="00C205A6"/>
    <w:rsid w:val="00C31E52"/>
    <w:rsid w:val="00C62F81"/>
    <w:rsid w:val="00C63C02"/>
    <w:rsid w:val="00C837BE"/>
    <w:rsid w:val="00C8575C"/>
    <w:rsid w:val="00C8692E"/>
    <w:rsid w:val="00CA7578"/>
    <w:rsid w:val="00CC197F"/>
    <w:rsid w:val="00CD28A6"/>
    <w:rsid w:val="00CE08BE"/>
    <w:rsid w:val="00CE26FF"/>
    <w:rsid w:val="00CF3C75"/>
    <w:rsid w:val="00D147A2"/>
    <w:rsid w:val="00D17442"/>
    <w:rsid w:val="00D22612"/>
    <w:rsid w:val="00D672F1"/>
    <w:rsid w:val="00D7241B"/>
    <w:rsid w:val="00D73B11"/>
    <w:rsid w:val="00D91D43"/>
    <w:rsid w:val="00D96052"/>
    <w:rsid w:val="00DA0710"/>
    <w:rsid w:val="00DA1840"/>
    <w:rsid w:val="00DB2EA5"/>
    <w:rsid w:val="00DF553E"/>
    <w:rsid w:val="00E010DE"/>
    <w:rsid w:val="00E1566D"/>
    <w:rsid w:val="00E35D70"/>
    <w:rsid w:val="00E47C88"/>
    <w:rsid w:val="00E55030"/>
    <w:rsid w:val="00E61A80"/>
    <w:rsid w:val="00E72463"/>
    <w:rsid w:val="00E932F9"/>
    <w:rsid w:val="00E93E85"/>
    <w:rsid w:val="00EC41A5"/>
    <w:rsid w:val="00ED691B"/>
    <w:rsid w:val="00EE0A73"/>
    <w:rsid w:val="00EE5CE6"/>
    <w:rsid w:val="00EE7D1C"/>
    <w:rsid w:val="00F02516"/>
    <w:rsid w:val="00F10AD3"/>
    <w:rsid w:val="00F255E2"/>
    <w:rsid w:val="00F2790A"/>
    <w:rsid w:val="00F51F44"/>
    <w:rsid w:val="00F5242A"/>
    <w:rsid w:val="00F54097"/>
    <w:rsid w:val="00F81871"/>
    <w:rsid w:val="00F83721"/>
    <w:rsid w:val="00FA4D7E"/>
    <w:rsid w:val="00FC2023"/>
    <w:rsid w:val="00FF2BBA"/>
    <w:rsid w:val="00FF60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153F5-94E8-4C7A-95CC-FD2236A7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657B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unhideWhenUsed/>
    <w:qFormat/>
    <w:rsid w:val="000949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10AD3"/>
    <w:pPr>
      <w:ind w:left="720"/>
      <w:contextualSpacing/>
    </w:pPr>
  </w:style>
  <w:style w:type="paragraph" w:styleId="Textodenotaderodap">
    <w:name w:val="footnote text"/>
    <w:basedOn w:val="Normal"/>
    <w:link w:val="TextodenotaderodapChar"/>
    <w:uiPriority w:val="99"/>
    <w:semiHidden/>
    <w:unhideWhenUsed/>
    <w:rsid w:val="00F10A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10AD3"/>
    <w:rPr>
      <w:sz w:val="20"/>
      <w:szCs w:val="20"/>
    </w:rPr>
  </w:style>
  <w:style w:type="character" w:styleId="Refdenotaderodap">
    <w:name w:val="footnote reference"/>
    <w:basedOn w:val="Fontepargpadro"/>
    <w:uiPriority w:val="99"/>
    <w:semiHidden/>
    <w:unhideWhenUsed/>
    <w:rsid w:val="00F10AD3"/>
    <w:rPr>
      <w:vertAlign w:val="superscript"/>
    </w:rPr>
  </w:style>
  <w:style w:type="character" w:customStyle="1" w:styleId="apple-converted-space">
    <w:name w:val="apple-converted-space"/>
    <w:basedOn w:val="Fontepargpadro"/>
    <w:rsid w:val="00BF03BF"/>
  </w:style>
  <w:style w:type="paragraph" w:styleId="NormalWeb">
    <w:name w:val="Normal (Web)"/>
    <w:basedOn w:val="Normal"/>
    <w:uiPriority w:val="99"/>
    <w:unhideWhenUsed/>
    <w:rsid w:val="00BF03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BF03BF"/>
    <w:rPr>
      <w:color w:val="0000FF"/>
      <w:u w:val="single"/>
    </w:rPr>
  </w:style>
  <w:style w:type="character" w:customStyle="1" w:styleId="Ttulo1Char">
    <w:name w:val="Título 1 Char"/>
    <w:basedOn w:val="Fontepargpadro"/>
    <w:link w:val="Ttulo1"/>
    <w:uiPriority w:val="9"/>
    <w:rsid w:val="00657BDD"/>
    <w:rPr>
      <w:rFonts w:ascii="Times New Roman" w:eastAsia="Times New Roman" w:hAnsi="Times New Roman" w:cs="Times New Roman"/>
      <w:b/>
      <w:bCs/>
      <w:kern w:val="36"/>
      <w:sz w:val="48"/>
      <w:szCs w:val="48"/>
    </w:rPr>
  </w:style>
  <w:style w:type="paragraph" w:customStyle="1" w:styleId="descricao">
    <w:name w:val="descricao"/>
    <w:basedOn w:val="Normal"/>
    <w:rsid w:val="00D91D43"/>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D91D43"/>
    <w:rPr>
      <w:b/>
      <w:bCs/>
    </w:rPr>
  </w:style>
  <w:style w:type="paragraph" w:customStyle="1" w:styleId="Default">
    <w:name w:val="Default"/>
    <w:rsid w:val="00DA0710"/>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iperlinkVisitado">
    <w:name w:val="FollowedHyperlink"/>
    <w:basedOn w:val="Fontepargpadro"/>
    <w:uiPriority w:val="99"/>
    <w:semiHidden/>
    <w:unhideWhenUsed/>
    <w:rsid w:val="00A90878"/>
    <w:rPr>
      <w:color w:val="800080" w:themeColor="followedHyperlink"/>
      <w:u w:val="single"/>
    </w:rPr>
  </w:style>
  <w:style w:type="character" w:customStyle="1" w:styleId="Ttulo2Char">
    <w:name w:val="Título 2 Char"/>
    <w:basedOn w:val="Fontepargpadro"/>
    <w:link w:val="Ttulo2"/>
    <w:uiPriority w:val="9"/>
    <w:rsid w:val="0009491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540270">
      <w:bodyDiv w:val="1"/>
      <w:marLeft w:val="0"/>
      <w:marRight w:val="0"/>
      <w:marTop w:val="0"/>
      <w:marBottom w:val="0"/>
      <w:divBdr>
        <w:top w:val="none" w:sz="0" w:space="0" w:color="auto"/>
        <w:left w:val="none" w:sz="0" w:space="0" w:color="auto"/>
        <w:bottom w:val="none" w:sz="0" w:space="0" w:color="auto"/>
        <w:right w:val="none" w:sz="0" w:space="0" w:color="auto"/>
      </w:divBdr>
    </w:div>
    <w:div w:id="950279905">
      <w:bodyDiv w:val="1"/>
      <w:marLeft w:val="0"/>
      <w:marRight w:val="0"/>
      <w:marTop w:val="0"/>
      <w:marBottom w:val="0"/>
      <w:divBdr>
        <w:top w:val="none" w:sz="0" w:space="0" w:color="auto"/>
        <w:left w:val="none" w:sz="0" w:space="0" w:color="auto"/>
        <w:bottom w:val="none" w:sz="0" w:space="0" w:color="auto"/>
        <w:right w:val="none" w:sz="0" w:space="0" w:color="auto"/>
      </w:divBdr>
    </w:div>
    <w:div w:id="1730377930">
      <w:bodyDiv w:val="1"/>
      <w:marLeft w:val="0"/>
      <w:marRight w:val="0"/>
      <w:marTop w:val="0"/>
      <w:marBottom w:val="0"/>
      <w:divBdr>
        <w:top w:val="none" w:sz="0" w:space="0" w:color="auto"/>
        <w:left w:val="none" w:sz="0" w:space="0" w:color="auto"/>
        <w:bottom w:val="none" w:sz="0" w:space="0" w:color="auto"/>
        <w:right w:val="none" w:sz="0" w:space="0" w:color="auto"/>
      </w:divBdr>
    </w:div>
    <w:div w:id="1857578096">
      <w:bodyDiv w:val="1"/>
      <w:marLeft w:val="0"/>
      <w:marRight w:val="0"/>
      <w:marTop w:val="0"/>
      <w:marBottom w:val="0"/>
      <w:divBdr>
        <w:top w:val="none" w:sz="0" w:space="0" w:color="auto"/>
        <w:left w:val="none" w:sz="0" w:space="0" w:color="auto"/>
        <w:bottom w:val="none" w:sz="0" w:space="0" w:color="auto"/>
        <w:right w:val="none" w:sz="0" w:space="0" w:color="auto"/>
      </w:divBdr>
    </w:div>
    <w:div w:id="1919972506">
      <w:bodyDiv w:val="1"/>
      <w:marLeft w:val="0"/>
      <w:marRight w:val="0"/>
      <w:marTop w:val="0"/>
      <w:marBottom w:val="0"/>
      <w:divBdr>
        <w:top w:val="none" w:sz="0" w:space="0" w:color="auto"/>
        <w:left w:val="none" w:sz="0" w:space="0" w:color="auto"/>
        <w:bottom w:val="none" w:sz="0" w:space="0" w:color="auto"/>
        <w:right w:val="none" w:sz="0" w:space="0" w:color="auto"/>
      </w:divBdr>
      <w:divsChild>
        <w:div w:id="1899392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225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senorberto.com.br/DESCARTES_Discurso_do_m%C3%A9todo_Completo.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da.jor.br/27/02/2013/golfinhos-tem-nomes-e-chamam-se-por-um-sistema-de-comunicacao-complexo-e-sofisticad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nda.jor.br/27/02/2013/golfinhos-tem-nomes-e-chamam-se-por-um-sistema-de-comunicacao-complexo-e-sofisticado" TargetMode="External"/><Relationship Id="rId1" Type="http://schemas.openxmlformats.org/officeDocument/2006/relationships/hyperlink" Target="http://www.josenorberto.com.br/DESCARTES_Discurso_do_m%C3%A9todo_Complet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4074A-E6D5-454E-A680-2AEDDA9B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6362</Words>
  <Characters>34358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Bruna</dc:creator>
  <cp:lastModifiedBy>Filipe</cp:lastModifiedBy>
  <cp:revision>2</cp:revision>
  <dcterms:created xsi:type="dcterms:W3CDTF">2015-11-18T16:04:00Z</dcterms:created>
  <dcterms:modified xsi:type="dcterms:W3CDTF">2015-11-18T16:04:00Z</dcterms:modified>
</cp:coreProperties>
</file>