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AF" w:rsidRDefault="00657FAF" w:rsidP="00657FAF">
      <w:pPr>
        <w:pStyle w:val="NormalWeb"/>
        <w:shd w:val="clear" w:color="auto" w:fill="FFFFFF"/>
        <w:spacing w:before="0" w:beforeAutospacing="0" w:after="90" w:afterAutospacing="0" w:line="290" w:lineRule="atLeast"/>
        <w:rPr>
          <w:rFonts w:ascii="Helvetica" w:hAnsi="Helvetica" w:cs="Helvetica"/>
          <w:b/>
          <w:color w:val="141823"/>
          <w:sz w:val="21"/>
          <w:szCs w:val="21"/>
        </w:rPr>
      </w:pPr>
      <w:r>
        <w:rPr>
          <w:rFonts w:ascii="Helvetica" w:hAnsi="Helvetica" w:cs="Helvetica"/>
          <w:color w:val="141823"/>
          <w:sz w:val="21"/>
          <w:szCs w:val="21"/>
        </w:rPr>
        <w:t xml:space="preserve">                                                  </w:t>
      </w:r>
      <w:r w:rsidRPr="00657FAF">
        <w:rPr>
          <w:rFonts w:ascii="Helvetica" w:hAnsi="Helvetica" w:cs="Helvetica"/>
          <w:b/>
          <w:color w:val="141823"/>
          <w:sz w:val="21"/>
          <w:szCs w:val="21"/>
        </w:rPr>
        <w:t>LAGRIMAS DE UMA MÃE</w:t>
      </w:r>
    </w:p>
    <w:p w:rsidR="00657FAF" w:rsidRPr="00657FAF" w:rsidRDefault="00657FAF" w:rsidP="00657FAF">
      <w:pPr>
        <w:pStyle w:val="NormalWeb"/>
        <w:shd w:val="clear" w:color="auto" w:fill="FFFFFF"/>
        <w:spacing w:before="0" w:beforeAutospacing="0" w:after="90" w:afterAutospacing="0" w:line="290" w:lineRule="atLeast"/>
        <w:rPr>
          <w:rFonts w:ascii="Helvetica" w:hAnsi="Helvetica" w:cs="Helvetica"/>
          <w:b/>
          <w:color w:val="141823"/>
          <w:sz w:val="21"/>
          <w:szCs w:val="21"/>
        </w:rPr>
      </w:pPr>
    </w:p>
    <w:p w:rsidR="00657FAF" w:rsidRDefault="00657FAF" w:rsidP="00657FAF">
      <w:pPr>
        <w:pStyle w:val="NormalWeb"/>
        <w:shd w:val="clear" w:color="auto" w:fill="FFFFFF"/>
        <w:spacing w:before="90" w:beforeAutospacing="0" w:after="90" w:afterAutospacing="0" w:line="290" w:lineRule="atLeast"/>
        <w:jc w:val="both"/>
        <w:rPr>
          <w:rFonts w:ascii="Helvetica" w:hAnsi="Helvetica" w:cs="Helvetica"/>
          <w:color w:val="141823"/>
          <w:sz w:val="21"/>
          <w:szCs w:val="21"/>
        </w:rPr>
      </w:pPr>
      <w:r>
        <w:rPr>
          <w:rFonts w:ascii="Helvetica" w:hAnsi="Helvetica" w:cs="Helvetica"/>
          <w:color w:val="141823"/>
          <w:sz w:val="21"/>
          <w:szCs w:val="21"/>
        </w:rPr>
        <w:t>Hoje o dia poderia ter sido mais um dia de serviço, hoje o vento poderia te assoprado normalmente, hoje poderíamos ter tido todos os tipos de eventualidades, mas hoje de todas as possibilidades, quis o destino levar um jovem rapaz. Sim, mais um jovem, brutalmente assassinado em nosso pequeno município, o qual lamentavelmente vem sofrendo com essa criminalidade desenfreada, onde o senso de impunidade faz com que ocorram assassinatos a plena luz do dia, mas</w:t>
      </w:r>
      <w:r>
        <w:rPr>
          <w:rStyle w:val="apple-converted-space"/>
          <w:rFonts w:ascii="Helvetica" w:hAnsi="Helvetica" w:cs="Helvetica"/>
          <w:color w:val="141823"/>
          <w:sz w:val="21"/>
          <w:szCs w:val="21"/>
        </w:rPr>
        <w:t> </w:t>
      </w:r>
      <w:r>
        <w:rPr>
          <w:rStyle w:val="textexposedshow"/>
          <w:rFonts w:ascii="Helvetica" w:hAnsi="Helvetica" w:cs="Helvetica"/>
          <w:color w:val="141823"/>
          <w:sz w:val="21"/>
          <w:szCs w:val="21"/>
        </w:rPr>
        <w:t xml:space="preserve">não apenas em nossa querida cidade, sendo um retrato </w:t>
      </w:r>
      <w:proofErr w:type="gramStart"/>
      <w:r>
        <w:rPr>
          <w:rStyle w:val="textexposedshow"/>
          <w:rFonts w:ascii="Helvetica" w:hAnsi="Helvetica" w:cs="Helvetica"/>
          <w:color w:val="141823"/>
          <w:sz w:val="21"/>
          <w:szCs w:val="21"/>
        </w:rPr>
        <w:t>à</w:t>
      </w:r>
      <w:proofErr w:type="gramEnd"/>
      <w:r>
        <w:rPr>
          <w:rStyle w:val="textexposedshow"/>
          <w:rFonts w:ascii="Helvetica" w:hAnsi="Helvetica" w:cs="Helvetica"/>
          <w:color w:val="141823"/>
          <w:sz w:val="21"/>
          <w:szCs w:val="21"/>
        </w:rPr>
        <w:t xml:space="preserve"> nível federal, retrato de um estado, onde muitas mães choram pelos seus filhos e em contra partida não avistamos perspectivas por parte dos nossos representantes algo que possa mudar tamanha guerra que se instaurou nosso país. E com isso, mudando a ordem natural que deveria perpetuar em todos os sentidos em nossa vida. Que tristeza é estar ali, presenciando mais um bárbaro crime, mas a tristeza maior é ver e pior sentir um pouco da dor daquela mãe que ali se fazia presente, no hospital esperando alguma notícia do seu filho gravemente ferido, e assim pudesse acalmar seu coração de mãe, esperando alguém da equipe médica para informar que seu filho ficaria bem, torcendo para que toda essa experiência fosse um pesadelo e logo iria acordar, mas não era um sonho ou pesadelo, e a notícia foi a pior que qualquer mãe poderia receber; </w:t>
      </w:r>
      <w:proofErr w:type="gramStart"/>
      <w:r>
        <w:rPr>
          <w:rStyle w:val="textexposedshow"/>
          <w:rFonts w:ascii="Helvetica" w:hAnsi="Helvetica" w:cs="Helvetica"/>
          <w:color w:val="141823"/>
          <w:sz w:val="21"/>
          <w:szCs w:val="21"/>
        </w:rPr>
        <w:t>-seu</w:t>
      </w:r>
      <w:proofErr w:type="gramEnd"/>
      <w:r>
        <w:rPr>
          <w:rStyle w:val="textexposedshow"/>
          <w:rFonts w:ascii="Helvetica" w:hAnsi="Helvetica" w:cs="Helvetica"/>
          <w:color w:val="141823"/>
          <w:sz w:val="21"/>
          <w:szCs w:val="21"/>
        </w:rPr>
        <w:t xml:space="preserve"> filho não resistiu aos ferimentos e veio a óbito, que tristeza sentir as ordens naturais das coisas mudarem como um passo de mágica. Quis o destino que exatamente hoje eu visse aquela mãe chorando e mesmo assim, firme, pois não poderia ela, demonstrar o total desespero que adentrava em seu coração e rasgava sua alma, para não transparecer tamanha tristeza para os demais filhos e parentes. Oh, Deus! Que coisa triste, ver uma mãe chorando por saber que seu filho não mais estará ali, entre seus braços! Aquelas lágrimas hoje me fizeram sentir e me compadecer com a dor daquela mãe. Que possamos manter a ordem natural das coisas e fazermos de tudo para que mãe nenhuma possa sentir tamanha dor, mas que comecemos hoje! Deixo registrado os meus sentimentos, que tenho certeza, todos da nossa querida cidade se solidarizam com todos os familiares e principalmente para com a mãe, pai e irmãos.</w:t>
      </w:r>
    </w:p>
    <w:p w:rsidR="0092462D" w:rsidRDefault="0092462D"/>
    <w:p w:rsidR="009135C1" w:rsidRDefault="009135C1"/>
    <w:p w:rsidR="009135C1" w:rsidRDefault="009135C1">
      <w:r>
        <w:t>Ass. Geraldo Fragoso(Policial Militar)</w:t>
      </w:r>
    </w:p>
    <w:sectPr w:rsidR="009135C1" w:rsidSect="0092462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7FAF"/>
    <w:rsid w:val="00657FAF"/>
    <w:rsid w:val="009135C1"/>
    <w:rsid w:val="0092462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2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57F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657FAF"/>
  </w:style>
  <w:style w:type="character" w:customStyle="1" w:styleId="apple-converted-space">
    <w:name w:val="apple-converted-space"/>
    <w:basedOn w:val="Fontepargpadro"/>
    <w:rsid w:val="00657FAF"/>
  </w:style>
</w:styles>
</file>

<file path=word/webSettings.xml><?xml version="1.0" encoding="utf-8"?>
<w:webSettings xmlns:r="http://schemas.openxmlformats.org/officeDocument/2006/relationships" xmlns:w="http://schemas.openxmlformats.org/wordprocessingml/2006/main">
  <w:divs>
    <w:div w:id="13374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369</Words>
  <Characters>1994</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2015-11-12T01:55:00Z</dcterms:created>
  <dcterms:modified xsi:type="dcterms:W3CDTF">2015-11-12T02:05:00Z</dcterms:modified>
</cp:coreProperties>
</file>