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9F" w:rsidRDefault="00FE3A9F" w:rsidP="007B3F73">
      <w:pPr>
        <w:jc w:val="center"/>
        <w:rPr>
          <w:rFonts w:ascii="Arial" w:hAnsi="Arial" w:cs="Arial"/>
          <w:b/>
          <w:sz w:val="28"/>
          <w:szCs w:val="28"/>
        </w:rPr>
      </w:pPr>
      <w:r w:rsidRPr="00FE3A9F">
        <w:rPr>
          <w:rFonts w:ascii="Arial" w:hAnsi="Arial" w:cs="Arial"/>
          <w:b/>
          <w:sz w:val="28"/>
          <w:szCs w:val="28"/>
        </w:rPr>
        <w:t>A importância do saber científico na formação da identidade do professor e no conteúdo de ensino</w:t>
      </w:r>
    </w:p>
    <w:p w:rsidR="00FE3A9F" w:rsidRDefault="007B3F73" w:rsidP="007B3F7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615CD">
        <w:rPr>
          <w:rFonts w:ascii="Arial" w:hAnsi="Arial" w:cs="Arial"/>
          <w:sz w:val="24"/>
          <w:szCs w:val="24"/>
        </w:rPr>
        <w:t xml:space="preserve">  </w:t>
      </w:r>
      <w:r w:rsidR="00FE3A9F">
        <w:rPr>
          <w:rFonts w:ascii="Arial" w:hAnsi="Arial" w:cs="Arial"/>
          <w:sz w:val="24"/>
          <w:szCs w:val="24"/>
        </w:rPr>
        <w:t>Em princípio, enfatizaremos a importância do processo de ensino, como era anteriormente e como é hoje, pelo qual se refletiu na construção da imagem do professor. Ainda que seu surgimento fosse resultado de um desenvolvimento histórico, das transformações ao longo do tempo, na atualidade, o professor perdeu a imagem de ser o “grande” representante do saber científico, ou seja, ele passou a ser visto como mediador entre o aluno e o conhecimento.</w:t>
      </w:r>
    </w:p>
    <w:p w:rsidR="00FE3A9F" w:rsidRDefault="007B3F73" w:rsidP="007B3F7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3615C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="00FE3A9F">
        <w:rPr>
          <w:rFonts w:ascii="Arial" w:hAnsi="Arial" w:cs="Arial"/>
          <w:sz w:val="24"/>
          <w:szCs w:val="24"/>
        </w:rPr>
        <w:t>Desse modo, até que ponto o livro didático trouxe benefícios para o ensino aplicado em sala de aula? Visto que muitas vezes o professor utiliza muito esse material</w:t>
      </w:r>
      <w:r w:rsidR="00343BDF">
        <w:rPr>
          <w:rFonts w:ascii="Arial" w:hAnsi="Arial" w:cs="Arial"/>
          <w:sz w:val="24"/>
          <w:szCs w:val="24"/>
        </w:rPr>
        <w:t xml:space="preserve"> como forma de conhecimento, algumas vezes sendo sua única fonte de pesquisa. Será que suas vantagens superam os problemas acarretados no dia de hoje, pelo fato do professor ficar limitado a uma compreensão que muitas vezes não acompanha o avanço do conhecimento científico?</w:t>
      </w:r>
    </w:p>
    <w:p w:rsidR="00343BDF" w:rsidRDefault="007B3F73" w:rsidP="007B3F7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615CD">
        <w:rPr>
          <w:rFonts w:ascii="Arial" w:hAnsi="Arial" w:cs="Arial"/>
          <w:sz w:val="24"/>
          <w:szCs w:val="24"/>
        </w:rPr>
        <w:t xml:space="preserve">  </w:t>
      </w:r>
      <w:r w:rsidR="00343BDF">
        <w:rPr>
          <w:rFonts w:ascii="Arial" w:hAnsi="Arial" w:cs="Arial"/>
          <w:sz w:val="24"/>
          <w:szCs w:val="24"/>
        </w:rPr>
        <w:t xml:space="preserve">O maior problema desse processo da criação do conteúdo de ensino é o fato de o professor e o aluno não participarem desse momento de criação do livro didático. A meu ver, o livro didático deve ser apenas um caminho para direcionar o professor e aluno a quererem buscar novos conhecimentos, pois, muitas vezes, mesmo lendo o conteúdo, os alunos e até mesmo professores não têm capacidade de absorver o conteúdo, porque a língua é ampla, por isso falta clareza, nem mesmo por meio da leitura é capaz de chegar a um entendimento. Sobre esse assunto, </w:t>
      </w:r>
      <w:proofErr w:type="spellStart"/>
      <w:r w:rsidR="00343BDF">
        <w:rPr>
          <w:rFonts w:ascii="Arial" w:hAnsi="Arial" w:cs="Arial"/>
          <w:sz w:val="24"/>
          <w:szCs w:val="24"/>
        </w:rPr>
        <w:t>Geraldi</w:t>
      </w:r>
      <w:proofErr w:type="spellEnd"/>
      <w:r w:rsidR="00343BDF">
        <w:rPr>
          <w:rFonts w:ascii="Arial" w:hAnsi="Arial" w:cs="Arial"/>
          <w:sz w:val="24"/>
          <w:szCs w:val="24"/>
        </w:rPr>
        <w:t xml:space="preserve"> (2003, p.90) diz o seguinte:</w:t>
      </w:r>
      <w:r w:rsidR="00EF325C">
        <w:rPr>
          <w:rFonts w:ascii="Arial" w:hAnsi="Arial" w:cs="Arial"/>
          <w:sz w:val="24"/>
          <w:szCs w:val="24"/>
        </w:rPr>
        <w:t xml:space="preserve"> “Conteúdos de ensino há que foram, são e sempre serão conteúdos porque simplesmente sempre foram ensinados.” Acredito que alguns professores ainda seguem o mecanismo de controle de épocas anteriores.</w:t>
      </w:r>
    </w:p>
    <w:p w:rsidR="00EF325C" w:rsidRDefault="007B3F73" w:rsidP="007B3F7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615CD"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 w:rsidR="00EF325C">
        <w:rPr>
          <w:rFonts w:ascii="Arial" w:hAnsi="Arial" w:cs="Arial"/>
          <w:sz w:val="24"/>
          <w:szCs w:val="24"/>
        </w:rPr>
        <w:t xml:space="preserve">Portanto, os resultados que professores e futuros professores deixarão a seus sucessores serão proveitosos? Ou, novamente, não saberão direcionar esse saberão direcionar esse saber? E, assim, acredito que o professor tem o dever de trabalhar no presente, para futuramente ter resultados satisfatórios. No entanto, os resultados que os professores e futuros professores deixarão a seus sucessores dependem do desempenho e esforço dos professores atuais. Se </w:t>
      </w:r>
      <w:r w:rsidR="001D5408">
        <w:rPr>
          <w:rFonts w:ascii="Arial" w:hAnsi="Arial" w:cs="Arial"/>
          <w:sz w:val="24"/>
          <w:szCs w:val="24"/>
        </w:rPr>
        <w:t xml:space="preserve">esse desempenho não existir, talvez, ou seja, provavelmente não chegarão a existir futuros professores e sim pessoas que não conseguirão transmitir o saber, e </w:t>
      </w:r>
      <w:proofErr w:type="gramStart"/>
      <w:r w:rsidR="001D5408">
        <w:rPr>
          <w:rFonts w:ascii="Arial" w:hAnsi="Arial" w:cs="Arial"/>
          <w:sz w:val="24"/>
          <w:szCs w:val="24"/>
        </w:rPr>
        <w:t>terão</w:t>
      </w:r>
      <w:proofErr w:type="gramEnd"/>
      <w:r w:rsidR="001D5408">
        <w:rPr>
          <w:rFonts w:ascii="Arial" w:hAnsi="Arial" w:cs="Arial"/>
          <w:sz w:val="24"/>
          <w:szCs w:val="24"/>
        </w:rPr>
        <w:t xml:space="preserve"> sua formação apenas como profissão.</w:t>
      </w:r>
    </w:p>
    <w:p w:rsidR="00E374EE" w:rsidRDefault="00E374EE" w:rsidP="00FE3A9F">
      <w:pPr>
        <w:jc w:val="both"/>
        <w:rPr>
          <w:rFonts w:ascii="Arial" w:hAnsi="Arial" w:cs="Arial"/>
          <w:sz w:val="24"/>
          <w:szCs w:val="24"/>
        </w:rPr>
      </w:pPr>
    </w:p>
    <w:p w:rsidR="00E374EE" w:rsidRPr="00E374EE" w:rsidRDefault="00E374EE" w:rsidP="00E374EE">
      <w:pPr>
        <w:jc w:val="center"/>
        <w:rPr>
          <w:rFonts w:ascii="Arial" w:hAnsi="Arial" w:cs="Arial"/>
          <w:b/>
          <w:sz w:val="24"/>
          <w:szCs w:val="24"/>
        </w:rPr>
      </w:pPr>
      <w:r w:rsidRPr="00E374EE">
        <w:rPr>
          <w:rFonts w:ascii="Arial" w:hAnsi="Arial" w:cs="Arial"/>
          <w:b/>
          <w:sz w:val="24"/>
          <w:szCs w:val="24"/>
        </w:rPr>
        <w:t>Referências bibliográficas</w:t>
      </w:r>
    </w:p>
    <w:p w:rsidR="00E374EE" w:rsidRDefault="007B3F73" w:rsidP="00FE3A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CORACINI, M. </w:t>
      </w:r>
      <w:r w:rsidR="00EA0A45">
        <w:rPr>
          <w:rFonts w:ascii="Arial" w:hAnsi="Arial" w:cs="Arial"/>
          <w:sz w:val="24"/>
          <w:szCs w:val="24"/>
        </w:rPr>
        <w:t>J</w:t>
      </w:r>
      <w:proofErr w:type="gramStart"/>
      <w:r w:rsidR="00E374EE">
        <w:rPr>
          <w:rFonts w:ascii="Arial" w:hAnsi="Arial" w:cs="Arial"/>
          <w:sz w:val="24"/>
          <w:szCs w:val="24"/>
        </w:rPr>
        <w:t>.</w:t>
      </w:r>
      <w:r w:rsidR="00EA0A45">
        <w:rPr>
          <w:rFonts w:ascii="Arial" w:hAnsi="Arial" w:cs="Arial"/>
          <w:sz w:val="24"/>
          <w:szCs w:val="24"/>
        </w:rPr>
        <w:t>.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Org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E374EE">
        <w:rPr>
          <w:rFonts w:ascii="Arial" w:hAnsi="Arial" w:cs="Arial"/>
          <w:sz w:val="24"/>
          <w:szCs w:val="24"/>
        </w:rPr>
        <w:t xml:space="preserve"> </w:t>
      </w:r>
      <w:r w:rsidR="00E374EE">
        <w:rPr>
          <w:rFonts w:ascii="Arial" w:hAnsi="Arial" w:cs="Arial"/>
          <w:b/>
          <w:sz w:val="24"/>
          <w:szCs w:val="24"/>
        </w:rPr>
        <w:t xml:space="preserve">Identidade e discurso. </w:t>
      </w:r>
      <w:r w:rsidR="00E374EE">
        <w:rPr>
          <w:rFonts w:ascii="Arial" w:hAnsi="Arial" w:cs="Arial"/>
          <w:sz w:val="24"/>
          <w:szCs w:val="24"/>
        </w:rPr>
        <w:t>Campinas: Editora da Unicamp, 2003, p.319-335.</w:t>
      </w:r>
    </w:p>
    <w:p w:rsidR="00E374EE" w:rsidRPr="00E374EE" w:rsidRDefault="00E374EE" w:rsidP="00FE3A9F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Geraldi</w:t>
      </w:r>
      <w:proofErr w:type="spellEnd"/>
      <w:r>
        <w:rPr>
          <w:rFonts w:ascii="Arial" w:hAnsi="Arial" w:cs="Arial"/>
          <w:sz w:val="24"/>
          <w:szCs w:val="24"/>
        </w:rPr>
        <w:t>, J. W. .</w:t>
      </w:r>
      <w:r w:rsidRPr="00E374EE">
        <w:rPr>
          <w:rFonts w:ascii="Arial" w:hAnsi="Arial" w:cs="Arial"/>
          <w:b/>
          <w:sz w:val="24"/>
          <w:szCs w:val="24"/>
        </w:rPr>
        <w:t>Portos de passagens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São Paulo: Martins Fontes, 2003, p.83-95.</w:t>
      </w:r>
    </w:p>
    <w:p w:rsidR="00FE3A9F" w:rsidRPr="00E374EE" w:rsidRDefault="00FE3A9F" w:rsidP="00FE3A9F">
      <w:pPr>
        <w:jc w:val="center"/>
        <w:rPr>
          <w:rFonts w:ascii="Arial" w:hAnsi="Arial" w:cs="Arial"/>
          <w:b/>
          <w:sz w:val="28"/>
          <w:szCs w:val="28"/>
        </w:rPr>
      </w:pPr>
    </w:p>
    <w:p w:rsidR="00FE3A9F" w:rsidRPr="00FE3A9F" w:rsidRDefault="00FE3A9F" w:rsidP="00FE3A9F">
      <w:pPr>
        <w:jc w:val="center"/>
        <w:rPr>
          <w:rFonts w:ascii="Arial" w:hAnsi="Arial" w:cs="Arial"/>
          <w:b/>
          <w:sz w:val="28"/>
          <w:szCs w:val="28"/>
        </w:rPr>
      </w:pPr>
    </w:p>
    <w:sectPr w:rsidR="00FE3A9F" w:rsidRPr="00FE3A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A9F"/>
    <w:rsid w:val="001D5408"/>
    <w:rsid w:val="00343BDF"/>
    <w:rsid w:val="003615CD"/>
    <w:rsid w:val="007B3F73"/>
    <w:rsid w:val="00B9297D"/>
    <w:rsid w:val="00E374EE"/>
    <w:rsid w:val="00EA0A45"/>
    <w:rsid w:val="00EF325C"/>
    <w:rsid w:val="00FE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Agnaldo</dc:creator>
  <cp:lastModifiedBy>Agnaldo</cp:lastModifiedBy>
  <cp:revision>15</cp:revision>
  <dcterms:created xsi:type="dcterms:W3CDTF">2015-11-12T17:00:00Z</dcterms:created>
  <dcterms:modified xsi:type="dcterms:W3CDTF">2015-11-12T17:44:00Z</dcterms:modified>
</cp:coreProperties>
</file>