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1BD" w:rsidRDefault="008661BD" w:rsidP="0061697E">
      <w:pPr>
        <w:pStyle w:val="Textbody"/>
        <w:tabs>
          <w:tab w:val="clear" w:pos="708"/>
          <w:tab w:val="left" w:pos="723"/>
          <w:tab w:val="left" w:pos="1665"/>
          <w:tab w:val="left" w:pos="208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697E">
        <w:rPr>
          <w:rFonts w:ascii="Times New Roman" w:hAnsi="Times New Roman" w:cs="Times New Roman"/>
          <w:b/>
          <w:bCs/>
          <w:sz w:val="24"/>
          <w:szCs w:val="24"/>
        </w:rPr>
        <w:t xml:space="preserve">Assentamento Antônio Conselheiro e Escolas “Ernesto Che </w:t>
      </w:r>
      <w:bookmarkStart w:id="0" w:name="_GoBack"/>
      <w:bookmarkEnd w:id="0"/>
      <w:r w:rsidRPr="0061697E">
        <w:rPr>
          <w:rFonts w:ascii="Times New Roman" w:hAnsi="Times New Roman" w:cs="Times New Roman"/>
          <w:b/>
          <w:bCs/>
          <w:sz w:val="24"/>
          <w:szCs w:val="24"/>
        </w:rPr>
        <w:t>Guevara” e “Paulo Freire”.</w:t>
      </w:r>
    </w:p>
    <w:p w:rsidR="0061697E" w:rsidRPr="0061697E" w:rsidRDefault="0061697E" w:rsidP="0061697E">
      <w:pPr>
        <w:pStyle w:val="Textbody"/>
        <w:tabs>
          <w:tab w:val="clear" w:pos="708"/>
          <w:tab w:val="left" w:pos="723"/>
          <w:tab w:val="left" w:pos="1665"/>
          <w:tab w:val="left" w:pos="208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61BD" w:rsidRPr="0061697E" w:rsidRDefault="008661BD" w:rsidP="0061697E">
      <w:pPr>
        <w:pStyle w:val="Textbody"/>
        <w:tabs>
          <w:tab w:val="clear" w:pos="708"/>
          <w:tab w:val="left" w:pos="723"/>
          <w:tab w:val="left" w:pos="1665"/>
          <w:tab w:val="left" w:pos="2085"/>
        </w:tabs>
        <w:rPr>
          <w:rFonts w:ascii="Times New Roman" w:hAnsi="Times New Roman" w:cs="Times New Roman"/>
        </w:rPr>
      </w:pPr>
      <w:r w:rsidRPr="0061697E">
        <w:rPr>
          <w:rFonts w:ascii="Times New Roman" w:hAnsi="Times New Roman" w:cs="Times New Roman"/>
          <w:bCs/>
          <w:color w:val="000000"/>
          <w:sz w:val="20"/>
          <w:szCs w:val="24"/>
        </w:rPr>
        <w:tab/>
      </w:r>
      <w:r w:rsidRPr="0061697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Em agosto de 1995, o MST finca sua bandeira de luta nas terras mato-grossenses e inicia a luta pela Reforma Agrária com a primeira ação na Região Sul do estado, onde ocupa com cerca de 1.000 famílias a Fazenda Aliança, no município de Pedra Preta e em seguida na Região Sudoeste com 1.053 famílias na Fazenda Santa Amélia, Município de Cáceres. Em 1996, com a decisão política de se expandir pela </w:t>
      </w:r>
      <w:proofErr w:type="gramStart"/>
      <w:r w:rsidRPr="0061697E">
        <w:rPr>
          <w:rFonts w:ascii="Times New Roman" w:hAnsi="Times New Roman" w:cs="Times New Roman"/>
          <w:bCs/>
          <w:color w:val="000000"/>
          <w:sz w:val="24"/>
          <w:szCs w:val="24"/>
        </w:rPr>
        <w:t>região Médio</w:t>
      </w:r>
      <w:proofErr w:type="gramEnd"/>
      <w:r w:rsidRPr="0061697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Norte do Mato Grosso, o MST organiza sua militância para o trabalho de base na região e uma grande concentração pela Reforma Agrária, com cerca de 1.150 famílias, é organizada as margens da BR 358, no dia 09 de outubro de 1996. A partir dessa data, a região Médio Norte, particularmente os municípios de Tangara da Serra, Nova Olímpia e Barra do Bugres são surpreendidos com a forma de organização do MST. As famílias organizadas e acampadas têm a percepção de que podem obter muitas conquistas a partir da luta e da organização coletiva.</w:t>
      </w:r>
    </w:p>
    <w:p w:rsidR="008661BD" w:rsidRPr="0061697E" w:rsidRDefault="008661BD" w:rsidP="0061697E">
      <w:pPr>
        <w:pStyle w:val="Textbody"/>
        <w:tabs>
          <w:tab w:val="clear" w:pos="708"/>
          <w:tab w:val="left" w:pos="723"/>
          <w:tab w:val="left" w:pos="1665"/>
          <w:tab w:val="left" w:pos="2085"/>
        </w:tabs>
        <w:rPr>
          <w:rFonts w:ascii="Times New Roman" w:hAnsi="Times New Roman" w:cs="Times New Roman"/>
        </w:rPr>
      </w:pPr>
      <w:r w:rsidRPr="0061697E">
        <w:rPr>
          <w:rFonts w:ascii="Times New Roman" w:hAnsi="Times New Roman" w:cs="Times New Roman"/>
          <w:bCs/>
          <w:color w:val="000000"/>
          <w:sz w:val="24"/>
          <w:szCs w:val="24"/>
        </w:rPr>
        <w:tab/>
        <w:t>Após seis dias de concentração uma grande</w:t>
      </w:r>
      <w:r w:rsidRPr="0061697E">
        <w:rPr>
          <w:rFonts w:ascii="Times New Roman" w:hAnsi="Times New Roman" w:cs="Times New Roman"/>
          <w:color w:val="000000"/>
          <w:sz w:val="24"/>
          <w:szCs w:val="24"/>
        </w:rPr>
        <w:t xml:space="preserve"> tragédia aconteceu, retirando do seio do acampamento pessoas que tinham o sonho de um dia poder ter seu pedaço de terra para plantar. Uma carreta desgovernada entrou no acampamento na madrugada do dia 16 de outubro, matando cinco pessoas e deixando nove feridas. Após o acidente as lutas se intensificaram com rodovias trancadas, passeatas, audiências, ocupação do INCRA estadual, etc., demonstrando a força e organização do MST, tendo como resultado um comodato na Fazenda </w:t>
      </w:r>
      <w:proofErr w:type="spellStart"/>
      <w:r w:rsidRPr="0061697E">
        <w:rPr>
          <w:rFonts w:ascii="Times New Roman" w:hAnsi="Times New Roman" w:cs="Times New Roman"/>
          <w:color w:val="000000"/>
          <w:sz w:val="24"/>
          <w:szCs w:val="24"/>
        </w:rPr>
        <w:t>Tapirapuã</w:t>
      </w:r>
      <w:proofErr w:type="spellEnd"/>
      <w:r w:rsidRPr="0061697E">
        <w:rPr>
          <w:rFonts w:ascii="Times New Roman" w:hAnsi="Times New Roman" w:cs="Times New Roman"/>
          <w:color w:val="000000"/>
          <w:sz w:val="24"/>
          <w:szCs w:val="24"/>
        </w:rPr>
        <w:t xml:space="preserve"> com 38.335 hectares. O acampamento passou por muitos enfrentamentos e as famílias permaneceram acampadas por um período de quase dois anos. Em abril de 1998, a fazenda foi desapropriada e 999 famílias foram assentadas em 36 agrovilas tipo “raio de sol”, dando vida ao Assentamento Antônio Conselheiro.</w:t>
      </w:r>
    </w:p>
    <w:p w:rsidR="008661BD" w:rsidRPr="0061697E" w:rsidRDefault="008661BD" w:rsidP="0061697E">
      <w:pPr>
        <w:pStyle w:val="Textbody"/>
        <w:tabs>
          <w:tab w:val="clear" w:pos="708"/>
          <w:tab w:val="left" w:pos="723"/>
          <w:tab w:val="left" w:pos="1665"/>
          <w:tab w:val="left" w:pos="2085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61697E">
        <w:rPr>
          <w:rFonts w:ascii="Times New Roman" w:hAnsi="Times New Roman" w:cs="Times New Roman"/>
          <w:color w:val="000000"/>
          <w:sz w:val="24"/>
          <w:szCs w:val="24"/>
        </w:rPr>
        <w:tab/>
        <w:t>Hoje moram cerca de 4.000 pessoas no assentamento que é campeão na produção de alimentos em toda região. A maioria das famílias desenvolve atividades ligadas a terra, principalmente o cultivo de alimentos como, banana, mandioca, milho e hortifrutigranjeiros, tanto de forma individual, como coletiva, para própria subsistência, e para a comercialização se dá de forma direta nas feiras livres dos municípios mais próximos, através de atravessadores que vêm buscar a produção no assentamento ou na entrega direta nos supermercados da região.</w:t>
      </w:r>
    </w:p>
    <w:p w:rsidR="008661BD" w:rsidRPr="0061697E" w:rsidRDefault="008661BD" w:rsidP="0061697E">
      <w:pPr>
        <w:pStyle w:val="Textbody"/>
        <w:tabs>
          <w:tab w:val="clear" w:pos="708"/>
          <w:tab w:val="left" w:pos="723"/>
          <w:tab w:val="left" w:pos="1665"/>
          <w:tab w:val="left" w:pos="2085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61697E">
        <w:rPr>
          <w:rFonts w:ascii="Times New Roman" w:hAnsi="Times New Roman" w:cs="Times New Roman"/>
          <w:color w:val="000000"/>
          <w:sz w:val="24"/>
          <w:szCs w:val="24"/>
        </w:rPr>
        <w:tab/>
        <w:t>Apesar do assentamento estar consolidado e as famílias terem adquirido melhores condições e qualidade de vida, as lutas ainda são constantes por infraestruturas básicas como: manutenção das estradas, transporte escolar, coletivo e para escoar a produção, construção e reformas dos postos de saúde, construção de mais poços artesianos, tendo em vista que a região sofre com a falta de água potável, encanação e tratamento de água dos poços já existentes, etc., garantindo assim conquistas e fortalecendo a resistência das famílias Sem Terras que aprenderam que só a luta reduz as desigualdades e traz mais dignidade.</w:t>
      </w:r>
    </w:p>
    <w:p w:rsidR="008661BD" w:rsidRPr="0061697E" w:rsidRDefault="008661BD" w:rsidP="0061697E">
      <w:pPr>
        <w:pStyle w:val="Textbody"/>
        <w:tabs>
          <w:tab w:val="clear" w:pos="708"/>
          <w:tab w:val="left" w:pos="723"/>
          <w:tab w:val="left" w:pos="1665"/>
          <w:tab w:val="left" w:pos="2085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61697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Em relação à educação, como já dito, está sempre foi uma grande preocupação do MST onde quer que ele esteja organizado. A origem das Escolas Ernesto Che Guevara e Paulo Freire, confunde-se com a origem do assentamento.  Assim que as famílias saíram das margens da BR 358 e foram morar em comodato na ainda, Fazenda </w:t>
      </w:r>
      <w:proofErr w:type="spellStart"/>
      <w:r w:rsidRPr="0061697E">
        <w:rPr>
          <w:rFonts w:ascii="Times New Roman" w:hAnsi="Times New Roman" w:cs="Times New Roman"/>
          <w:color w:val="000000"/>
          <w:sz w:val="24"/>
          <w:szCs w:val="24"/>
        </w:rPr>
        <w:t>Tapirapuã</w:t>
      </w:r>
      <w:proofErr w:type="spellEnd"/>
      <w:r w:rsidRPr="0061697E">
        <w:rPr>
          <w:rFonts w:ascii="Times New Roman" w:hAnsi="Times New Roman" w:cs="Times New Roman"/>
          <w:color w:val="000000"/>
          <w:sz w:val="24"/>
          <w:szCs w:val="24"/>
        </w:rPr>
        <w:t xml:space="preserve">, foi construída de palha e com aproveitamento de madeira velha, a primeira escolinha do acampamento nomeada de “Ernesto Che Guevara”, em homenagem ao grande lutador revolucionário Ernesto Guevara de La </w:t>
      </w:r>
      <w:proofErr w:type="spellStart"/>
      <w:r w:rsidRPr="0061697E">
        <w:rPr>
          <w:rFonts w:ascii="Times New Roman" w:hAnsi="Times New Roman" w:cs="Times New Roman"/>
          <w:color w:val="000000"/>
          <w:sz w:val="24"/>
          <w:szCs w:val="24"/>
        </w:rPr>
        <w:t>Serna</w:t>
      </w:r>
      <w:proofErr w:type="spellEnd"/>
      <w:r w:rsidRPr="0061697E">
        <w:rPr>
          <w:rFonts w:ascii="Times New Roman" w:hAnsi="Times New Roman" w:cs="Times New Roman"/>
          <w:color w:val="000000"/>
          <w:sz w:val="24"/>
          <w:szCs w:val="24"/>
        </w:rPr>
        <w:t xml:space="preserve">, o que não foi aceito </w:t>
      </w:r>
      <w:r w:rsidRPr="0061697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pelos órgãos públicos do município que se recusaram a registrá-la com este nome, nomeando-a em registro como Escola </w:t>
      </w:r>
      <w:proofErr w:type="spellStart"/>
      <w:r w:rsidRPr="0061697E">
        <w:rPr>
          <w:rFonts w:ascii="Times New Roman" w:hAnsi="Times New Roman" w:cs="Times New Roman"/>
          <w:color w:val="000000"/>
          <w:sz w:val="24"/>
          <w:szCs w:val="24"/>
        </w:rPr>
        <w:t>Tapirapuã</w:t>
      </w:r>
      <w:proofErr w:type="spellEnd"/>
      <w:r w:rsidRPr="0061697E">
        <w:rPr>
          <w:rFonts w:ascii="Times New Roman" w:hAnsi="Times New Roman" w:cs="Times New Roman"/>
          <w:color w:val="000000"/>
          <w:sz w:val="24"/>
          <w:szCs w:val="24"/>
        </w:rPr>
        <w:t>. Após muitas reuniões e audiências para rever o nome da escola, o poder público ainda se recusava a modificá-lo, então as famílias ocuparam a Câmara Municipal de Tangara da Serra e só desocuparam com a conquista da reivindicação, ou seja, a consolidação do nome escolhido pela comunidade.</w:t>
      </w:r>
    </w:p>
    <w:p w:rsidR="008661BD" w:rsidRPr="0061697E" w:rsidRDefault="008661BD" w:rsidP="0061697E">
      <w:pPr>
        <w:pStyle w:val="Textbody"/>
        <w:tabs>
          <w:tab w:val="clear" w:pos="708"/>
          <w:tab w:val="left" w:pos="723"/>
          <w:tab w:val="left" w:pos="1665"/>
          <w:tab w:val="left" w:pos="2085"/>
        </w:tabs>
        <w:rPr>
          <w:rFonts w:ascii="Times New Roman" w:hAnsi="Times New Roman" w:cs="Times New Roman"/>
        </w:rPr>
      </w:pPr>
      <w:r w:rsidRPr="0061697E">
        <w:rPr>
          <w:rFonts w:ascii="Times New Roman" w:hAnsi="Times New Roman" w:cs="Times New Roman"/>
          <w:color w:val="000000"/>
          <w:sz w:val="24"/>
          <w:szCs w:val="24"/>
        </w:rPr>
        <w:tab/>
        <w:t>A Escola “Ernesto Che Guevara”, atendia todo o assentamento, de 1</w:t>
      </w:r>
      <w:r w:rsidRPr="0061697E">
        <w:rPr>
          <w:rFonts w:ascii="Times New Roman" w:hAnsi="Times New Roman" w:cs="Times New Roman"/>
          <w:color w:val="000000"/>
          <w:szCs w:val="24"/>
        </w:rPr>
        <w:t>ª a 4ª série,</w:t>
      </w:r>
      <w:r w:rsidRPr="0061697E">
        <w:rPr>
          <w:rFonts w:ascii="Times New Roman" w:hAnsi="Times New Roman" w:cs="Times New Roman"/>
          <w:color w:val="000000"/>
          <w:sz w:val="24"/>
          <w:szCs w:val="24"/>
        </w:rPr>
        <w:t xml:space="preserve"> em regime </w:t>
      </w:r>
      <w:proofErr w:type="spellStart"/>
      <w:r w:rsidRPr="0061697E">
        <w:rPr>
          <w:rFonts w:ascii="Times New Roman" w:hAnsi="Times New Roman" w:cs="Times New Roman"/>
          <w:color w:val="000000"/>
          <w:sz w:val="24"/>
          <w:szCs w:val="24"/>
        </w:rPr>
        <w:t>multisseriado</w:t>
      </w:r>
      <w:proofErr w:type="spellEnd"/>
      <w:r w:rsidRPr="0061697E">
        <w:rPr>
          <w:rFonts w:ascii="Times New Roman" w:hAnsi="Times New Roman" w:cs="Times New Roman"/>
          <w:color w:val="000000"/>
          <w:sz w:val="24"/>
          <w:szCs w:val="24"/>
        </w:rPr>
        <w:t>, porém com o sorteio da terra e a mudança das famílias para suas parcelas, ficou inviável este atendimento devido a dimensão territorial que impossibilitava a vinda das crianças, mesmo com o transporte escolar. Assim nasce a Escola “Paulo Freire”.</w:t>
      </w:r>
    </w:p>
    <w:p w:rsidR="008661BD" w:rsidRPr="0061697E" w:rsidRDefault="008661BD" w:rsidP="0061697E">
      <w:pPr>
        <w:pStyle w:val="Textbody"/>
        <w:tabs>
          <w:tab w:val="clear" w:pos="708"/>
          <w:tab w:val="left" w:pos="723"/>
          <w:tab w:val="left" w:pos="1665"/>
          <w:tab w:val="left" w:pos="2085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61697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Como já dito, o Assentamento Antônio Conselheiro está localizado em três municípios, sendo Tangara da Serra, Nova Olímpia e Barra do Bugres. Sendo assim, para uma melhor organização interna, o MST dividiu o assentamento em duas micros regiões: Micro Che Guevara pertencente ao Município de Tangara da Serra e Micro Paulo Freire ao Município de Barra do Bugres. A Micro Che Guevara levou este nome em referência a escola, então a segunda escola construída pelas famílias levou o nome </w:t>
      </w:r>
      <w:proofErr w:type="gramStart"/>
      <w:r w:rsidRPr="0061697E">
        <w:rPr>
          <w:rFonts w:ascii="Times New Roman" w:hAnsi="Times New Roman" w:cs="Times New Roman"/>
          <w:color w:val="000000"/>
          <w:sz w:val="24"/>
          <w:szCs w:val="24"/>
        </w:rPr>
        <w:t>da micro</w:t>
      </w:r>
      <w:proofErr w:type="gramEnd"/>
      <w:r w:rsidRPr="0061697E">
        <w:rPr>
          <w:rFonts w:ascii="Times New Roman" w:hAnsi="Times New Roman" w:cs="Times New Roman"/>
          <w:color w:val="000000"/>
          <w:sz w:val="24"/>
          <w:szCs w:val="24"/>
        </w:rPr>
        <w:t>, ou seja, Paulo Freire. A Escola “Paulo Freire”, assim como a “Ernesto Che Guevara”, tem sua origem na luta e no trabalho coletivo das famílias. Foi através das corajosas famílias e das constantes lutas coletivas que estas escolas deixaram de ser de palha e passaram a ser reconhecidas em toda a região. Hoje estas escolas atendem juntas cerca de 610 alunos, desde a Pré-escola até o Ensino Médio, bem como o Ensino Médio Integrado como é o caso da Escola Paulo freire. Tem cerca de 90 pessoas contratadas diretamente para o quadro de funcionários, mais aquelas inseridas nos projetos desenvolvidos nas escolas como o “Mais Educação”, “Escola na minha casa”, “Sem terrinha em ação”, etc.</w:t>
      </w:r>
    </w:p>
    <w:p w:rsidR="008661BD" w:rsidRPr="0061697E" w:rsidRDefault="008661BD" w:rsidP="0061697E">
      <w:pPr>
        <w:pStyle w:val="Textbody"/>
        <w:tabs>
          <w:tab w:val="clear" w:pos="708"/>
          <w:tab w:val="left" w:pos="723"/>
          <w:tab w:val="left" w:pos="1665"/>
          <w:tab w:val="left" w:pos="2085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61697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Vale ressaltar que mesmo a construção destas duas escolas, não foi suficiente para receber o grande número de alunos do assentamento, portanto foi construída uma terceira escola, nomeada Escola Marechal Rondon, localizada na parte do assentamento pertencente ao Município de Nova Olímpia, onde o nome da escola já indica parte de sua origem. A mesma não </w:t>
      </w:r>
      <w:proofErr w:type="gramStart"/>
      <w:r w:rsidRPr="0061697E">
        <w:rPr>
          <w:rFonts w:ascii="Times New Roman" w:hAnsi="Times New Roman" w:cs="Times New Roman"/>
          <w:color w:val="000000"/>
          <w:sz w:val="24"/>
          <w:szCs w:val="24"/>
        </w:rPr>
        <w:t>originou-se</w:t>
      </w:r>
      <w:proofErr w:type="gramEnd"/>
      <w:r w:rsidRPr="0061697E">
        <w:rPr>
          <w:rFonts w:ascii="Times New Roman" w:hAnsi="Times New Roman" w:cs="Times New Roman"/>
          <w:color w:val="000000"/>
          <w:sz w:val="24"/>
          <w:szCs w:val="24"/>
        </w:rPr>
        <w:t xml:space="preserve"> diretamente através da luta e não se constitui como objeto de estudo desta pesquisa, mas aos poucos tem se inserido na dinâmica de luta do assentamento.</w:t>
      </w:r>
      <w:r w:rsidR="006169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1697E">
        <w:rPr>
          <w:rFonts w:ascii="Times New Roman" w:hAnsi="Times New Roman" w:cs="Times New Roman"/>
          <w:color w:val="000000"/>
          <w:sz w:val="24"/>
          <w:szCs w:val="24"/>
        </w:rPr>
        <w:t xml:space="preserve">Podemos afirmar que as Escolas Ernesto Che Guevara e Paulo Freire, são importantes ferramentas de luta destes trabalhadores sem-terra, reforçando e alimentando um novo projeto de educação e de sociedade, ou seja, é de grande relevância o projeto de educação vivenciado por elas para a construção de uma nova sociedade, refeita com novos valores que ajudarão a construir o novo homem e a nova mulher.  </w:t>
      </w:r>
    </w:p>
    <w:p w:rsidR="0061697E" w:rsidRPr="0061697E" w:rsidRDefault="0061697E" w:rsidP="0061697E">
      <w:pPr>
        <w:pStyle w:val="Textbody"/>
        <w:tabs>
          <w:tab w:val="clear" w:pos="708"/>
          <w:tab w:val="left" w:pos="723"/>
          <w:tab w:val="left" w:pos="1665"/>
          <w:tab w:val="left" w:pos="2085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61697E" w:rsidRPr="0061697E" w:rsidRDefault="0061697E" w:rsidP="0061697E">
      <w:pPr>
        <w:pStyle w:val="Textbody"/>
        <w:rPr>
          <w:rFonts w:ascii="Times New Roman" w:hAnsi="Times New Roman" w:cs="Times New Roman"/>
          <w:bCs/>
          <w:sz w:val="24"/>
          <w:szCs w:val="24"/>
        </w:rPr>
      </w:pPr>
      <w:r w:rsidRPr="0061697E">
        <w:rPr>
          <w:rStyle w:val="Fontepargpadro1"/>
          <w:rFonts w:ascii="Times New Roman" w:hAnsi="Times New Roman" w:cs="Times New Roman"/>
          <w:b/>
          <w:sz w:val="24"/>
          <w:szCs w:val="24"/>
        </w:rPr>
        <w:t xml:space="preserve">Eloísa A. </w:t>
      </w:r>
      <w:proofErr w:type="spellStart"/>
      <w:r w:rsidRPr="0061697E">
        <w:rPr>
          <w:rStyle w:val="Fontepargpadro1"/>
          <w:rFonts w:ascii="Times New Roman" w:hAnsi="Times New Roman" w:cs="Times New Roman"/>
          <w:b/>
          <w:sz w:val="24"/>
          <w:szCs w:val="24"/>
        </w:rPr>
        <w:t>Cerino</w:t>
      </w:r>
      <w:proofErr w:type="spellEnd"/>
      <w:r w:rsidRPr="0061697E">
        <w:rPr>
          <w:rStyle w:val="Fontepargpadro1"/>
          <w:rFonts w:ascii="Times New Roman" w:hAnsi="Times New Roman" w:cs="Times New Roman"/>
          <w:b/>
          <w:sz w:val="24"/>
          <w:szCs w:val="24"/>
        </w:rPr>
        <w:t xml:space="preserve"> Rosa Lima</w:t>
      </w:r>
      <w:r w:rsidRPr="0061697E">
        <w:rPr>
          <w:rStyle w:val="Fontepargpadro1"/>
          <w:rFonts w:ascii="Times New Roman" w:hAnsi="Times New Roman" w:cs="Times New Roman"/>
          <w:sz w:val="24"/>
          <w:szCs w:val="24"/>
        </w:rPr>
        <w:t xml:space="preserve"> - Mestranda </w:t>
      </w:r>
      <w:r w:rsidRPr="0061697E">
        <w:rPr>
          <w:rFonts w:ascii="Times New Roman" w:hAnsi="Times New Roman" w:cs="Times New Roman"/>
          <w:bCs/>
          <w:sz w:val="24"/>
          <w:szCs w:val="24"/>
        </w:rPr>
        <w:t xml:space="preserve">do Programa de Pós-Graduação em Desenvolvimento Territorial na América Latina e Caribe, Curso de Geografia – </w:t>
      </w:r>
      <w:proofErr w:type="spellStart"/>
      <w:proofErr w:type="gramStart"/>
      <w:r w:rsidRPr="0061697E">
        <w:rPr>
          <w:rFonts w:ascii="Times New Roman" w:hAnsi="Times New Roman" w:cs="Times New Roman"/>
          <w:bCs/>
          <w:sz w:val="24"/>
          <w:szCs w:val="24"/>
        </w:rPr>
        <w:t>Unesp</w:t>
      </w:r>
      <w:proofErr w:type="spellEnd"/>
      <w:proofErr w:type="gramEnd"/>
    </w:p>
    <w:p w:rsidR="0061697E" w:rsidRPr="0061697E" w:rsidRDefault="0061697E" w:rsidP="0061697E">
      <w:pPr>
        <w:pStyle w:val="Textbody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1697E">
        <w:rPr>
          <w:rFonts w:ascii="Times New Roman" w:hAnsi="Times New Roman" w:cs="Times New Roman"/>
          <w:b/>
          <w:bCs/>
          <w:sz w:val="24"/>
          <w:szCs w:val="24"/>
        </w:rPr>
        <w:t>Eloide</w:t>
      </w:r>
      <w:proofErr w:type="spellEnd"/>
      <w:r w:rsidRPr="0061697E">
        <w:rPr>
          <w:rFonts w:ascii="Times New Roman" w:hAnsi="Times New Roman" w:cs="Times New Roman"/>
          <w:b/>
          <w:bCs/>
          <w:sz w:val="24"/>
          <w:szCs w:val="24"/>
        </w:rPr>
        <w:t xml:space="preserve"> Aparecida Carvalho Camargo</w:t>
      </w:r>
      <w:r w:rsidRPr="0061697E">
        <w:rPr>
          <w:rFonts w:ascii="Times New Roman" w:hAnsi="Times New Roman" w:cs="Times New Roman"/>
          <w:bCs/>
          <w:sz w:val="24"/>
          <w:szCs w:val="24"/>
        </w:rPr>
        <w:t xml:space="preserve"> – Licenciada em História - </w:t>
      </w:r>
      <w:proofErr w:type="spellStart"/>
      <w:r w:rsidRPr="0061697E">
        <w:rPr>
          <w:rFonts w:ascii="Times New Roman" w:hAnsi="Times New Roman" w:cs="Times New Roman"/>
          <w:bCs/>
          <w:sz w:val="24"/>
          <w:szCs w:val="24"/>
        </w:rPr>
        <w:t>Unopar</w:t>
      </w:r>
      <w:proofErr w:type="spellEnd"/>
    </w:p>
    <w:p w:rsidR="0061697E" w:rsidRPr="0061697E" w:rsidRDefault="0061697E" w:rsidP="0061697E">
      <w:pPr>
        <w:pStyle w:val="Textbody"/>
        <w:rPr>
          <w:rFonts w:ascii="Times New Roman" w:hAnsi="Times New Roman" w:cs="Times New Roman"/>
          <w:bCs/>
          <w:sz w:val="24"/>
          <w:szCs w:val="24"/>
        </w:rPr>
      </w:pPr>
      <w:r w:rsidRPr="0061697E">
        <w:rPr>
          <w:rFonts w:ascii="Times New Roman" w:hAnsi="Times New Roman" w:cs="Times New Roman"/>
          <w:b/>
          <w:bCs/>
          <w:sz w:val="24"/>
          <w:szCs w:val="24"/>
        </w:rPr>
        <w:t xml:space="preserve">Eleonora </w:t>
      </w:r>
      <w:proofErr w:type="spellStart"/>
      <w:r w:rsidRPr="0061697E">
        <w:rPr>
          <w:rFonts w:ascii="Times New Roman" w:hAnsi="Times New Roman" w:cs="Times New Roman"/>
          <w:b/>
          <w:bCs/>
          <w:sz w:val="24"/>
          <w:szCs w:val="24"/>
        </w:rPr>
        <w:t>Osana</w:t>
      </w:r>
      <w:proofErr w:type="spellEnd"/>
      <w:r w:rsidRPr="0061697E">
        <w:rPr>
          <w:rFonts w:ascii="Times New Roman" w:hAnsi="Times New Roman" w:cs="Times New Roman"/>
          <w:b/>
          <w:bCs/>
          <w:sz w:val="24"/>
          <w:szCs w:val="24"/>
        </w:rPr>
        <w:t xml:space="preserve"> Moreira da Rosa</w:t>
      </w:r>
      <w:r w:rsidRPr="0061697E">
        <w:rPr>
          <w:rFonts w:ascii="Times New Roman" w:hAnsi="Times New Roman" w:cs="Times New Roman"/>
          <w:bCs/>
          <w:sz w:val="24"/>
          <w:szCs w:val="24"/>
        </w:rPr>
        <w:t xml:space="preserve"> – Licenciada em Letras – ULBRA</w:t>
      </w:r>
    </w:p>
    <w:p w:rsidR="007A63B3" w:rsidRPr="0061697E" w:rsidRDefault="007A63B3" w:rsidP="0061697E">
      <w:pPr>
        <w:spacing w:line="276" w:lineRule="auto"/>
        <w:rPr>
          <w:rFonts w:ascii="Times New Roman" w:hAnsi="Times New Roman" w:cs="Times New Roman"/>
        </w:rPr>
      </w:pPr>
    </w:p>
    <w:sectPr w:rsidR="007A63B3" w:rsidRPr="0061697E" w:rsidSect="0061697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Hindi">
    <w:charset w:val="00"/>
    <w:family w:val="auto"/>
    <w:pitch w:val="variable"/>
    <w:sig w:usb0="00000000" w:usb1="00000000" w:usb2="00000000" w:usb3="00000000" w:csb0="0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661BD"/>
    <w:rsid w:val="002F57A8"/>
    <w:rsid w:val="0061697E"/>
    <w:rsid w:val="007A63B3"/>
    <w:rsid w:val="00866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7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body">
    <w:name w:val="Text body"/>
    <w:basedOn w:val="Normal"/>
    <w:rsid w:val="008661BD"/>
    <w:pPr>
      <w:tabs>
        <w:tab w:val="left" w:pos="708"/>
      </w:tabs>
      <w:suppressAutoHyphens/>
      <w:autoSpaceDN w:val="0"/>
      <w:spacing w:after="120" w:line="276" w:lineRule="auto"/>
      <w:jc w:val="both"/>
      <w:textAlignment w:val="baseline"/>
    </w:pPr>
    <w:rPr>
      <w:rFonts w:ascii="Calibri" w:eastAsia="DejaVu Sans" w:hAnsi="Calibri" w:cs="Lohit Hindi"/>
      <w:color w:val="00000A"/>
      <w:kern w:val="3"/>
      <w:lang w:eastAsia="zh-CN"/>
    </w:rPr>
  </w:style>
  <w:style w:type="character" w:customStyle="1" w:styleId="Fontepargpadro1">
    <w:name w:val="Fonte parág. padrão1"/>
    <w:rsid w:val="006169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1052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pc-12</cp:lastModifiedBy>
  <cp:revision>2</cp:revision>
  <dcterms:created xsi:type="dcterms:W3CDTF">2015-11-09T02:47:00Z</dcterms:created>
  <dcterms:modified xsi:type="dcterms:W3CDTF">2015-11-10T17:27:00Z</dcterms:modified>
</cp:coreProperties>
</file>