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CA" w:rsidRDefault="007A1DCA" w:rsidP="007A1DC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PROJETO LITERAGINDO</w:t>
      </w:r>
      <w:r w:rsidR="00975782">
        <w:rPr>
          <w:rFonts w:ascii="Arial" w:hAnsi="Arial" w:cs="Arial"/>
          <w:sz w:val="28"/>
          <w:szCs w:val="28"/>
        </w:rPr>
        <w:t xml:space="preserve"> COM CARLOS DRUMMOND DE ANDRADE</w:t>
      </w:r>
      <w:r>
        <w:rPr>
          <w:rFonts w:ascii="Arial" w:hAnsi="Arial" w:cs="Arial"/>
          <w:sz w:val="28"/>
          <w:szCs w:val="28"/>
        </w:rPr>
        <w:t xml:space="preserve"> – LITERATURA EM AÇÃO</w:t>
      </w:r>
    </w:p>
    <w:p w:rsidR="00CF7F5E" w:rsidRDefault="00CF7F5E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Default="0084216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Turma: 1</w:t>
      </w:r>
      <w:r w:rsidR="000E0142">
        <w:rPr>
          <w:rFonts w:ascii="Arial" w:hAnsi="Arial" w:cs="Arial"/>
          <w:sz w:val="24"/>
          <w:szCs w:val="24"/>
        </w:rPr>
        <w:t>ª fase do II</w:t>
      </w:r>
      <w:r>
        <w:rPr>
          <w:rFonts w:ascii="Arial" w:hAnsi="Arial" w:cs="Arial"/>
          <w:sz w:val="24"/>
          <w:szCs w:val="24"/>
        </w:rPr>
        <w:t>I</w:t>
      </w:r>
      <w:r w:rsidR="007A1DCA">
        <w:rPr>
          <w:rFonts w:ascii="Arial" w:hAnsi="Arial" w:cs="Arial"/>
          <w:sz w:val="24"/>
          <w:szCs w:val="24"/>
        </w:rPr>
        <w:t xml:space="preserve"> ciclo</w:t>
      </w:r>
    </w:p>
    <w:p w:rsidR="00842165" w:rsidRDefault="0084216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início: 21/09/2015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Duração aproxi</w:t>
      </w:r>
      <w:r w:rsidR="00842165">
        <w:rPr>
          <w:rFonts w:ascii="Arial" w:hAnsi="Arial" w:cs="Arial"/>
          <w:sz w:val="24"/>
          <w:szCs w:val="24"/>
        </w:rPr>
        <w:t xml:space="preserve">mada: </w:t>
      </w:r>
      <w:proofErr w:type="gramStart"/>
      <w:r w:rsidR="00842165">
        <w:rPr>
          <w:rFonts w:ascii="Arial" w:hAnsi="Arial" w:cs="Arial"/>
          <w:sz w:val="24"/>
          <w:szCs w:val="24"/>
        </w:rPr>
        <w:t>1</w:t>
      </w:r>
      <w:proofErr w:type="gramEnd"/>
      <w:r w:rsidR="00842165">
        <w:rPr>
          <w:rFonts w:ascii="Arial" w:hAnsi="Arial" w:cs="Arial"/>
          <w:sz w:val="24"/>
          <w:szCs w:val="24"/>
        </w:rPr>
        <w:t xml:space="preserve"> Bi</w:t>
      </w:r>
      <w:r>
        <w:rPr>
          <w:rFonts w:ascii="Arial" w:hAnsi="Arial" w:cs="Arial"/>
          <w:sz w:val="24"/>
          <w:szCs w:val="24"/>
        </w:rPr>
        <w:t xml:space="preserve">mestre </w:t>
      </w:r>
    </w:p>
    <w:p w:rsidR="007A1DCA" w:rsidRDefault="0084216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</w:t>
      </w:r>
      <w:r w:rsidR="007A1DCA">
        <w:rPr>
          <w:rFonts w:ascii="Arial" w:hAnsi="Arial" w:cs="Arial"/>
          <w:sz w:val="24"/>
          <w:szCs w:val="24"/>
        </w:rPr>
        <w:t>: L</w:t>
      </w:r>
      <w:r>
        <w:rPr>
          <w:rFonts w:ascii="Arial" w:hAnsi="Arial" w:cs="Arial"/>
          <w:sz w:val="24"/>
          <w:szCs w:val="24"/>
        </w:rPr>
        <w:t>íngua Portuguesa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DCA" w:rsidRPr="000E0142" w:rsidRDefault="007A1DCA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142">
        <w:rPr>
          <w:rFonts w:ascii="Arial" w:hAnsi="Arial" w:cs="Arial"/>
          <w:b/>
          <w:sz w:val="24"/>
          <w:szCs w:val="24"/>
        </w:rPr>
        <w:t>OBJETIVO GERAL</w:t>
      </w:r>
    </w:p>
    <w:p w:rsidR="007A1DCA" w:rsidRDefault="007A1DC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DCA" w:rsidRDefault="000E014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A1DCA">
        <w:rPr>
          <w:rFonts w:ascii="Arial" w:hAnsi="Arial" w:cs="Arial"/>
          <w:sz w:val="24"/>
          <w:szCs w:val="24"/>
        </w:rPr>
        <w:t>Manter contato com textos literários diversos</w:t>
      </w:r>
      <w:r>
        <w:rPr>
          <w:rFonts w:ascii="Arial" w:hAnsi="Arial" w:cs="Arial"/>
          <w:sz w:val="24"/>
          <w:szCs w:val="24"/>
        </w:rPr>
        <w:t>, por mei</w:t>
      </w:r>
      <w:r w:rsidR="00842165">
        <w:rPr>
          <w:rFonts w:ascii="Arial" w:hAnsi="Arial" w:cs="Arial"/>
          <w:sz w:val="24"/>
          <w:szCs w:val="24"/>
        </w:rPr>
        <w:t>o de um projeto</w:t>
      </w:r>
      <w:r>
        <w:rPr>
          <w:rFonts w:ascii="Arial" w:hAnsi="Arial" w:cs="Arial"/>
          <w:sz w:val="24"/>
          <w:szCs w:val="24"/>
        </w:rPr>
        <w:t>,</w:t>
      </w:r>
      <w:r w:rsidR="00842165">
        <w:rPr>
          <w:rFonts w:ascii="Arial" w:hAnsi="Arial" w:cs="Arial"/>
          <w:sz w:val="24"/>
          <w:szCs w:val="24"/>
        </w:rPr>
        <w:t xml:space="preserve"> envolvendo todos os alunos da 1</w:t>
      </w:r>
      <w:r>
        <w:rPr>
          <w:rFonts w:ascii="Arial" w:hAnsi="Arial" w:cs="Arial"/>
          <w:sz w:val="24"/>
          <w:szCs w:val="24"/>
        </w:rPr>
        <w:t>ª fase do II</w:t>
      </w:r>
      <w:r w:rsidR="0084216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ciclo do ensino Fundamental, para desenvolver o gosto pela leitura, adquirir cultura, associar características desses textos com temas contemporâneos, desenvolver sensibilidade para arte, espírito crítico e capacidade de expressão oral e escrita e, assim, preparar-se para a culminância do projeto </w:t>
      </w:r>
      <w:proofErr w:type="spellStart"/>
      <w:r>
        <w:rPr>
          <w:rFonts w:ascii="Arial" w:hAnsi="Arial" w:cs="Arial"/>
          <w:sz w:val="24"/>
          <w:szCs w:val="24"/>
        </w:rPr>
        <w:t>Literagindo</w:t>
      </w:r>
      <w:proofErr w:type="spellEnd"/>
      <w:r w:rsidR="009826F5">
        <w:rPr>
          <w:rFonts w:ascii="Arial" w:hAnsi="Arial" w:cs="Arial"/>
          <w:sz w:val="24"/>
          <w:szCs w:val="24"/>
        </w:rPr>
        <w:t xml:space="preserve"> com Carlos Drummond de Andrade</w:t>
      </w:r>
      <w:r>
        <w:rPr>
          <w:rFonts w:ascii="Arial" w:hAnsi="Arial" w:cs="Arial"/>
          <w:sz w:val="24"/>
          <w:szCs w:val="24"/>
        </w:rPr>
        <w:t>.</w:t>
      </w:r>
    </w:p>
    <w:p w:rsidR="000E0142" w:rsidRDefault="000E014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0142" w:rsidRPr="000E0142" w:rsidRDefault="000E0142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0142">
        <w:rPr>
          <w:rFonts w:ascii="Arial" w:hAnsi="Arial" w:cs="Arial"/>
          <w:b/>
          <w:sz w:val="24"/>
          <w:szCs w:val="24"/>
        </w:rPr>
        <w:t>OBJETIVOS ESPECÍFICOS</w:t>
      </w:r>
    </w:p>
    <w:p w:rsidR="000E0142" w:rsidRDefault="000E014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5A23" w:rsidRDefault="00E35A23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012DB7">
        <w:rPr>
          <w:rFonts w:ascii="Arial" w:hAnsi="Arial" w:cs="Arial"/>
          <w:sz w:val="24"/>
          <w:szCs w:val="24"/>
        </w:rPr>
        <w:t>Explorar conteúdos referentes aos Gêneros textuais, à Semântica e a Gramática de acordo com o plano anual da turma.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●Compreender o fato literário dentro do contexto histórico-sócio-econômico e cultural.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915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Desenvolver o uso das linguagens de formas diversas.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●Reconhecer que os textos podem exercer extraordinária capacidade de fascínio, de corroboração e de defesa de seus pontos de vista.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915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Capacitar para analisar textos literários e </w:t>
      </w:r>
      <w:proofErr w:type="gramStart"/>
      <w:r>
        <w:rPr>
          <w:rFonts w:ascii="Arial" w:hAnsi="Arial" w:cs="Arial"/>
          <w:sz w:val="24"/>
          <w:szCs w:val="24"/>
        </w:rPr>
        <w:t>não-literários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9915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Alegrar-se com a apresentação de textos com diferentes meios de difusão.</w:t>
      </w:r>
    </w:p>
    <w:p w:rsidR="00012DB7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●Transformar textos: musicar, dramatizar, dublar, </w:t>
      </w:r>
      <w:r w:rsidR="0099156D">
        <w:rPr>
          <w:rFonts w:ascii="Arial" w:hAnsi="Arial" w:cs="Arial"/>
          <w:sz w:val="24"/>
          <w:szCs w:val="24"/>
        </w:rPr>
        <w:t xml:space="preserve">fazer esquetes, usar fantoches etc. </w:t>
      </w:r>
    </w:p>
    <w:p w:rsidR="005B2C68" w:rsidRDefault="005B2C68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●Enfrentar e vencer a timidez, por meio da exposição oral.</w:t>
      </w:r>
    </w:p>
    <w:p w:rsidR="009C1D62" w:rsidRDefault="009C1D6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1D62" w:rsidRDefault="009C1D62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C1D62">
        <w:rPr>
          <w:rFonts w:ascii="Arial" w:hAnsi="Arial" w:cs="Arial"/>
          <w:b/>
          <w:sz w:val="24"/>
          <w:szCs w:val="24"/>
        </w:rPr>
        <w:t>JUSTIFICATIVA</w:t>
      </w:r>
    </w:p>
    <w:p w:rsidR="009C1D62" w:rsidRDefault="009C1D62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B6105C" w:rsidRPr="009C1D62">
        <w:rPr>
          <w:rFonts w:ascii="Arial" w:hAnsi="Arial" w:cs="Arial"/>
          <w:sz w:val="24"/>
          <w:szCs w:val="24"/>
        </w:rPr>
        <w:t>Sabemos que a linguagem e a vida são inseparáveis. Não há registro de nenhuma sociedade humana que se organize sem a linguagem: pensamos para falar e falamos para pensar. Por isso, existem palavras: para comunicar o vivido e o por viver, para resgatar a memória, para enunciar os desejos, para esclarecer e organizar as nossas ideias. Enfim, para que nossa existência faça sentido, precisamos das palavras.</w:t>
      </w:r>
    </w:p>
    <w:p w:rsidR="009F4599" w:rsidRDefault="009F4599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O projeto </w:t>
      </w:r>
      <w:proofErr w:type="spellStart"/>
      <w:r>
        <w:rPr>
          <w:rFonts w:ascii="Arial" w:hAnsi="Arial" w:cs="Arial"/>
          <w:sz w:val="24"/>
          <w:szCs w:val="24"/>
        </w:rPr>
        <w:t>literagindo</w:t>
      </w:r>
      <w:proofErr w:type="spellEnd"/>
      <w:r w:rsidR="00CD206E">
        <w:rPr>
          <w:rFonts w:ascii="Arial" w:hAnsi="Arial" w:cs="Arial"/>
          <w:sz w:val="24"/>
          <w:szCs w:val="24"/>
        </w:rPr>
        <w:t xml:space="preserve"> com Carlos Drummond de Andrade</w:t>
      </w:r>
      <w:r>
        <w:rPr>
          <w:rFonts w:ascii="Arial" w:hAnsi="Arial" w:cs="Arial"/>
          <w:sz w:val="24"/>
          <w:szCs w:val="24"/>
        </w:rPr>
        <w:t xml:space="preserve"> pretende propor situações para desenvolver a capacidade de comunicação oral ou escrita dos alunos integrada com os colegas de todas as turmas </w:t>
      </w:r>
      <w:r w:rsidR="00842165">
        <w:rPr>
          <w:rFonts w:ascii="Arial" w:hAnsi="Arial" w:cs="Arial"/>
          <w:sz w:val="24"/>
          <w:szCs w:val="24"/>
        </w:rPr>
        <w:t>da</w:t>
      </w:r>
      <w:r w:rsidR="00936C4E">
        <w:rPr>
          <w:rFonts w:ascii="Arial" w:hAnsi="Arial" w:cs="Arial"/>
          <w:sz w:val="24"/>
          <w:szCs w:val="24"/>
        </w:rPr>
        <w:t xml:space="preserve"> </w:t>
      </w:r>
      <w:r w:rsidR="00842165">
        <w:rPr>
          <w:rFonts w:ascii="Arial" w:hAnsi="Arial" w:cs="Arial"/>
          <w:sz w:val="24"/>
          <w:szCs w:val="24"/>
        </w:rPr>
        <w:t xml:space="preserve">1ª fase do III ciclo </w:t>
      </w:r>
      <w:r>
        <w:rPr>
          <w:rFonts w:ascii="Arial" w:hAnsi="Arial" w:cs="Arial"/>
          <w:sz w:val="24"/>
          <w:szCs w:val="24"/>
        </w:rPr>
        <w:t>do Ensino Fundamental. Assim, acredita-se que este trabalho proporcionará ao aluno a oportunidade de o outro o reconhecer e também de ele reconhecer o outro, numa troca de experiências que vai desde o planejamento para a busca e registro do referencial teórico até o fazer criativo e elaborado que envolve a culminância do projeto.</w:t>
      </w:r>
    </w:p>
    <w:p w:rsidR="00520A0A" w:rsidRPr="00520A0A" w:rsidRDefault="00520A0A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0A0A" w:rsidRDefault="00520A0A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0A0A">
        <w:rPr>
          <w:rFonts w:ascii="Arial" w:hAnsi="Arial" w:cs="Arial"/>
          <w:b/>
          <w:sz w:val="24"/>
          <w:szCs w:val="24"/>
        </w:rPr>
        <w:t>TÉCNICAS QUE SERÃO UTILIZADAS</w:t>
      </w:r>
    </w:p>
    <w:p w:rsidR="00520A0A" w:rsidRPr="006A6E87" w:rsidRDefault="00520A0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6E87" w:rsidRDefault="00520A0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</w:t>
      </w:r>
      <w:r w:rsidR="0037318A" w:rsidRPr="006A6E87">
        <w:rPr>
          <w:rFonts w:ascii="Arial" w:hAnsi="Arial" w:cs="Arial"/>
          <w:sz w:val="24"/>
          <w:szCs w:val="24"/>
        </w:rPr>
        <w:t>Dramatização</w:t>
      </w:r>
      <w:r w:rsidR="006A6E87" w:rsidRPr="006A6E87">
        <w:rPr>
          <w:rFonts w:ascii="Arial" w:hAnsi="Arial" w:cs="Arial"/>
          <w:sz w:val="24"/>
          <w:szCs w:val="24"/>
        </w:rPr>
        <w:t>;</w:t>
      </w:r>
      <w:r w:rsidR="00520B57" w:rsidRPr="006A6E87">
        <w:rPr>
          <w:rFonts w:ascii="Arial" w:hAnsi="Arial" w:cs="Arial"/>
          <w:sz w:val="24"/>
          <w:szCs w:val="24"/>
        </w:rPr>
        <w:t xml:space="preserve">    </w:t>
      </w:r>
      <w:r w:rsidR="006A6E87" w:rsidRPr="006A6E87">
        <w:rPr>
          <w:rFonts w:ascii="Arial" w:hAnsi="Arial" w:cs="Arial"/>
          <w:sz w:val="24"/>
          <w:szCs w:val="24"/>
        </w:rPr>
        <w:t xml:space="preserve">        </w:t>
      </w:r>
      <w:r w:rsidR="00520B57" w:rsidRPr="006A6E87">
        <w:rPr>
          <w:rFonts w:ascii="Arial" w:hAnsi="Arial" w:cs="Arial"/>
          <w:sz w:val="24"/>
          <w:szCs w:val="24"/>
        </w:rPr>
        <w:t xml:space="preserve"> ●incorporação de personagem </w:t>
      </w:r>
      <w:proofErr w:type="gramStart"/>
      <w:r w:rsidR="00520B57" w:rsidRPr="006A6E87">
        <w:rPr>
          <w:rFonts w:ascii="Arial" w:hAnsi="Arial" w:cs="Arial"/>
          <w:sz w:val="24"/>
          <w:szCs w:val="24"/>
        </w:rPr>
        <w:t>para</w:t>
      </w:r>
      <w:proofErr w:type="gramEnd"/>
    </w:p>
    <w:p w:rsidR="0037318A" w:rsidRPr="006A6E87" w:rsidRDefault="0037318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●Coreografia</w:t>
      </w:r>
      <w:r w:rsidR="006A6E87" w:rsidRPr="006A6E87">
        <w:rPr>
          <w:rFonts w:ascii="Arial" w:hAnsi="Arial" w:cs="Arial"/>
          <w:sz w:val="24"/>
          <w:szCs w:val="24"/>
        </w:rPr>
        <w:t>;</w:t>
      </w:r>
      <w:r w:rsidR="00520B57">
        <w:rPr>
          <w:rFonts w:ascii="Arial" w:hAnsi="Arial" w:cs="Arial"/>
          <w:b/>
          <w:sz w:val="24"/>
          <w:szCs w:val="24"/>
        </w:rPr>
        <w:t xml:space="preserve">         </w:t>
      </w:r>
      <w:r w:rsidR="006A6E87">
        <w:rPr>
          <w:rFonts w:ascii="Arial" w:hAnsi="Arial" w:cs="Arial"/>
          <w:b/>
          <w:sz w:val="24"/>
          <w:szCs w:val="24"/>
        </w:rPr>
        <w:t xml:space="preserve">        </w:t>
      </w:r>
      <w:r w:rsidR="006A6E87" w:rsidRPr="006A6E87">
        <w:rPr>
          <w:rFonts w:ascii="Arial" w:hAnsi="Arial" w:cs="Arial"/>
          <w:sz w:val="24"/>
          <w:szCs w:val="24"/>
        </w:rPr>
        <w:t>exposição oral;</w:t>
      </w:r>
      <w:r w:rsidR="00520B57" w:rsidRPr="006A6E87">
        <w:rPr>
          <w:rFonts w:ascii="Arial" w:hAnsi="Arial" w:cs="Arial"/>
          <w:sz w:val="24"/>
          <w:szCs w:val="24"/>
        </w:rPr>
        <w:t xml:space="preserve">       </w:t>
      </w:r>
    </w:p>
    <w:p w:rsidR="0037318A" w:rsidRPr="006A6E87" w:rsidRDefault="0037318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●Declamação</w:t>
      </w:r>
      <w:r w:rsidR="006A6E87" w:rsidRPr="006A6E87">
        <w:rPr>
          <w:rFonts w:ascii="Arial" w:hAnsi="Arial" w:cs="Arial"/>
          <w:sz w:val="24"/>
          <w:szCs w:val="24"/>
        </w:rPr>
        <w:t>;</w:t>
      </w:r>
      <w:r w:rsidR="00520B57" w:rsidRPr="006A6E87">
        <w:rPr>
          <w:rFonts w:ascii="Arial" w:hAnsi="Arial" w:cs="Arial"/>
          <w:sz w:val="24"/>
          <w:szCs w:val="24"/>
        </w:rPr>
        <w:t xml:space="preserve">        </w:t>
      </w:r>
      <w:r w:rsidR="006A6E87">
        <w:rPr>
          <w:rFonts w:ascii="Arial" w:hAnsi="Arial" w:cs="Arial"/>
          <w:sz w:val="24"/>
          <w:szCs w:val="24"/>
        </w:rPr>
        <w:t xml:space="preserve">       </w:t>
      </w:r>
      <w:r w:rsidR="00520B57" w:rsidRPr="006A6E87">
        <w:rPr>
          <w:rFonts w:ascii="Arial" w:hAnsi="Arial" w:cs="Arial"/>
          <w:sz w:val="24"/>
          <w:szCs w:val="24"/>
        </w:rPr>
        <w:t>●Diálogos</w:t>
      </w:r>
      <w:r w:rsidR="006A6E87" w:rsidRPr="006A6E87">
        <w:rPr>
          <w:rFonts w:ascii="Arial" w:hAnsi="Arial" w:cs="Arial"/>
          <w:sz w:val="24"/>
          <w:szCs w:val="24"/>
        </w:rPr>
        <w:t>;</w:t>
      </w:r>
    </w:p>
    <w:p w:rsidR="0037318A" w:rsidRDefault="0037318A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6E87">
        <w:rPr>
          <w:rFonts w:ascii="Arial" w:hAnsi="Arial" w:cs="Arial"/>
          <w:sz w:val="24"/>
          <w:szCs w:val="24"/>
        </w:rPr>
        <w:t>● Dublagem</w:t>
      </w:r>
      <w:r w:rsidR="006A6E87" w:rsidRPr="006A6E87">
        <w:rPr>
          <w:rFonts w:ascii="Arial" w:hAnsi="Arial" w:cs="Arial"/>
          <w:sz w:val="24"/>
          <w:szCs w:val="24"/>
        </w:rPr>
        <w:t>;</w:t>
      </w:r>
      <w:r w:rsidR="006A6E87">
        <w:rPr>
          <w:rFonts w:ascii="Arial" w:hAnsi="Arial" w:cs="Arial"/>
          <w:sz w:val="24"/>
          <w:szCs w:val="24"/>
        </w:rPr>
        <w:t xml:space="preserve">                  </w:t>
      </w:r>
      <w:r w:rsidR="00520B57" w:rsidRPr="006A6E87">
        <w:rPr>
          <w:rFonts w:ascii="Arial" w:hAnsi="Arial" w:cs="Arial"/>
          <w:sz w:val="24"/>
          <w:szCs w:val="24"/>
        </w:rPr>
        <w:t>●Dentre outras.</w:t>
      </w:r>
    </w:p>
    <w:p w:rsidR="003A12A4" w:rsidRDefault="003A12A4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12A4" w:rsidRDefault="003A12A4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MATERIAS A SEREM UTILIZADOS</w:t>
      </w:r>
    </w:p>
    <w:p w:rsidR="003A12A4" w:rsidRDefault="003A12A4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E32E5" w:rsidRPr="007E32E5" w:rsidRDefault="003A12A4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●</w:t>
      </w:r>
      <w:r w:rsidR="007E32E5" w:rsidRPr="007E32E5">
        <w:rPr>
          <w:rFonts w:ascii="Arial" w:hAnsi="Arial" w:cs="Arial"/>
          <w:sz w:val="24"/>
          <w:szCs w:val="24"/>
        </w:rPr>
        <w:t>Livros diversos do autor estudado.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●Material para cenário e figurino.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 xml:space="preserve">●Papel em geral (sulfite, cartolina, E.V.A., crepom, pardo, </w:t>
      </w:r>
      <w:proofErr w:type="gramStart"/>
      <w:r w:rsidRPr="007E32E5">
        <w:rPr>
          <w:rFonts w:ascii="Arial" w:hAnsi="Arial" w:cs="Arial"/>
          <w:sz w:val="24"/>
          <w:szCs w:val="24"/>
        </w:rPr>
        <w:t>T.N.</w:t>
      </w:r>
      <w:proofErr w:type="gramEnd"/>
      <w:r w:rsidRPr="007E32E5">
        <w:rPr>
          <w:rFonts w:ascii="Arial" w:hAnsi="Arial" w:cs="Arial"/>
          <w:sz w:val="24"/>
          <w:szCs w:val="24"/>
        </w:rPr>
        <w:t>T e outros que se fizerem necessários).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●Sala de aula.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●Recursos audiovisuais.</w:t>
      </w:r>
    </w:p>
    <w:p w:rsidR="007E32E5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>●Filmes que enfoquem a época literária estudada.</w:t>
      </w:r>
    </w:p>
    <w:p w:rsidR="003A12A4" w:rsidRPr="007E32E5" w:rsidRDefault="007E32E5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E32E5">
        <w:rPr>
          <w:rFonts w:ascii="Arial" w:hAnsi="Arial" w:cs="Arial"/>
          <w:sz w:val="24"/>
          <w:szCs w:val="24"/>
        </w:rPr>
        <w:t xml:space="preserve"> </w:t>
      </w:r>
    </w:p>
    <w:p w:rsidR="00B6105C" w:rsidRPr="00DE68C6" w:rsidRDefault="0096759F" w:rsidP="007A1D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68C6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96759F" w:rsidRDefault="0096759F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759F" w:rsidRDefault="0096759F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AGUIAR, FLÁVIO &amp; VASCONCELOS, SANDRA VARDENI TEIXEIRA. (ORG.) </w:t>
      </w:r>
      <w:r w:rsidRPr="0096759F">
        <w:rPr>
          <w:rFonts w:ascii="Arial" w:hAnsi="Arial" w:cs="Arial"/>
          <w:i/>
          <w:sz w:val="24"/>
          <w:szCs w:val="24"/>
        </w:rPr>
        <w:t>Literatura e cultura na América Latina</w:t>
      </w:r>
      <w:r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São </w:t>
      </w:r>
      <w:r w:rsidR="00AE1E26">
        <w:rPr>
          <w:rFonts w:ascii="Arial" w:hAnsi="Arial" w:cs="Arial"/>
          <w:sz w:val="24"/>
          <w:szCs w:val="24"/>
        </w:rPr>
        <w:t>Paulo: EDUSP, 2001.</w:t>
      </w:r>
    </w:p>
    <w:p w:rsidR="00AE1E26" w:rsidRDefault="00AE1E26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E1E26" w:rsidRDefault="00AE1E26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BOSI, ANTÔNIO. </w:t>
      </w:r>
      <w:r>
        <w:rPr>
          <w:rFonts w:ascii="Arial" w:hAnsi="Arial" w:cs="Arial"/>
          <w:i/>
          <w:sz w:val="24"/>
          <w:szCs w:val="24"/>
        </w:rPr>
        <w:t xml:space="preserve">História </w:t>
      </w:r>
      <w:r w:rsidR="00DE68C6">
        <w:rPr>
          <w:rFonts w:ascii="Arial" w:hAnsi="Arial" w:cs="Arial"/>
          <w:i/>
          <w:sz w:val="24"/>
          <w:szCs w:val="24"/>
        </w:rPr>
        <w:t>Concisa</w:t>
      </w:r>
      <w:r>
        <w:rPr>
          <w:rFonts w:ascii="Arial" w:hAnsi="Arial" w:cs="Arial"/>
          <w:i/>
          <w:sz w:val="24"/>
          <w:szCs w:val="24"/>
        </w:rPr>
        <w:t xml:space="preserve"> da Literatura Brasileira.</w:t>
      </w:r>
      <w:r>
        <w:rPr>
          <w:rFonts w:ascii="Arial" w:hAnsi="Arial" w:cs="Arial"/>
          <w:sz w:val="24"/>
          <w:szCs w:val="24"/>
        </w:rPr>
        <w:t xml:space="preserve"> 35 ed. São Paulo: </w:t>
      </w:r>
      <w:proofErr w:type="gramStart"/>
      <w:r>
        <w:rPr>
          <w:rFonts w:ascii="Arial" w:hAnsi="Arial" w:cs="Arial"/>
          <w:sz w:val="24"/>
          <w:szCs w:val="24"/>
        </w:rPr>
        <w:t>Cultrix,</w:t>
      </w:r>
      <w:proofErr w:type="gramEnd"/>
      <w:r>
        <w:rPr>
          <w:rFonts w:ascii="Arial" w:hAnsi="Arial" w:cs="Arial"/>
          <w:sz w:val="24"/>
          <w:szCs w:val="24"/>
        </w:rPr>
        <w:t>1997.</w:t>
      </w:r>
    </w:p>
    <w:p w:rsidR="00524D3D" w:rsidRDefault="00524D3D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4D3D" w:rsidRDefault="00524D3D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GANCHO, CÃNDIDA VILARES. </w:t>
      </w:r>
      <w:r>
        <w:rPr>
          <w:rFonts w:ascii="Arial" w:hAnsi="Arial" w:cs="Arial"/>
          <w:i/>
          <w:sz w:val="24"/>
          <w:szCs w:val="24"/>
        </w:rPr>
        <w:t xml:space="preserve">Como analisar narrativas. </w:t>
      </w:r>
      <w:r>
        <w:rPr>
          <w:rFonts w:ascii="Arial" w:hAnsi="Arial" w:cs="Arial"/>
          <w:sz w:val="24"/>
          <w:szCs w:val="24"/>
        </w:rPr>
        <w:t>7. Ed. São Paulo: Ática, 2001.</w:t>
      </w:r>
    </w:p>
    <w:p w:rsidR="004E0D53" w:rsidRDefault="004E0D53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0D53" w:rsidRPr="004E0D53" w:rsidRDefault="004E0D53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MASSAUD, MOISÉS. </w:t>
      </w:r>
      <w:r>
        <w:rPr>
          <w:rFonts w:ascii="Arial" w:hAnsi="Arial" w:cs="Arial"/>
          <w:i/>
          <w:sz w:val="24"/>
          <w:szCs w:val="24"/>
        </w:rPr>
        <w:t xml:space="preserve">Dicionário de termos literários. </w:t>
      </w:r>
      <w:r>
        <w:rPr>
          <w:rFonts w:ascii="Arial" w:hAnsi="Arial" w:cs="Arial"/>
          <w:sz w:val="24"/>
          <w:szCs w:val="24"/>
        </w:rPr>
        <w:t xml:space="preserve">12. Ed. São Paulo: </w:t>
      </w:r>
      <w:proofErr w:type="spellStart"/>
      <w:r>
        <w:rPr>
          <w:rFonts w:ascii="Arial" w:hAnsi="Arial" w:cs="Arial"/>
          <w:sz w:val="24"/>
          <w:szCs w:val="24"/>
        </w:rPr>
        <w:t>Cultrix</w:t>
      </w:r>
      <w:proofErr w:type="spellEnd"/>
      <w:r>
        <w:rPr>
          <w:rFonts w:ascii="Arial" w:hAnsi="Arial" w:cs="Arial"/>
          <w:sz w:val="24"/>
          <w:szCs w:val="24"/>
        </w:rPr>
        <w:t xml:space="preserve">, 2004. </w:t>
      </w:r>
    </w:p>
    <w:p w:rsidR="009C1D62" w:rsidRDefault="009C1D62" w:rsidP="007A1DCA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E1E26" w:rsidRPr="00AE1E26" w:rsidRDefault="00AE1E26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2DB7" w:rsidRPr="007E32E5" w:rsidRDefault="00012DB7" w:rsidP="007A1D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DCA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7A1DCA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7A1DCA" w:rsidRPr="00CF7F5E" w:rsidRDefault="007A1DCA" w:rsidP="00CF7F5E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sectPr w:rsidR="007A1DCA" w:rsidRPr="00CF7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67"/>
    <w:rsid w:val="00012DB7"/>
    <w:rsid w:val="00094988"/>
    <w:rsid w:val="000E0142"/>
    <w:rsid w:val="0037318A"/>
    <w:rsid w:val="003A12A4"/>
    <w:rsid w:val="00412C67"/>
    <w:rsid w:val="004E0D53"/>
    <w:rsid w:val="00520A0A"/>
    <w:rsid w:val="00520B57"/>
    <w:rsid w:val="00524D3D"/>
    <w:rsid w:val="005B2C68"/>
    <w:rsid w:val="006A3D6F"/>
    <w:rsid w:val="006A6E87"/>
    <w:rsid w:val="007A142E"/>
    <w:rsid w:val="007A1DCA"/>
    <w:rsid w:val="007E32E5"/>
    <w:rsid w:val="00842165"/>
    <w:rsid w:val="00936C4E"/>
    <w:rsid w:val="009664C4"/>
    <w:rsid w:val="0096759F"/>
    <w:rsid w:val="00975782"/>
    <w:rsid w:val="009826F5"/>
    <w:rsid w:val="0099156D"/>
    <w:rsid w:val="009C1D62"/>
    <w:rsid w:val="009F4599"/>
    <w:rsid w:val="00AE1E26"/>
    <w:rsid w:val="00B6105C"/>
    <w:rsid w:val="00CD206E"/>
    <w:rsid w:val="00CF7F5E"/>
    <w:rsid w:val="00DE68C6"/>
    <w:rsid w:val="00E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Agnaldo</dc:creator>
  <cp:lastModifiedBy>Agnaldo</cp:lastModifiedBy>
  <cp:revision>57</cp:revision>
  <dcterms:created xsi:type="dcterms:W3CDTF">2014-08-16T18:41:00Z</dcterms:created>
  <dcterms:modified xsi:type="dcterms:W3CDTF">2015-10-27T00:17:00Z</dcterms:modified>
</cp:coreProperties>
</file>