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4D" w:rsidRDefault="001F1A4D" w:rsidP="001F1A4D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6D0930" w:rsidRDefault="006D0930" w:rsidP="006D0930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PROJETO BENEFÍCIOS DOS TEMPEROS</w:t>
      </w:r>
    </w:p>
    <w:p w:rsidR="00A04850" w:rsidRDefault="00A04850" w:rsidP="007A1DC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CF7F5E" w:rsidRDefault="00CF7F5E" w:rsidP="00CF7F5E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7A1DCA" w:rsidRDefault="000E0142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Turma: 3ª fase do II</w:t>
      </w:r>
      <w:r w:rsidR="007A1DCA">
        <w:rPr>
          <w:rFonts w:ascii="Arial" w:hAnsi="Arial" w:cs="Arial"/>
          <w:sz w:val="24"/>
          <w:szCs w:val="24"/>
        </w:rPr>
        <w:t xml:space="preserve"> ciclo</w:t>
      </w:r>
    </w:p>
    <w:p w:rsidR="007A1DCA" w:rsidRDefault="007A1DC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Duração aproximada: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trimestre </w:t>
      </w:r>
    </w:p>
    <w:p w:rsidR="007A1DCA" w:rsidRDefault="007A1DC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Interdisciplinaridade: Língua Portuguesa, Artes e Inglês.</w:t>
      </w:r>
    </w:p>
    <w:p w:rsidR="007A1DCA" w:rsidRDefault="007A1DC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1DCA" w:rsidRDefault="007A1DC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1DCA" w:rsidRPr="000E0142" w:rsidRDefault="007A1DCA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0142">
        <w:rPr>
          <w:rFonts w:ascii="Arial" w:hAnsi="Arial" w:cs="Arial"/>
          <w:b/>
          <w:sz w:val="24"/>
          <w:szCs w:val="24"/>
        </w:rPr>
        <w:t>OBJETIVO GERAL</w:t>
      </w:r>
    </w:p>
    <w:p w:rsidR="007A1DCA" w:rsidRPr="006D0930" w:rsidRDefault="007A1DC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D0930" w:rsidRPr="006D0930" w:rsidRDefault="006D0930" w:rsidP="006D0930">
      <w:pPr>
        <w:spacing w:after="0"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7A1DCA" w:rsidRPr="006D0930">
        <w:rPr>
          <w:rFonts w:ascii="Arial" w:hAnsi="Arial" w:cs="Arial"/>
          <w:sz w:val="24"/>
          <w:szCs w:val="24"/>
        </w:rPr>
        <w:t>Mant</w:t>
      </w:r>
      <w:r w:rsidRPr="006D0930">
        <w:rPr>
          <w:rFonts w:ascii="Arial" w:hAnsi="Arial" w:cs="Arial"/>
          <w:sz w:val="24"/>
          <w:szCs w:val="24"/>
        </w:rPr>
        <w:t>er contato com textos</w:t>
      </w:r>
      <w:r w:rsidR="007A1DCA" w:rsidRPr="006D0930">
        <w:rPr>
          <w:rFonts w:ascii="Arial" w:hAnsi="Arial" w:cs="Arial"/>
          <w:sz w:val="24"/>
          <w:szCs w:val="24"/>
        </w:rPr>
        <w:t xml:space="preserve"> diversos</w:t>
      </w:r>
      <w:r w:rsidR="000E0142" w:rsidRPr="006D0930">
        <w:rPr>
          <w:rFonts w:ascii="Arial" w:hAnsi="Arial" w:cs="Arial"/>
          <w:sz w:val="24"/>
          <w:szCs w:val="24"/>
        </w:rPr>
        <w:t>, por meio de um projeto interdisciplinar, envolvendo todos os alunos da 3ª fase do II ciclo do ensino Fundamental, para desenvolver o gosto pela leitura, adquirir cultura, associar características desses textos</w:t>
      </w:r>
      <w:r w:rsidR="007D2DC7">
        <w:rPr>
          <w:rFonts w:ascii="Arial" w:hAnsi="Arial" w:cs="Arial"/>
          <w:sz w:val="24"/>
          <w:szCs w:val="24"/>
        </w:rPr>
        <w:t xml:space="preserve"> informativos</w:t>
      </w:r>
      <w:r w:rsidR="000E0142" w:rsidRPr="006D0930">
        <w:rPr>
          <w:rFonts w:ascii="Arial" w:hAnsi="Arial" w:cs="Arial"/>
          <w:sz w:val="24"/>
          <w:szCs w:val="24"/>
        </w:rPr>
        <w:t xml:space="preserve"> com temas contemporâneos, desenvolver sensibilidade para arte</w:t>
      </w:r>
      <w:r w:rsidRPr="006D0930">
        <w:rPr>
          <w:rFonts w:ascii="Arial" w:hAnsi="Arial" w:cs="Arial"/>
          <w:sz w:val="24"/>
          <w:szCs w:val="24"/>
        </w:rPr>
        <w:t xml:space="preserve"> da culinária</w:t>
      </w:r>
      <w:r w:rsidR="000E0142" w:rsidRPr="006D0930">
        <w:rPr>
          <w:rFonts w:ascii="Arial" w:hAnsi="Arial" w:cs="Arial"/>
          <w:sz w:val="24"/>
          <w:szCs w:val="24"/>
        </w:rPr>
        <w:t>, espírito crítico e capacidade de exp</w:t>
      </w:r>
      <w:r>
        <w:rPr>
          <w:rFonts w:ascii="Arial" w:hAnsi="Arial" w:cs="Arial"/>
          <w:sz w:val="24"/>
          <w:szCs w:val="24"/>
        </w:rPr>
        <w:t xml:space="preserve">ressão oral e escrita e, assim, </w:t>
      </w:r>
      <w:r w:rsidR="000E0142" w:rsidRPr="006D0930">
        <w:rPr>
          <w:rFonts w:ascii="Arial" w:hAnsi="Arial" w:cs="Arial"/>
          <w:sz w:val="24"/>
          <w:szCs w:val="24"/>
        </w:rPr>
        <w:t>pre</w:t>
      </w:r>
      <w:r w:rsidRPr="006D0930">
        <w:rPr>
          <w:rFonts w:ascii="Arial" w:hAnsi="Arial" w:cs="Arial"/>
          <w:sz w:val="24"/>
          <w:szCs w:val="24"/>
        </w:rPr>
        <w:t>parar-se para a culminância do P</w:t>
      </w:r>
      <w:r w:rsidR="000E0142" w:rsidRPr="006D0930">
        <w:rPr>
          <w:rFonts w:ascii="Arial" w:hAnsi="Arial" w:cs="Arial"/>
          <w:sz w:val="24"/>
          <w:szCs w:val="24"/>
        </w:rPr>
        <w:t xml:space="preserve">rojeto </w:t>
      </w:r>
      <w:r w:rsidRPr="006D0930">
        <w:rPr>
          <w:rFonts w:ascii="Arial" w:hAnsi="Arial" w:cs="Arial"/>
          <w:sz w:val="24"/>
          <w:szCs w:val="24"/>
        </w:rPr>
        <w:t>Benefícios dos Temperos</w:t>
      </w:r>
      <w:r>
        <w:rPr>
          <w:rFonts w:ascii="Arial" w:hAnsi="Arial" w:cs="Arial"/>
          <w:sz w:val="24"/>
          <w:szCs w:val="24"/>
        </w:rPr>
        <w:t>.</w:t>
      </w:r>
    </w:p>
    <w:p w:rsidR="000E0142" w:rsidRDefault="000E0142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E0142" w:rsidRPr="000E0142" w:rsidRDefault="000E0142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0142">
        <w:rPr>
          <w:rFonts w:ascii="Arial" w:hAnsi="Arial" w:cs="Arial"/>
          <w:b/>
          <w:sz w:val="24"/>
          <w:szCs w:val="24"/>
        </w:rPr>
        <w:t>OBJETIVOS ESPECÍFICOS</w:t>
      </w:r>
    </w:p>
    <w:p w:rsidR="000E0142" w:rsidRDefault="000E0142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5A23" w:rsidRDefault="00E35A23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012DB7">
        <w:rPr>
          <w:rFonts w:ascii="Arial" w:hAnsi="Arial" w:cs="Arial"/>
          <w:sz w:val="24"/>
          <w:szCs w:val="24"/>
        </w:rPr>
        <w:t>Explorar conteúdos referentes aos Gêneros textuais, à Semântica e a Gramática de acordo com o plano anual da turma.</w:t>
      </w:r>
    </w:p>
    <w:p w:rsidR="00012DB7" w:rsidRDefault="006D0930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●Compreender o fato culinário</w:t>
      </w:r>
      <w:r w:rsidR="00012DB7">
        <w:rPr>
          <w:rFonts w:ascii="Arial" w:hAnsi="Arial" w:cs="Arial"/>
          <w:sz w:val="24"/>
          <w:szCs w:val="24"/>
        </w:rPr>
        <w:t xml:space="preserve"> dentro do contexto histórico-sócio-econômico e cultural.</w:t>
      </w:r>
    </w:p>
    <w:p w:rsidR="00012DB7" w:rsidRDefault="00012DB7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●Desenvolver o uso das linguagens de formas diversas.</w:t>
      </w:r>
    </w:p>
    <w:p w:rsidR="00012DB7" w:rsidRDefault="00012DB7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●Reconhecer que os textos podem exercer extraordinária capacidade </w:t>
      </w:r>
      <w:r w:rsidR="002B6B5C">
        <w:rPr>
          <w:rFonts w:ascii="Arial" w:hAnsi="Arial" w:cs="Arial"/>
          <w:sz w:val="24"/>
          <w:szCs w:val="24"/>
        </w:rPr>
        <w:t>de fascínio, pela culinária</w:t>
      </w:r>
      <w:r>
        <w:rPr>
          <w:rFonts w:ascii="Arial" w:hAnsi="Arial" w:cs="Arial"/>
          <w:sz w:val="24"/>
          <w:szCs w:val="24"/>
        </w:rPr>
        <w:t>.</w:t>
      </w:r>
    </w:p>
    <w:p w:rsidR="00012DB7" w:rsidRDefault="00012DB7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●Capacitar para analisar te</w:t>
      </w:r>
      <w:r w:rsidR="002B6B5C">
        <w:rPr>
          <w:rFonts w:ascii="Arial" w:hAnsi="Arial" w:cs="Arial"/>
          <w:sz w:val="24"/>
          <w:szCs w:val="24"/>
        </w:rPr>
        <w:t>xtos informativos</w:t>
      </w:r>
      <w:r>
        <w:rPr>
          <w:rFonts w:ascii="Arial" w:hAnsi="Arial" w:cs="Arial"/>
          <w:sz w:val="24"/>
          <w:szCs w:val="24"/>
        </w:rPr>
        <w:t>.</w:t>
      </w:r>
    </w:p>
    <w:p w:rsidR="00012DB7" w:rsidRDefault="00012DB7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●Alegrar</w:t>
      </w:r>
      <w:r w:rsidR="002B6B5C">
        <w:rPr>
          <w:rFonts w:ascii="Arial" w:hAnsi="Arial" w:cs="Arial"/>
          <w:sz w:val="24"/>
          <w:szCs w:val="24"/>
        </w:rPr>
        <w:t>-se com a apresentação de informações</w:t>
      </w:r>
      <w:r>
        <w:rPr>
          <w:rFonts w:ascii="Arial" w:hAnsi="Arial" w:cs="Arial"/>
          <w:sz w:val="24"/>
          <w:szCs w:val="24"/>
        </w:rPr>
        <w:t xml:space="preserve"> com diferentes meios de difusão.</w:t>
      </w:r>
    </w:p>
    <w:p w:rsidR="005B2C68" w:rsidRDefault="005B2C68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●Enfrentar e vencer a timidez, por meio da exposição oral.</w:t>
      </w:r>
    </w:p>
    <w:p w:rsidR="009C1D62" w:rsidRDefault="009C1D62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1D62" w:rsidRDefault="009C1D62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1D62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9C1D62" w:rsidRPr="00CD5E4A" w:rsidRDefault="005A5397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2B6B5C">
        <w:rPr>
          <w:rFonts w:ascii="Arial" w:hAnsi="Arial" w:cs="Arial"/>
          <w:sz w:val="24"/>
          <w:szCs w:val="24"/>
        </w:rPr>
        <w:t>Sabemos que a alimentação</w:t>
      </w:r>
      <w:r w:rsidR="00B6105C" w:rsidRPr="009C1D62">
        <w:rPr>
          <w:rFonts w:ascii="Arial" w:hAnsi="Arial" w:cs="Arial"/>
          <w:sz w:val="24"/>
          <w:szCs w:val="24"/>
        </w:rPr>
        <w:t xml:space="preserve"> e a vida são inseparáveis. Não há registro de nenhuma </w:t>
      </w:r>
      <w:r w:rsidR="002B6B5C">
        <w:rPr>
          <w:rFonts w:ascii="Arial" w:hAnsi="Arial" w:cs="Arial"/>
          <w:sz w:val="24"/>
          <w:szCs w:val="24"/>
        </w:rPr>
        <w:t>sociedade humana que prepara o seu alimento sem utilizar algum tempero</w:t>
      </w:r>
      <w:r w:rsidR="00B6105C" w:rsidRPr="009C1D6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utilizamos os temperos para dar ou realçar o sabor de alguns alimentos. Por isso, existem ingredientes</w:t>
      </w:r>
      <w:r w:rsidR="00B6105C" w:rsidRPr="009C1D62">
        <w:rPr>
          <w:rFonts w:ascii="Arial" w:hAnsi="Arial" w:cs="Arial"/>
          <w:sz w:val="24"/>
          <w:szCs w:val="24"/>
        </w:rPr>
        <w:t>:</w:t>
      </w:r>
      <w:r w:rsidR="00F67652">
        <w:rPr>
          <w:rFonts w:ascii="Arial" w:hAnsi="Arial" w:cs="Arial"/>
          <w:sz w:val="24"/>
          <w:szCs w:val="24"/>
        </w:rPr>
        <w:t xml:space="preserve"> que além de darem um sabor especial a receitas culinárias, também são capazes de </w:t>
      </w:r>
      <w:r w:rsidR="00F67652" w:rsidRPr="00CD5E4A">
        <w:rPr>
          <w:rFonts w:ascii="Arial" w:hAnsi="Arial" w:cs="Arial"/>
          <w:sz w:val="24"/>
          <w:szCs w:val="24"/>
        </w:rPr>
        <w:t>fortalecer o organismo, sendo poderosos aliados para combater o aparecimento de doenças.</w:t>
      </w:r>
      <w:r w:rsidR="00B6105C" w:rsidRPr="00CD5E4A">
        <w:rPr>
          <w:rFonts w:ascii="Arial" w:hAnsi="Arial" w:cs="Arial"/>
          <w:sz w:val="24"/>
          <w:szCs w:val="24"/>
        </w:rPr>
        <w:t xml:space="preserve"> </w:t>
      </w:r>
    </w:p>
    <w:p w:rsidR="009F4599" w:rsidRPr="00CD5E4A" w:rsidRDefault="009F4599" w:rsidP="007A1DCA">
      <w:pPr>
        <w:spacing w:after="0" w:line="360" w:lineRule="auto"/>
        <w:jc w:val="both"/>
        <w:rPr>
          <w:sz w:val="24"/>
          <w:szCs w:val="24"/>
        </w:rPr>
      </w:pPr>
      <w:r w:rsidRPr="00CD5E4A">
        <w:rPr>
          <w:rFonts w:ascii="Arial" w:hAnsi="Arial" w:cs="Arial"/>
          <w:sz w:val="24"/>
          <w:szCs w:val="24"/>
        </w:rPr>
        <w:t xml:space="preserve">          O projeto</w:t>
      </w:r>
      <w:r w:rsidR="00F67652" w:rsidRPr="00CD5E4A">
        <w:rPr>
          <w:rFonts w:ascii="Arial" w:hAnsi="Arial" w:cs="Arial"/>
          <w:sz w:val="24"/>
          <w:szCs w:val="24"/>
        </w:rPr>
        <w:t xml:space="preserve"> Benefícios dos Temperos pretende apresentar algumas informações sobre o benefício que cada um desses </w:t>
      </w:r>
      <w:r w:rsidR="002B7685" w:rsidRPr="00CD5E4A">
        <w:rPr>
          <w:rFonts w:ascii="Arial" w:hAnsi="Arial" w:cs="Arial"/>
          <w:sz w:val="24"/>
          <w:szCs w:val="24"/>
        </w:rPr>
        <w:t>temperos pode trazer para as pessoas usá-los a favor da própria saúde.</w:t>
      </w:r>
      <w:r w:rsidR="002B7685" w:rsidRPr="00CD5E4A">
        <w:rPr>
          <w:sz w:val="24"/>
          <w:szCs w:val="24"/>
        </w:rPr>
        <w:t xml:space="preserve"> </w:t>
      </w:r>
      <w:r w:rsidRPr="00CD5E4A">
        <w:rPr>
          <w:rFonts w:ascii="Arial" w:hAnsi="Arial" w:cs="Arial"/>
          <w:sz w:val="24"/>
          <w:szCs w:val="24"/>
        </w:rPr>
        <w:t xml:space="preserve">Assim, acredita-se que este trabalho proporcionará ao aluno a oportunidade de </w:t>
      </w:r>
      <w:r w:rsidR="002B7685" w:rsidRPr="00CD5E4A">
        <w:rPr>
          <w:rFonts w:ascii="Arial" w:hAnsi="Arial" w:cs="Arial"/>
          <w:sz w:val="24"/>
          <w:szCs w:val="24"/>
        </w:rPr>
        <w:t>informar e aprender com trocas de experiências sobre o uso destes ingredientes, possibilitando o outro a</w:t>
      </w:r>
      <w:r w:rsidRPr="00CD5E4A">
        <w:rPr>
          <w:rFonts w:ascii="Arial" w:hAnsi="Arial" w:cs="Arial"/>
          <w:sz w:val="24"/>
          <w:szCs w:val="24"/>
        </w:rPr>
        <w:t xml:space="preserve"> reconhecer e também de ele reconhecer o outro, numa troca de experiências que vai desde o planejamento para a busca e registro do referencial teórico até o fazer criativo e elaborado que envolve a culminância do projeto.</w:t>
      </w:r>
    </w:p>
    <w:p w:rsidR="00520A0A" w:rsidRPr="00520A0A" w:rsidRDefault="00520A0A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0A0A" w:rsidRDefault="00520A0A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0A0A">
        <w:rPr>
          <w:rFonts w:ascii="Arial" w:hAnsi="Arial" w:cs="Arial"/>
          <w:b/>
          <w:sz w:val="24"/>
          <w:szCs w:val="24"/>
        </w:rPr>
        <w:t>TÉCNICAS QUE SERÃO UTILIZADAS</w:t>
      </w:r>
    </w:p>
    <w:p w:rsidR="00520A0A" w:rsidRPr="006A6E87" w:rsidRDefault="00520A0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6E87" w:rsidRDefault="00520A0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6E87">
        <w:rPr>
          <w:rFonts w:ascii="Arial" w:hAnsi="Arial" w:cs="Arial"/>
          <w:sz w:val="24"/>
          <w:szCs w:val="24"/>
        </w:rPr>
        <w:t>●</w:t>
      </w:r>
      <w:r w:rsidR="00466280">
        <w:rPr>
          <w:rFonts w:ascii="Arial" w:hAnsi="Arial" w:cs="Arial"/>
          <w:sz w:val="24"/>
          <w:szCs w:val="24"/>
        </w:rPr>
        <w:t>Apresentação oral;</w:t>
      </w:r>
    </w:p>
    <w:p w:rsidR="0037318A" w:rsidRPr="006A6E87" w:rsidRDefault="00CD5E4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●E</w:t>
      </w:r>
      <w:r w:rsidR="00466280">
        <w:rPr>
          <w:rFonts w:ascii="Arial" w:hAnsi="Arial" w:cs="Arial"/>
          <w:sz w:val="24"/>
          <w:szCs w:val="24"/>
        </w:rPr>
        <w:t>xposição dos temperos</w:t>
      </w:r>
      <w:r w:rsidR="006A6E87" w:rsidRPr="006A6E87">
        <w:rPr>
          <w:rFonts w:ascii="Arial" w:hAnsi="Arial" w:cs="Arial"/>
          <w:sz w:val="24"/>
          <w:szCs w:val="24"/>
        </w:rPr>
        <w:t>;</w:t>
      </w:r>
    </w:p>
    <w:p w:rsidR="00CD5E4A" w:rsidRDefault="00520B57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6E87">
        <w:rPr>
          <w:rFonts w:ascii="Arial" w:hAnsi="Arial" w:cs="Arial"/>
          <w:sz w:val="24"/>
          <w:szCs w:val="24"/>
        </w:rPr>
        <w:t>●Diálogos</w:t>
      </w:r>
      <w:r w:rsidR="006A6E87" w:rsidRPr="006A6E87">
        <w:rPr>
          <w:rFonts w:ascii="Arial" w:hAnsi="Arial" w:cs="Arial"/>
          <w:sz w:val="24"/>
          <w:szCs w:val="24"/>
        </w:rPr>
        <w:t>;</w:t>
      </w:r>
    </w:p>
    <w:p w:rsidR="003A12A4" w:rsidRDefault="00520B57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6E87">
        <w:rPr>
          <w:rFonts w:ascii="Arial" w:hAnsi="Arial" w:cs="Arial"/>
          <w:sz w:val="24"/>
          <w:szCs w:val="24"/>
        </w:rPr>
        <w:t>●Dentre outras.</w:t>
      </w:r>
    </w:p>
    <w:p w:rsidR="00466280" w:rsidRDefault="00466280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12A4" w:rsidRDefault="003A12A4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MATERIAS A SEREM UTILIZADOS</w:t>
      </w:r>
    </w:p>
    <w:p w:rsidR="003A12A4" w:rsidRDefault="003A12A4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E32E5" w:rsidRPr="007E32E5" w:rsidRDefault="003A12A4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●</w:t>
      </w:r>
      <w:r w:rsidR="007E32E5" w:rsidRPr="007E32E5">
        <w:rPr>
          <w:rFonts w:ascii="Arial" w:hAnsi="Arial" w:cs="Arial"/>
          <w:sz w:val="24"/>
          <w:szCs w:val="24"/>
        </w:rPr>
        <w:t>L</w:t>
      </w:r>
      <w:r w:rsidR="00466280">
        <w:rPr>
          <w:rFonts w:ascii="Arial" w:hAnsi="Arial" w:cs="Arial"/>
          <w:sz w:val="24"/>
          <w:szCs w:val="24"/>
        </w:rPr>
        <w:t>ivros diversos sobre receitas utilizando alguns temperos</w:t>
      </w:r>
      <w:r w:rsidR="007E32E5" w:rsidRPr="007E32E5">
        <w:rPr>
          <w:rFonts w:ascii="Arial" w:hAnsi="Arial" w:cs="Arial"/>
          <w:sz w:val="24"/>
          <w:szCs w:val="24"/>
        </w:rPr>
        <w:t>.</w:t>
      </w:r>
    </w:p>
    <w:p w:rsidR="007E32E5" w:rsidRPr="007E32E5" w:rsidRDefault="007E32E5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32E5">
        <w:rPr>
          <w:rFonts w:ascii="Arial" w:hAnsi="Arial" w:cs="Arial"/>
          <w:sz w:val="24"/>
          <w:szCs w:val="24"/>
        </w:rPr>
        <w:t>●</w:t>
      </w:r>
      <w:r w:rsidR="00466280">
        <w:rPr>
          <w:rFonts w:ascii="Arial" w:hAnsi="Arial" w:cs="Arial"/>
          <w:sz w:val="24"/>
          <w:szCs w:val="24"/>
        </w:rPr>
        <w:t>Material para as exposições</w:t>
      </w:r>
      <w:r w:rsidRPr="007E32E5">
        <w:rPr>
          <w:rFonts w:ascii="Arial" w:hAnsi="Arial" w:cs="Arial"/>
          <w:sz w:val="24"/>
          <w:szCs w:val="24"/>
        </w:rPr>
        <w:t>.</w:t>
      </w:r>
    </w:p>
    <w:p w:rsidR="007E32E5" w:rsidRPr="007E32E5" w:rsidRDefault="007E32E5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32E5">
        <w:rPr>
          <w:rFonts w:ascii="Arial" w:hAnsi="Arial" w:cs="Arial"/>
          <w:sz w:val="24"/>
          <w:szCs w:val="24"/>
        </w:rPr>
        <w:t xml:space="preserve">●Papel em geral (sulfite, cartolina, E.V.A., crepom, pardo, </w:t>
      </w:r>
      <w:proofErr w:type="gramStart"/>
      <w:r w:rsidRPr="007E32E5">
        <w:rPr>
          <w:rFonts w:ascii="Arial" w:hAnsi="Arial" w:cs="Arial"/>
          <w:sz w:val="24"/>
          <w:szCs w:val="24"/>
        </w:rPr>
        <w:t>T.N.</w:t>
      </w:r>
      <w:proofErr w:type="gramEnd"/>
      <w:r w:rsidRPr="007E32E5">
        <w:rPr>
          <w:rFonts w:ascii="Arial" w:hAnsi="Arial" w:cs="Arial"/>
          <w:sz w:val="24"/>
          <w:szCs w:val="24"/>
        </w:rPr>
        <w:t>T e outros que se fizerem necessários).</w:t>
      </w:r>
    </w:p>
    <w:p w:rsidR="007E32E5" w:rsidRDefault="007E32E5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32E5">
        <w:rPr>
          <w:rFonts w:ascii="Arial" w:hAnsi="Arial" w:cs="Arial"/>
          <w:sz w:val="24"/>
          <w:szCs w:val="24"/>
        </w:rPr>
        <w:t>●Sala de aula.</w:t>
      </w:r>
    </w:p>
    <w:p w:rsidR="00466280" w:rsidRPr="007E32E5" w:rsidRDefault="00466280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32E5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>Sala de informática.</w:t>
      </w:r>
    </w:p>
    <w:p w:rsidR="007E32E5" w:rsidRPr="007E32E5" w:rsidRDefault="007E32E5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32E5">
        <w:rPr>
          <w:rFonts w:ascii="Arial" w:hAnsi="Arial" w:cs="Arial"/>
          <w:sz w:val="24"/>
          <w:szCs w:val="24"/>
        </w:rPr>
        <w:t>●Recursos audiovisuais.</w:t>
      </w:r>
    </w:p>
    <w:p w:rsidR="00466280" w:rsidRDefault="007E32E5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32E5">
        <w:rPr>
          <w:rFonts w:ascii="Arial" w:hAnsi="Arial" w:cs="Arial"/>
          <w:sz w:val="24"/>
          <w:szCs w:val="24"/>
        </w:rPr>
        <w:t>●Filmes que enf</w:t>
      </w:r>
      <w:r w:rsidR="00466280">
        <w:rPr>
          <w:rFonts w:ascii="Arial" w:hAnsi="Arial" w:cs="Arial"/>
          <w:sz w:val="24"/>
          <w:szCs w:val="24"/>
        </w:rPr>
        <w:t>oquem a importância de trabalhar em grupo</w:t>
      </w:r>
      <w:r w:rsidRPr="007E32E5">
        <w:rPr>
          <w:rFonts w:ascii="Arial" w:hAnsi="Arial" w:cs="Arial"/>
          <w:sz w:val="24"/>
          <w:szCs w:val="24"/>
        </w:rPr>
        <w:t>.</w:t>
      </w:r>
    </w:p>
    <w:p w:rsidR="006F3FE6" w:rsidRPr="007E32E5" w:rsidRDefault="006F3FE6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105C" w:rsidRPr="00DE68C6" w:rsidRDefault="0096759F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E68C6">
        <w:rPr>
          <w:rFonts w:ascii="Arial" w:hAnsi="Arial" w:cs="Arial"/>
          <w:b/>
          <w:sz w:val="24"/>
          <w:szCs w:val="24"/>
        </w:rPr>
        <w:lastRenderedPageBreak/>
        <w:t>REFERÊNCIAS BIBLIOGRÁFICAS</w:t>
      </w:r>
    </w:p>
    <w:p w:rsidR="00FD253A" w:rsidRDefault="00FD253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759F" w:rsidRDefault="0096759F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AGUIAR, FLÁVIO &amp; VASCONCELOS, SANDRA VARDENI TEIXEIRA. (ORG.) </w:t>
      </w:r>
      <w:r w:rsidRPr="0096759F">
        <w:rPr>
          <w:rFonts w:ascii="Arial" w:hAnsi="Arial" w:cs="Arial"/>
          <w:i/>
          <w:sz w:val="24"/>
          <w:szCs w:val="24"/>
        </w:rPr>
        <w:t>Literatura e cultura na América Latina</w:t>
      </w:r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São </w:t>
      </w:r>
      <w:r w:rsidR="00AE1E26">
        <w:rPr>
          <w:rFonts w:ascii="Arial" w:hAnsi="Arial" w:cs="Arial"/>
          <w:sz w:val="24"/>
          <w:szCs w:val="24"/>
        </w:rPr>
        <w:t>Paulo: EDUSP, 2001.</w:t>
      </w:r>
    </w:p>
    <w:p w:rsidR="007A1DCA" w:rsidRDefault="007A1DCA" w:rsidP="00CF7F5E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7A1DCA" w:rsidRDefault="007A1DCA" w:rsidP="00CF7F5E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7A1DCA" w:rsidRDefault="007A1DCA" w:rsidP="00CF7F5E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7A1DCA" w:rsidRPr="00CF7F5E" w:rsidRDefault="007A1DCA" w:rsidP="00CF7F5E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sectPr w:rsidR="007A1DCA" w:rsidRPr="00CF7F5E" w:rsidSect="003631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67"/>
    <w:rsid w:val="00012DB7"/>
    <w:rsid w:val="000551E6"/>
    <w:rsid w:val="00094988"/>
    <w:rsid w:val="000E0142"/>
    <w:rsid w:val="001F1A4D"/>
    <w:rsid w:val="002B6B5C"/>
    <w:rsid w:val="002B7685"/>
    <w:rsid w:val="00363140"/>
    <w:rsid w:val="0037318A"/>
    <w:rsid w:val="003A12A4"/>
    <w:rsid w:val="00412C67"/>
    <w:rsid w:val="0046266A"/>
    <w:rsid w:val="00466280"/>
    <w:rsid w:val="004E0D53"/>
    <w:rsid w:val="00520A0A"/>
    <w:rsid w:val="00520B57"/>
    <w:rsid w:val="00524D3D"/>
    <w:rsid w:val="00594648"/>
    <w:rsid w:val="005A5397"/>
    <w:rsid w:val="005B2C68"/>
    <w:rsid w:val="006A3D6F"/>
    <w:rsid w:val="006A6E87"/>
    <w:rsid w:val="006D0930"/>
    <w:rsid w:val="006F3FE6"/>
    <w:rsid w:val="00743612"/>
    <w:rsid w:val="007A142E"/>
    <w:rsid w:val="007A1DCA"/>
    <w:rsid w:val="007D2DC7"/>
    <w:rsid w:val="007E32E5"/>
    <w:rsid w:val="0096759F"/>
    <w:rsid w:val="00975782"/>
    <w:rsid w:val="009826F5"/>
    <w:rsid w:val="0099156D"/>
    <w:rsid w:val="009A0205"/>
    <w:rsid w:val="009C1D62"/>
    <w:rsid w:val="009F4599"/>
    <w:rsid w:val="00A04850"/>
    <w:rsid w:val="00AE1E26"/>
    <w:rsid w:val="00B6105C"/>
    <w:rsid w:val="00C31789"/>
    <w:rsid w:val="00CD206E"/>
    <w:rsid w:val="00CD5E4A"/>
    <w:rsid w:val="00CF7F5E"/>
    <w:rsid w:val="00DE68C6"/>
    <w:rsid w:val="00E35A23"/>
    <w:rsid w:val="00F67652"/>
    <w:rsid w:val="00FD2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F3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F3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Agnaldo</dc:creator>
  <cp:lastModifiedBy>Agnaldo</cp:lastModifiedBy>
  <cp:revision>3</cp:revision>
  <cp:lastPrinted>2014-08-19T17:09:00Z</cp:lastPrinted>
  <dcterms:created xsi:type="dcterms:W3CDTF">2014-08-22T00:49:00Z</dcterms:created>
  <dcterms:modified xsi:type="dcterms:W3CDTF">2015-10-27T00:11:00Z</dcterms:modified>
</cp:coreProperties>
</file>