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5C6" w:rsidRPr="00683732" w:rsidRDefault="00C24B6A" w:rsidP="007F7D93">
      <w:pPr>
        <w:spacing w:line="360" w:lineRule="auto"/>
        <w:ind w:firstLine="0"/>
        <w:rPr>
          <w:rFonts w:ascii="Times New Roman" w:hAnsi="Times New Roman" w:cs="Times New Roman"/>
          <w:sz w:val="24"/>
          <w:szCs w:val="24"/>
        </w:rPr>
      </w:pPr>
      <w:r w:rsidRPr="00C24B6A">
        <w:rPr>
          <w:rFonts w:ascii="Times New Roman" w:hAnsi="Times New Roman" w:cs="Times New Roman"/>
          <w:b/>
          <w:noProof/>
          <w:sz w:val="24"/>
          <w:szCs w:val="24"/>
          <w:lang w:eastAsia="pt-BR"/>
        </w:rPr>
        <w:pict>
          <v:rect id="_x0000_s1026" style="position:absolute;left:0;text-align:left;margin-left:413.65pt;margin-top:-34pt;width:13.6pt;height:12.2pt;z-index:251658240" stroked="f"/>
        </w:pict>
      </w:r>
      <w:r w:rsidR="00FD25C6" w:rsidRPr="00683732">
        <w:rPr>
          <w:rFonts w:ascii="Times New Roman" w:hAnsi="Times New Roman" w:cs="Times New Roman"/>
          <w:b/>
          <w:sz w:val="24"/>
          <w:szCs w:val="24"/>
        </w:rPr>
        <w:t>A IMPORTÂNCIA DA GESTÃO FINANCEIRA PARA EMPREENDEDORES AUTÔNOMOS DE COSMÉTICOS DE JUAZEIRO DO NORTE</w:t>
      </w:r>
    </w:p>
    <w:p w:rsidR="00FD25C6" w:rsidRPr="00683732" w:rsidRDefault="00FD25C6" w:rsidP="00CB3AAC">
      <w:pPr>
        <w:rPr>
          <w:rFonts w:ascii="Times New Roman" w:hAnsi="Times New Roman" w:cs="Times New Roman"/>
          <w:b/>
          <w:sz w:val="24"/>
          <w:szCs w:val="24"/>
        </w:rPr>
      </w:pPr>
    </w:p>
    <w:p w:rsidR="00FD25C6" w:rsidRPr="00683732" w:rsidRDefault="00FD25C6" w:rsidP="00CB3AAC">
      <w:pPr>
        <w:rPr>
          <w:rFonts w:ascii="Times New Roman" w:hAnsi="Times New Roman" w:cs="Times New Roman"/>
          <w:b/>
        </w:rPr>
      </w:pPr>
    </w:p>
    <w:p w:rsidR="00FD25C6" w:rsidRPr="00683732" w:rsidRDefault="00AC46F5" w:rsidP="00CB3AAC">
      <w:pPr>
        <w:jc w:val="right"/>
        <w:rPr>
          <w:rFonts w:ascii="Times New Roman" w:hAnsi="Times New Roman" w:cs="Times New Roman"/>
          <w:b/>
          <w:sz w:val="20"/>
          <w:szCs w:val="20"/>
        </w:rPr>
      </w:pPr>
      <w:r>
        <w:rPr>
          <w:rFonts w:ascii="Times New Roman" w:hAnsi="Times New Roman" w:cs="Times New Roman"/>
          <w:b/>
          <w:sz w:val="20"/>
          <w:szCs w:val="20"/>
        </w:rPr>
        <w:t xml:space="preserve">Ana </w:t>
      </w:r>
      <w:bookmarkStart w:id="0" w:name="_GoBack"/>
      <w:proofErr w:type="spellStart"/>
      <w:r>
        <w:rPr>
          <w:rFonts w:ascii="Times New Roman" w:hAnsi="Times New Roman" w:cs="Times New Roman"/>
          <w:b/>
          <w:sz w:val="20"/>
          <w:szCs w:val="20"/>
        </w:rPr>
        <w:t>Josianny</w:t>
      </w:r>
      <w:bookmarkEnd w:id="0"/>
      <w:proofErr w:type="spellEnd"/>
      <w:r w:rsidR="00FD25C6" w:rsidRPr="00683732">
        <w:rPr>
          <w:rFonts w:ascii="Times New Roman" w:hAnsi="Times New Roman" w:cs="Times New Roman"/>
          <w:b/>
          <w:sz w:val="20"/>
          <w:szCs w:val="20"/>
        </w:rPr>
        <w:t xml:space="preserve"> Sousa Costa</w:t>
      </w:r>
      <w:r w:rsidR="002437E3">
        <w:rPr>
          <w:rStyle w:val="Refdenotaderodap"/>
          <w:rFonts w:ascii="Times New Roman" w:hAnsi="Times New Roman" w:cs="Times New Roman"/>
          <w:b/>
          <w:sz w:val="20"/>
          <w:szCs w:val="20"/>
        </w:rPr>
        <w:footnoteReference w:id="1"/>
      </w:r>
    </w:p>
    <w:p w:rsidR="00FD25C6" w:rsidRDefault="00420370" w:rsidP="00CB3AAC">
      <w:pPr>
        <w:jc w:val="right"/>
        <w:rPr>
          <w:rFonts w:ascii="Times New Roman" w:hAnsi="Times New Roman" w:cs="Times New Roman"/>
          <w:b/>
          <w:sz w:val="20"/>
          <w:szCs w:val="20"/>
        </w:rPr>
      </w:pPr>
      <w:r>
        <w:rPr>
          <w:rFonts w:ascii="Times New Roman" w:hAnsi="Times New Roman" w:cs="Times New Roman"/>
          <w:b/>
          <w:sz w:val="20"/>
          <w:szCs w:val="20"/>
        </w:rPr>
        <w:t xml:space="preserve">Ana </w:t>
      </w:r>
      <w:proofErr w:type="spellStart"/>
      <w:r>
        <w:rPr>
          <w:rFonts w:ascii="Times New Roman" w:hAnsi="Times New Roman" w:cs="Times New Roman"/>
          <w:b/>
          <w:sz w:val="20"/>
          <w:szCs w:val="20"/>
        </w:rPr>
        <w:t>Marianny</w:t>
      </w:r>
      <w:proofErr w:type="spellEnd"/>
      <w:r>
        <w:rPr>
          <w:rFonts w:ascii="Times New Roman" w:hAnsi="Times New Roman" w:cs="Times New Roman"/>
          <w:b/>
          <w:sz w:val="20"/>
          <w:szCs w:val="20"/>
        </w:rPr>
        <w:t xml:space="preserve"> Sousa Costa</w:t>
      </w:r>
      <w:r w:rsidR="006743B0">
        <w:rPr>
          <w:rStyle w:val="Refdenotaderodap"/>
          <w:rFonts w:ascii="Times New Roman" w:hAnsi="Times New Roman" w:cs="Times New Roman"/>
          <w:b/>
          <w:sz w:val="20"/>
          <w:szCs w:val="20"/>
        </w:rPr>
        <w:footnoteReference w:id="2"/>
      </w:r>
    </w:p>
    <w:p w:rsidR="00420370" w:rsidRPr="00683732" w:rsidRDefault="00420370" w:rsidP="00CB3AAC">
      <w:pPr>
        <w:jc w:val="right"/>
        <w:rPr>
          <w:rFonts w:ascii="Times New Roman" w:hAnsi="Times New Roman" w:cs="Times New Roman"/>
          <w:b/>
          <w:sz w:val="20"/>
          <w:szCs w:val="20"/>
        </w:rPr>
      </w:pPr>
      <w:r>
        <w:rPr>
          <w:rFonts w:ascii="Times New Roman" w:hAnsi="Times New Roman" w:cs="Times New Roman"/>
          <w:b/>
          <w:sz w:val="20"/>
          <w:szCs w:val="20"/>
        </w:rPr>
        <w:t xml:space="preserve">Orientador: </w:t>
      </w:r>
      <w:proofErr w:type="spellStart"/>
      <w:proofErr w:type="gramStart"/>
      <w:r w:rsidRPr="002957FA">
        <w:rPr>
          <w:rFonts w:ascii="Times New Roman" w:eastAsia="Calibri" w:hAnsi="Times New Roman" w:cs="Times New Roman"/>
          <w:sz w:val="24"/>
          <w:szCs w:val="24"/>
        </w:rPr>
        <w:t>Ms</w:t>
      </w:r>
      <w:proofErr w:type="spellEnd"/>
      <w:proofErr w:type="gramEnd"/>
      <w:r w:rsidRPr="002957FA">
        <w:rPr>
          <w:rFonts w:ascii="Times New Roman" w:eastAsia="Calibri" w:hAnsi="Times New Roman" w:cs="Times New Roman"/>
          <w:sz w:val="24"/>
          <w:szCs w:val="24"/>
        </w:rPr>
        <w:t xml:space="preserve">. </w:t>
      </w:r>
      <w:r>
        <w:rPr>
          <w:rFonts w:ascii="Times New Roman" w:hAnsi="Times New Roman" w:cs="Times New Roman"/>
          <w:sz w:val="24"/>
          <w:szCs w:val="24"/>
        </w:rPr>
        <w:t>André Leite</w:t>
      </w:r>
    </w:p>
    <w:p w:rsidR="00FD25C6" w:rsidRDefault="00962AA0" w:rsidP="00CB3AAC">
      <w:pPr>
        <w:pStyle w:val="Ttulo1"/>
        <w:rPr>
          <w:rFonts w:ascii="Times New Roman" w:hAnsi="Times New Roman" w:cs="Times New Roman"/>
          <w:color w:val="auto"/>
          <w:sz w:val="24"/>
          <w:szCs w:val="24"/>
        </w:rPr>
      </w:pPr>
      <w:bookmarkStart w:id="1" w:name="_Toc422495567"/>
      <w:r w:rsidRPr="00683732">
        <w:rPr>
          <w:rFonts w:ascii="Times New Roman" w:hAnsi="Times New Roman" w:cs="Times New Roman"/>
          <w:color w:val="auto"/>
          <w:sz w:val="24"/>
          <w:szCs w:val="24"/>
        </w:rPr>
        <w:t>RESUMO</w:t>
      </w:r>
      <w:bookmarkEnd w:id="1"/>
    </w:p>
    <w:p w:rsidR="00630EA4" w:rsidRPr="00630EA4" w:rsidRDefault="00630EA4" w:rsidP="00AD0B61">
      <w:pPr>
        <w:spacing w:line="360" w:lineRule="auto"/>
      </w:pPr>
    </w:p>
    <w:p w:rsidR="009C28E0" w:rsidRPr="00630EA4" w:rsidRDefault="008D272C" w:rsidP="00CB3AAC">
      <w:pPr>
        <w:rPr>
          <w:rFonts w:ascii="Times New Roman" w:hAnsi="Times New Roman" w:cs="Times New Roman"/>
          <w:b/>
          <w:sz w:val="24"/>
          <w:szCs w:val="24"/>
        </w:rPr>
      </w:pPr>
      <w:r w:rsidRPr="00683732">
        <w:rPr>
          <w:rFonts w:ascii="Times New Roman" w:hAnsi="Times New Roman" w:cs="Times New Roman"/>
          <w:sz w:val="24"/>
          <w:szCs w:val="24"/>
        </w:rPr>
        <w:t xml:space="preserve">As pessoas </w:t>
      </w:r>
      <w:r w:rsidR="00BC4E8F" w:rsidRPr="00683732">
        <w:rPr>
          <w:rFonts w:ascii="Times New Roman" w:hAnsi="Times New Roman" w:cs="Times New Roman"/>
          <w:sz w:val="24"/>
          <w:szCs w:val="24"/>
        </w:rPr>
        <w:t xml:space="preserve">que desejam hoje ter seu próprio negócio, </w:t>
      </w:r>
      <w:r w:rsidRPr="00683732">
        <w:rPr>
          <w:rFonts w:ascii="Times New Roman" w:hAnsi="Times New Roman" w:cs="Times New Roman"/>
          <w:sz w:val="24"/>
          <w:szCs w:val="24"/>
        </w:rPr>
        <w:t xml:space="preserve">trabalhar com autonomia </w:t>
      </w:r>
      <w:r w:rsidR="00BC4E8F" w:rsidRPr="00683732">
        <w:rPr>
          <w:rFonts w:ascii="Times New Roman" w:hAnsi="Times New Roman" w:cs="Times New Roman"/>
          <w:sz w:val="24"/>
          <w:szCs w:val="24"/>
        </w:rPr>
        <w:t xml:space="preserve">ou até mesmo ter um complemento de renda </w:t>
      </w:r>
      <w:r w:rsidRPr="00683732">
        <w:rPr>
          <w:rFonts w:ascii="Times New Roman" w:hAnsi="Times New Roman" w:cs="Times New Roman"/>
          <w:sz w:val="24"/>
          <w:szCs w:val="24"/>
        </w:rPr>
        <w:t>está cada vez maior e com isso o número de empreendedores autônomos vem crescendo e se destacando no atual mercado</w:t>
      </w:r>
      <w:r w:rsidR="00D3469A" w:rsidRPr="00683732">
        <w:rPr>
          <w:rFonts w:ascii="Times New Roman" w:hAnsi="Times New Roman" w:cs="Times New Roman"/>
          <w:sz w:val="24"/>
          <w:szCs w:val="24"/>
        </w:rPr>
        <w:t>.  Para manter o</w:t>
      </w:r>
      <w:r w:rsidRPr="00683732">
        <w:rPr>
          <w:rFonts w:ascii="Times New Roman" w:hAnsi="Times New Roman" w:cs="Times New Roman"/>
          <w:sz w:val="24"/>
          <w:szCs w:val="24"/>
        </w:rPr>
        <w:t xml:space="preserve"> crescimento e desenvolvimento seguro e duradouro o controle financeiro e a sua gestão são essenciais. </w:t>
      </w:r>
      <w:r w:rsidR="00420370" w:rsidRPr="00683732">
        <w:rPr>
          <w:rFonts w:ascii="Times New Roman" w:hAnsi="Times New Roman" w:cs="Times New Roman"/>
          <w:sz w:val="24"/>
          <w:szCs w:val="24"/>
        </w:rPr>
        <w:t>O crescimento e a organização interna de qualquer empresa atualmente se devem</w:t>
      </w:r>
      <w:r w:rsidR="00A47BAD" w:rsidRPr="00683732">
        <w:rPr>
          <w:rFonts w:ascii="Times New Roman" w:hAnsi="Times New Roman" w:cs="Times New Roman"/>
          <w:sz w:val="24"/>
          <w:szCs w:val="24"/>
        </w:rPr>
        <w:t xml:space="preserve"> em partes execução da gestão financeira que administrado de maneira correta traz benefícios não só em lucratividade, como também no clima, na maneira de gerenciar, nos planejamentos e desenvolvimento da mesma. Uma correta administração financeira permite que se visualize a atual situação da empresa, se tenha registros adequados, análise o planejamento de finanças, se faça uma boa utilização dos recursos financeiros, permite que se tenha uma maior visão futura e um bom aproveitamento de tempo e dinheiro, entre outras coisas.</w:t>
      </w:r>
      <w:r w:rsidRPr="00683732">
        <w:rPr>
          <w:rFonts w:ascii="Times New Roman" w:hAnsi="Times New Roman" w:cs="Times New Roman"/>
          <w:sz w:val="24"/>
          <w:szCs w:val="24"/>
        </w:rPr>
        <w:t xml:space="preserve"> O presente artigo tem como objetivo </w:t>
      </w:r>
      <w:r w:rsidR="00D3469A" w:rsidRPr="00683732">
        <w:rPr>
          <w:rFonts w:ascii="Times New Roman" w:hAnsi="Times New Roman" w:cs="Times New Roman"/>
          <w:sz w:val="24"/>
          <w:szCs w:val="24"/>
        </w:rPr>
        <w:t>estudar a importância da gestão financeira para empreendedores autônomos de cosméticos em Juazeiro do norte, por meio de estudos</w:t>
      </w:r>
      <w:r w:rsidR="00962AA0" w:rsidRPr="00683732">
        <w:rPr>
          <w:rFonts w:ascii="Times New Roman" w:hAnsi="Times New Roman" w:cs="Times New Roman"/>
          <w:sz w:val="24"/>
          <w:szCs w:val="24"/>
        </w:rPr>
        <w:t xml:space="preserve"> e através de levantamentos bibliográficos em livros, revistas, jornais, sites e artigos</w:t>
      </w:r>
      <w:r w:rsidR="00D3469A" w:rsidRPr="00683732">
        <w:rPr>
          <w:rFonts w:ascii="Times New Roman" w:hAnsi="Times New Roman" w:cs="Times New Roman"/>
          <w:sz w:val="24"/>
          <w:szCs w:val="24"/>
        </w:rPr>
        <w:t xml:space="preserve"> pretende-se mostrar que o uma boa organização financeira pode trazer diversos benefícios presentes e </w:t>
      </w:r>
      <w:r w:rsidR="00962AA0" w:rsidRPr="00683732">
        <w:rPr>
          <w:rFonts w:ascii="Times New Roman" w:hAnsi="Times New Roman" w:cs="Times New Roman"/>
          <w:sz w:val="24"/>
          <w:szCs w:val="24"/>
        </w:rPr>
        <w:t xml:space="preserve">futuros para o empreendedor. </w:t>
      </w:r>
      <w:r w:rsidR="0013733B" w:rsidRPr="00683732">
        <w:rPr>
          <w:rFonts w:ascii="Times New Roman" w:hAnsi="Times New Roman" w:cs="Times New Roman"/>
          <w:sz w:val="24"/>
          <w:szCs w:val="24"/>
        </w:rPr>
        <w:t xml:space="preserve">A fundamentação teórica deste artigo está organizada da seguinte forma: primeiramente revisão literária acerca do assunto com o objetivo de conhecer e explicar e defender o tema a ser a bordado, de forma clara e objetiva. Em seguida a aplicação da entrevista com alguns empreendedores autônomos de cosméticos de Juazeiro do norte, com o propósito de conhecer melhor a forma de gerenciamento dos mesmos. </w:t>
      </w:r>
      <w:r w:rsidR="00205ED9" w:rsidRPr="00683732">
        <w:rPr>
          <w:rFonts w:ascii="Times New Roman" w:hAnsi="Times New Roman" w:cs="Times New Roman"/>
          <w:sz w:val="24"/>
          <w:szCs w:val="24"/>
        </w:rPr>
        <w:t xml:space="preserve">Concluindo com isso que os cuidados financeiros são extrema importância para o desenvolvimento de qualquer empresa e mesmo assim ainda é esquecido e não efetuado por muitos destes, gerando perdas e prejuízos na maioria dos casos. </w:t>
      </w:r>
    </w:p>
    <w:p w:rsidR="007923DF" w:rsidRDefault="007923DF" w:rsidP="007923DF">
      <w:pPr>
        <w:spacing w:line="240" w:lineRule="auto"/>
        <w:ind w:firstLine="0"/>
        <w:jc w:val="left"/>
        <w:rPr>
          <w:rFonts w:ascii="Arial" w:hAnsi="Arial" w:cs="Arial"/>
        </w:rPr>
      </w:pPr>
    </w:p>
    <w:p w:rsidR="0034484C" w:rsidRDefault="006A7D1C" w:rsidP="007923DF">
      <w:pPr>
        <w:spacing w:line="240" w:lineRule="auto"/>
        <w:ind w:firstLine="0"/>
        <w:jc w:val="left"/>
        <w:rPr>
          <w:rFonts w:ascii="Times New Roman" w:hAnsi="Times New Roman" w:cs="Times New Roman"/>
          <w:sz w:val="24"/>
          <w:szCs w:val="24"/>
        </w:rPr>
      </w:pPr>
      <w:r w:rsidRPr="00683732">
        <w:rPr>
          <w:rFonts w:ascii="Times New Roman" w:hAnsi="Times New Roman" w:cs="Times New Roman"/>
          <w:b/>
          <w:sz w:val="24"/>
          <w:szCs w:val="24"/>
        </w:rPr>
        <w:t xml:space="preserve">PALAVRAS-CHAVES: </w:t>
      </w:r>
      <w:r w:rsidR="00FE0EB7">
        <w:rPr>
          <w:rFonts w:ascii="Times New Roman" w:hAnsi="Times New Roman" w:cs="Times New Roman"/>
          <w:sz w:val="24"/>
          <w:szCs w:val="24"/>
        </w:rPr>
        <w:t>Empreendedor Autônomo; Administração Financeira; Planejamento</w:t>
      </w:r>
      <w:r w:rsidRPr="00683732">
        <w:rPr>
          <w:rFonts w:ascii="Times New Roman" w:hAnsi="Times New Roman" w:cs="Times New Roman"/>
          <w:sz w:val="24"/>
          <w:szCs w:val="24"/>
        </w:rPr>
        <w:t>.</w:t>
      </w:r>
    </w:p>
    <w:p w:rsidR="0034484C" w:rsidRDefault="0034484C" w:rsidP="00CB3AAC">
      <w:pPr>
        <w:spacing w:line="240" w:lineRule="auto"/>
        <w:jc w:val="left"/>
        <w:rPr>
          <w:rFonts w:ascii="Times New Roman" w:hAnsi="Times New Roman" w:cs="Times New Roman"/>
          <w:sz w:val="24"/>
          <w:szCs w:val="24"/>
        </w:rPr>
      </w:pPr>
    </w:p>
    <w:p w:rsidR="0034484C" w:rsidRDefault="0034484C" w:rsidP="00CB3AAC">
      <w:pPr>
        <w:spacing w:line="240" w:lineRule="auto"/>
        <w:rPr>
          <w:rFonts w:ascii="Times New Roman" w:hAnsi="Times New Roman" w:cs="Times New Roman"/>
          <w:sz w:val="24"/>
          <w:szCs w:val="24"/>
        </w:rPr>
      </w:pPr>
    </w:p>
    <w:p w:rsidR="0063238B" w:rsidRDefault="0063238B" w:rsidP="00CB3AAC">
      <w:pPr>
        <w:spacing w:line="240" w:lineRule="auto"/>
        <w:rPr>
          <w:rFonts w:ascii="Times New Roman" w:hAnsi="Times New Roman" w:cs="Times New Roman"/>
          <w:sz w:val="24"/>
          <w:szCs w:val="24"/>
        </w:rPr>
      </w:pPr>
    </w:p>
    <w:p w:rsidR="0063238B" w:rsidRDefault="0063238B" w:rsidP="00CB3AAC">
      <w:pPr>
        <w:spacing w:line="240" w:lineRule="auto"/>
        <w:rPr>
          <w:rFonts w:ascii="Times New Roman" w:hAnsi="Times New Roman" w:cs="Times New Roman"/>
          <w:sz w:val="24"/>
          <w:szCs w:val="24"/>
        </w:rPr>
      </w:pPr>
    </w:p>
    <w:p w:rsidR="0034484C" w:rsidRPr="0034484C" w:rsidRDefault="0034484C" w:rsidP="00CB3AAC">
      <w:pPr>
        <w:spacing w:line="240" w:lineRule="auto"/>
        <w:rPr>
          <w:rFonts w:ascii="Times New Roman" w:hAnsi="Times New Roman" w:cs="Times New Roman"/>
          <w:b/>
          <w:sz w:val="24"/>
          <w:szCs w:val="24"/>
          <w:lang w:val="en-US"/>
        </w:rPr>
      </w:pPr>
      <w:r w:rsidRPr="0034484C">
        <w:rPr>
          <w:rFonts w:ascii="Times New Roman" w:hAnsi="Times New Roman" w:cs="Times New Roman"/>
          <w:b/>
          <w:sz w:val="24"/>
          <w:szCs w:val="24"/>
          <w:lang w:val="en-US"/>
        </w:rPr>
        <w:t>ABSTRACT</w:t>
      </w:r>
    </w:p>
    <w:p w:rsidR="009C28E0" w:rsidRPr="0034484C" w:rsidRDefault="009C28E0" w:rsidP="00AD0B61">
      <w:pPr>
        <w:spacing w:line="360" w:lineRule="auto"/>
        <w:rPr>
          <w:rFonts w:ascii="Times New Roman" w:hAnsi="Times New Roman" w:cs="Times New Roman"/>
          <w:sz w:val="24"/>
          <w:szCs w:val="24"/>
          <w:lang w:val="en-US"/>
        </w:rPr>
      </w:pPr>
    </w:p>
    <w:p w:rsidR="009C28E0" w:rsidRPr="00074C3D" w:rsidRDefault="0034484C" w:rsidP="00CB3AAC">
      <w:pPr>
        <w:spacing w:line="240" w:lineRule="auto"/>
        <w:rPr>
          <w:rFonts w:ascii="Times New Roman" w:hAnsi="Times New Roman" w:cs="Times New Roman"/>
          <w:sz w:val="24"/>
          <w:szCs w:val="24"/>
          <w:lang w:val="en-US"/>
        </w:rPr>
      </w:pPr>
      <w:r w:rsidRPr="00074C3D">
        <w:rPr>
          <w:rFonts w:ascii="Times New Roman" w:hAnsi="Times New Roman" w:cs="Times New Roman"/>
          <w:sz w:val="24"/>
          <w:szCs w:val="24"/>
          <w:lang w:val="en-US"/>
        </w:rPr>
        <w:t xml:space="preserve">People who wish today to have your own business, working autonomously or even have an income supplement is increasing and with it the number of self-employed entrepreneurs is growing and standing out in the market today. To maintain growth and safe development and lasting financial control and its management are essential. The growth and the internal organization of any company currently, is due in part implementation of financial management that administered correctly brings benefits not only profitability, but also the climate, the way to manage in the planning and development of it. Proper financial management allows you to view the current situation of the company, it has proper records, analysis planning finances, make good use of financial resources, it allows you to have greater future vision and a good use of time and </w:t>
      </w:r>
      <w:proofErr w:type="gramStart"/>
      <w:r w:rsidRPr="00074C3D">
        <w:rPr>
          <w:rFonts w:ascii="Times New Roman" w:hAnsi="Times New Roman" w:cs="Times New Roman"/>
          <w:sz w:val="24"/>
          <w:szCs w:val="24"/>
          <w:lang w:val="en-US"/>
        </w:rPr>
        <w:t>money ,</w:t>
      </w:r>
      <w:proofErr w:type="gramEnd"/>
      <w:r w:rsidRPr="00074C3D">
        <w:rPr>
          <w:rFonts w:ascii="Times New Roman" w:hAnsi="Times New Roman" w:cs="Times New Roman"/>
          <w:sz w:val="24"/>
          <w:szCs w:val="24"/>
          <w:lang w:val="en-US"/>
        </w:rPr>
        <w:t xml:space="preserve"> among other things. This article aims to study the importance of financial management for standalone cosmetic entrepreneurs in Juazeiro of the North, through studies and through literature surveys in books, magazines, newspapers, websites and articles intended to show that a good organization Financial can bring many present and future benefits for the entrepreneur. The theoretical foundation of this article is organized as follows: first literary review on the subject in order to understand and explain and defend the topic being the embroidery in a clear and objective way. </w:t>
      </w:r>
      <w:proofErr w:type="gramStart"/>
      <w:r w:rsidRPr="00074C3D">
        <w:rPr>
          <w:rFonts w:ascii="Times New Roman" w:hAnsi="Times New Roman" w:cs="Times New Roman"/>
          <w:sz w:val="24"/>
          <w:szCs w:val="24"/>
          <w:lang w:val="en-US"/>
        </w:rPr>
        <w:t>Then the application of the interview with some independent entrepreneurs cosmetics northern Juazeiro, in order to better understand how to manage them.</w:t>
      </w:r>
      <w:proofErr w:type="gramEnd"/>
      <w:r w:rsidRPr="00074C3D">
        <w:rPr>
          <w:rFonts w:ascii="Times New Roman" w:hAnsi="Times New Roman" w:cs="Times New Roman"/>
          <w:sz w:val="24"/>
          <w:szCs w:val="24"/>
          <w:lang w:val="en-US"/>
        </w:rPr>
        <w:t xml:space="preserve"> Concluding with what financial care is extremely important for the development of any business and yet it is still overlooked and not paid by many of these, generating losses and damages in most cases.</w:t>
      </w:r>
    </w:p>
    <w:p w:rsidR="007923DF" w:rsidRDefault="007923DF" w:rsidP="007923DF">
      <w:pPr>
        <w:spacing w:line="240" w:lineRule="auto"/>
        <w:ind w:firstLine="0"/>
        <w:rPr>
          <w:rFonts w:ascii="Times New Roman" w:hAnsi="Times New Roman" w:cs="Times New Roman"/>
          <w:sz w:val="24"/>
          <w:szCs w:val="24"/>
          <w:lang w:val="en-US"/>
        </w:rPr>
      </w:pPr>
    </w:p>
    <w:p w:rsidR="005907F3" w:rsidRPr="005907F3" w:rsidRDefault="0034484C" w:rsidP="005907F3">
      <w:pPr>
        <w:pStyle w:val="Pr-formataoHTML"/>
        <w:spacing w:line="234" w:lineRule="atLeast"/>
        <w:rPr>
          <w:rFonts w:ascii="Times New Roman" w:hAnsi="Times New Roman" w:cs="Times New Roman"/>
          <w:color w:val="212121"/>
          <w:sz w:val="24"/>
          <w:szCs w:val="24"/>
          <w:lang w:val="en-US"/>
        </w:rPr>
      </w:pPr>
      <w:r w:rsidRPr="0034484C">
        <w:rPr>
          <w:rFonts w:ascii="Times New Roman" w:hAnsi="Times New Roman" w:cs="Times New Roman"/>
          <w:b/>
          <w:sz w:val="24"/>
          <w:szCs w:val="24"/>
          <w:lang w:val="en-US"/>
        </w:rPr>
        <w:t>KEYWORDS</w:t>
      </w:r>
      <w:r w:rsidRPr="0034484C">
        <w:rPr>
          <w:rFonts w:ascii="Times New Roman" w:hAnsi="Times New Roman" w:cs="Times New Roman"/>
          <w:sz w:val="24"/>
          <w:szCs w:val="24"/>
          <w:lang w:val="en-US"/>
        </w:rPr>
        <w:t xml:space="preserve">: </w:t>
      </w:r>
      <w:r w:rsidR="005907F3" w:rsidRPr="00685584">
        <w:rPr>
          <w:rFonts w:ascii="Times New Roman" w:hAnsi="Times New Roman" w:cs="Times New Roman"/>
          <w:color w:val="212121"/>
          <w:sz w:val="24"/>
          <w:szCs w:val="24"/>
          <w:lang w:val="en-US"/>
        </w:rPr>
        <w:t xml:space="preserve">Self employed </w:t>
      </w:r>
      <w:proofErr w:type="gramStart"/>
      <w:r w:rsidR="005907F3" w:rsidRPr="00685584">
        <w:rPr>
          <w:rFonts w:ascii="Times New Roman" w:hAnsi="Times New Roman" w:cs="Times New Roman"/>
          <w:color w:val="212121"/>
          <w:sz w:val="24"/>
          <w:szCs w:val="24"/>
          <w:lang w:val="en-US"/>
        </w:rPr>
        <w:t>entrepreneur ;</w:t>
      </w:r>
      <w:proofErr w:type="gramEnd"/>
      <w:r w:rsidR="005907F3" w:rsidRPr="00685584">
        <w:rPr>
          <w:rFonts w:ascii="Times New Roman" w:hAnsi="Times New Roman" w:cs="Times New Roman"/>
          <w:color w:val="212121"/>
          <w:sz w:val="24"/>
          <w:szCs w:val="24"/>
          <w:lang w:val="en-US"/>
        </w:rPr>
        <w:t xml:space="preserve"> Financial management; Planning.</w:t>
      </w:r>
    </w:p>
    <w:p w:rsidR="004716C5" w:rsidRPr="005907F3" w:rsidRDefault="004716C5" w:rsidP="005907F3">
      <w:pPr>
        <w:spacing w:line="360" w:lineRule="auto"/>
        <w:ind w:firstLine="0"/>
        <w:outlineLvl w:val="0"/>
        <w:rPr>
          <w:rFonts w:ascii="Times New Roman" w:hAnsi="Times New Roman" w:cs="Times New Roman"/>
          <w:b/>
          <w:sz w:val="24"/>
          <w:szCs w:val="24"/>
          <w:lang w:val="en-US"/>
        </w:rPr>
        <w:sectPr w:rsidR="004716C5" w:rsidRPr="005907F3" w:rsidSect="00AD0B61">
          <w:headerReference w:type="default" r:id="rId8"/>
          <w:headerReference w:type="first" r:id="rId9"/>
          <w:footerReference w:type="first" r:id="rId10"/>
          <w:pgSz w:w="11906" w:h="16838"/>
          <w:pgMar w:top="1701" w:right="1134" w:bottom="1134" w:left="1701" w:header="709" w:footer="709" w:gutter="0"/>
          <w:cols w:space="708"/>
          <w:titlePg/>
          <w:docGrid w:linePitch="360"/>
        </w:sectPr>
      </w:pPr>
      <w:bookmarkStart w:id="2" w:name="_Toc421268183"/>
      <w:bookmarkStart w:id="3" w:name="_Toc421268401"/>
    </w:p>
    <w:p w:rsidR="00B450C2" w:rsidRPr="00F919E5" w:rsidRDefault="00A47BAD" w:rsidP="00F919E5">
      <w:pPr>
        <w:pStyle w:val="PargrafodaLista"/>
        <w:numPr>
          <w:ilvl w:val="0"/>
          <w:numId w:val="13"/>
        </w:numPr>
        <w:spacing w:line="360" w:lineRule="auto"/>
        <w:outlineLvl w:val="0"/>
        <w:rPr>
          <w:rFonts w:ascii="Times New Roman" w:hAnsi="Times New Roman" w:cs="Times New Roman"/>
          <w:b/>
          <w:sz w:val="24"/>
          <w:szCs w:val="24"/>
        </w:rPr>
      </w:pPr>
      <w:bookmarkStart w:id="4" w:name="_Toc422495568"/>
      <w:r w:rsidRPr="00F919E5">
        <w:rPr>
          <w:rFonts w:ascii="Times New Roman" w:hAnsi="Times New Roman" w:cs="Times New Roman"/>
          <w:b/>
          <w:sz w:val="24"/>
          <w:szCs w:val="24"/>
        </w:rPr>
        <w:lastRenderedPageBreak/>
        <w:t>INTRODUÇÃO</w:t>
      </w:r>
      <w:bookmarkEnd w:id="2"/>
      <w:bookmarkEnd w:id="3"/>
      <w:bookmarkEnd w:id="4"/>
    </w:p>
    <w:p w:rsidR="000366D5" w:rsidRPr="005907F3" w:rsidRDefault="000366D5" w:rsidP="000366D5">
      <w:pPr>
        <w:spacing w:line="360" w:lineRule="auto"/>
        <w:ind w:firstLine="708"/>
        <w:outlineLvl w:val="0"/>
        <w:rPr>
          <w:rFonts w:ascii="Times New Roman" w:hAnsi="Times New Roman" w:cs="Times New Roman"/>
          <w:b/>
          <w:sz w:val="24"/>
          <w:szCs w:val="24"/>
        </w:rPr>
      </w:pPr>
    </w:p>
    <w:p w:rsidR="00A47BAD" w:rsidRDefault="00A47BAD"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O mercado de cosméticos vem crescendo cada vez mais no Cariri, especificamente na cidade de Juazeiro do Norte. A facilidade e inovação que os</w:t>
      </w:r>
      <w:r w:rsidR="00AD1852">
        <w:rPr>
          <w:rFonts w:ascii="Times New Roman" w:hAnsi="Times New Roman" w:cs="Times New Roman"/>
          <w:sz w:val="24"/>
          <w:szCs w:val="24"/>
        </w:rPr>
        <w:t xml:space="preserve"> empreendedores autônomos</w:t>
      </w:r>
      <w:r w:rsidRPr="00683732">
        <w:rPr>
          <w:rFonts w:ascii="Times New Roman" w:hAnsi="Times New Roman" w:cs="Times New Roman"/>
          <w:sz w:val="24"/>
          <w:szCs w:val="24"/>
        </w:rPr>
        <w:t xml:space="preserve"> trazem ao mercado e aos consumidores tem feito com que essa área cresça na região e a gestão financeira tem um papel primordial nesse rápido crescimento.</w:t>
      </w:r>
    </w:p>
    <w:p w:rsidR="00AD1852" w:rsidRPr="00AD1852" w:rsidRDefault="00AD1852" w:rsidP="00CB3AAC">
      <w:pPr>
        <w:spacing w:line="360" w:lineRule="auto"/>
        <w:rPr>
          <w:rFonts w:ascii="Times New Roman" w:hAnsi="Times New Roman" w:cs="Times New Roman"/>
          <w:b/>
          <w:sz w:val="24"/>
          <w:szCs w:val="24"/>
        </w:rPr>
      </w:pPr>
      <w:r w:rsidRPr="00AD1852">
        <w:rPr>
          <w:rFonts w:ascii="Times New Roman" w:hAnsi="Times New Roman" w:cs="Times New Roman"/>
          <w:sz w:val="24"/>
          <w:szCs w:val="24"/>
        </w:rPr>
        <w:t>Para Santos (2009 apud TENNITZ, 2009, p. 41) o Empreendedor Individual representa um marco na evolução do empreendedorismo no Brasil.</w:t>
      </w:r>
      <w:r>
        <w:rPr>
          <w:rFonts w:ascii="Times New Roman" w:hAnsi="Times New Roman" w:cs="Times New Roman"/>
          <w:sz w:val="24"/>
          <w:szCs w:val="24"/>
        </w:rPr>
        <w:t xml:space="preserve"> </w:t>
      </w:r>
    </w:p>
    <w:p w:rsidR="00A47BAD" w:rsidRPr="00683732" w:rsidRDefault="00A47BAD"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O número de empreen</w:t>
      </w:r>
      <w:r w:rsidR="00FE0EB7">
        <w:rPr>
          <w:rFonts w:ascii="Times New Roman" w:hAnsi="Times New Roman" w:cs="Times New Roman"/>
          <w:sz w:val="24"/>
          <w:szCs w:val="24"/>
        </w:rPr>
        <w:t>dedores autônomos vem sendo formado</w:t>
      </w:r>
      <w:r w:rsidRPr="00683732">
        <w:rPr>
          <w:rFonts w:ascii="Times New Roman" w:hAnsi="Times New Roman" w:cs="Times New Roman"/>
          <w:sz w:val="24"/>
          <w:szCs w:val="24"/>
        </w:rPr>
        <w:t xml:space="preserve"> tanto por pessoas que antes trabalhavam como colaboradores de grandes e pequenas empresas que procuram atualmente possibilidades de ser mais independe, se tornar seu próprio chefe e ter um retorno financeiro maior como por aqueles que procuram ter uma renda extra. Segundo o Âmbito Jurídico</w:t>
      </w:r>
      <w:r w:rsidR="00C66A09" w:rsidRPr="00683732">
        <w:rPr>
          <w:rStyle w:val="Refdenotaderodap"/>
          <w:rFonts w:ascii="Times New Roman" w:hAnsi="Times New Roman" w:cs="Times New Roman"/>
          <w:sz w:val="24"/>
          <w:szCs w:val="24"/>
        </w:rPr>
        <w:footnoteReference w:id="3"/>
      </w:r>
      <w:r w:rsidRPr="00683732">
        <w:rPr>
          <w:rFonts w:ascii="Times New Roman" w:hAnsi="Times New Roman" w:cs="Times New Roman"/>
          <w:sz w:val="24"/>
          <w:szCs w:val="24"/>
        </w:rPr>
        <w:t>,</w:t>
      </w:r>
      <w:r w:rsidR="00FE0EB7">
        <w:rPr>
          <w:rFonts w:ascii="Times New Roman" w:hAnsi="Times New Roman" w:cs="Times New Roman"/>
          <w:sz w:val="24"/>
          <w:szCs w:val="24"/>
        </w:rPr>
        <w:t xml:space="preserve"> 2008</w:t>
      </w:r>
      <w:r w:rsidRPr="00683732">
        <w:rPr>
          <w:rFonts w:ascii="Times New Roman" w:hAnsi="Times New Roman" w:cs="Times New Roman"/>
          <w:sz w:val="24"/>
          <w:szCs w:val="24"/>
        </w:rPr>
        <w:t xml:space="preserve"> </w:t>
      </w:r>
      <w:r w:rsidR="002437E3">
        <w:rPr>
          <w:rFonts w:ascii="Times New Roman" w:hAnsi="Times New Roman" w:cs="Times New Roman"/>
          <w:sz w:val="24"/>
          <w:szCs w:val="24"/>
        </w:rPr>
        <w:t>“</w:t>
      </w:r>
      <w:r w:rsidRPr="00683732">
        <w:rPr>
          <w:rFonts w:ascii="Times New Roman" w:hAnsi="Times New Roman" w:cs="Times New Roman"/>
          <w:sz w:val="24"/>
          <w:szCs w:val="24"/>
        </w:rPr>
        <w:t>trabalhador Autônomo é todo aquele que exerce sua atividade profissional sem vínculo empregatício, por conta própria e com assunção de seus próprios riscos</w:t>
      </w:r>
      <w:r w:rsidR="002437E3">
        <w:rPr>
          <w:rFonts w:ascii="Times New Roman" w:hAnsi="Times New Roman" w:cs="Times New Roman"/>
          <w:sz w:val="24"/>
          <w:szCs w:val="24"/>
        </w:rPr>
        <w:t>”</w:t>
      </w:r>
      <w:r w:rsidRPr="00683732">
        <w:rPr>
          <w:rFonts w:ascii="Times New Roman" w:hAnsi="Times New Roman" w:cs="Times New Roman"/>
          <w:sz w:val="24"/>
          <w:szCs w:val="24"/>
        </w:rPr>
        <w:t>.</w:t>
      </w:r>
    </w:p>
    <w:p w:rsidR="00A47BAD" w:rsidRPr="00683732" w:rsidRDefault="00A47BAD"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Não são raros os casos de falência ou desistência por falta de uma boa gestão financeira, principalmente com pequenas empresas e pequenos empreendedores. Com isso o presente artigo tem como objetivo estudar a importância da gestão financeira para pequenos empreendedores de cosméticos de Juazeiro do Norte, analisando a gestão e a não g</w:t>
      </w:r>
      <w:r w:rsidR="00597466">
        <w:rPr>
          <w:rFonts w:ascii="Times New Roman" w:hAnsi="Times New Roman" w:cs="Times New Roman"/>
          <w:sz w:val="24"/>
          <w:szCs w:val="24"/>
        </w:rPr>
        <w:t>estão financeira dos mesmos na R</w:t>
      </w:r>
      <w:r w:rsidRPr="00683732">
        <w:rPr>
          <w:rFonts w:ascii="Times New Roman" w:hAnsi="Times New Roman" w:cs="Times New Roman"/>
          <w:sz w:val="24"/>
          <w:szCs w:val="24"/>
        </w:rPr>
        <w:t>egião, descrevendo o crescimento de tais empreendedores neste ramo, mostrando a importância da gestão de ganhos, apresentando a economia regional de cosméticos e o diferencial que a gestão financeira traz ao mercado não só de empreendedores autônomos</w:t>
      </w:r>
      <w:r w:rsidR="003236F0">
        <w:rPr>
          <w:rFonts w:ascii="Times New Roman" w:hAnsi="Times New Roman" w:cs="Times New Roman"/>
          <w:sz w:val="24"/>
          <w:szCs w:val="24"/>
        </w:rPr>
        <w:t>, mas em todas</w:t>
      </w:r>
      <w:r w:rsidRPr="00683732">
        <w:rPr>
          <w:rFonts w:ascii="Times New Roman" w:hAnsi="Times New Roman" w:cs="Times New Roman"/>
          <w:sz w:val="24"/>
          <w:szCs w:val="24"/>
        </w:rPr>
        <w:t xml:space="preserve"> as áreas econômicas. </w:t>
      </w:r>
    </w:p>
    <w:p w:rsidR="00A47BAD" w:rsidRPr="00683732" w:rsidRDefault="00A47BAD"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A partir de tudo que foi mostrado e falado a respeito da gestão financeira quais os benefícios dela no mercado de empreendedores individuais de cosméticos em Juazeiro do Norte? E porque se torna tão necessário o seu uso nessa área específica? </w:t>
      </w:r>
    </w:p>
    <w:p w:rsidR="00277239" w:rsidRDefault="00A47BAD" w:rsidP="003236F0">
      <w:pPr>
        <w:spacing w:line="360" w:lineRule="auto"/>
        <w:rPr>
          <w:rFonts w:ascii="Times New Roman" w:hAnsi="Times New Roman" w:cs="Times New Roman"/>
          <w:sz w:val="24"/>
          <w:szCs w:val="24"/>
        </w:rPr>
      </w:pPr>
      <w:r w:rsidRPr="00683732">
        <w:rPr>
          <w:rFonts w:ascii="Times New Roman" w:hAnsi="Times New Roman" w:cs="Times New Roman"/>
          <w:sz w:val="24"/>
          <w:szCs w:val="24"/>
        </w:rPr>
        <w:t>Para encontrar tais respostas foi estabelecido</w:t>
      </w:r>
      <w:r w:rsidR="002437E3">
        <w:rPr>
          <w:rFonts w:ascii="Times New Roman" w:hAnsi="Times New Roman" w:cs="Times New Roman"/>
          <w:sz w:val="24"/>
          <w:szCs w:val="24"/>
        </w:rPr>
        <w:t xml:space="preserve"> de forma descritiva, objetivada de forma bibliográfica, com pesquisa de campo e abordagem direta,</w:t>
      </w:r>
      <w:r w:rsidR="00420370">
        <w:rPr>
          <w:rFonts w:ascii="Times New Roman" w:hAnsi="Times New Roman" w:cs="Times New Roman"/>
          <w:sz w:val="24"/>
          <w:szCs w:val="24"/>
        </w:rPr>
        <w:t xml:space="preserve"> </w:t>
      </w:r>
      <w:r w:rsidR="00420370" w:rsidRPr="00A45CAA">
        <w:rPr>
          <w:rFonts w:ascii="Times New Roman" w:hAnsi="Times New Roman" w:cs="Times New Roman"/>
          <w:sz w:val="24"/>
          <w:szCs w:val="24"/>
        </w:rPr>
        <w:t>sendo uma pesquisa descritiva, bibliografia, qualitativa</w:t>
      </w:r>
      <w:r w:rsidR="00420370">
        <w:rPr>
          <w:rFonts w:ascii="Times New Roman" w:hAnsi="Times New Roman" w:cs="Times New Roman"/>
          <w:sz w:val="24"/>
          <w:szCs w:val="24"/>
        </w:rPr>
        <w:t xml:space="preserve"> e quantitativa</w:t>
      </w:r>
      <w:r w:rsidRPr="00683732">
        <w:rPr>
          <w:rFonts w:ascii="Times New Roman" w:hAnsi="Times New Roman" w:cs="Times New Roman"/>
          <w:sz w:val="24"/>
          <w:szCs w:val="24"/>
        </w:rPr>
        <w:t xml:space="preserve"> </w:t>
      </w:r>
      <w:r w:rsidR="002437E3">
        <w:rPr>
          <w:rFonts w:ascii="Times New Roman" w:hAnsi="Times New Roman" w:cs="Times New Roman"/>
          <w:sz w:val="24"/>
          <w:szCs w:val="24"/>
        </w:rPr>
        <w:t xml:space="preserve">o </w:t>
      </w:r>
      <w:r w:rsidRPr="00683732">
        <w:rPr>
          <w:rFonts w:ascii="Times New Roman" w:hAnsi="Times New Roman" w:cs="Times New Roman"/>
          <w:sz w:val="24"/>
          <w:szCs w:val="24"/>
        </w:rPr>
        <w:t xml:space="preserve">objetivo geral </w:t>
      </w:r>
      <w:r w:rsidR="002437E3">
        <w:rPr>
          <w:rFonts w:ascii="Times New Roman" w:hAnsi="Times New Roman" w:cs="Times New Roman"/>
          <w:sz w:val="24"/>
          <w:szCs w:val="24"/>
        </w:rPr>
        <w:t xml:space="preserve">de </w:t>
      </w:r>
      <w:r w:rsidRPr="00683732">
        <w:rPr>
          <w:rFonts w:ascii="Times New Roman" w:hAnsi="Times New Roman" w:cs="Times New Roman"/>
          <w:sz w:val="24"/>
          <w:szCs w:val="24"/>
        </w:rPr>
        <w:t xml:space="preserve">mostrar a importância da gestão de finanças no mercado já falado e mostrar ações que permitam obter o pleno controle das movimentações financeiras, com a finalidade de aperfeiçoar o processo de tomada de </w:t>
      </w:r>
      <w:r w:rsidRPr="00683732">
        <w:rPr>
          <w:rFonts w:ascii="Times New Roman" w:hAnsi="Times New Roman" w:cs="Times New Roman"/>
          <w:sz w:val="24"/>
          <w:szCs w:val="24"/>
        </w:rPr>
        <w:lastRenderedPageBreak/>
        <w:t>decisões e consequentemente aumentar o lucro e a renda.</w:t>
      </w:r>
      <w:r w:rsidR="002437E3">
        <w:rPr>
          <w:rFonts w:ascii="Times New Roman" w:hAnsi="Times New Roman" w:cs="Times New Roman"/>
          <w:sz w:val="24"/>
          <w:szCs w:val="24"/>
        </w:rPr>
        <w:t xml:space="preserve"> </w:t>
      </w:r>
      <w:r w:rsidR="00363243">
        <w:rPr>
          <w:rFonts w:ascii="Times New Roman" w:hAnsi="Times New Roman" w:cs="Times New Roman"/>
          <w:sz w:val="24"/>
          <w:szCs w:val="24"/>
        </w:rPr>
        <w:t>Através de questionário e pelo método hipotético dedutivo foi avaliada a situação dos em</w:t>
      </w:r>
      <w:r w:rsidR="003236F0">
        <w:rPr>
          <w:rFonts w:ascii="Times New Roman" w:hAnsi="Times New Roman" w:cs="Times New Roman"/>
          <w:sz w:val="24"/>
          <w:szCs w:val="24"/>
        </w:rPr>
        <w:t>preendedores descritos no tema.</w:t>
      </w:r>
    </w:p>
    <w:p w:rsidR="000366D5" w:rsidRPr="00683732" w:rsidRDefault="000366D5" w:rsidP="000366D5">
      <w:pPr>
        <w:spacing w:line="360" w:lineRule="auto"/>
        <w:rPr>
          <w:rFonts w:ascii="Times New Roman" w:hAnsi="Times New Roman" w:cs="Times New Roman"/>
          <w:sz w:val="24"/>
          <w:szCs w:val="24"/>
        </w:rPr>
      </w:pPr>
    </w:p>
    <w:p w:rsidR="00D50863" w:rsidRPr="00F919E5" w:rsidRDefault="00B33640" w:rsidP="00F919E5">
      <w:pPr>
        <w:pStyle w:val="PargrafodaLista"/>
        <w:numPr>
          <w:ilvl w:val="0"/>
          <w:numId w:val="13"/>
        </w:numPr>
        <w:spacing w:line="240" w:lineRule="auto"/>
        <w:outlineLvl w:val="0"/>
        <w:rPr>
          <w:rFonts w:ascii="Times New Roman" w:hAnsi="Times New Roman" w:cs="Times New Roman"/>
          <w:b/>
          <w:sz w:val="24"/>
          <w:szCs w:val="24"/>
        </w:rPr>
      </w:pPr>
      <w:bookmarkStart w:id="5" w:name="_Toc421268184"/>
      <w:bookmarkStart w:id="6" w:name="_Toc421268402"/>
      <w:bookmarkStart w:id="7" w:name="_Toc422495569"/>
      <w:r w:rsidRPr="00F919E5">
        <w:rPr>
          <w:rFonts w:ascii="Times New Roman" w:hAnsi="Times New Roman" w:cs="Times New Roman"/>
          <w:b/>
          <w:sz w:val="24"/>
          <w:szCs w:val="24"/>
        </w:rPr>
        <w:t>GESTÃO FINANCEIRA</w:t>
      </w:r>
      <w:bookmarkEnd w:id="5"/>
      <w:bookmarkEnd w:id="6"/>
      <w:bookmarkEnd w:id="7"/>
    </w:p>
    <w:p w:rsidR="00B450C2" w:rsidRPr="00683732" w:rsidRDefault="00B450C2" w:rsidP="000366D5">
      <w:pPr>
        <w:pStyle w:val="PargrafodaLista"/>
        <w:spacing w:line="360" w:lineRule="auto"/>
        <w:ind w:firstLine="851"/>
        <w:rPr>
          <w:rFonts w:ascii="Times New Roman" w:hAnsi="Times New Roman" w:cs="Times New Roman"/>
          <w:b/>
          <w:sz w:val="24"/>
          <w:szCs w:val="24"/>
        </w:rPr>
      </w:pPr>
    </w:p>
    <w:p w:rsidR="00E249E6" w:rsidRPr="00683732" w:rsidRDefault="00B33640"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A Gestão Financeira é um conjunto de ações e procedimentos administrativos que envolvem o planejamento, a análise e o controle das atividades financeiras. Objetivando melhorias nos resultados apresentados pela empresa por me</w:t>
      </w:r>
      <w:r w:rsidR="00A63B44">
        <w:rPr>
          <w:rFonts w:ascii="Times New Roman" w:hAnsi="Times New Roman" w:cs="Times New Roman"/>
          <w:sz w:val="24"/>
          <w:szCs w:val="24"/>
        </w:rPr>
        <w:t>io da geração de lucro oriundo</w:t>
      </w:r>
      <w:r w:rsidRPr="00683732">
        <w:rPr>
          <w:rFonts w:ascii="Times New Roman" w:hAnsi="Times New Roman" w:cs="Times New Roman"/>
          <w:sz w:val="24"/>
          <w:szCs w:val="24"/>
        </w:rPr>
        <w:t xml:space="preserve"> das atividades operacionais. O objetivo da gestão financeira é melhorar os resultados apresentados pela empresa e aumentar o valor do patrimônio por meio de geração de lucro líquido proveniente das atividades operacionais. (CARSTEN, 2013). Estabelecendo também que ao contrario do que se pensa a gestão financeira não está </w:t>
      </w:r>
      <w:proofErr w:type="gramStart"/>
      <w:r w:rsidRPr="00683732">
        <w:rPr>
          <w:rFonts w:ascii="Times New Roman" w:hAnsi="Times New Roman" w:cs="Times New Roman"/>
          <w:sz w:val="24"/>
          <w:szCs w:val="24"/>
        </w:rPr>
        <w:t>ligada</w:t>
      </w:r>
      <w:proofErr w:type="gramEnd"/>
      <w:r w:rsidRPr="00683732">
        <w:rPr>
          <w:rFonts w:ascii="Times New Roman" w:hAnsi="Times New Roman" w:cs="Times New Roman"/>
          <w:sz w:val="24"/>
          <w:szCs w:val="24"/>
        </w:rPr>
        <w:t xml:space="preserve"> somente a grandes empresas, com grandes lucros, esse estudo de gastos, ganhos e investimentos é necessário e aplicado a qualquer área e qualquer negócio que tenha como objetivo o crescimento.</w:t>
      </w:r>
    </w:p>
    <w:p w:rsidR="00E249E6" w:rsidRPr="00683732" w:rsidRDefault="00E249E6" w:rsidP="00CB3AAC">
      <w:pPr>
        <w:spacing w:line="240" w:lineRule="auto"/>
        <w:ind w:left="2268" w:firstLine="0"/>
        <w:rPr>
          <w:rFonts w:ascii="Times New Roman" w:hAnsi="Times New Roman" w:cs="Times New Roman"/>
          <w:sz w:val="20"/>
          <w:szCs w:val="20"/>
        </w:rPr>
      </w:pPr>
      <w:r w:rsidRPr="00683732">
        <w:rPr>
          <w:rFonts w:ascii="Times New Roman" w:hAnsi="Times New Roman" w:cs="Times New Roman"/>
          <w:sz w:val="20"/>
          <w:szCs w:val="20"/>
        </w:rPr>
        <w:t>O gerenciam</w:t>
      </w:r>
      <w:r w:rsidR="003A6E70" w:rsidRPr="00683732">
        <w:rPr>
          <w:rFonts w:ascii="Times New Roman" w:hAnsi="Times New Roman" w:cs="Times New Roman"/>
          <w:sz w:val="20"/>
          <w:szCs w:val="20"/>
        </w:rPr>
        <w:t xml:space="preserve">ento financeiro preocupa-se com dois aspectos importantes: a rentabilidade e a liquidez. Isso significa que gerenciar as finanças é tentar fazer com que os recursos financeiros sejam lucrativos e líquidos ao mesmo tempo. Na realidade esses são dois objetivos principais das finanças: o melhor retorno possível do investimento e a sua rápida conversão de dinheiro. (CHIAVENATO, </w:t>
      </w:r>
      <w:r w:rsidR="002703F8" w:rsidRPr="00683732">
        <w:rPr>
          <w:rFonts w:ascii="Times New Roman" w:hAnsi="Times New Roman" w:cs="Times New Roman"/>
          <w:sz w:val="20"/>
          <w:szCs w:val="20"/>
        </w:rPr>
        <w:t>2008, p.224 e225)</w:t>
      </w:r>
    </w:p>
    <w:p w:rsidR="002703F8" w:rsidRPr="00683732" w:rsidRDefault="002703F8" w:rsidP="00CB3AAC">
      <w:pPr>
        <w:spacing w:line="240" w:lineRule="auto"/>
        <w:ind w:left="2268"/>
        <w:rPr>
          <w:rFonts w:ascii="Times New Roman" w:hAnsi="Times New Roman" w:cs="Times New Roman"/>
          <w:sz w:val="24"/>
          <w:szCs w:val="24"/>
        </w:rPr>
      </w:pPr>
    </w:p>
    <w:p w:rsidR="002703F8" w:rsidRPr="00683732" w:rsidRDefault="00A63B44" w:rsidP="00CB3AAC">
      <w:pPr>
        <w:spacing w:line="360" w:lineRule="auto"/>
        <w:rPr>
          <w:rFonts w:ascii="Times New Roman" w:hAnsi="Times New Roman" w:cs="Times New Roman"/>
          <w:sz w:val="24"/>
          <w:szCs w:val="24"/>
        </w:rPr>
      </w:pPr>
      <w:r>
        <w:rPr>
          <w:rFonts w:ascii="Times New Roman" w:hAnsi="Times New Roman" w:cs="Times New Roman"/>
          <w:sz w:val="24"/>
          <w:szCs w:val="24"/>
        </w:rPr>
        <w:t>Assim como citado</w:t>
      </w:r>
      <w:r w:rsidR="002703F8" w:rsidRPr="00683732">
        <w:rPr>
          <w:rFonts w:ascii="Times New Roman" w:hAnsi="Times New Roman" w:cs="Times New Roman"/>
          <w:sz w:val="24"/>
          <w:szCs w:val="24"/>
        </w:rPr>
        <w:t xml:space="preserve"> e reforçado por autores a gestão financeira integra todas as tarefas ligadas a obtenção de c</w:t>
      </w:r>
      <w:r w:rsidR="00C96542" w:rsidRPr="00683732">
        <w:rPr>
          <w:rFonts w:ascii="Times New Roman" w:hAnsi="Times New Roman" w:cs="Times New Roman"/>
          <w:sz w:val="24"/>
          <w:szCs w:val="24"/>
        </w:rPr>
        <w:t>onhecimentos e</w:t>
      </w:r>
      <w:r w:rsidR="002703F8" w:rsidRPr="00683732">
        <w:rPr>
          <w:rFonts w:ascii="Times New Roman" w:hAnsi="Times New Roman" w:cs="Times New Roman"/>
          <w:sz w:val="24"/>
          <w:szCs w:val="24"/>
        </w:rPr>
        <w:t xml:space="preserve"> a utilização de dados e controles para ter um melhor resultado</w:t>
      </w:r>
      <w:r w:rsidR="00C96542" w:rsidRPr="00683732">
        <w:rPr>
          <w:rFonts w:ascii="Times New Roman" w:hAnsi="Times New Roman" w:cs="Times New Roman"/>
          <w:sz w:val="24"/>
          <w:szCs w:val="24"/>
        </w:rPr>
        <w:t xml:space="preserve"> e</w:t>
      </w:r>
      <w:r w:rsidR="002703F8" w:rsidRPr="00683732">
        <w:rPr>
          <w:rFonts w:ascii="Times New Roman" w:hAnsi="Times New Roman" w:cs="Times New Roman"/>
          <w:sz w:val="24"/>
          <w:szCs w:val="24"/>
        </w:rPr>
        <w:t xml:space="preserve"> maior rentabilidade, tanto financeira como gerencial. </w:t>
      </w:r>
      <w:r w:rsidR="00C96542" w:rsidRPr="00683732">
        <w:rPr>
          <w:rFonts w:ascii="Times New Roman" w:hAnsi="Times New Roman" w:cs="Times New Roman"/>
          <w:sz w:val="24"/>
          <w:szCs w:val="24"/>
        </w:rPr>
        <w:t xml:space="preserve">Trabalhando na obtenção de se ter um negócio vantajoso levando em conta todos os recursos disponibilizados internos e externos ligados à organização.  </w:t>
      </w:r>
    </w:p>
    <w:p w:rsidR="00516557" w:rsidRPr="00683732" w:rsidRDefault="003236F0" w:rsidP="003236F0">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1846B6" w:rsidRPr="00683732">
        <w:rPr>
          <w:rFonts w:ascii="Times New Roman" w:hAnsi="Times New Roman" w:cs="Times New Roman"/>
          <w:sz w:val="24"/>
          <w:szCs w:val="24"/>
        </w:rPr>
        <w:t>Todas as áreas, processos e decisões são afetado</w:t>
      </w:r>
      <w:r w:rsidR="00A63B44">
        <w:rPr>
          <w:rFonts w:ascii="Times New Roman" w:hAnsi="Times New Roman" w:cs="Times New Roman"/>
          <w:sz w:val="24"/>
          <w:szCs w:val="24"/>
        </w:rPr>
        <w:t>s e movimentados diretamente através da</w:t>
      </w:r>
      <w:r w:rsidR="001846B6" w:rsidRPr="00683732">
        <w:rPr>
          <w:rFonts w:ascii="Times New Roman" w:hAnsi="Times New Roman" w:cs="Times New Roman"/>
          <w:sz w:val="24"/>
          <w:szCs w:val="24"/>
        </w:rPr>
        <w:t xml:space="preserve"> sua estrutura financeira. As mudanças e decisões financeiras de um empreendimento interferem fortemente </w:t>
      </w:r>
      <w:r w:rsidR="00A63B44">
        <w:rPr>
          <w:rFonts w:ascii="Times New Roman" w:hAnsi="Times New Roman" w:cs="Times New Roman"/>
          <w:sz w:val="24"/>
          <w:szCs w:val="24"/>
        </w:rPr>
        <w:t>em toda</w:t>
      </w:r>
      <w:proofErr w:type="gramStart"/>
      <w:r w:rsidR="00A63B44">
        <w:rPr>
          <w:rFonts w:ascii="Times New Roman" w:hAnsi="Times New Roman" w:cs="Times New Roman"/>
          <w:sz w:val="24"/>
          <w:szCs w:val="24"/>
        </w:rPr>
        <w:t xml:space="preserve"> </w:t>
      </w:r>
      <w:r w:rsidR="001846B6" w:rsidRPr="00683732">
        <w:rPr>
          <w:rFonts w:ascii="Times New Roman" w:hAnsi="Times New Roman" w:cs="Times New Roman"/>
          <w:sz w:val="24"/>
          <w:szCs w:val="24"/>
        </w:rPr>
        <w:t xml:space="preserve"> </w:t>
      </w:r>
      <w:proofErr w:type="gramEnd"/>
      <w:r w:rsidR="001846B6" w:rsidRPr="00683732">
        <w:rPr>
          <w:rFonts w:ascii="Times New Roman" w:hAnsi="Times New Roman" w:cs="Times New Roman"/>
          <w:sz w:val="24"/>
          <w:szCs w:val="24"/>
        </w:rPr>
        <w:t>organização criando assim uma grande responsabilidade</w:t>
      </w:r>
      <w:r w:rsidR="00C75829" w:rsidRPr="00683732">
        <w:rPr>
          <w:rFonts w:ascii="Times New Roman" w:hAnsi="Times New Roman" w:cs="Times New Roman"/>
          <w:sz w:val="24"/>
          <w:szCs w:val="24"/>
        </w:rPr>
        <w:t>,</w:t>
      </w:r>
      <w:r w:rsidR="001846B6" w:rsidRPr="00683732">
        <w:rPr>
          <w:rFonts w:ascii="Times New Roman" w:hAnsi="Times New Roman" w:cs="Times New Roman"/>
          <w:sz w:val="24"/>
          <w:szCs w:val="24"/>
        </w:rPr>
        <w:t xml:space="preserve"> como </w:t>
      </w:r>
      <w:r w:rsidR="00C75829" w:rsidRPr="00683732">
        <w:rPr>
          <w:rFonts w:ascii="Times New Roman" w:hAnsi="Times New Roman" w:cs="Times New Roman"/>
          <w:sz w:val="24"/>
          <w:szCs w:val="24"/>
        </w:rPr>
        <w:t xml:space="preserve">destaca </w:t>
      </w:r>
      <w:r w:rsidR="001846B6" w:rsidRPr="00683732">
        <w:rPr>
          <w:rFonts w:ascii="Times New Roman" w:hAnsi="Times New Roman" w:cs="Times New Roman"/>
          <w:sz w:val="24"/>
          <w:szCs w:val="24"/>
        </w:rPr>
        <w:t>(HOJI</w:t>
      </w:r>
      <w:r w:rsidR="003139DB" w:rsidRPr="00683732">
        <w:rPr>
          <w:rFonts w:ascii="Times New Roman" w:hAnsi="Times New Roman" w:cs="Times New Roman"/>
          <w:sz w:val="24"/>
          <w:szCs w:val="24"/>
        </w:rPr>
        <w:t>, 2007) J</w:t>
      </w:r>
      <w:r w:rsidR="00A63B44">
        <w:rPr>
          <w:rFonts w:ascii="Times New Roman" w:hAnsi="Times New Roman" w:cs="Times New Roman"/>
          <w:sz w:val="24"/>
          <w:szCs w:val="24"/>
        </w:rPr>
        <w:t>á não basta conhecer e dominar</w:t>
      </w:r>
      <w:r w:rsidR="003139DB" w:rsidRPr="00683732">
        <w:rPr>
          <w:rFonts w:ascii="Times New Roman" w:hAnsi="Times New Roman" w:cs="Times New Roman"/>
          <w:sz w:val="24"/>
          <w:szCs w:val="24"/>
        </w:rPr>
        <w:t xml:space="preserve"> as técnicas clássicas de gestão financeira. Desses profissionais são exigidas decisões que ultrapassam fronteiras de suas tradicionais atribuições</w:t>
      </w:r>
      <w:r w:rsidR="00516557" w:rsidRPr="00683732">
        <w:rPr>
          <w:rFonts w:ascii="Times New Roman" w:hAnsi="Times New Roman" w:cs="Times New Roman"/>
          <w:sz w:val="24"/>
          <w:szCs w:val="24"/>
        </w:rPr>
        <w:t>.</w:t>
      </w:r>
    </w:p>
    <w:p w:rsidR="00190566" w:rsidRPr="00683732" w:rsidRDefault="00190566" w:rsidP="00CB3AAC">
      <w:pPr>
        <w:spacing w:line="240" w:lineRule="auto"/>
        <w:ind w:left="2268" w:firstLine="0"/>
        <w:rPr>
          <w:rFonts w:ascii="Times New Roman" w:hAnsi="Times New Roman" w:cs="Times New Roman"/>
          <w:sz w:val="20"/>
          <w:szCs w:val="20"/>
        </w:rPr>
      </w:pPr>
      <w:r w:rsidRPr="00683732">
        <w:rPr>
          <w:rFonts w:ascii="Times New Roman" w:hAnsi="Times New Roman" w:cs="Times New Roman"/>
          <w:sz w:val="20"/>
          <w:szCs w:val="20"/>
        </w:rPr>
        <w:t>O fortalecimento econômico e financeiro da empresa depende de um esforço conjunto e integrado de todos os profissionais de todas as áreas. Uma empresa financeiramente saudável gera lucro e caixa permanente e paga suas obrigações em dia</w:t>
      </w:r>
      <w:r w:rsidRPr="00683732">
        <w:rPr>
          <w:rFonts w:ascii="Times New Roman" w:hAnsi="Times New Roman" w:cs="Times New Roman"/>
          <w:i/>
          <w:sz w:val="20"/>
          <w:szCs w:val="20"/>
        </w:rPr>
        <w:t xml:space="preserve"> </w:t>
      </w:r>
      <w:r w:rsidRPr="00683732">
        <w:rPr>
          <w:rFonts w:ascii="Times New Roman" w:hAnsi="Times New Roman" w:cs="Times New Roman"/>
          <w:sz w:val="20"/>
          <w:szCs w:val="20"/>
        </w:rPr>
        <w:t>(HOJI, 2012, p. 02 e 05</w:t>
      </w:r>
      <w:proofErr w:type="gramStart"/>
      <w:r w:rsidRPr="00683732">
        <w:rPr>
          <w:rFonts w:ascii="Times New Roman" w:hAnsi="Times New Roman" w:cs="Times New Roman"/>
          <w:sz w:val="20"/>
          <w:szCs w:val="20"/>
        </w:rPr>
        <w:t>)</w:t>
      </w:r>
      <w:proofErr w:type="gramEnd"/>
    </w:p>
    <w:p w:rsidR="00117495" w:rsidRPr="00683732" w:rsidRDefault="00117495" w:rsidP="00CB3AAC">
      <w:pPr>
        <w:spacing w:line="240" w:lineRule="auto"/>
        <w:ind w:left="2268"/>
        <w:rPr>
          <w:rFonts w:ascii="Times New Roman" w:hAnsi="Times New Roman" w:cs="Times New Roman"/>
          <w:sz w:val="20"/>
          <w:szCs w:val="20"/>
        </w:rPr>
      </w:pPr>
    </w:p>
    <w:p w:rsidR="00117495" w:rsidRPr="00683732" w:rsidRDefault="00A63B44" w:rsidP="00CB3AA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Ter controle financeiro</w:t>
      </w:r>
      <w:r w:rsidR="00117495" w:rsidRPr="00683732">
        <w:rPr>
          <w:rFonts w:ascii="Times New Roman" w:hAnsi="Times New Roman" w:cs="Times New Roman"/>
          <w:sz w:val="24"/>
          <w:szCs w:val="24"/>
        </w:rPr>
        <w:t xml:space="preserve"> hoje</w:t>
      </w:r>
      <w:r>
        <w:rPr>
          <w:rFonts w:ascii="Times New Roman" w:hAnsi="Times New Roman" w:cs="Times New Roman"/>
          <w:sz w:val="24"/>
          <w:szCs w:val="24"/>
        </w:rPr>
        <w:t>,</w:t>
      </w:r>
      <w:r w:rsidR="00117495" w:rsidRPr="00683732">
        <w:rPr>
          <w:rFonts w:ascii="Times New Roman" w:hAnsi="Times New Roman" w:cs="Times New Roman"/>
          <w:sz w:val="24"/>
          <w:szCs w:val="24"/>
        </w:rPr>
        <w:t xml:space="preserve"> em qualquer situação é essencial, seja em planilha, caderno de anotações, bloco de notas, software ou qualquer outro. Manter o controle de receitas e despesas já é uma atividade bastante comum e se tratando de empreendimentos a necessidade desse controle é ainda maior, principalmente para</w:t>
      </w:r>
      <w:r>
        <w:rPr>
          <w:rFonts w:ascii="Times New Roman" w:hAnsi="Times New Roman" w:cs="Times New Roman"/>
          <w:sz w:val="24"/>
          <w:szCs w:val="24"/>
        </w:rPr>
        <w:t xml:space="preserve"> aqueles que desejam crescer,</w:t>
      </w:r>
      <w:proofErr w:type="gramStart"/>
      <w:r>
        <w:rPr>
          <w:rFonts w:ascii="Times New Roman" w:hAnsi="Times New Roman" w:cs="Times New Roman"/>
          <w:sz w:val="24"/>
          <w:szCs w:val="24"/>
        </w:rPr>
        <w:t xml:space="preserve"> </w:t>
      </w:r>
      <w:r w:rsidR="00117495" w:rsidRPr="00683732">
        <w:rPr>
          <w:rFonts w:ascii="Times New Roman" w:hAnsi="Times New Roman" w:cs="Times New Roman"/>
          <w:sz w:val="24"/>
          <w:szCs w:val="24"/>
        </w:rPr>
        <w:t xml:space="preserve"> </w:t>
      </w:r>
      <w:proofErr w:type="gramEnd"/>
      <w:r w:rsidR="00117495" w:rsidRPr="00683732">
        <w:rPr>
          <w:rFonts w:ascii="Times New Roman" w:hAnsi="Times New Roman" w:cs="Times New Roman"/>
          <w:sz w:val="24"/>
          <w:szCs w:val="24"/>
        </w:rPr>
        <w:t xml:space="preserve">expandir </w:t>
      </w:r>
      <w:r>
        <w:rPr>
          <w:rFonts w:ascii="Times New Roman" w:hAnsi="Times New Roman" w:cs="Times New Roman"/>
          <w:sz w:val="24"/>
          <w:szCs w:val="24"/>
        </w:rPr>
        <w:t xml:space="preserve">seu negócio </w:t>
      </w:r>
      <w:r w:rsidR="00117495" w:rsidRPr="00683732">
        <w:rPr>
          <w:rFonts w:ascii="Times New Roman" w:hAnsi="Times New Roman" w:cs="Times New Roman"/>
          <w:sz w:val="24"/>
          <w:szCs w:val="24"/>
        </w:rPr>
        <w:t>e desenvolver diante de uma economia inconstante como a atual.  A atividade de administrar as finanças é uma das ferramentas que pode sustentar e ajudar na permanência de qualquer empresa no mercado.</w:t>
      </w:r>
    </w:p>
    <w:p w:rsidR="00190566" w:rsidRPr="00F919E5" w:rsidRDefault="00190566" w:rsidP="00F919E5">
      <w:pPr>
        <w:spacing w:line="360" w:lineRule="auto"/>
        <w:rPr>
          <w:rFonts w:ascii="Times New Roman" w:hAnsi="Times New Roman" w:cs="Times New Roman"/>
          <w:sz w:val="24"/>
          <w:szCs w:val="24"/>
        </w:rPr>
      </w:pPr>
    </w:p>
    <w:p w:rsidR="00D50863" w:rsidRPr="00F919E5" w:rsidRDefault="00F919E5" w:rsidP="00F919E5">
      <w:pPr>
        <w:pStyle w:val="PargrafodaLista"/>
        <w:numPr>
          <w:ilvl w:val="1"/>
          <w:numId w:val="13"/>
        </w:numPr>
        <w:spacing w:line="360" w:lineRule="auto"/>
        <w:outlineLvl w:val="1"/>
        <w:rPr>
          <w:rFonts w:ascii="Times New Roman" w:hAnsi="Times New Roman" w:cs="Times New Roman"/>
          <w:sz w:val="24"/>
          <w:szCs w:val="24"/>
        </w:rPr>
      </w:pPr>
      <w:bookmarkStart w:id="8" w:name="_Toc421268185"/>
      <w:bookmarkStart w:id="9" w:name="_Toc421268403"/>
      <w:bookmarkStart w:id="10" w:name="_Toc422495570"/>
      <w:r>
        <w:rPr>
          <w:rFonts w:ascii="Times New Roman" w:hAnsi="Times New Roman" w:cs="Times New Roman"/>
          <w:b/>
          <w:sz w:val="24"/>
          <w:szCs w:val="24"/>
        </w:rPr>
        <w:t xml:space="preserve"> </w:t>
      </w:r>
      <w:r w:rsidR="004E2BAD" w:rsidRPr="00F919E5">
        <w:rPr>
          <w:rFonts w:ascii="Times New Roman" w:hAnsi="Times New Roman" w:cs="Times New Roman"/>
          <w:b/>
          <w:sz w:val="24"/>
          <w:szCs w:val="24"/>
        </w:rPr>
        <w:t>IMPORTÂ</w:t>
      </w:r>
      <w:r w:rsidR="00190566" w:rsidRPr="00F919E5">
        <w:rPr>
          <w:rFonts w:ascii="Times New Roman" w:hAnsi="Times New Roman" w:cs="Times New Roman"/>
          <w:b/>
          <w:sz w:val="24"/>
          <w:szCs w:val="24"/>
        </w:rPr>
        <w:t>NCIA DA GESTÃO FINANCEIRA</w:t>
      </w:r>
      <w:bookmarkEnd w:id="8"/>
      <w:bookmarkEnd w:id="9"/>
      <w:bookmarkEnd w:id="10"/>
      <w:r w:rsidR="00190566" w:rsidRPr="00F919E5">
        <w:rPr>
          <w:rFonts w:ascii="Times New Roman" w:hAnsi="Times New Roman" w:cs="Times New Roman"/>
          <w:b/>
          <w:sz w:val="24"/>
          <w:szCs w:val="24"/>
        </w:rPr>
        <w:t xml:space="preserve"> </w:t>
      </w:r>
    </w:p>
    <w:p w:rsidR="000366D5" w:rsidRPr="00683732" w:rsidRDefault="000366D5" w:rsidP="000366D5">
      <w:pPr>
        <w:pStyle w:val="PargrafodaLista"/>
        <w:spacing w:line="360" w:lineRule="auto"/>
        <w:ind w:left="1560"/>
        <w:outlineLvl w:val="1"/>
        <w:rPr>
          <w:rFonts w:ascii="Times New Roman" w:hAnsi="Times New Roman" w:cs="Times New Roman"/>
          <w:sz w:val="24"/>
          <w:szCs w:val="24"/>
        </w:rPr>
      </w:pPr>
    </w:p>
    <w:p w:rsidR="00516557" w:rsidRPr="00B65786" w:rsidRDefault="004E2BAD" w:rsidP="00B65786">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Em um ambiente competitivo e em constante mudança no qual </w:t>
      </w:r>
      <w:proofErr w:type="gramStart"/>
      <w:r w:rsidRPr="00683732">
        <w:rPr>
          <w:rFonts w:ascii="Times New Roman" w:hAnsi="Times New Roman" w:cs="Times New Roman"/>
          <w:sz w:val="24"/>
          <w:szCs w:val="24"/>
        </w:rPr>
        <w:t>vivemos,</w:t>
      </w:r>
      <w:proofErr w:type="gramEnd"/>
      <w:r w:rsidRPr="00683732">
        <w:rPr>
          <w:rFonts w:ascii="Times New Roman" w:hAnsi="Times New Roman" w:cs="Times New Roman"/>
          <w:sz w:val="24"/>
          <w:szCs w:val="24"/>
        </w:rPr>
        <w:t xml:space="preserve"> administrar negócios requer competência e é necessário que os gestores busquem cada vez mais uma visão ampla do seu negócio, tentando sempre reduzir custos sem perder a qualidade de seus produtos e serviços, além de diagnosticar problemas, analisar possibilidades,  tomar decisões e manter sempre um bom fluxo de caixa. </w:t>
      </w:r>
    </w:p>
    <w:p w:rsidR="00024AF4" w:rsidRPr="00683732" w:rsidRDefault="00516557" w:rsidP="00CB3AAC">
      <w:pPr>
        <w:spacing w:line="240" w:lineRule="auto"/>
        <w:ind w:left="2268" w:firstLine="0"/>
        <w:rPr>
          <w:rFonts w:ascii="Times New Roman" w:hAnsi="Times New Roman" w:cs="Times New Roman"/>
        </w:rPr>
      </w:pPr>
      <w:r w:rsidRPr="00683732">
        <w:rPr>
          <w:rFonts w:ascii="Times New Roman" w:hAnsi="Times New Roman" w:cs="Times New Roman"/>
          <w:sz w:val="20"/>
          <w:szCs w:val="20"/>
        </w:rPr>
        <w:t>Nos últimos anos, as empresas brasileiras ganharam competitividade no mercado internacional. Numa economia cada vez mais globalizada, torna-se imprescindível a introdução de novas tecnologias de produção, bem como novas técnicas de gestão empresarial</w:t>
      </w:r>
      <w:r w:rsidRPr="00683732">
        <w:rPr>
          <w:rFonts w:ascii="Times New Roman" w:hAnsi="Times New Roman" w:cs="Times New Roman"/>
        </w:rPr>
        <w:t>. (HOJI, 2007)</w:t>
      </w:r>
    </w:p>
    <w:p w:rsidR="002C4C24" w:rsidRPr="00683732" w:rsidRDefault="002C4C24" w:rsidP="00CB3AAC">
      <w:pPr>
        <w:spacing w:line="240" w:lineRule="auto"/>
        <w:ind w:left="2268"/>
        <w:rPr>
          <w:rFonts w:ascii="Times New Roman" w:hAnsi="Times New Roman" w:cs="Times New Roman"/>
          <w:sz w:val="24"/>
          <w:szCs w:val="24"/>
        </w:rPr>
      </w:pPr>
    </w:p>
    <w:p w:rsidR="002C4C24" w:rsidRPr="00683732" w:rsidRDefault="00516557"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Com as</w:t>
      </w:r>
      <w:r w:rsidR="00A63B44">
        <w:rPr>
          <w:rFonts w:ascii="Times New Roman" w:hAnsi="Times New Roman" w:cs="Times New Roman"/>
          <w:sz w:val="24"/>
          <w:szCs w:val="24"/>
        </w:rPr>
        <w:t xml:space="preserve"> diversas mudanças ocorridas</w:t>
      </w:r>
      <w:r w:rsidRPr="00683732">
        <w:rPr>
          <w:rFonts w:ascii="Times New Roman" w:hAnsi="Times New Roman" w:cs="Times New Roman"/>
          <w:sz w:val="24"/>
          <w:szCs w:val="24"/>
        </w:rPr>
        <w:t xml:space="preserve"> nos últimos anos nos padrões financeiros dos consumidores, o investimento em gestão fina</w:t>
      </w:r>
      <w:r w:rsidR="00024AF4" w:rsidRPr="00683732">
        <w:rPr>
          <w:rFonts w:ascii="Times New Roman" w:hAnsi="Times New Roman" w:cs="Times New Roman"/>
          <w:sz w:val="24"/>
          <w:szCs w:val="24"/>
        </w:rPr>
        <w:t>nceira passou a ser mais severa nas organizações, principalmente em relação às receitas e despesas dentro das empresas. Os empreendime</w:t>
      </w:r>
      <w:r w:rsidR="00A63B44">
        <w:rPr>
          <w:rFonts w:ascii="Times New Roman" w:hAnsi="Times New Roman" w:cs="Times New Roman"/>
          <w:sz w:val="24"/>
          <w:szCs w:val="24"/>
        </w:rPr>
        <w:t>ntos que não se adequaram as atuais</w:t>
      </w:r>
      <w:r w:rsidR="00024AF4" w:rsidRPr="00683732">
        <w:rPr>
          <w:rFonts w:ascii="Times New Roman" w:hAnsi="Times New Roman" w:cs="Times New Roman"/>
          <w:sz w:val="24"/>
          <w:szCs w:val="24"/>
        </w:rPr>
        <w:t xml:space="preserve"> mudanças e as exi</w:t>
      </w:r>
      <w:r w:rsidR="00A63B44">
        <w:rPr>
          <w:rFonts w:ascii="Times New Roman" w:hAnsi="Times New Roman" w:cs="Times New Roman"/>
          <w:sz w:val="24"/>
          <w:szCs w:val="24"/>
        </w:rPr>
        <w:t>gências de controle financeiro</w:t>
      </w:r>
      <w:proofErr w:type="gramStart"/>
      <w:r w:rsidR="00A63B44">
        <w:rPr>
          <w:rFonts w:ascii="Times New Roman" w:hAnsi="Times New Roman" w:cs="Times New Roman"/>
          <w:sz w:val="24"/>
          <w:szCs w:val="24"/>
        </w:rPr>
        <w:t xml:space="preserve"> </w:t>
      </w:r>
      <w:r w:rsidR="00024AF4" w:rsidRPr="00683732">
        <w:rPr>
          <w:rFonts w:ascii="Times New Roman" w:hAnsi="Times New Roman" w:cs="Times New Roman"/>
          <w:sz w:val="24"/>
          <w:szCs w:val="24"/>
        </w:rPr>
        <w:t xml:space="preserve"> </w:t>
      </w:r>
      <w:proofErr w:type="gramEnd"/>
      <w:r w:rsidR="00024AF4" w:rsidRPr="00683732">
        <w:rPr>
          <w:rFonts w:ascii="Times New Roman" w:hAnsi="Times New Roman" w:cs="Times New Roman"/>
          <w:sz w:val="24"/>
          <w:szCs w:val="24"/>
        </w:rPr>
        <w:t>que surgiram acabaram por abrir falência</w:t>
      </w:r>
      <w:r w:rsidR="002C4C24" w:rsidRPr="00683732">
        <w:rPr>
          <w:rFonts w:ascii="Times New Roman" w:hAnsi="Times New Roman" w:cs="Times New Roman"/>
          <w:sz w:val="24"/>
          <w:szCs w:val="24"/>
        </w:rPr>
        <w:t xml:space="preserve">. </w:t>
      </w:r>
    </w:p>
    <w:p w:rsidR="002C4C24" w:rsidRPr="00683732" w:rsidRDefault="002C4C24"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Segundo a revista EXAME</w:t>
      </w:r>
      <w:r w:rsidR="00830640" w:rsidRPr="00683732">
        <w:rPr>
          <w:rStyle w:val="Refdenotaderodap"/>
          <w:rFonts w:ascii="Times New Roman" w:hAnsi="Times New Roman" w:cs="Times New Roman"/>
          <w:sz w:val="24"/>
          <w:szCs w:val="24"/>
        </w:rPr>
        <w:footnoteReference w:id="4"/>
      </w:r>
      <w:r w:rsidR="00C50138">
        <w:rPr>
          <w:rFonts w:ascii="Times New Roman" w:hAnsi="Times New Roman" w:cs="Times New Roman"/>
          <w:sz w:val="24"/>
          <w:szCs w:val="24"/>
        </w:rPr>
        <w:t xml:space="preserve"> t</w:t>
      </w:r>
      <w:r w:rsidR="00A63B44">
        <w:rPr>
          <w:rFonts w:ascii="Times New Roman" w:hAnsi="Times New Roman" w:cs="Times New Roman"/>
          <w:sz w:val="24"/>
          <w:szCs w:val="24"/>
        </w:rPr>
        <w:t>rês em</w:t>
      </w:r>
      <w:r w:rsidRPr="00683732">
        <w:rPr>
          <w:rFonts w:ascii="Times New Roman" w:hAnsi="Times New Roman" w:cs="Times New Roman"/>
          <w:sz w:val="24"/>
          <w:szCs w:val="24"/>
        </w:rPr>
        <w:t xml:space="preserve"> cada dez pequenas empresas abertas não sobrevivem aos dois primeiros anos. A estatística do SEBRAE</w:t>
      </w:r>
      <w:r w:rsidR="00830640" w:rsidRPr="00683732">
        <w:rPr>
          <w:rStyle w:val="Refdenotaderodap"/>
          <w:rFonts w:ascii="Times New Roman" w:hAnsi="Times New Roman" w:cs="Times New Roman"/>
          <w:sz w:val="24"/>
          <w:szCs w:val="24"/>
        </w:rPr>
        <w:footnoteReference w:id="5"/>
      </w:r>
      <w:r w:rsidRPr="00683732">
        <w:rPr>
          <w:rFonts w:ascii="Times New Roman" w:hAnsi="Times New Roman" w:cs="Times New Roman"/>
          <w:sz w:val="24"/>
          <w:szCs w:val="24"/>
        </w:rPr>
        <w:t xml:space="preserve"> mostra que o ambiente empreendedor já evoluiu, mas ainda sofre com problemas básicos de gestão. Tais estatísticas reforçam ainda mais a importância de se gerenciar, e de se ter controle sobre as diversas mudanças e inovações que o mercado oferece. </w:t>
      </w:r>
      <w:r w:rsidR="00443C41" w:rsidRPr="00683732">
        <w:rPr>
          <w:rFonts w:ascii="Times New Roman" w:hAnsi="Times New Roman" w:cs="Times New Roman"/>
          <w:sz w:val="24"/>
          <w:szCs w:val="24"/>
        </w:rPr>
        <w:t xml:space="preserve">É percebível que para qualquer negócio </w:t>
      </w:r>
      <w:r w:rsidR="009E1A1B" w:rsidRPr="00683732">
        <w:rPr>
          <w:rFonts w:ascii="Times New Roman" w:hAnsi="Times New Roman" w:cs="Times New Roman"/>
          <w:sz w:val="24"/>
          <w:szCs w:val="24"/>
        </w:rPr>
        <w:t>alavancar no mundo empreendedor um bom uso de investimentos se faz necessário e as empresas que não seguem esse roteiro de desenvolvimento acaba</w:t>
      </w:r>
      <w:r w:rsidR="00A63B44">
        <w:rPr>
          <w:rFonts w:ascii="Times New Roman" w:hAnsi="Times New Roman" w:cs="Times New Roman"/>
          <w:sz w:val="24"/>
          <w:szCs w:val="24"/>
        </w:rPr>
        <w:t xml:space="preserve">m muitas vezes ficando </w:t>
      </w:r>
      <w:r w:rsidR="00A63B44">
        <w:rPr>
          <w:rFonts w:ascii="Times New Roman" w:hAnsi="Times New Roman" w:cs="Times New Roman"/>
          <w:sz w:val="24"/>
          <w:szCs w:val="24"/>
        </w:rPr>
        <w:lastRenderedPageBreak/>
        <w:t>estagnada</w:t>
      </w:r>
      <w:r w:rsidR="009E1A1B" w:rsidRPr="00683732">
        <w:rPr>
          <w:rFonts w:ascii="Times New Roman" w:hAnsi="Times New Roman" w:cs="Times New Roman"/>
          <w:sz w:val="24"/>
          <w:szCs w:val="24"/>
        </w:rPr>
        <w:t>, principalmente quando as mesmas ainda estão buscando um espaço e uma segurança no mercado</w:t>
      </w:r>
      <w:r w:rsidR="00D24F5D" w:rsidRPr="00683732">
        <w:rPr>
          <w:rFonts w:ascii="Times New Roman" w:hAnsi="Times New Roman" w:cs="Times New Roman"/>
          <w:sz w:val="24"/>
          <w:szCs w:val="24"/>
        </w:rPr>
        <w:t>.</w:t>
      </w:r>
    </w:p>
    <w:p w:rsidR="00340045" w:rsidRPr="00683732" w:rsidRDefault="007C035C" w:rsidP="00421040">
      <w:pPr>
        <w:spacing w:line="240" w:lineRule="auto"/>
        <w:ind w:left="2268" w:firstLine="0"/>
        <w:rPr>
          <w:rFonts w:ascii="Times New Roman" w:hAnsi="Times New Roman" w:cs="Times New Roman"/>
          <w:sz w:val="20"/>
          <w:szCs w:val="20"/>
        </w:rPr>
      </w:pPr>
      <w:r w:rsidRPr="00683732">
        <w:rPr>
          <w:rFonts w:ascii="Times New Roman" w:hAnsi="Times New Roman" w:cs="Times New Roman"/>
          <w:sz w:val="20"/>
          <w:szCs w:val="20"/>
        </w:rPr>
        <w:t>A cada dia que passa entra no mercado uma imensa variedade de pequenas e médias empresas, demonstrando a pujante vitalidade da nossa economia. Por outro lado, o número de empresas desse porte que cercam suas portas é extremamente preocupante. A mortalidade prematura dos pequenos negócios é extremamente elevada. Motivos? Quase sempre o problema não está no mercado nem no produto, mas na maneira improvisada de planejar e tocar os pequenos negócios (CHIAVENATO, 2008).</w:t>
      </w:r>
    </w:p>
    <w:p w:rsidR="007C035C" w:rsidRPr="00683732" w:rsidRDefault="007C035C" w:rsidP="00CB3AAC">
      <w:pPr>
        <w:spacing w:line="240" w:lineRule="auto"/>
        <w:ind w:left="2268"/>
        <w:rPr>
          <w:rFonts w:ascii="Times New Roman" w:hAnsi="Times New Roman" w:cs="Times New Roman"/>
          <w:sz w:val="20"/>
          <w:szCs w:val="20"/>
        </w:rPr>
      </w:pPr>
    </w:p>
    <w:p w:rsidR="00B16872" w:rsidRPr="00683732" w:rsidRDefault="000D289D"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Outro</w:t>
      </w:r>
      <w:r w:rsidR="00B16872" w:rsidRPr="00683732">
        <w:rPr>
          <w:rFonts w:ascii="Times New Roman" w:hAnsi="Times New Roman" w:cs="Times New Roman"/>
          <w:sz w:val="24"/>
          <w:szCs w:val="24"/>
        </w:rPr>
        <w:t xml:space="preserve"> beneficio que um bom planejamento financeiro traz para qualquer empresa ou empreendedor é tornar mais previsível </w:t>
      </w:r>
      <w:r w:rsidRPr="00683732">
        <w:rPr>
          <w:rFonts w:ascii="Times New Roman" w:hAnsi="Times New Roman" w:cs="Times New Roman"/>
          <w:sz w:val="24"/>
          <w:szCs w:val="24"/>
        </w:rPr>
        <w:t>o fluxo de caixa que está</w:t>
      </w:r>
      <w:r w:rsidR="00A63B44">
        <w:rPr>
          <w:rFonts w:ascii="Times New Roman" w:hAnsi="Times New Roman" w:cs="Times New Roman"/>
          <w:sz w:val="24"/>
          <w:szCs w:val="24"/>
        </w:rPr>
        <w:t xml:space="preserve"> sujeito</w:t>
      </w:r>
      <w:r w:rsidR="00B16872" w:rsidRPr="00683732">
        <w:rPr>
          <w:rFonts w:ascii="Times New Roman" w:hAnsi="Times New Roman" w:cs="Times New Roman"/>
          <w:sz w:val="24"/>
          <w:szCs w:val="24"/>
        </w:rPr>
        <w:t xml:space="preserve"> a altos e baixos</w:t>
      </w:r>
      <w:r w:rsidRPr="00683732">
        <w:rPr>
          <w:rFonts w:ascii="Times New Roman" w:hAnsi="Times New Roman" w:cs="Times New Roman"/>
          <w:sz w:val="24"/>
          <w:szCs w:val="24"/>
        </w:rPr>
        <w:t>, tornando melhor e</w:t>
      </w:r>
      <w:r w:rsidR="00B16872" w:rsidRPr="00683732">
        <w:rPr>
          <w:rFonts w:ascii="Times New Roman" w:hAnsi="Times New Roman" w:cs="Times New Roman"/>
          <w:sz w:val="24"/>
          <w:szCs w:val="24"/>
        </w:rPr>
        <w:t xml:space="preserve"> mais fácil </w:t>
      </w:r>
      <w:r w:rsidRPr="00683732">
        <w:rPr>
          <w:rFonts w:ascii="Times New Roman" w:hAnsi="Times New Roman" w:cs="Times New Roman"/>
          <w:sz w:val="24"/>
          <w:szCs w:val="24"/>
        </w:rPr>
        <w:t>to</w:t>
      </w:r>
      <w:r w:rsidR="00B16872" w:rsidRPr="00683732">
        <w:rPr>
          <w:rFonts w:ascii="Times New Roman" w:hAnsi="Times New Roman" w:cs="Times New Roman"/>
          <w:sz w:val="24"/>
          <w:szCs w:val="24"/>
        </w:rPr>
        <w:t>mar um direcionamento de acordo com as necessidades de capital e</w:t>
      </w:r>
      <w:r w:rsidRPr="00683732">
        <w:rPr>
          <w:rFonts w:ascii="Times New Roman" w:hAnsi="Times New Roman" w:cs="Times New Roman"/>
          <w:sz w:val="24"/>
          <w:szCs w:val="24"/>
        </w:rPr>
        <w:t xml:space="preserve"> aplicações</w:t>
      </w:r>
      <w:r w:rsidR="00B16872" w:rsidRPr="00683732">
        <w:rPr>
          <w:rFonts w:ascii="Times New Roman" w:hAnsi="Times New Roman" w:cs="Times New Roman"/>
          <w:sz w:val="24"/>
          <w:szCs w:val="24"/>
        </w:rPr>
        <w:t>, além se ser fundamental para identificação de oportunida</w:t>
      </w:r>
      <w:r w:rsidR="00A63B44">
        <w:rPr>
          <w:rFonts w:ascii="Times New Roman" w:hAnsi="Times New Roman" w:cs="Times New Roman"/>
          <w:sz w:val="24"/>
          <w:szCs w:val="24"/>
        </w:rPr>
        <w:t>des e ameaças</w:t>
      </w:r>
      <w:r w:rsidRPr="00683732">
        <w:rPr>
          <w:rFonts w:ascii="Times New Roman" w:hAnsi="Times New Roman" w:cs="Times New Roman"/>
          <w:sz w:val="24"/>
          <w:szCs w:val="24"/>
        </w:rPr>
        <w:t xml:space="preserve"> no mercado, </w:t>
      </w:r>
      <w:r w:rsidR="00B16872" w:rsidRPr="00683732">
        <w:rPr>
          <w:rFonts w:ascii="Times New Roman" w:hAnsi="Times New Roman" w:cs="Times New Roman"/>
          <w:sz w:val="24"/>
          <w:szCs w:val="24"/>
        </w:rPr>
        <w:t xml:space="preserve">evitando assim maiores problemas. </w:t>
      </w:r>
      <w:r w:rsidRPr="00683732">
        <w:rPr>
          <w:rFonts w:ascii="Times New Roman" w:hAnsi="Times New Roman" w:cs="Times New Roman"/>
          <w:sz w:val="24"/>
          <w:szCs w:val="24"/>
        </w:rPr>
        <w:t xml:space="preserve">A falta desse planejamento é um dos maiores </w:t>
      </w:r>
      <w:r w:rsidR="00A63B44">
        <w:rPr>
          <w:rFonts w:ascii="Times New Roman" w:hAnsi="Times New Roman" w:cs="Times New Roman"/>
          <w:sz w:val="24"/>
          <w:szCs w:val="24"/>
        </w:rPr>
        <w:t>erros dos empresários e é um erro</w:t>
      </w:r>
      <w:r w:rsidRPr="00683732">
        <w:rPr>
          <w:rFonts w:ascii="Times New Roman" w:hAnsi="Times New Roman" w:cs="Times New Roman"/>
          <w:sz w:val="24"/>
          <w:szCs w:val="24"/>
        </w:rPr>
        <w:t xml:space="preserve"> qu</w:t>
      </w:r>
      <w:r w:rsidR="00A63B44">
        <w:rPr>
          <w:rFonts w:ascii="Times New Roman" w:hAnsi="Times New Roman" w:cs="Times New Roman"/>
          <w:sz w:val="24"/>
          <w:szCs w:val="24"/>
        </w:rPr>
        <w:t xml:space="preserve">e os mesmos não podem cometer </w:t>
      </w:r>
      <w:proofErr w:type="gramStart"/>
      <w:r w:rsidR="00A63B44">
        <w:rPr>
          <w:rFonts w:ascii="Times New Roman" w:hAnsi="Times New Roman" w:cs="Times New Roman"/>
          <w:sz w:val="24"/>
          <w:szCs w:val="24"/>
        </w:rPr>
        <w:t>sob pena</w:t>
      </w:r>
      <w:proofErr w:type="gramEnd"/>
      <w:r w:rsidR="00A63B44">
        <w:rPr>
          <w:rFonts w:ascii="Times New Roman" w:hAnsi="Times New Roman" w:cs="Times New Roman"/>
          <w:sz w:val="24"/>
          <w:szCs w:val="24"/>
        </w:rPr>
        <w:t xml:space="preserve"> de perder</w:t>
      </w:r>
      <w:r w:rsidRPr="00683732">
        <w:rPr>
          <w:rFonts w:ascii="Times New Roman" w:hAnsi="Times New Roman" w:cs="Times New Roman"/>
          <w:sz w:val="24"/>
          <w:szCs w:val="24"/>
        </w:rPr>
        <w:t xml:space="preserve"> dinheiro e consequentemente lucro e novas oportunidades de crescimento.</w:t>
      </w:r>
    </w:p>
    <w:p w:rsidR="000D289D" w:rsidRDefault="000D289D" w:rsidP="00CB3AAC">
      <w:pPr>
        <w:spacing w:line="240" w:lineRule="auto"/>
        <w:ind w:left="2268" w:firstLine="0"/>
        <w:rPr>
          <w:rFonts w:ascii="Times New Roman" w:hAnsi="Times New Roman" w:cs="Times New Roman"/>
          <w:sz w:val="20"/>
          <w:szCs w:val="20"/>
        </w:rPr>
      </w:pPr>
      <w:r w:rsidRPr="00683732">
        <w:rPr>
          <w:rFonts w:ascii="Times New Roman" w:hAnsi="Times New Roman" w:cs="Times New Roman"/>
          <w:sz w:val="20"/>
          <w:szCs w:val="20"/>
        </w:rPr>
        <w:t>Os investidores devem olhar para as empresas como olham os banqueiros. O que importa é o caixa. Se uma empresa reporta lucros elevados</w:t>
      </w:r>
      <w:r w:rsidR="007C035C" w:rsidRPr="00683732">
        <w:rPr>
          <w:rFonts w:ascii="Times New Roman" w:hAnsi="Times New Roman" w:cs="Times New Roman"/>
          <w:sz w:val="20"/>
          <w:szCs w:val="20"/>
        </w:rPr>
        <w:t>, mas</w:t>
      </w:r>
      <w:r w:rsidRPr="00683732">
        <w:rPr>
          <w:rFonts w:ascii="Times New Roman" w:hAnsi="Times New Roman" w:cs="Times New Roman"/>
          <w:sz w:val="20"/>
          <w:szCs w:val="20"/>
        </w:rPr>
        <w:t xml:space="preserve"> não está gerando caixa, ela pode não está gerando lucro algum. É preciso ter em mente que a quebra de uma empresa não é a falta de lucro; as empresas quebram por f</w:t>
      </w:r>
      <w:r w:rsidR="007C035C" w:rsidRPr="00683732">
        <w:rPr>
          <w:rFonts w:ascii="Times New Roman" w:hAnsi="Times New Roman" w:cs="Times New Roman"/>
          <w:sz w:val="20"/>
          <w:szCs w:val="20"/>
        </w:rPr>
        <w:t xml:space="preserve">alta de caixa (Smith, 1994 p. </w:t>
      </w:r>
      <w:r w:rsidRPr="00683732">
        <w:rPr>
          <w:rFonts w:ascii="Times New Roman" w:hAnsi="Times New Roman" w:cs="Times New Roman"/>
          <w:sz w:val="20"/>
          <w:szCs w:val="20"/>
        </w:rPr>
        <w:t xml:space="preserve">42). </w:t>
      </w:r>
    </w:p>
    <w:p w:rsidR="005E0295" w:rsidRPr="00683732" w:rsidRDefault="005E0295" w:rsidP="00CB3AAC">
      <w:pPr>
        <w:spacing w:line="240" w:lineRule="auto"/>
        <w:ind w:left="2268"/>
        <w:rPr>
          <w:rFonts w:ascii="Times New Roman" w:hAnsi="Times New Roman" w:cs="Times New Roman"/>
          <w:sz w:val="20"/>
          <w:szCs w:val="20"/>
        </w:rPr>
      </w:pPr>
    </w:p>
    <w:p w:rsidR="00D24F5D" w:rsidRPr="005E0295" w:rsidRDefault="003A07B0" w:rsidP="00CB3AAC">
      <w:pPr>
        <w:spacing w:line="360" w:lineRule="auto"/>
        <w:rPr>
          <w:rFonts w:ascii="Times New Roman" w:hAnsi="Times New Roman" w:cs="Times New Roman"/>
          <w:sz w:val="24"/>
          <w:szCs w:val="24"/>
        </w:rPr>
      </w:pPr>
      <w:r w:rsidRPr="005E0295">
        <w:rPr>
          <w:rFonts w:ascii="Times New Roman" w:hAnsi="Times New Roman" w:cs="Times New Roman"/>
          <w:sz w:val="24"/>
          <w:szCs w:val="24"/>
        </w:rPr>
        <w:t xml:space="preserve">Uma empresa que não possui capital ou até mesmo </w:t>
      </w:r>
      <w:r w:rsidR="00A63B44">
        <w:rPr>
          <w:rFonts w:ascii="Times New Roman" w:hAnsi="Times New Roman" w:cs="Times New Roman"/>
          <w:sz w:val="24"/>
          <w:szCs w:val="24"/>
        </w:rPr>
        <w:t>fluxo de caixa dificilmente resistirá</w:t>
      </w:r>
      <w:r w:rsidRPr="005E0295">
        <w:rPr>
          <w:rFonts w:ascii="Times New Roman" w:hAnsi="Times New Roman" w:cs="Times New Roman"/>
          <w:sz w:val="24"/>
          <w:szCs w:val="24"/>
        </w:rPr>
        <w:t xml:space="preserve"> á qualquer turbulência que ocorra no mercado, pois a mesma não terá como se manter diante de crises ou baixa venda. </w:t>
      </w:r>
      <w:r w:rsidR="005E0295" w:rsidRPr="005E0295">
        <w:rPr>
          <w:rFonts w:ascii="Times New Roman" w:hAnsi="Times New Roman" w:cs="Times New Roman"/>
          <w:sz w:val="24"/>
          <w:szCs w:val="24"/>
        </w:rPr>
        <w:t xml:space="preserve">Para se </w:t>
      </w:r>
      <w:proofErr w:type="gramStart"/>
      <w:r w:rsidR="005E0295" w:rsidRPr="005E0295">
        <w:rPr>
          <w:rFonts w:ascii="Times New Roman" w:hAnsi="Times New Roman" w:cs="Times New Roman"/>
          <w:sz w:val="24"/>
          <w:szCs w:val="24"/>
        </w:rPr>
        <w:t>ter</w:t>
      </w:r>
      <w:proofErr w:type="gramEnd"/>
      <w:r w:rsidR="005E0295" w:rsidRPr="005E0295">
        <w:rPr>
          <w:rFonts w:ascii="Times New Roman" w:hAnsi="Times New Roman" w:cs="Times New Roman"/>
          <w:sz w:val="24"/>
          <w:szCs w:val="24"/>
        </w:rPr>
        <w:t xml:space="preserve"> </w:t>
      </w:r>
      <w:r w:rsidR="00A63B44">
        <w:rPr>
          <w:rFonts w:ascii="Times New Roman" w:hAnsi="Times New Roman" w:cs="Times New Roman"/>
          <w:sz w:val="24"/>
          <w:szCs w:val="24"/>
        </w:rPr>
        <w:t xml:space="preserve">fluxo de </w:t>
      </w:r>
      <w:r w:rsidR="005E0295" w:rsidRPr="005E0295">
        <w:rPr>
          <w:rFonts w:ascii="Times New Roman" w:hAnsi="Times New Roman" w:cs="Times New Roman"/>
          <w:sz w:val="24"/>
          <w:szCs w:val="24"/>
        </w:rPr>
        <w:t xml:space="preserve">caixa e capital o mais importante requisito é a organização financeira, o controle de gastos e uma boa administração . </w:t>
      </w:r>
    </w:p>
    <w:p w:rsidR="002C4C24" w:rsidRPr="00683732" w:rsidRDefault="002C4C24" w:rsidP="000366D5">
      <w:pPr>
        <w:spacing w:line="360" w:lineRule="auto"/>
        <w:rPr>
          <w:rFonts w:ascii="Times New Roman" w:hAnsi="Times New Roman" w:cs="Times New Roman"/>
          <w:sz w:val="24"/>
          <w:szCs w:val="24"/>
        </w:rPr>
      </w:pPr>
    </w:p>
    <w:p w:rsidR="00683732" w:rsidRPr="00F919E5" w:rsidRDefault="000D289D" w:rsidP="00F919E5">
      <w:pPr>
        <w:pStyle w:val="PargrafodaLista"/>
        <w:numPr>
          <w:ilvl w:val="0"/>
          <w:numId w:val="13"/>
        </w:numPr>
        <w:spacing w:line="360" w:lineRule="auto"/>
        <w:outlineLvl w:val="0"/>
        <w:rPr>
          <w:rFonts w:ascii="Times New Roman" w:hAnsi="Times New Roman" w:cs="Times New Roman"/>
          <w:b/>
          <w:sz w:val="24"/>
          <w:szCs w:val="24"/>
          <w:shd w:val="clear" w:color="auto" w:fill="FFFFFF"/>
        </w:rPr>
      </w:pPr>
      <w:bookmarkStart w:id="11" w:name="_Toc421268186"/>
      <w:bookmarkStart w:id="12" w:name="_Toc421268404"/>
      <w:bookmarkStart w:id="13" w:name="_Toc422495571"/>
      <w:r w:rsidRPr="00F919E5">
        <w:rPr>
          <w:rFonts w:ascii="Times New Roman" w:hAnsi="Times New Roman" w:cs="Times New Roman"/>
          <w:b/>
          <w:sz w:val="24"/>
          <w:szCs w:val="24"/>
          <w:shd w:val="clear" w:color="auto" w:fill="FFFFFF"/>
        </w:rPr>
        <w:t>EMPREENDEDOR</w:t>
      </w:r>
      <w:bookmarkEnd w:id="11"/>
      <w:bookmarkEnd w:id="12"/>
      <w:bookmarkEnd w:id="13"/>
    </w:p>
    <w:p w:rsidR="000366D5" w:rsidRPr="00683732" w:rsidRDefault="000366D5" w:rsidP="000366D5">
      <w:pPr>
        <w:pStyle w:val="PargrafodaLista"/>
        <w:spacing w:line="360" w:lineRule="auto"/>
        <w:ind w:left="1560"/>
        <w:outlineLvl w:val="0"/>
        <w:rPr>
          <w:rFonts w:ascii="Times New Roman" w:hAnsi="Times New Roman" w:cs="Times New Roman"/>
          <w:b/>
          <w:sz w:val="24"/>
          <w:szCs w:val="24"/>
          <w:shd w:val="clear" w:color="auto" w:fill="FFFFFF"/>
        </w:rPr>
      </w:pPr>
    </w:p>
    <w:p w:rsidR="005E2E63" w:rsidRPr="00683732" w:rsidRDefault="009F6CDF"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A cada ano é maior o n</w:t>
      </w:r>
      <w:r w:rsidR="00A63B44">
        <w:rPr>
          <w:rFonts w:ascii="Times New Roman" w:hAnsi="Times New Roman" w:cs="Times New Roman"/>
          <w:sz w:val="24"/>
          <w:szCs w:val="24"/>
        </w:rPr>
        <w:t>úmero de empreendedores, pessoas que desejam sair da vida regrada</w:t>
      </w:r>
      <w:r w:rsidRPr="00683732">
        <w:rPr>
          <w:rFonts w:ascii="Times New Roman" w:hAnsi="Times New Roman" w:cs="Times New Roman"/>
          <w:sz w:val="24"/>
          <w:szCs w:val="24"/>
        </w:rPr>
        <w:t xml:space="preserve"> de empregado e virar seu próprio chefe só cresce e no Brasil em especial é de grande relevância a quantidade de novos empreendedores, mesmo em anos de grande crise, como o que estamos</w:t>
      </w:r>
      <w:r w:rsidR="00A63B44">
        <w:rPr>
          <w:rFonts w:ascii="Times New Roman" w:hAnsi="Times New Roman" w:cs="Times New Roman"/>
          <w:sz w:val="24"/>
          <w:szCs w:val="24"/>
        </w:rPr>
        <w:t xml:space="preserve"> vivendo</w:t>
      </w:r>
      <w:r w:rsidRPr="00683732">
        <w:rPr>
          <w:rFonts w:ascii="Times New Roman" w:hAnsi="Times New Roman" w:cs="Times New Roman"/>
          <w:sz w:val="24"/>
          <w:szCs w:val="24"/>
        </w:rPr>
        <w:t xml:space="preserve"> atualmente.</w:t>
      </w:r>
      <w:r w:rsidR="005E2E63" w:rsidRPr="00683732">
        <w:rPr>
          <w:rFonts w:ascii="Times New Roman" w:hAnsi="Times New Roman" w:cs="Times New Roman"/>
          <w:sz w:val="24"/>
          <w:szCs w:val="24"/>
        </w:rPr>
        <w:t xml:space="preserve"> </w:t>
      </w:r>
      <w:r w:rsidRPr="00683732">
        <w:rPr>
          <w:rFonts w:ascii="Times New Roman" w:hAnsi="Times New Roman" w:cs="Times New Roman"/>
          <w:sz w:val="24"/>
          <w:szCs w:val="24"/>
        </w:rPr>
        <w:t xml:space="preserve">Segundo </w:t>
      </w:r>
      <w:r w:rsidR="005E2E63" w:rsidRPr="00683732">
        <w:rPr>
          <w:rFonts w:ascii="Times New Roman" w:hAnsi="Times New Roman" w:cs="Times New Roman"/>
          <w:sz w:val="24"/>
          <w:szCs w:val="24"/>
        </w:rPr>
        <w:t>SEBRAE</w:t>
      </w:r>
      <w:r w:rsidR="00830640" w:rsidRPr="00683732">
        <w:rPr>
          <w:rStyle w:val="Refdenotaderodap"/>
          <w:rFonts w:ascii="Times New Roman" w:hAnsi="Times New Roman" w:cs="Times New Roman"/>
          <w:sz w:val="24"/>
          <w:szCs w:val="24"/>
        </w:rPr>
        <w:footnoteReference w:id="6"/>
      </w:r>
      <w:r w:rsidR="005E2E63" w:rsidRPr="00683732">
        <w:rPr>
          <w:rFonts w:ascii="Times New Roman" w:hAnsi="Times New Roman" w:cs="Times New Roman"/>
          <w:sz w:val="24"/>
          <w:szCs w:val="24"/>
        </w:rPr>
        <w:t>, numa visão mais simplista, podemos entender como empreendedor todo aquele que inicia algo novo, que vê o que ninguém vê, enfim, aquele que realiza antes, aquele que sai da área do sonho, do desejo, e parte para ação.  Portanto empreendedor é aquele que</w:t>
      </w:r>
      <w:r w:rsidR="002E1648">
        <w:rPr>
          <w:rFonts w:ascii="Times New Roman" w:hAnsi="Times New Roman" w:cs="Times New Roman"/>
          <w:sz w:val="24"/>
          <w:szCs w:val="24"/>
        </w:rPr>
        <w:t xml:space="preserve"> sai da sua zona de conforto para</w:t>
      </w:r>
      <w:r w:rsidR="005E2E63" w:rsidRPr="00683732">
        <w:rPr>
          <w:rFonts w:ascii="Times New Roman" w:hAnsi="Times New Roman" w:cs="Times New Roman"/>
          <w:sz w:val="24"/>
          <w:szCs w:val="24"/>
        </w:rPr>
        <w:t xml:space="preserve"> enfrentar o mercado </w:t>
      </w:r>
      <w:r w:rsidR="002E1648">
        <w:rPr>
          <w:rFonts w:ascii="Times New Roman" w:hAnsi="Times New Roman" w:cs="Times New Roman"/>
          <w:sz w:val="24"/>
          <w:szCs w:val="24"/>
        </w:rPr>
        <w:lastRenderedPageBreak/>
        <w:t xml:space="preserve">muitas vezes </w:t>
      </w:r>
      <w:r w:rsidR="005E2E63" w:rsidRPr="00683732">
        <w:rPr>
          <w:rFonts w:ascii="Times New Roman" w:hAnsi="Times New Roman" w:cs="Times New Roman"/>
          <w:sz w:val="24"/>
          <w:szCs w:val="24"/>
        </w:rPr>
        <w:t>com seus próprios investimentos e força de traba</w:t>
      </w:r>
      <w:r w:rsidR="002E1648">
        <w:rPr>
          <w:rFonts w:ascii="Times New Roman" w:hAnsi="Times New Roman" w:cs="Times New Roman"/>
          <w:sz w:val="24"/>
          <w:szCs w:val="24"/>
        </w:rPr>
        <w:t>lho. D</w:t>
      </w:r>
      <w:r w:rsidR="005E2E63" w:rsidRPr="00683732">
        <w:rPr>
          <w:rFonts w:ascii="Times New Roman" w:hAnsi="Times New Roman" w:cs="Times New Roman"/>
          <w:sz w:val="24"/>
          <w:szCs w:val="24"/>
        </w:rPr>
        <w:t xml:space="preserve">e </w:t>
      </w:r>
      <w:proofErr w:type="gramStart"/>
      <w:r w:rsidR="005E2E63" w:rsidRPr="00683732">
        <w:rPr>
          <w:rFonts w:ascii="Times New Roman" w:hAnsi="Times New Roman" w:cs="Times New Roman"/>
          <w:sz w:val="24"/>
          <w:szCs w:val="24"/>
        </w:rPr>
        <w:t>uma certa</w:t>
      </w:r>
      <w:proofErr w:type="gramEnd"/>
      <w:r w:rsidR="005E2E63" w:rsidRPr="00683732">
        <w:rPr>
          <w:rFonts w:ascii="Times New Roman" w:hAnsi="Times New Roman" w:cs="Times New Roman"/>
          <w:sz w:val="24"/>
          <w:szCs w:val="24"/>
        </w:rPr>
        <w:t xml:space="preserve"> forma, </w:t>
      </w:r>
      <w:r w:rsidR="002E1648">
        <w:rPr>
          <w:rFonts w:ascii="Times New Roman" w:hAnsi="Times New Roman" w:cs="Times New Roman"/>
          <w:sz w:val="24"/>
          <w:szCs w:val="24"/>
        </w:rPr>
        <w:t xml:space="preserve">é aquele que </w:t>
      </w:r>
      <w:r w:rsidR="005E2E63" w:rsidRPr="00683732">
        <w:rPr>
          <w:rFonts w:ascii="Times New Roman" w:hAnsi="Times New Roman" w:cs="Times New Roman"/>
          <w:sz w:val="24"/>
          <w:szCs w:val="24"/>
        </w:rPr>
        <w:t xml:space="preserve">se desliga da mesmice pra entrar na turbulenta batalha de empresas, organizações e empreendedores. De acordo com </w:t>
      </w:r>
      <w:r w:rsidR="00B902D5" w:rsidRPr="00683732">
        <w:rPr>
          <w:rFonts w:ascii="Times New Roman" w:hAnsi="Times New Roman" w:cs="Times New Roman"/>
          <w:sz w:val="24"/>
          <w:szCs w:val="24"/>
        </w:rPr>
        <w:t>(FILION, 1999, p.19) Um empreendedor é uma pessoa que imagina, desenvolve e realiza visões.</w:t>
      </w:r>
    </w:p>
    <w:p w:rsidR="00D50863" w:rsidRPr="00683732" w:rsidRDefault="00B902D5"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O ambiente cada vez mais favorável e menos burocratizado para realização e criação de novos negócios é um ponto positivo para aqueles que desejam ter seu próprio negocio e virar um empreendedor</w:t>
      </w:r>
      <w:r w:rsidR="00A7554A" w:rsidRPr="00683732">
        <w:rPr>
          <w:rFonts w:ascii="Times New Roman" w:hAnsi="Times New Roman" w:cs="Times New Roman"/>
          <w:sz w:val="24"/>
          <w:szCs w:val="24"/>
        </w:rPr>
        <w:t xml:space="preserve"> segundo </w:t>
      </w:r>
      <w:r w:rsidR="00694DB9" w:rsidRPr="00683732">
        <w:rPr>
          <w:rFonts w:ascii="Times New Roman" w:hAnsi="Times New Roman" w:cs="Times New Roman"/>
          <w:sz w:val="24"/>
          <w:szCs w:val="24"/>
        </w:rPr>
        <w:t>pesquisa disponibilizada n</w:t>
      </w:r>
      <w:r w:rsidR="00A7554A" w:rsidRPr="00683732">
        <w:rPr>
          <w:rFonts w:ascii="Times New Roman" w:hAnsi="Times New Roman" w:cs="Times New Roman"/>
          <w:sz w:val="24"/>
          <w:szCs w:val="24"/>
        </w:rPr>
        <w:t xml:space="preserve">o </w:t>
      </w:r>
      <w:r w:rsidR="00694DB9" w:rsidRPr="00683732">
        <w:rPr>
          <w:rFonts w:ascii="Times New Roman" w:hAnsi="Times New Roman" w:cs="Times New Roman"/>
          <w:sz w:val="24"/>
          <w:szCs w:val="24"/>
        </w:rPr>
        <w:t>IBQP</w:t>
      </w:r>
      <w:r w:rsidR="00D861A4">
        <w:rPr>
          <w:rStyle w:val="Refdenotaderodap"/>
          <w:rFonts w:ascii="Times New Roman" w:hAnsi="Times New Roman" w:cs="Times New Roman"/>
          <w:sz w:val="24"/>
          <w:szCs w:val="24"/>
        </w:rPr>
        <w:footnoteReference w:id="7"/>
      </w:r>
      <w:r w:rsidR="00694DB9" w:rsidRPr="00683732">
        <w:rPr>
          <w:rFonts w:ascii="Times New Roman" w:hAnsi="Times New Roman" w:cs="Times New Roman"/>
          <w:sz w:val="24"/>
          <w:szCs w:val="24"/>
        </w:rPr>
        <w:t xml:space="preserve"> o Brasil teve o melhor desempenho no ranking de empreendedorismo por oportunidade entre os países dos </w:t>
      </w:r>
      <w:proofErr w:type="spellStart"/>
      <w:r w:rsidR="00A57F34" w:rsidRPr="00683732">
        <w:rPr>
          <w:rFonts w:ascii="Times New Roman" w:hAnsi="Times New Roman" w:cs="Times New Roman"/>
          <w:sz w:val="24"/>
          <w:szCs w:val="24"/>
        </w:rPr>
        <w:t>Brics</w:t>
      </w:r>
      <w:proofErr w:type="spellEnd"/>
      <w:r w:rsidR="00D861A4">
        <w:rPr>
          <w:rStyle w:val="Refdenotaderodap"/>
          <w:rFonts w:ascii="Times New Roman" w:hAnsi="Times New Roman" w:cs="Times New Roman"/>
          <w:sz w:val="24"/>
          <w:szCs w:val="24"/>
        </w:rPr>
        <w:footnoteReference w:id="8"/>
      </w:r>
      <w:r w:rsidR="00A57F34" w:rsidRPr="00683732">
        <w:rPr>
          <w:rFonts w:ascii="Times New Roman" w:hAnsi="Times New Roman" w:cs="Times New Roman"/>
          <w:sz w:val="24"/>
          <w:szCs w:val="24"/>
        </w:rPr>
        <w:t xml:space="preserve">. O indicador brasileiro também não ficou muito atrás das chamadas economias maduras como Estados Unidos e Reino Unido. O que nos leva a entender que apesar da crise as pessoas ainda acreditam que vale a pena ser empreendedor. </w:t>
      </w:r>
    </w:p>
    <w:p w:rsidR="00B902D5" w:rsidRPr="00683732" w:rsidRDefault="00A57F34" w:rsidP="00D845C9">
      <w:pPr>
        <w:spacing w:line="240" w:lineRule="auto"/>
        <w:ind w:left="2268" w:firstLine="0"/>
        <w:rPr>
          <w:rFonts w:ascii="Times New Roman" w:hAnsi="Times New Roman" w:cs="Times New Roman"/>
          <w:sz w:val="20"/>
          <w:szCs w:val="20"/>
        </w:rPr>
      </w:pPr>
      <w:r w:rsidRPr="00683732">
        <w:rPr>
          <w:rFonts w:ascii="Times New Roman" w:hAnsi="Times New Roman" w:cs="Times New Roman"/>
          <w:sz w:val="20"/>
          <w:szCs w:val="20"/>
        </w:rPr>
        <w:t>O espírito empreendedor envolve emoção, paixão, impulso, inovação, risco e intuição. Mas deve também reservar um amplo espaço para a racionalidade. O balanceamento entre os aspectos racionais e emocionais do negócio é indispensável. (CHIAVENATO, 2008)</w:t>
      </w:r>
    </w:p>
    <w:p w:rsidR="00D50863" w:rsidRPr="00683732" w:rsidRDefault="00D50863" w:rsidP="00CB3AAC">
      <w:pPr>
        <w:spacing w:line="240" w:lineRule="auto"/>
        <w:rPr>
          <w:rFonts w:ascii="Times New Roman" w:hAnsi="Times New Roman" w:cs="Times New Roman"/>
          <w:sz w:val="24"/>
          <w:szCs w:val="24"/>
        </w:rPr>
      </w:pPr>
    </w:p>
    <w:p w:rsidR="00B65786" w:rsidRDefault="00D50863" w:rsidP="00B65786">
      <w:pPr>
        <w:spacing w:line="360" w:lineRule="auto"/>
        <w:rPr>
          <w:rFonts w:ascii="Times New Roman" w:hAnsi="Times New Roman" w:cs="Times New Roman"/>
          <w:sz w:val="24"/>
          <w:szCs w:val="24"/>
        </w:rPr>
      </w:pPr>
      <w:r w:rsidRPr="00683732">
        <w:rPr>
          <w:rFonts w:ascii="Times New Roman" w:hAnsi="Times New Roman" w:cs="Times New Roman"/>
          <w:sz w:val="24"/>
          <w:szCs w:val="24"/>
        </w:rPr>
        <w:tab/>
        <w:t>O empreendedor é de grande importância para o desenvolvimento</w:t>
      </w:r>
      <w:r w:rsidR="00C63414" w:rsidRPr="00683732">
        <w:rPr>
          <w:rFonts w:ascii="Times New Roman" w:hAnsi="Times New Roman" w:cs="Times New Roman"/>
          <w:sz w:val="24"/>
          <w:szCs w:val="24"/>
        </w:rPr>
        <w:t xml:space="preserve"> de um paí</w:t>
      </w:r>
      <w:r w:rsidRPr="00683732">
        <w:rPr>
          <w:rFonts w:ascii="Times New Roman" w:hAnsi="Times New Roman" w:cs="Times New Roman"/>
          <w:sz w:val="24"/>
          <w:szCs w:val="24"/>
        </w:rPr>
        <w:t>s</w:t>
      </w:r>
      <w:r w:rsidR="00C63414" w:rsidRPr="00683732">
        <w:rPr>
          <w:rFonts w:ascii="Times New Roman" w:hAnsi="Times New Roman" w:cs="Times New Roman"/>
          <w:sz w:val="24"/>
          <w:szCs w:val="24"/>
        </w:rPr>
        <w:t>,</w:t>
      </w:r>
      <w:r w:rsidRPr="00683732">
        <w:rPr>
          <w:rFonts w:ascii="Times New Roman" w:hAnsi="Times New Roman" w:cs="Times New Roman"/>
          <w:sz w:val="24"/>
          <w:szCs w:val="24"/>
        </w:rPr>
        <w:t xml:space="preserve"> mas para que isso também seja vantajoso para o empreendedor é necessári</w:t>
      </w:r>
      <w:r w:rsidR="008A26CE">
        <w:rPr>
          <w:rFonts w:ascii="Times New Roman" w:hAnsi="Times New Roman" w:cs="Times New Roman"/>
          <w:sz w:val="24"/>
          <w:szCs w:val="24"/>
        </w:rPr>
        <w:t xml:space="preserve">o que o mesmo saiba empreender. </w:t>
      </w:r>
      <w:r w:rsidRPr="00683732">
        <w:rPr>
          <w:rFonts w:ascii="Times New Roman" w:hAnsi="Times New Roman" w:cs="Times New Roman"/>
          <w:sz w:val="24"/>
          <w:szCs w:val="24"/>
        </w:rPr>
        <w:t>Como falado por</w:t>
      </w:r>
      <w:r w:rsidR="00D861A4">
        <w:rPr>
          <w:rFonts w:ascii="Times New Roman" w:hAnsi="Times New Roman" w:cs="Times New Roman"/>
          <w:sz w:val="24"/>
          <w:szCs w:val="24"/>
        </w:rPr>
        <w:t xml:space="preserve"> o autor acima é preciso paixão</w:t>
      </w:r>
      <w:proofErr w:type="gramStart"/>
      <w:r w:rsidR="00D861A4">
        <w:rPr>
          <w:rFonts w:ascii="Times New Roman" w:hAnsi="Times New Roman" w:cs="Times New Roman"/>
          <w:sz w:val="24"/>
          <w:szCs w:val="24"/>
        </w:rPr>
        <w:t xml:space="preserve"> </w:t>
      </w:r>
      <w:r w:rsidRPr="00683732">
        <w:rPr>
          <w:rFonts w:ascii="Times New Roman" w:hAnsi="Times New Roman" w:cs="Times New Roman"/>
          <w:sz w:val="24"/>
          <w:szCs w:val="24"/>
        </w:rPr>
        <w:t>mas</w:t>
      </w:r>
      <w:proofErr w:type="gramEnd"/>
      <w:r w:rsidRPr="00683732">
        <w:rPr>
          <w:rFonts w:ascii="Times New Roman" w:hAnsi="Times New Roman" w:cs="Times New Roman"/>
          <w:sz w:val="24"/>
          <w:szCs w:val="24"/>
        </w:rPr>
        <w:t xml:space="preserve"> também racionalização para que tudo dê certo. </w:t>
      </w:r>
      <w:r w:rsidR="005A50DA" w:rsidRPr="00683732">
        <w:rPr>
          <w:rFonts w:ascii="Times New Roman" w:hAnsi="Times New Roman" w:cs="Times New Roman"/>
          <w:sz w:val="24"/>
          <w:szCs w:val="24"/>
        </w:rPr>
        <w:t xml:space="preserve"> </w:t>
      </w:r>
    </w:p>
    <w:p w:rsidR="00630EA4" w:rsidRPr="00683732" w:rsidRDefault="00630EA4" w:rsidP="000366D5">
      <w:pPr>
        <w:spacing w:line="360" w:lineRule="auto"/>
        <w:rPr>
          <w:rFonts w:ascii="Times New Roman" w:hAnsi="Times New Roman" w:cs="Times New Roman"/>
          <w:sz w:val="24"/>
          <w:szCs w:val="24"/>
        </w:rPr>
      </w:pPr>
    </w:p>
    <w:p w:rsidR="00683732" w:rsidRPr="00F919E5" w:rsidRDefault="005A50DA" w:rsidP="00F919E5">
      <w:pPr>
        <w:pStyle w:val="PargrafodaLista"/>
        <w:numPr>
          <w:ilvl w:val="1"/>
          <w:numId w:val="13"/>
        </w:numPr>
        <w:spacing w:line="240" w:lineRule="auto"/>
        <w:outlineLvl w:val="1"/>
        <w:rPr>
          <w:rFonts w:ascii="Times New Roman" w:hAnsi="Times New Roman" w:cs="Times New Roman"/>
          <w:b/>
          <w:sz w:val="24"/>
          <w:szCs w:val="24"/>
        </w:rPr>
      </w:pPr>
      <w:bookmarkStart w:id="14" w:name="_Toc421268187"/>
      <w:bookmarkStart w:id="15" w:name="_Toc421268405"/>
      <w:bookmarkStart w:id="16" w:name="_Toc422495572"/>
      <w:r w:rsidRPr="00F919E5">
        <w:rPr>
          <w:rFonts w:ascii="Times New Roman" w:hAnsi="Times New Roman" w:cs="Times New Roman"/>
          <w:b/>
          <w:sz w:val="24"/>
          <w:szCs w:val="24"/>
        </w:rPr>
        <w:t>EMPREENDEDOR AUTÔNOMO</w:t>
      </w:r>
      <w:bookmarkEnd w:id="14"/>
      <w:bookmarkEnd w:id="15"/>
      <w:bookmarkEnd w:id="16"/>
    </w:p>
    <w:p w:rsidR="000366D5" w:rsidRPr="00630EA4" w:rsidRDefault="000366D5" w:rsidP="000366D5">
      <w:pPr>
        <w:pStyle w:val="PargrafodaLista"/>
        <w:spacing w:line="360" w:lineRule="auto"/>
        <w:ind w:left="1080" w:firstLine="851"/>
        <w:outlineLvl w:val="1"/>
        <w:rPr>
          <w:rFonts w:ascii="Times New Roman" w:hAnsi="Times New Roman" w:cs="Times New Roman"/>
          <w:b/>
          <w:sz w:val="24"/>
          <w:szCs w:val="24"/>
        </w:rPr>
      </w:pPr>
    </w:p>
    <w:p w:rsidR="00A0407C" w:rsidRPr="00683732" w:rsidRDefault="00A0407C"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Segundo a Lei Federal 8.212/1991 empreendedor autônomo é “Trabalhador autônomo é a pessoa física que exerce por conta própria atividade econômica de natureza urbana, com fins lucrativos ou não, sem relação de emprego (vínculo empregatício) e assumindo seus próprios riscos. A sua forma de prestar serviços é eventual e não habitual.” Em outras palavras o trabalhador autônomo é todo aquele que presta serviços por conta própria sem receber salários e sim uma remuneração determinada por o mesmo e sem horário de trabalho fixo. </w:t>
      </w:r>
    </w:p>
    <w:p w:rsidR="00AF286B" w:rsidRPr="00683732" w:rsidRDefault="00A0407C"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Como já mencionado no presente artigo a cada ano o número de empreendedores cresce e entre eles é </w:t>
      </w:r>
      <w:r w:rsidR="00AF286B" w:rsidRPr="00683732">
        <w:rPr>
          <w:rFonts w:ascii="Times New Roman" w:hAnsi="Times New Roman" w:cs="Times New Roman"/>
          <w:sz w:val="24"/>
          <w:szCs w:val="24"/>
        </w:rPr>
        <w:t xml:space="preserve">grande o número de autônomos. O emprego tradicional, com carteira assinada já não é mais a 1º opção de muitas </w:t>
      </w:r>
      <w:r w:rsidR="00340045" w:rsidRPr="00683732">
        <w:rPr>
          <w:rFonts w:ascii="Times New Roman" w:hAnsi="Times New Roman" w:cs="Times New Roman"/>
          <w:sz w:val="24"/>
          <w:szCs w:val="24"/>
        </w:rPr>
        <w:t>pessoas. O</w:t>
      </w:r>
      <w:r w:rsidR="00AF286B" w:rsidRPr="00683732">
        <w:rPr>
          <w:rFonts w:ascii="Times New Roman" w:hAnsi="Times New Roman" w:cs="Times New Roman"/>
          <w:sz w:val="24"/>
          <w:szCs w:val="24"/>
        </w:rPr>
        <w:t xml:space="preserve"> pensamento a respeito de trabalhar de </w:t>
      </w:r>
      <w:r w:rsidR="00AF286B" w:rsidRPr="00683732">
        <w:rPr>
          <w:rFonts w:ascii="Times New Roman" w:hAnsi="Times New Roman" w:cs="Times New Roman"/>
          <w:sz w:val="24"/>
          <w:szCs w:val="24"/>
        </w:rPr>
        <w:lastRenderedPageBreak/>
        <w:t>forma autônoma tem ganhado vez em todo o país. A falta de vagas no mercado e as grandes vantagens em trabalhar sem chefe empurrou boa parcela dos brasileiros para serviços por conta própria, sem vínculos com empresas.</w:t>
      </w:r>
      <w:r w:rsidR="00340045" w:rsidRPr="00683732">
        <w:rPr>
          <w:rFonts w:ascii="Times New Roman" w:hAnsi="Times New Roman" w:cs="Times New Roman"/>
          <w:sz w:val="24"/>
          <w:szCs w:val="24"/>
        </w:rPr>
        <w:t xml:space="preserve"> Dados do IBGE</w:t>
      </w:r>
      <w:r w:rsidR="00830640" w:rsidRPr="00683732">
        <w:rPr>
          <w:rStyle w:val="Refdenotaderodap"/>
          <w:rFonts w:ascii="Times New Roman" w:hAnsi="Times New Roman" w:cs="Times New Roman"/>
          <w:sz w:val="24"/>
          <w:szCs w:val="24"/>
        </w:rPr>
        <w:footnoteReference w:id="9"/>
      </w:r>
      <w:r w:rsidR="00340045" w:rsidRPr="00683732">
        <w:rPr>
          <w:rFonts w:ascii="Times New Roman" w:hAnsi="Times New Roman" w:cs="Times New Roman"/>
          <w:sz w:val="24"/>
          <w:szCs w:val="24"/>
        </w:rPr>
        <w:t xml:space="preserve"> comprovam de forma clara esse aumento mostrando que entre Março de 2014 e Março de 2015 </w:t>
      </w:r>
      <w:proofErr w:type="gramStart"/>
      <w:r w:rsidR="00340045" w:rsidRPr="00683732">
        <w:rPr>
          <w:rFonts w:ascii="Times New Roman" w:hAnsi="Times New Roman" w:cs="Times New Roman"/>
          <w:sz w:val="24"/>
          <w:szCs w:val="24"/>
        </w:rPr>
        <w:t>cerca de 868</w:t>
      </w:r>
      <w:proofErr w:type="gramEnd"/>
      <w:r w:rsidR="00340045" w:rsidRPr="00683732">
        <w:rPr>
          <w:rFonts w:ascii="Times New Roman" w:hAnsi="Times New Roman" w:cs="Times New Roman"/>
          <w:sz w:val="24"/>
          <w:szCs w:val="24"/>
        </w:rPr>
        <w:t xml:space="preserve"> mil pessoas passaram a trabalhar por conta própria, ampliando para 21,773 milhões as pessoas que trabalham nessas condições.</w:t>
      </w:r>
      <w:r w:rsidR="007C035C" w:rsidRPr="00683732">
        <w:rPr>
          <w:rFonts w:ascii="Times New Roman" w:hAnsi="Times New Roman" w:cs="Times New Roman"/>
          <w:sz w:val="24"/>
          <w:szCs w:val="24"/>
        </w:rPr>
        <w:t xml:space="preserve">  </w:t>
      </w:r>
    </w:p>
    <w:p w:rsidR="007C035C" w:rsidRPr="00683732" w:rsidRDefault="007C035C" w:rsidP="00CB3AAC">
      <w:pPr>
        <w:spacing w:line="240" w:lineRule="auto"/>
        <w:ind w:left="2268" w:firstLine="0"/>
        <w:rPr>
          <w:rFonts w:ascii="Times New Roman" w:hAnsi="Times New Roman" w:cs="Times New Roman"/>
          <w:sz w:val="20"/>
          <w:szCs w:val="20"/>
        </w:rPr>
      </w:pPr>
      <w:r w:rsidRPr="00683732">
        <w:rPr>
          <w:rFonts w:ascii="Times New Roman" w:hAnsi="Times New Roman" w:cs="Times New Roman"/>
          <w:sz w:val="20"/>
          <w:szCs w:val="20"/>
        </w:rPr>
        <w:t xml:space="preserve">Nosso Brasil precisa de muitos empreendedores que trabalhem eticamente para construir a nossa nação. Temos muitas frentes, há muita coisa para fazer. Nosso país pode crescer e deve crescer muito, especialmente para eliminar as distancias entre os mais </w:t>
      </w:r>
      <w:r w:rsidR="00C63414" w:rsidRPr="00683732">
        <w:rPr>
          <w:rFonts w:ascii="Times New Roman" w:hAnsi="Times New Roman" w:cs="Times New Roman"/>
          <w:sz w:val="20"/>
          <w:szCs w:val="20"/>
        </w:rPr>
        <w:t>ricos e os mais pobres. (SERTEK, 2012)</w:t>
      </w:r>
    </w:p>
    <w:p w:rsidR="009D3466" w:rsidRPr="00683732" w:rsidRDefault="009D3466" w:rsidP="00CB3AAC">
      <w:pPr>
        <w:spacing w:line="240" w:lineRule="auto"/>
        <w:ind w:left="2268"/>
        <w:rPr>
          <w:rFonts w:ascii="Times New Roman" w:hAnsi="Times New Roman" w:cs="Times New Roman"/>
          <w:sz w:val="20"/>
          <w:szCs w:val="20"/>
        </w:rPr>
      </w:pPr>
    </w:p>
    <w:p w:rsidR="00BC041A" w:rsidRPr="00683732" w:rsidRDefault="009D3466"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Mais do que coragem e vontade os empreendedores autônomos precisam de planejamento e conhecimento para não se tornar apenas mais um no mercado, ou até mesmo ficar no meio do caminho. Mais do que ser autônomo é preciso um verdadeiro empreendedor para se destacar e consequentemente</w:t>
      </w:r>
      <w:r w:rsidR="009C1FEC" w:rsidRPr="00683732">
        <w:rPr>
          <w:rFonts w:ascii="Times New Roman" w:hAnsi="Times New Roman" w:cs="Times New Roman"/>
          <w:sz w:val="24"/>
          <w:szCs w:val="24"/>
        </w:rPr>
        <w:t xml:space="preserve"> crescer dentro do que se faz. </w:t>
      </w:r>
    </w:p>
    <w:p w:rsidR="00BC041A" w:rsidRPr="00683732" w:rsidRDefault="00BC041A" w:rsidP="000366D5">
      <w:pPr>
        <w:spacing w:line="360" w:lineRule="auto"/>
        <w:rPr>
          <w:rFonts w:ascii="Times New Roman" w:hAnsi="Times New Roman" w:cs="Times New Roman"/>
          <w:sz w:val="24"/>
          <w:szCs w:val="24"/>
        </w:rPr>
      </w:pPr>
    </w:p>
    <w:p w:rsidR="000366D5" w:rsidRPr="00F919E5" w:rsidRDefault="00BC041A" w:rsidP="00F919E5">
      <w:pPr>
        <w:pStyle w:val="PargrafodaLista"/>
        <w:numPr>
          <w:ilvl w:val="0"/>
          <w:numId w:val="13"/>
        </w:numPr>
        <w:spacing w:line="360" w:lineRule="auto"/>
        <w:outlineLvl w:val="0"/>
        <w:rPr>
          <w:rFonts w:ascii="Times New Roman" w:hAnsi="Times New Roman" w:cs="Times New Roman"/>
          <w:b/>
          <w:sz w:val="24"/>
          <w:szCs w:val="24"/>
        </w:rPr>
      </w:pPr>
      <w:bookmarkStart w:id="17" w:name="_Toc421268188"/>
      <w:bookmarkStart w:id="18" w:name="_Toc421268406"/>
      <w:bookmarkStart w:id="19" w:name="_Toc422495573"/>
      <w:r w:rsidRPr="00F919E5">
        <w:rPr>
          <w:rFonts w:ascii="Times New Roman" w:hAnsi="Times New Roman" w:cs="Times New Roman"/>
          <w:b/>
          <w:sz w:val="24"/>
          <w:szCs w:val="24"/>
        </w:rPr>
        <w:t>MERCADO DE COSMÉTICOS</w:t>
      </w:r>
      <w:bookmarkEnd w:id="17"/>
      <w:bookmarkEnd w:id="18"/>
      <w:bookmarkEnd w:id="19"/>
    </w:p>
    <w:p w:rsidR="00BC041A" w:rsidRPr="00683732" w:rsidRDefault="009D3466" w:rsidP="000366D5">
      <w:pPr>
        <w:pStyle w:val="PargrafodaLista"/>
        <w:spacing w:line="360" w:lineRule="auto"/>
        <w:ind w:left="1560"/>
        <w:outlineLvl w:val="0"/>
        <w:rPr>
          <w:rFonts w:ascii="Times New Roman" w:hAnsi="Times New Roman" w:cs="Times New Roman"/>
          <w:b/>
          <w:sz w:val="24"/>
          <w:szCs w:val="24"/>
        </w:rPr>
      </w:pPr>
      <w:r w:rsidRPr="00683732">
        <w:rPr>
          <w:rFonts w:ascii="Times New Roman" w:hAnsi="Times New Roman" w:cs="Times New Roman"/>
          <w:b/>
          <w:sz w:val="24"/>
          <w:szCs w:val="24"/>
        </w:rPr>
        <w:t xml:space="preserve"> </w:t>
      </w:r>
    </w:p>
    <w:p w:rsidR="00BC041A" w:rsidRPr="00683732" w:rsidRDefault="00BC041A"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 Não se tem mais dúvidas que o mercado de cosméticos vem crescendo cada vez mais no Brasil e tem se ouvido falar bastante sobre esse assunto, o cuidado com o corpo tem conquistados cada vez mais adeptos e hoje os produtos de beleza são indispensáveis. “O mundo inteiro acordou para o potencial do mercado de beleza do Brasil”, afirma </w:t>
      </w:r>
      <w:proofErr w:type="spellStart"/>
      <w:r w:rsidRPr="00683732">
        <w:rPr>
          <w:rFonts w:ascii="Times New Roman" w:hAnsi="Times New Roman" w:cs="Times New Roman"/>
          <w:sz w:val="24"/>
          <w:szCs w:val="24"/>
        </w:rPr>
        <w:t>Hana</w:t>
      </w:r>
      <w:proofErr w:type="spellEnd"/>
      <w:r w:rsidRPr="00683732">
        <w:rPr>
          <w:rFonts w:ascii="Times New Roman" w:hAnsi="Times New Roman" w:cs="Times New Roman"/>
          <w:sz w:val="24"/>
          <w:szCs w:val="24"/>
        </w:rPr>
        <w:t xml:space="preserve"> </w:t>
      </w:r>
      <w:proofErr w:type="spellStart"/>
      <w:r w:rsidRPr="00683732">
        <w:rPr>
          <w:rFonts w:ascii="Times New Roman" w:hAnsi="Times New Roman" w:cs="Times New Roman"/>
          <w:sz w:val="24"/>
          <w:szCs w:val="24"/>
        </w:rPr>
        <w:t>Ben-Shabat</w:t>
      </w:r>
      <w:proofErr w:type="spellEnd"/>
      <w:r w:rsidRPr="00683732">
        <w:rPr>
          <w:rFonts w:ascii="Times New Roman" w:hAnsi="Times New Roman" w:cs="Times New Roman"/>
          <w:sz w:val="24"/>
          <w:szCs w:val="24"/>
        </w:rPr>
        <w:t xml:space="preserve">, do </w:t>
      </w:r>
      <w:proofErr w:type="spellStart"/>
      <w:r w:rsidRPr="00683732">
        <w:rPr>
          <w:rFonts w:ascii="Times New Roman" w:hAnsi="Times New Roman" w:cs="Times New Roman"/>
          <w:sz w:val="24"/>
          <w:szCs w:val="24"/>
        </w:rPr>
        <w:t>A.T.</w:t>
      </w:r>
      <w:proofErr w:type="spellEnd"/>
      <w:r w:rsidRPr="00683732">
        <w:rPr>
          <w:rFonts w:ascii="Times New Roman" w:hAnsi="Times New Roman" w:cs="Times New Roman"/>
          <w:sz w:val="24"/>
          <w:szCs w:val="24"/>
        </w:rPr>
        <w:t xml:space="preserve"> </w:t>
      </w:r>
      <w:proofErr w:type="spellStart"/>
      <w:r w:rsidRPr="00683732">
        <w:rPr>
          <w:rFonts w:ascii="Times New Roman" w:hAnsi="Times New Roman" w:cs="Times New Roman"/>
          <w:sz w:val="24"/>
          <w:szCs w:val="24"/>
        </w:rPr>
        <w:t>Kearney</w:t>
      </w:r>
      <w:proofErr w:type="spellEnd"/>
      <w:r w:rsidRPr="00683732">
        <w:rPr>
          <w:rFonts w:ascii="Times New Roman" w:hAnsi="Times New Roman" w:cs="Times New Roman"/>
          <w:sz w:val="24"/>
          <w:szCs w:val="24"/>
        </w:rPr>
        <w:t xml:space="preserve">, 2013. </w:t>
      </w:r>
    </w:p>
    <w:p w:rsidR="00B363CE" w:rsidRPr="00683732" w:rsidRDefault="00B363CE"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De janeiro a junho de 2014, a produção do setor cresceu 7% em relação a </w:t>
      </w:r>
      <w:proofErr w:type="gramStart"/>
      <w:r w:rsidRPr="00683732">
        <w:rPr>
          <w:rFonts w:ascii="Times New Roman" w:hAnsi="Times New Roman" w:cs="Times New Roman"/>
          <w:sz w:val="24"/>
          <w:szCs w:val="24"/>
        </w:rPr>
        <w:t>2013.</w:t>
      </w:r>
      <w:proofErr w:type="gramEnd"/>
      <w:r w:rsidRPr="00683732">
        <w:rPr>
          <w:rFonts w:ascii="Times New Roman" w:hAnsi="Times New Roman" w:cs="Times New Roman"/>
          <w:sz w:val="24"/>
          <w:szCs w:val="24"/>
        </w:rPr>
        <w:t xml:space="preserve">No período, o faturamento aumentou 12,6% e chegou a R$ 19,5 bilhões. (JORNAL </w:t>
      </w:r>
      <w:proofErr w:type="gramStart"/>
      <w:r w:rsidRPr="00683732">
        <w:rPr>
          <w:rFonts w:ascii="Times New Roman" w:hAnsi="Times New Roman" w:cs="Times New Roman"/>
          <w:sz w:val="24"/>
          <w:szCs w:val="24"/>
        </w:rPr>
        <w:t>DA GLOBO</w:t>
      </w:r>
      <w:proofErr w:type="gramEnd"/>
      <w:r w:rsidRPr="00683732">
        <w:rPr>
          <w:rFonts w:ascii="Times New Roman" w:hAnsi="Times New Roman" w:cs="Times New Roman"/>
          <w:sz w:val="24"/>
          <w:szCs w:val="24"/>
        </w:rPr>
        <w:t xml:space="preserve">, Janaína </w:t>
      </w:r>
      <w:proofErr w:type="spellStart"/>
      <w:r w:rsidRPr="00683732">
        <w:rPr>
          <w:rFonts w:ascii="Times New Roman" w:hAnsi="Times New Roman" w:cs="Times New Roman"/>
          <w:sz w:val="24"/>
          <w:szCs w:val="24"/>
        </w:rPr>
        <w:t>Lepri</w:t>
      </w:r>
      <w:proofErr w:type="spellEnd"/>
      <w:r w:rsidRPr="00683732">
        <w:rPr>
          <w:rFonts w:ascii="Times New Roman" w:hAnsi="Times New Roman" w:cs="Times New Roman"/>
          <w:sz w:val="24"/>
          <w:szCs w:val="24"/>
        </w:rPr>
        <w:t xml:space="preserve">,SP. 2014).  É perceptível esse aumento no setor de cosméticos no Brasil </w:t>
      </w:r>
      <w:proofErr w:type="gramStart"/>
      <w:r w:rsidRPr="00683732">
        <w:rPr>
          <w:rFonts w:ascii="Times New Roman" w:hAnsi="Times New Roman" w:cs="Times New Roman"/>
          <w:sz w:val="24"/>
          <w:szCs w:val="24"/>
        </w:rPr>
        <w:t>as pessoas hoje não basta</w:t>
      </w:r>
      <w:proofErr w:type="gramEnd"/>
      <w:r w:rsidRPr="00683732">
        <w:rPr>
          <w:rFonts w:ascii="Times New Roman" w:hAnsi="Times New Roman" w:cs="Times New Roman"/>
          <w:sz w:val="24"/>
          <w:szCs w:val="24"/>
        </w:rPr>
        <w:t xml:space="preserve"> apenas o necessário para sobreviver, muitos buscam alem disso, fazendo assim do consumo de cosmético algo imprescindível no dia a dia. </w:t>
      </w:r>
    </w:p>
    <w:p w:rsidR="00B363CE" w:rsidRPr="00683732" w:rsidRDefault="00B363CE"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O Brasil apesar de </w:t>
      </w:r>
      <w:r w:rsidR="00B7536E" w:rsidRPr="00683732">
        <w:rPr>
          <w:rFonts w:ascii="Times New Roman" w:hAnsi="Times New Roman" w:cs="Times New Roman"/>
          <w:sz w:val="24"/>
          <w:szCs w:val="24"/>
        </w:rPr>
        <w:t xml:space="preserve">ser a sétima economia no mundo é a terceiro maior </w:t>
      </w:r>
      <w:r w:rsidRPr="00683732">
        <w:rPr>
          <w:rFonts w:ascii="Times New Roman" w:hAnsi="Times New Roman" w:cs="Times New Roman"/>
          <w:sz w:val="24"/>
          <w:szCs w:val="24"/>
        </w:rPr>
        <w:t xml:space="preserve">mercado para produtos de beleza no mundo, </w:t>
      </w:r>
      <w:r w:rsidR="00B7536E" w:rsidRPr="00683732">
        <w:rPr>
          <w:rFonts w:ascii="Times New Roman" w:hAnsi="Times New Roman" w:cs="Times New Roman"/>
          <w:sz w:val="24"/>
          <w:szCs w:val="24"/>
        </w:rPr>
        <w:t xml:space="preserve">hoje </w:t>
      </w:r>
      <w:r w:rsidRPr="00683732">
        <w:rPr>
          <w:rFonts w:ascii="Times New Roman" w:hAnsi="Times New Roman" w:cs="Times New Roman"/>
          <w:sz w:val="24"/>
          <w:szCs w:val="24"/>
        </w:rPr>
        <w:t>ficando atrás apenas dos Estados Unidos</w:t>
      </w:r>
      <w:r w:rsidR="00B7536E" w:rsidRPr="00683732">
        <w:rPr>
          <w:rFonts w:ascii="Times New Roman" w:hAnsi="Times New Roman" w:cs="Times New Roman"/>
          <w:sz w:val="24"/>
          <w:szCs w:val="24"/>
        </w:rPr>
        <w:t xml:space="preserve"> e Japão</w:t>
      </w:r>
      <w:r w:rsidRPr="00683732">
        <w:rPr>
          <w:rFonts w:ascii="Times New Roman" w:hAnsi="Times New Roman" w:cs="Times New Roman"/>
          <w:sz w:val="24"/>
          <w:szCs w:val="24"/>
        </w:rPr>
        <w:t xml:space="preserve">. A porcentagem e pessoas que hoje procuram cuidar </w:t>
      </w:r>
      <w:r w:rsidR="00B7536E" w:rsidRPr="00683732">
        <w:rPr>
          <w:rFonts w:ascii="Times New Roman" w:hAnsi="Times New Roman" w:cs="Times New Roman"/>
          <w:sz w:val="24"/>
          <w:szCs w:val="24"/>
        </w:rPr>
        <w:t>do corpo são grandes, deixando para traz a crença de que apenas mulheres usufruíram e movimentariam esse mercado. Segundo noticia disponibilizada na revista EXAME</w:t>
      </w:r>
      <w:r w:rsidR="00830640" w:rsidRPr="00683732">
        <w:rPr>
          <w:rStyle w:val="Refdenotaderodap"/>
          <w:rFonts w:ascii="Times New Roman" w:hAnsi="Times New Roman" w:cs="Times New Roman"/>
          <w:sz w:val="24"/>
          <w:szCs w:val="24"/>
        </w:rPr>
        <w:footnoteReference w:id="10"/>
      </w:r>
      <w:r w:rsidR="00B7536E" w:rsidRPr="00683732">
        <w:rPr>
          <w:rFonts w:ascii="Times New Roman" w:hAnsi="Times New Roman" w:cs="Times New Roman"/>
          <w:sz w:val="24"/>
          <w:szCs w:val="24"/>
        </w:rPr>
        <w:t xml:space="preserve"> o consumo de produtos de higiene, perfumaria e </w:t>
      </w:r>
      <w:r w:rsidR="00B7536E" w:rsidRPr="00683732">
        <w:rPr>
          <w:rFonts w:ascii="Times New Roman" w:hAnsi="Times New Roman" w:cs="Times New Roman"/>
          <w:sz w:val="24"/>
          <w:szCs w:val="24"/>
        </w:rPr>
        <w:lastRenderedPageBreak/>
        <w:t xml:space="preserve">cosméticos </w:t>
      </w:r>
      <w:proofErr w:type="gramStart"/>
      <w:r w:rsidR="00B7536E" w:rsidRPr="00683732">
        <w:rPr>
          <w:rFonts w:ascii="Times New Roman" w:hAnsi="Times New Roman" w:cs="Times New Roman"/>
          <w:sz w:val="24"/>
          <w:szCs w:val="24"/>
        </w:rPr>
        <w:t>destinado</w:t>
      </w:r>
      <w:proofErr w:type="gramEnd"/>
      <w:r w:rsidR="00B7536E" w:rsidRPr="00683732">
        <w:rPr>
          <w:rFonts w:ascii="Times New Roman" w:hAnsi="Times New Roman" w:cs="Times New Roman"/>
          <w:sz w:val="24"/>
          <w:szCs w:val="24"/>
        </w:rPr>
        <w:t xml:space="preserve"> ao público masculino dobrou de tamanho em cinco anos. Atualmente, os produtos masculinos representam mais de 10% do consumo mensal do mercado de higiene, perfumaria e cosméticos no Brasil, chegando a totalizar US$ 43 bilhões. </w:t>
      </w:r>
    </w:p>
    <w:p w:rsidR="00984BC4" w:rsidRPr="0024370E" w:rsidRDefault="00196A41"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 Difícil hoje conhecer alguém que não use se quer algum produto de beleza e mesmo durante as crises que o mundo vive esse segmento do mercado tem resistido fortemente e crescido cada vez mais. Segundo noticia disponibilizada no site O DIA </w:t>
      </w:r>
      <w:r w:rsidR="00830640" w:rsidRPr="00683732">
        <w:rPr>
          <w:rStyle w:val="Refdenotaderodap"/>
          <w:rFonts w:ascii="Times New Roman" w:hAnsi="Times New Roman" w:cs="Times New Roman"/>
          <w:sz w:val="24"/>
          <w:szCs w:val="24"/>
        </w:rPr>
        <w:footnoteReference w:id="11"/>
      </w:r>
      <w:r w:rsidRPr="00683732">
        <w:rPr>
          <w:rFonts w:ascii="Times New Roman" w:hAnsi="Times New Roman" w:cs="Times New Roman"/>
          <w:sz w:val="24"/>
          <w:szCs w:val="24"/>
        </w:rPr>
        <w:t xml:space="preserve">as crises financeiras chegam a </w:t>
      </w:r>
      <w:proofErr w:type="gramStart"/>
      <w:r w:rsidRPr="00683732">
        <w:rPr>
          <w:rFonts w:ascii="Times New Roman" w:hAnsi="Times New Roman" w:cs="Times New Roman"/>
          <w:sz w:val="24"/>
          <w:szCs w:val="24"/>
        </w:rPr>
        <w:t>ser</w:t>
      </w:r>
      <w:proofErr w:type="gramEnd"/>
      <w:r w:rsidRPr="00683732">
        <w:rPr>
          <w:rFonts w:ascii="Times New Roman" w:hAnsi="Times New Roman" w:cs="Times New Roman"/>
          <w:sz w:val="24"/>
          <w:szCs w:val="24"/>
        </w:rPr>
        <w:t xml:space="preserve"> as épocas mais lucrativas para a indústria da beleza. A justificativa é que em momentos de crise as mulheres dariam preferência a produtos mais baratos. Entre eles os batons que são encontrados na faixa de R$ 25,00 em vez de bolsas e sapatos, </w:t>
      </w:r>
      <w:proofErr w:type="gramStart"/>
      <w:r w:rsidRPr="00683732">
        <w:rPr>
          <w:rFonts w:ascii="Times New Roman" w:hAnsi="Times New Roman" w:cs="Times New Roman"/>
          <w:sz w:val="24"/>
          <w:szCs w:val="24"/>
        </w:rPr>
        <w:t>cuja o</w:t>
      </w:r>
      <w:proofErr w:type="gramEnd"/>
      <w:r w:rsidRPr="00683732">
        <w:rPr>
          <w:rFonts w:ascii="Times New Roman" w:hAnsi="Times New Roman" w:cs="Times New Roman"/>
          <w:sz w:val="24"/>
          <w:szCs w:val="24"/>
        </w:rPr>
        <w:t xml:space="preserve"> valor passa dos R$ 100,00. </w:t>
      </w:r>
      <w:r w:rsidR="00C50138">
        <w:rPr>
          <w:rFonts w:ascii="Times New Roman" w:hAnsi="Times New Roman" w:cs="Times New Roman"/>
          <w:sz w:val="24"/>
          <w:szCs w:val="24"/>
        </w:rPr>
        <w:t xml:space="preserve">De acordo com </w:t>
      </w:r>
      <w:r w:rsidR="00C50138" w:rsidRPr="00C50138">
        <w:rPr>
          <w:rFonts w:ascii="Times New Roman" w:hAnsi="Times New Roman" w:cs="Times New Roman"/>
          <w:sz w:val="24"/>
          <w:szCs w:val="24"/>
          <w:shd w:val="clear" w:color="auto" w:fill="FFFFFF"/>
        </w:rPr>
        <w:t>(KURUZU, 2015)</w:t>
      </w:r>
      <w:r w:rsidR="00C50138">
        <w:rPr>
          <w:rFonts w:ascii="Times New Roman" w:hAnsi="Times New Roman" w:cs="Times New Roman"/>
          <w:sz w:val="24"/>
          <w:szCs w:val="24"/>
        </w:rPr>
        <w:t xml:space="preserve"> </w:t>
      </w:r>
      <w:r w:rsidRPr="00C50138">
        <w:rPr>
          <w:rFonts w:ascii="Times New Roman" w:hAnsi="Times New Roman" w:cs="Times New Roman"/>
          <w:sz w:val="24"/>
          <w:szCs w:val="24"/>
          <w:shd w:val="clear" w:color="auto" w:fill="FFFFFF"/>
        </w:rPr>
        <w:t>O ano foi difícil, a gente vê que o momento é de crise, mas não dá para negar que as pessoas deixam de comprar bens duráveis e compram cosméticos. Grandes empresas vieram para o Brasil e o setor tem se fortalecido.</w:t>
      </w:r>
      <w:r w:rsidR="00984BC4" w:rsidRPr="00C50138">
        <w:rPr>
          <w:rFonts w:ascii="Times New Roman" w:hAnsi="Times New Roman" w:cs="Times New Roman"/>
          <w:sz w:val="24"/>
          <w:szCs w:val="24"/>
          <w:shd w:val="clear" w:color="auto" w:fill="FFFFFF"/>
        </w:rPr>
        <w:t xml:space="preserve"> </w:t>
      </w:r>
    </w:p>
    <w:p w:rsidR="005E0295" w:rsidRDefault="00984BC4"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O segmento de cosméticos e perfumaria está em expansão no país. As empresas e empreendedores vêm registrando boas vendas ao longo dos anos, revelando que hoje boa parte consumos de produtos de beleza é feita por meio de revendedoras.  Na Região do Nordeste, não é diferente, é crescente o consumo desses produtos, mediante a expansão da renda familiar. </w:t>
      </w:r>
      <w:proofErr w:type="gramStart"/>
      <w:r w:rsidRPr="00683732">
        <w:rPr>
          <w:rFonts w:ascii="Times New Roman" w:hAnsi="Times New Roman" w:cs="Times New Roman"/>
          <w:sz w:val="24"/>
          <w:szCs w:val="24"/>
        </w:rPr>
        <w:t>As vendas vem</w:t>
      </w:r>
      <w:proofErr w:type="gramEnd"/>
      <w:r w:rsidRPr="00683732">
        <w:rPr>
          <w:rFonts w:ascii="Times New Roman" w:hAnsi="Times New Roman" w:cs="Times New Roman"/>
          <w:sz w:val="24"/>
          <w:szCs w:val="24"/>
        </w:rPr>
        <w:t xml:space="preserve"> aumentando, impulsionadas pelo novo hábito de consumo do brasileiro, que tem gasto mais com produtos relacionados à beleza. A Pesquisa </w:t>
      </w:r>
      <w:proofErr w:type="spellStart"/>
      <w:r w:rsidRPr="00683732">
        <w:rPr>
          <w:rFonts w:ascii="Times New Roman" w:hAnsi="Times New Roman" w:cs="Times New Roman"/>
          <w:sz w:val="24"/>
          <w:szCs w:val="24"/>
        </w:rPr>
        <w:t>Pyxis</w:t>
      </w:r>
      <w:proofErr w:type="spellEnd"/>
      <w:r w:rsidRPr="00683732">
        <w:rPr>
          <w:rFonts w:ascii="Times New Roman" w:hAnsi="Times New Roman" w:cs="Times New Roman"/>
          <w:sz w:val="24"/>
          <w:szCs w:val="24"/>
        </w:rPr>
        <w:t xml:space="preserve">, do Ibope Inteligência, apontou que só no ano de 2013 o segmento deve ter movimentado mais de R$ 55 bilhões, sendo as regiões Sudeste e Nordeste </w:t>
      </w:r>
      <w:proofErr w:type="gramStart"/>
      <w:r w:rsidRPr="00683732">
        <w:rPr>
          <w:rFonts w:ascii="Times New Roman" w:hAnsi="Times New Roman" w:cs="Times New Roman"/>
          <w:sz w:val="24"/>
          <w:szCs w:val="24"/>
        </w:rPr>
        <w:t>vistas</w:t>
      </w:r>
      <w:proofErr w:type="gramEnd"/>
      <w:r w:rsidRPr="00683732">
        <w:rPr>
          <w:rFonts w:ascii="Times New Roman" w:hAnsi="Times New Roman" w:cs="Times New Roman"/>
          <w:sz w:val="24"/>
          <w:szCs w:val="24"/>
        </w:rPr>
        <w:t xml:space="preserve"> como maior potencial em vendas, com perspectiva de consumo de R$ 27 e R$ 10 bilhões, respectivamente.  (</w:t>
      </w:r>
      <w:proofErr w:type="spellStart"/>
      <w:r w:rsidRPr="00683732">
        <w:rPr>
          <w:rFonts w:ascii="Times New Roman" w:hAnsi="Times New Roman" w:cs="Times New Roman"/>
          <w:sz w:val="24"/>
          <w:szCs w:val="24"/>
        </w:rPr>
        <w:t>DataMark</w:t>
      </w:r>
      <w:proofErr w:type="spellEnd"/>
      <w:r w:rsidRPr="00683732">
        <w:rPr>
          <w:rFonts w:ascii="Times New Roman" w:hAnsi="Times New Roman" w:cs="Times New Roman"/>
          <w:sz w:val="24"/>
          <w:szCs w:val="24"/>
        </w:rPr>
        <w:t xml:space="preserve">, </w:t>
      </w:r>
      <w:proofErr w:type="spellStart"/>
      <w:r w:rsidRPr="00683732">
        <w:rPr>
          <w:rFonts w:ascii="Times New Roman" w:hAnsi="Times New Roman" w:cs="Times New Roman"/>
          <w:sz w:val="24"/>
          <w:szCs w:val="24"/>
        </w:rPr>
        <w:t>Market</w:t>
      </w:r>
      <w:proofErr w:type="spellEnd"/>
      <w:r w:rsidRPr="00683732">
        <w:rPr>
          <w:rFonts w:ascii="Times New Roman" w:hAnsi="Times New Roman" w:cs="Times New Roman"/>
          <w:sz w:val="24"/>
          <w:szCs w:val="24"/>
        </w:rPr>
        <w:t xml:space="preserve"> </w:t>
      </w:r>
      <w:proofErr w:type="spellStart"/>
      <w:r w:rsidRPr="00683732">
        <w:rPr>
          <w:rFonts w:ascii="Times New Roman" w:hAnsi="Times New Roman" w:cs="Times New Roman"/>
          <w:sz w:val="24"/>
          <w:szCs w:val="24"/>
        </w:rPr>
        <w:t>Inteligence</w:t>
      </w:r>
      <w:proofErr w:type="spellEnd"/>
      <w:r w:rsidRPr="00683732">
        <w:rPr>
          <w:rFonts w:ascii="Times New Roman" w:hAnsi="Times New Roman" w:cs="Times New Roman"/>
          <w:sz w:val="24"/>
          <w:szCs w:val="24"/>
        </w:rPr>
        <w:t xml:space="preserve"> </w:t>
      </w:r>
      <w:proofErr w:type="spellStart"/>
      <w:r w:rsidRPr="00683732">
        <w:rPr>
          <w:rFonts w:ascii="Times New Roman" w:hAnsi="Times New Roman" w:cs="Times New Roman"/>
          <w:sz w:val="24"/>
          <w:szCs w:val="24"/>
        </w:rPr>
        <w:t>Brazil</w:t>
      </w:r>
      <w:proofErr w:type="spellEnd"/>
      <w:r w:rsidRPr="00683732">
        <w:rPr>
          <w:rFonts w:ascii="Times New Roman" w:hAnsi="Times New Roman" w:cs="Times New Roman"/>
          <w:sz w:val="24"/>
          <w:szCs w:val="24"/>
        </w:rPr>
        <w:t>, 2013). Na região do Cariri não é diferente o crescimento nessa área vem aumentando em um ritmo acelerado, mesmo com o aumento</w:t>
      </w:r>
      <w:r w:rsidR="00123D85" w:rsidRPr="00683732">
        <w:rPr>
          <w:rFonts w:ascii="Times New Roman" w:hAnsi="Times New Roman" w:cs="Times New Roman"/>
          <w:sz w:val="24"/>
          <w:szCs w:val="24"/>
        </w:rPr>
        <w:t xml:space="preserve"> de preço desses produtos.</w:t>
      </w:r>
      <w:r w:rsidRPr="00683732">
        <w:rPr>
          <w:rFonts w:ascii="Times New Roman" w:hAnsi="Times New Roman" w:cs="Times New Roman"/>
          <w:sz w:val="24"/>
          <w:szCs w:val="24"/>
        </w:rPr>
        <w:t xml:space="preserve"> </w:t>
      </w:r>
    </w:p>
    <w:p w:rsidR="005E0295" w:rsidRPr="005E0295" w:rsidRDefault="005E0295" w:rsidP="000366D5">
      <w:pPr>
        <w:spacing w:line="360" w:lineRule="auto"/>
        <w:rPr>
          <w:rFonts w:ascii="Times New Roman" w:hAnsi="Times New Roman" w:cs="Times New Roman"/>
          <w:sz w:val="24"/>
          <w:szCs w:val="24"/>
        </w:rPr>
      </w:pPr>
    </w:p>
    <w:p w:rsidR="000366D5" w:rsidRPr="00F919E5" w:rsidRDefault="0064189A" w:rsidP="00F919E5">
      <w:pPr>
        <w:pStyle w:val="PargrafodaLista"/>
        <w:numPr>
          <w:ilvl w:val="0"/>
          <w:numId w:val="13"/>
        </w:numPr>
        <w:spacing w:line="360" w:lineRule="auto"/>
        <w:outlineLvl w:val="0"/>
        <w:rPr>
          <w:rFonts w:ascii="Times New Roman" w:hAnsi="Times New Roman" w:cs="Times New Roman"/>
          <w:b/>
          <w:sz w:val="24"/>
          <w:szCs w:val="24"/>
        </w:rPr>
      </w:pPr>
      <w:bookmarkStart w:id="20" w:name="_Toc421268189"/>
      <w:bookmarkStart w:id="21" w:name="_Toc421268407"/>
      <w:r w:rsidRPr="00F919E5">
        <w:rPr>
          <w:rFonts w:ascii="Times New Roman" w:hAnsi="Times New Roman" w:cs="Times New Roman"/>
          <w:b/>
          <w:sz w:val="24"/>
          <w:szCs w:val="24"/>
        </w:rPr>
        <w:t>RESULTADOS DA PESQUISA</w:t>
      </w:r>
      <w:r w:rsidR="0044257F" w:rsidRPr="00F919E5">
        <w:rPr>
          <w:rFonts w:ascii="Times New Roman" w:hAnsi="Times New Roman" w:cs="Times New Roman"/>
          <w:b/>
          <w:sz w:val="24"/>
          <w:szCs w:val="24"/>
        </w:rPr>
        <w:t xml:space="preserve"> </w:t>
      </w:r>
      <w:bookmarkEnd w:id="20"/>
      <w:bookmarkEnd w:id="21"/>
    </w:p>
    <w:p w:rsidR="000366D5" w:rsidRPr="000366D5" w:rsidRDefault="000366D5" w:rsidP="000366D5">
      <w:pPr>
        <w:pStyle w:val="PargrafodaLista"/>
        <w:spacing w:line="360" w:lineRule="auto"/>
        <w:ind w:left="1560"/>
        <w:outlineLvl w:val="0"/>
        <w:rPr>
          <w:rFonts w:ascii="Times New Roman" w:hAnsi="Times New Roman" w:cs="Times New Roman"/>
          <w:b/>
          <w:sz w:val="24"/>
          <w:szCs w:val="24"/>
        </w:rPr>
      </w:pPr>
    </w:p>
    <w:p w:rsidR="00AC46F5" w:rsidRDefault="00123D85" w:rsidP="00AC46F5">
      <w:pPr>
        <w:spacing w:line="360" w:lineRule="auto"/>
        <w:rPr>
          <w:rFonts w:ascii="Times New Roman" w:hAnsi="Times New Roman" w:cs="Times New Roman"/>
          <w:sz w:val="24"/>
          <w:szCs w:val="24"/>
        </w:rPr>
      </w:pPr>
      <w:r w:rsidRPr="00683732">
        <w:rPr>
          <w:rFonts w:ascii="Times New Roman" w:hAnsi="Times New Roman" w:cs="Times New Roman"/>
          <w:sz w:val="24"/>
          <w:szCs w:val="24"/>
        </w:rPr>
        <w:t>Com o intuito de identificar</w:t>
      </w:r>
      <w:r w:rsidR="0044257F" w:rsidRPr="00683732">
        <w:rPr>
          <w:rFonts w:ascii="Times New Roman" w:hAnsi="Times New Roman" w:cs="Times New Roman"/>
          <w:sz w:val="24"/>
          <w:szCs w:val="24"/>
        </w:rPr>
        <w:t xml:space="preserve"> o que o tema do artigo propõe f</w:t>
      </w:r>
      <w:r w:rsidRPr="00683732">
        <w:rPr>
          <w:rFonts w:ascii="Times New Roman" w:hAnsi="Times New Roman" w:cs="Times New Roman"/>
          <w:sz w:val="24"/>
          <w:szCs w:val="24"/>
        </w:rPr>
        <w:t>o</w:t>
      </w:r>
      <w:r w:rsidR="0044257F" w:rsidRPr="00683732">
        <w:rPr>
          <w:rFonts w:ascii="Times New Roman" w:hAnsi="Times New Roman" w:cs="Times New Roman"/>
          <w:sz w:val="24"/>
          <w:szCs w:val="24"/>
        </w:rPr>
        <w:t xml:space="preserve">i realizada uma entrevista com 10 (dez) empreendedores autônomos de cosméticos da cidade de Juazeiro do norte, </w:t>
      </w:r>
      <w:r w:rsidR="00ED2158" w:rsidRPr="00683732">
        <w:rPr>
          <w:rFonts w:ascii="Times New Roman" w:hAnsi="Times New Roman" w:cs="Times New Roman"/>
          <w:sz w:val="24"/>
          <w:szCs w:val="24"/>
        </w:rPr>
        <w:t>onde foram feitas um total de 15</w:t>
      </w:r>
      <w:r w:rsidR="0044257F" w:rsidRPr="00683732">
        <w:rPr>
          <w:rFonts w:ascii="Times New Roman" w:hAnsi="Times New Roman" w:cs="Times New Roman"/>
          <w:sz w:val="24"/>
          <w:szCs w:val="24"/>
        </w:rPr>
        <w:t xml:space="preserve"> (</w:t>
      </w:r>
      <w:r w:rsidR="00ED2158" w:rsidRPr="00683732">
        <w:rPr>
          <w:rFonts w:ascii="Times New Roman" w:hAnsi="Times New Roman" w:cs="Times New Roman"/>
          <w:sz w:val="24"/>
          <w:szCs w:val="24"/>
        </w:rPr>
        <w:t>quinze</w:t>
      </w:r>
      <w:r w:rsidR="0044257F" w:rsidRPr="00683732">
        <w:rPr>
          <w:rFonts w:ascii="Times New Roman" w:hAnsi="Times New Roman" w:cs="Times New Roman"/>
          <w:sz w:val="24"/>
          <w:szCs w:val="24"/>
        </w:rPr>
        <w:t>)</w:t>
      </w:r>
      <w:r w:rsidR="004E7072" w:rsidRPr="00683732">
        <w:rPr>
          <w:rFonts w:ascii="Times New Roman" w:hAnsi="Times New Roman" w:cs="Times New Roman"/>
          <w:sz w:val="24"/>
          <w:szCs w:val="24"/>
        </w:rPr>
        <w:t xml:space="preserve"> perguntas</w:t>
      </w:r>
      <w:r w:rsidR="0044257F" w:rsidRPr="00683732">
        <w:rPr>
          <w:rFonts w:ascii="Times New Roman" w:hAnsi="Times New Roman" w:cs="Times New Roman"/>
          <w:sz w:val="24"/>
          <w:szCs w:val="24"/>
        </w:rPr>
        <w:t xml:space="preserve"> objetivas, todas com o propósito de conhecer e entender como são feitos os controles financeiros </w:t>
      </w:r>
      <w:r w:rsidR="00D34EA2">
        <w:rPr>
          <w:rFonts w:ascii="Times New Roman" w:hAnsi="Times New Roman" w:cs="Times New Roman"/>
          <w:sz w:val="24"/>
          <w:szCs w:val="24"/>
        </w:rPr>
        <w:t>de tais pessoas.</w:t>
      </w:r>
    </w:p>
    <w:p w:rsidR="00F919E5" w:rsidRDefault="00F919E5" w:rsidP="00AC46F5">
      <w:pPr>
        <w:spacing w:line="360" w:lineRule="auto"/>
        <w:rPr>
          <w:rFonts w:ascii="Times New Roman" w:hAnsi="Times New Roman" w:cs="Times New Roman"/>
          <w:sz w:val="24"/>
          <w:szCs w:val="24"/>
        </w:rPr>
      </w:pPr>
    </w:p>
    <w:p w:rsidR="00F919E5" w:rsidRDefault="00F919E5" w:rsidP="00AC46F5">
      <w:pPr>
        <w:spacing w:line="360" w:lineRule="auto"/>
        <w:rPr>
          <w:rFonts w:ascii="Times New Roman" w:hAnsi="Times New Roman" w:cs="Times New Roman"/>
          <w:sz w:val="24"/>
          <w:szCs w:val="24"/>
        </w:rPr>
      </w:pPr>
    </w:p>
    <w:p w:rsidR="00D34EA2" w:rsidRDefault="00D34EA2" w:rsidP="00D34EA2">
      <w:pPr>
        <w:spacing w:line="360" w:lineRule="auto"/>
        <w:rPr>
          <w:rFonts w:ascii="Times New Roman" w:hAnsi="Times New Roman" w:cs="Times New Roman"/>
          <w:sz w:val="24"/>
          <w:szCs w:val="24"/>
        </w:rPr>
      </w:pPr>
      <w:r w:rsidRPr="00D34EA2">
        <w:rPr>
          <w:rFonts w:ascii="Times New Roman" w:hAnsi="Times New Roman" w:cs="Times New Roman"/>
          <w:b/>
          <w:bCs/>
          <w:sz w:val="24"/>
          <w:szCs w:val="24"/>
        </w:rPr>
        <w:lastRenderedPageBreak/>
        <w:t>O empreendedor realiza algum tipo de planejamento financeiro</w:t>
      </w:r>
    </w:p>
    <w:p w:rsidR="00D34EA2" w:rsidRPr="00D34EA2" w:rsidRDefault="00D34EA2" w:rsidP="00D34EA2">
      <w:pPr>
        <w:spacing w:line="240" w:lineRule="auto"/>
        <w:rPr>
          <w:rFonts w:ascii="Times New Roman" w:hAnsi="Times New Roman" w:cs="Times New Roman"/>
        </w:rPr>
      </w:pPr>
      <w:r>
        <w:rPr>
          <w:rFonts w:ascii="Times New Roman" w:hAnsi="Times New Roman" w:cs="Times New Roman"/>
        </w:rPr>
        <w:t xml:space="preserve">    </w:t>
      </w:r>
      <w:r w:rsidRPr="000464DE">
        <w:rPr>
          <w:rFonts w:ascii="Times New Roman" w:hAnsi="Times New Roman" w:cs="Times New Roman"/>
        </w:rPr>
        <w:t xml:space="preserve">Gráfico </w:t>
      </w:r>
      <w:r>
        <w:rPr>
          <w:rFonts w:ascii="Times New Roman" w:hAnsi="Times New Roman" w:cs="Times New Roman"/>
        </w:rPr>
        <w:t>1</w:t>
      </w:r>
      <w:r w:rsidRPr="000464DE">
        <w:rPr>
          <w:rFonts w:ascii="Times New Roman" w:hAnsi="Times New Roman" w:cs="Times New Roman"/>
        </w:rPr>
        <w:t xml:space="preserve"> – Fonte: Pesquisa de campo</w:t>
      </w:r>
    </w:p>
    <w:p w:rsidR="009630EE" w:rsidRDefault="00AC46F5" w:rsidP="00CB3AAC">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683732">
        <w:rPr>
          <w:rFonts w:ascii="Times New Roman" w:hAnsi="Times New Roman" w:cs="Times New Roman"/>
          <w:noProof/>
          <w:lang w:eastAsia="pt-BR"/>
        </w:rPr>
        <w:drawing>
          <wp:inline distT="0" distB="0" distL="0" distR="0">
            <wp:extent cx="3939702" cy="1498059"/>
            <wp:effectExtent l="0" t="0" r="3810" b="6985"/>
            <wp:docPr id="19"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1E22" w:rsidRPr="00683732" w:rsidRDefault="00AC46F5" w:rsidP="00D34EA2">
      <w:pPr>
        <w:rPr>
          <w:rFonts w:ascii="Times New Roman" w:hAnsi="Times New Roman" w:cs="Times New Roman"/>
        </w:rPr>
      </w:pPr>
      <w:r>
        <w:rPr>
          <w:rFonts w:ascii="Times New Roman" w:hAnsi="Times New Roman" w:cs="Times New Roman"/>
        </w:rPr>
        <w:t xml:space="preserve">    </w:t>
      </w:r>
      <w:r w:rsidR="00311E22">
        <w:rPr>
          <w:rFonts w:ascii="Times New Roman" w:hAnsi="Times New Roman" w:cs="Times New Roman"/>
        </w:rPr>
        <w:t xml:space="preserve"> </w:t>
      </w:r>
    </w:p>
    <w:p w:rsidR="005E0295" w:rsidRDefault="000F1F5E"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A pergunta feita na entrevista foi se o empreendedor realizava algum tipo de planejamento financeiro e um número maior do que o esperado (40%) respondeu não fazer nenhum tipo de planejamento financeiro, o que mostra que uma boa parte dos entrevistados ainda não tratam seus empreendimentos como uma empresa que precisa de cuidados financeiros. </w:t>
      </w:r>
    </w:p>
    <w:p w:rsidR="00D34EA2" w:rsidRDefault="00D34EA2" w:rsidP="00D34EA2">
      <w:pPr>
        <w:spacing w:line="360" w:lineRule="auto"/>
        <w:rPr>
          <w:rFonts w:ascii="Times New Roman" w:hAnsi="Times New Roman" w:cs="Times New Roman"/>
          <w:b/>
          <w:bCs/>
          <w:sz w:val="24"/>
          <w:szCs w:val="24"/>
        </w:rPr>
      </w:pPr>
      <w:r w:rsidRPr="00D34EA2">
        <w:rPr>
          <w:rFonts w:ascii="Times New Roman" w:hAnsi="Times New Roman" w:cs="Times New Roman"/>
          <w:b/>
          <w:bCs/>
          <w:sz w:val="24"/>
          <w:szCs w:val="24"/>
        </w:rPr>
        <w:t xml:space="preserve">Como são feitos os controles financeiros </w:t>
      </w:r>
    </w:p>
    <w:p w:rsidR="00D34EA2" w:rsidRDefault="00D34EA2" w:rsidP="00D34EA2">
      <w:pPr>
        <w:spacing w:line="360" w:lineRule="auto"/>
        <w:rPr>
          <w:rFonts w:ascii="Times New Roman" w:hAnsi="Times New Roman" w:cs="Times New Roman"/>
          <w:sz w:val="24"/>
          <w:szCs w:val="24"/>
        </w:rPr>
      </w:pPr>
      <w:r w:rsidRPr="000464DE">
        <w:rPr>
          <w:rFonts w:ascii="Times New Roman" w:hAnsi="Times New Roman" w:cs="Times New Roman"/>
        </w:rPr>
        <w:t xml:space="preserve">Gráfico </w:t>
      </w:r>
      <w:r>
        <w:rPr>
          <w:rFonts w:ascii="Times New Roman" w:hAnsi="Times New Roman" w:cs="Times New Roman"/>
        </w:rPr>
        <w:t>2</w:t>
      </w:r>
      <w:r w:rsidRPr="000464DE">
        <w:rPr>
          <w:rFonts w:ascii="Times New Roman" w:hAnsi="Times New Roman" w:cs="Times New Roman"/>
        </w:rPr>
        <w:t xml:space="preserve"> – Fonte: Pesquisa de campo</w:t>
      </w:r>
    </w:p>
    <w:p w:rsidR="00D06847" w:rsidRPr="00D34EA2" w:rsidRDefault="008E1E7B" w:rsidP="00D34EA2">
      <w:pPr>
        <w:spacing w:line="360" w:lineRule="auto"/>
        <w:rPr>
          <w:rFonts w:ascii="Times New Roman" w:hAnsi="Times New Roman" w:cs="Times New Roman"/>
          <w:sz w:val="24"/>
          <w:szCs w:val="24"/>
        </w:rPr>
      </w:pPr>
      <w:r w:rsidRPr="00683732">
        <w:rPr>
          <w:rFonts w:ascii="Times New Roman" w:hAnsi="Times New Roman" w:cs="Times New Roman"/>
          <w:noProof/>
          <w:lang w:eastAsia="pt-BR"/>
        </w:rPr>
        <w:drawing>
          <wp:inline distT="0" distB="0" distL="0" distR="0">
            <wp:extent cx="4319081" cy="1916349"/>
            <wp:effectExtent l="0" t="0" r="5715" b="8255"/>
            <wp:docPr id="21"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46F5" w:rsidRPr="000464DE" w:rsidRDefault="00D34EA2" w:rsidP="00AC46F5">
      <w:pPr>
        <w:spacing w:line="240" w:lineRule="auto"/>
        <w:ind w:firstLine="0"/>
        <w:rPr>
          <w:rFonts w:ascii="Times New Roman" w:hAnsi="Times New Roman" w:cs="Times New Roman"/>
        </w:rPr>
      </w:pPr>
      <w:r>
        <w:rPr>
          <w:rFonts w:ascii="Times New Roman" w:hAnsi="Times New Roman" w:cs="Times New Roman"/>
        </w:rPr>
        <w:t xml:space="preserve">          </w:t>
      </w:r>
    </w:p>
    <w:p w:rsidR="00311E22" w:rsidRPr="00683732" w:rsidRDefault="00311E22" w:rsidP="00AC46F5">
      <w:pPr>
        <w:spacing w:line="360" w:lineRule="auto"/>
        <w:rPr>
          <w:rFonts w:ascii="Times New Roman" w:hAnsi="Times New Roman" w:cs="Times New Roman"/>
        </w:rPr>
      </w:pPr>
    </w:p>
    <w:p w:rsidR="009630EE" w:rsidRDefault="008D367A"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Quando perguntado como são feito os controles financeiros a maioria, totalizando 60% responderam controlar seus ganhos e gastos em cadernos de anotações, não sendo a forma mais eficaz de se manter o controle, mas que para muitos por enquanto é suficiente.</w:t>
      </w:r>
    </w:p>
    <w:p w:rsidR="00F919E5" w:rsidRDefault="00F919E5" w:rsidP="00CB3AAC">
      <w:pPr>
        <w:spacing w:line="360" w:lineRule="auto"/>
        <w:rPr>
          <w:rFonts w:ascii="Times New Roman" w:hAnsi="Times New Roman" w:cs="Times New Roman"/>
          <w:sz w:val="24"/>
          <w:szCs w:val="24"/>
        </w:rPr>
      </w:pPr>
    </w:p>
    <w:p w:rsidR="00F919E5" w:rsidRDefault="00F919E5" w:rsidP="00CB3AAC">
      <w:pPr>
        <w:spacing w:line="360" w:lineRule="auto"/>
        <w:rPr>
          <w:rFonts w:ascii="Times New Roman" w:hAnsi="Times New Roman" w:cs="Times New Roman"/>
          <w:sz w:val="24"/>
          <w:szCs w:val="24"/>
        </w:rPr>
      </w:pPr>
    </w:p>
    <w:p w:rsidR="00F919E5" w:rsidRDefault="00F919E5" w:rsidP="00CB3AAC">
      <w:pPr>
        <w:spacing w:line="360" w:lineRule="auto"/>
        <w:rPr>
          <w:rFonts w:ascii="Times New Roman" w:hAnsi="Times New Roman" w:cs="Times New Roman"/>
          <w:sz w:val="24"/>
          <w:szCs w:val="24"/>
        </w:rPr>
      </w:pPr>
    </w:p>
    <w:p w:rsidR="00F919E5" w:rsidRDefault="00F919E5" w:rsidP="00CB3AAC">
      <w:pPr>
        <w:spacing w:line="360" w:lineRule="auto"/>
        <w:rPr>
          <w:rFonts w:ascii="Times New Roman" w:hAnsi="Times New Roman" w:cs="Times New Roman"/>
          <w:sz w:val="24"/>
          <w:szCs w:val="24"/>
        </w:rPr>
      </w:pPr>
    </w:p>
    <w:p w:rsidR="00F919E5" w:rsidRDefault="00F919E5" w:rsidP="00CB3AAC">
      <w:pPr>
        <w:spacing w:line="360" w:lineRule="auto"/>
        <w:rPr>
          <w:rFonts w:ascii="Times New Roman" w:hAnsi="Times New Roman" w:cs="Times New Roman"/>
          <w:sz w:val="24"/>
          <w:szCs w:val="24"/>
        </w:rPr>
      </w:pPr>
    </w:p>
    <w:p w:rsidR="00D34EA2" w:rsidRPr="00683732" w:rsidRDefault="00D34EA2" w:rsidP="00D34EA2">
      <w:pPr>
        <w:spacing w:line="360" w:lineRule="auto"/>
        <w:rPr>
          <w:rFonts w:ascii="Times New Roman" w:hAnsi="Times New Roman" w:cs="Times New Roman"/>
          <w:sz w:val="24"/>
          <w:szCs w:val="24"/>
        </w:rPr>
      </w:pPr>
      <w:r w:rsidRPr="00D34EA2">
        <w:rPr>
          <w:rFonts w:ascii="Times New Roman" w:hAnsi="Times New Roman" w:cs="Times New Roman"/>
          <w:b/>
          <w:bCs/>
          <w:sz w:val="24"/>
          <w:szCs w:val="24"/>
        </w:rPr>
        <w:lastRenderedPageBreak/>
        <w:t xml:space="preserve">                                         Realiza fluxo de caixa</w:t>
      </w:r>
    </w:p>
    <w:p w:rsidR="009630EE" w:rsidRDefault="00D34EA2" w:rsidP="00CB3AAC">
      <w:pPr>
        <w:spacing w:line="360" w:lineRule="auto"/>
        <w:rPr>
          <w:rFonts w:ascii="Times New Roman" w:hAnsi="Times New Roman" w:cs="Times New Roman"/>
          <w:sz w:val="24"/>
          <w:szCs w:val="24"/>
        </w:rPr>
      </w:pPr>
      <w:r w:rsidRPr="000464DE">
        <w:rPr>
          <w:rFonts w:ascii="Times New Roman" w:hAnsi="Times New Roman" w:cs="Times New Roman"/>
        </w:rPr>
        <w:t xml:space="preserve">Gráfico </w:t>
      </w:r>
      <w:r>
        <w:rPr>
          <w:rFonts w:ascii="Times New Roman" w:hAnsi="Times New Roman" w:cs="Times New Roman"/>
        </w:rPr>
        <w:t>3</w:t>
      </w:r>
      <w:r w:rsidRPr="000464DE">
        <w:rPr>
          <w:rFonts w:ascii="Times New Roman" w:hAnsi="Times New Roman" w:cs="Times New Roman"/>
        </w:rPr>
        <w:t xml:space="preserve"> – Fonte: Pesquisa de campo</w:t>
      </w:r>
    </w:p>
    <w:p w:rsidR="00AC46F5" w:rsidRPr="000464DE" w:rsidRDefault="00AC46F5" w:rsidP="00D34EA2">
      <w:pPr>
        <w:spacing w:line="360" w:lineRule="auto"/>
        <w:ind w:firstLine="0"/>
        <w:rPr>
          <w:rFonts w:ascii="Times New Roman" w:hAnsi="Times New Roman" w:cs="Times New Roman"/>
        </w:rPr>
      </w:pPr>
      <w:r>
        <w:rPr>
          <w:rFonts w:ascii="Times New Roman" w:hAnsi="Times New Roman" w:cs="Times New Roman"/>
          <w:sz w:val="24"/>
          <w:szCs w:val="24"/>
        </w:rPr>
        <w:t xml:space="preserve">                 </w:t>
      </w:r>
      <w:r w:rsidR="00652DF2" w:rsidRPr="00683732">
        <w:rPr>
          <w:rFonts w:ascii="Times New Roman" w:hAnsi="Times New Roman" w:cs="Times New Roman"/>
          <w:noProof/>
          <w:lang w:eastAsia="pt-BR"/>
        </w:rPr>
        <w:drawing>
          <wp:inline distT="0" distB="0" distL="0" distR="0">
            <wp:extent cx="4387174" cy="2140085"/>
            <wp:effectExtent l="0" t="0" r="0" b="0"/>
            <wp:docPr id="27"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1E22" w:rsidRPr="00683732" w:rsidRDefault="00311E22" w:rsidP="00CB3AAC">
      <w:pPr>
        <w:spacing w:line="360" w:lineRule="auto"/>
        <w:jc w:val="center"/>
        <w:rPr>
          <w:rFonts w:ascii="Times New Roman" w:hAnsi="Times New Roman" w:cs="Times New Roman"/>
        </w:rPr>
      </w:pPr>
    </w:p>
    <w:p w:rsidR="007C64E6" w:rsidRPr="00683732" w:rsidRDefault="007C64E6" w:rsidP="00CB3AAC">
      <w:pPr>
        <w:spacing w:line="360" w:lineRule="auto"/>
        <w:rPr>
          <w:rFonts w:ascii="Times New Roman" w:hAnsi="Times New Roman" w:cs="Times New Roman"/>
          <w:sz w:val="24"/>
          <w:szCs w:val="24"/>
        </w:rPr>
      </w:pPr>
      <w:r w:rsidRPr="00683732">
        <w:rPr>
          <w:rFonts w:ascii="Times New Roman" w:hAnsi="Times New Roman" w:cs="Times New Roman"/>
          <w:sz w:val="24"/>
          <w:szCs w:val="24"/>
        </w:rPr>
        <w:t>Em relação ao fluxo de caixa que é o instrumento da gestão financeira que ajuda no controle de entrada e saída de recursos financeiros indicando como será o saldo de caixa futuro 60% dos empreendedores disseram não realizar, enquanto 20% confirmaram fazer e os outros 20% não souberam fazer, indicando, portanto que a maioria dos empreendedores entrevistados não tem uma noção futura do seu caixa, não podendo assim se preparar para problemas ou crises futuras.</w:t>
      </w:r>
    </w:p>
    <w:p w:rsidR="00D34EA2" w:rsidRPr="00D34EA2" w:rsidRDefault="00D34EA2" w:rsidP="00D34EA2">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D34EA2">
        <w:rPr>
          <w:rFonts w:ascii="Times New Roman" w:hAnsi="Times New Roman" w:cs="Times New Roman"/>
          <w:b/>
          <w:bCs/>
          <w:sz w:val="24"/>
          <w:szCs w:val="24"/>
        </w:rPr>
        <w:t xml:space="preserve">Existem falhas no controle financeiro </w:t>
      </w:r>
    </w:p>
    <w:p w:rsidR="00D06847" w:rsidRPr="00683732" w:rsidRDefault="00D34EA2" w:rsidP="00CB3AAC">
      <w:pPr>
        <w:spacing w:line="360" w:lineRule="auto"/>
        <w:rPr>
          <w:rFonts w:ascii="Times New Roman" w:hAnsi="Times New Roman" w:cs="Times New Roman"/>
          <w:sz w:val="24"/>
          <w:szCs w:val="24"/>
        </w:rPr>
      </w:pPr>
      <w:r w:rsidRPr="000464DE">
        <w:rPr>
          <w:rFonts w:ascii="Times New Roman" w:hAnsi="Times New Roman" w:cs="Times New Roman"/>
        </w:rPr>
        <w:t xml:space="preserve">Gráfico </w:t>
      </w:r>
      <w:r>
        <w:rPr>
          <w:rFonts w:ascii="Times New Roman" w:hAnsi="Times New Roman" w:cs="Times New Roman"/>
        </w:rPr>
        <w:t>4</w:t>
      </w:r>
      <w:r w:rsidRPr="000464DE">
        <w:rPr>
          <w:rFonts w:ascii="Times New Roman" w:hAnsi="Times New Roman" w:cs="Times New Roman"/>
        </w:rPr>
        <w:t xml:space="preserve"> – Fonte: Pesquisa de campo</w:t>
      </w:r>
    </w:p>
    <w:p w:rsidR="00D06847" w:rsidRDefault="00144BE7" w:rsidP="00AC46F5">
      <w:pPr>
        <w:spacing w:line="360" w:lineRule="auto"/>
        <w:rPr>
          <w:rFonts w:ascii="Times New Roman" w:hAnsi="Times New Roman" w:cs="Times New Roman"/>
        </w:rPr>
      </w:pPr>
      <w:r w:rsidRPr="00683732">
        <w:rPr>
          <w:rFonts w:ascii="Times New Roman" w:hAnsi="Times New Roman" w:cs="Times New Roman"/>
          <w:noProof/>
          <w:lang w:eastAsia="pt-BR"/>
        </w:rPr>
        <w:drawing>
          <wp:inline distT="0" distB="0" distL="0" distR="0">
            <wp:extent cx="4708187" cy="1906621"/>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46F5" w:rsidRPr="000464DE" w:rsidRDefault="00AC46F5" w:rsidP="00AC46F5">
      <w:pPr>
        <w:spacing w:line="240" w:lineRule="auto"/>
        <w:ind w:firstLine="0"/>
        <w:rPr>
          <w:rFonts w:ascii="Times New Roman" w:hAnsi="Times New Roman" w:cs="Times New Roman"/>
        </w:rPr>
      </w:pPr>
      <w:r>
        <w:rPr>
          <w:rFonts w:ascii="Times New Roman" w:hAnsi="Times New Roman" w:cs="Times New Roman"/>
        </w:rPr>
        <w:t xml:space="preserve">              </w:t>
      </w:r>
    </w:p>
    <w:p w:rsidR="00311E22" w:rsidRPr="00683732" w:rsidRDefault="00311E22" w:rsidP="00AC46F5">
      <w:pPr>
        <w:spacing w:line="360" w:lineRule="auto"/>
        <w:rPr>
          <w:rFonts w:ascii="Times New Roman" w:hAnsi="Times New Roman" w:cs="Times New Roman"/>
        </w:rPr>
      </w:pPr>
    </w:p>
    <w:p w:rsidR="006743B0" w:rsidRDefault="00764493" w:rsidP="006743B0">
      <w:pPr>
        <w:spacing w:line="360" w:lineRule="auto"/>
        <w:rPr>
          <w:rFonts w:ascii="Times New Roman" w:hAnsi="Times New Roman" w:cs="Times New Roman"/>
          <w:sz w:val="24"/>
          <w:szCs w:val="24"/>
        </w:rPr>
      </w:pPr>
      <w:r>
        <w:rPr>
          <w:rFonts w:ascii="Times New Roman" w:hAnsi="Times New Roman" w:cs="Times New Roman"/>
          <w:sz w:val="24"/>
          <w:szCs w:val="24"/>
        </w:rPr>
        <w:t xml:space="preserve">No gráfico </w:t>
      </w:r>
      <w:r w:rsidR="00144BE7" w:rsidRPr="00683732">
        <w:rPr>
          <w:rFonts w:ascii="Times New Roman" w:hAnsi="Times New Roman" w:cs="Times New Roman"/>
          <w:sz w:val="24"/>
          <w:szCs w:val="24"/>
        </w:rPr>
        <w:t xml:space="preserve">acima 100% dos empreendedores que participaram da entrevista acreditam ter falhas </w:t>
      </w:r>
      <w:r>
        <w:rPr>
          <w:rFonts w:ascii="Times New Roman" w:hAnsi="Times New Roman" w:cs="Times New Roman"/>
          <w:sz w:val="24"/>
          <w:szCs w:val="24"/>
        </w:rPr>
        <w:t xml:space="preserve">no seu </w:t>
      </w:r>
      <w:r w:rsidR="00144BE7" w:rsidRPr="00683732">
        <w:rPr>
          <w:rFonts w:ascii="Times New Roman" w:hAnsi="Times New Roman" w:cs="Times New Roman"/>
          <w:sz w:val="24"/>
          <w:szCs w:val="24"/>
        </w:rPr>
        <w:t>controle</w:t>
      </w:r>
      <w:r>
        <w:rPr>
          <w:rFonts w:ascii="Times New Roman" w:hAnsi="Times New Roman" w:cs="Times New Roman"/>
          <w:sz w:val="24"/>
          <w:szCs w:val="24"/>
        </w:rPr>
        <w:t xml:space="preserve"> financeiro</w:t>
      </w:r>
      <w:r w:rsidR="00144BE7" w:rsidRPr="00683732">
        <w:rPr>
          <w:rFonts w:ascii="Times New Roman" w:hAnsi="Times New Roman" w:cs="Times New Roman"/>
          <w:sz w:val="24"/>
          <w:szCs w:val="24"/>
        </w:rPr>
        <w:t>, intensificando a importância de melhorar a gestão de ganhos e gastos para os mesmo.</w:t>
      </w:r>
    </w:p>
    <w:p w:rsidR="006743B0" w:rsidRDefault="006743B0" w:rsidP="006743B0">
      <w:pPr>
        <w:spacing w:line="360" w:lineRule="auto"/>
        <w:rPr>
          <w:rFonts w:ascii="Times New Roman" w:hAnsi="Times New Roman" w:cs="Times New Roman"/>
          <w:sz w:val="24"/>
          <w:szCs w:val="24"/>
        </w:rPr>
      </w:pPr>
    </w:p>
    <w:p w:rsidR="000366D5" w:rsidRPr="00FC7FF5" w:rsidRDefault="00D34EA2" w:rsidP="00FC7FF5">
      <w:pPr>
        <w:pStyle w:val="PargrafodaLista"/>
        <w:numPr>
          <w:ilvl w:val="0"/>
          <w:numId w:val="13"/>
        </w:numPr>
        <w:spacing w:line="360" w:lineRule="auto"/>
        <w:rPr>
          <w:rFonts w:ascii="Times New Roman" w:hAnsi="Times New Roman" w:cs="Times New Roman"/>
          <w:sz w:val="24"/>
          <w:szCs w:val="24"/>
        </w:rPr>
      </w:pPr>
      <w:r w:rsidRPr="00FC7FF5">
        <w:rPr>
          <w:rFonts w:ascii="Times New Roman" w:hAnsi="Times New Roman" w:cs="Times New Roman"/>
          <w:b/>
          <w:sz w:val="24"/>
          <w:szCs w:val="24"/>
        </w:rPr>
        <w:lastRenderedPageBreak/>
        <w:t>ANALISE DOS DADOS</w:t>
      </w:r>
    </w:p>
    <w:p w:rsidR="000366D5" w:rsidRPr="000366D5" w:rsidRDefault="000366D5" w:rsidP="000366D5">
      <w:pPr>
        <w:pStyle w:val="PargrafodaLista"/>
        <w:spacing w:line="360" w:lineRule="auto"/>
        <w:ind w:left="1560"/>
        <w:rPr>
          <w:rFonts w:ascii="Times New Roman" w:hAnsi="Times New Roman" w:cs="Times New Roman"/>
          <w:sz w:val="24"/>
          <w:szCs w:val="24"/>
        </w:rPr>
      </w:pPr>
    </w:p>
    <w:p w:rsidR="00311E22" w:rsidRDefault="00311E22" w:rsidP="00CB3AAC">
      <w:pPr>
        <w:spacing w:line="360" w:lineRule="auto"/>
        <w:rPr>
          <w:rFonts w:ascii="Times New Roman" w:hAnsi="Times New Roman" w:cs="Times New Roman"/>
          <w:sz w:val="24"/>
          <w:szCs w:val="24"/>
        </w:rPr>
      </w:pPr>
      <w:r>
        <w:rPr>
          <w:rFonts w:ascii="Times New Roman" w:hAnsi="Times New Roman" w:cs="Times New Roman"/>
          <w:sz w:val="24"/>
          <w:szCs w:val="24"/>
        </w:rPr>
        <w:t>Essas então</w:t>
      </w:r>
      <w:r w:rsidR="003E0737">
        <w:rPr>
          <w:rFonts w:ascii="Times New Roman" w:hAnsi="Times New Roman" w:cs="Times New Roman"/>
          <w:sz w:val="24"/>
          <w:szCs w:val="24"/>
        </w:rPr>
        <w:t xml:space="preserve"> foram as principais </w:t>
      </w:r>
      <w:r>
        <w:rPr>
          <w:rFonts w:ascii="Times New Roman" w:hAnsi="Times New Roman" w:cs="Times New Roman"/>
          <w:sz w:val="24"/>
          <w:szCs w:val="24"/>
        </w:rPr>
        <w:t>perguntas feitas aos entrevistados</w:t>
      </w:r>
      <w:r w:rsidR="003E0737">
        <w:rPr>
          <w:rFonts w:ascii="Times New Roman" w:hAnsi="Times New Roman" w:cs="Times New Roman"/>
          <w:sz w:val="24"/>
          <w:szCs w:val="24"/>
        </w:rPr>
        <w:t>,</w:t>
      </w:r>
      <w:r>
        <w:rPr>
          <w:rFonts w:ascii="Times New Roman" w:hAnsi="Times New Roman" w:cs="Times New Roman"/>
          <w:sz w:val="24"/>
          <w:szCs w:val="24"/>
        </w:rPr>
        <w:t xml:space="preserve"> as demais </w:t>
      </w:r>
      <w:proofErr w:type="gramStart"/>
      <w:r>
        <w:rPr>
          <w:rFonts w:ascii="Times New Roman" w:hAnsi="Times New Roman" w:cs="Times New Roman"/>
          <w:sz w:val="24"/>
          <w:szCs w:val="24"/>
        </w:rPr>
        <w:t>perguntas</w:t>
      </w:r>
      <w:proofErr w:type="gramEnd"/>
      <w:r>
        <w:rPr>
          <w:rFonts w:ascii="Times New Roman" w:hAnsi="Times New Roman" w:cs="Times New Roman"/>
          <w:sz w:val="24"/>
          <w:szCs w:val="24"/>
        </w:rPr>
        <w:t xml:space="preserve"> não expostas em gráficos</w:t>
      </w:r>
      <w:r w:rsidR="003E0737">
        <w:rPr>
          <w:rFonts w:ascii="Times New Roman" w:hAnsi="Times New Roman" w:cs="Times New Roman"/>
          <w:sz w:val="24"/>
          <w:szCs w:val="24"/>
        </w:rPr>
        <w:t>,</w:t>
      </w:r>
      <w:r>
        <w:rPr>
          <w:rFonts w:ascii="Times New Roman" w:hAnsi="Times New Roman" w:cs="Times New Roman"/>
          <w:sz w:val="24"/>
          <w:szCs w:val="24"/>
        </w:rPr>
        <w:t xml:space="preserve"> apenas comprovam aquilo que já é percebível ao longo de todo artigo</w:t>
      </w:r>
      <w:r w:rsidR="001E40C5">
        <w:rPr>
          <w:rFonts w:ascii="Times New Roman" w:hAnsi="Times New Roman" w:cs="Times New Roman"/>
          <w:sz w:val="24"/>
          <w:szCs w:val="24"/>
        </w:rPr>
        <w:t xml:space="preserve">. Que apesar de não muito utilizada e não dada muita importância por os empreendedores </w:t>
      </w:r>
      <w:r w:rsidR="003E0737">
        <w:rPr>
          <w:rFonts w:ascii="Times New Roman" w:hAnsi="Times New Roman" w:cs="Times New Roman"/>
          <w:sz w:val="24"/>
          <w:szCs w:val="24"/>
        </w:rPr>
        <w:t xml:space="preserve">autônomos de cosméticos </w:t>
      </w:r>
      <w:r w:rsidR="001E40C5">
        <w:rPr>
          <w:rFonts w:ascii="Times New Roman" w:hAnsi="Times New Roman" w:cs="Times New Roman"/>
          <w:sz w:val="24"/>
          <w:szCs w:val="24"/>
        </w:rPr>
        <w:t xml:space="preserve">a gestão financeira é de grande importância para que diminua ao máximo os prejuízos, crescendo assim o lucro e o conhecimento da empresa através de suas finanças.  </w:t>
      </w:r>
      <w:r w:rsidR="003E0737">
        <w:rPr>
          <w:rFonts w:ascii="Times New Roman" w:hAnsi="Times New Roman" w:cs="Times New Roman"/>
          <w:sz w:val="24"/>
          <w:szCs w:val="24"/>
        </w:rPr>
        <w:t xml:space="preserve">Foi comprovado através da entrevista também que os mesmo conhecem e reconhecem tal importância, mesmo sem aplicá-la tão rigorosamente no seu cotidiano como empreendedor. </w:t>
      </w:r>
      <w:r w:rsidR="00D34EA2">
        <w:rPr>
          <w:rFonts w:ascii="Times New Roman" w:hAnsi="Times New Roman" w:cs="Times New Roman"/>
          <w:sz w:val="24"/>
          <w:szCs w:val="24"/>
        </w:rPr>
        <w:t>Boas partes dos entrevistados não possuem</w:t>
      </w:r>
      <w:r w:rsidR="003E0737">
        <w:rPr>
          <w:rFonts w:ascii="Times New Roman" w:hAnsi="Times New Roman" w:cs="Times New Roman"/>
          <w:sz w:val="24"/>
          <w:szCs w:val="24"/>
        </w:rPr>
        <w:t xml:space="preserve"> </w:t>
      </w:r>
      <w:proofErr w:type="gramStart"/>
      <w:r w:rsidR="003E0737">
        <w:rPr>
          <w:rFonts w:ascii="Times New Roman" w:hAnsi="Times New Roman" w:cs="Times New Roman"/>
          <w:sz w:val="24"/>
          <w:szCs w:val="24"/>
        </w:rPr>
        <w:t>capital</w:t>
      </w:r>
      <w:proofErr w:type="gramEnd"/>
      <w:r w:rsidR="003E0737">
        <w:rPr>
          <w:rFonts w:ascii="Times New Roman" w:hAnsi="Times New Roman" w:cs="Times New Roman"/>
          <w:sz w:val="24"/>
          <w:szCs w:val="24"/>
        </w:rPr>
        <w:t xml:space="preserve"> e nem mesmo fazem investimentos, mas controlam e conhecem todo o estoque de mercadoria mesmo a metade deles não estabelecendo preço fixo para a comercialização dos cosméticos. Todos os entrevistados sabem e tem consciência da deficiência existente na gestão de finanças, tanto que quando perguntado se existem falhas no seu controle financeiro o total de 100% responderam haver falhas e reconheceram que </w:t>
      </w:r>
      <w:proofErr w:type="gramStart"/>
      <w:r w:rsidR="003E0737">
        <w:rPr>
          <w:rFonts w:ascii="Times New Roman" w:hAnsi="Times New Roman" w:cs="Times New Roman"/>
          <w:sz w:val="24"/>
          <w:szCs w:val="24"/>
        </w:rPr>
        <w:t>é</w:t>
      </w:r>
      <w:proofErr w:type="gramEnd"/>
      <w:r w:rsidR="003E0737">
        <w:rPr>
          <w:rFonts w:ascii="Times New Roman" w:hAnsi="Times New Roman" w:cs="Times New Roman"/>
          <w:sz w:val="24"/>
          <w:szCs w:val="24"/>
        </w:rPr>
        <w:t xml:space="preserve"> necessário muitas melhorias.</w:t>
      </w:r>
    </w:p>
    <w:p w:rsidR="003E0737" w:rsidRDefault="003E0737" w:rsidP="00CB3AAC">
      <w:pPr>
        <w:spacing w:line="360" w:lineRule="auto"/>
        <w:rPr>
          <w:rFonts w:ascii="Times New Roman" w:hAnsi="Times New Roman" w:cs="Times New Roman"/>
          <w:sz w:val="24"/>
          <w:szCs w:val="24"/>
        </w:rPr>
      </w:pPr>
      <w:r>
        <w:rPr>
          <w:rFonts w:ascii="Times New Roman" w:hAnsi="Times New Roman" w:cs="Times New Roman"/>
          <w:sz w:val="24"/>
          <w:szCs w:val="24"/>
        </w:rPr>
        <w:t xml:space="preserve">Mostrando assim que há um longo caminho a ser seguido para que os empreendedores autônomos de cosméticos de Juazeiro tenham um bom controle financeiro, masque um grande passo já foi dado através do reconhecimento que os mesmos </w:t>
      </w:r>
      <w:proofErr w:type="gramStart"/>
      <w:r>
        <w:rPr>
          <w:rFonts w:ascii="Times New Roman" w:hAnsi="Times New Roman" w:cs="Times New Roman"/>
          <w:sz w:val="24"/>
          <w:szCs w:val="24"/>
        </w:rPr>
        <w:t>tem</w:t>
      </w:r>
      <w:proofErr w:type="gramEnd"/>
      <w:r>
        <w:rPr>
          <w:rFonts w:ascii="Times New Roman" w:hAnsi="Times New Roman" w:cs="Times New Roman"/>
          <w:sz w:val="24"/>
          <w:szCs w:val="24"/>
        </w:rPr>
        <w:t xml:space="preserve"> da necessidade de cuidado com os ganhos e gastos para que se tenha desenvolvimento dentro do negócio. </w:t>
      </w:r>
    </w:p>
    <w:p w:rsidR="003E0737" w:rsidRDefault="003E0737" w:rsidP="00CB3AAC">
      <w:pPr>
        <w:spacing w:line="360" w:lineRule="auto"/>
        <w:rPr>
          <w:rFonts w:ascii="Times New Roman" w:hAnsi="Times New Roman" w:cs="Times New Roman"/>
          <w:sz w:val="24"/>
          <w:szCs w:val="24"/>
        </w:rPr>
      </w:pPr>
    </w:p>
    <w:p w:rsidR="003E0737" w:rsidRDefault="003E0737" w:rsidP="00CB3AAC">
      <w:pPr>
        <w:spacing w:line="360" w:lineRule="auto"/>
        <w:rPr>
          <w:rFonts w:ascii="Times New Roman" w:hAnsi="Times New Roman" w:cs="Times New Roman"/>
          <w:sz w:val="24"/>
          <w:szCs w:val="24"/>
        </w:rPr>
      </w:pPr>
    </w:p>
    <w:p w:rsidR="003E0737" w:rsidRDefault="003E0737" w:rsidP="00CB3AAC">
      <w:pPr>
        <w:spacing w:line="360" w:lineRule="auto"/>
        <w:rPr>
          <w:rFonts w:ascii="Times New Roman" w:hAnsi="Times New Roman" w:cs="Times New Roman"/>
          <w:sz w:val="24"/>
          <w:szCs w:val="24"/>
        </w:rPr>
      </w:pPr>
    </w:p>
    <w:p w:rsidR="003E0737" w:rsidRDefault="003E0737" w:rsidP="00CB3AAC">
      <w:pPr>
        <w:spacing w:line="360" w:lineRule="auto"/>
        <w:rPr>
          <w:rFonts w:ascii="Times New Roman" w:hAnsi="Times New Roman" w:cs="Times New Roman"/>
          <w:sz w:val="24"/>
          <w:szCs w:val="24"/>
        </w:rPr>
      </w:pPr>
    </w:p>
    <w:p w:rsidR="003E0737" w:rsidRDefault="003E0737" w:rsidP="00CB3AAC">
      <w:pPr>
        <w:spacing w:line="360" w:lineRule="auto"/>
        <w:rPr>
          <w:rFonts w:ascii="Times New Roman" w:hAnsi="Times New Roman" w:cs="Times New Roman"/>
          <w:sz w:val="24"/>
          <w:szCs w:val="24"/>
        </w:rPr>
      </w:pPr>
    </w:p>
    <w:p w:rsidR="003E0737" w:rsidRDefault="003E0737" w:rsidP="00CB3AAC">
      <w:pPr>
        <w:spacing w:line="360" w:lineRule="auto"/>
        <w:rPr>
          <w:rFonts w:ascii="Times New Roman" w:hAnsi="Times New Roman" w:cs="Times New Roman"/>
          <w:sz w:val="24"/>
          <w:szCs w:val="24"/>
        </w:rPr>
      </w:pPr>
    </w:p>
    <w:p w:rsidR="003E0737" w:rsidRDefault="003E0737" w:rsidP="00CB3AAC">
      <w:pPr>
        <w:spacing w:line="360" w:lineRule="auto"/>
        <w:rPr>
          <w:rFonts w:ascii="Times New Roman" w:hAnsi="Times New Roman" w:cs="Times New Roman"/>
          <w:sz w:val="24"/>
          <w:szCs w:val="24"/>
        </w:rPr>
      </w:pPr>
    </w:p>
    <w:p w:rsidR="003E0737" w:rsidRDefault="003E0737" w:rsidP="00CB3AAC">
      <w:pPr>
        <w:spacing w:line="360" w:lineRule="auto"/>
        <w:rPr>
          <w:rFonts w:ascii="Times New Roman" w:hAnsi="Times New Roman" w:cs="Times New Roman"/>
          <w:sz w:val="24"/>
          <w:szCs w:val="24"/>
        </w:rPr>
      </w:pPr>
    </w:p>
    <w:p w:rsidR="003E0737" w:rsidRDefault="003E0737" w:rsidP="00CB3AAC">
      <w:pPr>
        <w:spacing w:line="360" w:lineRule="auto"/>
        <w:rPr>
          <w:rFonts w:ascii="Times New Roman" w:hAnsi="Times New Roman" w:cs="Times New Roman"/>
          <w:sz w:val="24"/>
          <w:szCs w:val="24"/>
        </w:rPr>
      </w:pPr>
    </w:p>
    <w:p w:rsidR="003E0737" w:rsidRDefault="003E0737" w:rsidP="00CB3AAC">
      <w:pPr>
        <w:spacing w:line="360" w:lineRule="auto"/>
        <w:rPr>
          <w:rFonts w:ascii="Times New Roman" w:hAnsi="Times New Roman" w:cs="Times New Roman"/>
          <w:sz w:val="24"/>
          <w:szCs w:val="24"/>
        </w:rPr>
      </w:pPr>
    </w:p>
    <w:p w:rsidR="000366D5" w:rsidRDefault="000366D5" w:rsidP="00AD0B61">
      <w:pPr>
        <w:spacing w:line="360" w:lineRule="auto"/>
        <w:ind w:firstLine="0"/>
        <w:outlineLvl w:val="0"/>
        <w:rPr>
          <w:rFonts w:ascii="Times New Roman" w:hAnsi="Times New Roman" w:cs="Times New Roman"/>
          <w:sz w:val="24"/>
          <w:szCs w:val="24"/>
        </w:rPr>
      </w:pPr>
      <w:bookmarkStart w:id="22" w:name="_Toc421268190"/>
      <w:bookmarkStart w:id="23" w:name="_Toc421268408"/>
      <w:bookmarkStart w:id="24" w:name="_Toc422495575"/>
    </w:p>
    <w:p w:rsidR="00F919E5" w:rsidRDefault="00F919E5" w:rsidP="00AD0B61">
      <w:pPr>
        <w:spacing w:line="360" w:lineRule="auto"/>
        <w:ind w:firstLine="0"/>
        <w:outlineLvl w:val="0"/>
        <w:rPr>
          <w:rFonts w:ascii="Times New Roman" w:hAnsi="Times New Roman" w:cs="Times New Roman"/>
          <w:sz w:val="24"/>
          <w:szCs w:val="24"/>
        </w:rPr>
      </w:pPr>
    </w:p>
    <w:p w:rsidR="00631CBB" w:rsidRPr="00FC7FF5" w:rsidRDefault="003A07B0" w:rsidP="00FC7FF5">
      <w:pPr>
        <w:pStyle w:val="PargrafodaLista"/>
        <w:numPr>
          <w:ilvl w:val="0"/>
          <w:numId w:val="13"/>
        </w:numPr>
        <w:spacing w:line="360" w:lineRule="auto"/>
        <w:outlineLvl w:val="0"/>
        <w:rPr>
          <w:rFonts w:ascii="Times New Roman" w:hAnsi="Times New Roman" w:cs="Times New Roman"/>
          <w:b/>
          <w:sz w:val="24"/>
          <w:szCs w:val="24"/>
        </w:rPr>
      </w:pPr>
      <w:r w:rsidRPr="00FC7FF5">
        <w:rPr>
          <w:rFonts w:ascii="Times New Roman" w:hAnsi="Times New Roman" w:cs="Times New Roman"/>
          <w:b/>
          <w:sz w:val="24"/>
          <w:szCs w:val="24"/>
        </w:rPr>
        <w:lastRenderedPageBreak/>
        <w:t>CONSIDERAÇÕ</w:t>
      </w:r>
      <w:r w:rsidR="00D06847" w:rsidRPr="00FC7FF5">
        <w:rPr>
          <w:rFonts w:ascii="Times New Roman" w:hAnsi="Times New Roman" w:cs="Times New Roman"/>
          <w:b/>
          <w:sz w:val="24"/>
          <w:szCs w:val="24"/>
        </w:rPr>
        <w:t>ES FINAIS</w:t>
      </w:r>
      <w:bookmarkEnd w:id="22"/>
      <w:bookmarkEnd w:id="23"/>
      <w:bookmarkEnd w:id="24"/>
      <w:r w:rsidR="00D06847" w:rsidRPr="00FC7FF5">
        <w:rPr>
          <w:rFonts w:ascii="Times New Roman" w:hAnsi="Times New Roman" w:cs="Times New Roman"/>
          <w:b/>
          <w:sz w:val="24"/>
          <w:szCs w:val="24"/>
        </w:rPr>
        <w:t xml:space="preserve"> </w:t>
      </w:r>
    </w:p>
    <w:p w:rsidR="000366D5" w:rsidRPr="00FB3D62" w:rsidRDefault="000366D5" w:rsidP="000366D5">
      <w:pPr>
        <w:spacing w:line="360" w:lineRule="auto"/>
        <w:ind w:firstLine="0"/>
        <w:outlineLvl w:val="0"/>
        <w:rPr>
          <w:rFonts w:ascii="Times New Roman" w:hAnsi="Times New Roman" w:cs="Times New Roman"/>
          <w:b/>
          <w:sz w:val="24"/>
          <w:szCs w:val="24"/>
        </w:rPr>
      </w:pPr>
    </w:p>
    <w:p w:rsidR="00474658" w:rsidRDefault="00764493" w:rsidP="00CB3AAC">
      <w:pPr>
        <w:spacing w:line="360" w:lineRule="auto"/>
        <w:rPr>
          <w:rFonts w:ascii="Times New Roman" w:hAnsi="Times New Roman" w:cs="Times New Roman"/>
          <w:sz w:val="24"/>
          <w:szCs w:val="24"/>
        </w:rPr>
      </w:pPr>
      <w:r>
        <w:rPr>
          <w:rFonts w:ascii="Times New Roman" w:hAnsi="Times New Roman" w:cs="Times New Roman"/>
          <w:sz w:val="24"/>
          <w:szCs w:val="24"/>
        </w:rPr>
        <w:t>Juazeiro do N</w:t>
      </w:r>
      <w:r w:rsidR="00474658" w:rsidRPr="00630EA4">
        <w:rPr>
          <w:rFonts w:ascii="Times New Roman" w:hAnsi="Times New Roman" w:cs="Times New Roman"/>
          <w:sz w:val="24"/>
          <w:szCs w:val="24"/>
        </w:rPr>
        <w:t>orte é uma cidade que vem crescendo e se desenvolvendo rapidamente a cada ano, criando cada vez mais oportunidades para os que aqui vivem. A facilidade d</w:t>
      </w:r>
      <w:r>
        <w:rPr>
          <w:rFonts w:ascii="Times New Roman" w:hAnsi="Times New Roman" w:cs="Times New Roman"/>
          <w:sz w:val="24"/>
          <w:szCs w:val="24"/>
        </w:rPr>
        <w:t>e se empreender produtos nessa R</w:t>
      </w:r>
      <w:r w:rsidR="00474658" w:rsidRPr="00630EA4">
        <w:rPr>
          <w:rFonts w:ascii="Times New Roman" w:hAnsi="Times New Roman" w:cs="Times New Roman"/>
          <w:sz w:val="24"/>
          <w:szCs w:val="24"/>
        </w:rPr>
        <w:t xml:space="preserve">egião e o grande consumo de </w:t>
      </w:r>
      <w:r w:rsidR="004E49D9" w:rsidRPr="00630EA4">
        <w:rPr>
          <w:rFonts w:ascii="Times New Roman" w:hAnsi="Times New Roman" w:cs="Times New Roman"/>
          <w:sz w:val="24"/>
          <w:szCs w:val="24"/>
        </w:rPr>
        <w:t>cosméticos é um atrat</w:t>
      </w:r>
      <w:r w:rsidR="00474658" w:rsidRPr="00630EA4">
        <w:rPr>
          <w:rFonts w:ascii="Times New Roman" w:hAnsi="Times New Roman" w:cs="Times New Roman"/>
          <w:sz w:val="24"/>
          <w:szCs w:val="24"/>
        </w:rPr>
        <w:t xml:space="preserve">ivo </w:t>
      </w:r>
      <w:r w:rsidR="004E49D9" w:rsidRPr="00630EA4">
        <w:rPr>
          <w:rFonts w:ascii="Times New Roman" w:hAnsi="Times New Roman" w:cs="Times New Roman"/>
          <w:sz w:val="24"/>
          <w:szCs w:val="24"/>
        </w:rPr>
        <w:t xml:space="preserve">e tem feito com que diversas pessoas entrem nesse mercado. </w:t>
      </w:r>
    </w:p>
    <w:p w:rsidR="00FB3D62" w:rsidRPr="00630EA4" w:rsidRDefault="00FB3D62" w:rsidP="00FB3D62">
      <w:pPr>
        <w:spacing w:line="360" w:lineRule="auto"/>
        <w:rPr>
          <w:rFonts w:ascii="Times New Roman" w:hAnsi="Times New Roman" w:cs="Times New Roman"/>
          <w:sz w:val="24"/>
          <w:szCs w:val="24"/>
        </w:rPr>
      </w:pPr>
      <w:r w:rsidRPr="00630EA4">
        <w:rPr>
          <w:rFonts w:ascii="Times New Roman" w:hAnsi="Times New Roman" w:cs="Times New Roman"/>
          <w:sz w:val="24"/>
          <w:szCs w:val="24"/>
        </w:rPr>
        <w:t>Pode-se perceber que apesar da maioria dos e</w:t>
      </w:r>
      <w:r>
        <w:rPr>
          <w:rFonts w:ascii="Times New Roman" w:hAnsi="Times New Roman" w:cs="Times New Roman"/>
          <w:sz w:val="24"/>
          <w:szCs w:val="24"/>
        </w:rPr>
        <w:t>mpreendedores de cosméticos da R</w:t>
      </w:r>
      <w:r w:rsidRPr="00630EA4">
        <w:rPr>
          <w:rFonts w:ascii="Times New Roman" w:hAnsi="Times New Roman" w:cs="Times New Roman"/>
          <w:sz w:val="24"/>
          <w:szCs w:val="24"/>
        </w:rPr>
        <w:t xml:space="preserve">egião </w:t>
      </w:r>
      <w:proofErr w:type="gramStart"/>
      <w:r w:rsidRPr="00630EA4">
        <w:rPr>
          <w:rFonts w:ascii="Times New Roman" w:hAnsi="Times New Roman" w:cs="Times New Roman"/>
          <w:sz w:val="24"/>
          <w:szCs w:val="24"/>
        </w:rPr>
        <w:t>possuírem</w:t>
      </w:r>
      <w:proofErr w:type="gramEnd"/>
      <w:r w:rsidRPr="00630EA4">
        <w:rPr>
          <w:rFonts w:ascii="Times New Roman" w:hAnsi="Times New Roman" w:cs="Times New Roman"/>
          <w:sz w:val="24"/>
          <w:szCs w:val="24"/>
        </w:rPr>
        <w:t xml:space="preserve"> algum tipo de gestão</w:t>
      </w:r>
      <w:r>
        <w:rPr>
          <w:rFonts w:ascii="Times New Roman" w:hAnsi="Times New Roman" w:cs="Times New Roman"/>
          <w:sz w:val="24"/>
          <w:szCs w:val="24"/>
        </w:rPr>
        <w:t xml:space="preserve"> financeira, boa parte dos trabalhadores autônomos</w:t>
      </w:r>
      <w:r w:rsidRPr="00630EA4">
        <w:rPr>
          <w:rFonts w:ascii="Times New Roman" w:hAnsi="Times New Roman" w:cs="Times New Roman"/>
          <w:sz w:val="24"/>
          <w:szCs w:val="24"/>
        </w:rPr>
        <w:t xml:space="preserve"> consideram esse controle fraco precisando de serias melhorias.  Concordando com o propósito do presente artigo que mostra a importância de administrar financeiramente os negócios e enfatizando, portanto, a importância de estudar e apresentar tal assunto. </w:t>
      </w:r>
    </w:p>
    <w:p w:rsidR="009C0DA9" w:rsidRPr="00683732" w:rsidRDefault="009C0DA9" w:rsidP="009C0DA9">
      <w:pPr>
        <w:spacing w:line="360" w:lineRule="auto"/>
        <w:rPr>
          <w:rFonts w:ascii="Times New Roman" w:hAnsi="Times New Roman" w:cs="Times New Roman"/>
          <w:sz w:val="24"/>
          <w:szCs w:val="24"/>
        </w:rPr>
      </w:pPr>
      <w:r w:rsidRPr="00683732">
        <w:rPr>
          <w:rFonts w:ascii="Times New Roman" w:hAnsi="Times New Roman" w:cs="Times New Roman"/>
          <w:sz w:val="24"/>
          <w:szCs w:val="24"/>
        </w:rPr>
        <w:t>Tendo em vista que a maioria desses empreendedores não gerenciam seus ganhos e gastos, estoque, entre outros, levando assim ao não ganho e não rendimento de lucros é necessário um estudo claro mostrando a sua importância e os seus benefícios. Não possuir sistema de gerenciamento, não registrar as operações realizadas, não conhecer o estoque, o ciclo financeiro, não saber o custo das despesas e não separar despesas pessoais com a do negócio são apenas alguns dos problemas da falta de gestão financeira.</w:t>
      </w:r>
    </w:p>
    <w:p w:rsidR="009C0DA9" w:rsidRPr="00683732" w:rsidRDefault="009C0DA9" w:rsidP="009C0DA9">
      <w:pPr>
        <w:spacing w:line="360" w:lineRule="auto"/>
        <w:rPr>
          <w:rFonts w:ascii="Times New Roman" w:hAnsi="Times New Roman" w:cs="Times New Roman"/>
          <w:sz w:val="24"/>
          <w:szCs w:val="24"/>
        </w:rPr>
      </w:pPr>
      <w:r w:rsidRPr="00683732">
        <w:rPr>
          <w:rFonts w:ascii="Times New Roman" w:hAnsi="Times New Roman" w:cs="Times New Roman"/>
          <w:sz w:val="24"/>
          <w:szCs w:val="24"/>
        </w:rPr>
        <w:t xml:space="preserve"> </w:t>
      </w:r>
      <w:r w:rsidRPr="00683732">
        <w:rPr>
          <w:rFonts w:ascii="Times New Roman" w:hAnsi="Times New Roman" w:cs="Times New Roman"/>
          <w:sz w:val="24"/>
          <w:szCs w:val="24"/>
        </w:rPr>
        <w:tab/>
        <w:t xml:space="preserve">Podemos notar que uma boa gestão financeira faz a diferença para a empresa e para o empreendedor, permitindo ter uma melhor visão daquilo que se </w:t>
      </w:r>
      <w:proofErr w:type="gramStart"/>
      <w:r w:rsidRPr="00683732">
        <w:rPr>
          <w:rFonts w:ascii="Times New Roman" w:hAnsi="Times New Roman" w:cs="Times New Roman"/>
          <w:sz w:val="24"/>
          <w:szCs w:val="24"/>
        </w:rPr>
        <w:t>faz,</w:t>
      </w:r>
      <w:proofErr w:type="gramEnd"/>
      <w:r w:rsidRPr="00683732">
        <w:rPr>
          <w:rFonts w:ascii="Times New Roman" w:hAnsi="Times New Roman" w:cs="Times New Roman"/>
          <w:sz w:val="24"/>
          <w:szCs w:val="24"/>
        </w:rPr>
        <w:t xml:space="preserve"> consequentemente uma melhor análise. É importante que haja um bom planejamento seguido de ações seguras e bem planejadas nas tomadas de decisões, nos investimentos, nas relações com os clientes e, entre outras. Pois possuir capital sem estrutura não garante sucesso.</w:t>
      </w:r>
    </w:p>
    <w:p w:rsidR="004E49D9" w:rsidRPr="00630EA4" w:rsidRDefault="009C0DA9" w:rsidP="009C0DA9">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4E49D9" w:rsidRPr="00630EA4">
        <w:rPr>
          <w:rFonts w:ascii="Times New Roman" w:hAnsi="Times New Roman" w:cs="Times New Roman"/>
          <w:sz w:val="24"/>
          <w:szCs w:val="24"/>
        </w:rPr>
        <w:t xml:space="preserve">Nota-se que apesar de </w:t>
      </w:r>
      <w:proofErr w:type="gramStart"/>
      <w:r w:rsidR="004E49D9" w:rsidRPr="00630EA4">
        <w:rPr>
          <w:rFonts w:ascii="Times New Roman" w:hAnsi="Times New Roman" w:cs="Times New Roman"/>
          <w:sz w:val="24"/>
          <w:szCs w:val="24"/>
        </w:rPr>
        <w:t>ser</w:t>
      </w:r>
      <w:proofErr w:type="gramEnd"/>
      <w:r w:rsidR="004E49D9" w:rsidRPr="00630EA4">
        <w:rPr>
          <w:rFonts w:ascii="Times New Roman" w:hAnsi="Times New Roman" w:cs="Times New Roman"/>
          <w:sz w:val="24"/>
          <w:szCs w:val="24"/>
        </w:rPr>
        <w:t xml:space="preserve"> um mercado em crescimento e com grandes chances de desenvolvimento, poucas pessoas tem tido cuidado financeiro para que isso aconteça. Fazendo com que em alguns casos se tenha prejuízo e perda de dinheiro por conta da não organização de finanças. </w:t>
      </w:r>
    </w:p>
    <w:p w:rsidR="0071439F" w:rsidRDefault="004E49D9" w:rsidP="00CB3AAC">
      <w:pPr>
        <w:spacing w:line="360" w:lineRule="auto"/>
        <w:rPr>
          <w:rFonts w:ascii="Arial" w:hAnsi="Arial" w:cs="Arial"/>
          <w:sz w:val="24"/>
          <w:szCs w:val="24"/>
        </w:rPr>
      </w:pPr>
      <w:r w:rsidRPr="00630EA4">
        <w:rPr>
          <w:rFonts w:ascii="Times New Roman" w:hAnsi="Times New Roman" w:cs="Times New Roman"/>
          <w:sz w:val="24"/>
          <w:szCs w:val="24"/>
        </w:rPr>
        <w:t>Conclui-se que</w:t>
      </w:r>
      <w:r w:rsidR="00764493">
        <w:rPr>
          <w:rFonts w:ascii="Times New Roman" w:hAnsi="Times New Roman" w:cs="Times New Roman"/>
          <w:sz w:val="24"/>
          <w:szCs w:val="24"/>
        </w:rPr>
        <w:t>,</w:t>
      </w:r>
      <w:r w:rsidRPr="00630EA4">
        <w:rPr>
          <w:rFonts w:ascii="Times New Roman" w:hAnsi="Times New Roman" w:cs="Times New Roman"/>
          <w:sz w:val="24"/>
          <w:szCs w:val="24"/>
        </w:rPr>
        <w:t xml:space="preserve"> ainda existe um caminho longo para que todos os empreendedores de </w:t>
      </w:r>
      <w:r w:rsidR="007B4CA1" w:rsidRPr="00630EA4">
        <w:rPr>
          <w:rFonts w:ascii="Times New Roman" w:hAnsi="Times New Roman" w:cs="Times New Roman"/>
          <w:sz w:val="24"/>
          <w:szCs w:val="24"/>
        </w:rPr>
        <w:t>cosméticos</w:t>
      </w:r>
      <w:r w:rsidR="00764493">
        <w:rPr>
          <w:rFonts w:ascii="Times New Roman" w:hAnsi="Times New Roman" w:cs="Times New Roman"/>
          <w:sz w:val="24"/>
          <w:szCs w:val="24"/>
        </w:rPr>
        <w:t xml:space="preserve"> da R</w:t>
      </w:r>
      <w:r w:rsidRPr="00630EA4">
        <w:rPr>
          <w:rFonts w:ascii="Times New Roman" w:hAnsi="Times New Roman" w:cs="Times New Roman"/>
          <w:sz w:val="24"/>
          <w:szCs w:val="24"/>
        </w:rPr>
        <w:t>egião tenham uma eficiente</w:t>
      </w:r>
      <w:r w:rsidR="007B4CA1" w:rsidRPr="00630EA4">
        <w:rPr>
          <w:rFonts w:ascii="Times New Roman" w:hAnsi="Times New Roman" w:cs="Times New Roman"/>
          <w:sz w:val="24"/>
          <w:szCs w:val="24"/>
        </w:rPr>
        <w:t xml:space="preserve"> gestão financeira, mas que mesmo alguns não possuindo um bom controle de ganhos e gastos dentro de seu negócio, </w:t>
      </w:r>
      <w:r w:rsidR="00631CBB" w:rsidRPr="00630EA4">
        <w:rPr>
          <w:rFonts w:ascii="Times New Roman" w:hAnsi="Times New Roman" w:cs="Times New Roman"/>
          <w:sz w:val="24"/>
          <w:szCs w:val="24"/>
        </w:rPr>
        <w:t xml:space="preserve">todos </w:t>
      </w:r>
      <w:r w:rsidR="007B4CA1" w:rsidRPr="00630EA4">
        <w:rPr>
          <w:rFonts w:ascii="Times New Roman" w:hAnsi="Times New Roman" w:cs="Times New Roman"/>
          <w:sz w:val="24"/>
          <w:szCs w:val="24"/>
        </w:rPr>
        <w:t>entende</w:t>
      </w:r>
      <w:r w:rsidR="00631CBB" w:rsidRPr="00630EA4">
        <w:rPr>
          <w:rFonts w:ascii="Times New Roman" w:hAnsi="Times New Roman" w:cs="Times New Roman"/>
          <w:sz w:val="24"/>
          <w:szCs w:val="24"/>
        </w:rPr>
        <w:t>m</w:t>
      </w:r>
      <w:r w:rsidR="007B4CA1" w:rsidRPr="00630EA4">
        <w:rPr>
          <w:rFonts w:ascii="Times New Roman" w:hAnsi="Times New Roman" w:cs="Times New Roman"/>
          <w:sz w:val="24"/>
          <w:szCs w:val="24"/>
        </w:rPr>
        <w:t xml:space="preserve"> a sua importância para o crescimento e para geração de lucro.</w:t>
      </w:r>
      <w:r w:rsidR="007B4CA1" w:rsidRPr="00630EA4">
        <w:rPr>
          <w:rFonts w:ascii="Arial" w:hAnsi="Arial" w:cs="Arial"/>
          <w:sz w:val="24"/>
          <w:szCs w:val="24"/>
        </w:rPr>
        <w:t xml:space="preserve"> </w:t>
      </w:r>
    </w:p>
    <w:p w:rsidR="0034484C" w:rsidRDefault="0034484C" w:rsidP="00CB3AAC">
      <w:pPr>
        <w:spacing w:line="360" w:lineRule="auto"/>
        <w:rPr>
          <w:rFonts w:ascii="Arial" w:hAnsi="Arial" w:cs="Arial"/>
          <w:sz w:val="24"/>
          <w:szCs w:val="24"/>
        </w:rPr>
      </w:pPr>
    </w:p>
    <w:p w:rsidR="0034484C" w:rsidRDefault="0034484C" w:rsidP="00CB3AAC">
      <w:pPr>
        <w:spacing w:line="360" w:lineRule="auto"/>
        <w:rPr>
          <w:rFonts w:ascii="Arial" w:hAnsi="Arial" w:cs="Arial"/>
          <w:sz w:val="24"/>
          <w:szCs w:val="24"/>
        </w:rPr>
      </w:pPr>
    </w:p>
    <w:p w:rsidR="005907F3" w:rsidRDefault="005907F3" w:rsidP="00CB3AAC">
      <w:pPr>
        <w:spacing w:line="360" w:lineRule="auto"/>
        <w:rPr>
          <w:rFonts w:ascii="Arial" w:hAnsi="Arial" w:cs="Arial"/>
          <w:sz w:val="24"/>
          <w:szCs w:val="24"/>
        </w:rPr>
      </w:pPr>
    </w:p>
    <w:p w:rsidR="0034484C" w:rsidRDefault="0034484C" w:rsidP="00CB3AAC">
      <w:pPr>
        <w:spacing w:line="360" w:lineRule="auto"/>
        <w:rPr>
          <w:rFonts w:ascii="Arial" w:hAnsi="Arial" w:cs="Arial"/>
          <w:sz w:val="24"/>
          <w:szCs w:val="24"/>
        </w:rPr>
      </w:pPr>
    </w:p>
    <w:p w:rsidR="0034484C" w:rsidRPr="00AD0B61" w:rsidRDefault="0034484C" w:rsidP="00AD0B61">
      <w:pPr>
        <w:spacing w:line="360" w:lineRule="auto"/>
        <w:ind w:firstLine="0"/>
        <w:outlineLvl w:val="0"/>
        <w:rPr>
          <w:rFonts w:ascii="Arial" w:hAnsi="Arial" w:cs="Arial"/>
          <w:b/>
          <w:sz w:val="24"/>
          <w:szCs w:val="24"/>
        </w:rPr>
      </w:pPr>
      <w:bookmarkStart w:id="25" w:name="_Toc422495576"/>
      <w:r w:rsidRPr="00AD0B61">
        <w:rPr>
          <w:rFonts w:ascii="Arial" w:hAnsi="Arial" w:cs="Arial"/>
          <w:b/>
          <w:sz w:val="24"/>
          <w:szCs w:val="24"/>
        </w:rPr>
        <w:t>REFERÊNCIAS</w:t>
      </w:r>
      <w:bookmarkEnd w:id="25"/>
      <w:r w:rsidRPr="00AD0B61">
        <w:rPr>
          <w:rFonts w:ascii="Arial" w:hAnsi="Arial" w:cs="Arial"/>
          <w:b/>
          <w:sz w:val="24"/>
          <w:szCs w:val="24"/>
        </w:rPr>
        <w:t xml:space="preserve"> </w:t>
      </w:r>
    </w:p>
    <w:p w:rsidR="00365238" w:rsidRDefault="00365238" w:rsidP="00CB3AAC">
      <w:pPr>
        <w:pStyle w:val="PargrafodaLista"/>
        <w:spacing w:line="360" w:lineRule="auto"/>
        <w:ind w:firstLine="851"/>
        <w:rPr>
          <w:rFonts w:ascii="Arial" w:hAnsi="Arial" w:cs="Arial"/>
          <w:b/>
          <w:sz w:val="24"/>
          <w:szCs w:val="24"/>
        </w:rPr>
      </w:pPr>
    </w:p>
    <w:p w:rsidR="00365238" w:rsidRDefault="00365238" w:rsidP="00A73EDE">
      <w:pPr>
        <w:spacing w:line="360" w:lineRule="auto"/>
        <w:ind w:firstLine="0"/>
        <w:rPr>
          <w:rFonts w:ascii="Times New Roman" w:hAnsi="Times New Roman" w:cs="Times New Roman"/>
          <w:sz w:val="24"/>
          <w:szCs w:val="24"/>
        </w:rPr>
      </w:pPr>
      <w:r w:rsidRPr="00365238">
        <w:rPr>
          <w:rFonts w:ascii="Times New Roman" w:hAnsi="Times New Roman" w:cs="Times New Roman"/>
          <w:sz w:val="24"/>
          <w:szCs w:val="24"/>
        </w:rPr>
        <w:t xml:space="preserve">BITTENCOURT, </w:t>
      </w:r>
      <w:proofErr w:type="spellStart"/>
      <w:r w:rsidRPr="00365238">
        <w:rPr>
          <w:rFonts w:ascii="Times New Roman" w:hAnsi="Times New Roman" w:cs="Times New Roman"/>
          <w:sz w:val="24"/>
          <w:szCs w:val="24"/>
        </w:rPr>
        <w:t>Marieli</w:t>
      </w:r>
      <w:proofErr w:type="spellEnd"/>
      <w:r w:rsidRPr="00365238">
        <w:rPr>
          <w:rFonts w:ascii="Times New Roman" w:hAnsi="Times New Roman" w:cs="Times New Roman"/>
          <w:sz w:val="24"/>
          <w:szCs w:val="24"/>
        </w:rPr>
        <w:t xml:space="preserve">, PALMEIRA, Eduardo </w:t>
      </w:r>
      <w:proofErr w:type="spellStart"/>
      <w:r w:rsidRPr="00365238">
        <w:rPr>
          <w:rFonts w:ascii="Times New Roman" w:hAnsi="Times New Roman" w:cs="Times New Roman"/>
          <w:sz w:val="24"/>
          <w:szCs w:val="24"/>
        </w:rPr>
        <w:t>Mauch</w:t>
      </w:r>
      <w:proofErr w:type="spellEnd"/>
      <w:r w:rsidRPr="00365238">
        <w:rPr>
          <w:rFonts w:ascii="Times New Roman" w:hAnsi="Times New Roman" w:cs="Times New Roman"/>
          <w:sz w:val="24"/>
          <w:szCs w:val="24"/>
        </w:rPr>
        <w:t>, Gestão Financeira, Universidade Federal do Pampa, 2012. Disponível em: &lt;</w:t>
      </w:r>
      <w:hyperlink r:id="rId15" w:history="1">
        <w:r w:rsidRPr="00365238">
          <w:rPr>
            <w:rStyle w:val="Hyperlink"/>
            <w:rFonts w:ascii="Times New Roman" w:hAnsi="Times New Roman" w:cs="Times New Roman"/>
            <w:sz w:val="24"/>
            <w:szCs w:val="24"/>
          </w:rPr>
          <w:t>http://www.eumed.net/cursecon/ecolat/br/12/bmp.html</w:t>
        </w:r>
      </w:hyperlink>
      <w:r w:rsidRPr="00365238">
        <w:rPr>
          <w:rFonts w:ascii="Times New Roman" w:hAnsi="Times New Roman" w:cs="Times New Roman"/>
          <w:sz w:val="24"/>
          <w:szCs w:val="24"/>
        </w:rPr>
        <w:t xml:space="preserve">&gt; </w:t>
      </w:r>
    </w:p>
    <w:p w:rsidR="00365238" w:rsidRDefault="00365238" w:rsidP="000366D5">
      <w:pPr>
        <w:spacing w:line="240" w:lineRule="auto"/>
        <w:rPr>
          <w:rFonts w:ascii="Times New Roman" w:hAnsi="Times New Roman" w:cs="Times New Roman"/>
          <w:sz w:val="24"/>
          <w:szCs w:val="24"/>
        </w:rPr>
      </w:pPr>
    </w:p>
    <w:p w:rsidR="00365238" w:rsidRDefault="00365238" w:rsidP="00A73EDE">
      <w:pPr>
        <w:spacing w:line="360" w:lineRule="auto"/>
        <w:ind w:firstLine="0"/>
        <w:rPr>
          <w:rFonts w:ascii="Times New Roman" w:hAnsi="Times New Roman" w:cs="Times New Roman"/>
          <w:sz w:val="24"/>
          <w:szCs w:val="24"/>
        </w:rPr>
      </w:pPr>
      <w:r w:rsidRPr="0034484C">
        <w:rPr>
          <w:rFonts w:ascii="Times New Roman" w:hAnsi="Times New Roman" w:cs="Times New Roman"/>
          <w:sz w:val="24"/>
          <w:szCs w:val="24"/>
        </w:rPr>
        <w:t xml:space="preserve">BRAGA, Roberto, </w:t>
      </w:r>
      <w:r w:rsidRPr="0034484C">
        <w:rPr>
          <w:rFonts w:ascii="Times New Roman" w:hAnsi="Times New Roman" w:cs="Times New Roman"/>
          <w:b/>
          <w:sz w:val="24"/>
          <w:szCs w:val="24"/>
        </w:rPr>
        <w:t>Fundamentos e técnicas de Administração Financeira</w:t>
      </w:r>
      <w:r w:rsidRPr="0034484C">
        <w:rPr>
          <w:rFonts w:ascii="Times New Roman" w:hAnsi="Times New Roman" w:cs="Times New Roman"/>
          <w:sz w:val="24"/>
          <w:szCs w:val="24"/>
        </w:rPr>
        <w:t>, São Paulo: Atlas, 1995.</w:t>
      </w:r>
    </w:p>
    <w:p w:rsidR="00365238" w:rsidRPr="00365238" w:rsidRDefault="00365238" w:rsidP="000366D5">
      <w:pPr>
        <w:spacing w:line="240" w:lineRule="auto"/>
        <w:rPr>
          <w:rFonts w:ascii="Times New Roman" w:hAnsi="Times New Roman" w:cs="Times New Roman"/>
          <w:sz w:val="24"/>
          <w:szCs w:val="24"/>
        </w:rPr>
      </w:pPr>
    </w:p>
    <w:p w:rsidR="0034484C" w:rsidRDefault="0034484C" w:rsidP="00A73EDE">
      <w:pPr>
        <w:spacing w:line="360" w:lineRule="auto"/>
        <w:ind w:firstLine="0"/>
        <w:rPr>
          <w:rFonts w:ascii="Times New Roman" w:hAnsi="Times New Roman" w:cs="Times New Roman"/>
          <w:sz w:val="24"/>
          <w:szCs w:val="24"/>
        </w:rPr>
      </w:pPr>
      <w:r w:rsidRPr="0034484C">
        <w:rPr>
          <w:rFonts w:ascii="Times New Roman" w:hAnsi="Times New Roman" w:cs="Times New Roman"/>
          <w:sz w:val="24"/>
          <w:szCs w:val="24"/>
        </w:rPr>
        <w:t>CARSTEN, Everton da Rosa, A Importância da Gestão Financeira, ECR Consultoria, Disponível em: &lt;</w:t>
      </w:r>
      <w:hyperlink r:id="rId16" w:history="1">
        <w:r w:rsidRPr="0034484C">
          <w:rPr>
            <w:rStyle w:val="Hyperlink"/>
            <w:rFonts w:ascii="Times New Roman" w:hAnsi="Times New Roman" w:cs="Times New Roman"/>
            <w:sz w:val="24"/>
            <w:szCs w:val="24"/>
          </w:rPr>
          <w:t>http://www.ecrconsultoria.com.br/biblioteca/artigos</w:t>
        </w:r>
      </w:hyperlink>
      <w:proofErr w:type="gramStart"/>
      <w:r w:rsidRPr="0034484C">
        <w:rPr>
          <w:rFonts w:ascii="Times New Roman" w:hAnsi="Times New Roman" w:cs="Times New Roman"/>
          <w:sz w:val="24"/>
          <w:szCs w:val="24"/>
        </w:rPr>
        <w:t>&gt;</w:t>
      </w:r>
      <w:proofErr w:type="gramEnd"/>
      <w:r w:rsidRPr="0034484C">
        <w:rPr>
          <w:rFonts w:ascii="Times New Roman" w:hAnsi="Times New Roman" w:cs="Times New Roman"/>
          <w:sz w:val="24"/>
          <w:szCs w:val="24"/>
        </w:rPr>
        <w:t xml:space="preserve"> </w:t>
      </w:r>
    </w:p>
    <w:p w:rsidR="00365238" w:rsidRDefault="00365238" w:rsidP="000366D5">
      <w:pPr>
        <w:spacing w:line="240" w:lineRule="auto"/>
        <w:rPr>
          <w:rFonts w:ascii="Times New Roman" w:hAnsi="Times New Roman" w:cs="Times New Roman"/>
          <w:sz w:val="24"/>
          <w:szCs w:val="24"/>
        </w:rPr>
      </w:pPr>
    </w:p>
    <w:p w:rsidR="00365238" w:rsidRDefault="00365238" w:rsidP="00A73EDE">
      <w:pPr>
        <w:spacing w:line="360" w:lineRule="auto"/>
        <w:ind w:firstLine="0"/>
        <w:rPr>
          <w:rFonts w:ascii="Times New Roman" w:hAnsi="Times New Roman" w:cs="Times New Roman"/>
          <w:sz w:val="24"/>
          <w:szCs w:val="24"/>
        </w:rPr>
      </w:pPr>
      <w:r w:rsidRPr="00AC5B67">
        <w:rPr>
          <w:rFonts w:ascii="Times New Roman" w:hAnsi="Times New Roman" w:cs="Times New Roman"/>
          <w:sz w:val="24"/>
          <w:szCs w:val="24"/>
        </w:rPr>
        <w:t xml:space="preserve">CHIAVENATO, Idalberto, </w:t>
      </w:r>
      <w:r w:rsidRPr="00AC5B67">
        <w:rPr>
          <w:rFonts w:ascii="Times New Roman" w:hAnsi="Times New Roman" w:cs="Times New Roman"/>
          <w:b/>
          <w:sz w:val="24"/>
          <w:szCs w:val="24"/>
        </w:rPr>
        <w:t>Empreendedorismo</w:t>
      </w:r>
      <w:r w:rsidRPr="00AC5B67">
        <w:rPr>
          <w:rFonts w:ascii="Times New Roman" w:hAnsi="Times New Roman" w:cs="Times New Roman"/>
          <w:sz w:val="24"/>
          <w:szCs w:val="24"/>
        </w:rPr>
        <w:t>: dando asas ao espírito empreendedor, 4ª Ed. Barueri, São Paulo: Manole, 2012.</w:t>
      </w:r>
    </w:p>
    <w:p w:rsidR="00365238" w:rsidRDefault="00365238" w:rsidP="000366D5">
      <w:pPr>
        <w:spacing w:line="240" w:lineRule="auto"/>
        <w:rPr>
          <w:rFonts w:ascii="Times New Roman" w:hAnsi="Times New Roman" w:cs="Times New Roman"/>
          <w:sz w:val="24"/>
          <w:szCs w:val="24"/>
        </w:rPr>
      </w:pPr>
    </w:p>
    <w:p w:rsidR="00365238" w:rsidRDefault="00365238" w:rsidP="00A73EDE">
      <w:pPr>
        <w:spacing w:line="360" w:lineRule="auto"/>
        <w:ind w:firstLine="0"/>
        <w:rPr>
          <w:rFonts w:ascii="Times New Roman" w:hAnsi="Times New Roman" w:cs="Times New Roman"/>
          <w:sz w:val="24"/>
          <w:szCs w:val="24"/>
        </w:rPr>
      </w:pPr>
      <w:r w:rsidRPr="00AC5B67">
        <w:rPr>
          <w:rFonts w:ascii="Times New Roman" w:hAnsi="Times New Roman" w:cs="Times New Roman"/>
          <w:sz w:val="24"/>
          <w:szCs w:val="24"/>
        </w:rPr>
        <w:t>DINHEIRAMA, A importância de cuidar do seu dinheiro, Disponível em: &lt;</w:t>
      </w:r>
      <w:hyperlink r:id="rId17" w:history="1">
        <w:r w:rsidRPr="00AC5B67">
          <w:rPr>
            <w:rStyle w:val="Hyperlink"/>
            <w:rFonts w:ascii="Times New Roman" w:hAnsi="Times New Roman" w:cs="Times New Roman"/>
            <w:sz w:val="24"/>
            <w:szCs w:val="24"/>
          </w:rPr>
          <w:t>http://dinheirama.com/blog/2011/03/24/a-importancia-de-cuidar-do-seu-dinheiro/</w:t>
        </w:r>
      </w:hyperlink>
      <w:proofErr w:type="gramStart"/>
      <w:r w:rsidRPr="00AC5B67">
        <w:rPr>
          <w:rFonts w:ascii="Times New Roman" w:hAnsi="Times New Roman" w:cs="Times New Roman"/>
          <w:sz w:val="24"/>
          <w:szCs w:val="24"/>
        </w:rPr>
        <w:t>&gt;</w:t>
      </w:r>
      <w:proofErr w:type="gramEnd"/>
    </w:p>
    <w:p w:rsidR="00365238" w:rsidRDefault="00365238" w:rsidP="000366D5">
      <w:pPr>
        <w:spacing w:line="240" w:lineRule="auto"/>
        <w:rPr>
          <w:rFonts w:ascii="Times New Roman" w:hAnsi="Times New Roman" w:cs="Times New Roman"/>
          <w:sz w:val="24"/>
          <w:szCs w:val="24"/>
        </w:rPr>
      </w:pPr>
    </w:p>
    <w:p w:rsidR="00365238" w:rsidRDefault="00365238" w:rsidP="00A73EDE">
      <w:pPr>
        <w:ind w:firstLine="0"/>
        <w:rPr>
          <w:rFonts w:ascii="Times New Roman" w:hAnsi="Times New Roman" w:cs="Times New Roman"/>
          <w:sz w:val="24"/>
          <w:szCs w:val="24"/>
        </w:rPr>
      </w:pPr>
      <w:r w:rsidRPr="00365238">
        <w:rPr>
          <w:rFonts w:ascii="Times New Roman" w:hAnsi="Times New Roman" w:cs="Times New Roman"/>
          <w:sz w:val="24"/>
          <w:szCs w:val="24"/>
        </w:rPr>
        <w:t>EXAME, Quatro atitudes que levam o empreendedor a falência, Disponível em: &lt;</w:t>
      </w:r>
      <w:hyperlink r:id="rId18" w:history="1">
        <w:r w:rsidRPr="00365238">
          <w:rPr>
            <w:rStyle w:val="Hyperlink"/>
            <w:rFonts w:ascii="Times New Roman" w:hAnsi="Times New Roman" w:cs="Times New Roman"/>
            <w:sz w:val="24"/>
            <w:szCs w:val="24"/>
          </w:rPr>
          <w:t>http://exame.abril.com.br/pme/noticias/4-atitudes-que-levam-empreendedores-a-falencia</w:t>
        </w:r>
      </w:hyperlink>
      <w:proofErr w:type="gramStart"/>
      <w:r w:rsidRPr="00365238">
        <w:rPr>
          <w:rFonts w:ascii="Times New Roman" w:hAnsi="Times New Roman" w:cs="Times New Roman"/>
          <w:sz w:val="24"/>
          <w:szCs w:val="24"/>
        </w:rPr>
        <w:t>&gt;</w:t>
      </w:r>
      <w:proofErr w:type="gramEnd"/>
    </w:p>
    <w:p w:rsidR="00365238" w:rsidRDefault="00365238" w:rsidP="000366D5">
      <w:pPr>
        <w:spacing w:line="240" w:lineRule="auto"/>
        <w:rPr>
          <w:rFonts w:ascii="Times New Roman" w:hAnsi="Times New Roman" w:cs="Times New Roman"/>
          <w:sz w:val="24"/>
          <w:szCs w:val="24"/>
        </w:rPr>
      </w:pPr>
    </w:p>
    <w:p w:rsidR="00E63850" w:rsidRDefault="001D0878" w:rsidP="00A73EDE">
      <w:pPr>
        <w:ind w:firstLine="0"/>
        <w:rPr>
          <w:rFonts w:ascii="Times New Roman" w:hAnsi="Times New Roman" w:cs="Times New Roman"/>
          <w:sz w:val="24"/>
          <w:szCs w:val="24"/>
        </w:rPr>
      </w:pPr>
      <w:r>
        <w:rPr>
          <w:rFonts w:ascii="Times New Roman" w:hAnsi="Times New Roman" w:cs="Times New Roman"/>
          <w:sz w:val="24"/>
          <w:szCs w:val="24"/>
        </w:rPr>
        <w:t xml:space="preserve">FILION, Louis, </w:t>
      </w:r>
      <w:r w:rsidRPr="00E63850">
        <w:rPr>
          <w:rFonts w:ascii="Times New Roman" w:hAnsi="Times New Roman" w:cs="Times New Roman"/>
          <w:b/>
          <w:sz w:val="24"/>
          <w:szCs w:val="24"/>
        </w:rPr>
        <w:t>Empreended</w:t>
      </w:r>
      <w:r w:rsidR="00E63850" w:rsidRPr="00E63850">
        <w:rPr>
          <w:rFonts w:ascii="Times New Roman" w:hAnsi="Times New Roman" w:cs="Times New Roman"/>
          <w:b/>
          <w:sz w:val="24"/>
          <w:szCs w:val="24"/>
        </w:rPr>
        <w:t>orismo</w:t>
      </w:r>
      <w:r w:rsidR="00E63850">
        <w:rPr>
          <w:rFonts w:ascii="Times New Roman" w:hAnsi="Times New Roman" w:cs="Times New Roman"/>
          <w:sz w:val="24"/>
          <w:szCs w:val="24"/>
        </w:rPr>
        <w:t xml:space="preserve">: empreendedores e proprietários – gerentes de pequenos negócios, 2ª Ed. </w:t>
      </w:r>
      <w:proofErr w:type="gramStart"/>
      <w:r w:rsidR="00E63850">
        <w:rPr>
          <w:rFonts w:ascii="Times New Roman" w:hAnsi="Times New Roman" w:cs="Times New Roman"/>
          <w:sz w:val="24"/>
          <w:szCs w:val="24"/>
        </w:rPr>
        <w:t>São</w:t>
      </w:r>
      <w:proofErr w:type="gramEnd"/>
      <w:r w:rsidR="00E63850">
        <w:rPr>
          <w:rFonts w:ascii="Times New Roman" w:hAnsi="Times New Roman" w:cs="Times New Roman"/>
          <w:sz w:val="24"/>
          <w:szCs w:val="24"/>
        </w:rPr>
        <w:t xml:space="preserve"> Pulo: Revista de Administração, 1999. </w:t>
      </w:r>
    </w:p>
    <w:p w:rsidR="001D0878" w:rsidRDefault="00E63850" w:rsidP="000366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63850" w:rsidRDefault="00365238" w:rsidP="00A73EDE">
      <w:pPr>
        <w:spacing w:line="360" w:lineRule="auto"/>
        <w:ind w:firstLine="0"/>
        <w:rPr>
          <w:rFonts w:ascii="Times New Roman" w:hAnsi="Times New Roman" w:cs="Times New Roman"/>
          <w:sz w:val="24"/>
          <w:szCs w:val="24"/>
        </w:rPr>
      </w:pPr>
      <w:r w:rsidRPr="0034484C">
        <w:rPr>
          <w:rFonts w:ascii="Times New Roman" w:hAnsi="Times New Roman" w:cs="Times New Roman"/>
          <w:sz w:val="24"/>
          <w:szCs w:val="24"/>
        </w:rPr>
        <w:t xml:space="preserve">HOPE, Jeremy, </w:t>
      </w:r>
      <w:r w:rsidRPr="0034484C">
        <w:rPr>
          <w:rFonts w:ascii="Times New Roman" w:hAnsi="Times New Roman" w:cs="Times New Roman"/>
          <w:b/>
          <w:sz w:val="24"/>
          <w:szCs w:val="24"/>
        </w:rPr>
        <w:t>Gestão Financeira Moderna</w:t>
      </w:r>
      <w:r w:rsidRPr="0034484C">
        <w:rPr>
          <w:rFonts w:ascii="Times New Roman" w:hAnsi="Times New Roman" w:cs="Times New Roman"/>
          <w:sz w:val="24"/>
          <w:szCs w:val="24"/>
        </w:rPr>
        <w:t xml:space="preserve">: reinventando o </w:t>
      </w:r>
      <w:proofErr w:type="gramStart"/>
      <w:r w:rsidRPr="0034484C">
        <w:rPr>
          <w:rFonts w:ascii="Times New Roman" w:hAnsi="Times New Roman" w:cs="Times New Roman"/>
          <w:sz w:val="24"/>
          <w:szCs w:val="24"/>
        </w:rPr>
        <w:t>CFO,</w:t>
      </w:r>
      <w:proofErr w:type="gramEnd"/>
      <w:r w:rsidRPr="0034484C">
        <w:rPr>
          <w:rFonts w:ascii="Times New Roman" w:hAnsi="Times New Roman" w:cs="Times New Roman"/>
          <w:sz w:val="24"/>
          <w:szCs w:val="24"/>
        </w:rPr>
        <w:t xml:space="preserve">São Paulo: </w:t>
      </w:r>
      <w:proofErr w:type="spellStart"/>
      <w:r w:rsidRPr="0034484C">
        <w:rPr>
          <w:rFonts w:ascii="Times New Roman" w:hAnsi="Times New Roman" w:cs="Times New Roman"/>
          <w:sz w:val="24"/>
          <w:szCs w:val="24"/>
        </w:rPr>
        <w:t>Elsevier</w:t>
      </w:r>
      <w:proofErr w:type="spellEnd"/>
      <w:r w:rsidRPr="0034484C">
        <w:rPr>
          <w:rFonts w:ascii="Times New Roman" w:hAnsi="Times New Roman" w:cs="Times New Roman"/>
          <w:sz w:val="24"/>
          <w:szCs w:val="24"/>
        </w:rPr>
        <w:t xml:space="preserve"> Brasil, 2007. Disponível em: &lt;</w:t>
      </w:r>
      <w:hyperlink r:id="rId19" w:history="1">
        <w:r w:rsidRPr="0034484C">
          <w:rPr>
            <w:rStyle w:val="Hyperlink"/>
            <w:rFonts w:ascii="Times New Roman" w:hAnsi="Times New Roman" w:cs="Times New Roman"/>
            <w:sz w:val="24"/>
            <w:szCs w:val="24"/>
          </w:rPr>
          <w:t>https://books.google.com.br/</w:t>
        </w:r>
      </w:hyperlink>
      <w:proofErr w:type="gramStart"/>
      <w:r w:rsidR="00E63850">
        <w:rPr>
          <w:rFonts w:ascii="Times New Roman" w:hAnsi="Times New Roman" w:cs="Times New Roman"/>
          <w:sz w:val="24"/>
          <w:szCs w:val="24"/>
        </w:rPr>
        <w:t>&gt;</w:t>
      </w:r>
      <w:proofErr w:type="gramEnd"/>
    </w:p>
    <w:p w:rsidR="00365238" w:rsidRPr="00AC5B67" w:rsidRDefault="00365238" w:rsidP="000366D5">
      <w:pPr>
        <w:spacing w:line="240" w:lineRule="auto"/>
        <w:rPr>
          <w:rFonts w:ascii="Times New Roman" w:hAnsi="Times New Roman" w:cs="Times New Roman"/>
          <w:sz w:val="24"/>
          <w:szCs w:val="24"/>
        </w:rPr>
      </w:pPr>
    </w:p>
    <w:p w:rsidR="00365238" w:rsidRPr="00365238" w:rsidRDefault="00A73EDE" w:rsidP="00A73EDE">
      <w:pPr>
        <w:ind w:firstLine="0"/>
        <w:rPr>
          <w:rFonts w:ascii="Times New Roman" w:hAnsi="Times New Roman" w:cs="Times New Roman"/>
          <w:sz w:val="24"/>
          <w:szCs w:val="24"/>
        </w:rPr>
      </w:pPr>
      <w:r>
        <w:rPr>
          <w:rFonts w:ascii="Times New Roman" w:hAnsi="Times New Roman" w:cs="Times New Roman"/>
          <w:sz w:val="24"/>
          <w:szCs w:val="24"/>
        </w:rPr>
        <w:t>IBQP</w:t>
      </w:r>
      <w:proofErr w:type="gramStart"/>
      <w:r>
        <w:rPr>
          <w:rFonts w:ascii="Times New Roman" w:hAnsi="Times New Roman" w:cs="Times New Roman"/>
          <w:sz w:val="24"/>
          <w:szCs w:val="24"/>
        </w:rPr>
        <w:t xml:space="preserve">, </w:t>
      </w:r>
      <w:r w:rsidR="00365238" w:rsidRPr="00365238">
        <w:rPr>
          <w:rFonts w:ascii="Times New Roman" w:hAnsi="Times New Roman" w:cs="Times New Roman"/>
          <w:sz w:val="24"/>
          <w:szCs w:val="24"/>
        </w:rPr>
        <w:t>Cresce</w:t>
      </w:r>
      <w:proofErr w:type="gramEnd"/>
      <w:r w:rsidR="00365238" w:rsidRPr="00365238">
        <w:rPr>
          <w:rFonts w:ascii="Times New Roman" w:hAnsi="Times New Roman" w:cs="Times New Roman"/>
          <w:sz w:val="24"/>
          <w:szCs w:val="24"/>
        </w:rPr>
        <w:t xml:space="preserve"> o empreendedorismo por convicção, Disponível em: &lt;</w:t>
      </w:r>
      <w:hyperlink r:id="rId20" w:history="1">
        <w:r w:rsidR="00365238" w:rsidRPr="00365238">
          <w:rPr>
            <w:rStyle w:val="Hyperlink"/>
            <w:rFonts w:ascii="Times New Roman" w:hAnsi="Times New Roman" w:cs="Times New Roman"/>
            <w:sz w:val="24"/>
            <w:szCs w:val="24"/>
          </w:rPr>
          <w:t>http://www.ibqp.org.br/noticia-interna-projeto -</w:t>
        </w:r>
      </w:hyperlink>
      <w:r w:rsidR="00365238" w:rsidRPr="00365238">
        <w:rPr>
          <w:rFonts w:ascii="Times New Roman" w:hAnsi="Times New Roman" w:cs="Times New Roman"/>
          <w:sz w:val="24"/>
          <w:szCs w:val="24"/>
        </w:rPr>
        <w:t>&gt;</w:t>
      </w:r>
    </w:p>
    <w:p w:rsidR="00365238" w:rsidRDefault="00E63850" w:rsidP="000366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63850" w:rsidRDefault="00E63850" w:rsidP="00A73EDE">
      <w:pPr>
        <w:spacing w:line="360" w:lineRule="auto"/>
        <w:ind w:firstLine="0"/>
        <w:rPr>
          <w:rFonts w:ascii="Times New Roman" w:hAnsi="Times New Roman" w:cs="Times New Roman"/>
          <w:sz w:val="24"/>
          <w:szCs w:val="24"/>
        </w:rPr>
      </w:pPr>
      <w:r>
        <w:rPr>
          <w:rFonts w:ascii="Times New Roman" w:hAnsi="Times New Roman" w:cs="Times New Roman"/>
          <w:sz w:val="24"/>
          <w:szCs w:val="24"/>
        </w:rPr>
        <w:t>KARUZU, Roberta, Crise estimula venda de cosméticos, Disponível em: &lt;</w:t>
      </w:r>
      <w:hyperlink r:id="rId21" w:history="1">
        <w:r w:rsidRPr="00EF4760">
          <w:rPr>
            <w:rStyle w:val="Hyperlink"/>
            <w:rFonts w:ascii="Times New Roman" w:hAnsi="Times New Roman" w:cs="Times New Roman"/>
            <w:sz w:val="24"/>
            <w:szCs w:val="24"/>
          </w:rPr>
          <w:t>http://odia.ig.com.br/noticia/economia/</w:t>
        </w:r>
      </w:hyperlink>
      <w:proofErr w:type="gramStart"/>
      <w:r>
        <w:rPr>
          <w:rFonts w:ascii="Times New Roman" w:hAnsi="Times New Roman" w:cs="Times New Roman"/>
          <w:sz w:val="24"/>
          <w:szCs w:val="24"/>
        </w:rPr>
        <w:t>&gt;</w:t>
      </w:r>
      <w:proofErr w:type="gramEnd"/>
    </w:p>
    <w:p w:rsidR="00CB3AAC" w:rsidRDefault="00CB3AAC" w:rsidP="000366D5">
      <w:pPr>
        <w:spacing w:line="240" w:lineRule="auto"/>
        <w:rPr>
          <w:rFonts w:ascii="Times New Roman" w:hAnsi="Times New Roman" w:cs="Times New Roman"/>
          <w:sz w:val="24"/>
          <w:szCs w:val="24"/>
        </w:rPr>
      </w:pPr>
    </w:p>
    <w:p w:rsidR="00CB3AAC" w:rsidRDefault="00CB3AAC" w:rsidP="00A73EDE">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LEPRI, Janaína, </w:t>
      </w:r>
      <w:proofErr w:type="gramStart"/>
      <w:r>
        <w:rPr>
          <w:rFonts w:ascii="Times New Roman" w:hAnsi="Times New Roman" w:cs="Times New Roman"/>
          <w:sz w:val="24"/>
          <w:szCs w:val="24"/>
        </w:rPr>
        <w:t>Industria</w:t>
      </w:r>
      <w:proofErr w:type="gramEnd"/>
      <w:r>
        <w:rPr>
          <w:rFonts w:ascii="Times New Roman" w:hAnsi="Times New Roman" w:cs="Times New Roman"/>
          <w:sz w:val="24"/>
          <w:szCs w:val="24"/>
        </w:rPr>
        <w:t xml:space="preserve"> de cosméticos continua crescendo apesar da fraca economia, </w:t>
      </w:r>
      <w:proofErr w:type="spellStart"/>
      <w:r>
        <w:rPr>
          <w:rFonts w:ascii="Times New Roman" w:hAnsi="Times New Roman" w:cs="Times New Roman"/>
          <w:sz w:val="24"/>
          <w:szCs w:val="24"/>
        </w:rPr>
        <w:t>Dispinivel</w:t>
      </w:r>
      <w:proofErr w:type="spellEnd"/>
      <w:r>
        <w:rPr>
          <w:rFonts w:ascii="Times New Roman" w:hAnsi="Times New Roman" w:cs="Times New Roman"/>
          <w:sz w:val="24"/>
          <w:szCs w:val="24"/>
        </w:rPr>
        <w:t xml:space="preserve"> em: &lt;</w:t>
      </w:r>
      <w:r w:rsidRPr="00CB3AAC">
        <w:t xml:space="preserve"> </w:t>
      </w:r>
      <w:hyperlink r:id="rId22" w:history="1">
        <w:r w:rsidRPr="00EF4760">
          <w:rPr>
            <w:rStyle w:val="Hyperlink"/>
            <w:rFonts w:ascii="Times New Roman" w:hAnsi="Times New Roman" w:cs="Times New Roman"/>
            <w:sz w:val="24"/>
            <w:szCs w:val="24"/>
          </w:rPr>
          <w:t>http://g1.globo.com/jornal-da-globo/noticia</w:t>
        </w:r>
      </w:hyperlink>
      <w:r>
        <w:rPr>
          <w:rFonts w:ascii="Times New Roman" w:hAnsi="Times New Roman" w:cs="Times New Roman"/>
          <w:sz w:val="24"/>
          <w:szCs w:val="24"/>
        </w:rPr>
        <w:t>&gt;</w:t>
      </w:r>
    </w:p>
    <w:p w:rsidR="00FE0EB7" w:rsidRDefault="00FE0EB7" w:rsidP="000366D5">
      <w:pPr>
        <w:spacing w:line="240" w:lineRule="auto"/>
        <w:ind w:firstLine="0"/>
        <w:rPr>
          <w:rFonts w:ascii="Times New Roman" w:hAnsi="Times New Roman" w:cs="Times New Roman"/>
          <w:sz w:val="24"/>
          <w:szCs w:val="24"/>
        </w:rPr>
      </w:pPr>
    </w:p>
    <w:p w:rsidR="00FE0EB7" w:rsidRPr="00FE0EB7" w:rsidRDefault="00FE0EB7" w:rsidP="00FE0EB7">
      <w:pPr>
        <w:spacing w:line="360" w:lineRule="auto"/>
        <w:ind w:firstLine="0"/>
        <w:rPr>
          <w:rFonts w:ascii="Times New Roman" w:hAnsi="Times New Roman" w:cs="Times New Roman"/>
          <w:sz w:val="24"/>
          <w:szCs w:val="24"/>
        </w:rPr>
      </w:pPr>
      <w:r w:rsidRPr="00FE0EB7">
        <w:rPr>
          <w:rFonts w:ascii="Times New Roman" w:hAnsi="Times New Roman" w:cs="Times New Roman"/>
          <w:sz w:val="24"/>
          <w:szCs w:val="24"/>
          <w:shd w:val="clear" w:color="auto" w:fill="FFFFFF"/>
        </w:rPr>
        <w:t xml:space="preserve">OST, </w:t>
      </w:r>
      <w:proofErr w:type="spellStart"/>
      <w:r w:rsidRPr="00FE0EB7">
        <w:rPr>
          <w:rFonts w:ascii="Times New Roman" w:hAnsi="Times New Roman" w:cs="Times New Roman"/>
          <w:sz w:val="24"/>
          <w:szCs w:val="24"/>
          <w:shd w:val="clear" w:color="auto" w:fill="FFFFFF"/>
        </w:rPr>
        <w:t>Stelamaris</w:t>
      </w:r>
      <w:proofErr w:type="spellEnd"/>
      <w:r w:rsidRPr="00FE0EB7">
        <w:rPr>
          <w:rFonts w:ascii="Times New Roman" w:hAnsi="Times New Roman" w:cs="Times New Roman"/>
          <w:sz w:val="24"/>
          <w:szCs w:val="24"/>
          <w:shd w:val="clear" w:color="auto" w:fill="FFFFFF"/>
        </w:rPr>
        <w:t>. Trabalho autônomo. In:</w:t>
      </w:r>
      <w:r w:rsidRPr="00FE0EB7">
        <w:rPr>
          <w:rStyle w:val="apple-converted-space"/>
          <w:rFonts w:ascii="Times New Roman" w:hAnsi="Times New Roman" w:cs="Times New Roman"/>
          <w:sz w:val="24"/>
          <w:szCs w:val="24"/>
          <w:shd w:val="clear" w:color="auto" w:fill="FFFFFF"/>
        </w:rPr>
        <w:t> </w:t>
      </w:r>
      <w:r w:rsidRPr="00FE0EB7">
        <w:rPr>
          <w:rStyle w:val="Forte"/>
          <w:rFonts w:ascii="Times New Roman" w:hAnsi="Times New Roman" w:cs="Times New Roman"/>
          <w:sz w:val="24"/>
          <w:szCs w:val="24"/>
          <w:shd w:val="clear" w:color="auto" w:fill="FFFFFF"/>
        </w:rPr>
        <w:t>Âmbito Jurídico</w:t>
      </w:r>
      <w:r w:rsidRPr="00FE0EB7">
        <w:rPr>
          <w:rFonts w:ascii="Times New Roman" w:hAnsi="Times New Roman" w:cs="Times New Roman"/>
          <w:sz w:val="24"/>
          <w:szCs w:val="24"/>
          <w:shd w:val="clear" w:color="auto" w:fill="FFFFFF"/>
        </w:rPr>
        <w:t xml:space="preserve">, Rio Grande, </w:t>
      </w:r>
      <w:r>
        <w:rPr>
          <w:rFonts w:ascii="Times New Roman" w:hAnsi="Times New Roman" w:cs="Times New Roman"/>
          <w:sz w:val="24"/>
          <w:szCs w:val="24"/>
          <w:shd w:val="clear" w:color="auto" w:fill="FFFFFF"/>
        </w:rPr>
        <w:t>XI, n. 51, mar 2008. Disponível em:</w:t>
      </w:r>
      <w:proofErr w:type="gramStart"/>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&lt;</w:t>
      </w:r>
      <w:hyperlink r:id="rId23" w:history="1">
        <w:r w:rsidRPr="00CB7A7D">
          <w:rPr>
            <w:rStyle w:val="Hyperlink"/>
            <w:rFonts w:ascii="Times New Roman" w:hAnsi="Times New Roman" w:cs="Times New Roman"/>
            <w:sz w:val="24"/>
            <w:szCs w:val="24"/>
            <w:shd w:val="clear" w:color="auto" w:fill="FFFFFF"/>
          </w:rPr>
          <w:t xml:space="preserve">http://www.ambitojuridico.com.br/site/index.php?n_link=revista_artigos </w:t>
        </w:r>
        <w:proofErr w:type="spellStart"/>
        <w:r w:rsidRPr="00CB7A7D">
          <w:rPr>
            <w:rStyle w:val="Hyperlink"/>
            <w:rFonts w:ascii="Times New Roman" w:hAnsi="Times New Roman" w:cs="Times New Roman"/>
            <w:sz w:val="24"/>
            <w:szCs w:val="24"/>
            <w:shd w:val="clear" w:color="auto" w:fill="FFFFFF"/>
          </w:rPr>
          <w:t>leitura&amp;artigo_id</w:t>
        </w:r>
        <w:proofErr w:type="spellEnd"/>
        <w:r w:rsidRPr="00CB7A7D">
          <w:rPr>
            <w:rStyle w:val="Hyperlink"/>
            <w:rFonts w:ascii="Times New Roman" w:hAnsi="Times New Roman" w:cs="Times New Roman"/>
            <w:sz w:val="24"/>
            <w:szCs w:val="24"/>
            <w:shd w:val="clear" w:color="auto" w:fill="FFFFFF"/>
          </w:rPr>
          <w:t>=4755</w:t>
        </w:r>
      </w:hyperlink>
      <w:r w:rsidRPr="00FE0EB7">
        <w:rPr>
          <w:rFonts w:ascii="Times New Roman" w:hAnsi="Times New Roman" w:cs="Times New Roman"/>
          <w:sz w:val="24"/>
          <w:szCs w:val="24"/>
          <w:shd w:val="clear" w:color="auto" w:fill="FFFFFF"/>
        </w:rPr>
        <w:t>&gt;. Acesso em out 2015.</w:t>
      </w:r>
    </w:p>
    <w:p w:rsidR="00CB3AAC" w:rsidRDefault="00CB3AAC" w:rsidP="000366D5">
      <w:pPr>
        <w:spacing w:line="240" w:lineRule="auto"/>
        <w:rPr>
          <w:rFonts w:ascii="Times New Roman" w:hAnsi="Times New Roman" w:cs="Times New Roman"/>
          <w:sz w:val="24"/>
          <w:szCs w:val="24"/>
        </w:rPr>
      </w:pPr>
    </w:p>
    <w:p w:rsidR="00365238" w:rsidRPr="0034484C" w:rsidRDefault="00365238" w:rsidP="00A73EDE">
      <w:pPr>
        <w:spacing w:line="360" w:lineRule="auto"/>
        <w:ind w:firstLine="0"/>
        <w:rPr>
          <w:rFonts w:ascii="Times New Roman" w:hAnsi="Times New Roman" w:cs="Times New Roman"/>
          <w:sz w:val="24"/>
          <w:szCs w:val="24"/>
        </w:rPr>
      </w:pPr>
      <w:r w:rsidRPr="0034484C">
        <w:rPr>
          <w:rFonts w:ascii="Times New Roman" w:hAnsi="Times New Roman" w:cs="Times New Roman"/>
          <w:sz w:val="24"/>
          <w:szCs w:val="24"/>
        </w:rPr>
        <w:t xml:space="preserve">SÁ, Carlos Alexandre, </w:t>
      </w:r>
      <w:r w:rsidRPr="0034484C">
        <w:rPr>
          <w:rFonts w:ascii="Times New Roman" w:hAnsi="Times New Roman" w:cs="Times New Roman"/>
          <w:b/>
          <w:sz w:val="24"/>
          <w:szCs w:val="24"/>
        </w:rPr>
        <w:t>Fluxo de Caixa</w:t>
      </w:r>
      <w:r w:rsidRPr="0034484C">
        <w:rPr>
          <w:rFonts w:ascii="Times New Roman" w:hAnsi="Times New Roman" w:cs="Times New Roman"/>
          <w:sz w:val="24"/>
          <w:szCs w:val="24"/>
        </w:rPr>
        <w:t xml:space="preserve">: a visão da tesouraria e da controladoria, 3ª Ed. </w:t>
      </w:r>
      <w:proofErr w:type="gramStart"/>
      <w:r w:rsidRPr="0034484C">
        <w:rPr>
          <w:rFonts w:ascii="Times New Roman" w:hAnsi="Times New Roman" w:cs="Times New Roman"/>
          <w:sz w:val="24"/>
          <w:szCs w:val="24"/>
        </w:rPr>
        <w:t>São</w:t>
      </w:r>
      <w:proofErr w:type="gramEnd"/>
      <w:r w:rsidRPr="0034484C">
        <w:rPr>
          <w:rFonts w:ascii="Times New Roman" w:hAnsi="Times New Roman" w:cs="Times New Roman"/>
          <w:sz w:val="24"/>
          <w:szCs w:val="24"/>
        </w:rPr>
        <w:t xml:space="preserve"> Pulo: Atlas, 2009.</w:t>
      </w:r>
    </w:p>
    <w:p w:rsidR="00365238" w:rsidRPr="0034484C" w:rsidRDefault="00365238" w:rsidP="000366D5">
      <w:pPr>
        <w:spacing w:line="240" w:lineRule="auto"/>
        <w:rPr>
          <w:rFonts w:ascii="Times New Roman" w:hAnsi="Times New Roman" w:cs="Times New Roman"/>
          <w:sz w:val="24"/>
          <w:szCs w:val="24"/>
        </w:rPr>
      </w:pPr>
    </w:p>
    <w:p w:rsidR="00365238" w:rsidRDefault="00365238" w:rsidP="00A73EDE">
      <w:pPr>
        <w:spacing w:line="360" w:lineRule="auto"/>
        <w:ind w:firstLine="0"/>
        <w:rPr>
          <w:rFonts w:ascii="Times New Roman" w:hAnsi="Times New Roman" w:cs="Times New Roman"/>
          <w:sz w:val="24"/>
          <w:szCs w:val="24"/>
        </w:rPr>
      </w:pPr>
      <w:r w:rsidRPr="00AC5B67">
        <w:rPr>
          <w:rFonts w:ascii="Times New Roman" w:hAnsi="Times New Roman" w:cs="Times New Roman"/>
          <w:sz w:val="24"/>
          <w:szCs w:val="24"/>
        </w:rPr>
        <w:t>SEBRAE, O que é ser empreendedor, Disponível em: &lt;</w:t>
      </w:r>
      <w:hyperlink r:id="rId24" w:history="1">
        <w:r w:rsidRPr="00AC5B67">
          <w:rPr>
            <w:rStyle w:val="Hyperlink"/>
            <w:rFonts w:ascii="Times New Roman" w:hAnsi="Times New Roman" w:cs="Times New Roman"/>
            <w:sz w:val="24"/>
            <w:szCs w:val="24"/>
          </w:rPr>
          <w:t>http://www.sebrae.com.br/sites/PortalSebrae/bis/O-que-%C3%A9-ser-empreendedor</w:t>
        </w:r>
      </w:hyperlink>
      <w:proofErr w:type="gramStart"/>
      <w:r w:rsidRPr="00AC5B67">
        <w:rPr>
          <w:rFonts w:ascii="Times New Roman" w:hAnsi="Times New Roman" w:cs="Times New Roman"/>
          <w:sz w:val="24"/>
          <w:szCs w:val="24"/>
        </w:rPr>
        <w:t>&gt;</w:t>
      </w:r>
      <w:proofErr w:type="gramEnd"/>
    </w:p>
    <w:p w:rsidR="00365238" w:rsidRPr="00AC5B67" w:rsidRDefault="00365238" w:rsidP="000366D5">
      <w:pPr>
        <w:spacing w:line="240" w:lineRule="auto"/>
        <w:rPr>
          <w:rFonts w:ascii="Times New Roman" w:hAnsi="Times New Roman" w:cs="Times New Roman"/>
          <w:sz w:val="24"/>
          <w:szCs w:val="24"/>
        </w:rPr>
      </w:pPr>
    </w:p>
    <w:p w:rsidR="00365238" w:rsidRPr="00AC46F5" w:rsidRDefault="00365238" w:rsidP="00A73EDE">
      <w:pPr>
        <w:spacing w:line="360" w:lineRule="auto"/>
        <w:ind w:firstLine="0"/>
        <w:rPr>
          <w:rFonts w:ascii="Times New Roman" w:hAnsi="Times New Roman" w:cs="Times New Roman"/>
          <w:sz w:val="24"/>
          <w:szCs w:val="24"/>
          <w:lang w:val="en-US"/>
        </w:rPr>
      </w:pPr>
      <w:r w:rsidRPr="00AC5B67">
        <w:rPr>
          <w:rFonts w:ascii="Times New Roman" w:hAnsi="Times New Roman" w:cs="Times New Roman"/>
          <w:sz w:val="24"/>
          <w:szCs w:val="24"/>
        </w:rPr>
        <w:t xml:space="preserve">SERTEK, Paulo, </w:t>
      </w:r>
      <w:r w:rsidRPr="00AC5B67">
        <w:rPr>
          <w:rFonts w:ascii="Times New Roman" w:hAnsi="Times New Roman" w:cs="Times New Roman"/>
          <w:b/>
          <w:sz w:val="24"/>
          <w:szCs w:val="24"/>
        </w:rPr>
        <w:t>Empreendedorismo</w:t>
      </w:r>
      <w:r w:rsidRPr="00AC5B67">
        <w:rPr>
          <w:rFonts w:ascii="Times New Roman" w:hAnsi="Times New Roman" w:cs="Times New Roman"/>
          <w:sz w:val="24"/>
          <w:szCs w:val="24"/>
        </w:rPr>
        <w:t xml:space="preserve">, 1º Ed. </w:t>
      </w:r>
      <w:r w:rsidRPr="00AC46F5">
        <w:rPr>
          <w:rFonts w:ascii="Times New Roman" w:hAnsi="Times New Roman" w:cs="Times New Roman"/>
          <w:sz w:val="24"/>
          <w:szCs w:val="24"/>
          <w:lang w:val="en-US"/>
        </w:rPr>
        <w:t xml:space="preserve">São Paulo: </w:t>
      </w:r>
      <w:proofErr w:type="spellStart"/>
      <w:r w:rsidRPr="00AC46F5">
        <w:rPr>
          <w:rFonts w:ascii="Times New Roman" w:hAnsi="Times New Roman" w:cs="Times New Roman"/>
          <w:sz w:val="24"/>
          <w:szCs w:val="24"/>
          <w:lang w:val="en-US"/>
        </w:rPr>
        <w:t>Intersaberes</w:t>
      </w:r>
      <w:proofErr w:type="spellEnd"/>
      <w:r w:rsidRPr="00AC46F5">
        <w:rPr>
          <w:rFonts w:ascii="Times New Roman" w:hAnsi="Times New Roman" w:cs="Times New Roman"/>
          <w:sz w:val="24"/>
          <w:szCs w:val="24"/>
          <w:lang w:val="en-US"/>
        </w:rPr>
        <w:t xml:space="preserve">, 2012. </w:t>
      </w:r>
    </w:p>
    <w:p w:rsidR="0029554E" w:rsidRPr="00AC46F5" w:rsidRDefault="0029554E" w:rsidP="000366D5">
      <w:pPr>
        <w:spacing w:line="240" w:lineRule="auto"/>
        <w:rPr>
          <w:rFonts w:ascii="Times New Roman" w:hAnsi="Times New Roman" w:cs="Times New Roman"/>
          <w:sz w:val="24"/>
          <w:szCs w:val="24"/>
          <w:lang w:val="en-US"/>
        </w:rPr>
      </w:pPr>
    </w:p>
    <w:p w:rsidR="0034484C" w:rsidRDefault="0029554E" w:rsidP="00A73EDE">
      <w:pPr>
        <w:spacing w:line="360" w:lineRule="auto"/>
        <w:ind w:firstLine="0"/>
        <w:rPr>
          <w:rFonts w:ascii="Times New Roman" w:hAnsi="Times New Roman" w:cs="Times New Roman"/>
          <w:sz w:val="24"/>
          <w:szCs w:val="24"/>
          <w:lang w:val="en-US"/>
        </w:rPr>
      </w:pPr>
      <w:r w:rsidRPr="00E64D1C">
        <w:rPr>
          <w:rFonts w:ascii="Times New Roman" w:hAnsi="Times New Roman" w:cs="Times New Roman"/>
          <w:sz w:val="24"/>
          <w:szCs w:val="24"/>
          <w:lang w:val="en-US"/>
        </w:rPr>
        <w:t>SMITH</w:t>
      </w:r>
      <w:r>
        <w:rPr>
          <w:rFonts w:ascii="Times New Roman" w:hAnsi="Times New Roman" w:cs="Times New Roman"/>
          <w:sz w:val="24"/>
          <w:szCs w:val="24"/>
          <w:lang w:val="en-US"/>
        </w:rPr>
        <w:t xml:space="preserve">, Terry, </w:t>
      </w:r>
      <w:r w:rsidRPr="00E64D1C">
        <w:rPr>
          <w:rFonts w:ascii="Times New Roman" w:hAnsi="Times New Roman" w:cs="Times New Roman"/>
          <w:b/>
          <w:sz w:val="24"/>
          <w:szCs w:val="24"/>
          <w:lang w:val="en-US"/>
        </w:rPr>
        <w:t>Accounting for growth</w:t>
      </w:r>
      <w:r w:rsidRPr="00A27BE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1º Ed.: </w:t>
      </w:r>
      <w:r w:rsidRPr="00A27BE7">
        <w:rPr>
          <w:rFonts w:ascii="Times New Roman" w:hAnsi="Times New Roman" w:cs="Times New Roman"/>
          <w:sz w:val="24"/>
          <w:szCs w:val="24"/>
          <w:lang w:val="en-US"/>
        </w:rPr>
        <w:t>Random House</w:t>
      </w:r>
      <w:r>
        <w:rPr>
          <w:rFonts w:ascii="Times New Roman" w:hAnsi="Times New Roman" w:cs="Times New Roman"/>
          <w:sz w:val="24"/>
          <w:szCs w:val="24"/>
          <w:lang w:val="en-US"/>
        </w:rPr>
        <w:t>,</w:t>
      </w:r>
      <w:r w:rsidRPr="00A27BE7">
        <w:rPr>
          <w:rFonts w:ascii="Times New Roman" w:hAnsi="Times New Roman" w:cs="Times New Roman"/>
          <w:sz w:val="24"/>
          <w:szCs w:val="24"/>
          <w:lang w:val="en-US"/>
        </w:rPr>
        <w:t xml:space="preserve"> 1994.</w:t>
      </w:r>
    </w:p>
    <w:p w:rsidR="0029554E" w:rsidRPr="0029554E" w:rsidRDefault="0029554E" w:rsidP="000366D5">
      <w:pPr>
        <w:spacing w:line="240" w:lineRule="auto"/>
        <w:rPr>
          <w:rFonts w:ascii="Times New Roman" w:hAnsi="Times New Roman" w:cs="Times New Roman"/>
          <w:sz w:val="24"/>
          <w:szCs w:val="24"/>
          <w:lang w:val="en-US"/>
        </w:rPr>
      </w:pPr>
    </w:p>
    <w:p w:rsidR="000366D5" w:rsidRDefault="0034484C" w:rsidP="00AD1852">
      <w:pPr>
        <w:spacing w:line="360" w:lineRule="auto"/>
        <w:ind w:firstLine="0"/>
        <w:rPr>
          <w:rFonts w:ascii="Times New Roman" w:hAnsi="Times New Roman" w:cs="Times New Roman"/>
          <w:sz w:val="24"/>
          <w:szCs w:val="24"/>
        </w:rPr>
      </w:pPr>
      <w:r w:rsidRPr="0034484C">
        <w:rPr>
          <w:rFonts w:ascii="Times New Roman" w:hAnsi="Times New Roman" w:cs="Times New Roman"/>
          <w:sz w:val="24"/>
          <w:szCs w:val="24"/>
        </w:rPr>
        <w:t xml:space="preserve">SOARES, Edivaldo, </w:t>
      </w:r>
      <w:r w:rsidRPr="0034484C">
        <w:rPr>
          <w:rFonts w:ascii="Times New Roman" w:hAnsi="Times New Roman" w:cs="Times New Roman"/>
          <w:b/>
          <w:sz w:val="24"/>
          <w:szCs w:val="24"/>
        </w:rPr>
        <w:t xml:space="preserve">Metodologia Cientifica: </w:t>
      </w:r>
      <w:r w:rsidRPr="0034484C">
        <w:rPr>
          <w:rFonts w:ascii="Times New Roman" w:hAnsi="Times New Roman" w:cs="Times New Roman"/>
          <w:sz w:val="24"/>
          <w:szCs w:val="24"/>
        </w:rPr>
        <w:t>lógica e epistemologia e normas, São Paulo: Atlas, 2003.</w:t>
      </w:r>
    </w:p>
    <w:p w:rsidR="000366D5" w:rsidRDefault="000366D5" w:rsidP="000366D5">
      <w:pPr>
        <w:spacing w:line="240" w:lineRule="auto"/>
        <w:ind w:firstLine="0"/>
        <w:rPr>
          <w:rFonts w:ascii="Times New Roman" w:hAnsi="Times New Roman" w:cs="Times New Roman"/>
          <w:sz w:val="24"/>
          <w:szCs w:val="24"/>
        </w:rPr>
      </w:pPr>
    </w:p>
    <w:p w:rsidR="00E64D1C" w:rsidRPr="00AD1852" w:rsidRDefault="00AD1852" w:rsidP="00AD1852">
      <w:pPr>
        <w:spacing w:line="360" w:lineRule="auto"/>
        <w:ind w:firstLine="0"/>
        <w:rPr>
          <w:rFonts w:ascii="Times New Roman" w:hAnsi="Times New Roman" w:cs="Times New Roman"/>
          <w:sz w:val="24"/>
          <w:szCs w:val="24"/>
        </w:rPr>
      </w:pPr>
      <w:r w:rsidRPr="00AD1852">
        <w:rPr>
          <w:rFonts w:ascii="Times New Roman" w:hAnsi="Times New Roman" w:cs="Times New Roman"/>
          <w:sz w:val="24"/>
          <w:szCs w:val="24"/>
        </w:rPr>
        <w:t xml:space="preserve">TENNITZ, André. Empreendedor Individual: </w:t>
      </w:r>
      <w:proofErr w:type="gramStart"/>
      <w:r w:rsidRPr="00AD1852">
        <w:rPr>
          <w:rFonts w:ascii="Times New Roman" w:hAnsi="Times New Roman" w:cs="Times New Roman"/>
          <w:sz w:val="24"/>
          <w:szCs w:val="24"/>
        </w:rPr>
        <w:t>Implementação</w:t>
      </w:r>
      <w:proofErr w:type="gramEnd"/>
      <w:r w:rsidRPr="00AD1852">
        <w:rPr>
          <w:rFonts w:ascii="Times New Roman" w:hAnsi="Times New Roman" w:cs="Times New Roman"/>
          <w:sz w:val="24"/>
          <w:szCs w:val="24"/>
        </w:rPr>
        <w:t xml:space="preserve"> da lei geral avança. In: Revista novos rumos. Nº 245, Ano 35, mai/jun, 2009, Rio de Janeiro: ABDE (Associação Brasileira de Instituições Financeiras de Desenvolvimento, Rio de Janeiro).</w:t>
      </w:r>
    </w:p>
    <w:p w:rsidR="00A27BE7" w:rsidRPr="0029554E" w:rsidRDefault="00A27BE7" w:rsidP="00CB3AAC">
      <w:pPr>
        <w:spacing w:line="360" w:lineRule="auto"/>
        <w:rPr>
          <w:rFonts w:ascii="Times New Roman" w:hAnsi="Times New Roman" w:cs="Times New Roman"/>
          <w:sz w:val="24"/>
          <w:szCs w:val="24"/>
        </w:rPr>
      </w:pPr>
    </w:p>
    <w:p w:rsidR="00AC5B67" w:rsidRPr="0029554E" w:rsidRDefault="00AC5B67" w:rsidP="00CB3AAC">
      <w:pPr>
        <w:spacing w:line="360" w:lineRule="auto"/>
        <w:rPr>
          <w:rFonts w:ascii="Times New Roman" w:hAnsi="Times New Roman" w:cs="Times New Roman"/>
          <w:sz w:val="24"/>
          <w:szCs w:val="24"/>
        </w:rPr>
      </w:pPr>
    </w:p>
    <w:p w:rsidR="00AC5B67" w:rsidRPr="0029554E" w:rsidRDefault="00AC5B67" w:rsidP="00CB3AAC">
      <w:pPr>
        <w:spacing w:line="360" w:lineRule="auto"/>
        <w:rPr>
          <w:rFonts w:ascii="Times New Roman" w:hAnsi="Times New Roman" w:cs="Times New Roman"/>
          <w:sz w:val="24"/>
          <w:szCs w:val="24"/>
        </w:rPr>
      </w:pPr>
    </w:p>
    <w:p w:rsidR="00AC5B67" w:rsidRPr="0029554E" w:rsidRDefault="00AC5B67" w:rsidP="00CB3AAC">
      <w:pPr>
        <w:spacing w:line="360" w:lineRule="auto"/>
        <w:rPr>
          <w:rFonts w:ascii="Times New Roman" w:hAnsi="Times New Roman" w:cs="Times New Roman"/>
          <w:sz w:val="24"/>
          <w:szCs w:val="24"/>
        </w:rPr>
      </w:pPr>
    </w:p>
    <w:p w:rsidR="00AC5B67" w:rsidRPr="0029554E" w:rsidRDefault="00AC5B67" w:rsidP="00CB3AAC">
      <w:pPr>
        <w:spacing w:line="360" w:lineRule="auto"/>
        <w:rPr>
          <w:rFonts w:ascii="Times New Roman" w:hAnsi="Times New Roman" w:cs="Times New Roman"/>
          <w:sz w:val="24"/>
          <w:szCs w:val="24"/>
        </w:rPr>
      </w:pPr>
    </w:p>
    <w:p w:rsidR="00365238" w:rsidRPr="0029554E" w:rsidRDefault="00365238" w:rsidP="00CB3AAC">
      <w:pPr>
        <w:rPr>
          <w:rFonts w:ascii="Times New Roman" w:hAnsi="Times New Roman" w:cs="Times New Roman"/>
          <w:sz w:val="24"/>
          <w:szCs w:val="24"/>
        </w:rPr>
      </w:pPr>
    </w:p>
    <w:p w:rsidR="00365238" w:rsidRPr="0029554E" w:rsidRDefault="00365238" w:rsidP="00CB3AAC">
      <w:pPr>
        <w:rPr>
          <w:rFonts w:ascii="Times New Roman" w:hAnsi="Times New Roman" w:cs="Times New Roman"/>
          <w:sz w:val="24"/>
          <w:szCs w:val="24"/>
        </w:rPr>
      </w:pPr>
      <w:r w:rsidRPr="0029554E">
        <w:rPr>
          <w:rFonts w:ascii="Times New Roman" w:hAnsi="Times New Roman" w:cs="Times New Roman"/>
          <w:sz w:val="24"/>
          <w:szCs w:val="24"/>
        </w:rPr>
        <w:t xml:space="preserve"> </w:t>
      </w:r>
    </w:p>
    <w:p w:rsidR="00365238" w:rsidRPr="0029554E" w:rsidRDefault="00365238" w:rsidP="00CB3AAC">
      <w:pPr>
        <w:spacing w:line="360" w:lineRule="auto"/>
        <w:rPr>
          <w:rFonts w:ascii="Times New Roman" w:hAnsi="Times New Roman" w:cs="Times New Roman"/>
          <w:sz w:val="24"/>
          <w:szCs w:val="24"/>
        </w:rPr>
      </w:pPr>
    </w:p>
    <w:p w:rsidR="00AC5B67" w:rsidRPr="0029554E" w:rsidRDefault="00AC5B67" w:rsidP="00CB3AAC">
      <w:pPr>
        <w:spacing w:line="360" w:lineRule="auto"/>
        <w:rPr>
          <w:rFonts w:ascii="Times New Roman" w:hAnsi="Times New Roman" w:cs="Times New Roman"/>
          <w:sz w:val="24"/>
          <w:szCs w:val="24"/>
        </w:rPr>
      </w:pPr>
    </w:p>
    <w:p w:rsidR="003236F0" w:rsidRDefault="003236F0" w:rsidP="005753A9">
      <w:pPr>
        <w:pStyle w:val="Ttulo2"/>
        <w:ind w:left="0"/>
        <w:rPr>
          <w:rFonts w:eastAsiaTheme="minorHAnsi"/>
          <w:b w:val="0"/>
          <w:bCs w:val="0"/>
          <w:sz w:val="24"/>
          <w:szCs w:val="24"/>
          <w:lang w:eastAsia="en-US"/>
        </w:rPr>
      </w:pPr>
      <w:bookmarkStart w:id="26" w:name="_Toc422495577"/>
      <w:bookmarkEnd w:id="26"/>
    </w:p>
    <w:sectPr w:rsidR="003236F0" w:rsidSect="00685584">
      <w:headerReference w:type="default" r:id="rId25"/>
      <w:headerReference w:type="first" r:id="rId26"/>
      <w:footerReference w:type="first" r:id="rId27"/>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ABF" w:rsidRDefault="00106ABF" w:rsidP="00694DB9">
      <w:pPr>
        <w:spacing w:before="0" w:after="0" w:line="240" w:lineRule="auto"/>
      </w:pPr>
      <w:r>
        <w:separator/>
      </w:r>
    </w:p>
  </w:endnote>
  <w:endnote w:type="continuationSeparator" w:id="0">
    <w:p w:rsidR="00106ABF" w:rsidRDefault="00106ABF" w:rsidP="00694DB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4E" w:rsidRDefault="0029554E" w:rsidP="005F251F">
    <w:pPr>
      <w:pStyle w:val="Rodap"/>
      <w:ind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046" w:rsidRDefault="00855046" w:rsidP="005F251F">
    <w:pPr>
      <w:pStyle w:val="Rodap"/>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ABF" w:rsidRDefault="00106ABF" w:rsidP="00694DB9">
      <w:pPr>
        <w:spacing w:before="0" w:after="0" w:line="240" w:lineRule="auto"/>
      </w:pPr>
      <w:r>
        <w:separator/>
      </w:r>
    </w:p>
  </w:footnote>
  <w:footnote w:type="continuationSeparator" w:id="0">
    <w:p w:rsidR="00106ABF" w:rsidRDefault="00106ABF" w:rsidP="00694DB9">
      <w:pPr>
        <w:spacing w:before="0" w:after="0" w:line="240" w:lineRule="auto"/>
      </w:pPr>
      <w:r>
        <w:continuationSeparator/>
      </w:r>
    </w:p>
  </w:footnote>
  <w:footnote w:id="1">
    <w:p w:rsidR="0029554E" w:rsidRPr="00685584" w:rsidRDefault="0029554E" w:rsidP="00685584">
      <w:pPr>
        <w:pStyle w:val="Textodenotaderodap"/>
        <w:rPr>
          <w:rFonts w:ascii="Times New Roman" w:hAnsi="Times New Roman" w:cs="Times New Roman"/>
          <w:b/>
          <w:vertAlign w:val="superscript"/>
          <w:lang w:val="en-US"/>
        </w:rPr>
      </w:pPr>
      <w:r>
        <w:rPr>
          <w:rStyle w:val="Refdenotaderodap"/>
        </w:rPr>
        <w:footnoteRef/>
      </w:r>
      <w:r>
        <w:t xml:space="preserve"> </w:t>
      </w:r>
      <w:r w:rsidRPr="002437E3">
        <w:rPr>
          <w:rFonts w:ascii="Times New Roman" w:hAnsi="Times New Roman" w:cs="Times New Roman"/>
          <w:b/>
          <w:vertAlign w:val="superscript"/>
        </w:rPr>
        <w:t>Graduanda em Administração pela Faculdade Paraíso do Ceará – FAP</w:t>
      </w:r>
      <w:r>
        <w:rPr>
          <w:rFonts w:ascii="Times New Roman" w:hAnsi="Times New Roman" w:cs="Times New Roman"/>
          <w:b/>
          <w:vertAlign w:val="superscript"/>
        </w:rPr>
        <w:t xml:space="preserve">.  </w:t>
      </w:r>
      <w:r w:rsidRPr="006743B0">
        <w:rPr>
          <w:rFonts w:ascii="Times New Roman" w:hAnsi="Times New Roman" w:cs="Times New Roman"/>
          <w:b/>
          <w:vertAlign w:val="superscript"/>
          <w:lang w:val="en-US"/>
        </w:rPr>
        <w:t xml:space="preserve">Email: </w:t>
      </w:r>
      <w:r w:rsidR="006743B0" w:rsidRPr="006743B0">
        <w:rPr>
          <w:rFonts w:ascii="Times New Roman" w:hAnsi="Times New Roman" w:cs="Times New Roman"/>
          <w:b/>
          <w:vertAlign w:val="superscript"/>
          <w:lang w:val="en-US"/>
        </w:rPr>
        <w:t>josianny_sc@hotmail.com</w:t>
      </w:r>
    </w:p>
  </w:footnote>
  <w:footnote w:id="2">
    <w:p w:rsidR="006743B0" w:rsidRPr="006743B0" w:rsidRDefault="006743B0" w:rsidP="006743B0">
      <w:pPr>
        <w:pStyle w:val="Textodenotaderodap"/>
        <w:rPr>
          <w:rFonts w:ascii="Times New Roman" w:hAnsi="Times New Roman" w:cs="Times New Roman"/>
          <w:b/>
          <w:lang w:val="en-US"/>
        </w:rPr>
      </w:pPr>
      <w:r w:rsidRPr="006743B0">
        <w:rPr>
          <w:rStyle w:val="Refdenotaderodap"/>
          <w:rFonts w:ascii="Times New Roman" w:hAnsi="Times New Roman" w:cs="Times New Roman"/>
        </w:rPr>
        <w:footnoteRef/>
      </w:r>
      <w:r w:rsidRPr="006743B0">
        <w:rPr>
          <w:rStyle w:val="Refdenotaderodap"/>
          <w:rFonts w:ascii="Times New Roman" w:hAnsi="Times New Roman" w:cs="Times New Roman"/>
          <w:lang w:val="en-US"/>
        </w:rPr>
        <w:t xml:space="preserve"> </w:t>
      </w:r>
      <w:proofErr w:type="spellStart"/>
      <w:r w:rsidRPr="006743B0">
        <w:rPr>
          <w:rStyle w:val="Refdenotaderodap"/>
          <w:rFonts w:ascii="Times New Roman" w:hAnsi="Times New Roman" w:cs="Times New Roman"/>
          <w:b/>
          <w:lang w:val="en-US"/>
        </w:rPr>
        <w:t>Graduanda</w:t>
      </w:r>
      <w:proofErr w:type="spellEnd"/>
      <w:r w:rsidRPr="006743B0">
        <w:rPr>
          <w:rStyle w:val="Refdenotaderodap"/>
          <w:rFonts w:ascii="Times New Roman" w:hAnsi="Times New Roman" w:cs="Times New Roman"/>
          <w:b/>
          <w:lang w:val="en-US"/>
        </w:rPr>
        <w:t xml:space="preserve"> </w:t>
      </w:r>
      <w:proofErr w:type="spellStart"/>
      <w:r w:rsidRPr="006743B0">
        <w:rPr>
          <w:rStyle w:val="Refdenotaderodap"/>
          <w:rFonts w:ascii="Times New Roman" w:hAnsi="Times New Roman" w:cs="Times New Roman"/>
          <w:b/>
          <w:lang w:val="en-US"/>
        </w:rPr>
        <w:t>em</w:t>
      </w:r>
      <w:proofErr w:type="spellEnd"/>
      <w:r w:rsidRPr="006743B0">
        <w:rPr>
          <w:rStyle w:val="Refdenotaderodap"/>
          <w:rFonts w:ascii="Times New Roman" w:hAnsi="Times New Roman" w:cs="Times New Roman"/>
          <w:b/>
          <w:lang w:val="en-US"/>
        </w:rPr>
        <w:t xml:space="preserve"> </w:t>
      </w:r>
      <w:proofErr w:type="spellStart"/>
      <w:r w:rsidRPr="006743B0">
        <w:rPr>
          <w:rStyle w:val="Refdenotaderodap"/>
          <w:rFonts w:ascii="Times New Roman" w:hAnsi="Times New Roman" w:cs="Times New Roman"/>
          <w:b/>
          <w:lang w:val="en-US"/>
        </w:rPr>
        <w:t>Administração</w:t>
      </w:r>
      <w:proofErr w:type="spellEnd"/>
      <w:r w:rsidRPr="006743B0">
        <w:rPr>
          <w:rStyle w:val="Refdenotaderodap"/>
          <w:rFonts w:ascii="Times New Roman" w:hAnsi="Times New Roman" w:cs="Times New Roman"/>
          <w:b/>
          <w:lang w:val="en-US"/>
        </w:rPr>
        <w:t xml:space="preserve"> </w:t>
      </w:r>
      <w:proofErr w:type="spellStart"/>
      <w:r w:rsidRPr="006743B0">
        <w:rPr>
          <w:rStyle w:val="Refdenotaderodap"/>
          <w:rFonts w:ascii="Times New Roman" w:hAnsi="Times New Roman" w:cs="Times New Roman"/>
          <w:b/>
          <w:lang w:val="en-US"/>
        </w:rPr>
        <w:t>pela</w:t>
      </w:r>
      <w:proofErr w:type="spellEnd"/>
      <w:r w:rsidRPr="006743B0">
        <w:rPr>
          <w:rStyle w:val="Refdenotaderodap"/>
          <w:rFonts w:ascii="Times New Roman" w:hAnsi="Times New Roman" w:cs="Times New Roman"/>
          <w:b/>
          <w:lang w:val="en-US"/>
        </w:rPr>
        <w:t xml:space="preserve"> </w:t>
      </w:r>
      <w:proofErr w:type="spellStart"/>
      <w:r w:rsidRPr="006743B0">
        <w:rPr>
          <w:rStyle w:val="Refdenotaderodap"/>
          <w:rFonts w:ascii="Times New Roman" w:hAnsi="Times New Roman" w:cs="Times New Roman"/>
          <w:b/>
          <w:lang w:val="en-US"/>
        </w:rPr>
        <w:t>Faculdade</w:t>
      </w:r>
      <w:proofErr w:type="spellEnd"/>
      <w:r w:rsidRPr="006743B0">
        <w:rPr>
          <w:rStyle w:val="Refdenotaderodap"/>
          <w:rFonts w:ascii="Times New Roman" w:hAnsi="Times New Roman" w:cs="Times New Roman"/>
          <w:b/>
          <w:lang w:val="en-US"/>
        </w:rPr>
        <w:t xml:space="preserve"> Paraíso do </w:t>
      </w:r>
      <w:proofErr w:type="spellStart"/>
      <w:r w:rsidRPr="006743B0">
        <w:rPr>
          <w:rStyle w:val="Refdenotaderodap"/>
          <w:rFonts w:ascii="Times New Roman" w:hAnsi="Times New Roman" w:cs="Times New Roman"/>
          <w:b/>
          <w:lang w:val="en-US"/>
        </w:rPr>
        <w:t>Ceará</w:t>
      </w:r>
      <w:proofErr w:type="spellEnd"/>
      <w:r w:rsidRPr="006743B0">
        <w:rPr>
          <w:rStyle w:val="Refdenotaderodap"/>
          <w:rFonts w:ascii="Times New Roman" w:hAnsi="Times New Roman" w:cs="Times New Roman"/>
          <w:b/>
          <w:lang w:val="en-US"/>
        </w:rPr>
        <w:t xml:space="preserve"> – FAP. </w:t>
      </w:r>
      <w:r>
        <w:rPr>
          <w:rFonts w:ascii="Times New Roman" w:hAnsi="Times New Roman" w:cs="Times New Roman"/>
          <w:b/>
          <w:lang w:val="en-US"/>
        </w:rPr>
        <w:t xml:space="preserve"> </w:t>
      </w:r>
      <w:r w:rsidRPr="006743B0">
        <w:rPr>
          <w:rStyle w:val="Refdenotaderodap"/>
          <w:rFonts w:ascii="Times New Roman" w:hAnsi="Times New Roman" w:cs="Times New Roman"/>
          <w:b/>
          <w:lang w:val="en-US"/>
        </w:rPr>
        <w:t>Email: ana_mariannysc@hotmail.com</w:t>
      </w:r>
    </w:p>
    <w:p w:rsidR="006743B0" w:rsidRPr="006743B0" w:rsidRDefault="006743B0" w:rsidP="006743B0">
      <w:pPr>
        <w:pStyle w:val="Textodenotaderodap"/>
        <w:ind w:firstLine="0"/>
        <w:rPr>
          <w:rStyle w:val="Refdenotaderodap"/>
          <w:lang w:val="en-US"/>
        </w:rPr>
      </w:pPr>
    </w:p>
  </w:footnote>
  <w:footnote w:id="3">
    <w:p w:rsidR="0029554E" w:rsidRPr="009F0D9D" w:rsidRDefault="0029554E" w:rsidP="00C66A09">
      <w:pPr>
        <w:pStyle w:val="Textodenotaderodap"/>
        <w:rPr>
          <w:rFonts w:ascii="Times New Roman" w:hAnsi="Times New Roman" w:cs="Times New Roman"/>
          <w:b/>
          <w:vertAlign w:val="superscript"/>
        </w:rPr>
      </w:pPr>
      <w:r w:rsidRPr="009F0D9D">
        <w:rPr>
          <w:rStyle w:val="Refdenotaderodap"/>
          <w:rFonts w:ascii="Times New Roman" w:hAnsi="Times New Roman" w:cs="Times New Roman"/>
          <w:b/>
        </w:rPr>
        <w:footnoteRef/>
      </w:r>
      <w:r w:rsidRPr="009F0D9D">
        <w:rPr>
          <w:rFonts w:ascii="Times New Roman" w:hAnsi="Times New Roman" w:cs="Times New Roman"/>
          <w:b/>
          <w:vertAlign w:val="superscript"/>
        </w:rPr>
        <w:t xml:space="preserve"> Portal jurídico na Internet http://www.ambito-juridico.com.br/site/</w:t>
      </w:r>
    </w:p>
    <w:p w:rsidR="0029554E" w:rsidRPr="00F9589F" w:rsidRDefault="0029554E" w:rsidP="00C66A09">
      <w:pPr>
        <w:pStyle w:val="Textodenotaderodap"/>
        <w:rPr>
          <w:rFonts w:ascii="Arial" w:hAnsi="Arial" w:cs="Arial"/>
          <w:b/>
          <w:vertAlign w:val="superscript"/>
        </w:rPr>
      </w:pPr>
    </w:p>
    <w:p w:rsidR="0029554E" w:rsidRPr="00F9589F" w:rsidRDefault="0029554E" w:rsidP="00B368C0">
      <w:pPr>
        <w:pStyle w:val="Textodenotaderodap"/>
        <w:ind w:firstLine="0"/>
      </w:pPr>
    </w:p>
  </w:footnote>
  <w:footnote w:id="4">
    <w:p w:rsidR="0029554E" w:rsidRPr="008A26CE" w:rsidRDefault="0029554E">
      <w:pPr>
        <w:pStyle w:val="Textodenotaderodap"/>
        <w:rPr>
          <w:rFonts w:ascii="Times New Roman" w:hAnsi="Times New Roman" w:cs="Times New Roman"/>
          <w:b/>
          <w:vertAlign w:val="superscript"/>
        </w:rPr>
      </w:pPr>
      <w:r w:rsidRPr="00F9589F">
        <w:rPr>
          <w:rStyle w:val="Refdenotaderodap"/>
          <w:rFonts w:asciiTheme="majorHAnsi" w:hAnsiTheme="majorHAnsi" w:cs="Arial"/>
        </w:rPr>
        <w:footnoteRef/>
      </w:r>
      <w:r w:rsidRPr="00F9589F">
        <w:rPr>
          <w:rFonts w:ascii="Arial" w:hAnsi="Arial" w:cs="Arial"/>
          <w:b/>
          <w:vertAlign w:val="superscript"/>
        </w:rPr>
        <w:t xml:space="preserve"> </w:t>
      </w:r>
      <w:r w:rsidRPr="008A26CE">
        <w:rPr>
          <w:rFonts w:ascii="Times New Roman" w:hAnsi="Times New Roman" w:cs="Times New Roman"/>
          <w:b/>
          <w:vertAlign w:val="superscript"/>
        </w:rPr>
        <w:t>http://exame.abril.com.br/</w:t>
      </w:r>
    </w:p>
  </w:footnote>
  <w:footnote w:id="5">
    <w:p w:rsidR="0029554E" w:rsidRPr="008A26CE" w:rsidRDefault="0029554E" w:rsidP="00F9589F">
      <w:pPr>
        <w:pStyle w:val="Textodenotaderodap"/>
        <w:jc w:val="left"/>
        <w:rPr>
          <w:rFonts w:ascii="Times New Roman" w:hAnsi="Times New Roman" w:cs="Times New Roman"/>
          <w:b/>
          <w:vertAlign w:val="superscript"/>
        </w:rPr>
      </w:pPr>
      <w:r w:rsidRPr="00F9589F">
        <w:rPr>
          <w:rStyle w:val="Refdenotaderodap"/>
          <w:rFonts w:asciiTheme="majorHAnsi" w:hAnsiTheme="majorHAnsi" w:cs="Arial"/>
        </w:rPr>
        <w:footnoteRef/>
      </w:r>
      <w:r w:rsidRPr="00F9589F">
        <w:rPr>
          <w:rFonts w:ascii="Arial" w:hAnsi="Arial" w:cs="Arial"/>
          <w:b/>
          <w:vertAlign w:val="superscript"/>
        </w:rPr>
        <w:t xml:space="preserve"> </w:t>
      </w:r>
      <w:r w:rsidRPr="008A26CE">
        <w:rPr>
          <w:rFonts w:ascii="Times New Roman" w:hAnsi="Times New Roman" w:cs="Times New Roman"/>
          <w:b/>
          <w:vertAlign w:val="superscript"/>
        </w:rPr>
        <w:t>Serviço Brasileiro de Apoio às Micro e Pequenas Empresas http://www.sebrae.com.br</w:t>
      </w:r>
    </w:p>
    <w:p w:rsidR="0029554E" w:rsidRPr="008A26CE" w:rsidRDefault="0029554E">
      <w:pPr>
        <w:pStyle w:val="Textodenotaderodap"/>
        <w:rPr>
          <w:rFonts w:ascii="Times New Roman" w:hAnsi="Times New Roman" w:cs="Times New Roman"/>
        </w:rPr>
      </w:pPr>
    </w:p>
  </w:footnote>
  <w:footnote w:id="6">
    <w:p w:rsidR="0029554E" w:rsidRPr="00830640" w:rsidRDefault="0029554E" w:rsidP="00830640">
      <w:pPr>
        <w:pStyle w:val="Textodenotaderodap"/>
        <w:rPr>
          <w:rFonts w:ascii="Arial" w:hAnsi="Arial" w:cs="Arial"/>
          <w:b/>
          <w:vertAlign w:val="superscript"/>
        </w:rPr>
      </w:pPr>
      <w:r>
        <w:rPr>
          <w:rStyle w:val="Refdenotaderodap"/>
        </w:rPr>
        <w:footnoteRef/>
      </w:r>
      <w:r>
        <w:t xml:space="preserve"> </w:t>
      </w:r>
      <w:r>
        <w:rPr>
          <w:rFonts w:ascii="Arial" w:hAnsi="Arial" w:cs="Arial"/>
          <w:b/>
          <w:vertAlign w:val="superscript"/>
        </w:rPr>
        <w:t xml:space="preserve"> </w:t>
      </w:r>
      <w:r w:rsidRPr="008A26CE">
        <w:rPr>
          <w:rFonts w:ascii="Times New Roman" w:hAnsi="Times New Roman" w:cs="Times New Roman"/>
          <w:b/>
          <w:vertAlign w:val="superscript"/>
        </w:rPr>
        <w:t>Serviço Brasileiro de Apoio às Micro e Pequenas Empresas http://www.sebrae.com.br</w:t>
      </w:r>
    </w:p>
    <w:p w:rsidR="0029554E" w:rsidRDefault="0029554E">
      <w:pPr>
        <w:pStyle w:val="Textodenotaderodap"/>
      </w:pPr>
    </w:p>
  </w:footnote>
  <w:footnote w:id="7">
    <w:p w:rsidR="00D861A4" w:rsidRPr="00D861A4" w:rsidRDefault="00D861A4" w:rsidP="00D861A4">
      <w:pPr>
        <w:pStyle w:val="Textodenotaderodap"/>
        <w:rPr>
          <w:rFonts w:ascii="Times New Roman" w:hAnsi="Times New Roman" w:cs="Times New Roman"/>
          <w:b/>
          <w:vertAlign w:val="superscript"/>
        </w:rPr>
      </w:pPr>
      <w:r w:rsidRPr="00D861A4">
        <w:rPr>
          <w:rStyle w:val="Refdenotaderodap"/>
          <w:rFonts w:ascii="Times New Roman" w:hAnsi="Times New Roman" w:cs="Times New Roman"/>
        </w:rPr>
        <w:footnoteRef/>
      </w:r>
      <w:r w:rsidRPr="00D861A4">
        <w:rPr>
          <w:rFonts w:ascii="Times New Roman" w:hAnsi="Times New Roman" w:cs="Times New Roman"/>
          <w:vertAlign w:val="superscript"/>
        </w:rPr>
        <w:t xml:space="preserve"> </w:t>
      </w:r>
      <w:r w:rsidRPr="00D861A4">
        <w:rPr>
          <w:rFonts w:ascii="Times New Roman" w:hAnsi="Times New Roman" w:cs="Times New Roman"/>
          <w:b/>
          <w:vertAlign w:val="superscript"/>
        </w:rPr>
        <w:t>IBQP – Instituto Brasileiro da Qualidade e Produtividade (http://www.ibqp.org.br/</w:t>
      </w:r>
      <w:r>
        <w:rPr>
          <w:rFonts w:ascii="Times New Roman" w:hAnsi="Times New Roman" w:cs="Times New Roman"/>
          <w:b/>
          <w:vertAlign w:val="superscript"/>
        </w:rPr>
        <w:t>)</w:t>
      </w:r>
    </w:p>
  </w:footnote>
  <w:footnote w:id="8">
    <w:p w:rsidR="00D861A4" w:rsidRPr="00D861A4" w:rsidRDefault="00D861A4">
      <w:pPr>
        <w:pStyle w:val="Textodenotaderodap"/>
        <w:rPr>
          <w:rFonts w:ascii="Times New Roman" w:hAnsi="Times New Roman" w:cs="Times New Roman"/>
          <w:vertAlign w:val="superscript"/>
        </w:rPr>
      </w:pPr>
      <w:r w:rsidRPr="00D861A4">
        <w:rPr>
          <w:rStyle w:val="Refdenotaderodap"/>
          <w:rFonts w:ascii="Times New Roman" w:hAnsi="Times New Roman" w:cs="Times New Roman"/>
        </w:rPr>
        <w:footnoteRef/>
      </w:r>
      <w:r w:rsidRPr="00D861A4">
        <w:rPr>
          <w:rFonts w:ascii="Times New Roman" w:hAnsi="Times New Roman" w:cs="Times New Roman"/>
          <w:vertAlign w:val="superscript"/>
        </w:rPr>
        <w:t xml:space="preserve"> </w:t>
      </w:r>
      <w:r w:rsidRPr="00D861A4">
        <w:rPr>
          <w:rFonts w:ascii="Times New Roman" w:hAnsi="Times New Roman" w:cs="Times New Roman"/>
          <w:b/>
          <w:vertAlign w:val="superscript"/>
        </w:rPr>
        <w:t xml:space="preserve">Grupo político de </w:t>
      </w:r>
      <w:proofErr w:type="gramStart"/>
      <w:r w:rsidRPr="00D861A4">
        <w:rPr>
          <w:rFonts w:ascii="Times New Roman" w:hAnsi="Times New Roman" w:cs="Times New Roman"/>
          <w:b/>
          <w:vertAlign w:val="superscript"/>
        </w:rPr>
        <w:t xml:space="preserve">cooperação </w:t>
      </w:r>
      <w:r>
        <w:rPr>
          <w:rFonts w:ascii="Times New Roman" w:hAnsi="Times New Roman" w:cs="Times New Roman"/>
          <w:b/>
          <w:vertAlign w:val="superscript"/>
        </w:rPr>
        <w:t>-</w:t>
      </w:r>
      <w:r w:rsidRPr="00D861A4">
        <w:rPr>
          <w:rFonts w:ascii="Times New Roman" w:hAnsi="Times New Roman" w:cs="Times New Roman"/>
          <w:b/>
          <w:vertAlign w:val="superscript"/>
        </w:rPr>
        <w:t>Brasil</w:t>
      </w:r>
      <w:proofErr w:type="gramEnd"/>
      <w:r w:rsidRPr="00D861A4">
        <w:rPr>
          <w:rFonts w:ascii="Times New Roman" w:hAnsi="Times New Roman" w:cs="Times New Roman"/>
          <w:b/>
          <w:vertAlign w:val="superscript"/>
        </w:rPr>
        <w:t>, Rússia, Índia, China e África do Sul</w:t>
      </w:r>
    </w:p>
  </w:footnote>
  <w:footnote w:id="9">
    <w:p w:rsidR="0029554E" w:rsidRPr="00D861A4" w:rsidRDefault="0029554E">
      <w:pPr>
        <w:pStyle w:val="Textodenotaderodap"/>
        <w:rPr>
          <w:rFonts w:ascii="Times New Roman" w:hAnsi="Times New Roman" w:cs="Times New Roman"/>
          <w:b/>
          <w:vertAlign w:val="superscript"/>
        </w:rPr>
      </w:pPr>
      <w:r w:rsidRPr="00C50138">
        <w:rPr>
          <w:rStyle w:val="Refdenotaderodap"/>
          <w:rFonts w:ascii="Times New Roman" w:hAnsi="Times New Roman" w:cs="Times New Roman"/>
        </w:rPr>
        <w:footnoteRef/>
      </w:r>
      <w:r w:rsidRPr="00D861A4">
        <w:rPr>
          <w:rFonts w:ascii="Times New Roman" w:hAnsi="Times New Roman" w:cs="Times New Roman"/>
          <w:b/>
          <w:vertAlign w:val="superscript"/>
        </w:rPr>
        <w:t xml:space="preserve"> http://www.ibge.gov.br/</w:t>
      </w:r>
    </w:p>
  </w:footnote>
  <w:footnote w:id="10">
    <w:p w:rsidR="0029554E" w:rsidRPr="00C50138" w:rsidRDefault="0029554E" w:rsidP="00F9589F">
      <w:pPr>
        <w:pStyle w:val="Textodenotaderodap"/>
        <w:rPr>
          <w:rFonts w:ascii="Times New Roman" w:hAnsi="Times New Roman" w:cs="Times New Roman"/>
          <w:b/>
          <w:sz w:val="24"/>
          <w:szCs w:val="24"/>
          <w:vertAlign w:val="superscript"/>
        </w:rPr>
      </w:pPr>
      <w:r w:rsidRPr="00830640">
        <w:rPr>
          <w:rStyle w:val="Refdenotaderodap"/>
        </w:rPr>
        <w:footnoteRef/>
      </w:r>
      <w:r>
        <w:t xml:space="preserve"> </w:t>
      </w:r>
      <w:r w:rsidRPr="00C50138">
        <w:rPr>
          <w:rFonts w:ascii="Times New Roman" w:hAnsi="Times New Roman" w:cs="Times New Roman"/>
          <w:b/>
          <w:vertAlign w:val="superscript"/>
        </w:rPr>
        <w:t>http://exame.abril.com.br/</w:t>
      </w:r>
    </w:p>
  </w:footnote>
  <w:footnote w:id="11">
    <w:p w:rsidR="0029554E" w:rsidRPr="00C50138" w:rsidRDefault="0029554E">
      <w:pPr>
        <w:pStyle w:val="Textodenotaderodap"/>
        <w:rPr>
          <w:rFonts w:ascii="Times New Roman" w:hAnsi="Times New Roman" w:cs="Times New Roman"/>
          <w:b/>
          <w:vertAlign w:val="superscript"/>
        </w:rPr>
      </w:pPr>
      <w:r w:rsidRPr="00830640">
        <w:rPr>
          <w:rStyle w:val="Refdenotaderodap"/>
          <w:rFonts w:cs="Arial"/>
        </w:rPr>
        <w:footnoteRef/>
      </w:r>
      <w:r w:rsidRPr="00830640">
        <w:rPr>
          <w:rFonts w:ascii="Arial" w:hAnsi="Arial" w:cs="Arial"/>
        </w:rPr>
        <w:t xml:space="preserve"> </w:t>
      </w:r>
      <w:r w:rsidRPr="00C50138">
        <w:rPr>
          <w:rFonts w:ascii="Times New Roman" w:hAnsi="Times New Roman" w:cs="Times New Roman"/>
          <w:b/>
          <w:vertAlign w:val="superscript"/>
        </w:rPr>
        <w:t>http://odia.ig.com.br/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AC8" w:rsidRDefault="00607AC8">
    <w:pPr>
      <w:pStyle w:val="Cabealho"/>
    </w:pPr>
    <w:r>
      <w:t xml:space="preserve">                                                                                                                                    </w:t>
    </w:r>
    <w:r w:rsidR="00685584">
      <w:t xml:space="preserve">                               </w:t>
    </w:r>
    <w:proofErr w:type="gramStart"/>
    <w:r w:rsidR="00685584">
      <w:t>2</w:t>
    </w:r>
    <w:proofErr w:type="gram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4E" w:rsidRDefault="00685584">
    <w:pPr>
      <w:pStyle w:val="Cabealho"/>
    </w:pPr>
    <w:r>
      <w:t xml:space="preserve">                                                                                                                                                                   </w:t>
    </w:r>
    <w:proofErr w:type="gramStart"/>
    <w:r>
      <w:t>1</w:t>
    </w:r>
    <w:proofErr w:type="gram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451"/>
      <w:docPartObj>
        <w:docPartGallery w:val="Page Numbers (Top of Page)"/>
        <w:docPartUnique/>
      </w:docPartObj>
    </w:sdtPr>
    <w:sdtContent>
      <w:p w:rsidR="00855046" w:rsidRDefault="00855046">
        <w:pPr>
          <w:pStyle w:val="Cabealho"/>
          <w:jc w:val="right"/>
        </w:pPr>
        <w:fldSimple w:instr=" PAGE   \* MERGEFORMAT ">
          <w:r w:rsidR="00D861A4">
            <w:rPr>
              <w:noProof/>
            </w:rPr>
            <w:t>4</w:t>
          </w:r>
        </w:fldSimple>
      </w:p>
    </w:sdtContent>
  </w:sdt>
  <w:p w:rsidR="00685584" w:rsidRDefault="00685584">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445"/>
      <w:docPartObj>
        <w:docPartGallery w:val="Page Numbers (Top of Page)"/>
        <w:docPartUnique/>
      </w:docPartObj>
    </w:sdtPr>
    <w:sdtContent>
      <w:p w:rsidR="00685584" w:rsidRDefault="00685584">
        <w:pPr>
          <w:pStyle w:val="Cabealho"/>
          <w:jc w:val="right"/>
        </w:pPr>
        <w:proofErr w:type="gramStart"/>
        <w:r>
          <w:t>3</w:t>
        </w:r>
        <w:proofErr w:type="gramEnd"/>
      </w:p>
    </w:sdtContent>
  </w:sdt>
  <w:p w:rsidR="0029554E" w:rsidRDefault="0029554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764"/>
    <w:multiLevelType w:val="multilevel"/>
    <w:tmpl w:val="1D14CD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A574A20"/>
    <w:multiLevelType w:val="multilevel"/>
    <w:tmpl w:val="1D14CD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A951EC9"/>
    <w:multiLevelType w:val="multilevel"/>
    <w:tmpl w:val="5EE25BF2"/>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
    <w:nsid w:val="10066E46"/>
    <w:multiLevelType w:val="hybridMultilevel"/>
    <w:tmpl w:val="746815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29524E"/>
    <w:multiLevelType w:val="multilevel"/>
    <w:tmpl w:val="5EE25BF2"/>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
    <w:nsid w:val="1ED7570F"/>
    <w:multiLevelType w:val="hybridMultilevel"/>
    <w:tmpl w:val="2174C69E"/>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nsid w:val="2D990ECA"/>
    <w:multiLevelType w:val="multilevel"/>
    <w:tmpl w:val="1D14CD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6D244E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C8F7A80"/>
    <w:multiLevelType w:val="multilevel"/>
    <w:tmpl w:val="9210FF44"/>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410D51DB"/>
    <w:multiLevelType w:val="hybridMultilevel"/>
    <w:tmpl w:val="33804258"/>
    <w:lvl w:ilvl="0" w:tplc="5A864B7C">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44524F6C"/>
    <w:multiLevelType w:val="multilevel"/>
    <w:tmpl w:val="5EE25BF2"/>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1">
    <w:nsid w:val="47ED1039"/>
    <w:multiLevelType w:val="hybridMultilevel"/>
    <w:tmpl w:val="222683B0"/>
    <w:lvl w:ilvl="0" w:tplc="0416000F">
      <w:start w:val="1"/>
      <w:numFmt w:val="decimal"/>
      <w:lvlText w:val="%1."/>
      <w:lvlJc w:val="left"/>
      <w:pPr>
        <w:ind w:left="1635" w:hanging="360"/>
      </w:p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2">
    <w:nsid w:val="49F16314"/>
    <w:multiLevelType w:val="multilevel"/>
    <w:tmpl w:val="5EE25BF2"/>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nsid w:val="5B39587A"/>
    <w:multiLevelType w:val="hybridMultilevel"/>
    <w:tmpl w:val="216EF8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C840463"/>
    <w:multiLevelType w:val="hybridMultilevel"/>
    <w:tmpl w:val="E0E418E4"/>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
    <w:nsid w:val="5F5D432C"/>
    <w:multiLevelType w:val="multilevel"/>
    <w:tmpl w:val="5EE25BF2"/>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6">
    <w:nsid w:val="616B03C4"/>
    <w:multiLevelType w:val="multilevel"/>
    <w:tmpl w:val="54DA9D4E"/>
    <w:lvl w:ilvl="0">
      <w:start w:val="1"/>
      <w:numFmt w:val="decimal"/>
      <w:lvlText w:val="%1."/>
      <w:lvlJc w:val="left"/>
      <w:pPr>
        <w:ind w:left="19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64E86503"/>
    <w:multiLevelType w:val="multilevel"/>
    <w:tmpl w:val="5EE25BF2"/>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nsid w:val="65C33C26"/>
    <w:multiLevelType w:val="multilevel"/>
    <w:tmpl w:val="5EE25BF2"/>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9">
    <w:nsid w:val="7B2E6C0F"/>
    <w:multiLevelType w:val="hybridMultilevel"/>
    <w:tmpl w:val="A56233A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6"/>
  </w:num>
  <w:num w:numId="2">
    <w:abstractNumId w:val="5"/>
  </w:num>
  <w:num w:numId="3">
    <w:abstractNumId w:val="13"/>
  </w:num>
  <w:num w:numId="4">
    <w:abstractNumId w:val="19"/>
  </w:num>
  <w:num w:numId="5">
    <w:abstractNumId w:val="11"/>
  </w:num>
  <w:num w:numId="6">
    <w:abstractNumId w:val="14"/>
  </w:num>
  <w:num w:numId="7">
    <w:abstractNumId w:val="3"/>
  </w:num>
  <w:num w:numId="8">
    <w:abstractNumId w:val="9"/>
  </w:num>
  <w:num w:numId="9">
    <w:abstractNumId w:val="15"/>
  </w:num>
  <w:num w:numId="10">
    <w:abstractNumId w:val="17"/>
  </w:num>
  <w:num w:numId="11">
    <w:abstractNumId w:val="4"/>
  </w:num>
  <w:num w:numId="12">
    <w:abstractNumId w:val="2"/>
  </w:num>
  <w:num w:numId="13">
    <w:abstractNumId w:val="8"/>
  </w:num>
  <w:num w:numId="14">
    <w:abstractNumId w:val="0"/>
  </w:num>
  <w:num w:numId="15">
    <w:abstractNumId w:val="1"/>
  </w:num>
  <w:num w:numId="16">
    <w:abstractNumId w:val="6"/>
  </w:num>
  <w:num w:numId="17">
    <w:abstractNumId w:val="10"/>
  </w:num>
  <w:num w:numId="18">
    <w:abstractNumId w:val="18"/>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C4E8F"/>
    <w:rsid w:val="00024AF4"/>
    <w:rsid w:val="000366D5"/>
    <w:rsid w:val="00074C3D"/>
    <w:rsid w:val="0009649E"/>
    <w:rsid w:val="000D289D"/>
    <w:rsid w:val="000F1F5E"/>
    <w:rsid w:val="00106ABF"/>
    <w:rsid w:val="00117495"/>
    <w:rsid w:val="00123D85"/>
    <w:rsid w:val="0013733B"/>
    <w:rsid w:val="00144BE7"/>
    <w:rsid w:val="001459E4"/>
    <w:rsid w:val="00166ECC"/>
    <w:rsid w:val="00167AF6"/>
    <w:rsid w:val="001748DC"/>
    <w:rsid w:val="00175A58"/>
    <w:rsid w:val="00177CF1"/>
    <w:rsid w:val="001846B6"/>
    <w:rsid w:val="00190566"/>
    <w:rsid w:val="0019662A"/>
    <w:rsid w:val="00196A41"/>
    <w:rsid w:val="001B76E2"/>
    <w:rsid w:val="001D0878"/>
    <w:rsid w:val="001E40C5"/>
    <w:rsid w:val="00205ED9"/>
    <w:rsid w:val="00211B6E"/>
    <w:rsid w:val="0023059F"/>
    <w:rsid w:val="00230E94"/>
    <w:rsid w:val="0024370E"/>
    <w:rsid w:val="002437E3"/>
    <w:rsid w:val="002703F8"/>
    <w:rsid w:val="00277239"/>
    <w:rsid w:val="00291F1F"/>
    <w:rsid w:val="00294A95"/>
    <w:rsid w:val="0029554E"/>
    <w:rsid w:val="002C1B3F"/>
    <w:rsid w:val="002C4C24"/>
    <w:rsid w:val="002C7BBA"/>
    <w:rsid w:val="002E1648"/>
    <w:rsid w:val="00311E22"/>
    <w:rsid w:val="003139DB"/>
    <w:rsid w:val="003236F0"/>
    <w:rsid w:val="0032628A"/>
    <w:rsid w:val="00340045"/>
    <w:rsid w:val="0034484C"/>
    <w:rsid w:val="00355BED"/>
    <w:rsid w:val="00363243"/>
    <w:rsid w:val="00365238"/>
    <w:rsid w:val="00366FBD"/>
    <w:rsid w:val="003A07B0"/>
    <w:rsid w:val="003A6E70"/>
    <w:rsid w:val="003D1B9D"/>
    <w:rsid w:val="003E0737"/>
    <w:rsid w:val="0040315E"/>
    <w:rsid w:val="00420370"/>
    <w:rsid w:val="00421040"/>
    <w:rsid w:val="0043536C"/>
    <w:rsid w:val="0044257F"/>
    <w:rsid w:val="00443C41"/>
    <w:rsid w:val="00451FA1"/>
    <w:rsid w:val="00470488"/>
    <w:rsid w:val="004716C5"/>
    <w:rsid w:val="00474658"/>
    <w:rsid w:val="004866C5"/>
    <w:rsid w:val="00494098"/>
    <w:rsid w:val="004E2BAD"/>
    <w:rsid w:val="004E49D9"/>
    <w:rsid w:val="004E4F62"/>
    <w:rsid w:val="004E7072"/>
    <w:rsid w:val="00513A18"/>
    <w:rsid w:val="0051481C"/>
    <w:rsid w:val="00516557"/>
    <w:rsid w:val="00525612"/>
    <w:rsid w:val="00562C15"/>
    <w:rsid w:val="005662DA"/>
    <w:rsid w:val="005753A9"/>
    <w:rsid w:val="005907F3"/>
    <w:rsid w:val="00597466"/>
    <w:rsid w:val="005A50DA"/>
    <w:rsid w:val="005E0295"/>
    <w:rsid w:val="005E2E63"/>
    <w:rsid w:val="005E4D8F"/>
    <w:rsid w:val="005F251F"/>
    <w:rsid w:val="00607AC8"/>
    <w:rsid w:val="00620C53"/>
    <w:rsid w:val="006305CA"/>
    <w:rsid w:val="00630EA4"/>
    <w:rsid w:val="00631CBB"/>
    <w:rsid w:val="0063238B"/>
    <w:rsid w:val="0064189A"/>
    <w:rsid w:val="00652DF2"/>
    <w:rsid w:val="0067200E"/>
    <w:rsid w:val="006743B0"/>
    <w:rsid w:val="00683732"/>
    <w:rsid w:val="00685584"/>
    <w:rsid w:val="00694DB9"/>
    <w:rsid w:val="006A7D1C"/>
    <w:rsid w:val="006B3533"/>
    <w:rsid w:val="0071439F"/>
    <w:rsid w:val="00726C58"/>
    <w:rsid w:val="00742BAB"/>
    <w:rsid w:val="00760B76"/>
    <w:rsid w:val="00764493"/>
    <w:rsid w:val="007708FD"/>
    <w:rsid w:val="007923DF"/>
    <w:rsid w:val="007B4CA1"/>
    <w:rsid w:val="007C035C"/>
    <w:rsid w:val="007C64E6"/>
    <w:rsid w:val="007F7D93"/>
    <w:rsid w:val="00830640"/>
    <w:rsid w:val="00855046"/>
    <w:rsid w:val="00891702"/>
    <w:rsid w:val="008A26CE"/>
    <w:rsid w:val="008A430D"/>
    <w:rsid w:val="008D272C"/>
    <w:rsid w:val="008D367A"/>
    <w:rsid w:val="008E1E7B"/>
    <w:rsid w:val="008E33B4"/>
    <w:rsid w:val="009319AE"/>
    <w:rsid w:val="0093572B"/>
    <w:rsid w:val="00947ED0"/>
    <w:rsid w:val="00962AA0"/>
    <w:rsid w:val="009630EE"/>
    <w:rsid w:val="00965CEF"/>
    <w:rsid w:val="00984BC4"/>
    <w:rsid w:val="009A3DFC"/>
    <w:rsid w:val="009C0DA9"/>
    <w:rsid w:val="009C1FEC"/>
    <w:rsid w:val="009C28E0"/>
    <w:rsid w:val="009D3466"/>
    <w:rsid w:val="009E1A1B"/>
    <w:rsid w:val="009F0D9D"/>
    <w:rsid w:val="009F6CDF"/>
    <w:rsid w:val="00A0407C"/>
    <w:rsid w:val="00A15407"/>
    <w:rsid w:val="00A27BE7"/>
    <w:rsid w:val="00A47BAD"/>
    <w:rsid w:val="00A57F34"/>
    <w:rsid w:val="00A63B44"/>
    <w:rsid w:val="00A73EDE"/>
    <w:rsid w:val="00A753E9"/>
    <w:rsid w:val="00A7554A"/>
    <w:rsid w:val="00A935ED"/>
    <w:rsid w:val="00AA285D"/>
    <w:rsid w:val="00AC46F5"/>
    <w:rsid w:val="00AC5B67"/>
    <w:rsid w:val="00AD0B61"/>
    <w:rsid w:val="00AD1852"/>
    <w:rsid w:val="00AF286B"/>
    <w:rsid w:val="00AF77F7"/>
    <w:rsid w:val="00B1452C"/>
    <w:rsid w:val="00B16872"/>
    <w:rsid w:val="00B33640"/>
    <w:rsid w:val="00B363CE"/>
    <w:rsid w:val="00B368C0"/>
    <w:rsid w:val="00B450C2"/>
    <w:rsid w:val="00B65786"/>
    <w:rsid w:val="00B7536E"/>
    <w:rsid w:val="00B86A73"/>
    <w:rsid w:val="00B902D5"/>
    <w:rsid w:val="00B93752"/>
    <w:rsid w:val="00BA1AC5"/>
    <w:rsid w:val="00BB2AFC"/>
    <w:rsid w:val="00BC041A"/>
    <w:rsid w:val="00BC4E8F"/>
    <w:rsid w:val="00BD2F8C"/>
    <w:rsid w:val="00C24B6A"/>
    <w:rsid w:val="00C367D2"/>
    <w:rsid w:val="00C50138"/>
    <w:rsid w:val="00C63414"/>
    <w:rsid w:val="00C66A09"/>
    <w:rsid w:val="00C75829"/>
    <w:rsid w:val="00C829CF"/>
    <w:rsid w:val="00C93D6F"/>
    <w:rsid w:val="00C96542"/>
    <w:rsid w:val="00C97418"/>
    <w:rsid w:val="00CB3AAC"/>
    <w:rsid w:val="00D034E6"/>
    <w:rsid w:val="00D06847"/>
    <w:rsid w:val="00D2305E"/>
    <w:rsid w:val="00D24F5D"/>
    <w:rsid w:val="00D279BB"/>
    <w:rsid w:val="00D3469A"/>
    <w:rsid w:val="00D34EA2"/>
    <w:rsid w:val="00D41714"/>
    <w:rsid w:val="00D50863"/>
    <w:rsid w:val="00D55AD3"/>
    <w:rsid w:val="00D62771"/>
    <w:rsid w:val="00D7058F"/>
    <w:rsid w:val="00D8303F"/>
    <w:rsid w:val="00D845C9"/>
    <w:rsid w:val="00D861A4"/>
    <w:rsid w:val="00DB20E4"/>
    <w:rsid w:val="00E249E6"/>
    <w:rsid w:val="00E453B8"/>
    <w:rsid w:val="00E62B74"/>
    <w:rsid w:val="00E63850"/>
    <w:rsid w:val="00E64D1C"/>
    <w:rsid w:val="00E64EB6"/>
    <w:rsid w:val="00E7313A"/>
    <w:rsid w:val="00E85BD0"/>
    <w:rsid w:val="00E869B0"/>
    <w:rsid w:val="00ED2158"/>
    <w:rsid w:val="00EF4327"/>
    <w:rsid w:val="00F018A5"/>
    <w:rsid w:val="00F174F8"/>
    <w:rsid w:val="00F37F6B"/>
    <w:rsid w:val="00F47DB9"/>
    <w:rsid w:val="00F51C4B"/>
    <w:rsid w:val="00F5707D"/>
    <w:rsid w:val="00F65962"/>
    <w:rsid w:val="00F778CC"/>
    <w:rsid w:val="00F919E5"/>
    <w:rsid w:val="00F9589F"/>
    <w:rsid w:val="00FB3D62"/>
    <w:rsid w:val="00FC6553"/>
    <w:rsid w:val="00FC7FF5"/>
    <w:rsid w:val="00FD25C6"/>
    <w:rsid w:val="00FE0EB7"/>
    <w:rsid w:val="00FE21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30" w:after="30"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6C"/>
  </w:style>
  <w:style w:type="paragraph" w:styleId="Ttulo1">
    <w:name w:val="heading 1"/>
    <w:basedOn w:val="Normal"/>
    <w:next w:val="Normal"/>
    <w:link w:val="Ttulo1Char"/>
    <w:uiPriority w:val="9"/>
    <w:qFormat/>
    <w:rsid w:val="005148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F778CC"/>
    <w:pPr>
      <w:spacing w:before="100" w:beforeAutospacing="1" w:after="100" w:afterAutospacing="1" w:line="240" w:lineRule="auto"/>
      <w:ind w:left="221" w:firstLine="0"/>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47BAD"/>
    <w:pPr>
      <w:spacing w:before="0" w:after="200"/>
      <w:ind w:left="720" w:firstLine="0"/>
      <w:contextualSpacing/>
      <w:jc w:val="left"/>
    </w:pPr>
  </w:style>
  <w:style w:type="character" w:customStyle="1" w:styleId="apple-converted-space">
    <w:name w:val="apple-converted-space"/>
    <w:basedOn w:val="Fontepargpadro"/>
    <w:rsid w:val="002C4C24"/>
  </w:style>
  <w:style w:type="character" w:styleId="Forte">
    <w:name w:val="Strong"/>
    <w:basedOn w:val="Fontepargpadro"/>
    <w:uiPriority w:val="22"/>
    <w:qFormat/>
    <w:rsid w:val="002C4C24"/>
    <w:rPr>
      <w:b/>
      <w:bCs/>
    </w:rPr>
  </w:style>
  <w:style w:type="character" w:styleId="Hyperlink">
    <w:name w:val="Hyperlink"/>
    <w:basedOn w:val="Fontepargpadro"/>
    <w:uiPriority w:val="99"/>
    <w:unhideWhenUsed/>
    <w:rsid w:val="002C4C24"/>
    <w:rPr>
      <w:color w:val="0000FF"/>
      <w:u w:val="single"/>
    </w:rPr>
  </w:style>
  <w:style w:type="paragraph" w:styleId="Cabealho">
    <w:name w:val="header"/>
    <w:basedOn w:val="Normal"/>
    <w:link w:val="CabealhoChar"/>
    <w:uiPriority w:val="99"/>
    <w:unhideWhenUsed/>
    <w:rsid w:val="00694DB9"/>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694DB9"/>
  </w:style>
  <w:style w:type="paragraph" w:styleId="Rodap">
    <w:name w:val="footer"/>
    <w:basedOn w:val="Normal"/>
    <w:link w:val="RodapChar"/>
    <w:uiPriority w:val="99"/>
    <w:unhideWhenUsed/>
    <w:rsid w:val="00694DB9"/>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694DB9"/>
  </w:style>
  <w:style w:type="paragraph" w:styleId="Textodebalo">
    <w:name w:val="Balloon Text"/>
    <w:basedOn w:val="Normal"/>
    <w:link w:val="TextodebaloChar"/>
    <w:uiPriority w:val="99"/>
    <w:semiHidden/>
    <w:unhideWhenUsed/>
    <w:rsid w:val="00694DB9"/>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4DB9"/>
    <w:rPr>
      <w:rFonts w:ascii="Tahoma" w:hAnsi="Tahoma" w:cs="Tahoma"/>
      <w:sz w:val="16"/>
      <w:szCs w:val="16"/>
    </w:rPr>
  </w:style>
  <w:style w:type="paragraph" w:styleId="Textodenotaderodap">
    <w:name w:val="footnote text"/>
    <w:basedOn w:val="Normal"/>
    <w:link w:val="TextodenotaderodapChar"/>
    <w:uiPriority w:val="99"/>
    <w:semiHidden/>
    <w:unhideWhenUsed/>
    <w:rsid w:val="00C66A09"/>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6A09"/>
    <w:rPr>
      <w:sz w:val="20"/>
      <w:szCs w:val="20"/>
    </w:rPr>
  </w:style>
  <w:style w:type="character" w:styleId="Refdenotaderodap">
    <w:name w:val="footnote reference"/>
    <w:basedOn w:val="Fontepargpadro"/>
    <w:uiPriority w:val="99"/>
    <w:semiHidden/>
    <w:unhideWhenUsed/>
    <w:rsid w:val="00C66A09"/>
    <w:rPr>
      <w:vertAlign w:val="superscript"/>
    </w:rPr>
  </w:style>
  <w:style w:type="character" w:styleId="HiperlinkVisitado">
    <w:name w:val="FollowedHyperlink"/>
    <w:basedOn w:val="Fontepargpadro"/>
    <w:uiPriority w:val="99"/>
    <w:semiHidden/>
    <w:unhideWhenUsed/>
    <w:rsid w:val="00C66A09"/>
    <w:rPr>
      <w:color w:val="800080" w:themeColor="followedHyperlink"/>
      <w:u w:val="single"/>
    </w:rPr>
  </w:style>
  <w:style w:type="character" w:customStyle="1" w:styleId="Ttulo2Char">
    <w:name w:val="Título 2 Char"/>
    <w:basedOn w:val="Fontepargpadro"/>
    <w:link w:val="Ttulo2"/>
    <w:uiPriority w:val="9"/>
    <w:rsid w:val="00F778CC"/>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51481C"/>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51481C"/>
    <w:pPr>
      <w:ind w:firstLine="0"/>
      <w:jc w:val="left"/>
      <w:outlineLvl w:val="9"/>
    </w:pPr>
  </w:style>
  <w:style w:type="paragraph" w:styleId="Sumrio1">
    <w:name w:val="toc 1"/>
    <w:basedOn w:val="Normal"/>
    <w:next w:val="Normal"/>
    <w:autoRedefine/>
    <w:uiPriority w:val="39"/>
    <w:unhideWhenUsed/>
    <w:rsid w:val="0051481C"/>
    <w:pPr>
      <w:spacing w:after="100"/>
    </w:pPr>
  </w:style>
  <w:style w:type="paragraph" w:styleId="Sumrio2">
    <w:name w:val="toc 2"/>
    <w:basedOn w:val="Normal"/>
    <w:next w:val="Normal"/>
    <w:autoRedefine/>
    <w:uiPriority w:val="39"/>
    <w:unhideWhenUsed/>
    <w:rsid w:val="0051481C"/>
    <w:pPr>
      <w:spacing w:after="100"/>
      <w:ind w:left="220"/>
    </w:pPr>
  </w:style>
  <w:style w:type="paragraph" w:customStyle="1" w:styleId="Default">
    <w:name w:val="Default"/>
    <w:rsid w:val="00D55AD3"/>
    <w:pPr>
      <w:autoSpaceDE w:val="0"/>
      <w:autoSpaceDN w:val="0"/>
      <w:adjustRightInd w:val="0"/>
      <w:spacing w:before="0" w:after="0" w:line="240" w:lineRule="auto"/>
      <w:ind w:firstLine="0"/>
      <w:jc w:val="left"/>
    </w:pPr>
    <w:rPr>
      <w:rFonts w:ascii="Arial" w:hAnsi="Arial" w:cs="Arial"/>
      <w:color w:val="000000"/>
      <w:sz w:val="24"/>
      <w:szCs w:val="24"/>
    </w:rPr>
  </w:style>
  <w:style w:type="paragraph" w:styleId="Pr-formataoHTML">
    <w:name w:val="HTML Preformatted"/>
    <w:basedOn w:val="Normal"/>
    <w:link w:val="Pr-formataoHTMLChar"/>
    <w:uiPriority w:val="99"/>
    <w:unhideWhenUsed/>
    <w:rsid w:val="00590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907F3"/>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F174F8"/>
    <w:rPr>
      <w:sz w:val="16"/>
      <w:szCs w:val="16"/>
    </w:rPr>
  </w:style>
  <w:style w:type="paragraph" w:styleId="Textodecomentrio">
    <w:name w:val="annotation text"/>
    <w:basedOn w:val="Normal"/>
    <w:link w:val="TextodecomentrioChar"/>
    <w:uiPriority w:val="99"/>
    <w:semiHidden/>
    <w:unhideWhenUsed/>
    <w:rsid w:val="00F174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174F8"/>
    <w:rPr>
      <w:sz w:val="20"/>
      <w:szCs w:val="20"/>
    </w:rPr>
  </w:style>
  <w:style w:type="paragraph" w:styleId="Assuntodocomentrio">
    <w:name w:val="annotation subject"/>
    <w:basedOn w:val="Textodecomentrio"/>
    <w:next w:val="Textodecomentrio"/>
    <w:link w:val="AssuntodocomentrioChar"/>
    <w:uiPriority w:val="99"/>
    <w:semiHidden/>
    <w:unhideWhenUsed/>
    <w:rsid w:val="00F174F8"/>
    <w:rPr>
      <w:b/>
      <w:bCs/>
    </w:rPr>
  </w:style>
  <w:style w:type="character" w:customStyle="1" w:styleId="AssuntodocomentrioChar">
    <w:name w:val="Assunto do comentário Char"/>
    <w:basedOn w:val="TextodecomentrioChar"/>
    <w:link w:val="Assuntodocomentrio"/>
    <w:uiPriority w:val="99"/>
    <w:semiHidden/>
    <w:rsid w:val="00F174F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0136182">
      <w:bodyDiv w:val="1"/>
      <w:marLeft w:val="0"/>
      <w:marRight w:val="0"/>
      <w:marTop w:val="0"/>
      <w:marBottom w:val="0"/>
      <w:divBdr>
        <w:top w:val="none" w:sz="0" w:space="0" w:color="auto"/>
        <w:left w:val="none" w:sz="0" w:space="0" w:color="auto"/>
        <w:bottom w:val="none" w:sz="0" w:space="0" w:color="auto"/>
        <w:right w:val="none" w:sz="0" w:space="0" w:color="auto"/>
      </w:divBdr>
    </w:div>
    <w:div w:id="963079457">
      <w:bodyDiv w:val="1"/>
      <w:marLeft w:val="0"/>
      <w:marRight w:val="0"/>
      <w:marTop w:val="0"/>
      <w:marBottom w:val="0"/>
      <w:divBdr>
        <w:top w:val="none" w:sz="0" w:space="0" w:color="auto"/>
        <w:left w:val="none" w:sz="0" w:space="0" w:color="auto"/>
        <w:bottom w:val="none" w:sz="0" w:space="0" w:color="auto"/>
        <w:right w:val="none" w:sz="0" w:space="0" w:color="auto"/>
      </w:divBdr>
      <w:divsChild>
        <w:div w:id="1273168043">
          <w:marLeft w:val="0"/>
          <w:marRight w:val="0"/>
          <w:marTop w:val="0"/>
          <w:marBottom w:val="0"/>
          <w:divBdr>
            <w:top w:val="none" w:sz="0" w:space="0" w:color="auto"/>
            <w:left w:val="none" w:sz="0" w:space="0" w:color="auto"/>
            <w:bottom w:val="none" w:sz="0" w:space="0" w:color="auto"/>
            <w:right w:val="none" w:sz="0" w:space="0" w:color="auto"/>
          </w:divBdr>
        </w:div>
      </w:divsChild>
    </w:div>
    <w:div w:id="1045133902">
      <w:bodyDiv w:val="1"/>
      <w:marLeft w:val="0"/>
      <w:marRight w:val="0"/>
      <w:marTop w:val="0"/>
      <w:marBottom w:val="0"/>
      <w:divBdr>
        <w:top w:val="none" w:sz="0" w:space="0" w:color="auto"/>
        <w:left w:val="none" w:sz="0" w:space="0" w:color="auto"/>
        <w:bottom w:val="none" w:sz="0" w:space="0" w:color="auto"/>
        <w:right w:val="none" w:sz="0" w:space="0" w:color="auto"/>
      </w:divBdr>
    </w:div>
    <w:div w:id="1591429464">
      <w:bodyDiv w:val="1"/>
      <w:marLeft w:val="0"/>
      <w:marRight w:val="0"/>
      <w:marTop w:val="0"/>
      <w:marBottom w:val="0"/>
      <w:divBdr>
        <w:top w:val="none" w:sz="0" w:space="0" w:color="auto"/>
        <w:left w:val="none" w:sz="0" w:space="0" w:color="auto"/>
        <w:bottom w:val="none" w:sz="0" w:space="0" w:color="auto"/>
        <w:right w:val="none" w:sz="0" w:space="0" w:color="auto"/>
      </w:divBdr>
    </w:div>
    <w:div w:id="167418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hyperlink" Target="http://exame.abril.com.br/pme/noticias/4-atitudes-que-levam-empreendedores-a-falencia"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odia.ig.com.br/noticia/economia/"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dinheirama.com/blog/2011/03/24/a-importancia-de-cuidar-do-seu-dinheiro/"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crconsultoria.com.br/biblioteca/artigos" TargetMode="External"/><Relationship Id="rId20" Type="http://schemas.openxmlformats.org/officeDocument/2006/relationships/hyperlink" Target="http://www.ibqp.org.br/noticia-interna-projeto/3/gem---programa-empreendedorismo/98/cresce-empreendedorismo-por-conviccao-"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sebrae.com.br/sites/PortalSebrae/bis/O-que-%C3%A9-ser-empreendedor" TargetMode="External"/><Relationship Id="rId5" Type="http://schemas.openxmlformats.org/officeDocument/2006/relationships/webSettings" Target="webSettings.xml"/><Relationship Id="rId15" Type="http://schemas.openxmlformats.org/officeDocument/2006/relationships/hyperlink" Target="http://www.eumed.net/cursecon/ecolat/br/12/bmp.html" TargetMode="External"/><Relationship Id="rId23" Type="http://schemas.openxmlformats.org/officeDocument/2006/relationships/hyperlink" Target="http://www.ambitojuridico.com.br/site/index.php?n_link=revista_artigos%20leitura&amp;artigo_id=4755"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books.google.com.br/"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hyperlink" Target="http://g1.globo.com/jornal-da-globo/noticia" TargetMode="External"/><Relationship Id="rId27" Type="http://schemas.openxmlformats.org/officeDocument/2006/relationships/footer" Target="footer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pie3DChart>
        <c:varyColors val="1"/>
        <c:ser>
          <c:idx val="0"/>
          <c:order val="0"/>
          <c:tx>
            <c:v>O empreendedor realiza algum tipo de planejamento financeiro</c:v>
          </c:tx>
          <c:dPt>
            <c:idx val="0"/>
            <c:spPr>
              <a:solidFill>
                <a:srgbClr val="0070C0"/>
              </a:solidFill>
            </c:spPr>
          </c:dPt>
          <c:dPt>
            <c:idx val="1"/>
            <c:spPr>
              <a:solidFill>
                <a:srgbClr val="FF0000"/>
              </a:solidFill>
            </c:spPr>
          </c:dPt>
          <c:dLbls>
            <c:dLbl>
              <c:idx val="0"/>
              <c:showVal val="1"/>
            </c:dLbl>
            <c:dLbl>
              <c:idx val="1"/>
              <c:showVal val="1"/>
            </c:dLbl>
            <c:delete val="1"/>
          </c:dLbls>
          <c:cat>
            <c:strRef>
              <c:f>(Plan1!$A$4;Plan1!$A$5)</c:f>
              <c:strCache>
                <c:ptCount val="2"/>
                <c:pt idx="0">
                  <c:v>Não </c:v>
                </c:pt>
                <c:pt idx="1">
                  <c:v>Sim</c:v>
                </c:pt>
              </c:strCache>
            </c:strRef>
          </c:cat>
          <c:val>
            <c:numRef>
              <c:f>(Plan1!$C$4;Plan1!$C$5)</c:f>
              <c:numCache>
                <c:formatCode>0%</c:formatCode>
                <c:ptCount val="2"/>
                <c:pt idx="0">
                  <c:v>0.60000000000000064</c:v>
                </c:pt>
                <c:pt idx="1">
                  <c:v>0.4</c:v>
                </c:pt>
              </c:numCache>
            </c:numRef>
          </c:val>
        </c:ser>
      </c:pie3DChart>
    </c:plotArea>
    <c:legend>
      <c:legendPos val="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t-BR"/>
  <c:chart>
    <c:title>
      <c:tx>
        <c:rich>
          <a:bodyPr/>
          <a:lstStyle/>
          <a:p>
            <a:pPr>
              <a:defRPr/>
            </a:pPr>
            <a:r>
              <a:rPr lang="en-US"/>
              <a:t> </a:t>
            </a:r>
          </a:p>
        </c:rich>
      </c:tx>
      <c:layout>
        <c:manualLayout>
          <c:xMode val="edge"/>
          <c:yMode val="edge"/>
          <c:x val="0.17428730787868993"/>
          <c:y val="7.2903390872071816E-2"/>
        </c:manualLayout>
      </c:layout>
    </c:title>
    <c:view3D>
      <c:rotX val="30"/>
      <c:perspective val="30"/>
    </c:view3D>
    <c:plotArea>
      <c:layout/>
      <c:pie3DChart>
        <c:varyColors val="1"/>
        <c:ser>
          <c:idx val="0"/>
          <c:order val="0"/>
          <c:tx>
            <c:v>Como são feitos os controles financeiros </c:v>
          </c:tx>
          <c:dPt>
            <c:idx val="0"/>
            <c:spPr>
              <a:solidFill>
                <a:srgbClr val="0070C0"/>
              </a:solidFill>
            </c:spPr>
          </c:dPt>
          <c:dPt>
            <c:idx val="1"/>
            <c:spPr>
              <a:solidFill>
                <a:srgbClr val="FF0000"/>
              </a:solidFill>
            </c:spPr>
          </c:dPt>
          <c:dPt>
            <c:idx val="2"/>
            <c:spPr>
              <a:solidFill>
                <a:srgbClr val="00B050"/>
              </a:solidFill>
            </c:spPr>
          </c:dPt>
          <c:dLbls>
            <c:showVal val="1"/>
            <c:showLeaderLines val="1"/>
          </c:dLbls>
          <c:cat>
            <c:strRef>
              <c:f>(Plan1!$A$9;Plan1!$A$10;Plan1!$A$11)</c:f>
              <c:strCache>
                <c:ptCount val="3"/>
                <c:pt idx="0">
                  <c:v>Caderno de anotações</c:v>
                </c:pt>
                <c:pt idx="1">
                  <c:v>Fatura do cartão</c:v>
                </c:pt>
                <c:pt idx="2">
                  <c:v>planilha eletrônica</c:v>
                </c:pt>
              </c:strCache>
            </c:strRef>
          </c:cat>
          <c:val>
            <c:numRef>
              <c:f>(Plan1!$C$9;Plan1!$C$10;Plan1!$C$11)</c:f>
              <c:numCache>
                <c:formatCode>0%</c:formatCode>
                <c:ptCount val="3"/>
                <c:pt idx="0">
                  <c:v>0.60000000000000064</c:v>
                </c:pt>
                <c:pt idx="1">
                  <c:v>0.2</c:v>
                </c:pt>
                <c:pt idx="2">
                  <c:v>0.2</c:v>
                </c:pt>
              </c:numCache>
            </c:numRef>
          </c:val>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t-BR"/>
  <c:chart>
    <c:autoTitleDeleted val="1"/>
    <c:view3D>
      <c:rotX val="30"/>
      <c:perspective val="30"/>
    </c:view3D>
    <c:plotArea>
      <c:layout/>
      <c:pie3DChart>
        <c:varyColors val="1"/>
        <c:ser>
          <c:idx val="0"/>
          <c:order val="0"/>
          <c:tx>
            <c:v>Realiza controle financeiro </c:v>
          </c:tx>
          <c:dPt>
            <c:idx val="0"/>
            <c:spPr>
              <a:solidFill>
                <a:srgbClr val="0070C0"/>
              </a:solidFill>
            </c:spPr>
          </c:dPt>
          <c:dPt>
            <c:idx val="1"/>
            <c:spPr>
              <a:solidFill>
                <a:srgbClr val="FF0000"/>
              </a:solidFill>
            </c:spPr>
          </c:dPt>
          <c:dPt>
            <c:idx val="2"/>
            <c:spPr>
              <a:solidFill>
                <a:srgbClr val="00B050"/>
              </a:solidFill>
            </c:spPr>
          </c:dPt>
          <c:dLbls>
            <c:showVal val="1"/>
            <c:showLeaderLines val="1"/>
          </c:dLbls>
          <c:cat>
            <c:strRef>
              <c:f>(Plan1!$A$29;Plan1!$A$30;Plan1!$A$31)</c:f>
              <c:strCache>
                <c:ptCount val="3"/>
                <c:pt idx="0">
                  <c:v>Sim</c:v>
                </c:pt>
                <c:pt idx="1">
                  <c:v>Não</c:v>
                </c:pt>
                <c:pt idx="2">
                  <c:v>Não sei responder</c:v>
                </c:pt>
              </c:strCache>
            </c:strRef>
          </c:cat>
          <c:val>
            <c:numRef>
              <c:f>(Plan1!$C$29;Plan1!$C$30;Plan1!$C$31)</c:f>
              <c:numCache>
                <c:formatCode>0%</c:formatCode>
                <c:ptCount val="3"/>
                <c:pt idx="0">
                  <c:v>0.2</c:v>
                </c:pt>
                <c:pt idx="1">
                  <c:v>0.60000000000000064</c:v>
                </c:pt>
                <c:pt idx="2">
                  <c:v>0.2</c:v>
                </c:pt>
              </c:numCache>
            </c:numRef>
          </c:val>
        </c:ser>
      </c:pie3D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BR"/>
  <c:chart>
    <c:autoTitleDeleted val="1"/>
    <c:view3D>
      <c:rotX val="30"/>
      <c:perspective val="30"/>
    </c:view3D>
    <c:plotArea>
      <c:layout/>
      <c:pie3DChart>
        <c:varyColors val="1"/>
        <c:ser>
          <c:idx val="0"/>
          <c:order val="0"/>
          <c:tx>
            <c:v>Existem falhas no controle financeiro </c:v>
          </c:tx>
          <c:dPt>
            <c:idx val="0"/>
            <c:spPr>
              <a:solidFill>
                <a:srgbClr val="0070C0"/>
              </a:solidFill>
            </c:spPr>
          </c:dPt>
          <c:dLbls>
            <c:showVal val="1"/>
            <c:showLeaderLines val="1"/>
          </c:dLbls>
          <c:cat>
            <c:strLit>
              <c:ptCount val="1"/>
              <c:pt idx="0">
                <c:v>Sim </c:v>
              </c:pt>
            </c:strLit>
          </c:cat>
          <c:val>
            <c:numRef>
              <c:f>Plan1!$C$36</c:f>
              <c:numCache>
                <c:formatCode>0%</c:formatCode>
                <c:ptCount val="1"/>
                <c:pt idx="0">
                  <c:v>1</c:v>
                </c:pt>
              </c:numCache>
            </c:numRef>
          </c:val>
        </c:ser>
      </c:pie3DChart>
    </c:plotArea>
    <c:legend>
      <c:legendPos val="r"/>
      <c:txPr>
        <a:bodyPr/>
        <a:lstStyle/>
        <a:p>
          <a:pPr rtl="0">
            <a:defRPr/>
          </a:pPr>
          <a:endParaRPr lang="pt-BR"/>
        </a:p>
      </c:txPr>
    </c:legend>
    <c:plotVisOnly val="1"/>
    <c:dispBlanksAs val="zero"/>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F0327"/>
    <w:rsid w:val="005F0327"/>
    <w:rsid w:val="00CA5C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D5CAC267855485ABE9F0695F893671D">
    <w:name w:val="9D5CAC267855485ABE9F0695F893671D"/>
    <w:rsid w:val="005F032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00298-E452-4D12-8C79-26F65BE5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15</Pages>
  <Words>4583</Words>
  <Characters>24753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RECICLE</dc:creator>
  <cp:lastModifiedBy>RECICLE</cp:lastModifiedBy>
  <cp:revision>76</cp:revision>
  <cp:lastPrinted>2015-10-15T20:34:00Z</cp:lastPrinted>
  <dcterms:created xsi:type="dcterms:W3CDTF">2015-05-26T17:40:00Z</dcterms:created>
  <dcterms:modified xsi:type="dcterms:W3CDTF">2015-10-21T16:30:00Z</dcterms:modified>
</cp:coreProperties>
</file>