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341" w:rsidRDefault="0037536F" w:rsidP="0037536F">
      <w:pPr>
        <w:spacing w:line="276" w:lineRule="auto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As aventuras de um candidato ao Conselho Tutelar</w:t>
      </w:r>
    </w:p>
    <w:p w:rsidR="0037536F" w:rsidRDefault="0037536F" w:rsidP="0037536F">
      <w:pPr>
        <w:spacing w:line="360" w:lineRule="auto"/>
        <w:jc w:val="both"/>
        <w:rPr>
          <w:rFonts w:ascii="Arial Black" w:hAnsi="Arial Black"/>
          <w:sz w:val="24"/>
          <w:szCs w:val="24"/>
        </w:rPr>
      </w:pPr>
    </w:p>
    <w:p w:rsidR="0037536F" w:rsidRDefault="0037536F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Novamente os preparativos para a formalização da candidatura, preparar documentos pessoais, ir </w:t>
      </w:r>
      <w:proofErr w:type="spellStart"/>
      <w:r>
        <w:rPr>
          <w:rFonts w:ascii="Arial Black" w:hAnsi="Arial Black"/>
          <w:sz w:val="24"/>
          <w:szCs w:val="24"/>
        </w:rPr>
        <w:t>a</w:t>
      </w:r>
      <w:proofErr w:type="spellEnd"/>
      <w:r>
        <w:rPr>
          <w:rFonts w:ascii="Arial Black" w:hAnsi="Arial Black"/>
          <w:sz w:val="24"/>
          <w:szCs w:val="24"/>
        </w:rPr>
        <w:t xml:space="preserve"> delegacia para fazer atestado de idoneidade, na internet no site do Ministério Público pegar o nada consta, comprovante de que você reside a pelo menos a dois anos na mesma casa, enfim constatar que você possui uma “ficha limpo”, no jargão das eleições.</w:t>
      </w:r>
    </w:p>
    <w:p w:rsidR="0037536F" w:rsidRDefault="0037536F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Fui para a central eleitoral, na minha cinquentinha, que me deu um pouco mais de velocidade, é isso mesmo, hoje em dia tudo fica mais longe, principalmente quando você está de encontro ao relógio, as horas passam depressa e o tempo disponível é pouco.</w:t>
      </w:r>
    </w:p>
    <w:p w:rsidR="0037536F" w:rsidRDefault="0037536F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Mas, enfim correu tudo bem, fui primeiro a delegacia, ainda não tinha me habituado a fazer esses tipos de coisas.</w:t>
      </w:r>
    </w:p>
    <w:p w:rsidR="0037536F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- Quando entrei na delegacia, conversei com a atendente:</w:t>
      </w:r>
    </w:p>
    <w:p w:rsidR="00773609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- Bom dia, eu queria saber como posso pegar um atestado de bons antecedentes.</w:t>
      </w:r>
    </w:p>
    <w:p w:rsidR="00773609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A atendente:</w:t>
      </w:r>
    </w:p>
    <w:p w:rsidR="00773609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- Você tem que falar com o comissário.</w:t>
      </w:r>
    </w:p>
    <w:p w:rsidR="00773609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Eu:</w:t>
      </w:r>
    </w:p>
    <w:p w:rsidR="00773609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Ok</w:t>
      </w:r>
    </w:p>
    <w:p w:rsidR="00773609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Entrei na sala do comissário:</w:t>
      </w:r>
    </w:p>
    <w:p w:rsidR="00773609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-Como posso obter um atestado de idoneidade</w:t>
      </w:r>
    </w:p>
    <w:p w:rsidR="00773609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O comissário:</w:t>
      </w:r>
    </w:p>
    <w:p w:rsidR="00773609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Você tem que pedir ao delegado, espere, que daqui a pouco ele chega:</w:t>
      </w:r>
    </w:p>
    <w:p w:rsidR="00773609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Eu:</w:t>
      </w:r>
    </w:p>
    <w:p w:rsidR="00773609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-Ok</w:t>
      </w:r>
    </w:p>
    <w:p w:rsidR="00773609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>Aguardei algum tempo, e notei que o delegado acabara de chegar, esperei um pouco e subir ao andar acima e entrei no seu gabinete:</w:t>
      </w:r>
    </w:p>
    <w:p w:rsidR="00773609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- Eu sou candidato ao conselho tutelar e preciso de uma declaração de bons antecedentes:</w:t>
      </w:r>
    </w:p>
    <w:p w:rsidR="00773609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O delegado:</w:t>
      </w:r>
    </w:p>
    <w:p w:rsidR="00773609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- Isso é coisa antiga não precisa mais.</w:t>
      </w:r>
    </w:p>
    <w:p w:rsidR="00773609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Eu:</w:t>
      </w:r>
    </w:p>
    <w:p w:rsidR="00773609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- Mais a presidente da comissão das eleições para conselho tutelar pediu.</w:t>
      </w:r>
    </w:p>
    <w:p w:rsidR="00773609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O delegado:</w:t>
      </w:r>
    </w:p>
    <w:p w:rsidR="00773609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-Vá conversar com o Escrivão;</w:t>
      </w:r>
    </w:p>
    <w:p w:rsidR="00773609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Entrei no gabinete do escrivão:</w:t>
      </w:r>
    </w:p>
    <w:p w:rsidR="00773609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-Eu preciso de um atestado de idoneidade:</w:t>
      </w:r>
    </w:p>
    <w:p w:rsidR="00773609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O Escrivão disse:</w:t>
      </w:r>
    </w:p>
    <w:p w:rsidR="00773609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Ok, me dê seus documentos e volte amanhã.</w:t>
      </w:r>
    </w:p>
    <w:p w:rsidR="00773609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Eu:</w:t>
      </w:r>
    </w:p>
    <w:p w:rsidR="00773609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-Ok.</w:t>
      </w:r>
    </w:p>
    <w:p w:rsidR="00773609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No outro dia eu fui à delegacia e procurei o escrivão e ele já tinha providenciado o atestado.</w:t>
      </w:r>
    </w:p>
    <w:p w:rsidR="00773609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Daí eu entreguei todos os documentos e enfim formalizei a minha candidatura.</w:t>
      </w:r>
    </w:p>
    <w:p w:rsidR="00773609" w:rsidRDefault="008F09A5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Ainda tinha uns cinco meses antes de começar a campanha e nesse espaço de tempo aconteceu algumas reuniões que serviu para nos orientar de como agir e proceder como candidato. </w:t>
      </w:r>
    </w:p>
    <w:p w:rsidR="008F09A5" w:rsidRDefault="008F09A5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Participei de uma oficina que tinha como meta formar um candidato mais preparado e conhecedor do ECA.</w:t>
      </w:r>
    </w:p>
    <w:p w:rsidR="008F09A5" w:rsidRDefault="008F09A5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 xml:space="preserve">    Uma outro foi com os fiscais e os candidatos, orientando como deveria agir os fiscais, sem bocas de urnas, sem compras de votos, e fiscalizando o processo eleitoral.</w:t>
      </w:r>
    </w:p>
    <w:p w:rsidR="00773609" w:rsidRDefault="008F09A5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Uma outra foi na promotoria, onde o promotor nos orientou sobre os deveres dos candidatos.</w:t>
      </w:r>
    </w:p>
    <w:p w:rsidR="008F09A5" w:rsidRDefault="008F09A5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Enfim, posso falar das campanhas:</w:t>
      </w:r>
    </w:p>
    <w:p w:rsidR="008F09A5" w:rsidRDefault="008F09A5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 Visitei as comunidades, e orientei de como votar, do dia e da hora das eleições, e entregava meus panfletos de candidato, foi um mês de muita determinação e força de vontade.</w:t>
      </w:r>
    </w:p>
    <w:p w:rsidR="008F09A5" w:rsidRDefault="008F09A5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Subi o alto do morro, foi aos bairros, conversei com os populares em suas casas, por fim levei alguns cabos eleitorais para dá mais impulsos a campanha.</w:t>
      </w:r>
    </w:p>
    <w:p w:rsidR="008F09A5" w:rsidRDefault="008F09A5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E Enfim chegou o dia das eleições, e esperei que as pessoas ficassem conscientes de uma renovação e depois das eleições terminada, tive 25 votos, perdi.</w:t>
      </w:r>
    </w:p>
    <w:p w:rsidR="008F09A5" w:rsidRDefault="008F09A5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  Fico na perspectiva de uma nova eleição e desse vez espero que ganhe.</w:t>
      </w:r>
      <w:bookmarkStart w:id="0" w:name="_GoBack"/>
      <w:bookmarkEnd w:id="0"/>
    </w:p>
    <w:p w:rsidR="00773609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</w:p>
    <w:p w:rsidR="00773609" w:rsidRDefault="00773609" w:rsidP="0037536F">
      <w:pPr>
        <w:spacing w:line="276" w:lineRule="auto"/>
        <w:jc w:val="both"/>
        <w:rPr>
          <w:rFonts w:ascii="Arial Black" w:hAnsi="Arial Black"/>
          <w:sz w:val="24"/>
          <w:szCs w:val="24"/>
        </w:rPr>
      </w:pPr>
    </w:p>
    <w:p w:rsidR="0037536F" w:rsidRPr="0037536F" w:rsidRDefault="0037536F" w:rsidP="0037536F">
      <w:pPr>
        <w:spacing w:line="360" w:lineRule="auto"/>
        <w:rPr>
          <w:rFonts w:ascii="Arial Black" w:hAnsi="Arial Black"/>
          <w:sz w:val="24"/>
          <w:szCs w:val="24"/>
        </w:rPr>
      </w:pPr>
    </w:p>
    <w:sectPr w:rsidR="0037536F" w:rsidRPr="003753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6F"/>
    <w:rsid w:val="0037536F"/>
    <w:rsid w:val="00773609"/>
    <w:rsid w:val="008F09A5"/>
    <w:rsid w:val="00A0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2F4940-D299-436C-B458-A2BC65C4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75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469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LUIS</cp:lastModifiedBy>
  <cp:revision>1</cp:revision>
  <dcterms:created xsi:type="dcterms:W3CDTF">2015-10-11T09:25:00Z</dcterms:created>
  <dcterms:modified xsi:type="dcterms:W3CDTF">2015-10-11T09:56:00Z</dcterms:modified>
</cp:coreProperties>
</file>