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9BF" w:rsidRDefault="00FB201A" w:rsidP="00FB201A">
      <w:pPr>
        <w:pStyle w:val="NormalWeb"/>
        <w:spacing w:before="0" w:beforeAutospacing="0" w:after="0" w:afterAutospacing="0" w:line="360" w:lineRule="auto"/>
        <w:ind w:firstLine="708"/>
        <w:jc w:val="center"/>
        <w:rPr>
          <w:b/>
          <w:sz w:val="32"/>
          <w:szCs w:val="32"/>
        </w:rPr>
      </w:pPr>
      <w:r w:rsidRPr="00287BFC">
        <w:rPr>
          <w:b/>
          <w:sz w:val="32"/>
          <w:szCs w:val="32"/>
        </w:rPr>
        <w:t>Território de Manifestações e</w:t>
      </w:r>
      <w:r w:rsidR="002B69BF" w:rsidRPr="00287BFC">
        <w:rPr>
          <w:b/>
          <w:sz w:val="32"/>
          <w:szCs w:val="32"/>
        </w:rPr>
        <w:t xml:space="preserve"> Subjetividades: Educação de Jovens e Adultos</w:t>
      </w:r>
    </w:p>
    <w:p w:rsidR="0065601D" w:rsidRDefault="0065601D" w:rsidP="00FB201A">
      <w:pPr>
        <w:pStyle w:val="NormalWeb"/>
        <w:spacing w:before="0" w:beforeAutospacing="0" w:after="0" w:afterAutospacing="0" w:line="360" w:lineRule="auto"/>
        <w:ind w:firstLine="708"/>
        <w:jc w:val="center"/>
        <w:rPr>
          <w:b/>
          <w:sz w:val="32"/>
          <w:szCs w:val="32"/>
        </w:rPr>
      </w:pPr>
    </w:p>
    <w:p w:rsidR="0065601D" w:rsidRPr="00287BFC" w:rsidRDefault="0065601D" w:rsidP="00FB201A">
      <w:pPr>
        <w:pStyle w:val="NormalWeb"/>
        <w:spacing w:before="0" w:beforeAutospacing="0" w:after="0" w:afterAutospacing="0" w:line="360" w:lineRule="auto"/>
        <w:ind w:firstLine="708"/>
        <w:jc w:val="center"/>
        <w:rPr>
          <w:b/>
          <w:sz w:val="32"/>
          <w:szCs w:val="32"/>
        </w:rPr>
      </w:pPr>
    </w:p>
    <w:p w:rsidR="00DB0B98" w:rsidRDefault="002B69BF" w:rsidP="009B7519">
      <w:pPr>
        <w:pStyle w:val="NormalWeb"/>
        <w:spacing w:before="0" w:beforeAutospacing="0" w:after="0" w:afterAutospacing="0"/>
        <w:ind w:left="3969" w:firstLine="709"/>
        <w:jc w:val="right"/>
      </w:pPr>
      <w:r>
        <w:sym w:font="Symbol" w:char="F02A"/>
      </w:r>
      <w:r>
        <w:t>Angelita Aguiar Souza Cantuária</w:t>
      </w:r>
      <w:r w:rsidR="00287BFC">
        <w:rPr>
          <w:rStyle w:val="Refdenotaderodap"/>
        </w:rPr>
        <w:footnoteReference w:id="2"/>
      </w:r>
    </w:p>
    <w:p w:rsidR="002B69BF" w:rsidRDefault="009B7519" w:rsidP="009B7519">
      <w:pPr>
        <w:pStyle w:val="NormalWeb"/>
        <w:spacing w:before="0" w:beforeAutospacing="0" w:after="0" w:afterAutospacing="0"/>
        <w:ind w:left="3969" w:firstLine="709"/>
        <w:jc w:val="right"/>
      </w:pPr>
      <w:r>
        <w:t>Pós Graduação-– UFG “Educaç</w:t>
      </w:r>
      <w:r w:rsidR="00EC1E6B">
        <w:t>ão para Jovens e Adultos</w:t>
      </w:r>
      <w:r>
        <w:t xml:space="preserve"> para a juventude.</w:t>
      </w:r>
      <w:r w:rsidR="00EC1E6B">
        <w:t xml:space="preserve">” </w:t>
      </w:r>
    </w:p>
    <w:p w:rsidR="0065601D" w:rsidRDefault="0065601D" w:rsidP="00EC1E6B">
      <w:pPr>
        <w:pStyle w:val="NormalWeb"/>
        <w:spacing w:before="0" w:beforeAutospacing="0" w:after="0" w:afterAutospacing="0"/>
        <w:ind w:firstLine="708"/>
        <w:jc w:val="right"/>
      </w:pPr>
    </w:p>
    <w:p w:rsidR="00EC1E6B" w:rsidRDefault="00EC1E6B" w:rsidP="00EC1E6B">
      <w:pPr>
        <w:pStyle w:val="NormalWeb"/>
        <w:spacing w:before="0" w:beforeAutospacing="0" w:after="0" w:afterAutospacing="0" w:line="360" w:lineRule="auto"/>
        <w:ind w:firstLine="708"/>
        <w:jc w:val="right"/>
      </w:pPr>
    </w:p>
    <w:p w:rsidR="0065601D" w:rsidRDefault="0065601D" w:rsidP="00EC1E6B">
      <w:pPr>
        <w:pStyle w:val="NormalWeb"/>
        <w:spacing w:before="0" w:beforeAutospacing="0" w:after="0" w:afterAutospacing="0" w:line="360" w:lineRule="auto"/>
        <w:ind w:firstLine="708"/>
        <w:jc w:val="right"/>
      </w:pPr>
    </w:p>
    <w:p w:rsidR="00B74299" w:rsidRPr="00510EC2" w:rsidRDefault="002B69BF" w:rsidP="002B69BF">
      <w:pPr>
        <w:pStyle w:val="NormalWeb"/>
        <w:spacing w:before="0" w:beforeAutospacing="0" w:after="0" w:afterAutospacing="0"/>
        <w:ind w:firstLine="708"/>
        <w:jc w:val="both"/>
      </w:pPr>
      <w:r w:rsidRPr="00510EC2">
        <w:rPr>
          <w:b/>
        </w:rPr>
        <w:t>Resumo:</w:t>
      </w:r>
      <w:r w:rsidRPr="00510EC2">
        <w:t xml:space="preserve"> </w:t>
      </w:r>
      <w:r w:rsidR="00307313" w:rsidRPr="00510EC2">
        <w:t>O presente trabalho aborda</w:t>
      </w:r>
      <w:r w:rsidRPr="00510EC2">
        <w:t xml:space="preserve"> itinerário </w:t>
      </w:r>
      <w:r w:rsidR="00307313" w:rsidRPr="00510EC2">
        <w:t xml:space="preserve">histórico, </w:t>
      </w:r>
      <w:r w:rsidRPr="00510EC2">
        <w:t>manifest</w:t>
      </w:r>
      <w:r w:rsidR="00DB0B98" w:rsidRPr="00510EC2">
        <w:t>a</w:t>
      </w:r>
      <w:r w:rsidRPr="00510EC2">
        <w:t>ções e</w:t>
      </w:r>
      <w:r w:rsidR="00DB0B98" w:rsidRPr="00510EC2">
        <w:t xml:space="preserve"> subjetividade</w:t>
      </w:r>
      <w:r w:rsidRPr="00510EC2">
        <w:t xml:space="preserve"> normativo da modalidade de Ensino</w:t>
      </w:r>
      <w:r w:rsidR="00DB0B98" w:rsidRPr="00510EC2">
        <w:t xml:space="preserve"> </w:t>
      </w:r>
      <w:r w:rsidRPr="00510EC2">
        <w:t xml:space="preserve"> EJA , onde permite reflexão sobre os </w:t>
      </w:r>
      <w:r w:rsidR="00B74299" w:rsidRPr="00510EC2">
        <w:t>instrumentos</w:t>
      </w:r>
      <w:r w:rsidRPr="00510EC2">
        <w:t xml:space="preserve"> metodológicos</w:t>
      </w:r>
      <w:r w:rsidR="00307313" w:rsidRPr="00510EC2">
        <w:t xml:space="preserve">, </w:t>
      </w:r>
      <w:r w:rsidRPr="00510EC2">
        <w:t xml:space="preserve"> a aprendizagem significativa</w:t>
      </w:r>
      <w:r w:rsidR="00307313" w:rsidRPr="00510EC2">
        <w:t xml:space="preserve"> e transformadora. Aspectos</w:t>
      </w:r>
      <w:r w:rsidR="00B74299" w:rsidRPr="00510EC2">
        <w:t xml:space="preserve">  conceituais</w:t>
      </w:r>
      <w:r w:rsidR="00307313" w:rsidRPr="00510EC2">
        <w:t xml:space="preserve"> </w:t>
      </w:r>
      <w:r w:rsidR="00B74299" w:rsidRPr="00510EC2">
        <w:t xml:space="preserve">políticos </w:t>
      </w:r>
      <w:r w:rsidR="00307313" w:rsidRPr="00510EC2">
        <w:t>predominantes</w:t>
      </w:r>
      <w:r w:rsidR="00B74299" w:rsidRPr="00510EC2">
        <w:t xml:space="preserve"> nas </w:t>
      </w:r>
      <w:r w:rsidR="00307313" w:rsidRPr="00510EC2">
        <w:t>experiências</w:t>
      </w:r>
      <w:r w:rsidR="00B74299" w:rsidRPr="00510EC2">
        <w:t xml:space="preserve"> da EJA utilizados como instrumentos que levaram a constituição da mesma.</w:t>
      </w:r>
    </w:p>
    <w:p w:rsidR="00B74299" w:rsidRPr="00510EC2" w:rsidRDefault="00307313" w:rsidP="002B69BF">
      <w:pPr>
        <w:pStyle w:val="NormalWeb"/>
        <w:spacing w:before="0" w:beforeAutospacing="0" w:after="0" w:afterAutospacing="0"/>
        <w:ind w:firstLine="708"/>
        <w:jc w:val="both"/>
      </w:pPr>
      <w:r w:rsidRPr="00510EC2">
        <w:t xml:space="preserve">Apresenta-se também </w:t>
      </w:r>
      <w:r w:rsidR="00B74299" w:rsidRPr="00510EC2">
        <w:t xml:space="preserve"> coleta de depoimentos</w:t>
      </w:r>
      <w:r w:rsidRPr="00510EC2">
        <w:t xml:space="preserve"> de coordenadora e docente, enfatizando problemática vivenciada na Escola Estadual Indigena Maurehi</w:t>
      </w:r>
      <w:r w:rsidR="00E01511" w:rsidRPr="00510EC2">
        <w:t>, cidade de Aruanã-GO.</w:t>
      </w:r>
    </w:p>
    <w:p w:rsidR="00B74299" w:rsidRPr="00510EC2" w:rsidRDefault="00B74299" w:rsidP="002B69BF">
      <w:pPr>
        <w:pStyle w:val="NormalWeb"/>
        <w:spacing w:before="0" w:beforeAutospacing="0" w:after="0" w:afterAutospacing="0"/>
        <w:ind w:firstLine="708"/>
        <w:jc w:val="both"/>
      </w:pPr>
    </w:p>
    <w:p w:rsidR="00DB0B98" w:rsidRPr="00510EC2" w:rsidRDefault="00DB0B98" w:rsidP="002B69BF">
      <w:pPr>
        <w:pStyle w:val="NormalWeb"/>
        <w:spacing w:before="0" w:beforeAutospacing="0" w:after="0" w:afterAutospacing="0"/>
        <w:ind w:firstLine="708"/>
        <w:jc w:val="both"/>
      </w:pPr>
      <w:r w:rsidRPr="00510EC2">
        <w:rPr>
          <w:b/>
        </w:rPr>
        <w:t>Palavras-chave</w:t>
      </w:r>
      <w:r w:rsidRPr="00510EC2">
        <w:t>: Educação de Jovens e Adul</w:t>
      </w:r>
      <w:r w:rsidR="00307313" w:rsidRPr="00510EC2">
        <w:t>tos, subjetividade, reflexão.</w:t>
      </w:r>
    </w:p>
    <w:p w:rsidR="00DB0B98" w:rsidRPr="00510EC2" w:rsidRDefault="00DB0B98" w:rsidP="00231878">
      <w:pPr>
        <w:pStyle w:val="NormalWeb"/>
        <w:spacing w:before="0" w:beforeAutospacing="0" w:after="0" w:afterAutospacing="0" w:line="360" w:lineRule="auto"/>
        <w:ind w:firstLine="708"/>
        <w:jc w:val="both"/>
      </w:pPr>
    </w:p>
    <w:p w:rsidR="002B69BF" w:rsidRPr="00510EC2" w:rsidRDefault="002B69BF" w:rsidP="00C82BCC">
      <w:pPr>
        <w:pStyle w:val="NormalWeb"/>
        <w:spacing w:before="0" w:beforeAutospacing="0" w:after="0"/>
        <w:ind w:firstLine="708"/>
        <w:jc w:val="both"/>
        <w:rPr>
          <w:lang w:val="en-US"/>
        </w:rPr>
      </w:pPr>
      <w:r w:rsidRPr="00510EC2">
        <w:rPr>
          <w:b/>
          <w:lang w:val="en-US"/>
        </w:rPr>
        <w:t>Abstract:</w:t>
      </w:r>
      <w:r w:rsidR="00C82BCC" w:rsidRPr="00510EC2">
        <w:rPr>
          <w:b/>
          <w:lang w:val="en-US"/>
        </w:rPr>
        <w:t xml:space="preserve"> </w:t>
      </w:r>
      <w:r w:rsidR="00C82BCC" w:rsidRPr="00510EC2">
        <w:rPr>
          <w:lang w:val="en-US"/>
        </w:rPr>
        <w:t>This paper discusses historical itinerary, demonstrations and legal subjectivity of the type of adult education school, which allows reflection on the methodological tools, the significant and transformative learning. Political conceptual aspects prevalent in adult education experiences used as instruments that led its constitution. Also presents itself collection coordinator and teacher testimonials, emphasizing problems experienced in the State School Indigena Maurehi, city Aruanã-GO.</w:t>
      </w:r>
    </w:p>
    <w:p w:rsidR="00DB0B98" w:rsidRPr="00510EC2" w:rsidRDefault="002B69BF" w:rsidP="00FB201A">
      <w:pPr>
        <w:pStyle w:val="NormalWeb"/>
        <w:spacing w:before="0" w:beforeAutospacing="0" w:after="0" w:afterAutospacing="0" w:line="360" w:lineRule="auto"/>
        <w:ind w:firstLine="708"/>
        <w:jc w:val="both"/>
        <w:rPr>
          <w:lang w:val="en-US"/>
        </w:rPr>
      </w:pPr>
      <w:r w:rsidRPr="00510EC2">
        <w:rPr>
          <w:b/>
          <w:lang w:val="en-US"/>
        </w:rPr>
        <w:t>Keywords:</w:t>
      </w:r>
      <w:r w:rsidR="00C82BCC" w:rsidRPr="00510EC2">
        <w:rPr>
          <w:lang w:val="en-US"/>
        </w:rPr>
        <w:t xml:space="preserve"> Youth and Adult Education, subjectivity, reflection</w:t>
      </w:r>
    </w:p>
    <w:p w:rsidR="00FB201A" w:rsidRPr="00FB201A" w:rsidRDefault="00FB201A" w:rsidP="00FB201A">
      <w:pPr>
        <w:pStyle w:val="NormalWeb"/>
        <w:spacing w:before="0" w:beforeAutospacing="0" w:after="0" w:afterAutospacing="0" w:line="360" w:lineRule="auto"/>
        <w:ind w:firstLine="708"/>
        <w:jc w:val="both"/>
        <w:rPr>
          <w:sz w:val="20"/>
          <w:szCs w:val="20"/>
          <w:lang w:val="en-US"/>
        </w:rPr>
      </w:pPr>
    </w:p>
    <w:p w:rsidR="003B5D89" w:rsidRPr="00343B89" w:rsidRDefault="000A27B9" w:rsidP="00231878">
      <w:pPr>
        <w:pStyle w:val="NormalWeb"/>
        <w:spacing w:before="0" w:beforeAutospacing="0" w:after="0" w:afterAutospacing="0" w:line="360" w:lineRule="auto"/>
        <w:ind w:firstLine="708"/>
        <w:jc w:val="both"/>
      </w:pPr>
      <w:r w:rsidRPr="00343B89">
        <w:t xml:space="preserve">A Educação de Jovens e </w:t>
      </w:r>
      <w:r w:rsidR="00231878">
        <w:t>Adultos (EJA) é uma</w:t>
      </w:r>
      <w:r w:rsidR="002C3307" w:rsidRPr="00343B89">
        <w:t xml:space="preserve"> modalidade  de Ensino que desempenha papel fundamental na formação do cidadão brasileiro, conforme Lei de Diretrizes  </w:t>
      </w:r>
      <w:r w:rsidR="003B5D89" w:rsidRPr="00343B89">
        <w:t>e Bases da Educação ( LDB);</w:t>
      </w:r>
    </w:p>
    <w:p w:rsidR="003B5D89" w:rsidRPr="00BC0EC2" w:rsidRDefault="002C3307" w:rsidP="00BC0EC2">
      <w:pPr>
        <w:pStyle w:val="NormalWeb"/>
        <w:spacing w:before="0" w:beforeAutospacing="0" w:after="0" w:afterAutospacing="0"/>
        <w:ind w:left="2268"/>
        <w:jc w:val="both"/>
        <w:rPr>
          <w:color w:val="000000"/>
          <w:sz w:val="20"/>
          <w:szCs w:val="20"/>
        </w:rPr>
      </w:pPr>
      <w:r w:rsidRPr="00343B89">
        <w:t xml:space="preserve"> </w:t>
      </w:r>
      <w:r w:rsidR="003B5D89" w:rsidRPr="00BC0EC2">
        <w:rPr>
          <w:b/>
          <w:bCs/>
          <w:color w:val="000000"/>
          <w:sz w:val="20"/>
          <w:szCs w:val="20"/>
        </w:rPr>
        <w:t>Art. 37</w:t>
      </w:r>
      <w:r w:rsidR="003B5D89" w:rsidRPr="00BC0EC2">
        <w:rPr>
          <w:color w:val="000000"/>
          <w:sz w:val="20"/>
          <w:szCs w:val="20"/>
        </w:rPr>
        <w:t>. A educação de jovens e adultos será destinada àqueles que não tiveram acesso ou continuidade de estudos no ensino fundamental e médio na idade própria.</w:t>
      </w:r>
    </w:p>
    <w:p w:rsidR="003B5D89" w:rsidRPr="00BC0EC2" w:rsidRDefault="003B5D89" w:rsidP="00BC0EC2">
      <w:pPr>
        <w:pStyle w:val="NormalWeb"/>
        <w:spacing w:before="0" w:beforeAutospacing="0" w:after="0" w:afterAutospacing="0"/>
        <w:ind w:left="2268"/>
        <w:jc w:val="both"/>
        <w:rPr>
          <w:color w:val="000000"/>
          <w:sz w:val="20"/>
          <w:szCs w:val="20"/>
        </w:rPr>
      </w:pPr>
      <w:r w:rsidRPr="00BC0EC2">
        <w:rPr>
          <w:color w:val="000000"/>
          <w:sz w:val="20"/>
          <w:szCs w:val="20"/>
        </w:rPr>
        <w:lastRenderedPageBreak/>
        <w:t>§ 1º Os sistemas de ensino assegurarão gratuitamente aos jovens e aos adultos, que não puderam efetuar os estudos na idade regular, oportunidades educacionais apropriadas, consideradas as características do alunado, seus interesses, condições de vida e de trabalho, mediante cursos e exames.</w:t>
      </w:r>
    </w:p>
    <w:p w:rsidR="003B5D89" w:rsidRPr="00BC0EC2" w:rsidRDefault="003B5D89" w:rsidP="00BC0EC2">
      <w:pPr>
        <w:pStyle w:val="NormalWeb"/>
        <w:spacing w:before="0" w:beforeAutospacing="0" w:after="0" w:afterAutospacing="0"/>
        <w:ind w:left="2268"/>
        <w:jc w:val="both"/>
        <w:rPr>
          <w:color w:val="000000"/>
          <w:sz w:val="20"/>
          <w:szCs w:val="20"/>
        </w:rPr>
      </w:pPr>
      <w:r w:rsidRPr="00BC0EC2">
        <w:rPr>
          <w:color w:val="000000"/>
          <w:sz w:val="20"/>
          <w:szCs w:val="20"/>
        </w:rPr>
        <w:t>§ 2º O Poder Público viabilizará e estimulará o acesso e a permanência do trabalhador na escola, mediante ações integradas e complementares entre si.</w:t>
      </w:r>
    </w:p>
    <w:p w:rsidR="003B5D89" w:rsidRPr="00BC0EC2" w:rsidRDefault="003B5D89" w:rsidP="00BC0EC2">
      <w:pPr>
        <w:pStyle w:val="NormalWeb"/>
        <w:spacing w:before="0" w:beforeAutospacing="0" w:after="0" w:afterAutospacing="0"/>
        <w:ind w:left="2268"/>
        <w:jc w:val="both"/>
        <w:rPr>
          <w:color w:val="000000"/>
          <w:sz w:val="20"/>
          <w:szCs w:val="20"/>
        </w:rPr>
      </w:pPr>
      <w:r w:rsidRPr="00BC0EC2">
        <w:rPr>
          <w:b/>
          <w:bCs/>
          <w:color w:val="000000"/>
          <w:sz w:val="20"/>
          <w:szCs w:val="20"/>
        </w:rPr>
        <w:t>Art. 38</w:t>
      </w:r>
      <w:r w:rsidRPr="00BC0EC2">
        <w:rPr>
          <w:color w:val="000000"/>
          <w:sz w:val="20"/>
          <w:szCs w:val="20"/>
        </w:rPr>
        <w:t>. Os sistemas de ensino manterão cursos e exames supletivos, que compreenderão a base nacional comum do currículo, habilitando ao prosseguimento de estudos em caráter regular.</w:t>
      </w:r>
    </w:p>
    <w:p w:rsidR="003B5D89" w:rsidRPr="00BC0EC2" w:rsidRDefault="003B5D89" w:rsidP="00BC0EC2">
      <w:pPr>
        <w:pStyle w:val="NormalWeb"/>
        <w:spacing w:before="0" w:beforeAutospacing="0" w:after="0" w:afterAutospacing="0"/>
        <w:ind w:left="2268"/>
        <w:jc w:val="both"/>
        <w:rPr>
          <w:color w:val="000000"/>
          <w:sz w:val="20"/>
          <w:szCs w:val="20"/>
        </w:rPr>
      </w:pPr>
      <w:r w:rsidRPr="00BC0EC2">
        <w:rPr>
          <w:color w:val="000000"/>
          <w:sz w:val="20"/>
          <w:szCs w:val="20"/>
        </w:rPr>
        <w:t>§ 1º Os exames a que se refere este artigo realizar-se-ão:</w:t>
      </w:r>
    </w:p>
    <w:p w:rsidR="003B5D89" w:rsidRPr="00BC0EC2" w:rsidRDefault="003B5D89" w:rsidP="00BC0EC2">
      <w:pPr>
        <w:pStyle w:val="NormalWeb"/>
        <w:spacing w:before="0" w:beforeAutospacing="0" w:after="0" w:afterAutospacing="0"/>
        <w:ind w:left="2268"/>
        <w:jc w:val="both"/>
        <w:rPr>
          <w:color w:val="000000"/>
          <w:sz w:val="20"/>
          <w:szCs w:val="20"/>
        </w:rPr>
      </w:pPr>
      <w:r w:rsidRPr="00BC0EC2">
        <w:rPr>
          <w:color w:val="000000"/>
          <w:sz w:val="20"/>
          <w:szCs w:val="20"/>
        </w:rPr>
        <w:t>I - no nível de conclusão do ensino fundamental, para os maiores de quinze anos;</w:t>
      </w:r>
    </w:p>
    <w:p w:rsidR="003B5D89" w:rsidRPr="00BC0EC2" w:rsidRDefault="003B5D89" w:rsidP="00BC0EC2">
      <w:pPr>
        <w:pStyle w:val="NormalWeb"/>
        <w:spacing w:before="0" w:beforeAutospacing="0" w:after="0" w:afterAutospacing="0"/>
        <w:ind w:left="2268"/>
        <w:jc w:val="both"/>
        <w:rPr>
          <w:color w:val="000000"/>
          <w:sz w:val="20"/>
          <w:szCs w:val="20"/>
        </w:rPr>
      </w:pPr>
      <w:r w:rsidRPr="00BC0EC2">
        <w:rPr>
          <w:color w:val="000000"/>
          <w:sz w:val="20"/>
          <w:szCs w:val="20"/>
        </w:rPr>
        <w:t>II - no nível de conclusão do ensino médio, para os maiores de dezoito anos.</w:t>
      </w:r>
    </w:p>
    <w:p w:rsidR="003B5D89" w:rsidRDefault="003B5D89" w:rsidP="00BC0EC2">
      <w:pPr>
        <w:pStyle w:val="NormalWeb"/>
        <w:spacing w:before="0" w:beforeAutospacing="0" w:after="0" w:afterAutospacing="0"/>
        <w:ind w:left="2268"/>
        <w:jc w:val="both"/>
        <w:rPr>
          <w:color w:val="000000"/>
          <w:sz w:val="20"/>
          <w:szCs w:val="20"/>
        </w:rPr>
      </w:pPr>
      <w:r w:rsidRPr="00BC0EC2">
        <w:rPr>
          <w:color w:val="000000"/>
          <w:sz w:val="20"/>
          <w:szCs w:val="20"/>
        </w:rPr>
        <w:t>§ 2º Os conhecimentos e habilidades adquiridos pelos educandos por meios informais serão aferidos e reconhecidos mediante exames. E para isso um longo percurso de lutas políticas e ideo</w:t>
      </w:r>
      <w:r w:rsidR="00EC5DCD" w:rsidRPr="00BC0EC2">
        <w:rPr>
          <w:color w:val="000000"/>
          <w:sz w:val="20"/>
          <w:szCs w:val="20"/>
        </w:rPr>
        <w:t>lógicas pelos sujeitos da mesma</w:t>
      </w:r>
      <w:r w:rsidRPr="00BC0EC2">
        <w:rPr>
          <w:color w:val="000000"/>
          <w:sz w:val="20"/>
          <w:szCs w:val="20"/>
        </w:rPr>
        <w:t>.</w:t>
      </w:r>
    </w:p>
    <w:p w:rsidR="00BC0EC2" w:rsidRPr="00BC0EC2" w:rsidRDefault="00BC0EC2" w:rsidP="00BC0EC2">
      <w:pPr>
        <w:pStyle w:val="NormalWeb"/>
        <w:spacing w:before="0" w:beforeAutospacing="0" w:after="0" w:afterAutospacing="0"/>
        <w:ind w:left="2268"/>
        <w:jc w:val="both"/>
        <w:rPr>
          <w:color w:val="000000"/>
          <w:sz w:val="20"/>
          <w:szCs w:val="20"/>
        </w:rPr>
      </w:pPr>
    </w:p>
    <w:p w:rsidR="00AB41DA" w:rsidRPr="00343B89" w:rsidRDefault="00231878" w:rsidP="00343B89">
      <w:pPr>
        <w:pStyle w:val="NormalWeb"/>
        <w:spacing w:before="0" w:beforeAutospacing="0" w:after="0" w:afterAutospacing="0" w:line="360" w:lineRule="auto"/>
        <w:jc w:val="both"/>
        <w:rPr>
          <w:color w:val="000000"/>
        </w:rPr>
      </w:pPr>
      <w:r>
        <w:rPr>
          <w:color w:val="000000"/>
        </w:rPr>
        <w:tab/>
        <w:t>A EJA</w:t>
      </w:r>
      <w:r w:rsidR="00AB41DA" w:rsidRPr="00343B89">
        <w:rPr>
          <w:color w:val="000000"/>
        </w:rPr>
        <w:t xml:space="preserve"> oportuniza aqueles alunos que n</w:t>
      </w:r>
      <w:r>
        <w:rPr>
          <w:color w:val="000000"/>
        </w:rPr>
        <w:t>ão conseguiram entrar ou perma</w:t>
      </w:r>
      <w:r w:rsidRPr="00343B89">
        <w:rPr>
          <w:color w:val="000000"/>
        </w:rPr>
        <w:t>necer</w:t>
      </w:r>
      <w:r w:rsidR="00AB41DA" w:rsidRPr="00343B89">
        <w:rPr>
          <w:color w:val="000000"/>
        </w:rPr>
        <w:t xml:space="preserve"> no Ensino Fundamental na idade certa, que por algum motivo foram excluídos do Sistema de Ensino, de certa forma a EJA é um processo de Inclusão Social, onde permite que o indivíduo reconstrua a sua vida escolar juntamente com a esperança de dias melhores, já que vivemos em uma sociedade de símbolos gráficos e tecnológico</w:t>
      </w:r>
      <w:r w:rsidR="007041EA">
        <w:rPr>
          <w:color w:val="000000"/>
        </w:rPr>
        <w:t>s</w:t>
      </w:r>
      <w:r w:rsidR="00AB41DA" w:rsidRPr="00343B89">
        <w:rPr>
          <w:color w:val="000000"/>
        </w:rPr>
        <w:t>, que dita a lei e a ordem, escolhendo quem permanece e quem está fora no mercado de trabalho.</w:t>
      </w:r>
    </w:p>
    <w:p w:rsidR="00064EA0" w:rsidRDefault="00AB41DA" w:rsidP="003719C3">
      <w:pPr>
        <w:pStyle w:val="NormalWeb"/>
        <w:spacing w:before="0" w:beforeAutospacing="0" w:after="0" w:afterAutospacing="0"/>
        <w:ind w:left="2268"/>
        <w:jc w:val="both"/>
        <w:rPr>
          <w:sz w:val="20"/>
          <w:szCs w:val="20"/>
        </w:rPr>
      </w:pPr>
      <w:r w:rsidRPr="00477F75">
        <w:rPr>
          <w:sz w:val="20"/>
          <w:szCs w:val="20"/>
        </w:rPr>
        <w:t>A Educação de Jovens e Adultos vem contribuir para a igualdade social numa sociedade onde o código escrito ocupa lugar privilegiado, onde a leitura e a escrita são bens relevantes e o não acesso a eles, [...] impede o atingimento da cidadania plena; vem reparar o direito a escola de qualidade e o reconhecimento da igualdade do ser humano na sociedade (SCHEIBEL e LEHENBAUER, 2006, p. 69).</w:t>
      </w:r>
    </w:p>
    <w:p w:rsidR="003719C3" w:rsidRPr="003719C3" w:rsidRDefault="003719C3" w:rsidP="003719C3">
      <w:pPr>
        <w:pStyle w:val="NormalWeb"/>
        <w:spacing w:before="0" w:beforeAutospacing="0" w:after="0" w:afterAutospacing="0"/>
        <w:ind w:left="2268"/>
        <w:jc w:val="both"/>
        <w:rPr>
          <w:sz w:val="20"/>
          <w:szCs w:val="20"/>
        </w:rPr>
      </w:pPr>
    </w:p>
    <w:p w:rsidR="00BA7E13" w:rsidRPr="00343B89" w:rsidRDefault="00064EA0" w:rsidP="00477F75">
      <w:pPr>
        <w:pStyle w:val="NormalWeb"/>
        <w:spacing w:before="0" w:beforeAutospacing="0" w:after="0" w:afterAutospacing="0" w:line="360" w:lineRule="auto"/>
        <w:ind w:firstLine="708"/>
        <w:jc w:val="both"/>
      </w:pPr>
      <w:r w:rsidRPr="00343B89">
        <w:t xml:space="preserve">Todavia, </w:t>
      </w:r>
      <w:r w:rsidR="00477F75">
        <w:t xml:space="preserve">este artigo </w:t>
      </w:r>
      <w:r w:rsidRPr="00343B89">
        <w:t>buscou-se, por meio de pesquisa qualitativa em livros, artigos e sites que oferecem esclarecimentos sobre o tema EJA ou sobre assuntos a ele relacionados, descrever o itinerário histórico e normativo dessa modalidade educacional no país, apresentar quem são os alunos da EJA e refletir sobre a relação existente entre os instrumentos metodológicos e a aprendizagem significativa transformadora.</w:t>
      </w:r>
    </w:p>
    <w:p w:rsidR="00BA7E13" w:rsidRDefault="00064EA0" w:rsidP="00343B89">
      <w:pPr>
        <w:pStyle w:val="NormalWeb"/>
        <w:spacing w:before="0" w:beforeAutospacing="0" w:after="0" w:afterAutospacing="0" w:line="360" w:lineRule="auto"/>
        <w:ind w:firstLine="708"/>
        <w:jc w:val="both"/>
      </w:pPr>
      <w:r w:rsidRPr="00343B89">
        <w:t xml:space="preserve"> </w:t>
      </w:r>
      <w:r w:rsidR="00BA7E13" w:rsidRPr="00343B89">
        <w:rPr>
          <w:color w:val="000000"/>
        </w:rPr>
        <w:t xml:space="preserve">Mesmo não tendo a eminência cronológica de todos os fatos onde percorreu a conjuntura histórica, este artigo tem o objetivo principal apresentar o desvelamento dos aspectos conceituais pedagógicos e políticos predominantes nas experiências da EJA, utilizados como instrumentos que levaram a constituição da EJA até esta época, </w:t>
      </w:r>
      <w:r w:rsidR="00BA7E13" w:rsidRPr="00343B89">
        <w:t>b</w:t>
      </w:r>
      <w:r w:rsidRPr="00343B89">
        <w:t>em como</w:t>
      </w:r>
      <w:r w:rsidR="00BA7E13" w:rsidRPr="00343B89">
        <w:t xml:space="preserve"> também</w:t>
      </w:r>
      <w:r w:rsidRPr="00343B89">
        <w:t>, expor a opinião de uma Coordenadora, uma docente sobre a EJA</w:t>
      </w:r>
      <w:r w:rsidR="004F2004">
        <w:t xml:space="preserve"> ( Instituição Escola Estadual Indígena Mauheri-Aruanã - Goiás</w:t>
      </w:r>
      <w:r w:rsidRPr="00343B89">
        <w:t>, para saber até que ponto essa educação é capaz de transformar a vida dos indivíduos que agrega valores e que problemas atualmente tem enfrentado</w:t>
      </w:r>
      <w:r w:rsidR="004F2004">
        <w:t xml:space="preserve"> no</w:t>
      </w:r>
      <w:r w:rsidR="00BA7E13" w:rsidRPr="00343B89">
        <w:t xml:space="preserve"> desenvolvimento educacional</w:t>
      </w:r>
      <w:r w:rsidR="004F2004">
        <w:t xml:space="preserve"> desta Unidade.</w:t>
      </w:r>
    </w:p>
    <w:p w:rsidR="0065601D" w:rsidRDefault="0065601D" w:rsidP="00343B89">
      <w:pPr>
        <w:pStyle w:val="NormalWeb"/>
        <w:spacing w:before="0" w:beforeAutospacing="0" w:after="0" w:afterAutospacing="0" w:line="360" w:lineRule="auto"/>
        <w:ind w:firstLine="708"/>
        <w:jc w:val="both"/>
      </w:pPr>
    </w:p>
    <w:p w:rsidR="00A93C27" w:rsidRDefault="00A93C27" w:rsidP="00343B89">
      <w:pPr>
        <w:pStyle w:val="NormalWeb"/>
        <w:spacing w:before="0" w:beforeAutospacing="0" w:after="0" w:afterAutospacing="0" w:line="360" w:lineRule="auto"/>
        <w:ind w:firstLine="708"/>
        <w:jc w:val="both"/>
        <w:rPr>
          <w:b/>
          <w:i/>
        </w:rPr>
      </w:pPr>
    </w:p>
    <w:p w:rsidR="00307313" w:rsidRPr="00A93C27" w:rsidRDefault="00307313" w:rsidP="00343B89">
      <w:pPr>
        <w:pStyle w:val="NormalWeb"/>
        <w:spacing w:before="0" w:beforeAutospacing="0" w:after="0" w:afterAutospacing="0" w:line="360" w:lineRule="auto"/>
        <w:ind w:firstLine="708"/>
        <w:jc w:val="both"/>
        <w:rPr>
          <w:b/>
          <w:i/>
        </w:rPr>
      </w:pPr>
      <w:r w:rsidRPr="00A93C27">
        <w:rPr>
          <w:b/>
          <w:i/>
        </w:rPr>
        <w:t>Um pouco da história.</w:t>
      </w:r>
    </w:p>
    <w:p w:rsidR="00BA7E13" w:rsidRPr="00343B89" w:rsidRDefault="00EC5DCD" w:rsidP="00343B89">
      <w:pPr>
        <w:pStyle w:val="NormalWeb"/>
        <w:spacing w:before="0" w:beforeAutospacing="0" w:after="0" w:afterAutospacing="0" w:line="360" w:lineRule="auto"/>
        <w:ind w:firstLine="708"/>
        <w:jc w:val="both"/>
        <w:rPr>
          <w:color w:val="000000"/>
        </w:rPr>
      </w:pPr>
      <w:r w:rsidRPr="00343B89">
        <w:rPr>
          <w:color w:val="000000"/>
        </w:rPr>
        <w:t>1872; Oportunidades de escolarização</w:t>
      </w:r>
      <w:r w:rsidR="00F53AA6" w:rsidRPr="00343B89">
        <w:rPr>
          <w:color w:val="000000"/>
        </w:rPr>
        <w:t xml:space="preserve"> </w:t>
      </w:r>
      <w:r w:rsidRPr="00343B89">
        <w:rPr>
          <w:color w:val="000000"/>
        </w:rPr>
        <w:t>muito restrita,</w:t>
      </w:r>
      <w:r w:rsidR="00477F75">
        <w:rPr>
          <w:color w:val="000000"/>
        </w:rPr>
        <w:t xml:space="preserve"> apenas a Elite se beneficiava.</w:t>
      </w:r>
    </w:p>
    <w:p w:rsidR="009B2885" w:rsidRPr="00343B89" w:rsidRDefault="00EC5DCD" w:rsidP="00343B89">
      <w:pPr>
        <w:pStyle w:val="NormalWeb"/>
        <w:spacing w:before="0" w:beforeAutospacing="0" w:after="0" w:afterAutospacing="0" w:line="360" w:lineRule="auto"/>
        <w:ind w:firstLine="708"/>
        <w:jc w:val="both"/>
        <w:rPr>
          <w:color w:val="000000"/>
        </w:rPr>
      </w:pPr>
      <w:r w:rsidRPr="00343B89">
        <w:rPr>
          <w:color w:val="000000"/>
        </w:rPr>
        <w:t>Até 1890 considerado 82,3%</w:t>
      </w:r>
      <w:r w:rsidR="00F53AA6" w:rsidRPr="00343B89">
        <w:rPr>
          <w:color w:val="000000"/>
        </w:rPr>
        <w:t xml:space="preserve"> das pessoas com mais de 05 anos é considerado </w:t>
      </w:r>
      <w:r w:rsidR="00877670" w:rsidRPr="00343B89">
        <w:rPr>
          <w:color w:val="000000"/>
        </w:rPr>
        <w:t>analfabeto</w:t>
      </w:r>
      <w:r w:rsidR="00BA7E13" w:rsidRPr="00343B89">
        <w:rPr>
          <w:color w:val="000000"/>
        </w:rPr>
        <w:t xml:space="preserve"> </w:t>
      </w:r>
      <w:r w:rsidR="009B2885" w:rsidRPr="00343B89">
        <w:rPr>
          <w:color w:val="000000"/>
        </w:rPr>
        <w:t xml:space="preserve">índece divulgado </w:t>
      </w:r>
      <w:r w:rsidR="00477F75">
        <w:rPr>
          <w:color w:val="000000"/>
        </w:rPr>
        <w:t>pelo s</w:t>
      </w:r>
      <w:r w:rsidR="00877670" w:rsidRPr="00343B89">
        <w:rPr>
          <w:color w:val="000000"/>
        </w:rPr>
        <w:t xml:space="preserve">enso realizado na época. </w:t>
      </w:r>
    </w:p>
    <w:p w:rsidR="00AD7D64" w:rsidRDefault="00877670" w:rsidP="00AD7D64">
      <w:pPr>
        <w:pStyle w:val="NormalWeb"/>
        <w:spacing w:before="0" w:beforeAutospacing="0" w:after="0" w:afterAutospacing="0" w:line="360" w:lineRule="auto"/>
        <w:ind w:firstLine="708"/>
        <w:jc w:val="both"/>
        <w:rPr>
          <w:color w:val="000000"/>
        </w:rPr>
      </w:pPr>
      <w:r w:rsidRPr="00343B89">
        <w:rPr>
          <w:color w:val="000000"/>
        </w:rPr>
        <w:t>Porém neste mesmo período a alfabetização é considerada instrução elementar do país, onde nos discursos políticos e intelectuais passa a ocupar lugar de destaque como foco preocupante realmente passa a ser visto como vergonha nacional.</w:t>
      </w:r>
    </w:p>
    <w:p w:rsidR="00477F75" w:rsidRDefault="00477F75" w:rsidP="003719C3">
      <w:pPr>
        <w:pStyle w:val="NormalWeb"/>
        <w:spacing w:before="0" w:beforeAutospacing="0" w:after="0" w:afterAutospacing="0"/>
        <w:ind w:left="2268"/>
        <w:jc w:val="both"/>
        <w:rPr>
          <w:color w:val="000000"/>
          <w:sz w:val="20"/>
          <w:szCs w:val="20"/>
        </w:rPr>
      </w:pPr>
      <w:r w:rsidRPr="00AD7D64">
        <w:rPr>
          <w:color w:val="000000"/>
          <w:sz w:val="20"/>
          <w:szCs w:val="20"/>
        </w:rPr>
        <w:t>É perfeitamente visível. ( ...) o que a nação sentiu, então, a gravidade do deu problema de educação. (...) a educação para a elite e a educação popular</w:t>
      </w:r>
      <w:r w:rsidR="00AD7D64" w:rsidRPr="00AD7D64">
        <w:rPr>
          <w:color w:val="000000"/>
          <w:sz w:val="20"/>
          <w:szCs w:val="20"/>
        </w:rPr>
        <w:t xml:space="preserve"> entram em choque e tendem a fundir-se. (TEIXEIRA,</w:t>
      </w:r>
      <w:r w:rsidR="00EC1E6B">
        <w:rPr>
          <w:color w:val="000000"/>
          <w:sz w:val="20"/>
          <w:szCs w:val="20"/>
        </w:rPr>
        <w:t xml:space="preserve"> </w:t>
      </w:r>
      <w:r w:rsidR="00AD7D64" w:rsidRPr="00AD7D64">
        <w:rPr>
          <w:color w:val="000000"/>
          <w:sz w:val="20"/>
          <w:szCs w:val="20"/>
        </w:rPr>
        <w:t>2004,P.111)</w:t>
      </w:r>
    </w:p>
    <w:p w:rsidR="00AD7D64" w:rsidRPr="00AD7D64" w:rsidRDefault="00AD7D64" w:rsidP="00AD7D64">
      <w:pPr>
        <w:pStyle w:val="NormalWeb"/>
        <w:spacing w:before="0" w:beforeAutospacing="0" w:after="0" w:afterAutospacing="0"/>
        <w:ind w:left="2268" w:firstLine="709"/>
        <w:jc w:val="both"/>
        <w:rPr>
          <w:color w:val="000000"/>
          <w:sz w:val="20"/>
          <w:szCs w:val="20"/>
        </w:rPr>
      </w:pPr>
    </w:p>
    <w:p w:rsidR="00877670" w:rsidRPr="00343B89" w:rsidRDefault="00877670" w:rsidP="00343B89">
      <w:pPr>
        <w:pStyle w:val="NormalWeb"/>
        <w:spacing w:before="0" w:beforeAutospacing="0" w:after="0" w:afterAutospacing="0" w:line="360" w:lineRule="auto"/>
        <w:ind w:firstLine="708"/>
        <w:jc w:val="both"/>
        <w:rPr>
          <w:color w:val="000000"/>
        </w:rPr>
      </w:pPr>
      <w:r w:rsidRPr="00343B89">
        <w:rPr>
          <w:color w:val="000000"/>
        </w:rPr>
        <w:t>Até a década de 1940, havia poucas escolas na área rural, a ideologia que ali era difundida era que o trabalhador rural não precisava de estudar para pegar na enxada.</w:t>
      </w:r>
    </w:p>
    <w:p w:rsidR="00877670" w:rsidRPr="00343B89" w:rsidRDefault="00877670" w:rsidP="00343B89">
      <w:pPr>
        <w:pStyle w:val="NormalWeb"/>
        <w:spacing w:before="0" w:beforeAutospacing="0" w:after="0" w:afterAutospacing="0" w:line="360" w:lineRule="auto"/>
        <w:ind w:firstLine="708"/>
        <w:jc w:val="both"/>
        <w:rPr>
          <w:color w:val="000000"/>
        </w:rPr>
      </w:pPr>
      <w:r w:rsidRPr="00343B89">
        <w:rPr>
          <w:color w:val="000000"/>
        </w:rPr>
        <w:t>Mediante dados estatísticos, demonstram  que à área rural agrária os índices ainda eram bem mais altos</w:t>
      </w:r>
      <w:r w:rsidR="001437F7" w:rsidRPr="00343B89">
        <w:rPr>
          <w:color w:val="000000"/>
        </w:rPr>
        <w:t>, condizendo características do subdesenvolvimento do país.</w:t>
      </w:r>
    </w:p>
    <w:p w:rsidR="001437F7" w:rsidRPr="00343B89" w:rsidRDefault="001437F7" w:rsidP="00343B89">
      <w:pPr>
        <w:pStyle w:val="NormalWeb"/>
        <w:spacing w:before="0" w:beforeAutospacing="0" w:after="0" w:afterAutospacing="0" w:line="360" w:lineRule="auto"/>
        <w:ind w:firstLine="708"/>
        <w:jc w:val="both"/>
        <w:rPr>
          <w:color w:val="000000"/>
        </w:rPr>
      </w:pPr>
      <w:r w:rsidRPr="00343B89">
        <w:rPr>
          <w:color w:val="000000"/>
        </w:rPr>
        <w:t>Surge em 1947 as primeiras Políticas Públicas nacionais, destinadas a instrução dos Jovens e adultos, quando ai se estrutura o Serviço de Educação de Adultos do Ministério da Educação.</w:t>
      </w:r>
    </w:p>
    <w:p w:rsidR="001437F7" w:rsidRPr="00343B89" w:rsidRDefault="001437F7" w:rsidP="00343B89">
      <w:pPr>
        <w:pStyle w:val="NormalWeb"/>
        <w:spacing w:before="0" w:beforeAutospacing="0" w:after="0" w:afterAutospacing="0" w:line="360" w:lineRule="auto"/>
        <w:ind w:firstLine="708"/>
        <w:jc w:val="both"/>
        <w:rPr>
          <w:color w:val="000000"/>
        </w:rPr>
      </w:pPr>
      <w:r w:rsidRPr="00343B89">
        <w:rPr>
          <w:color w:val="000000"/>
        </w:rPr>
        <w:t>1952, Campanha Nacional de Educação Rural.</w:t>
      </w:r>
    </w:p>
    <w:p w:rsidR="001437F7" w:rsidRPr="00343B89" w:rsidRDefault="001437F7" w:rsidP="00343B89">
      <w:pPr>
        <w:pStyle w:val="NormalWeb"/>
        <w:spacing w:before="0" w:beforeAutospacing="0" w:after="0" w:afterAutospacing="0" w:line="360" w:lineRule="auto"/>
        <w:ind w:firstLine="708"/>
        <w:jc w:val="both"/>
        <w:rPr>
          <w:color w:val="000000"/>
        </w:rPr>
      </w:pPr>
      <w:r w:rsidRPr="00343B89">
        <w:rPr>
          <w:color w:val="000000"/>
        </w:rPr>
        <w:t>1958, Campanha Nacional de erradicação do analfabetismo.</w:t>
      </w:r>
    </w:p>
    <w:p w:rsidR="001437F7" w:rsidRPr="00343B89" w:rsidRDefault="001437F7" w:rsidP="00343B89">
      <w:pPr>
        <w:pStyle w:val="NormalWeb"/>
        <w:spacing w:before="0" w:beforeAutospacing="0" w:after="0" w:afterAutospacing="0" w:line="360" w:lineRule="auto"/>
        <w:ind w:firstLine="708"/>
        <w:jc w:val="both"/>
        <w:rPr>
          <w:color w:val="000000"/>
        </w:rPr>
      </w:pPr>
      <w:r w:rsidRPr="00343B89">
        <w:rPr>
          <w:color w:val="000000"/>
        </w:rPr>
        <w:t>1960, uma década composta por vários movimentos empreendidos por intelectuais</w:t>
      </w:r>
      <w:r w:rsidR="007F583D" w:rsidRPr="00343B89">
        <w:rPr>
          <w:color w:val="000000"/>
        </w:rPr>
        <w:t>, estudantes e católicos engajados na luta.</w:t>
      </w:r>
    </w:p>
    <w:p w:rsidR="00BA7E13" w:rsidRPr="00343B89" w:rsidRDefault="007F583D" w:rsidP="005C04E5">
      <w:pPr>
        <w:pStyle w:val="NormalWeb"/>
        <w:spacing w:before="0" w:beforeAutospacing="0" w:after="0" w:afterAutospacing="0" w:line="360" w:lineRule="auto"/>
        <w:ind w:firstLine="708"/>
        <w:jc w:val="both"/>
        <w:rPr>
          <w:color w:val="000000"/>
        </w:rPr>
      </w:pPr>
      <w:r w:rsidRPr="00343B89">
        <w:rPr>
          <w:color w:val="000000"/>
        </w:rPr>
        <w:t xml:space="preserve">Promoção da cultura e Educação Popular, como as atividades de alfabetização de Paulo Freire, em evidência também, a atuação dos Centros Populares de Cultura ( CPC), a Campanha “De no chão também se aprende a Ler” e o Movimento de Educação de Base (MEB), em Março surge os movimentos </w:t>
      </w:r>
      <w:r w:rsidR="009B2885" w:rsidRPr="00343B89">
        <w:rPr>
          <w:color w:val="000000"/>
        </w:rPr>
        <w:t>implementados</w:t>
      </w:r>
      <w:r w:rsidRPr="00343B89">
        <w:rPr>
          <w:color w:val="000000"/>
        </w:rPr>
        <w:t xml:space="preserve"> à parte da ditadura cível-militar, como a Cruzada  Ação Básica Cristã ( Cruzada ABC)</w:t>
      </w:r>
      <w:r w:rsidR="00383423" w:rsidRPr="00343B89">
        <w:rPr>
          <w:color w:val="000000"/>
        </w:rPr>
        <w:t>, na verdade isto tudo foi visto</w:t>
      </w:r>
      <w:r w:rsidRPr="00343B89">
        <w:rPr>
          <w:color w:val="000000"/>
        </w:rPr>
        <w:t xml:space="preserve"> como experimentação</w:t>
      </w:r>
      <w:r w:rsidR="00383423" w:rsidRPr="00343B89">
        <w:rPr>
          <w:color w:val="000000"/>
        </w:rPr>
        <w:t xml:space="preserve"> de Novas práticas de Alfabetização em um cenário propício a efeverscência</w:t>
      </w:r>
      <w:r w:rsidR="00BA7E13" w:rsidRPr="00343B89">
        <w:rPr>
          <w:color w:val="000000"/>
        </w:rPr>
        <w:t xml:space="preserve">  política social deste período, já que:</w:t>
      </w:r>
    </w:p>
    <w:p w:rsidR="00BA7E13" w:rsidRPr="00343B89" w:rsidRDefault="00BA7E13" w:rsidP="00343B89">
      <w:pPr>
        <w:pStyle w:val="NormalWeb"/>
        <w:spacing w:before="0" w:beforeAutospacing="0" w:after="0" w:afterAutospacing="0"/>
        <w:ind w:left="2268" w:firstLine="709"/>
        <w:jc w:val="both"/>
        <w:rPr>
          <w:color w:val="000000"/>
        </w:rPr>
      </w:pPr>
      <w:r w:rsidRPr="005C04E5">
        <w:rPr>
          <w:sz w:val="20"/>
          <w:szCs w:val="20"/>
        </w:rPr>
        <w:t xml:space="preserve">[...] este setor da educação – a escolarização básica de jovens e adultos – não poderia ser abandonado por parte do aparelho do Estado, uma vez que tinha nele um dos canais mais importantes de mediação com a sociedade. Perante as comunidades nacional e internacional, seria difícil conciliar a manutenção dos baixos níveis de escolaridade da população com a proposta de um grande país, como os militares propunham-se construir. Havia ainda a necessidade de dar respostas a um direito de cidadania cada vez mais identificado como legítimo, mediante estratégias que atendessem </w:t>
      </w:r>
      <w:r w:rsidRPr="005C04E5">
        <w:rPr>
          <w:sz w:val="20"/>
          <w:szCs w:val="20"/>
        </w:rPr>
        <w:lastRenderedPageBreak/>
        <w:t>também aos interesses hegemônicos do modelo socioeconômico implementado pelo regime militar (HADDAD; DI PIERRO, 2000, p.114</w:t>
      </w:r>
      <w:r w:rsidRPr="00343B89">
        <w:t>).</w:t>
      </w:r>
    </w:p>
    <w:p w:rsidR="00BA7E13" w:rsidRPr="00343B89" w:rsidRDefault="00BA7E13" w:rsidP="00343B89">
      <w:pPr>
        <w:pStyle w:val="NormalWeb"/>
        <w:spacing w:before="0" w:beforeAutospacing="0" w:after="0" w:afterAutospacing="0" w:line="360" w:lineRule="auto"/>
        <w:ind w:firstLine="708"/>
        <w:jc w:val="both"/>
        <w:rPr>
          <w:color w:val="000000"/>
        </w:rPr>
      </w:pPr>
    </w:p>
    <w:p w:rsidR="009C4B41" w:rsidRPr="00343B89" w:rsidRDefault="009C4B41" w:rsidP="00343B89">
      <w:pPr>
        <w:pStyle w:val="NormalWeb"/>
        <w:spacing w:before="0" w:beforeAutospacing="0" w:after="0" w:afterAutospacing="0" w:line="360" w:lineRule="auto"/>
        <w:ind w:firstLine="708"/>
        <w:jc w:val="both"/>
        <w:rPr>
          <w:color w:val="000000"/>
        </w:rPr>
      </w:pPr>
      <w:r w:rsidRPr="00343B89">
        <w:rPr>
          <w:color w:val="000000"/>
        </w:rPr>
        <w:t>Em meio  a tantas experiências surge um nome que irá fazer</w:t>
      </w:r>
      <w:r w:rsidR="00D86A71" w:rsidRPr="00343B89">
        <w:rPr>
          <w:color w:val="000000"/>
        </w:rPr>
        <w:t xml:space="preserve"> </w:t>
      </w:r>
      <w:r w:rsidRPr="00343B89">
        <w:rPr>
          <w:color w:val="000000"/>
        </w:rPr>
        <w:t>a diferença neste pa</w:t>
      </w:r>
      <w:r w:rsidR="00D86A71" w:rsidRPr="00343B89">
        <w:rPr>
          <w:color w:val="000000"/>
        </w:rPr>
        <w:t xml:space="preserve">ralelo, Paulo Freire, </w:t>
      </w:r>
      <w:r w:rsidR="009C1095" w:rsidRPr="00343B89">
        <w:t xml:space="preserve">o método Paulo Freire fundamentava-se numa pedagogia libertadora. A instrução destinada aos adultos, não era mais um fim em si mesma, previa mais do que a alfabetização, estabelecia um elo de sentido entre os conteúdos e a vida dos indivíduos, possibilitando a tomada de consciência e consequente criticidade na contemplação do mundo </w:t>
      </w:r>
      <w:r w:rsidR="00D86A71" w:rsidRPr="00343B89">
        <w:rPr>
          <w:color w:val="000000"/>
        </w:rPr>
        <w:t>e ainda aprof</w:t>
      </w:r>
      <w:r w:rsidR="009C1095" w:rsidRPr="00343B89">
        <w:rPr>
          <w:color w:val="000000"/>
        </w:rPr>
        <w:t>undo um pouco mais, neste mundo</w:t>
      </w:r>
      <w:r w:rsidR="00D86A71" w:rsidRPr="00343B89">
        <w:rPr>
          <w:color w:val="000000"/>
        </w:rPr>
        <w:t xml:space="preserve"> perverso onde </w:t>
      </w:r>
      <w:r w:rsidR="009C1095" w:rsidRPr="00343B89">
        <w:rPr>
          <w:color w:val="000000"/>
        </w:rPr>
        <w:t xml:space="preserve">a maioria é considerado excluída frente a </w:t>
      </w:r>
      <w:r w:rsidR="00D86A71" w:rsidRPr="00343B89">
        <w:rPr>
          <w:color w:val="000000"/>
        </w:rPr>
        <w:t xml:space="preserve"> uma sociedade de caráter classicista, atrelada a desigualdade social, índices estes somados a muitos outros da mesma espécie, onde revelam a miséria humana que assolam a realidade.</w:t>
      </w:r>
    </w:p>
    <w:p w:rsidR="00D86A71" w:rsidRPr="00343B89" w:rsidRDefault="00BA7E13" w:rsidP="00343B89">
      <w:pPr>
        <w:pStyle w:val="NormalWeb"/>
        <w:spacing w:before="0" w:beforeAutospacing="0" w:after="0" w:afterAutospacing="0" w:line="360" w:lineRule="auto"/>
        <w:ind w:firstLine="708"/>
        <w:jc w:val="both"/>
        <w:rPr>
          <w:color w:val="000000"/>
        </w:rPr>
      </w:pPr>
      <w:r w:rsidRPr="00343B89">
        <w:t xml:space="preserve">Concomitantemente </w:t>
      </w:r>
      <w:r w:rsidRPr="00343B89">
        <w:rPr>
          <w:color w:val="000000"/>
        </w:rPr>
        <w:t>s</w:t>
      </w:r>
      <w:r w:rsidR="00D86A71" w:rsidRPr="00343B89">
        <w:rPr>
          <w:color w:val="000000"/>
        </w:rPr>
        <w:t>urge às crít</w:t>
      </w:r>
      <w:r w:rsidR="009C1095" w:rsidRPr="00343B89">
        <w:rPr>
          <w:color w:val="000000"/>
        </w:rPr>
        <w:t>icas e indagações ao Programa de Governo do</w:t>
      </w:r>
      <w:r w:rsidR="00D86A71" w:rsidRPr="00343B89">
        <w:rPr>
          <w:color w:val="000000"/>
        </w:rPr>
        <w:t xml:space="preserve"> moment</w:t>
      </w:r>
      <w:r w:rsidR="009C1095" w:rsidRPr="00343B89">
        <w:rPr>
          <w:color w:val="000000"/>
        </w:rPr>
        <w:t>o, da época, pela não adequação</w:t>
      </w:r>
      <w:r w:rsidR="00D86A71" w:rsidRPr="00343B89">
        <w:rPr>
          <w:color w:val="000000"/>
        </w:rPr>
        <w:t xml:space="preserve"> ao caráter  </w:t>
      </w:r>
      <w:r w:rsidR="00F5319E" w:rsidRPr="00343B89">
        <w:rPr>
          <w:color w:val="000000"/>
        </w:rPr>
        <w:t>su</w:t>
      </w:r>
      <w:r w:rsidR="00D86A71" w:rsidRPr="00343B89">
        <w:rPr>
          <w:color w:val="000000"/>
        </w:rPr>
        <w:t xml:space="preserve">perficial  do aprendizado que se efetivava </w:t>
      </w:r>
      <w:r w:rsidR="00F5319E" w:rsidRPr="00343B89">
        <w:rPr>
          <w:color w:val="000000"/>
        </w:rPr>
        <w:t>nesse curto período de tempo, aos modelos e materiais pedagógicos  e a não consideração as especificidades do jovem e do adulto e sua diversidade cultural, regional.</w:t>
      </w:r>
    </w:p>
    <w:p w:rsidR="000A27B9" w:rsidRPr="00343B89" w:rsidRDefault="000A27B9" w:rsidP="00343B89">
      <w:pPr>
        <w:pStyle w:val="NormalWeb"/>
        <w:spacing w:before="0" w:beforeAutospacing="0" w:after="0" w:afterAutospacing="0" w:line="360" w:lineRule="auto"/>
        <w:ind w:firstLine="708"/>
        <w:jc w:val="both"/>
        <w:rPr>
          <w:color w:val="000000"/>
        </w:rPr>
      </w:pPr>
      <w:r w:rsidRPr="00343B89">
        <w:rPr>
          <w:color w:val="000000"/>
        </w:rPr>
        <w:t>Diante da efeverscência político social do período, o cenário torna-se propício a experimentações de nova práticas de Alfabetização.</w:t>
      </w:r>
    </w:p>
    <w:p w:rsidR="000A27B9" w:rsidRPr="00343B89" w:rsidRDefault="000A27B9" w:rsidP="00343B89">
      <w:pPr>
        <w:pStyle w:val="NormalWeb"/>
        <w:spacing w:before="0" w:beforeAutospacing="0" w:after="0" w:afterAutospacing="0" w:line="360" w:lineRule="auto"/>
        <w:ind w:firstLine="708"/>
        <w:jc w:val="both"/>
        <w:rPr>
          <w:color w:val="000000"/>
        </w:rPr>
      </w:pPr>
      <w:r w:rsidRPr="00343B89">
        <w:rPr>
          <w:color w:val="000000"/>
        </w:rPr>
        <w:t>1964, “Golpe Militar”, à convite do Governo acontece a interrupção dos preparativos para o início das ações do Plano Nacional de Alfabetização que Paulo F</w:t>
      </w:r>
      <w:r w:rsidR="00B96887" w:rsidRPr="00343B89">
        <w:rPr>
          <w:color w:val="000000"/>
        </w:rPr>
        <w:t>r</w:t>
      </w:r>
      <w:r w:rsidRPr="00343B89">
        <w:rPr>
          <w:color w:val="000000"/>
        </w:rPr>
        <w:t>e</w:t>
      </w:r>
      <w:r w:rsidR="00B96887" w:rsidRPr="00343B89">
        <w:rPr>
          <w:color w:val="000000"/>
        </w:rPr>
        <w:t xml:space="preserve">ire </w:t>
      </w:r>
      <w:r w:rsidRPr="00343B89">
        <w:rPr>
          <w:color w:val="000000"/>
        </w:rPr>
        <w:t>coordenava.</w:t>
      </w:r>
    </w:p>
    <w:p w:rsidR="00C40EA1" w:rsidRPr="00343B89" w:rsidRDefault="00B96887" w:rsidP="00343B89">
      <w:pPr>
        <w:pStyle w:val="NormalWeb"/>
        <w:spacing w:before="0" w:beforeAutospacing="0" w:after="0" w:afterAutospacing="0" w:line="360" w:lineRule="auto"/>
        <w:ind w:firstLine="708"/>
        <w:jc w:val="both"/>
        <w:rPr>
          <w:color w:val="000000"/>
        </w:rPr>
      </w:pPr>
      <w:r w:rsidRPr="00343B89">
        <w:rPr>
          <w:color w:val="000000"/>
        </w:rPr>
        <w:t>A repressão que se abateu sobre os movimentos de Educação Popular foi grande, onde acaba levando o Pernambucano ao  Exílio, onde escreve as primeiras obras que o tornaria conhecido em todo o mundo.</w:t>
      </w:r>
    </w:p>
    <w:p w:rsidR="00C40EA1" w:rsidRPr="00343B89" w:rsidRDefault="00C40EA1" w:rsidP="00343B89">
      <w:pPr>
        <w:pStyle w:val="NormalWeb"/>
        <w:spacing w:before="0" w:beforeAutospacing="0" w:after="0" w:afterAutospacing="0" w:line="360" w:lineRule="auto"/>
        <w:ind w:firstLine="708"/>
        <w:jc w:val="both"/>
        <w:rPr>
          <w:color w:val="000000"/>
        </w:rPr>
      </w:pPr>
      <w:r w:rsidRPr="00343B89">
        <w:rPr>
          <w:color w:val="000000"/>
        </w:rPr>
        <w:t>Durante a Ditadura Militar , todo o acontecido com a Educação de Adultos acaba colabora</w:t>
      </w:r>
      <w:r w:rsidR="0001301F" w:rsidRPr="00343B89">
        <w:rPr>
          <w:color w:val="000000"/>
        </w:rPr>
        <w:t>ndo com a manutenção da coesão s</w:t>
      </w:r>
      <w:r w:rsidRPr="00343B89">
        <w:rPr>
          <w:color w:val="000000"/>
        </w:rPr>
        <w:t>ocial e a Legitimação do Regime autoritário.</w:t>
      </w:r>
    </w:p>
    <w:p w:rsidR="000409B7" w:rsidRPr="005C04E5" w:rsidRDefault="00C40EA1" w:rsidP="005C04E5">
      <w:pPr>
        <w:pStyle w:val="NormalWeb"/>
        <w:spacing w:before="0" w:beforeAutospacing="0" w:after="0" w:afterAutospacing="0" w:line="360" w:lineRule="auto"/>
        <w:ind w:firstLine="708"/>
        <w:jc w:val="both"/>
      </w:pPr>
      <w:r w:rsidRPr="00343B89">
        <w:rPr>
          <w:color w:val="000000"/>
        </w:rPr>
        <w:t xml:space="preserve">Já em 1971, mediante força de políticas públicas a escolarização de Jovens e Adultos ganha a feição de Ensino Supletivo, tendo como início de Campanha nomenclaturada como Movimento </w:t>
      </w:r>
      <w:r w:rsidR="00B96887" w:rsidRPr="00343B89">
        <w:rPr>
          <w:color w:val="000000"/>
        </w:rPr>
        <w:t xml:space="preserve"> </w:t>
      </w:r>
      <w:r w:rsidRPr="00343B89">
        <w:rPr>
          <w:color w:val="000000"/>
        </w:rPr>
        <w:t>Brasileiro de Alfabetização MOBRAL.O intuito do MOBRAL</w:t>
      </w:r>
      <w:r w:rsidR="001822AE" w:rsidRPr="00343B89">
        <w:rPr>
          <w:color w:val="000000"/>
        </w:rPr>
        <w:t xml:space="preserve"> vinha com a promessa de </w:t>
      </w:r>
      <w:r w:rsidR="006A3A40" w:rsidRPr="00343B89">
        <w:rPr>
          <w:color w:val="000000"/>
        </w:rPr>
        <w:t>erradicar</w:t>
      </w:r>
      <w:r w:rsidR="001822AE" w:rsidRPr="00343B89">
        <w:rPr>
          <w:color w:val="000000"/>
        </w:rPr>
        <w:t xml:space="preserve"> por vez o Analfabetismo durante aquela década, </w:t>
      </w:r>
      <w:r w:rsidR="0016782C" w:rsidRPr="00343B89">
        <w:rPr>
          <w:color w:val="000000"/>
        </w:rPr>
        <w:t xml:space="preserve">mas acertadamente em 10 anos, </w:t>
      </w:r>
      <w:r w:rsidR="001822AE" w:rsidRPr="00343B89">
        <w:rPr>
          <w:color w:val="000000"/>
        </w:rPr>
        <w:t xml:space="preserve">onde as esperanças são a </w:t>
      </w:r>
      <w:r w:rsidR="000409B7" w:rsidRPr="00343B89">
        <w:rPr>
          <w:color w:val="000000"/>
        </w:rPr>
        <w:t xml:space="preserve">ele depositada, </w:t>
      </w:r>
      <w:r w:rsidR="001822AE" w:rsidRPr="00343B89">
        <w:rPr>
          <w:color w:val="000000"/>
        </w:rPr>
        <w:t>espalha</w:t>
      </w:r>
      <w:r w:rsidR="000409B7" w:rsidRPr="00343B89">
        <w:rPr>
          <w:color w:val="000000"/>
        </w:rPr>
        <w:t>ndo-se  por todo o país,</w:t>
      </w:r>
      <w:r w:rsidR="000409B7" w:rsidRPr="00343B89">
        <w:t xml:space="preserve"> classificado como ‘vergonha nacional’ nas palavras do </w:t>
      </w:r>
      <w:r w:rsidR="000409B7" w:rsidRPr="00343B89">
        <w:lastRenderedPageBreak/>
        <w:t>presidente militar Médici” (HADDAD e DI PIERRO, 2000, p. 115 e 116). Entretanto este programa foi utilizado pelo governo para:</w:t>
      </w:r>
    </w:p>
    <w:p w:rsidR="000409B7" w:rsidRPr="005C04E5" w:rsidRDefault="000409B7" w:rsidP="00343B89">
      <w:pPr>
        <w:pStyle w:val="NormalWeb"/>
        <w:spacing w:before="0" w:beforeAutospacing="0" w:after="0" w:afterAutospacing="0"/>
        <w:ind w:left="2268" w:firstLine="709"/>
        <w:jc w:val="both"/>
        <w:rPr>
          <w:color w:val="000000"/>
          <w:sz w:val="20"/>
          <w:szCs w:val="20"/>
        </w:rPr>
      </w:pPr>
      <w:r w:rsidRPr="005C04E5">
        <w:rPr>
          <w:sz w:val="20"/>
          <w:szCs w:val="20"/>
        </w:rPr>
        <w:t>[...] ampliar junto às camadas populares as bases sociais da legitimidade do regime [...] não devendo ser descartada a hipótese de que tal movimento tenha sido pensado também como instrumento [...] de segurança interna (PAIVA, 1982, p. 99 apud HADDAD e DI PIERRO, 2000, p. 114).</w:t>
      </w:r>
    </w:p>
    <w:p w:rsidR="000409B7" w:rsidRPr="005C04E5" w:rsidRDefault="000409B7" w:rsidP="00343B89">
      <w:pPr>
        <w:pStyle w:val="NormalWeb"/>
        <w:spacing w:before="0" w:beforeAutospacing="0" w:after="0" w:afterAutospacing="0" w:line="360" w:lineRule="auto"/>
        <w:jc w:val="both"/>
        <w:rPr>
          <w:color w:val="000000"/>
          <w:sz w:val="20"/>
          <w:szCs w:val="20"/>
        </w:rPr>
      </w:pPr>
    </w:p>
    <w:p w:rsidR="001822AE" w:rsidRPr="00343B89" w:rsidRDefault="001822AE" w:rsidP="00343B89">
      <w:pPr>
        <w:pStyle w:val="NormalWeb"/>
        <w:spacing w:before="0" w:beforeAutospacing="0" w:after="0" w:afterAutospacing="0" w:line="360" w:lineRule="auto"/>
        <w:ind w:firstLine="708"/>
        <w:jc w:val="both"/>
        <w:rPr>
          <w:color w:val="000000"/>
        </w:rPr>
      </w:pPr>
      <w:r w:rsidRPr="00343B89">
        <w:rPr>
          <w:color w:val="000000"/>
        </w:rPr>
        <w:t>1985, na transição a Democracia,  a sua ineficácia é comprovada</w:t>
      </w:r>
      <w:r w:rsidR="006D3A90" w:rsidRPr="00343B89">
        <w:rPr>
          <w:color w:val="000000"/>
        </w:rPr>
        <w:t xml:space="preserve">  e acaba sendo instinto e substituído pela Fundação Educar.</w:t>
      </w:r>
    </w:p>
    <w:p w:rsidR="006D3A90" w:rsidRPr="00343B89" w:rsidRDefault="006D3A90" w:rsidP="00343B89">
      <w:pPr>
        <w:pStyle w:val="NormalWeb"/>
        <w:spacing w:before="0" w:beforeAutospacing="0" w:after="0" w:afterAutospacing="0" w:line="360" w:lineRule="auto"/>
        <w:ind w:firstLine="708"/>
        <w:jc w:val="both"/>
        <w:rPr>
          <w:color w:val="000000"/>
        </w:rPr>
      </w:pPr>
      <w:r w:rsidRPr="00343B89">
        <w:rPr>
          <w:color w:val="000000"/>
        </w:rPr>
        <w:t>1988, com a instituição da Constituição Federal , as políticas Educacionais ganham força, e junto a concessão aos jovens e adultos o direito ao Ensino Fundamental e Médio público e gratuito, o governo promete fortalecimento as ações a erradicação ao analfabetismo e a provisão do Ensino elementar para todos, lição de casa que outros países já fizeram à décadas.</w:t>
      </w:r>
    </w:p>
    <w:p w:rsidR="006A3A40" w:rsidRPr="00C82BCC" w:rsidRDefault="006A3A40" w:rsidP="00343B89">
      <w:pPr>
        <w:pStyle w:val="NormalWeb"/>
        <w:spacing w:before="0" w:beforeAutospacing="0" w:after="0" w:afterAutospacing="0" w:line="360" w:lineRule="auto"/>
        <w:ind w:firstLine="708"/>
        <w:jc w:val="both"/>
        <w:rPr>
          <w:color w:val="000000" w:themeColor="text1"/>
        </w:rPr>
      </w:pPr>
      <w:r w:rsidRPr="00343B89">
        <w:rPr>
          <w:color w:val="000000"/>
        </w:rPr>
        <w:t xml:space="preserve">1990, ano internacional de Alfabetização em Jontien na Tailândia, um dos Temas em Pauta era importância a Educação e definir principais problemas à serem sanados para que realmente a Educação fosse </w:t>
      </w:r>
      <w:r w:rsidRPr="00C82BCC">
        <w:rPr>
          <w:color w:val="000000" w:themeColor="text1"/>
        </w:rPr>
        <w:t>acesso de todos.</w:t>
      </w:r>
      <w:r w:rsidR="009819B5" w:rsidRPr="00C82BCC">
        <w:rPr>
          <w:color w:val="000000" w:themeColor="text1"/>
        </w:rPr>
        <w:t xml:space="preserve"> Primeiro passo para Educação e Jovens e Adultos ganhar novas posições na agenda das políticas públicas nacionais.</w:t>
      </w:r>
    </w:p>
    <w:p w:rsidR="000C335B" w:rsidRPr="00343B89" w:rsidRDefault="0001301F" w:rsidP="00343B89">
      <w:pPr>
        <w:pStyle w:val="NormalWeb"/>
        <w:spacing w:before="0" w:beforeAutospacing="0" w:after="0" w:afterAutospacing="0" w:line="360" w:lineRule="auto"/>
        <w:ind w:firstLine="708"/>
        <w:jc w:val="both"/>
      </w:pPr>
      <w:r w:rsidRPr="00343B89">
        <w:t>Nesse viés de intenções,</w:t>
      </w:r>
      <w:r w:rsidR="00C72E28" w:rsidRPr="00343B89">
        <w:t xml:space="preserve"> todavia, com a sucessão presidencial, a Comissão foi desfeita e a Fundação Educar substituída pelo Programa Nacional de Alfabetização para a Cidadania - PNAC. </w:t>
      </w:r>
    </w:p>
    <w:p w:rsidR="000C335B" w:rsidRPr="00343B89" w:rsidRDefault="00C72E28" w:rsidP="00343B89">
      <w:pPr>
        <w:pStyle w:val="NormalWeb"/>
        <w:spacing w:before="0" w:beforeAutospacing="0" w:after="0" w:afterAutospacing="0" w:line="360" w:lineRule="auto"/>
        <w:ind w:firstLine="708"/>
        <w:jc w:val="both"/>
      </w:pPr>
      <w:r w:rsidRPr="00343B89">
        <w:t xml:space="preserve">Com o “Impeachment”, assumiu a presidência Itamar Franco e uma nova comissão foi formada para articular discussões em torno da questão da EJA. </w:t>
      </w:r>
    </w:p>
    <w:p w:rsidR="000C335B" w:rsidRPr="00343B89" w:rsidRDefault="00C72E28" w:rsidP="00343B89">
      <w:pPr>
        <w:pStyle w:val="NormalWeb"/>
        <w:spacing w:before="0" w:beforeAutospacing="0" w:after="0" w:afterAutospacing="0" w:line="360" w:lineRule="auto"/>
        <w:ind w:firstLine="708"/>
        <w:jc w:val="both"/>
      </w:pPr>
      <w:r w:rsidRPr="00343B89">
        <w:t xml:space="preserve">Dessas arguições, emergiu o documento de “Diretrizes para uma política Nacional de Educação de Jovens e Adultos”, mas muito pouco se fez de concreto para viabilizar o acesso e a qualidade à educação de adultos. </w:t>
      </w:r>
    </w:p>
    <w:p w:rsidR="000C335B" w:rsidRPr="00343B89" w:rsidRDefault="00C72E28" w:rsidP="00343B89">
      <w:pPr>
        <w:pStyle w:val="NormalWeb"/>
        <w:spacing w:before="0" w:beforeAutospacing="0" w:after="0" w:afterAutospacing="0" w:line="360" w:lineRule="auto"/>
        <w:ind w:firstLine="708"/>
        <w:jc w:val="both"/>
      </w:pPr>
      <w:r w:rsidRPr="00343B89">
        <w:t xml:space="preserve">Em 1996, o governo de Fernando Henrique Cardoso, por meio da Lei Darcy Ribeiro e do Programa Alfabetização Solidária (PAS), rompeu com os trabalhos de seu antecessor. </w:t>
      </w:r>
    </w:p>
    <w:p w:rsidR="000C335B" w:rsidRPr="00343B89" w:rsidRDefault="000C335B" w:rsidP="00343B89">
      <w:pPr>
        <w:pStyle w:val="NormalWeb"/>
        <w:spacing w:before="0" w:beforeAutospacing="0" w:after="0" w:afterAutospacing="0" w:line="360" w:lineRule="auto"/>
        <w:ind w:firstLine="708"/>
        <w:jc w:val="both"/>
      </w:pPr>
      <w:r w:rsidRPr="00343B89">
        <w:t>Percebe</w:t>
      </w:r>
      <w:r w:rsidR="00C72E28" w:rsidRPr="00343B89">
        <w:t xml:space="preserve">-se neste período a presença da iniciativa privada na Educação de Jovens e </w:t>
      </w:r>
      <w:r w:rsidRPr="00343B89">
        <w:t xml:space="preserve">Adultos, como no caso da </w:t>
      </w:r>
      <w:r w:rsidR="00C72E28" w:rsidRPr="00343B89">
        <w:t xml:space="preserve">Fundação Roberto Marinho, através da implantação do telecurso, em 1998. </w:t>
      </w:r>
    </w:p>
    <w:p w:rsidR="000C335B" w:rsidRPr="00343B89" w:rsidRDefault="000C335B" w:rsidP="00343B89">
      <w:pPr>
        <w:pStyle w:val="NormalWeb"/>
        <w:spacing w:before="0" w:beforeAutospacing="0" w:after="0" w:afterAutospacing="0" w:line="360" w:lineRule="auto"/>
        <w:ind w:firstLine="708"/>
        <w:jc w:val="both"/>
      </w:pPr>
      <w:r w:rsidRPr="00343B89">
        <w:t>Os interessados tinham acesso as</w:t>
      </w:r>
      <w:r w:rsidR="00C72E28" w:rsidRPr="00343B89">
        <w:t xml:space="preserve"> aulas em sua casa, pela TV, l</w:t>
      </w:r>
      <w:r w:rsidRPr="00343B89">
        <w:t>ogo às 6:00h da manhã</w:t>
      </w:r>
      <w:r w:rsidR="00C72E28" w:rsidRPr="00343B89">
        <w:t xml:space="preserve"> ou através das diversas telessalas distribuídas pelo país. </w:t>
      </w:r>
    </w:p>
    <w:p w:rsidR="000C335B" w:rsidRPr="00343B89" w:rsidRDefault="00C72E28" w:rsidP="00343B89">
      <w:pPr>
        <w:pStyle w:val="NormalWeb"/>
        <w:spacing w:before="0" w:beforeAutospacing="0" w:after="0" w:afterAutospacing="0" w:line="360" w:lineRule="auto"/>
        <w:ind w:firstLine="708"/>
        <w:jc w:val="both"/>
      </w:pPr>
      <w:r w:rsidRPr="00343B89">
        <w:lastRenderedPageBreak/>
        <w:t>Esse programa também fez parcerias com a Fiesp (Federação e Centro das Indústrias do Estado de São Paulo), Ciesp (Centro das Indústrias do Estado de São Paulo), Sesi (Serviço Social da Indústria), Senai (Serviço Nacional de Aprendizagem Industrial) e IRS (Instituto Roberto Simonsen). (MAGAGNA, 2009, p. 21).</w:t>
      </w:r>
    </w:p>
    <w:p w:rsidR="000C335B" w:rsidRPr="00343B89" w:rsidRDefault="00E93BF4" w:rsidP="00343B89">
      <w:pPr>
        <w:pStyle w:val="NormalWeb"/>
        <w:spacing w:before="0" w:beforeAutospacing="0" w:after="0" w:afterAutospacing="0" w:line="360" w:lineRule="auto"/>
        <w:ind w:firstLine="708"/>
        <w:jc w:val="both"/>
      </w:pPr>
      <w:r>
        <w:t xml:space="preserve"> No ano de 2003, no Governo</w:t>
      </w:r>
      <w:r w:rsidR="00C72E28" w:rsidRPr="00343B89">
        <w:t xml:space="preserve"> Lui</w:t>
      </w:r>
      <w:r>
        <w:t>s Inácio Lula da Silva, lançou</w:t>
      </w:r>
      <w:r w:rsidR="00C72E28" w:rsidRPr="00343B89">
        <w:t xml:space="preserve"> o progra</w:t>
      </w:r>
      <w:r>
        <w:t>ma Brasil Alfabetizado, “que tinha</w:t>
      </w:r>
      <w:r w:rsidR="00C72E28" w:rsidRPr="00343B89">
        <w:t xml:space="preserve"> por princípio o engajamento de toda a popula</w:t>
      </w:r>
      <w:r>
        <w:t xml:space="preserve">ção nessa causa, </w:t>
      </w:r>
      <w:r w:rsidR="00C72E28" w:rsidRPr="00343B89">
        <w:t>alfabetizar jovens e adultos”</w:t>
      </w:r>
      <w:r>
        <w:t xml:space="preserve"> </w:t>
      </w:r>
      <w:r w:rsidR="000C335B" w:rsidRPr="00343B89">
        <w:t xml:space="preserve">(MAGAGNA, 2009, p. 21). </w:t>
      </w:r>
    </w:p>
    <w:p w:rsidR="00A93C27" w:rsidRDefault="000C335B" w:rsidP="00E40144">
      <w:pPr>
        <w:pStyle w:val="NormalWeb"/>
        <w:spacing w:before="0" w:beforeAutospacing="0" w:after="0" w:afterAutospacing="0" w:line="360" w:lineRule="auto"/>
        <w:ind w:firstLine="708"/>
        <w:jc w:val="both"/>
      </w:pPr>
      <w:r w:rsidRPr="00343B89">
        <w:t>Atualmente, “o que se vê concretizando em termos de polític</w:t>
      </w:r>
      <w:r w:rsidR="0016782C" w:rsidRPr="00343B89">
        <w:t>as públicas para a EJA, resumi-se</w:t>
      </w:r>
      <w:r w:rsidR="00E93BF4">
        <w:t xml:space="preserve"> em duas partes</w:t>
      </w:r>
      <w:r w:rsidR="0016782C" w:rsidRPr="00343B89">
        <w:t xml:space="preserve">, </w:t>
      </w:r>
      <w:r w:rsidRPr="00343B89">
        <w:t>à descentralização das responsabilidades, promovendo uma ampla participação de todos os setores da sociedade”,</w:t>
      </w:r>
      <w:r w:rsidR="0016782C" w:rsidRPr="00343B89">
        <w:t xml:space="preserve"> delegando responsabilidades à todos e ao mesmo tempo não dando as mínimas condições, e também a Educação à distância</w:t>
      </w:r>
      <w:r w:rsidRPr="00343B89">
        <w:t xml:space="preserve"> </w:t>
      </w:r>
      <w:r w:rsidR="0016782C" w:rsidRPr="00343B89">
        <w:t>que tem se mostrado sem estrutura e muitas das vezes oferece ao educando apenas a certificação sem condições nenhuma de aquisição de conhecimento o qual contribuirá com sua vida cotidiana, culminando numa formação deficitária e excludente</w:t>
      </w:r>
      <w:r w:rsidRPr="00343B89">
        <w:t xml:space="preserve">. </w:t>
      </w:r>
    </w:p>
    <w:p w:rsidR="00E40144" w:rsidRDefault="00E40144" w:rsidP="00E40144">
      <w:pPr>
        <w:pStyle w:val="NormalWeb"/>
        <w:spacing w:before="0" w:beforeAutospacing="0" w:after="0" w:afterAutospacing="0" w:line="360" w:lineRule="auto"/>
        <w:ind w:firstLine="708"/>
        <w:jc w:val="both"/>
      </w:pPr>
    </w:p>
    <w:p w:rsidR="00A93C27" w:rsidRPr="00A93C27" w:rsidRDefault="00A93C27" w:rsidP="00A93C27">
      <w:pPr>
        <w:pStyle w:val="NormalWeb"/>
        <w:spacing w:before="0" w:beforeAutospacing="0" w:after="0" w:afterAutospacing="0" w:line="360" w:lineRule="auto"/>
        <w:ind w:firstLine="708"/>
        <w:rPr>
          <w:b/>
          <w:i/>
          <w:color w:val="000000"/>
        </w:rPr>
      </w:pPr>
      <w:r w:rsidRPr="00A93C27">
        <w:rPr>
          <w:b/>
          <w:i/>
        </w:rPr>
        <w:t>EJA, oportunidade de construir e  reconstruir</w:t>
      </w:r>
      <w:r w:rsidR="00371988">
        <w:rPr>
          <w:b/>
          <w:i/>
        </w:rPr>
        <w:t>: De aprender a aprender.</w:t>
      </w:r>
    </w:p>
    <w:p w:rsidR="00E62860" w:rsidRPr="00343B89" w:rsidRDefault="00371988" w:rsidP="0037198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EJA tem  função trivial;</w:t>
      </w:r>
      <w:r w:rsidR="00E62860" w:rsidRPr="00343B89">
        <w:rPr>
          <w:rFonts w:ascii="Times New Roman" w:hAnsi="Times New Roman" w:cs="Times New Roman"/>
          <w:sz w:val="24"/>
          <w:szCs w:val="24"/>
        </w:rPr>
        <w:t xml:space="preserve"> Reparad</w:t>
      </w:r>
      <w:r w:rsidR="0016782C" w:rsidRPr="00343B89">
        <w:rPr>
          <w:rFonts w:ascii="Times New Roman" w:hAnsi="Times New Roman" w:cs="Times New Roman"/>
          <w:sz w:val="24"/>
          <w:szCs w:val="24"/>
        </w:rPr>
        <w:t xml:space="preserve">ora, Equalizadora e Qualitativa, </w:t>
      </w:r>
      <w:r>
        <w:rPr>
          <w:rFonts w:ascii="Times New Roman" w:hAnsi="Times New Roman" w:cs="Times New Roman"/>
          <w:sz w:val="24"/>
          <w:szCs w:val="24"/>
        </w:rPr>
        <w:t xml:space="preserve">tendo </w:t>
      </w:r>
      <w:r w:rsidR="0016782C" w:rsidRPr="00343B89">
        <w:rPr>
          <w:rFonts w:ascii="Times New Roman" w:hAnsi="Times New Roman" w:cs="Times New Roman"/>
          <w:sz w:val="24"/>
          <w:szCs w:val="24"/>
        </w:rPr>
        <w:t>c</w:t>
      </w:r>
      <w:r w:rsidR="00111B90" w:rsidRPr="00343B89">
        <w:rPr>
          <w:rFonts w:ascii="Times New Roman" w:hAnsi="Times New Roman" w:cs="Times New Roman"/>
          <w:sz w:val="24"/>
          <w:szCs w:val="24"/>
        </w:rPr>
        <w:t>om</w:t>
      </w:r>
      <w:r w:rsidR="00E62860" w:rsidRPr="00343B89">
        <w:rPr>
          <w:rFonts w:ascii="Times New Roman" w:hAnsi="Times New Roman" w:cs="Times New Roman"/>
          <w:sz w:val="24"/>
          <w:szCs w:val="24"/>
        </w:rPr>
        <w:t xml:space="preserve">o objetivo principal tem o de garantir a sistematização e apropriação de conhecimento em diversas áreas, valorizando as salas de aulas como espaço educativo que </w:t>
      </w:r>
      <w:r w:rsidR="0016782C" w:rsidRPr="00343B89">
        <w:rPr>
          <w:rFonts w:ascii="Times New Roman" w:hAnsi="Times New Roman" w:cs="Times New Roman"/>
          <w:sz w:val="24"/>
          <w:szCs w:val="24"/>
        </w:rPr>
        <w:t>privilegia</w:t>
      </w:r>
      <w:r w:rsidR="00E62860" w:rsidRPr="00343B89">
        <w:rPr>
          <w:rFonts w:ascii="Times New Roman" w:hAnsi="Times New Roman" w:cs="Times New Roman"/>
          <w:sz w:val="24"/>
          <w:szCs w:val="24"/>
        </w:rPr>
        <w:t xml:space="preserve"> as interações de experiências do jovem e adulto, visando fortalecer a autoestima e identidade cultural para a construção de </w:t>
      </w:r>
      <w:r w:rsidR="00EC5D16" w:rsidRPr="00343B89">
        <w:rPr>
          <w:rFonts w:ascii="Times New Roman" w:hAnsi="Times New Roman" w:cs="Times New Roman"/>
          <w:sz w:val="24"/>
          <w:szCs w:val="24"/>
        </w:rPr>
        <w:t>sua personali</w:t>
      </w:r>
      <w:r w:rsidR="00111B90" w:rsidRPr="00343B89">
        <w:rPr>
          <w:rFonts w:ascii="Times New Roman" w:hAnsi="Times New Roman" w:cs="Times New Roman"/>
          <w:sz w:val="24"/>
          <w:szCs w:val="24"/>
        </w:rPr>
        <w:t xml:space="preserve">dade, </w:t>
      </w:r>
      <w:r w:rsidR="003A3F11" w:rsidRPr="00343B89">
        <w:rPr>
          <w:rFonts w:ascii="Times New Roman" w:hAnsi="Times New Roman" w:cs="Times New Roman"/>
          <w:sz w:val="24"/>
          <w:szCs w:val="24"/>
        </w:rPr>
        <w:t>oportuniza a jovens e adultos, que não ti</w:t>
      </w:r>
      <w:r w:rsidR="0016782C" w:rsidRPr="00343B89">
        <w:rPr>
          <w:rFonts w:ascii="Times New Roman" w:hAnsi="Times New Roman" w:cs="Times New Roman"/>
          <w:sz w:val="24"/>
          <w:szCs w:val="24"/>
        </w:rPr>
        <w:t xml:space="preserve">veram acesso ao ensino regular </w:t>
      </w:r>
      <w:r w:rsidR="003A3F11" w:rsidRPr="00343B89">
        <w:rPr>
          <w:rFonts w:ascii="Times New Roman" w:hAnsi="Times New Roman" w:cs="Times New Roman"/>
          <w:sz w:val="24"/>
          <w:szCs w:val="24"/>
        </w:rPr>
        <w:t xml:space="preserve">ou dele foram excluídos por algum motivo, </w:t>
      </w:r>
      <w:r w:rsidR="0016782C" w:rsidRPr="00343B89">
        <w:rPr>
          <w:rFonts w:ascii="Times New Roman" w:hAnsi="Times New Roman" w:cs="Times New Roman"/>
          <w:sz w:val="24"/>
          <w:szCs w:val="24"/>
        </w:rPr>
        <w:t xml:space="preserve"> permitindo</w:t>
      </w:r>
      <w:r w:rsidR="003A3F11" w:rsidRPr="00343B89">
        <w:rPr>
          <w:rFonts w:ascii="Times New Roman" w:hAnsi="Times New Roman" w:cs="Times New Roman"/>
          <w:sz w:val="24"/>
          <w:szCs w:val="24"/>
        </w:rPr>
        <w:t xml:space="preserve"> ao educan</w:t>
      </w:r>
      <w:r w:rsidR="0016782C" w:rsidRPr="00343B89">
        <w:rPr>
          <w:rFonts w:ascii="Times New Roman" w:hAnsi="Times New Roman" w:cs="Times New Roman"/>
          <w:sz w:val="24"/>
          <w:szCs w:val="24"/>
        </w:rPr>
        <w:t>do dar continuidade aos estudos.</w:t>
      </w:r>
    </w:p>
    <w:p w:rsidR="005C04E5" w:rsidRDefault="00EC5D16" w:rsidP="00343B89">
      <w:pPr>
        <w:spacing w:after="0" w:line="360" w:lineRule="auto"/>
        <w:jc w:val="both"/>
        <w:rPr>
          <w:rFonts w:ascii="Times New Roman" w:hAnsi="Times New Roman" w:cs="Times New Roman"/>
          <w:sz w:val="24"/>
          <w:szCs w:val="24"/>
        </w:rPr>
      </w:pPr>
      <w:r w:rsidRPr="00343B89">
        <w:rPr>
          <w:rFonts w:ascii="Times New Roman" w:hAnsi="Times New Roman" w:cs="Times New Roman"/>
          <w:sz w:val="24"/>
          <w:szCs w:val="24"/>
        </w:rPr>
        <w:tab/>
        <w:t xml:space="preserve">O perfil do aluno da EJA é formado por pessoas </w:t>
      </w:r>
      <w:r w:rsidR="007021D5" w:rsidRPr="00343B89">
        <w:rPr>
          <w:rFonts w:ascii="Times New Roman" w:hAnsi="Times New Roman" w:cs="Times New Roman"/>
          <w:sz w:val="24"/>
          <w:szCs w:val="24"/>
        </w:rPr>
        <w:t xml:space="preserve"> de uma diversidade sócio-econôm</w:t>
      </w:r>
      <w:r w:rsidR="006A2357" w:rsidRPr="00343B89">
        <w:rPr>
          <w:rFonts w:ascii="Times New Roman" w:hAnsi="Times New Roman" w:cs="Times New Roman"/>
          <w:sz w:val="24"/>
          <w:szCs w:val="24"/>
        </w:rPr>
        <w:t>ico-cultural significante,</w:t>
      </w:r>
      <w:r w:rsidR="00775D7F" w:rsidRPr="00343B89">
        <w:rPr>
          <w:rFonts w:ascii="Times New Roman" w:hAnsi="Times New Roman" w:cs="Times New Roman"/>
          <w:sz w:val="24"/>
          <w:szCs w:val="24"/>
        </w:rPr>
        <w:t xml:space="preserve"> </w:t>
      </w:r>
      <w:r w:rsidR="006A2357" w:rsidRPr="00343B89">
        <w:rPr>
          <w:rFonts w:ascii="Times New Roman" w:hAnsi="Times New Roman" w:cs="Times New Roman"/>
          <w:sz w:val="24"/>
          <w:szCs w:val="24"/>
        </w:rPr>
        <w:t>a maioria é de  </w:t>
      </w:r>
      <w:r w:rsidRPr="00343B89">
        <w:rPr>
          <w:rFonts w:ascii="Times New Roman" w:hAnsi="Times New Roman" w:cs="Times New Roman"/>
          <w:sz w:val="24"/>
          <w:szCs w:val="24"/>
        </w:rPr>
        <w:t xml:space="preserve">baixa qualificação profissional, </w:t>
      </w:r>
      <w:r w:rsidR="00CB4C8A" w:rsidRPr="00343B89">
        <w:rPr>
          <w:rFonts w:ascii="Times New Roman" w:hAnsi="Times New Roman" w:cs="Times New Roman"/>
          <w:sz w:val="24"/>
          <w:szCs w:val="24"/>
        </w:rPr>
        <w:t>freqüentemente</w:t>
      </w:r>
      <w:r w:rsidRPr="00343B89">
        <w:rPr>
          <w:rFonts w:ascii="Times New Roman" w:hAnsi="Times New Roman" w:cs="Times New Roman"/>
          <w:sz w:val="24"/>
          <w:szCs w:val="24"/>
        </w:rPr>
        <w:t xml:space="preserve"> </w:t>
      </w:r>
      <w:r w:rsidR="00CB4C8A" w:rsidRPr="00343B89">
        <w:rPr>
          <w:rFonts w:ascii="Times New Roman" w:hAnsi="Times New Roman" w:cs="Times New Roman"/>
          <w:sz w:val="24"/>
          <w:szCs w:val="24"/>
        </w:rPr>
        <w:t>exercem</w:t>
      </w:r>
      <w:r w:rsidRPr="00343B89">
        <w:rPr>
          <w:rFonts w:ascii="Times New Roman" w:hAnsi="Times New Roman" w:cs="Times New Roman"/>
          <w:sz w:val="24"/>
          <w:szCs w:val="24"/>
        </w:rPr>
        <w:t xml:space="preserve"> atividades de trabalho informal</w:t>
      </w:r>
      <w:r w:rsidR="00CB4C8A" w:rsidRPr="00343B89">
        <w:rPr>
          <w:rFonts w:ascii="Times New Roman" w:hAnsi="Times New Roman" w:cs="Times New Roman"/>
          <w:sz w:val="24"/>
          <w:szCs w:val="24"/>
        </w:rPr>
        <w:t xml:space="preserve">, e muitas das vezes quando assalariados, quase sempre de famílias humildes, não tão raro pertencentes a comunidades com baixo desenvolvimento(IDH), e que por algum motivo não tiveram oportunidade de freqüentar </w:t>
      </w:r>
      <w:r w:rsidR="006A2357" w:rsidRPr="00343B89">
        <w:rPr>
          <w:rFonts w:ascii="Times New Roman" w:hAnsi="Times New Roman" w:cs="Times New Roman"/>
          <w:sz w:val="24"/>
          <w:szCs w:val="24"/>
        </w:rPr>
        <w:t>a escola regular durante na idade própria</w:t>
      </w:r>
      <w:r w:rsidR="00775D7F" w:rsidRPr="00343B89">
        <w:rPr>
          <w:rFonts w:ascii="Times New Roman" w:hAnsi="Times New Roman" w:cs="Times New Roman"/>
          <w:sz w:val="24"/>
          <w:szCs w:val="24"/>
        </w:rPr>
        <w:t>, não tiveram oportunidades educacionais apropriadas, não conseguindo alfabetizar-se e obter conhecimentos básicos necessários</w:t>
      </w:r>
      <w:r w:rsidR="00CB4C8A" w:rsidRPr="00343B89">
        <w:rPr>
          <w:rFonts w:ascii="Times New Roman" w:hAnsi="Times New Roman" w:cs="Times New Roman"/>
          <w:sz w:val="24"/>
          <w:szCs w:val="24"/>
        </w:rPr>
        <w:t>, porém de um conhecimento de</w:t>
      </w:r>
      <w:r w:rsidR="007021D5" w:rsidRPr="00343B89">
        <w:rPr>
          <w:rFonts w:ascii="Times New Roman" w:hAnsi="Times New Roman" w:cs="Times New Roman"/>
          <w:sz w:val="24"/>
          <w:szCs w:val="24"/>
        </w:rPr>
        <w:t xml:space="preserve"> mundo, de </w:t>
      </w:r>
      <w:r w:rsidR="00CB4C8A" w:rsidRPr="00343B89">
        <w:rPr>
          <w:rFonts w:ascii="Times New Roman" w:hAnsi="Times New Roman" w:cs="Times New Roman"/>
          <w:sz w:val="24"/>
          <w:szCs w:val="24"/>
        </w:rPr>
        <w:t xml:space="preserve"> vida</w:t>
      </w:r>
      <w:r w:rsidR="007021D5" w:rsidRPr="00343B89">
        <w:rPr>
          <w:rFonts w:ascii="Times New Roman" w:hAnsi="Times New Roman" w:cs="Times New Roman"/>
          <w:sz w:val="24"/>
          <w:szCs w:val="24"/>
        </w:rPr>
        <w:t xml:space="preserve"> indiscutível</w:t>
      </w:r>
      <w:r w:rsidR="005C04E5">
        <w:rPr>
          <w:rFonts w:ascii="Times New Roman" w:hAnsi="Times New Roman" w:cs="Times New Roman"/>
          <w:sz w:val="24"/>
          <w:szCs w:val="24"/>
        </w:rPr>
        <w:t>, como cita:</w:t>
      </w:r>
    </w:p>
    <w:p w:rsidR="005C04E5" w:rsidRDefault="005C04E5" w:rsidP="00D81C6D">
      <w:pPr>
        <w:spacing w:after="0" w:line="240" w:lineRule="auto"/>
        <w:ind w:left="2268"/>
        <w:jc w:val="both"/>
        <w:rPr>
          <w:rFonts w:ascii="Times New Roman" w:hAnsi="Times New Roman" w:cs="Times New Roman"/>
          <w:sz w:val="20"/>
          <w:szCs w:val="20"/>
        </w:rPr>
      </w:pPr>
      <w:r w:rsidRPr="005C04E5">
        <w:rPr>
          <w:rFonts w:ascii="Times New Roman" w:hAnsi="Times New Roman" w:cs="Times New Roman"/>
          <w:sz w:val="20"/>
          <w:szCs w:val="20"/>
        </w:rPr>
        <w:t>Falamos em “trabalhadores” homens e mulheres, re</w:t>
      </w:r>
      <w:r w:rsidR="00CB3890">
        <w:rPr>
          <w:rFonts w:ascii="Times New Roman" w:hAnsi="Times New Roman" w:cs="Times New Roman"/>
          <w:sz w:val="20"/>
          <w:szCs w:val="20"/>
        </w:rPr>
        <w:t>c</w:t>
      </w:r>
      <w:r w:rsidRPr="005C04E5">
        <w:rPr>
          <w:rFonts w:ascii="Times New Roman" w:hAnsi="Times New Roman" w:cs="Times New Roman"/>
          <w:sz w:val="20"/>
          <w:szCs w:val="20"/>
        </w:rPr>
        <w:t xml:space="preserve">onhecendo hoje em dia muito mais as suas diferenças do que nos anos passado. Volta e meia aproximamos estes velhos nomes, outros </w:t>
      </w:r>
      <w:r w:rsidR="00CB3890" w:rsidRPr="005C04E5">
        <w:rPr>
          <w:rFonts w:ascii="Times New Roman" w:hAnsi="Times New Roman" w:cs="Times New Roman"/>
          <w:sz w:val="20"/>
          <w:szCs w:val="20"/>
        </w:rPr>
        <w:t>excluídos</w:t>
      </w:r>
      <w:r w:rsidRPr="005C04E5">
        <w:rPr>
          <w:rFonts w:ascii="Times New Roman" w:hAnsi="Times New Roman" w:cs="Times New Roman"/>
          <w:sz w:val="20"/>
          <w:szCs w:val="20"/>
        </w:rPr>
        <w:t xml:space="preserve">, desempregados, meninos </w:t>
      </w:r>
      <w:r w:rsidRPr="005C04E5">
        <w:rPr>
          <w:rFonts w:ascii="Times New Roman" w:hAnsi="Times New Roman" w:cs="Times New Roman"/>
          <w:sz w:val="20"/>
          <w:szCs w:val="20"/>
        </w:rPr>
        <w:lastRenderedPageBreak/>
        <w:t>que foram de rua, negros, povos indígenas. E caímos o tempo todo no perigo de lidar</w:t>
      </w:r>
      <w:r w:rsidR="00CB3890">
        <w:rPr>
          <w:rFonts w:ascii="Times New Roman" w:hAnsi="Times New Roman" w:cs="Times New Roman"/>
          <w:sz w:val="20"/>
          <w:szCs w:val="20"/>
        </w:rPr>
        <w:t xml:space="preserve"> </w:t>
      </w:r>
      <w:r w:rsidRPr="005C04E5">
        <w:rPr>
          <w:rFonts w:ascii="Times New Roman" w:hAnsi="Times New Roman" w:cs="Times New Roman"/>
          <w:sz w:val="20"/>
          <w:szCs w:val="20"/>
        </w:rPr>
        <w:t xml:space="preserve">com as cifras ou com as categorias sociológicas que revelam sua condição social, enquanto escondem a unidade de seus rostos vivos, postos sentados em carteiras ou </w:t>
      </w:r>
      <w:r w:rsidR="00CB3890" w:rsidRPr="005C04E5">
        <w:rPr>
          <w:rFonts w:ascii="Times New Roman" w:hAnsi="Times New Roman" w:cs="Times New Roman"/>
          <w:sz w:val="20"/>
          <w:szCs w:val="20"/>
        </w:rPr>
        <w:t>círculos</w:t>
      </w:r>
      <w:r w:rsidRPr="005C04E5">
        <w:rPr>
          <w:rFonts w:ascii="Times New Roman" w:hAnsi="Times New Roman" w:cs="Times New Roman"/>
          <w:sz w:val="20"/>
          <w:szCs w:val="20"/>
        </w:rPr>
        <w:t xml:space="preserve"> de diálogos</w:t>
      </w:r>
      <w:r w:rsidR="00010EF0">
        <w:rPr>
          <w:rFonts w:ascii="Times New Roman" w:hAnsi="Times New Roman" w:cs="Times New Roman"/>
          <w:sz w:val="20"/>
          <w:szCs w:val="20"/>
        </w:rPr>
        <w:t xml:space="preserve"> </w:t>
      </w:r>
      <w:r w:rsidRPr="005C04E5">
        <w:rPr>
          <w:rFonts w:ascii="Times New Roman" w:hAnsi="Times New Roman" w:cs="Times New Roman"/>
          <w:sz w:val="20"/>
          <w:szCs w:val="20"/>
        </w:rPr>
        <w:t>(...)</w:t>
      </w:r>
      <w:r w:rsidR="00CB3890">
        <w:rPr>
          <w:rFonts w:ascii="Times New Roman" w:hAnsi="Times New Roman" w:cs="Times New Roman"/>
          <w:sz w:val="20"/>
          <w:szCs w:val="20"/>
        </w:rPr>
        <w:t xml:space="preserve"> . (BRANDÃO, 2002, P. 42)</w:t>
      </w:r>
    </w:p>
    <w:p w:rsidR="00D81C6D" w:rsidRPr="00D81C6D" w:rsidRDefault="00D81C6D" w:rsidP="00D81C6D">
      <w:pPr>
        <w:spacing w:after="0" w:line="240" w:lineRule="auto"/>
        <w:ind w:left="2268"/>
        <w:jc w:val="both"/>
        <w:rPr>
          <w:rFonts w:ascii="Times New Roman" w:hAnsi="Times New Roman" w:cs="Times New Roman"/>
          <w:sz w:val="20"/>
          <w:szCs w:val="20"/>
        </w:rPr>
      </w:pPr>
    </w:p>
    <w:p w:rsidR="00C45FE8" w:rsidRPr="00343B89" w:rsidRDefault="003A3F11" w:rsidP="00343B89">
      <w:pPr>
        <w:spacing w:after="0" w:line="360" w:lineRule="auto"/>
        <w:jc w:val="both"/>
        <w:rPr>
          <w:rFonts w:ascii="Times New Roman" w:hAnsi="Times New Roman" w:cs="Times New Roman"/>
          <w:sz w:val="24"/>
          <w:szCs w:val="24"/>
        </w:rPr>
      </w:pPr>
      <w:r w:rsidRPr="00343B89">
        <w:rPr>
          <w:rFonts w:ascii="Times New Roman" w:hAnsi="Times New Roman" w:cs="Times New Roman"/>
          <w:sz w:val="24"/>
          <w:szCs w:val="24"/>
        </w:rPr>
        <w:t>Todavia, a</w:t>
      </w:r>
      <w:r w:rsidR="00C45FE8" w:rsidRPr="00343B89">
        <w:rPr>
          <w:rFonts w:ascii="Times New Roman" w:hAnsi="Times New Roman" w:cs="Times New Roman"/>
          <w:sz w:val="24"/>
          <w:szCs w:val="24"/>
        </w:rPr>
        <w:t xml:space="preserve"> EJA é a oportunidade de construir, reconstruir e reescrever sua história de vida, pois o homem está no mundo e com o mundo, o mundo está no homem</w:t>
      </w:r>
      <w:r w:rsidR="006C32C0">
        <w:rPr>
          <w:rFonts w:ascii="Times New Roman" w:hAnsi="Times New Roman" w:cs="Times New Roman"/>
          <w:sz w:val="24"/>
          <w:szCs w:val="24"/>
        </w:rPr>
        <w:t xml:space="preserve">, </w:t>
      </w:r>
      <w:r w:rsidR="006C32C0" w:rsidRPr="00343B89">
        <w:rPr>
          <w:rFonts w:ascii="Times New Roman" w:hAnsi="Times New Roman" w:cs="Times New Roman"/>
          <w:sz w:val="24"/>
          <w:szCs w:val="24"/>
        </w:rPr>
        <w:t>deverá ter a oportunidade de conhecer o mundo em que vive e ser capaz de intera</w:t>
      </w:r>
      <w:r w:rsidR="006C32C0">
        <w:rPr>
          <w:rFonts w:ascii="Times New Roman" w:hAnsi="Times New Roman" w:cs="Times New Roman"/>
          <w:sz w:val="24"/>
          <w:szCs w:val="24"/>
        </w:rPr>
        <w:t>gir prazerosamente para com ele,</w:t>
      </w:r>
      <w:r w:rsidR="00010EF0">
        <w:rPr>
          <w:rFonts w:ascii="Times New Roman" w:hAnsi="Times New Roman" w:cs="Times New Roman"/>
          <w:sz w:val="24"/>
          <w:szCs w:val="24"/>
        </w:rPr>
        <w:t xml:space="preserve"> </w:t>
      </w:r>
      <w:r w:rsidR="006C32C0">
        <w:rPr>
          <w:rFonts w:ascii="Times New Roman" w:hAnsi="Times New Roman" w:cs="Times New Roman"/>
          <w:sz w:val="24"/>
          <w:szCs w:val="24"/>
        </w:rPr>
        <w:t xml:space="preserve">teoria de cunho Paulo Freire. </w:t>
      </w:r>
    </w:p>
    <w:p w:rsidR="00EC5D16" w:rsidRPr="00343B89" w:rsidRDefault="007021D5" w:rsidP="00343B89">
      <w:pPr>
        <w:spacing w:after="0" w:line="360" w:lineRule="auto"/>
        <w:ind w:firstLine="708"/>
        <w:jc w:val="both"/>
        <w:rPr>
          <w:rFonts w:ascii="Times New Roman" w:hAnsi="Times New Roman" w:cs="Times New Roman"/>
          <w:sz w:val="24"/>
          <w:szCs w:val="24"/>
        </w:rPr>
      </w:pPr>
      <w:r w:rsidRPr="00343B89">
        <w:rPr>
          <w:rFonts w:ascii="Times New Roman" w:hAnsi="Times New Roman" w:cs="Times New Roman"/>
          <w:sz w:val="24"/>
          <w:szCs w:val="24"/>
        </w:rPr>
        <w:t>Porém como alunos</w:t>
      </w:r>
      <w:r w:rsidR="00C45FE8" w:rsidRPr="00343B89">
        <w:rPr>
          <w:rFonts w:ascii="Times New Roman" w:hAnsi="Times New Roman" w:cs="Times New Roman"/>
          <w:sz w:val="24"/>
          <w:szCs w:val="24"/>
        </w:rPr>
        <w:t>,</w:t>
      </w:r>
      <w:r w:rsidRPr="00343B89">
        <w:rPr>
          <w:rFonts w:ascii="Times New Roman" w:hAnsi="Times New Roman" w:cs="Times New Roman"/>
          <w:sz w:val="24"/>
          <w:szCs w:val="24"/>
        </w:rPr>
        <w:t xml:space="preserve"> ousam menos porque po</w:t>
      </w:r>
      <w:r w:rsidR="0054139E" w:rsidRPr="00343B89">
        <w:rPr>
          <w:rFonts w:ascii="Times New Roman" w:hAnsi="Times New Roman" w:cs="Times New Roman"/>
          <w:sz w:val="24"/>
          <w:szCs w:val="24"/>
        </w:rPr>
        <w:t>ssuem autocrítica e autocensura, entretanto</w:t>
      </w:r>
      <w:r w:rsidR="00845203" w:rsidRPr="00343B89">
        <w:rPr>
          <w:rFonts w:ascii="Times New Roman" w:hAnsi="Times New Roman" w:cs="Times New Roman"/>
          <w:sz w:val="24"/>
          <w:szCs w:val="24"/>
        </w:rPr>
        <w:t xml:space="preserve"> </w:t>
      </w:r>
      <w:r w:rsidR="0054139E" w:rsidRPr="00343B89">
        <w:rPr>
          <w:rFonts w:ascii="Times New Roman" w:hAnsi="Times New Roman" w:cs="Times New Roman"/>
          <w:sz w:val="24"/>
          <w:szCs w:val="24"/>
        </w:rPr>
        <w:t>gosta de ser ouvidos e envolvidos em situações de aprendizagem</w:t>
      </w:r>
      <w:r w:rsidR="00845203" w:rsidRPr="00343B89">
        <w:rPr>
          <w:rFonts w:ascii="Times New Roman" w:hAnsi="Times New Roman" w:cs="Times New Roman"/>
          <w:sz w:val="24"/>
          <w:szCs w:val="24"/>
        </w:rPr>
        <w:t>, em alguns casos em que não se sentem confortáveis, são resistentes às mudanças.</w:t>
      </w:r>
    </w:p>
    <w:p w:rsidR="00CB3890" w:rsidRDefault="00067D70" w:rsidP="00343B89">
      <w:pPr>
        <w:spacing w:after="0" w:line="360" w:lineRule="auto"/>
        <w:jc w:val="both"/>
        <w:rPr>
          <w:rFonts w:ascii="Times New Roman" w:hAnsi="Times New Roman" w:cs="Times New Roman"/>
          <w:sz w:val="24"/>
          <w:szCs w:val="24"/>
        </w:rPr>
      </w:pPr>
      <w:r w:rsidRPr="00343B89">
        <w:rPr>
          <w:rFonts w:ascii="Times New Roman" w:hAnsi="Times New Roman" w:cs="Times New Roman"/>
          <w:sz w:val="24"/>
          <w:szCs w:val="24"/>
        </w:rPr>
        <w:tab/>
        <w:t xml:space="preserve">Um público que mediante situação compatibiliza auto-estima baixa, interferindo </w:t>
      </w:r>
      <w:r w:rsidR="006A2357" w:rsidRPr="00343B89">
        <w:rPr>
          <w:rFonts w:ascii="Times New Roman" w:hAnsi="Times New Roman" w:cs="Times New Roman"/>
          <w:sz w:val="24"/>
          <w:szCs w:val="24"/>
        </w:rPr>
        <w:t>de maneira negativa no processo</w:t>
      </w:r>
      <w:r w:rsidRPr="00343B89">
        <w:rPr>
          <w:rFonts w:ascii="Times New Roman" w:hAnsi="Times New Roman" w:cs="Times New Roman"/>
          <w:sz w:val="24"/>
          <w:szCs w:val="24"/>
        </w:rPr>
        <w:t xml:space="preserve"> de aquisição do conhecimento e </w:t>
      </w:r>
      <w:r w:rsidR="00CB3890">
        <w:rPr>
          <w:rFonts w:ascii="Times New Roman" w:hAnsi="Times New Roman" w:cs="Times New Roman"/>
          <w:sz w:val="24"/>
          <w:szCs w:val="24"/>
        </w:rPr>
        <w:t>a concretização da aprendizagem, porém o professore deverá ter iniciativa;</w:t>
      </w:r>
    </w:p>
    <w:p w:rsidR="00CB3890" w:rsidRPr="00D81C6D" w:rsidRDefault="00CB3890" w:rsidP="00CB3890">
      <w:pPr>
        <w:spacing w:after="0" w:line="240" w:lineRule="auto"/>
        <w:ind w:left="2268"/>
        <w:jc w:val="both"/>
        <w:rPr>
          <w:rFonts w:ascii="Times New Roman" w:hAnsi="Times New Roman" w:cs="Times New Roman"/>
          <w:sz w:val="20"/>
          <w:szCs w:val="20"/>
        </w:rPr>
      </w:pPr>
      <w:r w:rsidRPr="00D81C6D">
        <w:rPr>
          <w:rFonts w:ascii="Times New Roman" w:hAnsi="Times New Roman" w:cs="Times New Roman"/>
          <w:sz w:val="20"/>
          <w:szCs w:val="20"/>
        </w:rPr>
        <w:t>Ao escolher ir aos que ficara</w:t>
      </w:r>
      <w:r w:rsidR="00D81C6D" w:rsidRPr="00D81C6D">
        <w:rPr>
          <w:rFonts w:ascii="Times New Roman" w:hAnsi="Times New Roman" w:cs="Times New Roman"/>
          <w:sz w:val="20"/>
          <w:szCs w:val="20"/>
        </w:rPr>
        <w:t>m à margem, ao convocá-los ao cí</w:t>
      </w:r>
      <w:r w:rsidRPr="00D81C6D">
        <w:rPr>
          <w:rFonts w:ascii="Times New Roman" w:hAnsi="Times New Roman" w:cs="Times New Roman"/>
          <w:sz w:val="20"/>
          <w:szCs w:val="20"/>
        </w:rPr>
        <w:t xml:space="preserve">rculo de diálogo e não a monotomia das carteiras em filas silenciosas, o educador desta escolha </w:t>
      </w:r>
      <w:r w:rsidR="00D81C6D">
        <w:rPr>
          <w:rFonts w:ascii="Times New Roman" w:hAnsi="Times New Roman" w:cs="Times New Roman"/>
          <w:sz w:val="20"/>
          <w:szCs w:val="20"/>
        </w:rPr>
        <w:t xml:space="preserve">deverá </w:t>
      </w:r>
      <w:r w:rsidRPr="00D81C6D">
        <w:rPr>
          <w:rFonts w:ascii="Times New Roman" w:hAnsi="Times New Roman" w:cs="Times New Roman"/>
          <w:sz w:val="20"/>
          <w:szCs w:val="20"/>
        </w:rPr>
        <w:t xml:space="preserve"> aprende</w:t>
      </w:r>
      <w:r w:rsidR="00D81C6D">
        <w:rPr>
          <w:rFonts w:ascii="Times New Roman" w:hAnsi="Times New Roman" w:cs="Times New Roman"/>
          <w:sz w:val="20"/>
          <w:szCs w:val="20"/>
        </w:rPr>
        <w:t>r</w:t>
      </w:r>
      <w:r w:rsidRPr="00D81C6D">
        <w:rPr>
          <w:rFonts w:ascii="Times New Roman" w:hAnsi="Times New Roman" w:cs="Times New Roman"/>
          <w:sz w:val="20"/>
          <w:szCs w:val="20"/>
        </w:rPr>
        <w:t xml:space="preserve"> a viver a realidade apresentada. E ao dizer aos seus estudantes que digam o que pensam para que daí algo se construa da maneira mais solidária possível, o educador aprende a lidar, com o mistério do outro de uma experiência de educação onde não se pode falar em pedagogia sem se falar</w:t>
      </w:r>
      <w:r w:rsidR="00D81C6D">
        <w:rPr>
          <w:rFonts w:ascii="Times New Roman" w:hAnsi="Times New Roman" w:cs="Times New Roman"/>
          <w:sz w:val="20"/>
          <w:szCs w:val="20"/>
        </w:rPr>
        <w:t xml:space="preserve"> </w:t>
      </w:r>
      <w:r w:rsidR="00010EF0">
        <w:rPr>
          <w:rFonts w:ascii="Times New Roman" w:hAnsi="Times New Roman" w:cs="Times New Roman"/>
          <w:sz w:val="20"/>
          <w:szCs w:val="20"/>
        </w:rPr>
        <w:t xml:space="preserve">- </w:t>
      </w:r>
      <w:r w:rsidRPr="00D81C6D">
        <w:rPr>
          <w:rFonts w:ascii="Times New Roman" w:hAnsi="Times New Roman" w:cs="Times New Roman"/>
          <w:sz w:val="20"/>
          <w:szCs w:val="20"/>
        </w:rPr>
        <w:t>da maneira mais genuína possível – do amor. E é sempre ele quem aponta os caminhos e sugere passos.</w:t>
      </w:r>
      <w:r w:rsidR="00010EF0">
        <w:rPr>
          <w:rFonts w:ascii="Times New Roman" w:hAnsi="Times New Roman" w:cs="Times New Roman"/>
          <w:sz w:val="20"/>
          <w:szCs w:val="20"/>
        </w:rPr>
        <w:t xml:space="preserve"> </w:t>
      </w:r>
      <w:r w:rsidRPr="00D81C6D">
        <w:rPr>
          <w:rFonts w:ascii="Times New Roman" w:hAnsi="Times New Roman" w:cs="Times New Roman"/>
          <w:sz w:val="20"/>
          <w:szCs w:val="20"/>
        </w:rPr>
        <w:t>( BRANDÃO, 2002, P. 43)</w:t>
      </w:r>
    </w:p>
    <w:p w:rsidR="00CB3890" w:rsidRPr="00D81C6D" w:rsidRDefault="00CB3890" w:rsidP="00CB3890">
      <w:pPr>
        <w:spacing w:after="0" w:line="240" w:lineRule="auto"/>
        <w:ind w:left="2268"/>
        <w:jc w:val="both"/>
        <w:rPr>
          <w:rFonts w:ascii="Times New Roman" w:hAnsi="Times New Roman" w:cs="Times New Roman"/>
          <w:sz w:val="20"/>
          <w:szCs w:val="20"/>
        </w:rPr>
      </w:pPr>
    </w:p>
    <w:p w:rsidR="00B341D1" w:rsidRPr="00343B89" w:rsidRDefault="0054139E" w:rsidP="00343B89">
      <w:pPr>
        <w:spacing w:after="0" w:line="360" w:lineRule="auto"/>
        <w:jc w:val="both"/>
        <w:rPr>
          <w:rFonts w:ascii="Times New Roman" w:hAnsi="Times New Roman" w:cs="Times New Roman"/>
          <w:color w:val="FF0000"/>
          <w:sz w:val="24"/>
          <w:szCs w:val="24"/>
        </w:rPr>
      </w:pPr>
      <w:r w:rsidRPr="00343B89">
        <w:rPr>
          <w:rFonts w:ascii="Times New Roman" w:hAnsi="Times New Roman" w:cs="Times New Roman"/>
          <w:sz w:val="24"/>
          <w:szCs w:val="24"/>
        </w:rPr>
        <w:tab/>
        <w:t>Questionam e se questiona, querendo saber onde e como irão utilizar os conhecimentos adquiridos, procuram resultados rápidos, imediatos, porque o tempo não os esperam mais, tentam recuperar tal tempo que não volta mais.</w:t>
      </w:r>
      <w:r w:rsidR="00B341D1" w:rsidRPr="00343B89">
        <w:rPr>
          <w:rFonts w:ascii="Times New Roman" w:hAnsi="Times New Roman" w:cs="Times New Roman"/>
          <w:color w:val="FF0000"/>
          <w:sz w:val="24"/>
          <w:szCs w:val="24"/>
        </w:rPr>
        <w:tab/>
      </w:r>
      <w:r w:rsidR="00B341D1" w:rsidRPr="00343B89">
        <w:rPr>
          <w:rFonts w:ascii="Times New Roman" w:hAnsi="Times New Roman" w:cs="Times New Roman"/>
          <w:color w:val="000000" w:themeColor="text1"/>
          <w:sz w:val="24"/>
          <w:szCs w:val="24"/>
        </w:rPr>
        <w:t>A continuidade dos estudos de um adulto fortalece ainda mais a conscientização sobre a importância dos estudos dos filhos e a permanência deles à escola</w:t>
      </w:r>
      <w:r w:rsidR="00B341D1" w:rsidRPr="00343B89">
        <w:rPr>
          <w:rFonts w:ascii="Times New Roman" w:hAnsi="Times New Roman" w:cs="Times New Roman"/>
          <w:color w:val="FF0000"/>
          <w:sz w:val="24"/>
          <w:szCs w:val="24"/>
        </w:rPr>
        <w:t>.</w:t>
      </w:r>
    </w:p>
    <w:p w:rsidR="007164BA" w:rsidRDefault="00845203" w:rsidP="00343B89">
      <w:pPr>
        <w:spacing w:after="0" w:line="360" w:lineRule="auto"/>
        <w:jc w:val="both"/>
        <w:rPr>
          <w:rFonts w:ascii="Times New Roman" w:hAnsi="Times New Roman" w:cs="Times New Roman"/>
          <w:sz w:val="24"/>
          <w:szCs w:val="24"/>
        </w:rPr>
      </w:pPr>
      <w:r w:rsidRPr="00343B89">
        <w:rPr>
          <w:rFonts w:ascii="Times New Roman" w:hAnsi="Times New Roman" w:cs="Times New Roman"/>
          <w:sz w:val="24"/>
          <w:szCs w:val="24"/>
        </w:rPr>
        <w:tab/>
        <w:t>Segundo pesquisas realizadas mostram que as maiores causas de evasão são: Metodologia pedagógica inadequada, moradia, doenças, horários incompatíveis trabalho/escola, violência doméstica e no percurso casa/escola</w:t>
      </w:r>
      <w:r w:rsidR="007164BA" w:rsidRPr="00343B89">
        <w:rPr>
          <w:rFonts w:ascii="Times New Roman" w:hAnsi="Times New Roman" w:cs="Times New Roman"/>
          <w:sz w:val="24"/>
          <w:szCs w:val="24"/>
        </w:rPr>
        <w:t xml:space="preserve"> e </w:t>
      </w:r>
      <w:r w:rsidR="00DB36BE" w:rsidRPr="00343B89">
        <w:rPr>
          <w:rFonts w:ascii="Times New Roman" w:hAnsi="Times New Roman" w:cs="Times New Roman"/>
          <w:sz w:val="24"/>
          <w:szCs w:val="24"/>
        </w:rPr>
        <w:t xml:space="preserve">questões familiares, mesmo efetuando um trabalho de conscientização da perca da escolarização e posterior acarretamento de prejuízos no desenvolvimento pessoal, a cerca </w:t>
      </w:r>
      <w:r w:rsidR="007041EA">
        <w:rPr>
          <w:rFonts w:ascii="Times New Roman" w:hAnsi="Times New Roman" w:cs="Times New Roman"/>
          <w:sz w:val="24"/>
          <w:szCs w:val="24"/>
        </w:rPr>
        <w:t>da não continuidade dos estudos:</w:t>
      </w:r>
    </w:p>
    <w:p w:rsidR="00A3529C" w:rsidRPr="00EC1E6B" w:rsidRDefault="007041EA" w:rsidP="00EC1E6B">
      <w:pPr>
        <w:spacing w:after="0" w:line="240" w:lineRule="auto"/>
        <w:ind w:left="2268"/>
        <w:jc w:val="both"/>
        <w:rPr>
          <w:rFonts w:ascii="Times New Roman" w:hAnsi="Times New Roman" w:cs="Times New Roman"/>
          <w:sz w:val="20"/>
          <w:szCs w:val="20"/>
        </w:rPr>
      </w:pPr>
      <w:r w:rsidRPr="007041EA">
        <w:rPr>
          <w:rFonts w:ascii="Times New Roman" w:hAnsi="Times New Roman" w:cs="Times New Roman"/>
          <w:sz w:val="20"/>
          <w:szCs w:val="20"/>
        </w:rPr>
        <w:t>A polit</w:t>
      </w:r>
      <w:r>
        <w:rPr>
          <w:rFonts w:ascii="Times New Roman" w:hAnsi="Times New Roman" w:cs="Times New Roman"/>
          <w:sz w:val="20"/>
          <w:szCs w:val="20"/>
        </w:rPr>
        <w:t>ização do ato pedagógico tem re</w:t>
      </w:r>
      <w:r w:rsidRPr="007041EA">
        <w:rPr>
          <w:rFonts w:ascii="Times New Roman" w:hAnsi="Times New Roman" w:cs="Times New Roman"/>
          <w:sz w:val="20"/>
          <w:szCs w:val="20"/>
        </w:rPr>
        <w:t>lação íntima com a questão da recuperação da funcionalidade do saber escolar, isto é, a re</w:t>
      </w:r>
      <w:r>
        <w:rPr>
          <w:rFonts w:ascii="Times New Roman" w:hAnsi="Times New Roman" w:cs="Times New Roman"/>
          <w:sz w:val="20"/>
          <w:szCs w:val="20"/>
        </w:rPr>
        <w:t>captura da instrumenta</w:t>
      </w:r>
      <w:r w:rsidRPr="007041EA">
        <w:rPr>
          <w:rFonts w:ascii="Times New Roman" w:hAnsi="Times New Roman" w:cs="Times New Roman"/>
          <w:sz w:val="20"/>
          <w:szCs w:val="20"/>
        </w:rPr>
        <w:t>bi</w:t>
      </w:r>
      <w:r>
        <w:rPr>
          <w:rFonts w:ascii="Times New Roman" w:hAnsi="Times New Roman" w:cs="Times New Roman"/>
          <w:sz w:val="20"/>
          <w:szCs w:val="20"/>
        </w:rPr>
        <w:t>li</w:t>
      </w:r>
      <w:r w:rsidRPr="007041EA">
        <w:rPr>
          <w:rFonts w:ascii="Times New Roman" w:hAnsi="Times New Roman" w:cs="Times New Roman"/>
          <w:sz w:val="20"/>
          <w:szCs w:val="20"/>
        </w:rPr>
        <w:t xml:space="preserve">dade do que é desenvolvido na sala de aula para o projeto de vida do aluno.È a perda dessa funcionalidade que provoca a evasão, a repetência,o desinteresse, a apatia do alunado, normalmente entre os jovens e adultos que trazem para as relações pedagógicas uma série de experiências, vivencias e saberes construídos na luta cotidiana pela sobrevivência, sem falar da incorporação da idéia de que os conteúdos e habilidades a serem </w:t>
      </w:r>
      <w:r w:rsidRPr="007041EA">
        <w:rPr>
          <w:rFonts w:ascii="Times New Roman" w:hAnsi="Times New Roman" w:cs="Times New Roman"/>
          <w:sz w:val="20"/>
          <w:szCs w:val="20"/>
        </w:rPr>
        <w:lastRenderedPageBreak/>
        <w:t>adquiridos servem apenas para responder às avaliações propostas.(ROMÃO, 2011, P.81)</w:t>
      </w:r>
    </w:p>
    <w:p w:rsidR="00A3529C" w:rsidRPr="00A93C27" w:rsidRDefault="00A93C27" w:rsidP="00343B89">
      <w:pPr>
        <w:spacing w:after="0" w:line="360" w:lineRule="auto"/>
        <w:jc w:val="both"/>
        <w:rPr>
          <w:rFonts w:ascii="Times New Roman" w:hAnsi="Times New Roman" w:cs="Times New Roman"/>
          <w:b/>
          <w:i/>
          <w:sz w:val="24"/>
          <w:szCs w:val="24"/>
        </w:rPr>
      </w:pPr>
      <w:r w:rsidRPr="00A93C27">
        <w:rPr>
          <w:rFonts w:ascii="Times New Roman" w:hAnsi="Times New Roman" w:cs="Times New Roman"/>
          <w:b/>
          <w:i/>
          <w:sz w:val="24"/>
          <w:szCs w:val="24"/>
        </w:rPr>
        <w:t>A voz</w:t>
      </w:r>
      <w:r w:rsidR="0075117F" w:rsidRPr="00A93C27">
        <w:rPr>
          <w:rFonts w:ascii="Times New Roman" w:hAnsi="Times New Roman" w:cs="Times New Roman"/>
          <w:b/>
          <w:i/>
          <w:sz w:val="24"/>
          <w:szCs w:val="24"/>
        </w:rPr>
        <w:t xml:space="preserve"> da vez.</w:t>
      </w:r>
    </w:p>
    <w:p w:rsidR="00250B34" w:rsidRDefault="00250B34" w:rsidP="00250B34">
      <w:pPr>
        <w:pStyle w:val="NormalWeb"/>
        <w:spacing w:before="0" w:beforeAutospacing="0" w:after="0" w:afterAutospacing="0" w:line="360" w:lineRule="auto"/>
        <w:ind w:firstLine="708"/>
        <w:jc w:val="both"/>
        <w:rPr>
          <w:color w:val="000000"/>
        </w:rPr>
      </w:pPr>
      <w:r>
        <w:tab/>
      </w:r>
      <w:r w:rsidRPr="00343B89">
        <w:rPr>
          <w:color w:val="000000"/>
        </w:rPr>
        <w:t xml:space="preserve">Relato aqui visita in loco, à Escola Estadual Indígena Mauheri, situada a Aldeia Buridina, Povo Carajá, (povo Ynã,), também conhecido tradicionalmente como o povo das Águas,  cidade de Aruanã </w:t>
      </w:r>
      <w:r>
        <w:rPr>
          <w:color w:val="000000"/>
        </w:rPr>
        <w:t>–</w:t>
      </w:r>
      <w:r w:rsidRPr="00343B89">
        <w:rPr>
          <w:color w:val="000000"/>
        </w:rPr>
        <w:t>Goiás</w:t>
      </w:r>
      <w:r>
        <w:rPr>
          <w:color w:val="000000"/>
        </w:rPr>
        <w:t>.</w:t>
      </w:r>
    </w:p>
    <w:p w:rsidR="000A3749" w:rsidRPr="00343B89" w:rsidRDefault="007164BA" w:rsidP="00250B34">
      <w:pPr>
        <w:pStyle w:val="NormalWeb"/>
        <w:spacing w:before="0" w:beforeAutospacing="0" w:after="0" w:afterAutospacing="0" w:line="360" w:lineRule="auto"/>
        <w:ind w:firstLine="708"/>
        <w:jc w:val="both"/>
      </w:pPr>
      <w:r w:rsidRPr="00343B89">
        <w:t>Ao conversar com a Coordenadora da Escola Indígena Maurehi</w:t>
      </w:r>
      <w:r w:rsidR="000A3749" w:rsidRPr="00343B89">
        <w:t>,  ela claramente cita as maiores carências</w:t>
      </w:r>
      <w:r w:rsidR="000409B7" w:rsidRPr="00343B89">
        <w:t xml:space="preserve"> e preocupações</w:t>
      </w:r>
      <w:r w:rsidR="00250B34">
        <w:t xml:space="preserve"> dela </w:t>
      </w:r>
      <w:r w:rsidR="00575298" w:rsidRPr="00343B89">
        <w:t>referente</w:t>
      </w:r>
      <w:r w:rsidR="000A3749" w:rsidRPr="00343B89">
        <w:t xml:space="preserve"> </w:t>
      </w:r>
      <w:r w:rsidR="00575298" w:rsidRPr="00343B89">
        <w:t>à  Unidade Escolar, onde são muitos os entraves encontrados por ela.</w:t>
      </w:r>
      <w:r w:rsidR="00250B34">
        <w:t xml:space="preserve"> E começa narrando:</w:t>
      </w:r>
    </w:p>
    <w:p w:rsidR="00753019" w:rsidRDefault="000409B7" w:rsidP="00343B89">
      <w:pPr>
        <w:spacing w:after="0" w:line="360" w:lineRule="auto"/>
        <w:ind w:firstLine="708"/>
        <w:jc w:val="both"/>
        <w:rPr>
          <w:rFonts w:ascii="Times New Roman" w:hAnsi="Times New Roman" w:cs="Times New Roman"/>
          <w:sz w:val="24"/>
          <w:szCs w:val="24"/>
        </w:rPr>
      </w:pPr>
      <w:r w:rsidRPr="00343B89">
        <w:rPr>
          <w:rFonts w:ascii="Times New Roman" w:hAnsi="Times New Roman" w:cs="Times New Roman"/>
          <w:sz w:val="24"/>
          <w:szCs w:val="24"/>
        </w:rPr>
        <w:t>Falta de p</w:t>
      </w:r>
      <w:r w:rsidR="00753019" w:rsidRPr="00343B89">
        <w:rPr>
          <w:rFonts w:ascii="Times New Roman" w:hAnsi="Times New Roman" w:cs="Times New Roman"/>
          <w:sz w:val="24"/>
          <w:szCs w:val="24"/>
        </w:rPr>
        <w:t>rofissionais habilitados</w:t>
      </w:r>
      <w:r w:rsidR="000A3749" w:rsidRPr="00343B89">
        <w:rPr>
          <w:rFonts w:ascii="Times New Roman" w:hAnsi="Times New Roman" w:cs="Times New Roman"/>
          <w:sz w:val="24"/>
          <w:szCs w:val="24"/>
        </w:rPr>
        <w:t xml:space="preserve"> a modalidade EJA</w:t>
      </w:r>
      <w:r w:rsidR="00775D7F" w:rsidRPr="00343B89">
        <w:rPr>
          <w:rFonts w:ascii="Times New Roman" w:hAnsi="Times New Roman" w:cs="Times New Roman"/>
          <w:sz w:val="24"/>
          <w:szCs w:val="24"/>
        </w:rPr>
        <w:t xml:space="preserve"> e com conhecimento referente a cultura indígena, pois a Unidade Escolar conta com  público </w:t>
      </w:r>
      <w:r w:rsidR="00250B34">
        <w:rPr>
          <w:rFonts w:ascii="Times New Roman" w:hAnsi="Times New Roman" w:cs="Times New Roman"/>
          <w:sz w:val="24"/>
          <w:szCs w:val="24"/>
        </w:rPr>
        <w:t xml:space="preserve">de 40 alunos aproximadamente, turno noturno dividido em 4 salas, composto com uma </w:t>
      </w:r>
      <w:r w:rsidR="00775D7F" w:rsidRPr="00343B89">
        <w:rPr>
          <w:rFonts w:ascii="Times New Roman" w:hAnsi="Times New Roman" w:cs="Times New Roman"/>
          <w:sz w:val="24"/>
          <w:szCs w:val="24"/>
        </w:rPr>
        <w:t xml:space="preserve"> pluralidade cultural, identidades,  questões que envolvem classe, raça, s</w:t>
      </w:r>
      <w:r w:rsidRPr="00343B89">
        <w:rPr>
          <w:rFonts w:ascii="Times New Roman" w:hAnsi="Times New Roman" w:cs="Times New Roman"/>
          <w:sz w:val="24"/>
          <w:szCs w:val="24"/>
        </w:rPr>
        <w:t>aber e linguagem</w:t>
      </w:r>
      <w:r w:rsidR="00BB4E70">
        <w:rPr>
          <w:rFonts w:ascii="Times New Roman" w:hAnsi="Times New Roman" w:cs="Times New Roman"/>
          <w:sz w:val="24"/>
          <w:szCs w:val="24"/>
        </w:rPr>
        <w:t xml:space="preserve"> heterogenia.</w:t>
      </w:r>
      <w:r w:rsidR="00775D7F" w:rsidRPr="00343B89">
        <w:rPr>
          <w:rFonts w:ascii="Times New Roman" w:hAnsi="Times New Roman" w:cs="Times New Roman"/>
          <w:sz w:val="24"/>
          <w:szCs w:val="24"/>
        </w:rPr>
        <w:t xml:space="preserve">  </w:t>
      </w:r>
    </w:p>
    <w:p w:rsidR="00617A21" w:rsidRDefault="00617A21" w:rsidP="00343B8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Mediante sua fala, percebe-se </w:t>
      </w:r>
      <w:r w:rsidR="00E01511">
        <w:rPr>
          <w:rFonts w:ascii="Times New Roman" w:hAnsi="Times New Roman" w:cs="Times New Roman"/>
          <w:sz w:val="24"/>
          <w:szCs w:val="24"/>
        </w:rPr>
        <w:t xml:space="preserve">importância </w:t>
      </w:r>
      <w:r>
        <w:rPr>
          <w:rFonts w:ascii="Times New Roman" w:hAnsi="Times New Roman" w:cs="Times New Roman"/>
          <w:sz w:val="24"/>
          <w:szCs w:val="24"/>
        </w:rPr>
        <w:t>neste texto abaixo:</w:t>
      </w:r>
    </w:p>
    <w:p w:rsidR="00617A21" w:rsidRDefault="00617A21" w:rsidP="00617A21">
      <w:pPr>
        <w:spacing w:after="0" w:line="240" w:lineRule="auto"/>
        <w:ind w:left="2268" w:firstLine="709"/>
        <w:jc w:val="both"/>
        <w:rPr>
          <w:rFonts w:ascii="Times New Roman" w:hAnsi="Times New Roman" w:cs="Times New Roman"/>
          <w:sz w:val="20"/>
          <w:szCs w:val="20"/>
        </w:rPr>
      </w:pPr>
      <w:r w:rsidRPr="00617A21">
        <w:rPr>
          <w:rFonts w:ascii="Times New Roman" w:hAnsi="Times New Roman" w:cs="Times New Roman"/>
          <w:sz w:val="20"/>
          <w:szCs w:val="20"/>
        </w:rPr>
        <w:t>(...) o ensino aprendizagem tem que ser considerado em suas dimensões sociais, éticas e políticas, permead</w:t>
      </w:r>
      <w:r>
        <w:rPr>
          <w:rFonts w:ascii="Times New Roman" w:hAnsi="Times New Roman" w:cs="Times New Roman"/>
          <w:sz w:val="20"/>
          <w:szCs w:val="20"/>
        </w:rPr>
        <w:t>o</w:t>
      </w:r>
      <w:r w:rsidRPr="00617A21">
        <w:rPr>
          <w:rFonts w:ascii="Times New Roman" w:hAnsi="Times New Roman" w:cs="Times New Roman"/>
          <w:sz w:val="20"/>
          <w:szCs w:val="20"/>
        </w:rPr>
        <w:t>s de conteúdos técnico-pedagógicos que influenciam a a</w:t>
      </w:r>
      <w:r>
        <w:rPr>
          <w:rFonts w:ascii="Times New Roman" w:hAnsi="Times New Roman" w:cs="Times New Roman"/>
          <w:sz w:val="20"/>
          <w:szCs w:val="20"/>
        </w:rPr>
        <w:t>tuação consciente dos alfabetiza</w:t>
      </w:r>
      <w:r w:rsidRPr="00617A21">
        <w:rPr>
          <w:rFonts w:ascii="Times New Roman" w:hAnsi="Times New Roman" w:cs="Times New Roman"/>
          <w:sz w:val="20"/>
          <w:szCs w:val="20"/>
        </w:rPr>
        <w:t>dores como agentes transformadores. Por outro lado, a educação de jovens e adultos, como hoje entendida, dadas as suas características, requer um perfil p</w:t>
      </w:r>
      <w:r w:rsidR="008738E9">
        <w:rPr>
          <w:rFonts w:ascii="Times New Roman" w:hAnsi="Times New Roman" w:cs="Times New Roman"/>
          <w:sz w:val="20"/>
          <w:szCs w:val="20"/>
        </w:rPr>
        <w:t>rofissional que a maioria de dos</w:t>
      </w:r>
      <w:r w:rsidRPr="00617A21">
        <w:rPr>
          <w:rFonts w:ascii="Times New Roman" w:hAnsi="Times New Roman" w:cs="Times New Roman"/>
          <w:sz w:val="20"/>
          <w:szCs w:val="20"/>
        </w:rPr>
        <w:t xml:space="preserve"> </w:t>
      </w:r>
      <w:r>
        <w:rPr>
          <w:rFonts w:ascii="Times New Roman" w:hAnsi="Times New Roman" w:cs="Times New Roman"/>
          <w:sz w:val="20"/>
          <w:szCs w:val="20"/>
        </w:rPr>
        <w:t>profess</w:t>
      </w:r>
      <w:r w:rsidRPr="00617A21">
        <w:rPr>
          <w:rFonts w:ascii="Times New Roman" w:hAnsi="Times New Roman" w:cs="Times New Roman"/>
          <w:sz w:val="20"/>
          <w:szCs w:val="20"/>
        </w:rPr>
        <w:t>ores não apresenta. (BRASIL,1999ª, p.10)</w:t>
      </w:r>
    </w:p>
    <w:p w:rsidR="008738E9" w:rsidRDefault="008738E9" w:rsidP="00617A21">
      <w:pPr>
        <w:spacing w:after="0" w:line="240" w:lineRule="auto"/>
        <w:ind w:left="2268" w:firstLine="709"/>
        <w:jc w:val="both"/>
        <w:rPr>
          <w:rFonts w:ascii="Times New Roman" w:hAnsi="Times New Roman" w:cs="Times New Roman"/>
          <w:sz w:val="20"/>
          <w:szCs w:val="20"/>
        </w:rPr>
      </w:pPr>
    </w:p>
    <w:p w:rsidR="008738E9" w:rsidRDefault="008738E9" w:rsidP="008738E9">
      <w:pPr>
        <w:spacing w:after="0" w:line="240" w:lineRule="auto"/>
        <w:ind w:left="2268" w:firstLine="709"/>
        <w:jc w:val="both"/>
        <w:rPr>
          <w:rFonts w:ascii="Times New Roman" w:hAnsi="Times New Roman" w:cs="Times New Roman"/>
          <w:i/>
          <w:sz w:val="20"/>
          <w:szCs w:val="20"/>
        </w:rPr>
      </w:pPr>
      <w:r w:rsidRPr="00C82BCC">
        <w:rPr>
          <w:rFonts w:ascii="Times New Roman" w:hAnsi="Times New Roman" w:cs="Times New Roman"/>
          <w:i/>
          <w:sz w:val="20"/>
          <w:szCs w:val="20"/>
        </w:rPr>
        <w:t>A EJA requer do educador conhecimentos específicos no que diz respeito ao conteúdo, metodologia, avaliação, atendimento, entre outros, para trabalhar com essa clientela heterogênea e tão diversificada culturalmente, é necessário que o professor que vai atuar na EJA deva ter formação na área como especialização e outros cursos vol</w:t>
      </w:r>
      <w:r>
        <w:rPr>
          <w:rFonts w:ascii="Times New Roman" w:hAnsi="Times New Roman" w:cs="Times New Roman"/>
          <w:i/>
          <w:sz w:val="20"/>
          <w:szCs w:val="20"/>
        </w:rPr>
        <w:t>tados para a mesma.</w:t>
      </w:r>
      <w:r w:rsidRPr="00C82BCC">
        <w:rPr>
          <w:rFonts w:ascii="Times New Roman" w:hAnsi="Times New Roman" w:cs="Times New Roman"/>
          <w:i/>
          <w:sz w:val="20"/>
          <w:szCs w:val="20"/>
        </w:rPr>
        <w:t xml:space="preserve"> </w:t>
      </w:r>
      <w:r>
        <w:rPr>
          <w:rFonts w:ascii="Times New Roman" w:hAnsi="Times New Roman" w:cs="Times New Roman"/>
          <w:i/>
          <w:sz w:val="20"/>
          <w:szCs w:val="20"/>
        </w:rPr>
        <w:t>Valdirene (Coordenadora Pedagogica da EJA-Esc.Est. Ind. MAurehi-Aruanã-GO)</w:t>
      </w:r>
    </w:p>
    <w:p w:rsidR="00617A21" w:rsidRPr="00617A21" w:rsidRDefault="00617A21" w:rsidP="008738E9">
      <w:pPr>
        <w:spacing w:after="0" w:line="240" w:lineRule="auto"/>
        <w:jc w:val="both"/>
        <w:rPr>
          <w:rFonts w:ascii="Times New Roman" w:hAnsi="Times New Roman" w:cs="Times New Roman"/>
          <w:sz w:val="20"/>
          <w:szCs w:val="20"/>
        </w:rPr>
      </w:pPr>
    </w:p>
    <w:p w:rsidR="003C565C" w:rsidRPr="00343B89" w:rsidRDefault="003C565C" w:rsidP="00343B89">
      <w:pPr>
        <w:spacing w:after="0" w:line="360" w:lineRule="auto"/>
        <w:ind w:firstLine="708"/>
        <w:jc w:val="both"/>
        <w:rPr>
          <w:rFonts w:ascii="Times New Roman" w:hAnsi="Times New Roman" w:cs="Times New Roman"/>
          <w:sz w:val="24"/>
          <w:szCs w:val="24"/>
        </w:rPr>
      </w:pPr>
      <w:r w:rsidRPr="00343B89">
        <w:rPr>
          <w:rFonts w:ascii="Times New Roman" w:hAnsi="Times New Roman" w:cs="Times New Roman"/>
          <w:sz w:val="24"/>
          <w:szCs w:val="24"/>
        </w:rPr>
        <w:t>Essas pessoas não estão lá em vão, elas voltam a estudar “por necessidade o mercado de trabalho e a sociedade valorizam altamente o saber letrado ou por simplesmente desejo</w:t>
      </w:r>
      <w:r w:rsidR="00CF7835">
        <w:rPr>
          <w:rFonts w:ascii="Times New Roman" w:hAnsi="Times New Roman" w:cs="Times New Roman"/>
          <w:sz w:val="24"/>
          <w:szCs w:val="24"/>
        </w:rPr>
        <w:t xml:space="preserve"> pessoal</w:t>
      </w:r>
      <w:r w:rsidRPr="00343B89">
        <w:rPr>
          <w:rFonts w:ascii="Times New Roman" w:hAnsi="Times New Roman" w:cs="Times New Roman"/>
          <w:sz w:val="24"/>
          <w:szCs w:val="24"/>
        </w:rPr>
        <w:t xml:space="preserve"> (realização dos sonhos, de projetos de vida) e direito (conquista de algo que lhe é devido), pessoas aposentadas que hoje busca aquilo que não tiveram no passado devido as obrigações para com a vida econômica. </w:t>
      </w:r>
    </w:p>
    <w:p w:rsidR="00E01511" w:rsidRDefault="003C565C" w:rsidP="00E01511">
      <w:pPr>
        <w:spacing w:after="0" w:line="360" w:lineRule="auto"/>
        <w:ind w:firstLine="708"/>
        <w:jc w:val="both"/>
        <w:rPr>
          <w:rFonts w:ascii="Times New Roman" w:hAnsi="Times New Roman" w:cs="Times New Roman"/>
          <w:sz w:val="24"/>
          <w:szCs w:val="24"/>
        </w:rPr>
      </w:pPr>
      <w:r w:rsidRPr="00343B89">
        <w:rPr>
          <w:rFonts w:ascii="Times New Roman" w:hAnsi="Times New Roman" w:cs="Times New Roman"/>
          <w:sz w:val="24"/>
          <w:szCs w:val="24"/>
        </w:rPr>
        <w:t>Com relação professor-aluno na Unidade Escolar</w:t>
      </w:r>
      <w:r w:rsidR="00E01511">
        <w:rPr>
          <w:rFonts w:ascii="Times New Roman" w:hAnsi="Times New Roman" w:cs="Times New Roman"/>
          <w:sz w:val="24"/>
          <w:szCs w:val="24"/>
        </w:rPr>
        <w:t>, ela cita:</w:t>
      </w:r>
    </w:p>
    <w:p w:rsidR="008738E9" w:rsidRDefault="008738E9" w:rsidP="008738E9">
      <w:pPr>
        <w:spacing w:after="0" w:line="240" w:lineRule="auto"/>
        <w:ind w:left="2268" w:firstLine="709"/>
        <w:jc w:val="both"/>
        <w:rPr>
          <w:rFonts w:ascii="Times New Roman" w:hAnsi="Times New Roman" w:cs="Times New Roman"/>
          <w:i/>
          <w:sz w:val="20"/>
          <w:szCs w:val="20"/>
        </w:rPr>
      </w:pPr>
      <w:r>
        <w:rPr>
          <w:rFonts w:ascii="Times New Roman" w:hAnsi="Times New Roman" w:cs="Times New Roman"/>
          <w:i/>
          <w:sz w:val="20"/>
          <w:szCs w:val="20"/>
        </w:rPr>
        <w:t>A</w:t>
      </w:r>
      <w:r w:rsidR="003C565C" w:rsidRPr="00E01511">
        <w:rPr>
          <w:rFonts w:ascii="Times New Roman" w:hAnsi="Times New Roman" w:cs="Times New Roman"/>
          <w:i/>
          <w:sz w:val="20"/>
          <w:szCs w:val="20"/>
        </w:rPr>
        <w:t>credito eu</w:t>
      </w:r>
      <w:r w:rsidR="00530830" w:rsidRPr="00E01511">
        <w:rPr>
          <w:rFonts w:ascii="Times New Roman" w:hAnsi="Times New Roman" w:cs="Times New Roman"/>
          <w:i/>
          <w:sz w:val="20"/>
          <w:szCs w:val="20"/>
        </w:rPr>
        <w:t xml:space="preserve">, </w:t>
      </w:r>
      <w:r w:rsidR="003C565C" w:rsidRPr="00E01511">
        <w:rPr>
          <w:rFonts w:ascii="Times New Roman" w:hAnsi="Times New Roman" w:cs="Times New Roman"/>
          <w:i/>
          <w:sz w:val="20"/>
          <w:szCs w:val="20"/>
        </w:rPr>
        <w:t xml:space="preserve"> que</w:t>
      </w:r>
      <w:r w:rsidR="00C45FE8" w:rsidRPr="00E01511">
        <w:rPr>
          <w:rFonts w:ascii="Times New Roman" w:hAnsi="Times New Roman" w:cs="Times New Roman"/>
          <w:i/>
          <w:sz w:val="20"/>
          <w:szCs w:val="20"/>
        </w:rPr>
        <w:t xml:space="preserve"> deve ser uma relação de autêntico </w:t>
      </w:r>
      <w:r w:rsidR="003770C6" w:rsidRPr="00E01511">
        <w:rPr>
          <w:rFonts w:ascii="Times New Roman" w:hAnsi="Times New Roman" w:cs="Times New Roman"/>
          <w:i/>
          <w:sz w:val="20"/>
          <w:szCs w:val="20"/>
        </w:rPr>
        <w:t>diálogo</w:t>
      </w:r>
      <w:r w:rsidR="00C45FE8" w:rsidRPr="00E01511">
        <w:rPr>
          <w:rFonts w:ascii="Times New Roman" w:hAnsi="Times New Roman" w:cs="Times New Roman"/>
          <w:i/>
          <w:sz w:val="20"/>
          <w:szCs w:val="20"/>
        </w:rPr>
        <w:t>,</w:t>
      </w:r>
      <w:r w:rsidR="003C565C" w:rsidRPr="00E01511">
        <w:rPr>
          <w:rFonts w:ascii="Times New Roman" w:hAnsi="Times New Roman" w:cs="Times New Roman"/>
          <w:i/>
          <w:sz w:val="20"/>
          <w:szCs w:val="20"/>
        </w:rPr>
        <w:t xml:space="preserve"> </w:t>
      </w:r>
      <w:r w:rsidR="003770C6" w:rsidRPr="00E01511">
        <w:rPr>
          <w:rFonts w:ascii="Times New Roman" w:hAnsi="Times New Roman" w:cs="Times New Roman"/>
          <w:i/>
          <w:sz w:val="20"/>
          <w:szCs w:val="20"/>
        </w:rPr>
        <w:t>não que não seja assim</w:t>
      </w:r>
      <w:r w:rsidR="003C565C" w:rsidRPr="00E01511">
        <w:rPr>
          <w:rFonts w:ascii="Times New Roman" w:hAnsi="Times New Roman" w:cs="Times New Roman"/>
          <w:i/>
          <w:sz w:val="20"/>
          <w:szCs w:val="20"/>
        </w:rPr>
        <w:t xml:space="preserve"> nesta escola</w:t>
      </w:r>
      <w:r w:rsidR="003770C6" w:rsidRPr="00E01511">
        <w:rPr>
          <w:rFonts w:ascii="Times New Roman" w:hAnsi="Times New Roman" w:cs="Times New Roman"/>
          <w:i/>
          <w:sz w:val="20"/>
          <w:szCs w:val="20"/>
        </w:rPr>
        <w:t>, mas é</w:t>
      </w:r>
      <w:r w:rsidR="00575298" w:rsidRPr="00E01511">
        <w:rPr>
          <w:rFonts w:ascii="Times New Roman" w:hAnsi="Times New Roman" w:cs="Times New Roman"/>
          <w:i/>
          <w:sz w:val="20"/>
          <w:szCs w:val="20"/>
        </w:rPr>
        <w:t xml:space="preserve"> uma de suas preocupações, pois o</w:t>
      </w:r>
      <w:r w:rsidR="00C45FE8" w:rsidRPr="00E01511">
        <w:rPr>
          <w:rFonts w:ascii="Times New Roman" w:hAnsi="Times New Roman" w:cs="Times New Roman"/>
          <w:i/>
          <w:sz w:val="20"/>
          <w:szCs w:val="20"/>
        </w:rPr>
        <w:t xml:space="preserve"> </w:t>
      </w:r>
      <w:r w:rsidR="00575298" w:rsidRPr="00E01511">
        <w:rPr>
          <w:rFonts w:ascii="Times New Roman" w:hAnsi="Times New Roman" w:cs="Times New Roman"/>
          <w:i/>
          <w:sz w:val="20"/>
          <w:szCs w:val="20"/>
        </w:rPr>
        <w:t>alfabetizando</w:t>
      </w:r>
      <w:r w:rsidR="00C45FE8" w:rsidRPr="00E01511">
        <w:rPr>
          <w:rFonts w:ascii="Times New Roman" w:hAnsi="Times New Roman" w:cs="Times New Roman"/>
          <w:i/>
          <w:sz w:val="20"/>
          <w:szCs w:val="20"/>
        </w:rPr>
        <w:t xml:space="preserve"> assumem uma posição de sujeito principal da ação</w:t>
      </w:r>
      <w:r w:rsidR="00575298" w:rsidRPr="00E01511">
        <w:rPr>
          <w:rFonts w:ascii="Times New Roman" w:hAnsi="Times New Roman" w:cs="Times New Roman"/>
          <w:i/>
          <w:sz w:val="20"/>
          <w:szCs w:val="20"/>
        </w:rPr>
        <w:t xml:space="preserve"> e do</w:t>
      </w:r>
      <w:r w:rsidR="00C45FE8" w:rsidRPr="00E01511">
        <w:rPr>
          <w:rFonts w:ascii="Times New Roman" w:hAnsi="Times New Roman" w:cs="Times New Roman"/>
          <w:i/>
          <w:sz w:val="20"/>
          <w:szCs w:val="20"/>
        </w:rPr>
        <w:t xml:space="preserve"> processo </w:t>
      </w:r>
      <w:r w:rsidR="00575298" w:rsidRPr="00E01511">
        <w:rPr>
          <w:rFonts w:ascii="Times New Roman" w:hAnsi="Times New Roman" w:cs="Times New Roman"/>
          <w:i/>
          <w:sz w:val="20"/>
          <w:szCs w:val="20"/>
        </w:rPr>
        <w:t>de</w:t>
      </w:r>
      <w:r w:rsidR="003770C6" w:rsidRPr="00E01511">
        <w:rPr>
          <w:rFonts w:ascii="Times New Roman" w:hAnsi="Times New Roman" w:cs="Times New Roman"/>
          <w:i/>
          <w:sz w:val="20"/>
          <w:szCs w:val="20"/>
        </w:rPr>
        <w:t xml:space="preserve"> </w:t>
      </w:r>
      <w:r w:rsidR="00530830" w:rsidRPr="00E01511">
        <w:rPr>
          <w:rFonts w:ascii="Times New Roman" w:hAnsi="Times New Roman" w:cs="Times New Roman"/>
          <w:i/>
          <w:sz w:val="20"/>
          <w:szCs w:val="20"/>
        </w:rPr>
        <w:t>construção do conhecimento, interferindo diretamente nesse processo.</w:t>
      </w:r>
      <w:r w:rsidRPr="008738E9">
        <w:rPr>
          <w:rFonts w:ascii="Times New Roman" w:hAnsi="Times New Roman" w:cs="Times New Roman"/>
          <w:i/>
          <w:sz w:val="20"/>
          <w:szCs w:val="20"/>
        </w:rPr>
        <w:t xml:space="preserve"> </w:t>
      </w:r>
      <w:r>
        <w:rPr>
          <w:rFonts w:ascii="Times New Roman" w:hAnsi="Times New Roman" w:cs="Times New Roman"/>
          <w:i/>
          <w:sz w:val="20"/>
          <w:szCs w:val="20"/>
        </w:rPr>
        <w:t>Valdirene (Coordenadora Pedagogica da EJA-Esc.Est. Ind. MAurehi-Aruanã-GO)</w:t>
      </w:r>
    </w:p>
    <w:p w:rsidR="00A84C24" w:rsidRPr="00E01511" w:rsidRDefault="00A84C24" w:rsidP="008738E9">
      <w:pPr>
        <w:spacing w:after="0" w:line="240" w:lineRule="auto"/>
        <w:jc w:val="both"/>
        <w:rPr>
          <w:rFonts w:ascii="Times New Roman" w:hAnsi="Times New Roman" w:cs="Times New Roman"/>
          <w:i/>
          <w:sz w:val="20"/>
          <w:szCs w:val="20"/>
        </w:rPr>
      </w:pPr>
    </w:p>
    <w:p w:rsidR="00B1278E" w:rsidRDefault="00B1278E" w:rsidP="00343B8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Fala esta que</w:t>
      </w:r>
      <w:r w:rsidR="00C82BCC">
        <w:rPr>
          <w:rFonts w:ascii="Times New Roman" w:hAnsi="Times New Roman" w:cs="Times New Roman"/>
          <w:sz w:val="24"/>
          <w:szCs w:val="24"/>
        </w:rPr>
        <w:t>,</w:t>
      </w:r>
      <w:r>
        <w:rPr>
          <w:rFonts w:ascii="Times New Roman" w:hAnsi="Times New Roman" w:cs="Times New Roman"/>
          <w:sz w:val="24"/>
          <w:szCs w:val="24"/>
        </w:rPr>
        <w:t xml:space="preserve"> muito lembrou-me do mestre Paulo Freire que dizia: “ O diálogo não pode existir sem um profundo amor pelo mundo e pelos homens.Designar o mundo, que é ato de criação e de recreação, não é possível sem estar impregnado de amor.”(PAULO FREIRE,1921</w:t>
      </w:r>
      <w:r w:rsidR="00A94B1A">
        <w:rPr>
          <w:rFonts w:ascii="Times New Roman" w:hAnsi="Times New Roman" w:cs="Times New Roman"/>
          <w:sz w:val="24"/>
          <w:szCs w:val="24"/>
        </w:rPr>
        <w:t>, p.83)</w:t>
      </w:r>
    </w:p>
    <w:p w:rsidR="00575298" w:rsidRPr="00343B89" w:rsidRDefault="00C45FE8" w:rsidP="00343B89">
      <w:pPr>
        <w:spacing w:after="0" w:line="360" w:lineRule="auto"/>
        <w:ind w:firstLine="708"/>
        <w:jc w:val="both"/>
        <w:rPr>
          <w:rFonts w:ascii="Times New Roman" w:hAnsi="Times New Roman" w:cs="Times New Roman"/>
          <w:sz w:val="24"/>
          <w:szCs w:val="24"/>
        </w:rPr>
      </w:pPr>
      <w:r w:rsidRPr="00343B89">
        <w:rPr>
          <w:rFonts w:ascii="Times New Roman" w:hAnsi="Times New Roman" w:cs="Times New Roman"/>
          <w:sz w:val="24"/>
          <w:szCs w:val="24"/>
        </w:rPr>
        <w:t>Para um público diferente</w:t>
      </w:r>
      <w:r w:rsidR="00D322BF">
        <w:rPr>
          <w:rFonts w:ascii="Times New Roman" w:hAnsi="Times New Roman" w:cs="Times New Roman"/>
          <w:sz w:val="24"/>
          <w:szCs w:val="24"/>
        </w:rPr>
        <w:t>,</w:t>
      </w:r>
      <w:r w:rsidRPr="00343B89">
        <w:rPr>
          <w:rFonts w:ascii="Times New Roman" w:hAnsi="Times New Roman" w:cs="Times New Roman"/>
          <w:sz w:val="24"/>
          <w:szCs w:val="24"/>
        </w:rPr>
        <w:t xml:space="preserve"> </w:t>
      </w:r>
      <w:r w:rsidR="00D322BF">
        <w:rPr>
          <w:rFonts w:ascii="Times New Roman" w:hAnsi="Times New Roman" w:cs="Times New Roman"/>
          <w:sz w:val="24"/>
          <w:szCs w:val="24"/>
        </w:rPr>
        <w:t xml:space="preserve"> onde o jovem e o adulto tem que si  respeitarem, suas histórias, sua cultura bem como ao mesmo tempo os distanciam de um universo para com o outro acaba se transformando em uma problemática que exigi um </w:t>
      </w:r>
      <w:r w:rsidRPr="00343B89">
        <w:rPr>
          <w:rFonts w:ascii="Times New Roman" w:hAnsi="Times New Roman" w:cs="Times New Roman"/>
          <w:sz w:val="24"/>
          <w:szCs w:val="24"/>
        </w:rPr>
        <w:t>educador diferente</w:t>
      </w:r>
      <w:r w:rsidR="007C60D0" w:rsidRPr="00343B89">
        <w:rPr>
          <w:rFonts w:ascii="Times New Roman" w:hAnsi="Times New Roman" w:cs="Times New Roman"/>
          <w:sz w:val="24"/>
          <w:szCs w:val="24"/>
        </w:rPr>
        <w:t>, ele precisa entender a importância do respeito ao conhecimento que o aluno traz de seu dia-a-dia,</w:t>
      </w:r>
      <w:r w:rsidR="00575298" w:rsidRPr="00343B89">
        <w:rPr>
          <w:rFonts w:ascii="Times New Roman" w:hAnsi="Times New Roman" w:cs="Times New Roman"/>
          <w:sz w:val="24"/>
          <w:szCs w:val="24"/>
        </w:rPr>
        <w:t xml:space="preserve"> </w:t>
      </w:r>
      <w:r w:rsidR="003770C6" w:rsidRPr="00343B89">
        <w:rPr>
          <w:rFonts w:ascii="Times New Roman" w:hAnsi="Times New Roman" w:cs="Times New Roman"/>
          <w:sz w:val="24"/>
          <w:szCs w:val="24"/>
        </w:rPr>
        <w:t>transformando esse conhecimento em eixo norteador</w:t>
      </w:r>
      <w:r w:rsidR="003C565C" w:rsidRPr="00343B89">
        <w:rPr>
          <w:rFonts w:ascii="Times New Roman" w:hAnsi="Times New Roman" w:cs="Times New Roman"/>
          <w:sz w:val="24"/>
          <w:szCs w:val="24"/>
        </w:rPr>
        <w:t>, condutor da aprendizagem e</w:t>
      </w:r>
      <w:r w:rsidR="003770C6" w:rsidRPr="00343B89">
        <w:rPr>
          <w:rFonts w:ascii="Times New Roman" w:hAnsi="Times New Roman" w:cs="Times New Roman"/>
          <w:sz w:val="24"/>
          <w:szCs w:val="24"/>
        </w:rPr>
        <w:t xml:space="preserve"> </w:t>
      </w:r>
      <w:r w:rsidR="00575298" w:rsidRPr="00343B89">
        <w:rPr>
          <w:rFonts w:ascii="Times New Roman" w:hAnsi="Times New Roman" w:cs="Times New Roman"/>
          <w:sz w:val="24"/>
          <w:szCs w:val="24"/>
        </w:rPr>
        <w:t xml:space="preserve">como requisito básico, </w:t>
      </w:r>
      <w:r w:rsidR="007C60D0" w:rsidRPr="00343B89">
        <w:rPr>
          <w:rFonts w:ascii="Times New Roman" w:hAnsi="Times New Roman" w:cs="Times New Roman"/>
          <w:sz w:val="24"/>
          <w:szCs w:val="24"/>
        </w:rPr>
        <w:t>precisa fazer que o aluno seja um ser pensante, crítico e produtor do seu conheciment</w:t>
      </w:r>
      <w:r w:rsidR="00575298" w:rsidRPr="00343B89">
        <w:rPr>
          <w:rFonts w:ascii="Times New Roman" w:hAnsi="Times New Roman" w:cs="Times New Roman"/>
          <w:sz w:val="24"/>
          <w:szCs w:val="24"/>
        </w:rPr>
        <w:t>o.</w:t>
      </w:r>
    </w:p>
    <w:p w:rsidR="00C82BCC" w:rsidRDefault="00C82BCC" w:rsidP="00343B8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Ela cita ainda:</w:t>
      </w:r>
    </w:p>
    <w:p w:rsidR="008738E9" w:rsidRDefault="008738E9" w:rsidP="008738E9">
      <w:pPr>
        <w:spacing w:after="0" w:line="240" w:lineRule="auto"/>
        <w:ind w:left="2268" w:firstLine="709"/>
        <w:jc w:val="both"/>
        <w:rPr>
          <w:rFonts w:ascii="Times New Roman" w:hAnsi="Times New Roman" w:cs="Times New Roman"/>
          <w:i/>
          <w:sz w:val="20"/>
          <w:szCs w:val="20"/>
        </w:rPr>
      </w:pPr>
      <w:r w:rsidRPr="00E01511">
        <w:rPr>
          <w:rFonts w:ascii="Times New Roman" w:hAnsi="Times New Roman" w:cs="Times New Roman"/>
          <w:i/>
          <w:sz w:val="20"/>
          <w:szCs w:val="20"/>
        </w:rPr>
        <w:t>Os alunos da EJA requer mais atenção e cuidado,  a clientela são pessoas que venceram barreiras para estarem de volta à escola e que luta diariamente contra o cansaço e outros obstáculos de sua vida cotidiana para estar na sala de aula, sem falar de algumas mães que para estarem lá é necessário levar seus filhos, que muitas das vezes são criancinhas de</w:t>
      </w:r>
      <w:r>
        <w:rPr>
          <w:rFonts w:ascii="Times New Roman" w:hAnsi="Times New Roman" w:cs="Times New Roman"/>
          <w:i/>
          <w:sz w:val="20"/>
          <w:szCs w:val="20"/>
        </w:rPr>
        <w:t xml:space="preserve"> colo.</w:t>
      </w:r>
    </w:p>
    <w:p w:rsidR="008738E9" w:rsidRDefault="008738E9" w:rsidP="008738E9">
      <w:pPr>
        <w:spacing w:after="0" w:line="240" w:lineRule="auto"/>
        <w:ind w:left="2268" w:firstLine="709"/>
        <w:jc w:val="both"/>
        <w:rPr>
          <w:rFonts w:ascii="Times New Roman" w:hAnsi="Times New Roman" w:cs="Times New Roman"/>
          <w:i/>
          <w:sz w:val="20"/>
          <w:szCs w:val="20"/>
        </w:rPr>
      </w:pPr>
      <w:r>
        <w:rPr>
          <w:rFonts w:ascii="Times New Roman" w:hAnsi="Times New Roman" w:cs="Times New Roman"/>
          <w:i/>
          <w:sz w:val="20"/>
          <w:szCs w:val="20"/>
        </w:rPr>
        <w:t>Valdirene (Coordenadora Pedagogica da EJA-Esc.Est. Ind. MAurehi-Aruanã-GO)</w:t>
      </w:r>
    </w:p>
    <w:p w:rsidR="00530830" w:rsidRPr="00C82BCC" w:rsidRDefault="00C82BCC" w:rsidP="00FB201A">
      <w:pPr>
        <w:spacing w:after="0" w:line="240" w:lineRule="auto"/>
        <w:jc w:val="both"/>
        <w:rPr>
          <w:rFonts w:ascii="Times New Roman" w:hAnsi="Times New Roman" w:cs="Times New Roman"/>
          <w:i/>
          <w:sz w:val="20"/>
          <w:szCs w:val="20"/>
        </w:rPr>
      </w:pPr>
      <w:r>
        <w:rPr>
          <w:rFonts w:ascii="Times New Roman" w:hAnsi="Times New Roman" w:cs="Times New Roman"/>
          <w:sz w:val="24"/>
          <w:szCs w:val="24"/>
        </w:rPr>
        <w:t xml:space="preserve"> </w:t>
      </w:r>
    </w:p>
    <w:p w:rsidR="00C82BCC" w:rsidRDefault="00530830" w:rsidP="00343B89">
      <w:pPr>
        <w:spacing w:after="0" w:line="360" w:lineRule="auto"/>
        <w:ind w:firstLine="708"/>
        <w:jc w:val="both"/>
        <w:rPr>
          <w:rFonts w:ascii="Times New Roman" w:hAnsi="Times New Roman" w:cs="Times New Roman"/>
          <w:sz w:val="24"/>
          <w:szCs w:val="24"/>
        </w:rPr>
      </w:pPr>
      <w:r w:rsidRPr="00343B89">
        <w:rPr>
          <w:rFonts w:ascii="Times New Roman" w:hAnsi="Times New Roman" w:cs="Times New Roman"/>
          <w:sz w:val="24"/>
          <w:szCs w:val="24"/>
        </w:rPr>
        <w:t>Quanto os  materiais pedagógicos adequados,</w:t>
      </w:r>
      <w:r w:rsidR="00C82BCC">
        <w:rPr>
          <w:rFonts w:ascii="Times New Roman" w:hAnsi="Times New Roman" w:cs="Times New Roman"/>
          <w:sz w:val="24"/>
          <w:szCs w:val="24"/>
        </w:rPr>
        <w:t xml:space="preserve"> cita também:</w:t>
      </w:r>
    </w:p>
    <w:p w:rsidR="008738E9" w:rsidRDefault="00C82BCC" w:rsidP="008738E9">
      <w:pPr>
        <w:spacing w:after="0" w:line="240" w:lineRule="auto"/>
        <w:ind w:left="2268" w:firstLine="709"/>
        <w:jc w:val="both"/>
        <w:rPr>
          <w:rFonts w:ascii="Times New Roman" w:hAnsi="Times New Roman" w:cs="Times New Roman"/>
          <w:i/>
          <w:sz w:val="20"/>
          <w:szCs w:val="20"/>
        </w:rPr>
      </w:pPr>
      <w:r>
        <w:rPr>
          <w:rFonts w:ascii="Times New Roman" w:hAnsi="Times New Roman" w:cs="Times New Roman"/>
          <w:sz w:val="24"/>
          <w:szCs w:val="24"/>
        </w:rPr>
        <w:t xml:space="preserve"> </w:t>
      </w:r>
      <w:r w:rsidRPr="00C82BCC">
        <w:rPr>
          <w:rFonts w:ascii="Times New Roman" w:hAnsi="Times New Roman" w:cs="Times New Roman"/>
          <w:i/>
          <w:sz w:val="20"/>
          <w:szCs w:val="20"/>
        </w:rPr>
        <w:t xml:space="preserve">A </w:t>
      </w:r>
      <w:r w:rsidR="00530830" w:rsidRPr="00C82BCC">
        <w:rPr>
          <w:rFonts w:ascii="Times New Roman" w:hAnsi="Times New Roman" w:cs="Times New Roman"/>
          <w:i/>
          <w:sz w:val="20"/>
          <w:szCs w:val="20"/>
        </w:rPr>
        <w:t>escola nunca tem</w:t>
      </w:r>
      <w:r w:rsidR="0064542D" w:rsidRPr="00C82BCC">
        <w:rPr>
          <w:rFonts w:ascii="Times New Roman" w:hAnsi="Times New Roman" w:cs="Times New Roman"/>
          <w:i/>
          <w:sz w:val="20"/>
          <w:szCs w:val="20"/>
        </w:rPr>
        <w:t>,</w:t>
      </w:r>
      <w:r w:rsidR="00530830" w:rsidRPr="00C82BCC">
        <w:rPr>
          <w:rFonts w:ascii="Times New Roman" w:hAnsi="Times New Roman" w:cs="Times New Roman"/>
          <w:i/>
          <w:sz w:val="20"/>
          <w:szCs w:val="20"/>
        </w:rPr>
        <w:t xml:space="preserve"> pois muitos necessitam de apoio financeiro para a aquisição dos mesmos, praticamente todos são desenvolvidos pelos próprios professores</w:t>
      </w:r>
      <w:r w:rsidR="00053B1C" w:rsidRPr="00C82BCC">
        <w:rPr>
          <w:rFonts w:ascii="Times New Roman" w:hAnsi="Times New Roman" w:cs="Times New Roman"/>
          <w:i/>
          <w:sz w:val="20"/>
          <w:szCs w:val="20"/>
        </w:rPr>
        <w:t>,</w:t>
      </w:r>
      <w:r w:rsidR="00530830" w:rsidRPr="00C82BCC">
        <w:rPr>
          <w:rFonts w:ascii="Times New Roman" w:hAnsi="Times New Roman" w:cs="Times New Roman"/>
          <w:i/>
          <w:sz w:val="20"/>
          <w:szCs w:val="20"/>
        </w:rPr>
        <w:t xml:space="preserve"> usando materiais recicláveis</w:t>
      </w:r>
      <w:r w:rsidR="00BB4E70" w:rsidRPr="00C82BCC">
        <w:rPr>
          <w:rFonts w:ascii="Times New Roman" w:hAnsi="Times New Roman" w:cs="Times New Roman"/>
          <w:i/>
          <w:sz w:val="20"/>
          <w:szCs w:val="20"/>
        </w:rPr>
        <w:t xml:space="preserve"> ou muitas da vezes o conteúdo é apenas transmitido de forma tradicional</w:t>
      </w:r>
      <w:r w:rsidR="00053B1C" w:rsidRPr="00C82BCC">
        <w:rPr>
          <w:rFonts w:ascii="Times New Roman" w:hAnsi="Times New Roman" w:cs="Times New Roman"/>
          <w:i/>
          <w:sz w:val="20"/>
          <w:szCs w:val="20"/>
        </w:rPr>
        <w:t>, contando com a única ajuda;</w:t>
      </w:r>
      <w:r w:rsidR="00BB4E70" w:rsidRPr="00C82BCC">
        <w:rPr>
          <w:rFonts w:ascii="Times New Roman" w:hAnsi="Times New Roman" w:cs="Times New Roman"/>
          <w:i/>
          <w:sz w:val="20"/>
          <w:szCs w:val="20"/>
        </w:rPr>
        <w:t xml:space="preserve"> livro didático, quadro e giz.</w:t>
      </w:r>
      <w:r w:rsidR="008738E9" w:rsidRPr="008738E9">
        <w:rPr>
          <w:rFonts w:ascii="Times New Roman" w:hAnsi="Times New Roman" w:cs="Times New Roman"/>
          <w:i/>
          <w:sz w:val="20"/>
          <w:szCs w:val="20"/>
        </w:rPr>
        <w:t xml:space="preserve"> </w:t>
      </w:r>
      <w:r w:rsidR="008738E9">
        <w:rPr>
          <w:rFonts w:ascii="Times New Roman" w:hAnsi="Times New Roman" w:cs="Times New Roman"/>
          <w:i/>
          <w:sz w:val="20"/>
          <w:szCs w:val="20"/>
        </w:rPr>
        <w:t>Valdirene (Coordenadora Pedagogica da EJA-Esc.Est. Ind. MAurehi-Aruanã-GO)</w:t>
      </w:r>
    </w:p>
    <w:p w:rsidR="003216BF" w:rsidRPr="00C82BCC" w:rsidRDefault="003216BF" w:rsidP="00FB201A">
      <w:pPr>
        <w:spacing w:after="0" w:line="240" w:lineRule="auto"/>
        <w:jc w:val="both"/>
        <w:rPr>
          <w:rFonts w:ascii="Times New Roman" w:hAnsi="Times New Roman" w:cs="Times New Roman"/>
          <w:i/>
          <w:sz w:val="20"/>
          <w:szCs w:val="20"/>
        </w:rPr>
      </w:pPr>
    </w:p>
    <w:p w:rsidR="003216BF" w:rsidRDefault="00575298" w:rsidP="002970EF">
      <w:pPr>
        <w:spacing w:after="0" w:line="360" w:lineRule="auto"/>
        <w:ind w:firstLine="708"/>
        <w:jc w:val="both"/>
        <w:rPr>
          <w:rFonts w:ascii="Times New Roman" w:hAnsi="Times New Roman" w:cs="Times New Roman"/>
          <w:sz w:val="24"/>
          <w:szCs w:val="24"/>
        </w:rPr>
      </w:pPr>
      <w:r w:rsidRPr="00343B89">
        <w:rPr>
          <w:rFonts w:ascii="Times New Roman" w:hAnsi="Times New Roman" w:cs="Times New Roman"/>
          <w:sz w:val="24"/>
          <w:szCs w:val="24"/>
        </w:rPr>
        <w:t>Outra grande preocu</w:t>
      </w:r>
      <w:r w:rsidR="00530830" w:rsidRPr="00343B89">
        <w:rPr>
          <w:rFonts w:ascii="Times New Roman" w:hAnsi="Times New Roman" w:cs="Times New Roman"/>
          <w:sz w:val="24"/>
          <w:szCs w:val="24"/>
        </w:rPr>
        <w:t>pação que a mesma demonstrou é quanto o “</w:t>
      </w:r>
      <w:r w:rsidR="003770C6" w:rsidRPr="00343B89">
        <w:rPr>
          <w:rFonts w:ascii="Times New Roman" w:hAnsi="Times New Roman" w:cs="Times New Roman"/>
          <w:sz w:val="24"/>
          <w:szCs w:val="24"/>
        </w:rPr>
        <w:t>Currículo</w:t>
      </w:r>
      <w:r w:rsidR="00530830" w:rsidRPr="00343B89">
        <w:rPr>
          <w:rFonts w:ascii="Times New Roman" w:hAnsi="Times New Roman" w:cs="Times New Roman"/>
          <w:sz w:val="24"/>
          <w:szCs w:val="24"/>
        </w:rPr>
        <w:t xml:space="preserve"> Escolar”, </w:t>
      </w:r>
      <w:r w:rsidRPr="00343B89">
        <w:rPr>
          <w:rFonts w:ascii="Times New Roman" w:hAnsi="Times New Roman" w:cs="Times New Roman"/>
          <w:sz w:val="24"/>
          <w:szCs w:val="24"/>
        </w:rPr>
        <w:t xml:space="preserve">pois o mesmo deveria ser </w:t>
      </w:r>
      <w:r w:rsidR="00775D7F" w:rsidRPr="00343B89">
        <w:rPr>
          <w:rFonts w:ascii="Times New Roman" w:hAnsi="Times New Roman" w:cs="Times New Roman"/>
          <w:color w:val="000000" w:themeColor="text1"/>
          <w:sz w:val="24"/>
          <w:szCs w:val="24"/>
        </w:rPr>
        <w:t xml:space="preserve"> voltado para a plularidade cultural, remetendo ênfase ao </w:t>
      </w:r>
      <w:r w:rsidR="000A3749" w:rsidRPr="00343B89">
        <w:rPr>
          <w:rFonts w:ascii="Times New Roman" w:hAnsi="Times New Roman" w:cs="Times New Roman"/>
          <w:color w:val="000000" w:themeColor="text1"/>
          <w:sz w:val="24"/>
          <w:szCs w:val="24"/>
        </w:rPr>
        <w:t>povo Indígena (ynã) e povo branco</w:t>
      </w:r>
      <w:r w:rsidR="00530830" w:rsidRPr="00343B89">
        <w:rPr>
          <w:rFonts w:ascii="Times New Roman" w:hAnsi="Times New Roman" w:cs="Times New Roman"/>
          <w:sz w:val="24"/>
          <w:szCs w:val="24"/>
        </w:rPr>
        <w:t xml:space="preserve"> (Toryn</w:t>
      </w:r>
      <w:r w:rsidRPr="00343B89">
        <w:rPr>
          <w:rFonts w:ascii="Times New Roman" w:hAnsi="Times New Roman" w:cs="Times New Roman"/>
          <w:sz w:val="24"/>
          <w:szCs w:val="24"/>
        </w:rPr>
        <w:t>),</w:t>
      </w:r>
      <w:r w:rsidR="004218DF" w:rsidRPr="00343B89">
        <w:rPr>
          <w:rFonts w:ascii="Times New Roman" w:hAnsi="Times New Roman" w:cs="Times New Roman"/>
          <w:sz w:val="24"/>
          <w:szCs w:val="24"/>
        </w:rPr>
        <w:t xml:space="preserve"> o currículo trabalhado não é um currículo des</w:t>
      </w:r>
      <w:r w:rsidR="005310E1" w:rsidRPr="00343B89">
        <w:rPr>
          <w:rFonts w:ascii="Times New Roman" w:hAnsi="Times New Roman" w:cs="Times New Roman"/>
          <w:sz w:val="24"/>
          <w:szCs w:val="24"/>
        </w:rPr>
        <w:t xml:space="preserve">tinado para uma Escola </w:t>
      </w:r>
      <w:r w:rsidR="00530830" w:rsidRPr="00343B89">
        <w:rPr>
          <w:rFonts w:ascii="Times New Roman" w:hAnsi="Times New Roman" w:cs="Times New Roman"/>
          <w:sz w:val="24"/>
          <w:szCs w:val="24"/>
        </w:rPr>
        <w:t>Indígena</w:t>
      </w:r>
      <w:r w:rsidR="00DB36BE" w:rsidRPr="00343B89">
        <w:rPr>
          <w:rFonts w:ascii="Times New Roman" w:hAnsi="Times New Roman" w:cs="Times New Roman"/>
          <w:sz w:val="24"/>
          <w:szCs w:val="24"/>
        </w:rPr>
        <w:t xml:space="preserve"> com clientela mista, </w:t>
      </w:r>
      <w:r w:rsidR="005310E1" w:rsidRPr="00343B89">
        <w:rPr>
          <w:rFonts w:ascii="Times New Roman" w:hAnsi="Times New Roman" w:cs="Times New Roman"/>
          <w:sz w:val="24"/>
          <w:szCs w:val="24"/>
        </w:rPr>
        <w:t>o curríc</w:t>
      </w:r>
      <w:r w:rsidRPr="00343B89">
        <w:rPr>
          <w:rFonts w:ascii="Times New Roman" w:hAnsi="Times New Roman" w:cs="Times New Roman"/>
          <w:sz w:val="24"/>
          <w:szCs w:val="24"/>
        </w:rPr>
        <w:t>ulo trabalhado é o mesmo que a S</w:t>
      </w:r>
      <w:r w:rsidR="005310E1" w:rsidRPr="00343B89">
        <w:rPr>
          <w:rFonts w:ascii="Times New Roman" w:hAnsi="Times New Roman" w:cs="Times New Roman"/>
          <w:sz w:val="24"/>
          <w:szCs w:val="24"/>
        </w:rPr>
        <w:t>ecretaria de Educação trabalha</w:t>
      </w:r>
      <w:r w:rsidRPr="00343B89">
        <w:rPr>
          <w:rFonts w:ascii="Times New Roman" w:hAnsi="Times New Roman" w:cs="Times New Roman"/>
          <w:sz w:val="24"/>
          <w:szCs w:val="24"/>
        </w:rPr>
        <w:t xml:space="preserve"> com todo o E</w:t>
      </w:r>
      <w:r w:rsidR="005310E1" w:rsidRPr="00343B89">
        <w:rPr>
          <w:rFonts w:ascii="Times New Roman" w:hAnsi="Times New Roman" w:cs="Times New Roman"/>
          <w:sz w:val="24"/>
          <w:szCs w:val="24"/>
        </w:rPr>
        <w:t xml:space="preserve">stado, </w:t>
      </w:r>
      <w:r w:rsidR="00DB36BE" w:rsidRPr="00343B89">
        <w:rPr>
          <w:rFonts w:ascii="Times New Roman" w:hAnsi="Times New Roman" w:cs="Times New Roman"/>
          <w:sz w:val="24"/>
          <w:szCs w:val="24"/>
        </w:rPr>
        <w:t>independentemente</w:t>
      </w:r>
      <w:r w:rsidR="00BB4E70">
        <w:rPr>
          <w:rFonts w:ascii="Times New Roman" w:hAnsi="Times New Roman" w:cs="Times New Roman"/>
          <w:sz w:val="24"/>
          <w:szCs w:val="24"/>
        </w:rPr>
        <w:t xml:space="preserve"> das especificidade das escolas. </w:t>
      </w:r>
      <w:r w:rsidR="00BB4E70" w:rsidRPr="00343B89">
        <w:rPr>
          <w:rFonts w:ascii="Times New Roman" w:hAnsi="Times New Roman" w:cs="Times New Roman"/>
          <w:sz w:val="24"/>
          <w:szCs w:val="24"/>
        </w:rPr>
        <w:t xml:space="preserve">E acrescenta citando: </w:t>
      </w:r>
    </w:p>
    <w:p w:rsidR="002970EF" w:rsidRDefault="00BB4E70" w:rsidP="008738E9">
      <w:pPr>
        <w:spacing w:after="0" w:line="240" w:lineRule="auto"/>
        <w:ind w:left="2268" w:firstLine="709"/>
        <w:jc w:val="both"/>
        <w:rPr>
          <w:rFonts w:ascii="Times New Roman" w:hAnsi="Times New Roman" w:cs="Times New Roman"/>
          <w:i/>
          <w:sz w:val="20"/>
          <w:szCs w:val="20"/>
        </w:rPr>
      </w:pPr>
      <w:r w:rsidRPr="003216BF">
        <w:rPr>
          <w:rFonts w:ascii="Times New Roman" w:hAnsi="Times New Roman" w:cs="Times New Roman"/>
          <w:i/>
          <w:sz w:val="20"/>
          <w:szCs w:val="20"/>
        </w:rPr>
        <w:t>“ O ensino não deve ser limitado à imposição de um padrão, um modelo pronto e acabado em que se objetiva apenas ensinar a ler e escrever, de forma mecânica, é preciso refletir criticamente sobre o próprio processo de ler e escrever, não é só memorizar sílabas, palavras e frases, é mais do que isso, é aprofundar o  significado da linguagem, permitindo ao sujeito a conquista de sua identidade emancipação</w:t>
      </w:r>
      <w:r w:rsidR="003216BF">
        <w:rPr>
          <w:rFonts w:ascii="Times New Roman" w:hAnsi="Times New Roman" w:cs="Times New Roman"/>
          <w:i/>
          <w:sz w:val="20"/>
          <w:szCs w:val="20"/>
        </w:rPr>
        <w:t>”</w:t>
      </w:r>
      <w:r w:rsidRPr="003216BF">
        <w:rPr>
          <w:rFonts w:ascii="Times New Roman" w:hAnsi="Times New Roman" w:cs="Times New Roman"/>
          <w:i/>
          <w:sz w:val="20"/>
          <w:szCs w:val="20"/>
        </w:rPr>
        <w:t xml:space="preserve">. </w:t>
      </w:r>
      <w:r w:rsidR="008738E9">
        <w:rPr>
          <w:rFonts w:ascii="Times New Roman" w:hAnsi="Times New Roman" w:cs="Times New Roman"/>
          <w:i/>
          <w:sz w:val="20"/>
          <w:szCs w:val="20"/>
        </w:rPr>
        <w:t>Valdirene (Coordenadora Pedagogica da EJA-Esc.Est. Ind. MAurehi-Aruanã-GO)</w:t>
      </w:r>
    </w:p>
    <w:p w:rsidR="003216BF" w:rsidRPr="003216BF" w:rsidRDefault="003216BF" w:rsidP="003216BF">
      <w:pPr>
        <w:spacing w:after="0" w:line="240" w:lineRule="auto"/>
        <w:ind w:left="2268" w:firstLine="709"/>
        <w:jc w:val="both"/>
        <w:rPr>
          <w:rFonts w:ascii="Times New Roman" w:hAnsi="Times New Roman" w:cs="Times New Roman"/>
          <w:i/>
          <w:sz w:val="20"/>
          <w:szCs w:val="20"/>
        </w:rPr>
      </w:pPr>
    </w:p>
    <w:p w:rsidR="002970EF" w:rsidRDefault="002970EF" w:rsidP="002970E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docente presente firma  a fala a acrescenta: </w:t>
      </w:r>
    </w:p>
    <w:p w:rsidR="002970EF" w:rsidRDefault="002970EF" w:rsidP="008738E9">
      <w:pPr>
        <w:spacing w:after="0" w:line="240" w:lineRule="auto"/>
        <w:ind w:left="2268" w:firstLine="709"/>
        <w:jc w:val="both"/>
        <w:rPr>
          <w:rFonts w:ascii="Times New Roman" w:hAnsi="Times New Roman" w:cs="Times New Roman"/>
          <w:i/>
          <w:sz w:val="20"/>
          <w:szCs w:val="20"/>
        </w:rPr>
      </w:pPr>
      <w:r w:rsidRPr="003216BF">
        <w:rPr>
          <w:rFonts w:ascii="Times New Roman" w:hAnsi="Times New Roman" w:cs="Times New Roman"/>
          <w:i/>
          <w:sz w:val="20"/>
          <w:szCs w:val="20"/>
        </w:rPr>
        <w:lastRenderedPageBreak/>
        <w:t xml:space="preserve">“Entende-se que a construção do conhecimento não se faz em pacotes disciplinares, os temas estudados tem que ter coerência e contextualizado com seu cotidiano, até porque não se aprende de dentro para fora, mas é construído correlacionado do eu e o mundo,  do aprender à aprender.” </w:t>
      </w:r>
      <w:r w:rsidR="008738E9">
        <w:rPr>
          <w:rFonts w:ascii="Times New Roman" w:hAnsi="Times New Roman" w:cs="Times New Roman"/>
          <w:i/>
          <w:sz w:val="20"/>
          <w:szCs w:val="20"/>
        </w:rPr>
        <w:t>Valdirene (Professora Cristhiane-EJA-Esc.Est. Ind. MAurehi-Aruanã-GO)</w:t>
      </w:r>
    </w:p>
    <w:p w:rsidR="003216BF" w:rsidRPr="003216BF" w:rsidRDefault="003216BF" w:rsidP="003216BF">
      <w:pPr>
        <w:spacing w:after="0" w:line="240" w:lineRule="auto"/>
        <w:ind w:left="2268" w:firstLine="709"/>
        <w:jc w:val="both"/>
        <w:rPr>
          <w:rFonts w:ascii="Times New Roman" w:hAnsi="Times New Roman" w:cs="Times New Roman"/>
          <w:i/>
          <w:sz w:val="20"/>
          <w:szCs w:val="20"/>
        </w:rPr>
      </w:pPr>
    </w:p>
    <w:p w:rsidR="00562C2B" w:rsidRDefault="00F23787" w:rsidP="002970E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Ensinar, </w:t>
      </w:r>
      <w:r w:rsidR="002970EF">
        <w:rPr>
          <w:rFonts w:ascii="Times New Roman" w:hAnsi="Times New Roman" w:cs="Times New Roman"/>
          <w:sz w:val="24"/>
          <w:szCs w:val="24"/>
        </w:rPr>
        <w:t>não é meramente transmitir conteúdos, é criar</w:t>
      </w:r>
      <w:r w:rsidR="005008B1">
        <w:rPr>
          <w:rFonts w:ascii="Times New Roman" w:hAnsi="Times New Roman" w:cs="Times New Roman"/>
          <w:sz w:val="24"/>
          <w:szCs w:val="24"/>
        </w:rPr>
        <w:t xml:space="preserve"> possibilidades, transformar a sala de aula em um grande laboratório de experiências, experimentos e </w:t>
      </w:r>
      <w:r w:rsidR="0064542D">
        <w:rPr>
          <w:rFonts w:ascii="Times New Roman" w:hAnsi="Times New Roman" w:cs="Times New Roman"/>
          <w:sz w:val="24"/>
          <w:szCs w:val="24"/>
        </w:rPr>
        <w:t>vivencias</w:t>
      </w:r>
      <w:r w:rsidR="005008B1">
        <w:rPr>
          <w:rFonts w:ascii="Times New Roman" w:hAnsi="Times New Roman" w:cs="Times New Roman"/>
          <w:sz w:val="24"/>
          <w:szCs w:val="24"/>
        </w:rPr>
        <w:t>, pois o aluno é  sujeito ativo nes</w:t>
      </w:r>
      <w:r w:rsidR="0064542D">
        <w:rPr>
          <w:rFonts w:ascii="Times New Roman" w:hAnsi="Times New Roman" w:cs="Times New Roman"/>
          <w:sz w:val="24"/>
          <w:szCs w:val="24"/>
        </w:rPr>
        <w:t>sa construção do saber:</w:t>
      </w:r>
      <w:r>
        <w:rPr>
          <w:rFonts w:ascii="Times New Roman" w:hAnsi="Times New Roman" w:cs="Times New Roman"/>
          <w:sz w:val="24"/>
          <w:szCs w:val="24"/>
        </w:rPr>
        <w:t xml:space="preserve"> </w:t>
      </w:r>
    </w:p>
    <w:p w:rsidR="002970EF" w:rsidRDefault="00F23787" w:rsidP="00562C2B">
      <w:pPr>
        <w:spacing w:after="0" w:line="240" w:lineRule="auto"/>
        <w:ind w:left="2268" w:firstLine="709"/>
        <w:jc w:val="both"/>
        <w:rPr>
          <w:rFonts w:ascii="Times New Roman" w:hAnsi="Times New Roman" w:cs="Times New Roman"/>
          <w:sz w:val="20"/>
          <w:szCs w:val="20"/>
        </w:rPr>
      </w:pPr>
      <w:r w:rsidRPr="00562C2B">
        <w:rPr>
          <w:rFonts w:ascii="Times New Roman" w:hAnsi="Times New Roman" w:cs="Times New Roman"/>
          <w:sz w:val="20"/>
          <w:szCs w:val="20"/>
        </w:rPr>
        <w:t>O objetivo da contextualização é criar condições para uma aprendizagem</w:t>
      </w:r>
      <w:r w:rsidR="00562C2B" w:rsidRPr="00562C2B">
        <w:rPr>
          <w:rFonts w:ascii="Times New Roman" w:hAnsi="Times New Roman" w:cs="Times New Roman"/>
          <w:sz w:val="20"/>
          <w:szCs w:val="20"/>
        </w:rPr>
        <w:t xml:space="preserve"> motivadora e significativa, que </w:t>
      </w:r>
      <w:r w:rsidR="003719C3" w:rsidRPr="00562C2B">
        <w:rPr>
          <w:rFonts w:ascii="Times New Roman" w:hAnsi="Times New Roman" w:cs="Times New Roman"/>
          <w:sz w:val="20"/>
          <w:szCs w:val="20"/>
        </w:rPr>
        <w:t>propicie</w:t>
      </w:r>
      <w:r w:rsidR="00562C2B" w:rsidRPr="00562C2B">
        <w:rPr>
          <w:rFonts w:ascii="Times New Roman" w:hAnsi="Times New Roman" w:cs="Times New Roman"/>
          <w:sz w:val="20"/>
          <w:szCs w:val="20"/>
        </w:rPr>
        <w:t xml:space="preserve"> a superação do distanciamento entre os conteúdos estudados e a experiência de vida do educando, estabele</w:t>
      </w:r>
      <w:r w:rsidR="003719C3">
        <w:rPr>
          <w:rFonts w:ascii="Times New Roman" w:hAnsi="Times New Roman" w:cs="Times New Roman"/>
          <w:sz w:val="20"/>
          <w:szCs w:val="20"/>
        </w:rPr>
        <w:t>c</w:t>
      </w:r>
      <w:r w:rsidR="00562C2B" w:rsidRPr="00562C2B">
        <w:rPr>
          <w:rFonts w:ascii="Times New Roman" w:hAnsi="Times New Roman" w:cs="Times New Roman"/>
          <w:sz w:val="20"/>
          <w:szCs w:val="20"/>
        </w:rPr>
        <w:t xml:space="preserve">endo relações entre os tópicos estudados e trazendo </w:t>
      </w:r>
      <w:r w:rsidR="003719C3" w:rsidRPr="00562C2B">
        <w:rPr>
          <w:rFonts w:ascii="Times New Roman" w:hAnsi="Times New Roman" w:cs="Times New Roman"/>
          <w:sz w:val="20"/>
          <w:szCs w:val="20"/>
        </w:rPr>
        <w:t>referências</w:t>
      </w:r>
      <w:r w:rsidR="00562C2B" w:rsidRPr="00562C2B">
        <w:rPr>
          <w:rFonts w:ascii="Times New Roman" w:hAnsi="Times New Roman" w:cs="Times New Roman"/>
          <w:sz w:val="20"/>
          <w:szCs w:val="20"/>
        </w:rPr>
        <w:t xml:space="preserve"> que podem se de natureza histórica, cultural ou social.( SOEK, 2009, P.22)</w:t>
      </w:r>
    </w:p>
    <w:p w:rsidR="00562C2B" w:rsidRPr="00562C2B" w:rsidRDefault="00562C2B" w:rsidP="00562C2B">
      <w:pPr>
        <w:spacing w:after="0" w:line="240" w:lineRule="auto"/>
        <w:ind w:left="2268" w:firstLine="709"/>
        <w:jc w:val="both"/>
        <w:rPr>
          <w:rFonts w:ascii="Times New Roman" w:hAnsi="Times New Roman" w:cs="Times New Roman"/>
          <w:sz w:val="20"/>
          <w:szCs w:val="20"/>
        </w:rPr>
      </w:pPr>
    </w:p>
    <w:p w:rsidR="00E40144" w:rsidRDefault="00343B89" w:rsidP="00E4014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Ao té</w:t>
      </w:r>
      <w:r w:rsidR="00530830" w:rsidRPr="00343B89">
        <w:rPr>
          <w:rFonts w:ascii="Times New Roman" w:hAnsi="Times New Roman" w:cs="Times New Roman"/>
          <w:sz w:val="24"/>
          <w:szCs w:val="24"/>
        </w:rPr>
        <w:t xml:space="preserve">rmino desta entrevista não estruturada, percebe-se a função social da EJA, que se encarrega de reparar as desigualdades sociais causadas </w:t>
      </w:r>
      <w:r w:rsidRPr="00343B89">
        <w:rPr>
          <w:rFonts w:ascii="Times New Roman" w:hAnsi="Times New Roman" w:cs="Times New Roman"/>
          <w:sz w:val="24"/>
          <w:szCs w:val="24"/>
        </w:rPr>
        <w:t>àqueles</w:t>
      </w:r>
      <w:r w:rsidR="00530830" w:rsidRPr="00343B89">
        <w:rPr>
          <w:rFonts w:ascii="Times New Roman" w:hAnsi="Times New Roman" w:cs="Times New Roman"/>
          <w:sz w:val="24"/>
          <w:szCs w:val="24"/>
        </w:rPr>
        <w:t xml:space="preserve"> alunos evadidos do Ensino Regular que buscam incansavelmente ajuda, pedindo socorro cultural.</w:t>
      </w:r>
      <w:r>
        <w:rPr>
          <w:rFonts w:ascii="Times New Roman" w:hAnsi="Times New Roman" w:cs="Times New Roman"/>
          <w:sz w:val="24"/>
          <w:szCs w:val="24"/>
        </w:rPr>
        <w:t xml:space="preserve"> E o sofrimento dos profissionais que atuam nela buscando transformá-la em um </w:t>
      </w:r>
      <w:r w:rsidR="00BB4E70">
        <w:rPr>
          <w:rFonts w:ascii="Times New Roman" w:hAnsi="Times New Roman" w:cs="Times New Roman"/>
          <w:sz w:val="24"/>
          <w:szCs w:val="24"/>
        </w:rPr>
        <w:t>instrumento</w:t>
      </w:r>
      <w:r>
        <w:rPr>
          <w:rFonts w:ascii="Times New Roman" w:hAnsi="Times New Roman" w:cs="Times New Roman"/>
          <w:sz w:val="24"/>
          <w:szCs w:val="24"/>
        </w:rPr>
        <w:t xml:space="preserve"> educacional</w:t>
      </w:r>
      <w:r w:rsidR="003719C3">
        <w:rPr>
          <w:rFonts w:ascii="Times New Roman" w:hAnsi="Times New Roman" w:cs="Times New Roman"/>
          <w:sz w:val="24"/>
          <w:szCs w:val="24"/>
        </w:rPr>
        <w:t xml:space="preserve"> </w:t>
      </w:r>
      <w:r>
        <w:rPr>
          <w:rFonts w:ascii="Times New Roman" w:hAnsi="Times New Roman" w:cs="Times New Roman"/>
          <w:sz w:val="24"/>
          <w:szCs w:val="24"/>
        </w:rPr>
        <w:t>respeitado</w:t>
      </w:r>
      <w:r w:rsidR="00BB4E70">
        <w:rPr>
          <w:rFonts w:ascii="Times New Roman" w:hAnsi="Times New Roman" w:cs="Times New Roman"/>
          <w:sz w:val="24"/>
          <w:szCs w:val="24"/>
        </w:rPr>
        <w:t xml:space="preserve"> e não </w:t>
      </w:r>
      <w:r w:rsidR="00BB4E70" w:rsidRPr="003719C3">
        <w:rPr>
          <w:rFonts w:ascii="Times New Roman" w:hAnsi="Times New Roman" w:cs="Times New Roman"/>
          <w:sz w:val="24"/>
          <w:szCs w:val="24"/>
        </w:rPr>
        <w:t>preconceituoso,</w:t>
      </w:r>
      <w:r w:rsidRPr="003719C3">
        <w:rPr>
          <w:rFonts w:ascii="Times New Roman" w:hAnsi="Times New Roman" w:cs="Times New Roman"/>
          <w:sz w:val="24"/>
          <w:szCs w:val="24"/>
        </w:rPr>
        <w:t xml:space="preserve"> porém </w:t>
      </w:r>
      <w:r w:rsidR="00BB4E70" w:rsidRPr="003719C3">
        <w:rPr>
          <w:rFonts w:ascii="Times New Roman" w:hAnsi="Times New Roman" w:cs="Times New Roman"/>
          <w:sz w:val="24"/>
          <w:szCs w:val="24"/>
        </w:rPr>
        <w:t>com pouco apoio ou quase nenhum</w:t>
      </w:r>
      <w:r w:rsidR="003719C3" w:rsidRPr="003719C3">
        <w:rPr>
          <w:rFonts w:ascii="Times New Roman" w:hAnsi="Times New Roman" w:cs="Times New Roman"/>
          <w:sz w:val="24"/>
          <w:szCs w:val="24"/>
        </w:rPr>
        <w:t xml:space="preserve">, se vê a luta incansável e no  que tange às políticas públicas deixando </w:t>
      </w:r>
      <w:r w:rsidR="00EF350C" w:rsidRPr="003719C3">
        <w:rPr>
          <w:rFonts w:ascii="Times New Roman" w:hAnsi="Times New Roman" w:cs="Times New Roman"/>
          <w:sz w:val="24"/>
          <w:szCs w:val="24"/>
        </w:rPr>
        <w:t xml:space="preserve"> educa</w:t>
      </w:r>
      <w:r w:rsidR="003719C3" w:rsidRPr="003719C3">
        <w:rPr>
          <w:rFonts w:ascii="Times New Roman" w:hAnsi="Times New Roman" w:cs="Times New Roman"/>
          <w:sz w:val="24"/>
          <w:szCs w:val="24"/>
        </w:rPr>
        <w:t>ção de adultos a mercê da solidariedade.</w:t>
      </w:r>
      <w:r w:rsidR="0064542D">
        <w:rPr>
          <w:rFonts w:ascii="Times New Roman" w:hAnsi="Times New Roman" w:cs="Times New Roman"/>
          <w:sz w:val="24"/>
          <w:szCs w:val="24"/>
        </w:rPr>
        <w:t xml:space="preserve"> </w:t>
      </w:r>
    </w:p>
    <w:p w:rsidR="004F2004" w:rsidRPr="003719C3" w:rsidRDefault="004F2004" w:rsidP="003719C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Todavia; “Podemos fazer a grande revolução da Educação Brasileira, independentemente das alterações na legislação ou do sistema, se, no dia a dia do trabalho, conciliarmos o compromisso – construído com nossos princípios de liberdade e equidade – com as camadas oprimidas da populaçã</w:t>
      </w:r>
      <w:r w:rsidR="00CF7835">
        <w:rPr>
          <w:rFonts w:ascii="Times New Roman" w:hAnsi="Times New Roman" w:cs="Times New Roman"/>
          <w:sz w:val="24"/>
          <w:szCs w:val="24"/>
        </w:rPr>
        <w:t>o e com as estratégias ar</w:t>
      </w:r>
      <w:r>
        <w:rPr>
          <w:rFonts w:ascii="Times New Roman" w:hAnsi="Times New Roman" w:cs="Times New Roman"/>
          <w:sz w:val="24"/>
          <w:szCs w:val="24"/>
        </w:rPr>
        <w:t xml:space="preserve">quitetadas a partir de </w:t>
      </w:r>
      <w:r w:rsidR="00CF7835">
        <w:rPr>
          <w:rFonts w:ascii="Times New Roman" w:hAnsi="Times New Roman" w:cs="Times New Roman"/>
          <w:sz w:val="24"/>
          <w:szCs w:val="24"/>
        </w:rPr>
        <w:t>uma leitura da realidade.( GADOTTI</w:t>
      </w:r>
      <w:r>
        <w:rPr>
          <w:rFonts w:ascii="Times New Roman" w:hAnsi="Times New Roman" w:cs="Times New Roman"/>
          <w:sz w:val="24"/>
          <w:szCs w:val="24"/>
        </w:rPr>
        <w:t>, 2011, p. 81)</w:t>
      </w:r>
      <w:r w:rsidR="00CF7835">
        <w:rPr>
          <w:rFonts w:ascii="Times New Roman" w:hAnsi="Times New Roman" w:cs="Times New Roman"/>
          <w:sz w:val="24"/>
          <w:szCs w:val="24"/>
        </w:rPr>
        <w:t>; contudo permeamos a luta quebrando paradigmas e construindo pressupostos  teórico-metodologico e social sobre tal compromisso.</w:t>
      </w:r>
    </w:p>
    <w:p w:rsidR="008A73BB" w:rsidRDefault="008A73BB" w:rsidP="006C32C0">
      <w:pPr>
        <w:spacing w:line="360" w:lineRule="auto"/>
        <w:jc w:val="both"/>
        <w:rPr>
          <w:rFonts w:ascii="Times New Roman" w:hAnsi="Times New Roman" w:cs="Times New Roman"/>
          <w:sz w:val="24"/>
          <w:szCs w:val="24"/>
        </w:rPr>
      </w:pPr>
    </w:p>
    <w:p w:rsidR="006C32C0" w:rsidRDefault="006C32C0" w:rsidP="006C32C0">
      <w:pPr>
        <w:spacing w:line="360" w:lineRule="auto"/>
        <w:jc w:val="both"/>
        <w:rPr>
          <w:rFonts w:ascii="Times New Roman" w:hAnsi="Times New Roman" w:cs="Times New Roman"/>
          <w:sz w:val="24"/>
          <w:szCs w:val="24"/>
        </w:rPr>
      </w:pPr>
    </w:p>
    <w:p w:rsidR="006C32C0" w:rsidRDefault="006C32C0" w:rsidP="006C32C0">
      <w:pPr>
        <w:spacing w:line="360" w:lineRule="auto"/>
        <w:jc w:val="both"/>
        <w:rPr>
          <w:rFonts w:ascii="Times New Roman" w:hAnsi="Times New Roman" w:cs="Times New Roman"/>
          <w:sz w:val="24"/>
          <w:szCs w:val="24"/>
        </w:rPr>
      </w:pPr>
    </w:p>
    <w:p w:rsidR="006C32C0" w:rsidRDefault="006C32C0" w:rsidP="006C32C0">
      <w:pPr>
        <w:spacing w:line="360" w:lineRule="auto"/>
        <w:jc w:val="both"/>
        <w:rPr>
          <w:rFonts w:ascii="Times New Roman" w:hAnsi="Times New Roman" w:cs="Times New Roman"/>
          <w:sz w:val="24"/>
          <w:szCs w:val="24"/>
        </w:rPr>
      </w:pPr>
    </w:p>
    <w:p w:rsidR="00E40144" w:rsidRDefault="00E40144" w:rsidP="00A82E84">
      <w:pPr>
        <w:spacing w:after="0" w:line="360" w:lineRule="auto"/>
        <w:jc w:val="both"/>
        <w:rPr>
          <w:rFonts w:ascii="Times New Roman" w:hAnsi="Times New Roman" w:cs="Times New Roman"/>
          <w:sz w:val="24"/>
          <w:szCs w:val="24"/>
        </w:rPr>
      </w:pPr>
    </w:p>
    <w:p w:rsidR="00371988" w:rsidRDefault="00371988" w:rsidP="00A82E84">
      <w:pPr>
        <w:spacing w:after="0" w:line="360" w:lineRule="auto"/>
        <w:jc w:val="both"/>
        <w:rPr>
          <w:rFonts w:ascii="Times New Roman" w:hAnsi="Times New Roman" w:cs="Times New Roman"/>
          <w:sz w:val="24"/>
          <w:szCs w:val="24"/>
        </w:rPr>
      </w:pPr>
    </w:p>
    <w:p w:rsidR="00371988" w:rsidRPr="00FB201A" w:rsidRDefault="00371988" w:rsidP="00A82E84">
      <w:pPr>
        <w:spacing w:after="0" w:line="360" w:lineRule="auto"/>
        <w:jc w:val="both"/>
        <w:rPr>
          <w:rFonts w:ascii="Times New Roman" w:hAnsi="Times New Roman" w:cs="Times New Roman"/>
          <w:b/>
          <w:sz w:val="24"/>
          <w:szCs w:val="24"/>
        </w:rPr>
      </w:pPr>
    </w:p>
    <w:p w:rsidR="003216BF" w:rsidRPr="00FB201A" w:rsidRDefault="00FB201A" w:rsidP="006C32C0">
      <w:pPr>
        <w:spacing w:line="360" w:lineRule="auto"/>
        <w:jc w:val="both"/>
        <w:rPr>
          <w:rFonts w:ascii="Times New Roman" w:hAnsi="Times New Roman" w:cs="Times New Roman"/>
          <w:b/>
          <w:sz w:val="24"/>
          <w:szCs w:val="24"/>
        </w:rPr>
      </w:pPr>
      <w:r w:rsidRPr="00FB201A">
        <w:rPr>
          <w:rFonts w:ascii="Times New Roman" w:hAnsi="Times New Roman" w:cs="Times New Roman"/>
          <w:b/>
          <w:sz w:val="24"/>
          <w:szCs w:val="24"/>
        </w:rPr>
        <w:lastRenderedPageBreak/>
        <w:t>REFERÊNCIAS BIBLIOGRÁFICAS</w:t>
      </w:r>
    </w:p>
    <w:p w:rsidR="006C32C0" w:rsidRPr="006C32C0" w:rsidRDefault="003216BF" w:rsidP="006C32C0">
      <w:pPr>
        <w:spacing w:line="360" w:lineRule="auto"/>
        <w:jc w:val="both"/>
        <w:rPr>
          <w:rFonts w:ascii="Times New Roman" w:hAnsi="Times New Roman" w:cs="Times New Roman"/>
          <w:sz w:val="24"/>
          <w:szCs w:val="24"/>
        </w:rPr>
      </w:pPr>
      <w:r>
        <w:rPr>
          <w:rFonts w:ascii="Times New Roman" w:hAnsi="Times New Roman" w:cs="Times New Roman"/>
          <w:sz w:val="24"/>
          <w:szCs w:val="24"/>
        </w:rPr>
        <w:t>BRANDÃO, Carlos Rodrigues. A educação popular na escola cidadã. Petropólis, RJ: Vozes, 2002.</w:t>
      </w:r>
    </w:p>
    <w:p w:rsidR="00AB41DA" w:rsidRDefault="00617A21" w:rsidP="003216B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BRASIL, DF.Programa Alfabetização solidária.Conselho Consultivo das Universidades Parceiras dos Programas Alfabetização Solidária Princípios orientadores para Elaboração de Propostas Política-Pedagógica. Brasilia:1999ª, </w:t>
      </w:r>
      <w:r w:rsidR="0064542D">
        <w:rPr>
          <w:rFonts w:ascii="Times New Roman" w:hAnsi="Times New Roman" w:cs="Times New Roman"/>
          <w:sz w:val="24"/>
          <w:szCs w:val="24"/>
        </w:rPr>
        <w:t>nº 0.</w:t>
      </w:r>
    </w:p>
    <w:p w:rsidR="003216BF" w:rsidRDefault="003216BF" w:rsidP="003216BF">
      <w:pPr>
        <w:spacing w:line="360" w:lineRule="auto"/>
        <w:jc w:val="both"/>
        <w:rPr>
          <w:rFonts w:ascii="Times New Roman" w:hAnsi="Times New Roman" w:cs="Times New Roman"/>
          <w:sz w:val="24"/>
          <w:szCs w:val="24"/>
        </w:rPr>
      </w:pPr>
      <w:r>
        <w:rPr>
          <w:rFonts w:ascii="Times New Roman" w:hAnsi="Times New Roman" w:cs="Times New Roman"/>
          <w:sz w:val="24"/>
          <w:szCs w:val="24"/>
        </w:rPr>
        <w:t>FREIRE, Paulo.Conscientização: teoria e prática da libertação:uma introdução ao pensamento de Paulo Freire. 3 ed. São Paulo, 1921.</w:t>
      </w:r>
    </w:p>
    <w:p w:rsidR="003216BF" w:rsidRDefault="003216BF" w:rsidP="003216BF">
      <w:pPr>
        <w:spacing w:line="360" w:lineRule="auto"/>
        <w:jc w:val="both"/>
        <w:rPr>
          <w:rFonts w:ascii="Times New Roman" w:hAnsi="Times New Roman" w:cs="Times New Roman"/>
          <w:sz w:val="24"/>
          <w:szCs w:val="24"/>
        </w:rPr>
      </w:pPr>
      <w:r>
        <w:rPr>
          <w:rFonts w:ascii="Times New Roman" w:hAnsi="Times New Roman" w:cs="Times New Roman"/>
          <w:sz w:val="24"/>
          <w:szCs w:val="24"/>
        </w:rPr>
        <w:t>GADOTTI, Moacir e ROMÃO, E.José. Educação de jovens e adultos: teoria, prática e proposta.12.ed.São Paulo: Cortez, 2011.</w:t>
      </w:r>
    </w:p>
    <w:p w:rsidR="003216BF" w:rsidRPr="00343B89" w:rsidRDefault="003216BF" w:rsidP="003216BF">
      <w:pPr>
        <w:spacing w:line="360" w:lineRule="auto"/>
        <w:jc w:val="both"/>
        <w:rPr>
          <w:rFonts w:ascii="Times New Roman" w:hAnsi="Times New Roman" w:cs="Times New Roman"/>
          <w:sz w:val="24"/>
          <w:szCs w:val="24"/>
        </w:rPr>
      </w:pPr>
      <w:r w:rsidRPr="00343B89">
        <w:rPr>
          <w:rFonts w:ascii="Times New Roman" w:hAnsi="Times New Roman" w:cs="Times New Roman"/>
          <w:sz w:val="24"/>
          <w:szCs w:val="24"/>
        </w:rPr>
        <w:t>HADDAD, Sérgio; DI PIERRO, Maria Clara. Escolarização de jovens e adultos. Scielo, [s.l.], mai,jun,jul,ago 2000. Disponível em: Acesso em: 21 jun. 2012.</w:t>
      </w:r>
    </w:p>
    <w:p w:rsidR="00AB41DA" w:rsidRPr="00343B89" w:rsidRDefault="003216BF" w:rsidP="003216BF">
      <w:pPr>
        <w:spacing w:line="360" w:lineRule="auto"/>
        <w:jc w:val="both"/>
        <w:rPr>
          <w:rFonts w:ascii="Times New Roman" w:hAnsi="Times New Roman" w:cs="Times New Roman"/>
          <w:sz w:val="24"/>
          <w:szCs w:val="24"/>
        </w:rPr>
      </w:pPr>
      <w:r w:rsidRPr="00343B89">
        <w:rPr>
          <w:rFonts w:ascii="Times New Roman" w:hAnsi="Times New Roman" w:cs="Times New Roman"/>
          <w:sz w:val="24"/>
          <w:szCs w:val="24"/>
        </w:rPr>
        <w:t>MAGAGNA, Beatriz Elaine Picini. EJA- Ensino Fundamental: Uma proposta real. Revista Diálogos, Universidade Católica de Brasília,v.1, n.1. Brasília: Universa, 2009.</w:t>
      </w:r>
    </w:p>
    <w:p w:rsidR="00BA7E13" w:rsidRPr="00343B89" w:rsidRDefault="00AB41DA" w:rsidP="003216BF">
      <w:pPr>
        <w:spacing w:line="360" w:lineRule="auto"/>
        <w:jc w:val="both"/>
        <w:rPr>
          <w:rFonts w:ascii="Times New Roman" w:hAnsi="Times New Roman" w:cs="Times New Roman"/>
          <w:sz w:val="24"/>
          <w:szCs w:val="24"/>
        </w:rPr>
      </w:pPr>
      <w:r w:rsidRPr="00343B89">
        <w:rPr>
          <w:rFonts w:ascii="Times New Roman" w:hAnsi="Times New Roman" w:cs="Times New Roman"/>
          <w:sz w:val="24"/>
          <w:szCs w:val="24"/>
        </w:rPr>
        <w:t>SCHEIBEL, Maria Fani; LEHENBAUER, Silvana (org.). Reflexões sobre a educação de jovens e adultos – EJA. Porto Alegre: Pallotti, 2006.</w:t>
      </w:r>
    </w:p>
    <w:p w:rsidR="00BA7E13" w:rsidRPr="00343B89" w:rsidRDefault="00BA7E13" w:rsidP="00343B89">
      <w:pPr>
        <w:spacing w:line="360" w:lineRule="auto"/>
        <w:jc w:val="both"/>
        <w:rPr>
          <w:rFonts w:ascii="Times New Roman" w:hAnsi="Times New Roman" w:cs="Times New Roman"/>
          <w:sz w:val="24"/>
          <w:szCs w:val="24"/>
        </w:rPr>
      </w:pPr>
    </w:p>
    <w:p w:rsidR="000C335B" w:rsidRPr="00343B89" w:rsidRDefault="000C335B" w:rsidP="00343B89">
      <w:pPr>
        <w:spacing w:line="360" w:lineRule="auto"/>
        <w:jc w:val="both"/>
        <w:rPr>
          <w:rFonts w:ascii="Times New Roman" w:hAnsi="Times New Roman" w:cs="Times New Roman"/>
          <w:sz w:val="24"/>
          <w:szCs w:val="24"/>
        </w:rPr>
      </w:pPr>
    </w:p>
    <w:p w:rsidR="008365FC" w:rsidRDefault="008365FC" w:rsidP="00343B89">
      <w:pPr>
        <w:spacing w:line="360" w:lineRule="auto"/>
        <w:ind w:firstLine="708"/>
        <w:jc w:val="both"/>
        <w:rPr>
          <w:rFonts w:ascii="Times New Roman" w:hAnsi="Times New Roman" w:cs="Times New Roman"/>
          <w:sz w:val="24"/>
          <w:szCs w:val="24"/>
        </w:rPr>
      </w:pPr>
    </w:p>
    <w:p w:rsidR="00141902" w:rsidRDefault="00141902" w:rsidP="00343B89">
      <w:pPr>
        <w:spacing w:line="360" w:lineRule="auto"/>
        <w:ind w:firstLine="708"/>
        <w:jc w:val="both"/>
        <w:rPr>
          <w:rFonts w:ascii="Times New Roman" w:hAnsi="Times New Roman" w:cs="Times New Roman"/>
          <w:sz w:val="24"/>
          <w:szCs w:val="24"/>
        </w:rPr>
      </w:pPr>
    </w:p>
    <w:sectPr w:rsidR="00141902" w:rsidSect="00D54949">
      <w:head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2941" w:rsidRDefault="00382941" w:rsidP="00287BFC">
      <w:pPr>
        <w:spacing w:after="0" w:line="240" w:lineRule="auto"/>
      </w:pPr>
      <w:r>
        <w:separator/>
      </w:r>
    </w:p>
  </w:endnote>
  <w:endnote w:type="continuationSeparator" w:id="1">
    <w:p w:rsidR="00382941" w:rsidRDefault="00382941" w:rsidP="00287B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2941" w:rsidRDefault="00382941" w:rsidP="00287BFC">
      <w:pPr>
        <w:spacing w:after="0" w:line="240" w:lineRule="auto"/>
      </w:pPr>
      <w:r>
        <w:separator/>
      </w:r>
    </w:p>
  </w:footnote>
  <w:footnote w:type="continuationSeparator" w:id="1">
    <w:p w:rsidR="00382941" w:rsidRDefault="00382941" w:rsidP="00287BFC">
      <w:pPr>
        <w:spacing w:after="0" w:line="240" w:lineRule="auto"/>
      </w:pPr>
      <w:r>
        <w:continuationSeparator/>
      </w:r>
    </w:p>
  </w:footnote>
  <w:footnote w:id="2">
    <w:p w:rsidR="00AF3EF6" w:rsidRPr="00AF3EF6" w:rsidRDefault="00287BFC" w:rsidP="00AF3EF6">
      <w:pPr>
        <w:autoSpaceDE w:val="0"/>
        <w:autoSpaceDN w:val="0"/>
        <w:adjustRightInd w:val="0"/>
        <w:spacing w:after="0" w:line="240" w:lineRule="auto"/>
        <w:jc w:val="both"/>
        <w:rPr>
          <w:rFonts w:ascii="Times New Roman" w:hAnsi="Times New Roman" w:cs="Times New Roman"/>
          <w:sz w:val="18"/>
          <w:szCs w:val="18"/>
        </w:rPr>
      </w:pPr>
      <w:r>
        <w:rPr>
          <w:rStyle w:val="Refdenotaderodap"/>
        </w:rPr>
        <w:footnoteRef/>
      </w:r>
      <w:r>
        <w:t xml:space="preserve"> </w:t>
      </w:r>
      <w:r w:rsidRPr="00AF3EF6">
        <w:rPr>
          <w:rFonts w:ascii="Times New Roman" w:hAnsi="Times New Roman" w:cs="Times New Roman"/>
          <w:sz w:val="18"/>
          <w:szCs w:val="18"/>
        </w:rPr>
        <w:t xml:space="preserve">Angelita Aguiar Souza Cantuária, Graduada em Letras pela </w:t>
      </w:r>
      <w:r w:rsidR="009F1746" w:rsidRPr="00AF3EF6">
        <w:rPr>
          <w:rFonts w:ascii="Times New Roman" w:hAnsi="Times New Roman" w:cs="Times New Roman"/>
          <w:sz w:val="18"/>
          <w:szCs w:val="18"/>
        </w:rPr>
        <w:t>Instituição Universidade Estadual de Goiás UE</w:t>
      </w:r>
      <w:r w:rsidR="00EB768C" w:rsidRPr="00AF3EF6">
        <w:rPr>
          <w:rFonts w:ascii="Times New Roman" w:hAnsi="Times New Roman" w:cs="Times New Roman"/>
          <w:sz w:val="18"/>
          <w:szCs w:val="18"/>
        </w:rPr>
        <w:t>G. Graduada</w:t>
      </w:r>
      <w:r w:rsidR="003C65DB" w:rsidRPr="00AF3EF6">
        <w:rPr>
          <w:rFonts w:ascii="Times New Roman" w:hAnsi="Times New Roman" w:cs="Times New Roman"/>
          <w:sz w:val="18"/>
          <w:szCs w:val="18"/>
        </w:rPr>
        <w:t xml:space="preserve"> em Pedagogia pela </w:t>
      </w:r>
      <w:r w:rsidR="00AF3EF6" w:rsidRPr="00AF3EF6">
        <w:rPr>
          <w:rFonts w:ascii="Times New Roman" w:hAnsi="Times New Roman" w:cs="Times New Roman"/>
          <w:sz w:val="18"/>
          <w:szCs w:val="18"/>
        </w:rPr>
        <w:t>Faculdade FAESPE</w:t>
      </w:r>
      <w:r w:rsidR="00AF3EF6" w:rsidRPr="001D11BE">
        <w:rPr>
          <w:rFonts w:ascii="Times New Roman" w:hAnsi="Times New Roman" w:cs="Times New Roman"/>
          <w:sz w:val="18"/>
          <w:szCs w:val="18"/>
        </w:rPr>
        <w:t>. Metodologia de Ensino e Pesquisa na Educação em Língua Portuguesa e Literatura Brasileira-</w:t>
      </w:r>
      <w:r w:rsidR="00AF3EF6" w:rsidRPr="00AF3EF6">
        <w:rPr>
          <w:rFonts w:ascii="Times New Roman" w:hAnsi="Times New Roman" w:cs="Times New Roman"/>
          <w:sz w:val="18"/>
          <w:szCs w:val="18"/>
        </w:rPr>
        <w:t xml:space="preserve"> UniEvangélica - Centro Universitário de Anápolis e </w:t>
      </w:r>
      <w:r w:rsidR="00AF3EF6" w:rsidRPr="001D11BE">
        <w:rPr>
          <w:rFonts w:ascii="Times New Roman" w:hAnsi="Times New Roman" w:cs="Times New Roman"/>
          <w:sz w:val="18"/>
          <w:szCs w:val="18"/>
        </w:rPr>
        <w:t>Metodologia de Ensino e Pesquisa na Educação em Metodologia do Ensino Superior</w:t>
      </w:r>
      <w:r w:rsidR="00AF3EF6" w:rsidRPr="00AF3EF6">
        <w:rPr>
          <w:rFonts w:ascii="Times New Roman" w:hAnsi="Times New Roman" w:cs="Times New Roman"/>
          <w:b/>
          <w:sz w:val="18"/>
          <w:szCs w:val="18"/>
        </w:rPr>
        <w:t xml:space="preserve"> – </w:t>
      </w:r>
      <w:r w:rsidR="00AF3EF6" w:rsidRPr="00AF3EF6">
        <w:rPr>
          <w:rFonts w:ascii="Times New Roman" w:hAnsi="Times New Roman" w:cs="Times New Roman"/>
          <w:sz w:val="18"/>
          <w:szCs w:val="18"/>
        </w:rPr>
        <w:t>Faculdade Católica de Anápolis.</w:t>
      </w:r>
      <w:r w:rsidR="00510EC2">
        <w:rPr>
          <w:rFonts w:ascii="Times New Roman" w:hAnsi="Times New Roman" w:cs="Times New Roman"/>
          <w:sz w:val="18"/>
          <w:szCs w:val="18"/>
        </w:rPr>
        <w:t xml:space="preserve"> Pós Graduando </w:t>
      </w:r>
      <w:r w:rsidR="009B7519">
        <w:rPr>
          <w:rFonts w:ascii="Times New Roman" w:hAnsi="Times New Roman" w:cs="Times New Roman"/>
          <w:sz w:val="18"/>
          <w:szCs w:val="18"/>
        </w:rPr>
        <w:t xml:space="preserve">Universidade Federal </w:t>
      </w:r>
      <w:r w:rsidR="001D11BE">
        <w:rPr>
          <w:rFonts w:ascii="Times New Roman" w:hAnsi="Times New Roman" w:cs="Times New Roman"/>
          <w:sz w:val="18"/>
          <w:szCs w:val="18"/>
        </w:rPr>
        <w:t>de Goiás-</w:t>
      </w:r>
      <w:r w:rsidR="00510EC2">
        <w:rPr>
          <w:rFonts w:ascii="Times New Roman" w:hAnsi="Times New Roman" w:cs="Times New Roman"/>
          <w:sz w:val="18"/>
          <w:szCs w:val="18"/>
        </w:rPr>
        <w:t xml:space="preserve"> UFG- Educação para Jovens e Adultos</w:t>
      </w:r>
      <w:r w:rsidR="009B7519">
        <w:rPr>
          <w:rFonts w:ascii="Times New Roman" w:hAnsi="Times New Roman" w:cs="Times New Roman"/>
          <w:sz w:val="18"/>
          <w:szCs w:val="18"/>
        </w:rPr>
        <w:t xml:space="preserve"> para a Juventude</w:t>
      </w:r>
      <w:r w:rsidR="00510EC2">
        <w:rPr>
          <w:rFonts w:ascii="Times New Roman" w:hAnsi="Times New Roman" w:cs="Times New Roman"/>
          <w:sz w:val="18"/>
          <w:szCs w:val="18"/>
        </w:rPr>
        <w:t>.</w:t>
      </w:r>
    </w:p>
    <w:p w:rsidR="00287BFC" w:rsidRPr="00AF3EF6" w:rsidRDefault="00287BFC">
      <w:pPr>
        <w:pStyle w:val="Textodenotaderodap"/>
        <w:rPr>
          <w:rFonts w:ascii="Times New Roman" w:hAnsi="Times New Roman" w:cs="Times New Roman"/>
          <w:sz w:val="18"/>
          <w:szCs w:val="18"/>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231109"/>
      <w:docPartObj>
        <w:docPartGallery w:val="Page Numbers (Top of Page)"/>
        <w:docPartUnique/>
      </w:docPartObj>
    </w:sdtPr>
    <w:sdtContent>
      <w:p w:rsidR="00217E8A" w:rsidRDefault="000503A3">
        <w:pPr>
          <w:pStyle w:val="Cabealho"/>
          <w:jc w:val="right"/>
        </w:pPr>
        <w:fldSimple w:instr=" PAGE   \* MERGEFORMAT ">
          <w:r w:rsidR="009B7519">
            <w:rPr>
              <w:noProof/>
            </w:rPr>
            <w:t>1</w:t>
          </w:r>
        </w:fldSimple>
      </w:p>
    </w:sdtContent>
  </w:sdt>
  <w:p w:rsidR="00217E8A" w:rsidRDefault="00217E8A">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884C4C"/>
    <w:multiLevelType w:val="hybridMultilevel"/>
    <w:tmpl w:val="7BDC22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79E17F15"/>
    <w:multiLevelType w:val="multilevel"/>
    <w:tmpl w:val="3E20A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2C3307"/>
    <w:rsid w:val="00010EF0"/>
    <w:rsid w:val="0001301F"/>
    <w:rsid w:val="000409B7"/>
    <w:rsid w:val="000503A3"/>
    <w:rsid w:val="00053B1C"/>
    <w:rsid w:val="00064EA0"/>
    <w:rsid w:val="00067D70"/>
    <w:rsid w:val="0007724A"/>
    <w:rsid w:val="000A27B9"/>
    <w:rsid w:val="000A3749"/>
    <w:rsid w:val="000C335B"/>
    <w:rsid w:val="00111B90"/>
    <w:rsid w:val="00141902"/>
    <w:rsid w:val="001437F7"/>
    <w:rsid w:val="0016782C"/>
    <w:rsid w:val="001822AE"/>
    <w:rsid w:val="001D11BE"/>
    <w:rsid w:val="001E7344"/>
    <w:rsid w:val="00217E8A"/>
    <w:rsid w:val="00231878"/>
    <w:rsid w:val="00250B34"/>
    <w:rsid w:val="00287BFC"/>
    <w:rsid w:val="002970EF"/>
    <w:rsid w:val="002B69BF"/>
    <w:rsid w:val="002C3307"/>
    <w:rsid w:val="002F3798"/>
    <w:rsid w:val="00307313"/>
    <w:rsid w:val="003216BF"/>
    <w:rsid w:val="00343B89"/>
    <w:rsid w:val="00371988"/>
    <w:rsid w:val="003719C3"/>
    <w:rsid w:val="003770C6"/>
    <w:rsid w:val="00382941"/>
    <w:rsid w:val="00383423"/>
    <w:rsid w:val="00393CC9"/>
    <w:rsid w:val="00397E86"/>
    <w:rsid w:val="003A3F11"/>
    <w:rsid w:val="003B289E"/>
    <w:rsid w:val="003B5D89"/>
    <w:rsid w:val="003C565C"/>
    <w:rsid w:val="003C65DB"/>
    <w:rsid w:val="004218DF"/>
    <w:rsid w:val="00477F75"/>
    <w:rsid w:val="004A2E68"/>
    <w:rsid w:val="004F2004"/>
    <w:rsid w:val="005008B1"/>
    <w:rsid w:val="00503EF3"/>
    <w:rsid w:val="00510EC2"/>
    <w:rsid w:val="00530830"/>
    <w:rsid w:val="005310E1"/>
    <w:rsid w:val="0054139E"/>
    <w:rsid w:val="00562C2B"/>
    <w:rsid w:val="00565F71"/>
    <w:rsid w:val="00575298"/>
    <w:rsid w:val="005944C2"/>
    <w:rsid w:val="005C04E5"/>
    <w:rsid w:val="00604212"/>
    <w:rsid w:val="00617A21"/>
    <w:rsid w:val="0064542D"/>
    <w:rsid w:val="0065601D"/>
    <w:rsid w:val="006A2357"/>
    <w:rsid w:val="006A3A40"/>
    <w:rsid w:val="006C32C0"/>
    <w:rsid w:val="006D31E7"/>
    <w:rsid w:val="006D3A90"/>
    <w:rsid w:val="006F1B61"/>
    <w:rsid w:val="007021D5"/>
    <w:rsid w:val="007041EA"/>
    <w:rsid w:val="007164BA"/>
    <w:rsid w:val="0075117F"/>
    <w:rsid w:val="00753019"/>
    <w:rsid w:val="00775D7F"/>
    <w:rsid w:val="007C60D0"/>
    <w:rsid w:val="007F583D"/>
    <w:rsid w:val="008271CE"/>
    <w:rsid w:val="008365FC"/>
    <w:rsid w:val="00845203"/>
    <w:rsid w:val="008738E9"/>
    <w:rsid w:val="00877670"/>
    <w:rsid w:val="008A73BB"/>
    <w:rsid w:val="009819B5"/>
    <w:rsid w:val="009B2885"/>
    <w:rsid w:val="009B7519"/>
    <w:rsid w:val="009C1095"/>
    <w:rsid w:val="009C4B41"/>
    <w:rsid w:val="009E55EF"/>
    <w:rsid w:val="009F1746"/>
    <w:rsid w:val="00A2040F"/>
    <w:rsid w:val="00A3529C"/>
    <w:rsid w:val="00A82E84"/>
    <w:rsid w:val="00A84C24"/>
    <w:rsid w:val="00A93C27"/>
    <w:rsid w:val="00A94B1A"/>
    <w:rsid w:val="00AB41DA"/>
    <w:rsid w:val="00AD7781"/>
    <w:rsid w:val="00AD7D64"/>
    <w:rsid w:val="00AF3EF6"/>
    <w:rsid w:val="00B1278E"/>
    <w:rsid w:val="00B341D1"/>
    <w:rsid w:val="00B74299"/>
    <w:rsid w:val="00B96887"/>
    <w:rsid w:val="00BA7E13"/>
    <w:rsid w:val="00BB4E70"/>
    <w:rsid w:val="00BC0EC2"/>
    <w:rsid w:val="00C40EA1"/>
    <w:rsid w:val="00C45FE8"/>
    <w:rsid w:val="00C659F3"/>
    <w:rsid w:val="00C65D3D"/>
    <w:rsid w:val="00C72E28"/>
    <w:rsid w:val="00C82BCC"/>
    <w:rsid w:val="00CB3890"/>
    <w:rsid w:val="00CB4C8A"/>
    <w:rsid w:val="00CF7835"/>
    <w:rsid w:val="00D026F2"/>
    <w:rsid w:val="00D322BF"/>
    <w:rsid w:val="00D54949"/>
    <w:rsid w:val="00D81C6D"/>
    <w:rsid w:val="00D86A71"/>
    <w:rsid w:val="00DB0B98"/>
    <w:rsid w:val="00DB36BE"/>
    <w:rsid w:val="00E01511"/>
    <w:rsid w:val="00E40144"/>
    <w:rsid w:val="00E62860"/>
    <w:rsid w:val="00E93BF4"/>
    <w:rsid w:val="00EB768C"/>
    <w:rsid w:val="00EC1E6B"/>
    <w:rsid w:val="00EC5D16"/>
    <w:rsid w:val="00EC5DCD"/>
    <w:rsid w:val="00EF350C"/>
    <w:rsid w:val="00F23787"/>
    <w:rsid w:val="00F5319E"/>
    <w:rsid w:val="00F53AA6"/>
    <w:rsid w:val="00FB201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949"/>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3B5D8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6A2357"/>
  </w:style>
  <w:style w:type="paragraph" w:styleId="Subttulo">
    <w:name w:val="Subtitle"/>
    <w:basedOn w:val="Normal"/>
    <w:next w:val="Normal"/>
    <w:link w:val="SubttuloChar"/>
    <w:uiPriority w:val="11"/>
    <w:qFormat/>
    <w:rsid w:val="00C45FE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C45FE8"/>
    <w:rPr>
      <w:rFonts w:asciiTheme="majorHAnsi" w:eastAsiaTheme="majorEastAsia" w:hAnsiTheme="majorHAnsi" w:cstheme="majorBidi"/>
      <w:i/>
      <w:iCs/>
      <w:color w:val="4F81BD" w:themeColor="accent1"/>
      <w:spacing w:val="15"/>
      <w:sz w:val="24"/>
      <w:szCs w:val="24"/>
    </w:rPr>
  </w:style>
  <w:style w:type="paragraph" w:styleId="Textodenotaderodap">
    <w:name w:val="footnote text"/>
    <w:basedOn w:val="Normal"/>
    <w:link w:val="TextodenotaderodapChar"/>
    <w:uiPriority w:val="99"/>
    <w:semiHidden/>
    <w:unhideWhenUsed/>
    <w:rsid w:val="00287BF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87BFC"/>
    <w:rPr>
      <w:sz w:val="20"/>
      <w:szCs w:val="20"/>
    </w:rPr>
  </w:style>
  <w:style w:type="character" w:styleId="Refdenotaderodap">
    <w:name w:val="footnote reference"/>
    <w:basedOn w:val="Fontepargpadro"/>
    <w:uiPriority w:val="99"/>
    <w:semiHidden/>
    <w:unhideWhenUsed/>
    <w:rsid w:val="00287BFC"/>
    <w:rPr>
      <w:vertAlign w:val="superscript"/>
    </w:rPr>
  </w:style>
  <w:style w:type="paragraph" w:styleId="Cabealho">
    <w:name w:val="header"/>
    <w:basedOn w:val="Normal"/>
    <w:link w:val="CabealhoChar"/>
    <w:uiPriority w:val="99"/>
    <w:unhideWhenUsed/>
    <w:rsid w:val="00217E8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7E8A"/>
  </w:style>
  <w:style w:type="paragraph" w:styleId="Rodap">
    <w:name w:val="footer"/>
    <w:basedOn w:val="Normal"/>
    <w:link w:val="RodapChar"/>
    <w:uiPriority w:val="99"/>
    <w:semiHidden/>
    <w:unhideWhenUsed/>
    <w:rsid w:val="00217E8A"/>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217E8A"/>
  </w:style>
</w:styles>
</file>

<file path=word/webSettings.xml><?xml version="1.0" encoding="utf-8"?>
<w:webSettings xmlns:r="http://schemas.openxmlformats.org/officeDocument/2006/relationships" xmlns:w="http://schemas.openxmlformats.org/wordprocessingml/2006/main">
  <w:divs>
    <w:div w:id="61579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E48B4-9A3D-430E-AC3C-3656C6871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1578</TotalTime>
  <Pages>11</Pages>
  <Words>4032</Words>
  <Characters>21777</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Cliente</cp:lastModifiedBy>
  <cp:revision>60</cp:revision>
  <cp:lastPrinted>2015-04-09T23:57:00Z</cp:lastPrinted>
  <dcterms:created xsi:type="dcterms:W3CDTF">2015-03-25T21:08:00Z</dcterms:created>
  <dcterms:modified xsi:type="dcterms:W3CDTF">2015-04-10T02:47:00Z</dcterms:modified>
</cp:coreProperties>
</file>