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E0" w:rsidRDefault="009B628A" w:rsidP="009B62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SÍNDROME DA ALIENAÇÃO PARENTAL</w:t>
      </w:r>
    </w:p>
    <w:p w:rsidR="009B628A" w:rsidRDefault="009B628A" w:rsidP="009B62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Irma Aparecida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Jaíne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Eugênia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Pazetto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 xml:space="preserve">Juliana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 xml:space="preserve">Prof.ª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Benevuti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Centro Universitário Leonardo da Vinci – </w:t>
      </w:r>
      <w:r w:rsidR="005C03EE">
        <w:rPr>
          <w:rFonts w:ascii="Times New Roman" w:hAnsi="Times New Roman" w:cs="Times New Roman"/>
          <w:sz w:val="24"/>
          <w:szCs w:val="24"/>
        </w:rPr>
        <w:t>UNIASSELVI</w:t>
      </w:r>
      <w:r>
        <w:rPr>
          <w:rFonts w:ascii="Times New Roman" w:hAnsi="Times New Roman" w:cs="Times New Roman"/>
          <w:sz w:val="24"/>
          <w:szCs w:val="24"/>
        </w:rPr>
        <w:br/>
      </w:r>
      <w:r w:rsidR="005C03EE">
        <w:rPr>
          <w:rFonts w:ascii="Times New Roman" w:hAnsi="Times New Roman" w:cs="Times New Roman"/>
          <w:sz w:val="24"/>
          <w:szCs w:val="24"/>
        </w:rPr>
        <w:t xml:space="preserve">Bacharelado em Direito (DIR 25) - </w:t>
      </w:r>
      <w:r>
        <w:rPr>
          <w:rFonts w:ascii="Times New Roman" w:hAnsi="Times New Roman" w:cs="Times New Roman"/>
          <w:sz w:val="24"/>
          <w:szCs w:val="24"/>
        </w:rPr>
        <w:t>Psicologia Jurídica</w:t>
      </w:r>
      <w:r>
        <w:rPr>
          <w:rFonts w:ascii="Times New Roman" w:hAnsi="Times New Roman" w:cs="Times New Roman"/>
          <w:sz w:val="24"/>
          <w:szCs w:val="24"/>
        </w:rPr>
        <w:br/>
        <w:t>11/10/2013</w:t>
      </w:r>
    </w:p>
    <w:p w:rsidR="009B628A" w:rsidRDefault="009B628A" w:rsidP="009B62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202" w:rsidRPr="00454973" w:rsidRDefault="009B628A" w:rsidP="00454973">
      <w:pPr>
        <w:spacing w:line="240" w:lineRule="auto"/>
        <w:jc w:val="both"/>
        <w:rPr>
          <w:bCs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54973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O presente trabalho visa abranger um tema ainda muito polêmico na sociedade: a Síndrome da Alienação Parental. Busca-se aqui, de forma sucinta, relatar a </w:t>
      </w:r>
      <w:r w:rsid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importância da </w:t>
      </w:r>
      <w:r w:rsidR="00454973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convivência no âmbito familiar, a forma como </w:t>
      </w:r>
      <w:r w:rsidR="00127CA8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a Alienação Parental</w:t>
      </w:r>
      <w:r w:rsidR="00BE06C5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 ocorre</w:t>
      </w:r>
      <w:r w:rsidR="00454973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, explicando suas formas e conceitos e sua relação com o </w:t>
      </w:r>
      <w:r w:rsid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Direito. Por fim, é possível refletir </w:t>
      </w:r>
      <w:r w:rsidR="00264F7C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no</w:t>
      </w:r>
      <w:r w:rsidR="00454973" w:rsidRPr="00264F7C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 xml:space="preserve"> decorrer deste, a Alienação Parental a partir de conceitos psicológicos, jurídicos e sociais.</w:t>
      </w:r>
      <w:r w:rsidR="00454973">
        <w:rPr>
          <w:bCs/>
          <w:i/>
          <w:color w:val="222222"/>
          <w:shd w:val="clear" w:color="auto" w:fill="FFFFFF"/>
        </w:rPr>
        <w:t xml:space="preserve"> </w:t>
      </w:r>
    </w:p>
    <w:p w:rsidR="00B03202" w:rsidRDefault="00B03202" w:rsidP="00B03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202" w:rsidRPr="00F70AC3" w:rsidRDefault="00B03202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264F7C" w:rsidRPr="00F70AC3">
        <w:rPr>
          <w:rFonts w:ascii="Times New Roman" w:hAnsi="Times New Roman" w:cs="Times New Roman"/>
          <w:sz w:val="24"/>
          <w:szCs w:val="24"/>
        </w:rPr>
        <w:t>Filhos; Manipulação; Alienação Parental.</w:t>
      </w:r>
    </w:p>
    <w:p w:rsidR="005C03EE" w:rsidRPr="00F70AC3" w:rsidRDefault="005C03EE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3EE" w:rsidRPr="00F70AC3" w:rsidRDefault="005C03EE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0E4DD1" w:rsidRPr="00F70AC3" w:rsidRDefault="000E4DD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F7C" w:rsidRPr="00F70AC3" w:rsidRDefault="0012041D" w:rsidP="00F70AC3">
      <w:pPr>
        <w:pStyle w:val="PargrafodaLista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A Síndrome da Alienação Parental </w:t>
      </w:r>
      <w:r w:rsidR="001F43B6" w:rsidRPr="00F70AC3">
        <w:rPr>
          <w:rFonts w:ascii="Times New Roman" w:hAnsi="Times New Roman" w:cs="Times New Roman"/>
          <w:sz w:val="24"/>
          <w:szCs w:val="24"/>
        </w:rPr>
        <w:t>está ligada à</w:t>
      </w:r>
      <w:r w:rsidRPr="00F70AC3">
        <w:rPr>
          <w:rFonts w:ascii="Times New Roman" w:hAnsi="Times New Roman" w:cs="Times New Roman"/>
          <w:sz w:val="24"/>
          <w:szCs w:val="24"/>
        </w:rPr>
        <w:t xml:space="preserve"> uma separação litigiosa. </w:t>
      </w:r>
    </w:p>
    <w:p w:rsidR="00513302" w:rsidRPr="00F70AC3" w:rsidRDefault="00264F7C" w:rsidP="00F70AC3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</w:r>
      <w:r w:rsidR="0012041D" w:rsidRPr="00F70AC3">
        <w:rPr>
          <w:rFonts w:ascii="Times New Roman" w:hAnsi="Times New Roman" w:cs="Times New Roman"/>
          <w:sz w:val="24"/>
          <w:szCs w:val="24"/>
        </w:rPr>
        <w:t>A inconformidade</w:t>
      </w:r>
      <w:r w:rsidR="00424E54" w:rsidRPr="00F70AC3">
        <w:rPr>
          <w:rFonts w:ascii="Times New Roman" w:hAnsi="Times New Roman" w:cs="Times New Roman"/>
          <w:sz w:val="24"/>
          <w:szCs w:val="24"/>
        </w:rPr>
        <w:t xml:space="preserve"> com a separação, o ciúme, a raiva,</w:t>
      </w:r>
      <w:r w:rsidR="000514B6" w:rsidRPr="00F70AC3">
        <w:rPr>
          <w:rFonts w:ascii="Times New Roman" w:hAnsi="Times New Roman" w:cs="Times New Roman"/>
          <w:sz w:val="24"/>
          <w:szCs w:val="24"/>
        </w:rPr>
        <w:t xml:space="preserve"> o afastamento de um dos cônjuges</w:t>
      </w:r>
      <w:r w:rsidR="00E352D3" w:rsidRPr="00F70AC3">
        <w:rPr>
          <w:rFonts w:ascii="Times New Roman" w:hAnsi="Times New Roman" w:cs="Times New Roman"/>
          <w:sz w:val="24"/>
          <w:szCs w:val="24"/>
        </w:rPr>
        <w:t xml:space="preserve"> </w:t>
      </w:r>
      <w:r w:rsidRPr="00F70AC3">
        <w:rPr>
          <w:rFonts w:ascii="Times New Roman" w:hAnsi="Times New Roman" w:cs="Times New Roman"/>
          <w:sz w:val="24"/>
          <w:szCs w:val="24"/>
        </w:rPr>
        <w:t>são apenas alg</w:t>
      </w:r>
      <w:r w:rsidR="000514B6" w:rsidRPr="00F70AC3">
        <w:rPr>
          <w:rFonts w:ascii="Times New Roman" w:hAnsi="Times New Roman" w:cs="Times New Roman"/>
          <w:sz w:val="24"/>
          <w:szCs w:val="24"/>
        </w:rPr>
        <w:t xml:space="preserve">uns dos motivos que </w:t>
      </w:r>
      <w:r w:rsidR="00E352D3" w:rsidRPr="00F70AC3">
        <w:rPr>
          <w:rFonts w:ascii="Times New Roman" w:hAnsi="Times New Roman" w:cs="Times New Roman"/>
          <w:sz w:val="24"/>
          <w:szCs w:val="24"/>
        </w:rPr>
        <w:t>inf</w:t>
      </w:r>
      <w:r w:rsidR="00424E54" w:rsidRPr="00F70AC3">
        <w:rPr>
          <w:rFonts w:ascii="Times New Roman" w:hAnsi="Times New Roman" w:cs="Times New Roman"/>
          <w:sz w:val="24"/>
          <w:szCs w:val="24"/>
        </w:rPr>
        <w:t>lu</w:t>
      </w:r>
      <w:r w:rsidR="00E352D3" w:rsidRPr="00F70AC3">
        <w:rPr>
          <w:rFonts w:ascii="Times New Roman" w:hAnsi="Times New Roman" w:cs="Times New Roman"/>
          <w:sz w:val="24"/>
          <w:szCs w:val="24"/>
        </w:rPr>
        <w:t>e</w:t>
      </w:r>
      <w:r w:rsidR="00424E54" w:rsidRPr="00F70AC3">
        <w:rPr>
          <w:rFonts w:ascii="Times New Roman" w:hAnsi="Times New Roman" w:cs="Times New Roman"/>
          <w:sz w:val="24"/>
          <w:szCs w:val="24"/>
        </w:rPr>
        <w:t>ncia</w:t>
      </w:r>
      <w:r w:rsidR="00E352D3" w:rsidRPr="00F70AC3">
        <w:rPr>
          <w:rFonts w:ascii="Times New Roman" w:hAnsi="Times New Roman" w:cs="Times New Roman"/>
          <w:sz w:val="24"/>
          <w:szCs w:val="24"/>
        </w:rPr>
        <w:t>m</w:t>
      </w:r>
      <w:r w:rsidR="00424E54" w:rsidRPr="00F70AC3">
        <w:rPr>
          <w:rFonts w:ascii="Times New Roman" w:hAnsi="Times New Roman" w:cs="Times New Roman"/>
          <w:sz w:val="24"/>
          <w:szCs w:val="24"/>
        </w:rPr>
        <w:t xml:space="preserve"> a criança ou até mesmo o adolescente</w:t>
      </w:r>
      <w:r w:rsidR="008A34FB" w:rsidRPr="00F70AC3">
        <w:rPr>
          <w:rFonts w:ascii="Times New Roman" w:hAnsi="Times New Roman" w:cs="Times New Roman"/>
          <w:sz w:val="24"/>
          <w:szCs w:val="24"/>
        </w:rPr>
        <w:t xml:space="preserve"> que acaba desenvolvendo uma síndrome.</w:t>
      </w:r>
    </w:p>
    <w:p w:rsidR="00513302" w:rsidRPr="00F70AC3" w:rsidRDefault="00513302" w:rsidP="00F70AC3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Esta síndrome é caracterizada por sintomas que resultam do processo pelo qual um dos genitores traça estratégias e transforma a consciência da sua prole, com o único objetivo de impedir e destruir vínculos com o outro genitor. Isto de certa forma, afeta o desenvolvimento emocional e até mesmo a saúde da criança ou adolescente.</w:t>
      </w:r>
    </w:p>
    <w:p w:rsidR="007D638A" w:rsidRPr="00F70AC3" w:rsidRDefault="00513302" w:rsidP="00F70AC3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</w:r>
      <w:r w:rsidR="007D638A" w:rsidRPr="00F70AC3">
        <w:rPr>
          <w:rFonts w:ascii="Times New Roman" w:hAnsi="Times New Roman" w:cs="Times New Roman"/>
          <w:sz w:val="24"/>
          <w:szCs w:val="24"/>
        </w:rPr>
        <w:t xml:space="preserve">Este trabalho tem o objetivo </w:t>
      </w:r>
      <w:r w:rsidR="00BE06C5" w:rsidRPr="00F70AC3">
        <w:rPr>
          <w:rFonts w:ascii="Times New Roman" w:hAnsi="Times New Roman" w:cs="Times New Roman"/>
          <w:sz w:val="24"/>
          <w:szCs w:val="24"/>
        </w:rPr>
        <w:t xml:space="preserve">de </w:t>
      </w:r>
      <w:r w:rsidR="007D638A" w:rsidRPr="00F70AC3">
        <w:rPr>
          <w:rFonts w:ascii="Times New Roman" w:hAnsi="Times New Roman" w:cs="Times New Roman"/>
          <w:sz w:val="24"/>
          <w:szCs w:val="24"/>
        </w:rPr>
        <w:t>esclarecer, demonstrar a importância deste assunto, que hoje, atinge milhares de pessoas, mas que é pouco difundido na sociedade.</w:t>
      </w:r>
    </w:p>
    <w:p w:rsidR="005C03EE" w:rsidRPr="00F70AC3" w:rsidRDefault="005C03EE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38A" w:rsidRPr="00F70AC3" w:rsidRDefault="007D638A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7A8" w:rsidRPr="00F70AC3" w:rsidRDefault="002607A8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>2 CRIANÇA E O DIREITO À CONVIVÊNCIA FAMILIAR</w:t>
      </w:r>
    </w:p>
    <w:p w:rsidR="000E4DD1" w:rsidRPr="00F70AC3" w:rsidRDefault="000E4DD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302" w:rsidRPr="00F70AC3" w:rsidRDefault="007D638A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Um </w:t>
      </w:r>
      <w:r w:rsidR="001F43B6" w:rsidRPr="00F70AC3">
        <w:rPr>
          <w:rFonts w:ascii="Times New Roman" w:hAnsi="Times New Roman" w:cs="Times New Roman"/>
          <w:sz w:val="24"/>
          <w:szCs w:val="24"/>
        </w:rPr>
        <w:t xml:space="preserve">dos dispositivos que versa sobre a criança e </w:t>
      </w:r>
      <w:proofErr w:type="spellStart"/>
      <w:r w:rsidRPr="00F70A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70AC3">
        <w:rPr>
          <w:rFonts w:ascii="Times New Roman" w:hAnsi="Times New Roman" w:cs="Times New Roman"/>
          <w:sz w:val="24"/>
          <w:szCs w:val="24"/>
        </w:rPr>
        <w:t xml:space="preserve"> adolescente é a </w:t>
      </w:r>
      <w:r w:rsidR="002607A8" w:rsidRPr="00F70AC3">
        <w:rPr>
          <w:rFonts w:ascii="Times New Roman" w:hAnsi="Times New Roman" w:cs="Times New Roman"/>
          <w:sz w:val="24"/>
          <w:szCs w:val="24"/>
        </w:rPr>
        <w:t xml:space="preserve">Convenção </w:t>
      </w:r>
      <w:r w:rsidRPr="00F70AC3">
        <w:rPr>
          <w:rFonts w:ascii="Times New Roman" w:hAnsi="Times New Roman" w:cs="Times New Roman"/>
          <w:sz w:val="24"/>
          <w:szCs w:val="24"/>
        </w:rPr>
        <w:t>sobre os</w:t>
      </w:r>
      <w:r w:rsidR="002607A8" w:rsidRPr="00F70AC3">
        <w:rPr>
          <w:rFonts w:ascii="Times New Roman" w:hAnsi="Times New Roman" w:cs="Times New Roman"/>
          <w:sz w:val="24"/>
          <w:szCs w:val="24"/>
        </w:rPr>
        <w:t xml:space="preserve"> Direitos da Criança</w:t>
      </w:r>
      <w:r w:rsidRPr="00F70AC3">
        <w:rPr>
          <w:rFonts w:ascii="Times New Roman" w:hAnsi="Times New Roman" w:cs="Times New Roman"/>
          <w:sz w:val="24"/>
          <w:szCs w:val="24"/>
        </w:rPr>
        <w:t>,</w:t>
      </w:r>
      <w:r w:rsidR="002607A8" w:rsidRPr="00F70AC3">
        <w:rPr>
          <w:rFonts w:ascii="Times New Roman" w:hAnsi="Times New Roman" w:cs="Times New Roman"/>
          <w:sz w:val="24"/>
          <w:szCs w:val="24"/>
        </w:rPr>
        <w:t xml:space="preserve"> de 1989</w:t>
      </w:r>
      <w:r w:rsidR="001F43B6" w:rsidRPr="00F70AC3">
        <w:rPr>
          <w:rFonts w:ascii="Times New Roman" w:hAnsi="Times New Roman" w:cs="Times New Roman"/>
          <w:sz w:val="24"/>
          <w:szCs w:val="24"/>
        </w:rPr>
        <w:t>. Este dispositivo afirma o direito que a criança tem de conhecer e conviver com seus pais</w:t>
      </w:r>
      <w:r w:rsidR="00BE06C5" w:rsidRPr="00F70AC3">
        <w:rPr>
          <w:rFonts w:ascii="Times New Roman" w:hAnsi="Times New Roman" w:cs="Times New Roman"/>
          <w:sz w:val="24"/>
          <w:szCs w:val="24"/>
        </w:rPr>
        <w:t>, a não ser quando este se torne</w:t>
      </w:r>
      <w:r w:rsidR="001F43B6" w:rsidRPr="00F70AC3">
        <w:rPr>
          <w:rFonts w:ascii="Times New Roman" w:hAnsi="Times New Roman" w:cs="Times New Roman"/>
          <w:sz w:val="24"/>
          <w:szCs w:val="24"/>
        </w:rPr>
        <w:t xml:space="preserve"> incompatível ou não atenda seu melhor interesse. </w:t>
      </w:r>
    </w:p>
    <w:p w:rsidR="00814D0E" w:rsidRPr="00F70AC3" w:rsidRDefault="001F43B6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É direito da criança e do adolescente, conviver ou manter contato com seus genitores, ainda que estes estejam separados.  </w:t>
      </w:r>
    </w:p>
    <w:p w:rsidR="00814D0E" w:rsidRPr="00F70AC3" w:rsidRDefault="00B20C34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“</w:t>
      </w:r>
      <w:r w:rsidR="00814D0E" w:rsidRPr="00F70AC3">
        <w:rPr>
          <w:rFonts w:ascii="Times New Roman" w:hAnsi="Times New Roman" w:cs="Times New Roman"/>
          <w:sz w:val="24"/>
          <w:szCs w:val="24"/>
        </w:rPr>
        <w:t xml:space="preserve">Não há dúvidas quanto ao fato de que é importante que o menor cresça e seja educado no seio de sua família ou de outra substituta, pois somente assim poderá desenvolver plenamente sua </w:t>
      </w:r>
      <w:r w:rsidR="00F54C1B">
        <w:rPr>
          <w:rFonts w:ascii="Times New Roman" w:hAnsi="Times New Roman" w:cs="Times New Roman"/>
          <w:sz w:val="24"/>
          <w:szCs w:val="24"/>
        </w:rPr>
        <w:t>capacidade”.</w:t>
      </w:r>
      <w:r w:rsidRPr="00F5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D0E" w:rsidRPr="00F54C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54C1B" w:rsidRPr="00F54C1B">
        <w:rPr>
          <w:rFonts w:ascii="Times New Roman" w:hAnsi="Times New Roman" w:cs="Times New Roman"/>
          <w:sz w:val="24"/>
          <w:szCs w:val="24"/>
        </w:rPr>
        <w:t>IBDFAM, 2012, p.</w:t>
      </w:r>
      <w:r w:rsidR="00814D0E" w:rsidRPr="00F54C1B">
        <w:rPr>
          <w:rFonts w:ascii="Times New Roman" w:hAnsi="Times New Roman" w:cs="Times New Roman"/>
          <w:sz w:val="24"/>
          <w:szCs w:val="24"/>
        </w:rPr>
        <w:t>51</w:t>
      </w:r>
      <w:r w:rsidR="00F54C1B" w:rsidRPr="00F54C1B">
        <w:rPr>
          <w:rFonts w:ascii="Times New Roman" w:hAnsi="Times New Roman" w:cs="Times New Roman"/>
          <w:sz w:val="24"/>
          <w:szCs w:val="24"/>
        </w:rPr>
        <w:t xml:space="preserve"> apud</w:t>
      </w:r>
      <w:r w:rsidR="00814D0E" w:rsidRPr="00F54C1B">
        <w:rPr>
          <w:rFonts w:ascii="Times New Roman" w:hAnsi="Times New Roman" w:cs="Times New Roman"/>
          <w:sz w:val="24"/>
          <w:szCs w:val="24"/>
        </w:rPr>
        <w:t xml:space="preserve"> ELIAS, Roberto João.</w:t>
      </w:r>
      <w:r w:rsidRPr="00F54C1B">
        <w:rPr>
          <w:rFonts w:ascii="Times New Roman" w:hAnsi="Times New Roman" w:cs="Times New Roman"/>
          <w:sz w:val="24"/>
          <w:szCs w:val="24"/>
        </w:rPr>
        <w:t xml:space="preserve"> p.20)</w:t>
      </w:r>
    </w:p>
    <w:p w:rsidR="00765E05" w:rsidRPr="00F70AC3" w:rsidRDefault="00765E05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Além disto, o Estado deve promover a proteção às crianças e assegurar o direito à um ambiente familiar, ainda que este seja numa instituição.</w:t>
      </w:r>
    </w:p>
    <w:p w:rsidR="00765E05" w:rsidRPr="00F70AC3" w:rsidRDefault="00765E05" w:rsidP="00F70AC3">
      <w:pPr>
        <w:spacing w:after="16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Constituição Federal de 1988, em seu artigo 227 </w:t>
      </w:r>
      <w:r w:rsidR="00CE72C9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discorre: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765E05" w:rsidRPr="00F70AC3" w:rsidRDefault="00CE72C9" w:rsidP="00F70AC3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É </w:t>
      </w:r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>dever da família</w:t>
      </w:r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>, da sociedade e do Estado</w:t>
      </w:r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 assegurar à criança</w:t>
      </w:r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, ao </w:t>
      </w:r>
      <w:proofErr w:type="gramStart"/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>adolescente</w:t>
      </w:r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  ao</w:t>
      </w:r>
      <w:proofErr w:type="gramEnd"/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 jovem</w:t>
      </w:r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>, com absoluta prioridade, o direito [...] à convivência familiar e comunitária, além de colocá-los a salvo de toda forma de negligência,</w:t>
      </w:r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 </w:t>
      </w:r>
      <w:r w:rsidR="00765E05"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discriminação, exploração, violência, crueldade e </w:t>
      </w:r>
      <w:r w:rsidR="00765E05" w:rsidRPr="00F54C1B">
        <w:rPr>
          <w:rFonts w:ascii="Times New Roman" w:eastAsia="Times New Roman" w:hAnsi="Times New Roman" w:cs="Times New Roman"/>
          <w:color w:val="222222"/>
          <w:lang w:eastAsia="pt-BR"/>
        </w:rPr>
        <w:t>opressão</w:t>
      </w:r>
      <w:r w:rsidR="00F54C1B" w:rsidRPr="00F54C1B">
        <w:rPr>
          <w:rFonts w:ascii="Times New Roman" w:eastAsia="Times New Roman" w:hAnsi="Times New Roman" w:cs="Times New Roman"/>
          <w:color w:val="222222"/>
          <w:lang w:eastAsia="pt-BR"/>
        </w:rPr>
        <w:t>. (1988. Disponível em: &lt;</w:t>
      </w:r>
      <w:r w:rsidR="00F54C1B" w:rsidRPr="00F54C1B">
        <w:rPr>
          <w:rFonts w:ascii="Times New Roman" w:hAnsi="Times New Roman" w:cs="Times New Roman"/>
        </w:rPr>
        <w:t xml:space="preserve"> </w:t>
      </w:r>
      <w:hyperlink r:id="rId7" w:history="1">
        <w:r w:rsidR="00F54C1B" w:rsidRPr="00F54C1B">
          <w:rPr>
            <w:rStyle w:val="Hyperlink"/>
            <w:rFonts w:ascii="Times New Roman" w:hAnsi="Times New Roman" w:cs="Times New Roman"/>
          </w:rPr>
          <w:t>http://www.planalto.gov.br/ccivil_03/Constituicao/ConstituicaoCompilado.htm</w:t>
        </w:r>
      </w:hyperlink>
      <w:r w:rsidR="00F54C1B" w:rsidRPr="00F54C1B">
        <w:rPr>
          <w:rFonts w:ascii="Times New Roman" w:hAnsi="Times New Roman" w:cs="Times New Roman"/>
        </w:rPr>
        <w:t>&gt;</w:t>
      </w:r>
      <w:r w:rsidR="00F54C1B">
        <w:rPr>
          <w:rFonts w:ascii="Times New Roman" w:hAnsi="Times New Roman" w:cs="Times New Roman"/>
        </w:rPr>
        <w:t>. Acesso em: 18 setembro 2013.)</w:t>
      </w:r>
    </w:p>
    <w:p w:rsidR="002607A8" w:rsidRPr="00F70AC3" w:rsidRDefault="002607A8" w:rsidP="00994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7A8" w:rsidRPr="00F70AC3" w:rsidRDefault="002607A8" w:rsidP="00994B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B6" w:rsidRPr="00F70AC3" w:rsidRDefault="002B63E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F43B6" w:rsidRPr="00F70AC3">
        <w:rPr>
          <w:rFonts w:ascii="Times New Roman" w:hAnsi="Times New Roman" w:cs="Times New Roman"/>
          <w:b/>
          <w:sz w:val="24"/>
          <w:szCs w:val="24"/>
        </w:rPr>
        <w:t>ALIENAÇÃO PARENTAL</w:t>
      </w:r>
    </w:p>
    <w:p w:rsidR="000E4DD1" w:rsidRPr="00F70AC3" w:rsidRDefault="000E4DD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AE8" w:rsidRPr="00F70AC3" w:rsidRDefault="00C96AE8" w:rsidP="00F70A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ab/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alienação parental é um processo de “implantação de novas memórias” (DIAS, 2010, p. 455) </w:t>
      </w:r>
    </w:p>
    <w:p w:rsidR="001F43B6" w:rsidRPr="00F70AC3" w:rsidRDefault="00BE06C5" w:rsidP="00F70AC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hAnsi="Times New Roman" w:cs="Times New Roman"/>
          <w:sz w:val="24"/>
          <w:szCs w:val="24"/>
        </w:rPr>
        <w:t>A Alienação Parental consiste no processo que mantém a criança ou o adolescente afastado</w:t>
      </w:r>
      <w:r w:rsidR="002B63E1" w:rsidRPr="00F70AC3">
        <w:rPr>
          <w:rFonts w:ascii="Times New Roman" w:hAnsi="Times New Roman" w:cs="Times New Roman"/>
          <w:sz w:val="24"/>
          <w:szCs w:val="24"/>
        </w:rPr>
        <w:t>s</w:t>
      </w:r>
      <w:r w:rsidRPr="00F70AC3">
        <w:rPr>
          <w:rFonts w:ascii="Times New Roman" w:hAnsi="Times New Roman" w:cs="Times New Roman"/>
          <w:sz w:val="24"/>
          <w:szCs w:val="24"/>
        </w:rPr>
        <w:t xml:space="preserve"> do convívio de um ou de ambos os seus genitores.</w:t>
      </w:r>
    </w:p>
    <w:p w:rsidR="00BE06C5" w:rsidRPr="00F70AC3" w:rsidRDefault="00BE06C5" w:rsidP="00F70AC3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Após a efetiva separação de um casal e declarada a guarda do</w:t>
      </w:r>
      <w:r w:rsidR="008A34FB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filho</w:t>
      </w:r>
      <w:r w:rsidR="008A34FB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à</w:t>
      </w:r>
      <w:r w:rsidR="008A34FB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um dos ex-cônjuges, o outro adquire o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direito de </w:t>
      </w:r>
      <w:r w:rsidR="008A34FB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visitá-lo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s. Esta visita compreende não somente o diálogo e o contato entre ambos, mas sim o acompanhamento de seu crescimento com o intuito de amenizar a desagregação imposta pela dissolução do casamento. </w:t>
      </w:r>
    </w:p>
    <w:p w:rsidR="002B63E1" w:rsidRPr="00F70AC3" w:rsidRDefault="00BE06C5" w:rsidP="00F70A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Contudo, com 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assiduidade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cô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njuge que detém a guarda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impõe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barreiras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muitas vezes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não existentes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para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o não possuidor da guarda, 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fique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impossibilit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ado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ver, passear, co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nversar e de acompanhar sua prole. Pode-se citar como exemplos frequentes uma doença que nunca existira ou compromissos inadiáveis. </w:t>
      </w:r>
      <w:r w:rsidR="006A56BB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Além do mais, é comum ouvir as frases: “seu pai é um vagabundo”, “me separei do seu pai, pois ele me batia”, “ele nunca teve dinheiro suficiente pra poder nos manter”, “seu pai nos abandou por causa de outra mulher”, etc.</w:t>
      </w:r>
    </w:p>
    <w:p w:rsidR="00CE72C9" w:rsidRPr="00F70AC3" w:rsidRDefault="00BE06C5" w:rsidP="00F70A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Infelizmente is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to ocorre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maioria das vezes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por ressentimentos de um dos ex-cônjuges</w:t>
      </w:r>
      <w:r w:rsidR="002B63E1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</w:p>
    <w:p w:rsidR="00765E05" w:rsidRPr="00F70AC3" w:rsidRDefault="002B63E1" w:rsidP="00F70A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ão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bstante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filho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torna-se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um instrument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de vingança para com os pais, visto que, estes 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esquecem que as crianças tem todo o direito ao afeto, amor, carinho, assistência, educação e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acabam por cegar-se p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ela raiv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BE06C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rancor e vontade de vingança.</w:t>
      </w:r>
    </w:p>
    <w:p w:rsidR="00BE06C5" w:rsidRPr="00F70AC3" w:rsidRDefault="00BE06C5" w:rsidP="00F70A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Assim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genitor 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 detém a guarda,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tenta de todas as formas possíveis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o outro se afaste e não mais se relacione com 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sua prole. À isto, dá-se o nome de A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lienação parental. Este fato, pode acarretar que o filho, se apegue excessivamente ao seu guardião e se afaste totalmente do outro</w:t>
      </w:r>
      <w:r w:rsidR="00932FB5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020F8E" w:rsidRDefault="00020F8E" w:rsidP="00020F8E">
      <w:pPr>
        <w:spacing w:before="300" w:after="30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</w:p>
    <w:p w:rsidR="00E62CC8" w:rsidRDefault="00E62CC8" w:rsidP="00020F8E">
      <w:pPr>
        <w:spacing w:before="300" w:after="300" w:line="240" w:lineRule="auto"/>
        <w:ind w:left="567"/>
        <w:jc w:val="both"/>
        <w:rPr>
          <w:rFonts w:ascii="Times New Roman" w:eastAsia="Times New Roman" w:hAnsi="Times New Roman" w:cs="Times New Roman"/>
          <w:lang w:eastAsia="pt-BR"/>
        </w:rPr>
      </w:pPr>
    </w:p>
    <w:p w:rsidR="005C03EE" w:rsidRPr="00F70AC3" w:rsidRDefault="00CE72C9" w:rsidP="00020F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>4</w:t>
      </w:r>
      <w:r w:rsidR="005C03EE" w:rsidRPr="00F7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FB5" w:rsidRPr="00F70AC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060A95" w:rsidRPr="00F70AC3">
        <w:rPr>
          <w:rFonts w:ascii="Times New Roman" w:hAnsi="Times New Roman" w:cs="Times New Roman"/>
          <w:b/>
          <w:sz w:val="24"/>
          <w:szCs w:val="24"/>
        </w:rPr>
        <w:t>ALIENAÃO PARENTAL À</w:t>
      </w:r>
      <w:r w:rsidR="00D079A8" w:rsidRPr="00F7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A14" w:rsidRPr="00F70AC3">
        <w:rPr>
          <w:rFonts w:ascii="Times New Roman" w:hAnsi="Times New Roman" w:cs="Times New Roman"/>
          <w:b/>
          <w:sz w:val="24"/>
          <w:szCs w:val="24"/>
        </w:rPr>
        <w:t>SÍNDROME DA ALIENAÇÃO PARENTAL</w:t>
      </w:r>
    </w:p>
    <w:p w:rsidR="000E4DD1" w:rsidRPr="00F70AC3" w:rsidRDefault="000E4DD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84" w:rsidRPr="00F70AC3" w:rsidRDefault="00D079A8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b/>
          <w:sz w:val="24"/>
          <w:szCs w:val="24"/>
        </w:rPr>
        <w:tab/>
      </w:r>
      <w:r w:rsidR="00E93C84" w:rsidRPr="00F70AC3">
        <w:rPr>
          <w:rFonts w:ascii="Times New Roman" w:hAnsi="Times New Roman" w:cs="Times New Roman"/>
          <w:sz w:val="24"/>
          <w:szCs w:val="24"/>
        </w:rPr>
        <w:t>Uma separação</w:t>
      </w:r>
      <w:r w:rsidR="00EC4A14" w:rsidRPr="00F70AC3">
        <w:rPr>
          <w:rFonts w:ascii="Times New Roman" w:hAnsi="Times New Roman" w:cs="Times New Roman"/>
          <w:sz w:val="24"/>
          <w:szCs w:val="24"/>
        </w:rPr>
        <w:t xml:space="preserve"> pode se dar de duas formas: a primeira de forma consensual,</w:t>
      </w:r>
      <w:r w:rsidR="00E93C84" w:rsidRPr="00F70AC3">
        <w:rPr>
          <w:rFonts w:ascii="Times New Roman" w:hAnsi="Times New Roman" w:cs="Times New Roman"/>
          <w:sz w:val="24"/>
          <w:szCs w:val="24"/>
        </w:rPr>
        <w:t xml:space="preserve"> e a outra através de um litígio.</w:t>
      </w:r>
    </w:p>
    <w:p w:rsidR="00E93C84" w:rsidRPr="00F70AC3" w:rsidRDefault="00E93C84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 xml:space="preserve">A separação, cuja os envolvidos buscam um acordo, </w:t>
      </w:r>
      <w:r w:rsidR="00EC4A14" w:rsidRPr="00F70AC3">
        <w:rPr>
          <w:rFonts w:ascii="Times New Roman" w:hAnsi="Times New Roman" w:cs="Times New Roman"/>
          <w:sz w:val="24"/>
          <w:szCs w:val="24"/>
        </w:rPr>
        <w:t>não descuida da proteção dos filho</w:t>
      </w:r>
      <w:r w:rsidRPr="00F70AC3">
        <w:rPr>
          <w:rFonts w:ascii="Times New Roman" w:hAnsi="Times New Roman" w:cs="Times New Roman"/>
          <w:sz w:val="24"/>
          <w:szCs w:val="24"/>
        </w:rPr>
        <w:t>s</w:t>
      </w:r>
      <w:r w:rsidR="00EC4A14" w:rsidRPr="00F70AC3">
        <w:rPr>
          <w:rFonts w:ascii="Times New Roman" w:hAnsi="Times New Roman" w:cs="Times New Roman"/>
          <w:sz w:val="24"/>
          <w:szCs w:val="24"/>
        </w:rPr>
        <w:t xml:space="preserve">. </w:t>
      </w:r>
      <w:r w:rsidRPr="00F70AC3">
        <w:rPr>
          <w:rFonts w:ascii="Times New Roman" w:hAnsi="Times New Roman" w:cs="Times New Roman"/>
          <w:sz w:val="24"/>
          <w:szCs w:val="24"/>
        </w:rPr>
        <w:t>Quando a separação incide sobre o consensualismo, a criança é pouco prejudicada, uma vez que, após o acordo e outorgada a guarda dos filhos, ao cônjuge não-guardião é assegurado o direito/dever de estar com sua prole.</w:t>
      </w:r>
    </w:p>
    <w:p w:rsidR="00E93C84" w:rsidRPr="00F70AC3" w:rsidRDefault="00E93C84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Lamentavelmente, nem toda separação ocorre de forma tranquila como a supracitada. Ela pode ser dar de maneira conflituosa, onde a ruptura do vínculo familiar é mais complexa e os filhos viram objeto de disputa e sofrem as consequências, haja vista que, são manipulados por parte de um dos cônjuges com a finalidade de atingir ao outro.</w:t>
      </w:r>
    </w:p>
    <w:p w:rsidR="00EC4A14" w:rsidRDefault="00EC4A14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Nesta situação, os adultos envolvidos podem confundir seu papel de companheiros do seu papel parental.</w:t>
      </w:r>
    </w:p>
    <w:p w:rsidR="00917A69" w:rsidRPr="00994B4D" w:rsidRDefault="00994B4D" w:rsidP="00994B4D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994B4D">
        <w:rPr>
          <w:rFonts w:ascii="Times New Roman" w:hAnsi="Times New Roman" w:cs="Times New Roman"/>
        </w:rPr>
        <w:t>O pai ou a mãe que frustra no filho a expectativa de convívio com o outro genitor viola e desrespeita os direitos do menor, abusando de seu poder familiar. Assim, é de se atentar que existem sanções judicialmente aplicáveis nesses casos, a exemplo da perda u suspensão do poder familiar. (AZEVEDO et al. 2013 apud MOTTA, p. 35-69.)</w:t>
      </w:r>
    </w:p>
    <w:p w:rsidR="00EC4A14" w:rsidRPr="00F70AC3" w:rsidRDefault="00EC4A14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Assim, é desencadeada uma síndrome, que surge da apegação excessiva à um dos genitores e o afastamento total do outro.</w:t>
      </w:r>
    </w:p>
    <w:p w:rsidR="00EC4A14" w:rsidRPr="00F70AC3" w:rsidRDefault="007D17CB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Esses efeitos referem-se às reações negativas de crianças/adolescentes em seu relacionamento com os genitores visitantes. Tais emoções não estariam relacionadas à atitudes inadequadas ou abusivas dos visitantes, porém, demonstravam estar vinculadas ao litígio entre os genitores.</w:t>
      </w:r>
      <w:r w:rsidR="00020F8E">
        <w:rPr>
          <w:rFonts w:ascii="Times New Roman" w:hAnsi="Times New Roman" w:cs="Times New Roman"/>
        </w:rPr>
        <w:t xml:space="preserve"> (</w:t>
      </w:r>
      <w:r w:rsidRPr="00F70AC3">
        <w:rPr>
          <w:rFonts w:ascii="Times New Roman" w:hAnsi="Times New Roman" w:cs="Times New Roman"/>
        </w:rPr>
        <w:t>IBDFAM</w:t>
      </w:r>
      <w:r w:rsidR="00020F8E">
        <w:rPr>
          <w:rFonts w:ascii="Times New Roman" w:hAnsi="Times New Roman" w:cs="Times New Roman"/>
        </w:rPr>
        <w:t xml:space="preserve">, 2006, p. </w:t>
      </w:r>
      <w:r w:rsidR="00917A69">
        <w:rPr>
          <w:rFonts w:ascii="Times New Roman" w:hAnsi="Times New Roman" w:cs="Times New Roman"/>
        </w:rPr>
        <w:t>7</w:t>
      </w:r>
      <w:r w:rsidRPr="00F70AC3">
        <w:rPr>
          <w:rFonts w:ascii="Times New Roman" w:hAnsi="Times New Roman" w:cs="Times New Roman"/>
        </w:rPr>
        <w:t>.</w:t>
      </w:r>
      <w:r w:rsidR="00020F8E">
        <w:rPr>
          <w:rFonts w:ascii="Times New Roman" w:hAnsi="Times New Roman" w:cs="Times New Roman"/>
        </w:rPr>
        <w:t>)</w:t>
      </w:r>
    </w:p>
    <w:p w:rsidR="007D17CB" w:rsidRPr="00F70AC3" w:rsidRDefault="007D17CB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 xml:space="preserve">Esta síndrome (SAP) aparece no contexto de disputa de custódia dos filhos. A criança ou o adolescente cria uma barreira contra um de seus genitores, mas sem nenhuma justificativa. </w:t>
      </w:r>
    </w:p>
    <w:p w:rsidR="00AC1FD8" w:rsidRPr="00F70AC3" w:rsidRDefault="00AC1FD8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O afastamento de um dos pais do seio familiar é capaz de ensejar uma orfandade psicológica, acompanhada de sentimentos negativos.</w:t>
      </w:r>
    </w:p>
    <w:p w:rsidR="00AC1FD8" w:rsidRPr="00F70AC3" w:rsidRDefault="00AC1FD8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De acordo com o Instituto Brasileiro de Direito de Família (IBDFAM):</w:t>
      </w:r>
    </w:p>
    <w:p w:rsidR="00AC1FD8" w:rsidRPr="00F70AC3" w:rsidRDefault="00AC1FD8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A orfandade psicológica pode brotar a partir de um ato isolado do guardião-alienante ou através de um atuar contínuo. O ato ou a omissão do guardião de alijar o não-guardião pode configurar-se em falsas acusações acerca da sanidade mental e psicológica do não-guardião; de mentirosa notícia de dependência química e toxicológica deste; de violência física ou psicológica praticada por este em face do filho; de suposto abandono material e emocional em face do filho. Ou seja, as acusações representam informações caluniosas de que o não-guardião não exerce adequadamente o poder familiar. (</w:t>
      </w:r>
      <w:r w:rsidR="00917A69">
        <w:rPr>
          <w:rFonts w:ascii="Times New Roman" w:hAnsi="Times New Roman" w:cs="Times New Roman"/>
        </w:rPr>
        <w:t>2012, p.</w:t>
      </w:r>
      <w:r w:rsidRPr="00F70AC3">
        <w:rPr>
          <w:rFonts w:ascii="Times New Roman" w:hAnsi="Times New Roman" w:cs="Times New Roman"/>
        </w:rPr>
        <w:t xml:space="preserve"> 9)</w:t>
      </w:r>
    </w:p>
    <w:p w:rsidR="001F43B6" w:rsidRDefault="00B20C34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</w:r>
    </w:p>
    <w:p w:rsidR="00F70AC3" w:rsidRPr="00F70AC3" w:rsidRDefault="00F70AC3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B6" w:rsidRPr="00F70AC3" w:rsidRDefault="00E62CC8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F43B6" w:rsidRPr="00F70AC3">
        <w:rPr>
          <w:rFonts w:ascii="Times New Roman" w:hAnsi="Times New Roman" w:cs="Times New Roman"/>
          <w:b/>
          <w:sz w:val="24"/>
          <w:szCs w:val="24"/>
        </w:rPr>
        <w:t xml:space="preserve"> ALIENAÇÃO PARENTAL E O DIREITO</w:t>
      </w:r>
    </w:p>
    <w:p w:rsidR="000E4DD1" w:rsidRPr="00F70AC3" w:rsidRDefault="000E4DD1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CC8" w:rsidRPr="00F70AC3" w:rsidRDefault="00E62CC8" w:rsidP="00E62CC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dispositivos legais que envolvem a Alienação Parental, estão previstos na Lei nº 12.318 promulgada 26 de agosto de 2010. De forma atenta à leitura dos artigos da referida Lei, encontra-se uma definição para a síndroma, objeto do presente trabalho:</w:t>
      </w:r>
    </w:p>
    <w:p w:rsidR="00E62CC8" w:rsidRDefault="00E62CC8" w:rsidP="00E62CC8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eastAsia="Times New Roman" w:hAnsi="Times New Roman" w:cs="Times New Roman"/>
          <w:color w:val="222222"/>
          <w:lang w:eastAsia="pt-BR"/>
        </w:rPr>
        <w:t xml:space="preserve">Art. 2º </w:t>
      </w:r>
      <w:r w:rsidRPr="00F70AC3">
        <w:rPr>
          <w:rFonts w:ascii="Times New Roman" w:hAnsi="Times New Roman" w:cs="Times New Roman"/>
          <w:color w:val="000000"/>
        </w:rPr>
        <w:t>Considera-se ato de alienação parental a interferência na formação psicológica da criança ou do adolescente promovida ou induzida por um dos genitores, pelos avós ou pelos que tenham a criança ou adolescente sob a sua autoridade, guarda ou vigilância para que repudie genitor ou que cause prejuízo ao estabelecimento ou à manutenção de vínculos com este.</w:t>
      </w:r>
      <w:r>
        <w:rPr>
          <w:rFonts w:ascii="Times New Roman" w:hAnsi="Times New Roman" w:cs="Times New Roman"/>
          <w:color w:val="000000"/>
        </w:rPr>
        <w:t xml:space="preserve"> </w:t>
      </w:r>
      <w:r w:rsidRPr="00020F8E">
        <w:rPr>
          <w:rFonts w:ascii="Times New Roman" w:hAnsi="Times New Roman" w:cs="Times New Roman"/>
          <w:color w:val="000000"/>
        </w:rPr>
        <w:t>(</w:t>
      </w:r>
      <w:r w:rsidRPr="00020F8E">
        <w:rPr>
          <w:rFonts w:ascii="Times New Roman" w:eastAsia="Times New Roman" w:hAnsi="Times New Roman" w:cs="Times New Roman"/>
          <w:color w:val="222222"/>
          <w:lang w:eastAsia="pt-BR"/>
        </w:rPr>
        <w:t xml:space="preserve">1988. Disponível em: &lt; </w:t>
      </w:r>
      <w:hyperlink r:id="rId8" w:history="1">
        <w:r w:rsidRPr="00020F8E">
          <w:rPr>
            <w:rStyle w:val="Hyperlink"/>
            <w:rFonts w:ascii="Times New Roman" w:hAnsi="Times New Roman" w:cs="Times New Roman"/>
          </w:rPr>
          <w:t>http://www.planalto.gov.br/ccivil_03/_Ato2007-2010/2010/Lei/L12318.htm</w:t>
        </w:r>
      </w:hyperlink>
      <w:r w:rsidRPr="00020F8E">
        <w:rPr>
          <w:rFonts w:ascii="Times New Roman" w:hAnsi="Times New Roman" w:cs="Times New Roman"/>
        </w:rPr>
        <w:t>&gt;. Acesso em 19 setembro 2013.)</w:t>
      </w:r>
    </w:p>
    <w:p w:rsidR="00E62CC8" w:rsidRPr="00F70AC3" w:rsidRDefault="00E62CC8" w:rsidP="00E62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</w:r>
      <w:r w:rsidRPr="00F70AC3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o Parágrafo único do artigo 2º</w:t>
      </w:r>
      <w:hyperlink r:id="rId9" w:tooltip="Artigo 2 da Lei nº 12.318 de 26 de Agosto de 2010" w:history="1"/>
      <w:r w:rsidRPr="00F70AC3">
        <w:rPr>
          <w:rFonts w:ascii="Times New Roman" w:eastAsia="Times New Roman" w:hAnsi="Times New Roman" w:cs="Times New Roman"/>
          <w:sz w:val="24"/>
          <w:szCs w:val="24"/>
          <w:lang w:eastAsia="pt-BR"/>
        </w:rPr>
        <w:t> da Lei 12.318/2010, considera-se alienação parental os atos declarados pelo juiz ou constatados por perícia além das seguintes formas:</w:t>
      </w:r>
    </w:p>
    <w:p w:rsidR="00E62CC8" w:rsidRPr="00F70AC3" w:rsidRDefault="00E62CC8" w:rsidP="00E62CC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a) fazer campanha para desqualificar o genitor. Exemplo: falar para o menor que o outro genitor é pessoa que não merece confiança, que não é responsável, que é mentiroso, etc.;</w:t>
      </w:r>
    </w:p>
    <w:p w:rsidR="00E62CC8" w:rsidRPr="00F70AC3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b) dificultar o exercício da autoridade parental. Exemplo: sujeito ativo (pai ou mãe) induz o menor a não obedecer ao outro genitor;</w:t>
      </w:r>
    </w:p>
    <w:p w:rsidR="00E62CC8" w:rsidRPr="00F70AC3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c) dificultar contato de criança ou adolescente com genitor. Exemplo: genitor que tem a guarda não permite que o outro veja o menor, não permitindo o acesso a sua residência ou escondendo o filho; Não permitir contato telefônico do pai com o filho, proibindo até mesmo que o filho ligue para ele;</w:t>
      </w:r>
    </w:p>
    <w:p w:rsidR="00E62CC8" w:rsidRPr="00F70AC3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d) dificultar o exercício da convivência familiar regulamentada. Exemplo: mãe que tem a guarda do filho e não obedece ou dificulta o horário de visitas regulamentado judicialmente programando, por exemplo, atividades maravilhosas para o dia em que a criança estará com o alienado;</w:t>
      </w:r>
    </w:p>
    <w:p w:rsidR="00E62CC8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e) omitir deliberadamente a genitor informações pessoais relevantes sobre a criança ou adolescente, com a intenção de dificultar a convivência com o menor. Exemplo: pai que tem a guarda do filho e não comunica à mãe informações importantes sobre a saúde da criança, sua situação escolar ou muda de endereço sem comunicar a mãe</w:t>
      </w:r>
    </w:p>
    <w:p w:rsidR="00E62CC8" w:rsidRPr="00F70AC3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>f) apresentar falsa denúncia contra genitor ou familiares deste objetivando atrapalhar a convivência deles com o menor. Exemplo: genitor que acusa falsamente o outro de crime tais como abuso sexual ou maus tratos com o intuito de afastá-lo do filho;</w:t>
      </w:r>
    </w:p>
    <w:p w:rsidR="00E62CC8" w:rsidRDefault="00E62CC8" w:rsidP="00E62CC8">
      <w:pPr>
        <w:spacing w:before="300" w:after="30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F70AC3">
        <w:rPr>
          <w:rFonts w:ascii="Times New Roman" w:eastAsia="Times New Roman" w:hAnsi="Times New Roman" w:cs="Times New Roman"/>
          <w:lang w:eastAsia="pt-BR"/>
        </w:rPr>
        <w:t xml:space="preserve">g) mudar o domicílio para dificultar a convivência do menor com o outro genitor ou familiares deste. Exemplo: mãe que se muda para outra cidade ou estado objetivando tornar difícil o contato do menor com o pai. </w:t>
      </w:r>
      <w:r w:rsidRPr="00020F8E">
        <w:rPr>
          <w:rFonts w:ascii="Times New Roman" w:eastAsia="Times New Roman" w:hAnsi="Times New Roman" w:cs="Times New Roman"/>
          <w:lang w:eastAsia="pt-BR"/>
        </w:rPr>
        <w:t>(2012. Disponível em: &lt;</w:t>
      </w:r>
      <w:hyperlink r:id="rId10" w:history="1">
        <w:r w:rsidRPr="00020F8E">
          <w:rPr>
            <w:rStyle w:val="Hyperlink"/>
            <w:rFonts w:ascii="Times New Roman" w:hAnsi="Times New Roman" w:cs="Times New Roman"/>
          </w:rPr>
          <w:t>http://dp-pa.jusbrasil.com.br/noticias/2957478/artigo-alienacao-parental-segundo-a-lei-12318-2010</w:t>
        </w:r>
      </w:hyperlink>
      <w:r w:rsidRPr="00020F8E">
        <w:rPr>
          <w:rFonts w:ascii="Times New Roman" w:hAnsi="Times New Roman" w:cs="Times New Roman"/>
        </w:rPr>
        <w:t>&gt;. Acesso em 15 setembro 2013.)</w:t>
      </w:r>
      <w:r w:rsidRPr="00020F8E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6A56BB" w:rsidRPr="00F70AC3" w:rsidRDefault="006A56BB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Sabe-se que os primeiros estudos sobre a Síndrome da Alienação Parental (SAP), foram feitos por Richard Alan Gardner (1931-2003) e instiga o interesse tanto de psicólogos quanto operadores do Direito</w:t>
      </w:r>
      <w:r w:rsidR="00AC3A5C" w:rsidRPr="00F70AC3">
        <w:rPr>
          <w:rFonts w:ascii="Times New Roman" w:hAnsi="Times New Roman" w:cs="Times New Roman"/>
          <w:sz w:val="24"/>
          <w:szCs w:val="24"/>
        </w:rPr>
        <w:t>.</w:t>
      </w:r>
    </w:p>
    <w:p w:rsidR="006A56BB" w:rsidRPr="00F70AC3" w:rsidRDefault="006A56BB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No âmbito jurídico, pode-se dizer que a Alienação Parental é uma espécie de violência a ser praticada por quem detém a guarda.</w:t>
      </w:r>
    </w:p>
    <w:p w:rsidR="00917A69" w:rsidRDefault="00771DE0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A edição da Constituiç</w:t>
      </w:r>
      <w:r w:rsidR="00277A80" w:rsidRPr="00F70AC3">
        <w:rPr>
          <w:rFonts w:ascii="Times New Roman" w:hAnsi="Times New Roman" w:cs="Times New Roman"/>
          <w:sz w:val="24"/>
          <w:szCs w:val="24"/>
        </w:rPr>
        <w:t>ão Federal de 1988, elevou os direitos considerados fundamentais à criança e ao adolescente com o artigos 227 já citado</w:t>
      </w:r>
      <w:r w:rsidR="00917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A80" w:rsidRPr="00F70AC3" w:rsidRDefault="00277A80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Ainda em 13 de julho de 1990, é publicada a Lei nº 8.069 – Estatuto da Criança e do Adolescente, que de forma resumida tem os seguintes princípios:</w:t>
      </w:r>
    </w:p>
    <w:p w:rsidR="00277A80" w:rsidRPr="00F70AC3" w:rsidRDefault="00277A80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- Garantia dos direitos fundamentais a todas as crianças e adolescentes, com absoluta prioridade;</w:t>
      </w:r>
    </w:p>
    <w:p w:rsidR="00277A80" w:rsidRPr="00F70AC3" w:rsidRDefault="00277A80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- Diluição da responsabilidade – Família, sociedade e Estado;</w:t>
      </w:r>
    </w:p>
    <w:p w:rsidR="00277A80" w:rsidRPr="00F70AC3" w:rsidRDefault="00277A80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- Substituição da “situação irregular”, pela doutrina do “risco social”, para que o Magistrado possa atuar também na área não infracional;</w:t>
      </w:r>
    </w:p>
    <w:p w:rsidR="00277A80" w:rsidRPr="00F70AC3" w:rsidRDefault="00277A80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Multiplicidade de atores: participação dos três entes federativos, criação dos Conselhos Tutelares, atuação do Ministério Público, a atuação de outros Órgãos;</w:t>
      </w:r>
    </w:p>
    <w:p w:rsidR="00771DE0" w:rsidRPr="00F70AC3" w:rsidRDefault="00277A80" w:rsidP="00F70AC3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F70AC3">
        <w:rPr>
          <w:rFonts w:ascii="Times New Roman" w:hAnsi="Times New Roman" w:cs="Times New Roman"/>
        </w:rPr>
        <w:t>- Consagração do Princípio do Melhor Interesse as Criança (tradução</w:t>
      </w:r>
      <w:r w:rsidR="006A56BB" w:rsidRPr="00F70AC3">
        <w:rPr>
          <w:rFonts w:ascii="Times New Roman" w:hAnsi="Times New Roman" w:cs="Times New Roman"/>
        </w:rPr>
        <w:t xml:space="preserve"> </w:t>
      </w:r>
      <w:r w:rsidRPr="00F70AC3">
        <w:rPr>
          <w:rFonts w:ascii="Times New Roman" w:hAnsi="Times New Roman" w:cs="Times New Roman"/>
        </w:rPr>
        <w:t xml:space="preserve">do original em inglês </w:t>
      </w:r>
      <w:r w:rsidRPr="00F70AC3">
        <w:rPr>
          <w:rFonts w:ascii="Times New Roman" w:hAnsi="Times New Roman" w:cs="Times New Roman"/>
          <w:i/>
        </w:rPr>
        <w:t xml:space="preserve">Best </w:t>
      </w:r>
      <w:proofErr w:type="spellStart"/>
      <w:r w:rsidRPr="00F70AC3">
        <w:rPr>
          <w:rFonts w:ascii="Times New Roman" w:hAnsi="Times New Roman" w:cs="Times New Roman"/>
          <w:i/>
        </w:rPr>
        <w:t>Interest</w:t>
      </w:r>
      <w:proofErr w:type="spellEnd"/>
      <w:r w:rsidRPr="00F70AC3">
        <w:rPr>
          <w:rFonts w:ascii="Times New Roman" w:hAnsi="Times New Roman" w:cs="Times New Roman"/>
        </w:rPr>
        <w:t xml:space="preserve"> </w:t>
      </w:r>
      <w:proofErr w:type="spellStart"/>
      <w:r w:rsidR="006A56BB" w:rsidRPr="00F70AC3">
        <w:rPr>
          <w:rFonts w:ascii="Times New Roman" w:hAnsi="Times New Roman" w:cs="Times New Roman"/>
        </w:rPr>
        <w:t>of</w:t>
      </w:r>
      <w:proofErr w:type="spellEnd"/>
      <w:r w:rsidR="006A56BB" w:rsidRPr="00F70AC3">
        <w:rPr>
          <w:rFonts w:ascii="Times New Roman" w:hAnsi="Times New Roman" w:cs="Times New Roman"/>
        </w:rPr>
        <w:t xml:space="preserve"> </w:t>
      </w:r>
      <w:proofErr w:type="spellStart"/>
      <w:r w:rsidR="006A56BB" w:rsidRPr="00F70AC3">
        <w:rPr>
          <w:rFonts w:ascii="Times New Roman" w:hAnsi="Times New Roman" w:cs="Times New Roman"/>
        </w:rPr>
        <w:t>the</w:t>
      </w:r>
      <w:proofErr w:type="spellEnd"/>
      <w:r w:rsidR="006A56BB" w:rsidRPr="00F70AC3">
        <w:rPr>
          <w:rFonts w:ascii="Times New Roman" w:hAnsi="Times New Roman" w:cs="Times New Roman"/>
        </w:rPr>
        <w:t xml:space="preserve"> </w:t>
      </w:r>
      <w:proofErr w:type="spellStart"/>
      <w:r w:rsidR="006A56BB" w:rsidRPr="00F70AC3">
        <w:rPr>
          <w:rFonts w:ascii="Times New Roman" w:hAnsi="Times New Roman" w:cs="Times New Roman"/>
        </w:rPr>
        <w:t>Child</w:t>
      </w:r>
      <w:proofErr w:type="spellEnd"/>
      <w:r w:rsidR="006A56BB" w:rsidRPr="00F70AC3">
        <w:rPr>
          <w:rFonts w:ascii="Times New Roman" w:hAnsi="Times New Roman" w:cs="Times New Roman"/>
        </w:rPr>
        <w:t>), já adotado pela comunidade internacional na Declaração dos Direitos da Criança em 1959. (</w:t>
      </w:r>
      <w:r w:rsidR="00917A69">
        <w:rPr>
          <w:rFonts w:ascii="Times New Roman" w:hAnsi="Times New Roman" w:cs="Times New Roman"/>
        </w:rPr>
        <w:t>IBDFAM. 2012, p. 50)</w:t>
      </w:r>
      <w:r w:rsidR="006A56BB" w:rsidRPr="00F70AC3">
        <w:rPr>
          <w:rFonts w:ascii="Times New Roman" w:hAnsi="Times New Roman" w:cs="Times New Roman"/>
        </w:rPr>
        <w:t xml:space="preserve"> </w:t>
      </w:r>
    </w:p>
    <w:p w:rsidR="00AC3A5C" w:rsidRPr="00F70AC3" w:rsidRDefault="00AC3A5C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Pode-se observar na Lei nº 12.318/2010, em seu artigo 5º que o juiz determinará, havendo indícios da Alienação Parental e se necessário, perícia psicológica ou bio</w:t>
      </w:r>
      <w:r w:rsidRPr="00F70AC3">
        <w:rPr>
          <w:rFonts w:ascii="Times New Roman" w:eastAsia="Times New Roman" w:hAnsi="Times New Roman" w:cs="Times New Roman"/>
          <w:sz w:val="24"/>
          <w:szCs w:val="24"/>
          <w:lang w:eastAsia="pt-BR"/>
        </w:rPr>
        <w:t>psicossocial</w:t>
      </w:r>
      <w:r w:rsidRPr="00F70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C53B4" w:rsidRPr="00F70AC3" w:rsidRDefault="005C53B4" w:rsidP="00F70A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3B4" w:rsidRPr="00F70AC3" w:rsidRDefault="005C53B4" w:rsidP="00F70A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A14" w:rsidRPr="00F70AC3" w:rsidRDefault="00E62CC8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C53B4" w:rsidRPr="00F7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A14" w:rsidRPr="00F70AC3">
        <w:rPr>
          <w:rFonts w:ascii="Times New Roman" w:hAnsi="Times New Roman" w:cs="Times New Roman"/>
          <w:b/>
          <w:sz w:val="24"/>
          <w:szCs w:val="24"/>
        </w:rPr>
        <w:t>CAUSAS E CONSEQUENCIAS</w:t>
      </w:r>
    </w:p>
    <w:p w:rsidR="00EC4A14" w:rsidRPr="00F70AC3" w:rsidRDefault="00EC4A14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A5C" w:rsidRPr="00F70AC3" w:rsidRDefault="00EC4A14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A Síndrome de Alienação Parental </w:t>
      </w:r>
      <w:r w:rsidR="00AC3A5C" w:rsidRPr="00F70AC3">
        <w:rPr>
          <w:rFonts w:ascii="Times New Roman" w:hAnsi="Times New Roman" w:cs="Times New Roman"/>
          <w:sz w:val="24"/>
          <w:szCs w:val="24"/>
        </w:rPr>
        <w:t>pode</w:t>
      </w:r>
      <w:r w:rsidRPr="00F70AC3">
        <w:rPr>
          <w:rFonts w:ascii="Times New Roman" w:hAnsi="Times New Roman" w:cs="Times New Roman"/>
          <w:sz w:val="24"/>
          <w:szCs w:val="24"/>
        </w:rPr>
        <w:t xml:space="preserve"> </w:t>
      </w:r>
      <w:r w:rsidR="00AC3A5C" w:rsidRPr="00F70AC3">
        <w:rPr>
          <w:rFonts w:ascii="Times New Roman" w:hAnsi="Times New Roman" w:cs="Times New Roman"/>
          <w:sz w:val="24"/>
          <w:szCs w:val="24"/>
        </w:rPr>
        <w:t>causar</w:t>
      </w:r>
      <w:r w:rsidRPr="00F70AC3">
        <w:rPr>
          <w:rFonts w:ascii="Times New Roman" w:hAnsi="Times New Roman" w:cs="Times New Roman"/>
          <w:sz w:val="24"/>
          <w:szCs w:val="24"/>
        </w:rPr>
        <w:t xml:space="preserve"> consequências </w:t>
      </w:r>
      <w:r w:rsidR="00AC3A5C" w:rsidRPr="00F70AC3">
        <w:rPr>
          <w:rFonts w:ascii="Times New Roman" w:hAnsi="Times New Roman" w:cs="Times New Roman"/>
          <w:sz w:val="24"/>
          <w:szCs w:val="24"/>
        </w:rPr>
        <w:t>ameaçadoras. Uma destas, r</w:t>
      </w:r>
      <w:r w:rsidRPr="00F70AC3">
        <w:rPr>
          <w:rFonts w:ascii="Times New Roman" w:hAnsi="Times New Roman" w:cs="Times New Roman"/>
          <w:sz w:val="24"/>
          <w:szCs w:val="24"/>
        </w:rPr>
        <w:t>eca</w:t>
      </w:r>
      <w:r w:rsidR="00AC3A5C" w:rsidRPr="00F70AC3">
        <w:rPr>
          <w:rFonts w:ascii="Times New Roman" w:hAnsi="Times New Roman" w:cs="Times New Roman"/>
          <w:sz w:val="24"/>
          <w:szCs w:val="24"/>
        </w:rPr>
        <w:t>i</w:t>
      </w:r>
      <w:r w:rsidRPr="00F70AC3">
        <w:rPr>
          <w:rFonts w:ascii="Times New Roman" w:hAnsi="Times New Roman" w:cs="Times New Roman"/>
          <w:sz w:val="24"/>
          <w:szCs w:val="24"/>
        </w:rPr>
        <w:t xml:space="preserve"> sobre os filhos.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A5C" w:rsidRPr="00F70AC3" w:rsidRDefault="00EC4A14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O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</w:t>
      </w:r>
      <w:r w:rsidRPr="00F70AC3">
        <w:rPr>
          <w:rFonts w:ascii="Times New Roman" w:hAnsi="Times New Roman" w:cs="Times New Roman"/>
          <w:sz w:val="24"/>
          <w:szCs w:val="24"/>
        </w:rPr>
        <w:t xml:space="preserve">cônjuge </w:t>
      </w:r>
      <w:r w:rsidR="00AC3A5C" w:rsidRPr="00F70AC3">
        <w:rPr>
          <w:rFonts w:ascii="Times New Roman" w:hAnsi="Times New Roman" w:cs="Times New Roman"/>
          <w:sz w:val="24"/>
          <w:szCs w:val="24"/>
        </w:rPr>
        <w:t>que detém a guarda, com o intuito de v</w:t>
      </w:r>
      <w:r w:rsidRPr="00F70AC3">
        <w:rPr>
          <w:rFonts w:ascii="Times New Roman" w:hAnsi="Times New Roman" w:cs="Times New Roman"/>
          <w:sz w:val="24"/>
          <w:szCs w:val="24"/>
        </w:rPr>
        <w:t>ingança, engaja-se para denegrir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</w:t>
      </w:r>
      <w:r w:rsidRPr="00F70AC3">
        <w:rPr>
          <w:rFonts w:ascii="Times New Roman" w:hAnsi="Times New Roman" w:cs="Times New Roman"/>
          <w:sz w:val="24"/>
          <w:szCs w:val="24"/>
        </w:rPr>
        <w:t>seu ex-cônjuge perante seus filhos,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e assim, </w:t>
      </w:r>
      <w:r w:rsidRPr="00F70AC3">
        <w:rPr>
          <w:rFonts w:ascii="Times New Roman" w:hAnsi="Times New Roman" w:cs="Times New Roman"/>
          <w:sz w:val="24"/>
          <w:szCs w:val="24"/>
        </w:rPr>
        <w:t>transfer</w:t>
      </w:r>
      <w:r w:rsidR="00AC3A5C" w:rsidRPr="00F70AC3">
        <w:rPr>
          <w:rFonts w:ascii="Times New Roman" w:hAnsi="Times New Roman" w:cs="Times New Roman"/>
          <w:sz w:val="24"/>
          <w:szCs w:val="24"/>
        </w:rPr>
        <w:t>e</w:t>
      </w:r>
      <w:r w:rsidRPr="00F70AC3">
        <w:rPr>
          <w:rFonts w:ascii="Times New Roman" w:hAnsi="Times New Roman" w:cs="Times New Roman"/>
          <w:sz w:val="24"/>
          <w:szCs w:val="24"/>
        </w:rPr>
        <w:t xml:space="preserve"> seu ódio e faz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c</w:t>
      </w:r>
      <w:r w:rsidRPr="00F70AC3">
        <w:rPr>
          <w:rFonts w:ascii="Times New Roman" w:hAnsi="Times New Roman" w:cs="Times New Roman"/>
          <w:sz w:val="24"/>
          <w:szCs w:val="24"/>
        </w:rPr>
        <w:t xml:space="preserve">om que 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brote </w:t>
      </w:r>
      <w:r w:rsidRPr="00F70AC3">
        <w:rPr>
          <w:rFonts w:ascii="Times New Roman" w:hAnsi="Times New Roman" w:cs="Times New Roman"/>
          <w:sz w:val="24"/>
          <w:szCs w:val="24"/>
        </w:rPr>
        <w:t>neles a raiva para com o outro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. Desta forma, a criança ou até mesmo o adolescente, cria a ideia de </w:t>
      </w:r>
      <w:r w:rsidR="00AC3A5C" w:rsidRPr="00F70AC3">
        <w:rPr>
          <w:rFonts w:ascii="Times New Roman" w:hAnsi="Times New Roman" w:cs="Times New Roman"/>
          <w:sz w:val="24"/>
          <w:szCs w:val="24"/>
        </w:rPr>
        <w:tab/>
        <w:t xml:space="preserve">que </w:t>
      </w:r>
      <w:r w:rsidRPr="00F70AC3">
        <w:rPr>
          <w:rFonts w:ascii="Times New Roman" w:hAnsi="Times New Roman" w:cs="Times New Roman"/>
          <w:sz w:val="24"/>
          <w:szCs w:val="24"/>
        </w:rPr>
        <w:t>o genitor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não-guardião é</w:t>
      </w:r>
      <w:r w:rsidRPr="00F70AC3">
        <w:rPr>
          <w:rFonts w:ascii="Times New Roman" w:hAnsi="Times New Roman" w:cs="Times New Roman"/>
          <w:sz w:val="24"/>
          <w:szCs w:val="24"/>
        </w:rPr>
        <w:t xml:space="preserve"> o responsável pelo sofrimento de t</w:t>
      </w:r>
      <w:r w:rsidR="00582ADA" w:rsidRPr="00F70AC3">
        <w:rPr>
          <w:rFonts w:ascii="Times New Roman" w:hAnsi="Times New Roman" w:cs="Times New Roman"/>
          <w:sz w:val="24"/>
          <w:szCs w:val="24"/>
        </w:rPr>
        <w:t>odos os familiares e que não tem mínimas condições de cria-los.</w:t>
      </w:r>
    </w:p>
    <w:p w:rsidR="00AC3A5C" w:rsidRPr="00F70AC3" w:rsidRDefault="00EC4A14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 </w:t>
      </w:r>
      <w:r w:rsidR="00AC3A5C" w:rsidRPr="00F70AC3">
        <w:rPr>
          <w:rFonts w:ascii="Times New Roman" w:hAnsi="Times New Roman" w:cs="Times New Roman"/>
          <w:sz w:val="24"/>
          <w:szCs w:val="24"/>
        </w:rPr>
        <w:tab/>
        <w:t>D</w:t>
      </w:r>
      <w:r w:rsidRPr="00F70AC3">
        <w:rPr>
          <w:rFonts w:ascii="Times New Roman" w:hAnsi="Times New Roman" w:cs="Times New Roman"/>
          <w:sz w:val="24"/>
          <w:szCs w:val="24"/>
        </w:rPr>
        <w:t>iante de</w:t>
      </w:r>
      <w:r w:rsidR="00AC3A5C" w:rsidRPr="00F70AC3">
        <w:rPr>
          <w:rFonts w:ascii="Times New Roman" w:hAnsi="Times New Roman" w:cs="Times New Roman"/>
          <w:sz w:val="24"/>
          <w:szCs w:val="24"/>
        </w:rPr>
        <w:t xml:space="preserve"> um novo desenho familiar, os filhos decidem p</w:t>
      </w:r>
      <w:r w:rsidRPr="00F70AC3">
        <w:rPr>
          <w:rFonts w:ascii="Times New Roman" w:hAnsi="Times New Roman" w:cs="Times New Roman"/>
          <w:sz w:val="24"/>
          <w:szCs w:val="24"/>
        </w:rPr>
        <w:t xml:space="preserve">or manter-se </w:t>
      </w:r>
      <w:r w:rsidR="00AC3A5C" w:rsidRPr="00F70AC3">
        <w:rPr>
          <w:rFonts w:ascii="Times New Roman" w:hAnsi="Times New Roman" w:cs="Times New Roman"/>
          <w:sz w:val="24"/>
          <w:szCs w:val="24"/>
        </w:rPr>
        <w:t>a favor do genitor que possui sua guarda com o objetivo de p</w:t>
      </w:r>
      <w:r w:rsidRPr="00F70AC3">
        <w:rPr>
          <w:rFonts w:ascii="Times New Roman" w:hAnsi="Times New Roman" w:cs="Times New Roman"/>
          <w:sz w:val="24"/>
          <w:szCs w:val="24"/>
        </w:rPr>
        <w:t>rotegê- lo</w:t>
      </w:r>
      <w:r w:rsidR="00AC3A5C" w:rsidRPr="00F70AC3">
        <w:rPr>
          <w:rFonts w:ascii="Times New Roman" w:hAnsi="Times New Roman" w:cs="Times New Roman"/>
          <w:sz w:val="24"/>
          <w:szCs w:val="24"/>
        </w:rPr>
        <w:t>.</w:t>
      </w:r>
    </w:p>
    <w:p w:rsidR="00582ADA" w:rsidRPr="00F70AC3" w:rsidRDefault="00582ADA" w:rsidP="00F70A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ab/>
        <w:t>E então, os filhos são colocados numa</w:t>
      </w:r>
      <w:r w:rsidR="00EC4A14" w:rsidRPr="00F70AC3">
        <w:rPr>
          <w:rFonts w:ascii="Times New Roman" w:hAnsi="Times New Roman" w:cs="Times New Roman"/>
          <w:sz w:val="24"/>
          <w:szCs w:val="24"/>
        </w:rPr>
        <w:t xml:space="preserve"> constrangedora situação de escolher um dos </w:t>
      </w:r>
      <w:r w:rsidR="00EC4A14" w:rsidRPr="00F70AC3">
        <w:rPr>
          <w:rFonts w:ascii="Times New Roman" w:hAnsi="Times New Roman" w:cs="Times New Roman"/>
          <w:sz w:val="24"/>
          <w:szCs w:val="24"/>
        </w:rPr>
        <w:lastRenderedPageBreak/>
        <w:t>genitores</w:t>
      </w:r>
      <w:r w:rsidRPr="00F70AC3">
        <w:rPr>
          <w:rFonts w:ascii="Times New Roman" w:hAnsi="Times New Roman" w:cs="Times New Roman"/>
          <w:sz w:val="24"/>
          <w:szCs w:val="24"/>
        </w:rPr>
        <w:t>. E diante da situação de um filho negar um dos seus genitores, em razão de seu apego excessivo ao outro, é nítido o</w:t>
      </w:r>
      <w:r w:rsidR="00EC4A14" w:rsidRPr="00F70AC3">
        <w:rPr>
          <w:rFonts w:ascii="Times New Roman" w:hAnsi="Times New Roman" w:cs="Times New Roman"/>
          <w:sz w:val="24"/>
          <w:szCs w:val="24"/>
        </w:rPr>
        <w:t xml:space="preserve"> aparecimento de um transtorno.</w:t>
      </w:r>
      <w:r w:rsidRPr="00F7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ADA" w:rsidRPr="00F70AC3" w:rsidRDefault="00582ADA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 xml:space="preserve">A SAP não possui um tratamento que seja completamente eficaz, produzindo </w:t>
      </w:r>
      <w:r w:rsidR="00EC4A14" w:rsidRPr="00F70AC3">
        <w:rPr>
          <w:rFonts w:ascii="Times New Roman" w:hAnsi="Times New Roman" w:cs="Times New Roman"/>
          <w:sz w:val="24"/>
          <w:szCs w:val="24"/>
        </w:rPr>
        <w:t>sequelas capazes de perdurar pelo resto da vida</w:t>
      </w:r>
      <w:r w:rsidRPr="00F70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A14" w:rsidRPr="00F70AC3" w:rsidRDefault="00582ADA" w:rsidP="00F70A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AC3">
        <w:rPr>
          <w:rFonts w:ascii="Times New Roman" w:hAnsi="Times New Roman" w:cs="Times New Roman"/>
          <w:sz w:val="24"/>
          <w:szCs w:val="24"/>
        </w:rPr>
        <w:t>São percebidas anormalidades em seu desenvolvimento tais como</w:t>
      </w:r>
      <w:r w:rsidR="00EC4A14" w:rsidRPr="00F70AC3">
        <w:rPr>
          <w:rFonts w:ascii="Times New Roman" w:hAnsi="Times New Roman" w:cs="Times New Roman"/>
          <w:sz w:val="24"/>
          <w:szCs w:val="24"/>
        </w:rPr>
        <w:t>: ansiedade, depressão crônica, nervosismo, agressividade</w:t>
      </w:r>
      <w:r w:rsidRPr="00F70AC3">
        <w:rPr>
          <w:rFonts w:ascii="Times New Roman" w:hAnsi="Times New Roman" w:cs="Times New Roman"/>
          <w:sz w:val="24"/>
          <w:szCs w:val="24"/>
        </w:rPr>
        <w:t xml:space="preserve">, </w:t>
      </w:r>
      <w:r w:rsidR="00EC4A14" w:rsidRPr="00F70AC3">
        <w:rPr>
          <w:rFonts w:ascii="Times New Roman" w:hAnsi="Times New Roman" w:cs="Times New Roman"/>
          <w:sz w:val="24"/>
          <w:szCs w:val="24"/>
        </w:rPr>
        <w:t>podendo,</w:t>
      </w:r>
      <w:r w:rsidRPr="00F70AC3">
        <w:rPr>
          <w:rFonts w:ascii="Times New Roman" w:hAnsi="Times New Roman" w:cs="Times New Roman"/>
          <w:sz w:val="24"/>
          <w:szCs w:val="24"/>
        </w:rPr>
        <w:t xml:space="preserve"> inclusive entrar nas drogas. </w:t>
      </w:r>
    </w:p>
    <w:p w:rsidR="00EC4A14" w:rsidRPr="00F70AC3" w:rsidRDefault="00EC4A14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DA" w:rsidRPr="00F70AC3" w:rsidRDefault="00582ADA" w:rsidP="00F70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DA" w:rsidRPr="00F70AC3" w:rsidRDefault="00E62CC8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82ADA" w:rsidRPr="00F70AC3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582ADA" w:rsidRPr="00F70AC3" w:rsidRDefault="00582ADA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74E" w:rsidRPr="00F70AC3" w:rsidRDefault="00582ADA" w:rsidP="00F70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</w:t>
      </w:r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cediço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impossível </w:t>
      </w:r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disfarçar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a síndrome apresentada n</w:t>
      </w:r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este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trabalho, deixa marcas profundas e na maioria das vezes impagáveis na memória de uma criança, causando dor e sofrimento</w:t>
      </w:r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Po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causar traumas irreparáveis, que serão levados para uma vida inteira, afinal, crianças são totalmente inocentes e desprovidas de </w:t>
      </w:r>
      <w:proofErr w:type="spellStart"/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auto-defesa</w:t>
      </w:r>
      <w:proofErr w:type="spellEnd"/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Crianças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necessitam de proteção</w:t>
      </w:r>
      <w:r w:rsidR="0051374E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de todo amor e carinho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proofErr w:type="spellEnd"/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não de passar por uma situação de tamanha gravidade. </w:t>
      </w:r>
    </w:p>
    <w:p w:rsidR="00F70AC3" w:rsidRPr="00F70AC3" w:rsidRDefault="00582ADA" w:rsidP="00F70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Ficou aqui </w:t>
      </w:r>
      <w:r w:rsidR="00F70AC3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registrado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F70AC3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algumas 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</w:t>
      </w:r>
      <w:r w:rsidR="00F70AC3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formações pertinentes ao caso SA</w:t>
      </w: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P, inclusive citando a legislação pertinente do caso, que é de tamanha importância</w:t>
      </w:r>
      <w:r w:rsidR="00F70AC3"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F70AC3" w:rsidRPr="00F70AC3" w:rsidRDefault="00F70AC3" w:rsidP="00F70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Ademais, foi tratado 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tema entre profissionais que atuam nas áreas do Direito e da Psicologia,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visto que este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é um trabalho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conjunto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</w:p>
    <w:p w:rsidR="00582ADA" w:rsidRPr="00F70AC3" w:rsidRDefault="00F70AC3" w:rsidP="00F70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Mas a solução, ainda fica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grande maioria das vezes,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om o Poder Judiciário, pois a responsabilidade de tal Síndro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 acontecer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to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tal de seus genitores, tendo a Justiça o dever de </w:t>
      </w:r>
      <w:proofErr w:type="spellStart"/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puní-los</w:t>
      </w:r>
      <w:proofErr w:type="spellEnd"/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F70AC3" w:rsidRPr="00F70AC3" w:rsidRDefault="00F70AC3" w:rsidP="00F70A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Atente-se para um alert</w:t>
      </w:r>
      <w:r w:rsidR="00F54C1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os que são e os futuros pais: 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criança neces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sita de amor, carinho e atenção. E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la não pode ser vítima de vinganças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</w:t>
      </w:r>
      <w:r w:rsidR="00582ADA"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ressentimentos de pessoas que são responsáveis por sua educação e que acabam </w:t>
      </w:r>
      <w:r w:rsidRPr="00F70AC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sendo totalmente irresponsáveis.</w:t>
      </w:r>
    </w:p>
    <w:p w:rsidR="00F70AC3" w:rsidRPr="00F70AC3" w:rsidRDefault="00582ADA" w:rsidP="00F70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82AD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582ADA" w:rsidRPr="00582ADA" w:rsidRDefault="00582ADA" w:rsidP="00F70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582ADA" w:rsidRPr="00CD0881" w:rsidRDefault="00582ADA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DD1" w:rsidRPr="00CD0881" w:rsidRDefault="00E62CC8" w:rsidP="00F70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881">
        <w:rPr>
          <w:rFonts w:ascii="Times New Roman" w:hAnsi="Times New Roman" w:cs="Times New Roman"/>
          <w:b/>
          <w:sz w:val="24"/>
          <w:szCs w:val="24"/>
        </w:rPr>
        <w:t>8</w:t>
      </w:r>
      <w:r w:rsidR="000E4DD1" w:rsidRPr="00CD0881">
        <w:rPr>
          <w:rFonts w:ascii="Times New Roman" w:hAnsi="Times New Roman" w:cs="Times New Roman"/>
          <w:b/>
          <w:sz w:val="24"/>
          <w:szCs w:val="24"/>
        </w:rPr>
        <w:t xml:space="preserve"> REFERÊNCIAS</w:t>
      </w:r>
    </w:p>
    <w:p w:rsidR="000E4DD1" w:rsidRPr="00CD0881" w:rsidRDefault="000E4DD1" w:rsidP="00CD0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881" w:rsidRPr="00CD0881" w:rsidRDefault="00CD0881" w:rsidP="00CD08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0881">
        <w:rPr>
          <w:rFonts w:ascii="Times New Roman" w:hAnsi="Times New Roman" w:cs="Times New Roman"/>
          <w:sz w:val="24"/>
          <w:szCs w:val="24"/>
        </w:rPr>
        <w:t xml:space="preserve">AZEVEDO et al. 2013 apud MOTTA, Maria Antonieta </w:t>
      </w:r>
      <w:proofErr w:type="spellStart"/>
      <w:r w:rsidRPr="00CD0881">
        <w:rPr>
          <w:rFonts w:ascii="Times New Roman" w:hAnsi="Times New Roman" w:cs="Times New Roman"/>
          <w:sz w:val="24"/>
          <w:szCs w:val="24"/>
        </w:rPr>
        <w:t>Pisano</w:t>
      </w:r>
      <w:proofErr w:type="spellEnd"/>
      <w:r w:rsidRPr="00CD0881">
        <w:rPr>
          <w:rFonts w:ascii="Times New Roman" w:hAnsi="Times New Roman" w:cs="Times New Roman"/>
          <w:sz w:val="24"/>
          <w:szCs w:val="24"/>
        </w:rPr>
        <w:t>. A Síndrome da Alienação Parental: identificação, sua manifestação no direito de família e intervenções possíveis, In: APASE, Síndrome da Alienação Parental e a tirania do guardião, p. 35-69</w:t>
      </w:r>
      <w:r w:rsidRPr="00CD0881">
        <w:rPr>
          <w:rFonts w:ascii="Times New Roman" w:hAnsi="Times New Roman" w:cs="Times New Roman"/>
          <w:sz w:val="24"/>
          <w:szCs w:val="24"/>
        </w:rPr>
        <w:t>.</w:t>
      </w:r>
    </w:p>
    <w:p w:rsidR="00F54C1B" w:rsidRPr="00CD0881" w:rsidRDefault="00E62CC8" w:rsidP="00CD088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8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Constituição da República Federativa do Brasil</w:t>
      </w:r>
      <w:r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F66F0"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1988.</w:t>
      </w:r>
      <w:r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0F8E"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Disponível em: &lt;</w:t>
      </w:r>
      <w:r w:rsidR="00020F8E" w:rsidRPr="00CD088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20F8E" w:rsidRPr="00CD08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http://www.planalto.gov.br/ccivil_03/Constituicao/ConstituicaoCompilado.htm</w:t>
        </w:r>
      </w:hyperlink>
      <w:r w:rsidR="00020F8E" w:rsidRPr="00CD0881">
        <w:rPr>
          <w:rFonts w:ascii="Times New Roman" w:hAnsi="Times New Roman" w:cs="Times New Roman"/>
          <w:sz w:val="24"/>
          <w:szCs w:val="24"/>
        </w:rPr>
        <w:t>&gt;. Acesso em: 18 setembro 2013.)</w:t>
      </w:r>
      <w:bookmarkStart w:id="0" w:name="_GoBack"/>
      <w:bookmarkEnd w:id="0"/>
    </w:p>
    <w:p w:rsidR="000F66F0" w:rsidRPr="00CD0881" w:rsidRDefault="000F66F0" w:rsidP="00CD08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>DIAS, 2010, p. 455) </w:t>
      </w:r>
    </w:p>
    <w:p w:rsidR="000F66F0" w:rsidRPr="00CD0881" w:rsidRDefault="000F66F0" w:rsidP="00CD0881">
      <w:pPr>
        <w:pStyle w:val="Ttulo1"/>
        <w:shd w:val="clear" w:color="auto" w:fill="FFFFFF"/>
        <w:spacing w:before="0" w:after="12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D0881">
        <w:rPr>
          <w:rFonts w:ascii="Times New Roman" w:hAnsi="Times New Roman" w:cs="Times New Roman"/>
          <w:color w:val="auto"/>
          <w:sz w:val="24"/>
          <w:szCs w:val="24"/>
        </w:rPr>
        <w:t>Defensoria Pública do Pará</w:t>
      </w:r>
      <w:r w:rsidRPr="00CD0881">
        <w:rPr>
          <w:rFonts w:ascii="Times New Roman" w:hAnsi="Times New Roman" w:cs="Times New Roman"/>
          <w:b/>
          <w:color w:val="auto"/>
          <w:sz w:val="24"/>
          <w:szCs w:val="24"/>
        </w:rPr>
        <w:t>. Artigo: Alienação Parental segundo a Lei 12.318/2010</w:t>
      </w:r>
      <w:r w:rsidRPr="00CD088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D088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2012. Disponível em: &lt;</w:t>
      </w:r>
      <w:hyperlink r:id="rId12" w:history="1">
        <w:r w:rsidRPr="00CD08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http://dp-pa.jusbrasil.com.br/noticias/2957478/artigo-alienacao-parental-segundo-a-lei-12318-2010</w:t>
        </w:r>
      </w:hyperlink>
      <w:r w:rsidRPr="00CD0881">
        <w:rPr>
          <w:rFonts w:ascii="Times New Roman" w:hAnsi="Times New Roman" w:cs="Times New Roman"/>
          <w:color w:val="auto"/>
          <w:sz w:val="24"/>
          <w:szCs w:val="24"/>
        </w:rPr>
        <w:t>&gt;. Acesso em 15 setembro 2013.)</w:t>
      </w:r>
      <w:r w:rsidRPr="00CD088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 </w:t>
      </w:r>
    </w:p>
    <w:p w:rsidR="009B628A" w:rsidRPr="00CD0881" w:rsidRDefault="000F66F0" w:rsidP="00CD0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881">
        <w:rPr>
          <w:rFonts w:ascii="Times New Roman" w:hAnsi="Times New Roman" w:cs="Times New Roman"/>
          <w:sz w:val="24"/>
          <w:szCs w:val="24"/>
        </w:rPr>
        <w:t xml:space="preserve">IBDFAM. </w:t>
      </w:r>
      <w:r w:rsidRPr="00CD0881">
        <w:rPr>
          <w:rFonts w:ascii="Times New Roman" w:hAnsi="Times New Roman" w:cs="Times New Roman"/>
          <w:b/>
          <w:sz w:val="24"/>
          <w:szCs w:val="24"/>
        </w:rPr>
        <w:t>Direito das Famílias e Sucessões</w:t>
      </w:r>
      <w:r w:rsidRPr="00CD0881">
        <w:rPr>
          <w:rFonts w:ascii="Times New Roman" w:hAnsi="Times New Roman" w:cs="Times New Roman"/>
          <w:sz w:val="24"/>
          <w:szCs w:val="24"/>
        </w:rPr>
        <w:t>. Ano XIII – Nº 25.</w:t>
      </w:r>
      <w:r w:rsidR="00F54C1B" w:rsidRPr="00CD0881">
        <w:rPr>
          <w:rFonts w:ascii="Times New Roman" w:hAnsi="Times New Roman" w:cs="Times New Roman"/>
          <w:sz w:val="24"/>
          <w:szCs w:val="24"/>
        </w:rPr>
        <w:t xml:space="preserve"> 2012</w:t>
      </w:r>
      <w:r w:rsidRPr="00CD0881">
        <w:rPr>
          <w:rFonts w:ascii="Times New Roman" w:hAnsi="Times New Roman" w:cs="Times New Roman"/>
          <w:sz w:val="24"/>
          <w:szCs w:val="24"/>
        </w:rPr>
        <w:t xml:space="preserve"> a</w:t>
      </w:r>
      <w:r w:rsidR="00F54C1B" w:rsidRPr="00CD0881">
        <w:rPr>
          <w:rFonts w:ascii="Times New Roman" w:hAnsi="Times New Roman" w:cs="Times New Roman"/>
          <w:sz w:val="24"/>
          <w:szCs w:val="24"/>
        </w:rPr>
        <w:t>pud ELIAS, Roberto João. Comentários no Estatuto da Criança e do Adolescente, 3 ed. São Paulo: Saraiva, 2009, p.20)</w:t>
      </w:r>
    </w:p>
    <w:p w:rsidR="00CD0881" w:rsidRPr="00CD0881" w:rsidRDefault="00CD0881" w:rsidP="00CD0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881">
        <w:rPr>
          <w:rFonts w:ascii="Times New Roman" w:hAnsi="Times New Roman" w:cs="Times New Roman"/>
          <w:sz w:val="24"/>
          <w:szCs w:val="24"/>
        </w:rPr>
        <w:t xml:space="preserve">IBDFAM. </w:t>
      </w:r>
      <w:r w:rsidRPr="00CD0881">
        <w:rPr>
          <w:rFonts w:ascii="Times New Roman" w:hAnsi="Times New Roman" w:cs="Times New Roman"/>
          <w:b/>
          <w:sz w:val="24"/>
          <w:szCs w:val="24"/>
        </w:rPr>
        <w:t>Revista Brasileira de Direito de Família</w:t>
      </w:r>
      <w:r w:rsidRPr="00CD0881">
        <w:rPr>
          <w:rFonts w:ascii="Times New Roman" w:hAnsi="Times New Roman" w:cs="Times New Roman"/>
          <w:sz w:val="24"/>
          <w:szCs w:val="24"/>
        </w:rPr>
        <w:t>. Ano VIII – Nº 37. 2006.</w:t>
      </w:r>
    </w:p>
    <w:p w:rsidR="00020F8E" w:rsidRPr="00CD0881" w:rsidRDefault="000F66F0" w:rsidP="00CD0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881">
        <w:rPr>
          <w:rFonts w:ascii="Times New Roman" w:hAnsi="Times New Roman" w:cs="Times New Roman"/>
          <w:sz w:val="24"/>
          <w:szCs w:val="24"/>
        </w:rPr>
        <w:t xml:space="preserve"> </w:t>
      </w:r>
      <w:r w:rsidR="00E62CC8" w:rsidRPr="00CD08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nº 8.069 de </w:t>
      </w:r>
      <w:r w:rsidRPr="00CD08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 de 13 de julho de 1990</w:t>
      </w:r>
      <w:r w:rsidR="00020F8E" w:rsidRPr="00CD08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Disponível em: &lt; </w:t>
      </w:r>
      <w:hyperlink r:id="rId13" w:history="1">
        <w:r w:rsidR="00020F8E" w:rsidRPr="00CD08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http://www.planalto.gov.br/ccivil_03/_Ato2007-2010/2010/Lei/L12318.htm</w:t>
        </w:r>
      </w:hyperlink>
      <w:r w:rsidR="00020F8E" w:rsidRPr="00CD0881">
        <w:rPr>
          <w:rFonts w:ascii="Times New Roman" w:hAnsi="Times New Roman" w:cs="Times New Roman"/>
          <w:sz w:val="24"/>
          <w:szCs w:val="24"/>
        </w:rPr>
        <w:t>&gt;. Acesso em 19 setembro 2013.)</w:t>
      </w:r>
    </w:p>
    <w:p w:rsidR="00994B4D" w:rsidRPr="00CD0881" w:rsidRDefault="00994B4D" w:rsidP="00CD0881">
      <w:pPr>
        <w:spacing w:line="240" w:lineRule="auto"/>
        <w:jc w:val="both"/>
        <w:rPr>
          <w:rFonts w:ascii="Times New Roman" w:hAnsi="Times New Roman" w:cs="Times New Roman"/>
        </w:rPr>
      </w:pPr>
    </w:p>
    <w:p w:rsidR="00994B4D" w:rsidRPr="00F70AC3" w:rsidRDefault="00994B4D" w:rsidP="00CD0881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94B4D" w:rsidRPr="00F70AC3" w:rsidRDefault="00994B4D" w:rsidP="00CD08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4B4D" w:rsidRPr="00F70AC3" w:rsidSect="000E4DD1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DD1" w:rsidRDefault="000E4DD1" w:rsidP="000E4DD1">
      <w:pPr>
        <w:spacing w:after="0" w:line="240" w:lineRule="auto"/>
      </w:pPr>
      <w:r>
        <w:separator/>
      </w:r>
    </w:p>
  </w:endnote>
  <w:endnote w:type="continuationSeparator" w:id="0">
    <w:p w:rsidR="000E4DD1" w:rsidRDefault="000E4DD1" w:rsidP="000E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DD1" w:rsidRDefault="000E4DD1" w:rsidP="000E4DD1">
      <w:pPr>
        <w:spacing w:after="0" w:line="240" w:lineRule="auto"/>
      </w:pPr>
      <w:r>
        <w:separator/>
      </w:r>
    </w:p>
  </w:footnote>
  <w:footnote w:type="continuationSeparator" w:id="0">
    <w:p w:rsidR="000E4DD1" w:rsidRDefault="000E4DD1" w:rsidP="000E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425660"/>
      <w:docPartObj>
        <w:docPartGallery w:val="Page Numbers (Top of Page)"/>
        <w:docPartUnique/>
      </w:docPartObj>
    </w:sdtPr>
    <w:sdtContent>
      <w:p w:rsidR="000E4DD1" w:rsidRDefault="000E4DD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881">
          <w:rPr>
            <w:noProof/>
          </w:rPr>
          <w:t>1</w:t>
        </w:r>
        <w:r>
          <w:fldChar w:fldCharType="end"/>
        </w:r>
      </w:p>
    </w:sdtContent>
  </w:sdt>
  <w:p w:rsidR="000E4DD1" w:rsidRDefault="000E4D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8A"/>
    <w:rsid w:val="00020F8E"/>
    <w:rsid w:val="000514B6"/>
    <w:rsid w:val="00060A95"/>
    <w:rsid w:val="00063DE0"/>
    <w:rsid w:val="000E4DD1"/>
    <w:rsid w:val="000F66F0"/>
    <w:rsid w:val="0012041D"/>
    <w:rsid w:val="00127CA8"/>
    <w:rsid w:val="001F43B6"/>
    <w:rsid w:val="002607A8"/>
    <w:rsid w:val="00264F7C"/>
    <w:rsid w:val="00277A80"/>
    <w:rsid w:val="002B63E1"/>
    <w:rsid w:val="003167C9"/>
    <w:rsid w:val="00424E54"/>
    <w:rsid w:val="00454973"/>
    <w:rsid w:val="00513302"/>
    <w:rsid w:val="0051374E"/>
    <w:rsid w:val="00582ADA"/>
    <w:rsid w:val="005A450A"/>
    <w:rsid w:val="005B07D2"/>
    <w:rsid w:val="005C03EE"/>
    <w:rsid w:val="005C53B4"/>
    <w:rsid w:val="006A56BB"/>
    <w:rsid w:val="00765E05"/>
    <w:rsid w:val="00771DE0"/>
    <w:rsid w:val="007D17CB"/>
    <w:rsid w:val="007D638A"/>
    <w:rsid w:val="00814D0E"/>
    <w:rsid w:val="008A34FB"/>
    <w:rsid w:val="00917A69"/>
    <w:rsid w:val="00932FB5"/>
    <w:rsid w:val="00994B4D"/>
    <w:rsid w:val="009B628A"/>
    <w:rsid w:val="00A2112A"/>
    <w:rsid w:val="00A74967"/>
    <w:rsid w:val="00AC1FD8"/>
    <w:rsid w:val="00AC3A5C"/>
    <w:rsid w:val="00B03202"/>
    <w:rsid w:val="00B20C34"/>
    <w:rsid w:val="00BE06C5"/>
    <w:rsid w:val="00C96AE8"/>
    <w:rsid w:val="00CD0881"/>
    <w:rsid w:val="00CD5491"/>
    <w:rsid w:val="00CE72C9"/>
    <w:rsid w:val="00D079A8"/>
    <w:rsid w:val="00D976C4"/>
    <w:rsid w:val="00DA30E6"/>
    <w:rsid w:val="00E352D3"/>
    <w:rsid w:val="00E62CC8"/>
    <w:rsid w:val="00E93C84"/>
    <w:rsid w:val="00EC4A14"/>
    <w:rsid w:val="00F36E35"/>
    <w:rsid w:val="00F54C1B"/>
    <w:rsid w:val="00F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30BE35-73CF-4E46-9E37-7E65CFFA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881"/>
  </w:style>
  <w:style w:type="paragraph" w:styleId="Ttulo1">
    <w:name w:val="heading 1"/>
    <w:basedOn w:val="Normal"/>
    <w:next w:val="Normal"/>
    <w:link w:val="Ttulo1Char"/>
    <w:uiPriority w:val="9"/>
    <w:qFormat/>
    <w:rsid w:val="00CD08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8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8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8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8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8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8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8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8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03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D5491"/>
  </w:style>
  <w:style w:type="paragraph" w:styleId="Cabealho">
    <w:name w:val="header"/>
    <w:basedOn w:val="Normal"/>
    <w:link w:val="CabealhoChar"/>
    <w:uiPriority w:val="99"/>
    <w:unhideWhenUsed/>
    <w:rsid w:val="000E4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DD1"/>
  </w:style>
  <w:style w:type="paragraph" w:styleId="Rodap">
    <w:name w:val="footer"/>
    <w:basedOn w:val="Normal"/>
    <w:link w:val="RodapChar"/>
    <w:uiPriority w:val="99"/>
    <w:unhideWhenUsed/>
    <w:rsid w:val="000E4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DD1"/>
  </w:style>
  <w:style w:type="paragraph" w:styleId="Reviso">
    <w:name w:val="Revision"/>
    <w:hidden/>
    <w:uiPriority w:val="99"/>
    <w:semiHidden/>
    <w:rsid w:val="005C53B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C96AE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0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88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8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881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88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88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88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88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88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D08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CD08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88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8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0881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CD0881"/>
    <w:rPr>
      <w:b/>
      <w:bCs/>
    </w:rPr>
  </w:style>
  <w:style w:type="character" w:styleId="nfase">
    <w:name w:val="Emphasis"/>
    <w:basedOn w:val="Fontepargpadro"/>
    <w:uiPriority w:val="20"/>
    <w:qFormat/>
    <w:rsid w:val="00CD0881"/>
    <w:rPr>
      <w:i/>
      <w:iCs/>
    </w:rPr>
  </w:style>
  <w:style w:type="paragraph" w:styleId="SemEspaamento">
    <w:name w:val="No Spacing"/>
    <w:uiPriority w:val="1"/>
    <w:qFormat/>
    <w:rsid w:val="00CD088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D08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881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88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88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D088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D088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D0881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D0881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D0881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D08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10/Lei/L12318.htm" TargetMode="External"/><Relationship Id="rId13" Type="http://schemas.openxmlformats.org/officeDocument/2006/relationships/hyperlink" Target="http://www.planalto.gov.br/ccivil_03/_Ato2007-2010/2010/Lei/L1231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Compilado.htm" TargetMode="External"/><Relationship Id="rId12" Type="http://schemas.openxmlformats.org/officeDocument/2006/relationships/hyperlink" Target="http://dp-pa.jusbrasil.com.br/noticias/2957478/artigo-alienacao-parental-segundo-a-lei-12318-20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Compilado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p-pa.jusbrasil.com.br/noticias/2957478/artigo-alienacao-parental-segundo-a-lei-12318-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/topico/26265889/artigo-2-da-lei-n-12318-de-26-de-agosto-de-20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DCD9-EFF0-4165-A352-249E4F35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2013-10-11T22:15:00Z</dcterms:created>
  <dcterms:modified xsi:type="dcterms:W3CDTF">2013-10-11T22:15:00Z</dcterms:modified>
</cp:coreProperties>
</file>