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r w:rsidRPr="001079A9">
        <w:rPr>
          <w:rFonts w:ascii="Times New Roman" w:hAnsi="Times New Roman" w:cs="Times New Roman"/>
          <w:b/>
          <w:bCs/>
          <w:color w:val="000000"/>
          <w:sz w:val="24"/>
          <w:szCs w:val="24"/>
        </w:rPr>
        <w:t>JUCELI RITA PANACESKI</w:t>
      </w:r>
    </w:p>
    <w:p w:rsidR="007E2455" w:rsidRPr="001079A9" w:rsidRDefault="006E62A2" w:rsidP="007E24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Inclusão: </w:t>
      </w:r>
      <w:r w:rsidR="00276FA0">
        <w:rPr>
          <w:rFonts w:ascii="Times New Roman" w:hAnsi="Times New Roman" w:cs="Times New Roman"/>
          <w:b/>
          <w:bCs/>
          <w:color w:val="000000"/>
          <w:sz w:val="24"/>
          <w:szCs w:val="24"/>
        </w:rPr>
        <w:t>Possibilidades e necessidades</w:t>
      </w: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r w:rsidRPr="001079A9">
        <w:rPr>
          <w:rFonts w:ascii="Times New Roman" w:hAnsi="Times New Roman" w:cs="Times New Roman"/>
          <w:b/>
          <w:bCs/>
          <w:color w:val="000000"/>
          <w:sz w:val="24"/>
          <w:szCs w:val="24"/>
        </w:rPr>
        <w:t>CENTRO UNIVERSITÁRIO LEONARDO DA VINCI – UNIASSELVI</w:t>
      </w: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r w:rsidRPr="001079A9">
        <w:rPr>
          <w:rFonts w:ascii="Times New Roman" w:hAnsi="Times New Roman" w:cs="Times New Roman"/>
          <w:b/>
          <w:bCs/>
          <w:color w:val="000000"/>
          <w:sz w:val="24"/>
          <w:szCs w:val="24"/>
        </w:rPr>
        <w:t>PROGRAMA DE PÓS-GRADUAÇÃO</w:t>
      </w: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r w:rsidRPr="001079A9">
        <w:rPr>
          <w:rFonts w:ascii="Times New Roman" w:hAnsi="Times New Roman" w:cs="Times New Roman"/>
          <w:b/>
          <w:bCs/>
          <w:color w:val="000000"/>
          <w:sz w:val="24"/>
          <w:szCs w:val="24"/>
        </w:rPr>
        <w:t>UNIASSELVI-PÓS</w:t>
      </w: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r w:rsidRPr="001079A9">
        <w:rPr>
          <w:rFonts w:ascii="Times New Roman" w:hAnsi="Times New Roman" w:cs="Times New Roman"/>
          <w:b/>
          <w:bCs/>
          <w:color w:val="000000"/>
          <w:sz w:val="24"/>
          <w:szCs w:val="24"/>
        </w:rPr>
        <w:t>JUCELI RITA PANACESKI</w:t>
      </w: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1079A9" w:rsidRDefault="001079A9"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1079A9" w:rsidRDefault="001079A9"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1079A9" w:rsidRDefault="001079A9"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1079A9" w:rsidRDefault="001079A9"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1079A9" w:rsidRDefault="001079A9"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1079A9" w:rsidRDefault="001079A9"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1079A9" w:rsidRPr="001079A9" w:rsidRDefault="001079A9"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r w:rsidRPr="001079A9">
        <w:rPr>
          <w:rFonts w:ascii="Times New Roman" w:hAnsi="Times New Roman" w:cs="Times New Roman"/>
          <w:b/>
          <w:bCs/>
          <w:color w:val="000000"/>
          <w:sz w:val="24"/>
          <w:szCs w:val="24"/>
        </w:rPr>
        <w:t>Aripuanã</w:t>
      </w: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r w:rsidRPr="001079A9">
        <w:rPr>
          <w:rFonts w:ascii="Times New Roman" w:hAnsi="Times New Roman" w:cs="Times New Roman"/>
          <w:b/>
          <w:bCs/>
          <w:color w:val="000000"/>
          <w:sz w:val="24"/>
          <w:szCs w:val="24"/>
        </w:rPr>
        <w:t>2013</w:t>
      </w: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506A3F" w:rsidRPr="001079A9" w:rsidRDefault="00506A3F"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r w:rsidRPr="001079A9">
        <w:rPr>
          <w:rFonts w:ascii="Times New Roman" w:hAnsi="Times New Roman" w:cs="Times New Roman"/>
          <w:b/>
          <w:bCs/>
          <w:color w:val="000000"/>
          <w:sz w:val="24"/>
          <w:szCs w:val="24"/>
        </w:rPr>
        <w:lastRenderedPageBreak/>
        <w:t>JUCELI RITA PANACESKI</w:t>
      </w:r>
    </w:p>
    <w:p w:rsidR="00506A3F" w:rsidRPr="001079A9" w:rsidRDefault="006E62A2" w:rsidP="00506A3F">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Inclusão: </w:t>
      </w:r>
      <w:r w:rsidR="00506A3F">
        <w:rPr>
          <w:rFonts w:ascii="Times New Roman" w:hAnsi="Times New Roman" w:cs="Times New Roman"/>
          <w:b/>
          <w:bCs/>
          <w:color w:val="000000"/>
          <w:sz w:val="24"/>
          <w:szCs w:val="24"/>
        </w:rPr>
        <w:t>Possibilidades e necessidades</w:t>
      </w:r>
    </w:p>
    <w:p w:rsidR="00506A3F" w:rsidRPr="001079A9" w:rsidRDefault="00506A3F" w:rsidP="00506A3F">
      <w:pPr>
        <w:autoSpaceDE w:val="0"/>
        <w:autoSpaceDN w:val="0"/>
        <w:adjustRightInd w:val="0"/>
        <w:spacing w:after="0" w:line="240" w:lineRule="auto"/>
        <w:jc w:val="center"/>
        <w:rPr>
          <w:rFonts w:ascii="Times New Roman" w:hAnsi="Times New Roman" w:cs="Times New Roman"/>
          <w:b/>
          <w:bCs/>
          <w:color w:val="000000"/>
          <w:sz w:val="24"/>
          <w:szCs w:val="24"/>
        </w:rPr>
      </w:pPr>
    </w:p>
    <w:p w:rsidR="006E62A2" w:rsidRPr="001079A9" w:rsidRDefault="006E62A2" w:rsidP="006E62A2">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GoBack"/>
      <w:bookmarkEnd w:id="0"/>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5507A8" w:rsidRPr="001079A9" w:rsidRDefault="005507A8"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5507A8" w:rsidRPr="001079A9" w:rsidRDefault="005507A8"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5507A8" w:rsidRPr="001079A9" w:rsidRDefault="005507A8"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5507A8" w:rsidRPr="001079A9" w:rsidRDefault="005507A8"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5507A8" w:rsidRPr="001079A9" w:rsidRDefault="005507A8"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Pr="001079A9" w:rsidRDefault="005507A8" w:rsidP="005507A8">
      <w:pPr>
        <w:autoSpaceDE w:val="0"/>
        <w:autoSpaceDN w:val="0"/>
        <w:adjustRightInd w:val="0"/>
        <w:spacing w:after="0" w:line="240" w:lineRule="auto"/>
        <w:ind w:left="2832"/>
        <w:jc w:val="both"/>
        <w:rPr>
          <w:rFonts w:ascii="Times New Roman" w:hAnsi="Times New Roman" w:cs="Times New Roman"/>
          <w:b/>
          <w:bCs/>
          <w:color w:val="000000"/>
          <w:sz w:val="24"/>
          <w:szCs w:val="24"/>
        </w:rPr>
      </w:pPr>
      <w:r w:rsidRPr="001079A9">
        <w:rPr>
          <w:rFonts w:ascii="Times New Roman" w:hAnsi="Times New Roman" w:cs="Times New Roman"/>
          <w:b/>
          <w:bCs/>
          <w:color w:val="000000"/>
          <w:sz w:val="24"/>
          <w:szCs w:val="24"/>
        </w:rPr>
        <w:t xml:space="preserve">                  Relatório</w:t>
      </w:r>
      <w:r w:rsidR="007E2455" w:rsidRPr="001079A9">
        <w:rPr>
          <w:rFonts w:ascii="Times New Roman" w:hAnsi="Times New Roman" w:cs="Times New Roman"/>
          <w:b/>
          <w:bCs/>
          <w:color w:val="000000"/>
          <w:sz w:val="24"/>
          <w:szCs w:val="24"/>
        </w:rPr>
        <w:t xml:space="preserve"> de est</w:t>
      </w:r>
      <w:r w:rsidRPr="001079A9">
        <w:rPr>
          <w:rFonts w:ascii="Times New Roman" w:hAnsi="Times New Roman" w:cs="Times New Roman"/>
          <w:b/>
          <w:bCs/>
          <w:color w:val="000000"/>
          <w:sz w:val="24"/>
          <w:szCs w:val="24"/>
        </w:rPr>
        <w:t>á</w:t>
      </w:r>
      <w:r w:rsidR="007E2455" w:rsidRPr="001079A9">
        <w:rPr>
          <w:rFonts w:ascii="Times New Roman" w:hAnsi="Times New Roman" w:cs="Times New Roman"/>
          <w:b/>
          <w:bCs/>
          <w:color w:val="000000"/>
          <w:sz w:val="24"/>
          <w:szCs w:val="24"/>
        </w:rPr>
        <w:t xml:space="preserve">gio apresentado </w:t>
      </w:r>
      <w:r w:rsidRPr="001079A9">
        <w:rPr>
          <w:rFonts w:ascii="Times New Roman" w:hAnsi="Times New Roman" w:cs="Times New Roman"/>
          <w:b/>
          <w:bCs/>
          <w:color w:val="000000"/>
          <w:sz w:val="24"/>
          <w:szCs w:val="24"/>
        </w:rPr>
        <w:t xml:space="preserve">       </w:t>
      </w:r>
      <w:r w:rsidR="007E2455" w:rsidRPr="001079A9">
        <w:rPr>
          <w:rFonts w:ascii="Times New Roman" w:hAnsi="Times New Roman" w:cs="Times New Roman"/>
          <w:b/>
          <w:bCs/>
          <w:color w:val="000000"/>
          <w:sz w:val="24"/>
          <w:szCs w:val="24"/>
        </w:rPr>
        <w:t>como requisito parcial para conclu</w:t>
      </w:r>
      <w:r w:rsidRPr="001079A9">
        <w:rPr>
          <w:rFonts w:ascii="Times New Roman" w:hAnsi="Times New Roman" w:cs="Times New Roman"/>
          <w:b/>
          <w:bCs/>
          <w:color w:val="000000"/>
          <w:sz w:val="24"/>
          <w:szCs w:val="24"/>
        </w:rPr>
        <w:t>s</w:t>
      </w:r>
      <w:r w:rsidR="007E2455" w:rsidRPr="001079A9">
        <w:rPr>
          <w:rFonts w:ascii="Times New Roman" w:hAnsi="Times New Roman" w:cs="Times New Roman"/>
          <w:b/>
          <w:bCs/>
          <w:color w:val="000000"/>
          <w:sz w:val="24"/>
          <w:szCs w:val="24"/>
        </w:rPr>
        <w:t>ão do Curso de Especialização</w:t>
      </w:r>
      <w:r w:rsidRPr="001079A9">
        <w:rPr>
          <w:rFonts w:ascii="Times New Roman" w:hAnsi="Times New Roman" w:cs="Times New Roman"/>
          <w:b/>
          <w:bCs/>
          <w:color w:val="000000"/>
          <w:sz w:val="24"/>
          <w:szCs w:val="24"/>
        </w:rPr>
        <w:t xml:space="preserve"> em </w:t>
      </w:r>
      <w:r w:rsidR="009373F6" w:rsidRPr="001079A9">
        <w:rPr>
          <w:rFonts w:ascii="Times New Roman" w:hAnsi="Times New Roman" w:cs="Times New Roman"/>
          <w:b/>
          <w:bCs/>
          <w:color w:val="000000"/>
          <w:sz w:val="24"/>
          <w:szCs w:val="24"/>
        </w:rPr>
        <w:t>Neuropsicopedagogia</w:t>
      </w:r>
      <w:r w:rsidRPr="001079A9">
        <w:rPr>
          <w:rFonts w:ascii="Times New Roman" w:hAnsi="Times New Roman" w:cs="Times New Roman"/>
          <w:b/>
          <w:bCs/>
          <w:color w:val="000000"/>
          <w:sz w:val="24"/>
          <w:szCs w:val="24"/>
        </w:rPr>
        <w:t xml:space="preserve"> em </w:t>
      </w:r>
      <w:r w:rsidR="009373F6" w:rsidRPr="001079A9">
        <w:rPr>
          <w:rFonts w:ascii="Times New Roman" w:hAnsi="Times New Roman" w:cs="Times New Roman"/>
          <w:b/>
          <w:bCs/>
          <w:color w:val="000000"/>
          <w:sz w:val="24"/>
          <w:szCs w:val="24"/>
        </w:rPr>
        <w:t>convênio</w:t>
      </w:r>
      <w:r w:rsidR="007E2455" w:rsidRPr="001079A9">
        <w:rPr>
          <w:rFonts w:ascii="Times New Roman" w:hAnsi="Times New Roman" w:cs="Times New Roman"/>
          <w:b/>
          <w:bCs/>
          <w:color w:val="000000"/>
          <w:sz w:val="24"/>
          <w:szCs w:val="24"/>
        </w:rPr>
        <w:t xml:space="preserve"> entre as instituições Centro Universitário Leonardo da Vinci</w:t>
      </w:r>
      <w:r w:rsidR="009373F6" w:rsidRPr="001079A9">
        <w:rPr>
          <w:rFonts w:ascii="Times New Roman" w:hAnsi="Times New Roman" w:cs="Times New Roman"/>
          <w:b/>
          <w:bCs/>
          <w:color w:val="000000"/>
          <w:sz w:val="24"/>
          <w:szCs w:val="24"/>
        </w:rPr>
        <w:t xml:space="preserve"> </w:t>
      </w:r>
      <w:r w:rsidR="007E2455" w:rsidRPr="001079A9">
        <w:rPr>
          <w:rFonts w:ascii="Times New Roman" w:hAnsi="Times New Roman" w:cs="Times New Roman"/>
          <w:b/>
          <w:bCs/>
          <w:color w:val="000000"/>
          <w:sz w:val="24"/>
          <w:szCs w:val="24"/>
        </w:rPr>
        <w:t xml:space="preserve">UNIASSELVI-Sociedades de </w:t>
      </w:r>
      <w:r w:rsidR="009373F6" w:rsidRPr="001079A9">
        <w:rPr>
          <w:rFonts w:ascii="Times New Roman" w:hAnsi="Times New Roman" w:cs="Times New Roman"/>
          <w:b/>
          <w:bCs/>
          <w:color w:val="000000"/>
          <w:sz w:val="24"/>
          <w:szCs w:val="24"/>
        </w:rPr>
        <w:t>pós-graduação</w:t>
      </w:r>
      <w:r w:rsidR="007E2455" w:rsidRPr="001079A9">
        <w:rPr>
          <w:rFonts w:ascii="Times New Roman" w:hAnsi="Times New Roman" w:cs="Times New Roman"/>
          <w:b/>
          <w:bCs/>
          <w:color w:val="000000"/>
          <w:sz w:val="24"/>
          <w:szCs w:val="24"/>
        </w:rPr>
        <w:t xml:space="preserve"> Ltda.</w:t>
      </w:r>
    </w:p>
    <w:p w:rsidR="005507A8" w:rsidRPr="001079A9" w:rsidRDefault="005507A8" w:rsidP="005507A8">
      <w:pPr>
        <w:autoSpaceDE w:val="0"/>
        <w:autoSpaceDN w:val="0"/>
        <w:adjustRightInd w:val="0"/>
        <w:spacing w:after="0" w:line="240" w:lineRule="auto"/>
        <w:jc w:val="both"/>
        <w:rPr>
          <w:rFonts w:ascii="Times New Roman" w:hAnsi="Times New Roman" w:cs="Times New Roman"/>
          <w:b/>
          <w:bCs/>
          <w:color w:val="000000"/>
          <w:sz w:val="24"/>
          <w:szCs w:val="24"/>
        </w:rPr>
      </w:pPr>
    </w:p>
    <w:p w:rsidR="005507A8" w:rsidRPr="001079A9" w:rsidRDefault="005507A8" w:rsidP="005507A8">
      <w:pPr>
        <w:autoSpaceDE w:val="0"/>
        <w:autoSpaceDN w:val="0"/>
        <w:adjustRightInd w:val="0"/>
        <w:spacing w:after="0" w:line="240" w:lineRule="auto"/>
        <w:jc w:val="right"/>
        <w:rPr>
          <w:rFonts w:ascii="Times New Roman" w:hAnsi="Times New Roman" w:cs="Times New Roman"/>
          <w:b/>
          <w:bCs/>
          <w:color w:val="000000"/>
          <w:sz w:val="24"/>
          <w:szCs w:val="24"/>
        </w:rPr>
      </w:pPr>
    </w:p>
    <w:p w:rsidR="005507A8" w:rsidRPr="001079A9" w:rsidRDefault="005507A8" w:rsidP="005507A8">
      <w:pPr>
        <w:autoSpaceDE w:val="0"/>
        <w:autoSpaceDN w:val="0"/>
        <w:adjustRightInd w:val="0"/>
        <w:spacing w:after="0" w:line="240" w:lineRule="auto"/>
        <w:jc w:val="right"/>
        <w:rPr>
          <w:rFonts w:ascii="Times New Roman" w:hAnsi="Times New Roman" w:cs="Times New Roman"/>
          <w:b/>
          <w:bCs/>
          <w:color w:val="000000"/>
          <w:sz w:val="24"/>
          <w:szCs w:val="24"/>
        </w:rPr>
      </w:pPr>
    </w:p>
    <w:p w:rsidR="005507A8" w:rsidRPr="001079A9" w:rsidRDefault="005507A8" w:rsidP="005507A8">
      <w:pPr>
        <w:autoSpaceDE w:val="0"/>
        <w:autoSpaceDN w:val="0"/>
        <w:adjustRightInd w:val="0"/>
        <w:spacing w:after="0" w:line="240" w:lineRule="auto"/>
        <w:jc w:val="right"/>
        <w:rPr>
          <w:rFonts w:ascii="Times New Roman" w:hAnsi="Times New Roman" w:cs="Times New Roman"/>
          <w:b/>
          <w:bCs/>
          <w:color w:val="000000"/>
          <w:sz w:val="24"/>
          <w:szCs w:val="24"/>
        </w:rPr>
      </w:pPr>
    </w:p>
    <w:p w:rsidR="005507A8" w:rsidRPr="001079A9" w:rsidRDefault="005507A8" w:rsidP="005507A8">
      <w:pPr>
        <w:autoSpaceDE w:val="0"/>
        <w:autoSpaceDN w:val="0"/>
        <w:adjustRightInd w:val="0"/>
        <w:spacing w:after="0" w:line="240" w:lineRule="auto"/>
        <w:jc w:val="right"/>
        <w:rPr>
          <w:rFonts w:ascii="Times New Roman" w:hAnsi="Times New Roman" w:cs="Times New Roman"/>
          <w:b/>
          <w:bCs/>
          <w:color w:val="000000"/>
          <w:sz w:val="24"/>
          <w:szCs w:val="24"/>
        </w:rPr>
      </w:pPr>
    </w:p>
    <w:p w:rsidR="005507A8" w:rsidRPr="001079A9" w:rsidRDefault="005507A8" w:rsidP="005507A8">
      <w:pPr>
        <w:autoSpaceDE w:val="0"/>
        <w:autoSpaceDN w:val="0"/>
        <w:adjustRightInd w:val="0"/>
        <w:spacing w:after="0" w:line="240" w:lineRule="auto"/>
        <w:jc w:val="right"/>
        <w:rPr>
          <w:rFonts w:ascii="Times New Roman" w:hAnsi="Times New Roman" w:cs="Times New Roman"/>
          <w:b/>
          <w:bCs/>
          <w:color w:val="000000"/>
          <w:sz w:val="24"/>
          <w:szCs w:val="24"/>
        </w:rPr>
      </w:pPr>
    </w:p>
    <w:p w:rsidR="005507A8" w:rsidRPr="001079A9" w:rsidRDefault="005507A8" w:rsidP="005507A8">
      <w:pPr>
        <w:autoSpaceDE w:val="0"/>
        <w:autoSpaceDN w:val="0"/>
        <w:adjustRightInd w:val="0"/>
        <w:spacing w:after="0" w:line="240" w:lineRule="auto"/>
        <w:jc w:val="right"/>
        <w:rPr>
          <w:rFonts w:ascii="Times New Roman" w:hAnsi="Times New Roman" w:cs="Times New Roman"/>
          <w:b/>
          <w:bCs/>
          <w:color w:val="000000"/>
          <w:sz w:val="24"/>
          <w:szCs w:val="24"/>
        </w:rPr>
      </w:pPr>
    </w:p>
    <w:p w:rsidR="005507A8" w:rsidRPr="001079A9" w:rsidRDefault="005507A8" w:rsidP="005507A8">
      <w:pPr>
        <w:autoSpaceDE w:val="0"/>
        <w:autoSpaceDN w:val="0"/>
        <w:adjustRightInd w:val="0"/>
        <w:spacing w:after="0" w:line="240" w:lineRule="auto"/>
        <w:jc w:val="right"/>
        <w:rPr>
          <w:rFonts w:ascii="Times New Roman" w:hAnsi="Times New Roman" w:cs="Times New Roman"/>
          <w:b/>
          <w:bCs/>
          <w:color w:val="000000"/>
          <w:sz w:val="24"/>
          <w:szCs w:val="24"/>
        </w:rPr>
      </w:pPr>
    </w:p>
    <w:p w:rsidR="007E2455" w:rsidRPr="001079A9" w:rsidRDefault="009373F6"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sz w:val="24"/>
          <w:szCs w:val="24"/>
        </w:rPr>
        <w:t>Orientador (</w:t>
      </w:r>
      <w:r w:rsidR="007E2455" w:rsidRPr="001079A9">
        <w:rPr>
          <w:rFonts w:ascii="Times New Roman" w:hAnsi="Times New Roman" w:cs="Times New Roman"/>
          <w:sz w:val="24"/>
          <w:szCs w:val="24"/>
        </w:rPr>
        <w:t>a</w:t>
      </w:r>
      <w:r w:rsidR="0057736B" w:rsidRPr="001079A9">
        <w:rPr>
          <w:rFonts w:ascii="Times New Roman" w:hAnsi="Times New Roman" w:cs="Times New Roman"/>
          <w:sz w:val="24"/>
          <w:szCs w:val="24"/>
        </w:rPr>
        <w:t xml:space="preserve">): </w:t>
      </w:r>
      <w:r w:rsidR="007E2455" w:rsidRPr="001079A9">
        <w:rPr>
          <w:rFonts w:ascii="Times New Roman" w:hAnsi="Times New Roman" w:cs="Times New Roman"/>
          <w:color w:val="000000"/>
          <w:sz w:val="24"/>
          <w:szCs w:val="24"/>
        </w:rPr>
        <w:t>Daniel Silva</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
    <w:p w:rsidR="007E2455" w:rsidRPr="001079A9" w:rsidRDefault="007E2455" w:rsidP="005507A8">
      <w:pPr>
        <w:autoSpaceDE w:val="0"/>
        <w:autoSpaceDN w:val="0"/>
        <w:adjustRightInd w:val="0"/>
        <w:spacing w:after="0" w:line="240" w:lineRule="auto"/>
        <w:ind w:left="708"/>
        <w:rPr>
          <w:rFonts w:ascii="Times New Roman" w:hAnsi="Times New Roman" w:cs="Times New Roman"/>
          <w:color w:val="000000"/>
          <w:sz w:val="24"/>
          <w:szCs w:val="24"/>
        </w:rPr>
      </w:pP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
    <w:p w:rsidR="007E2455" w:rsidRDefault="007E2455" w:rsidP="007E2455">
      <w:pPr>
        <w:autoSpaceDE w:val="0"/>
        <w:autoSpaceDN w:val="0"/>
        <w:adjustRightInd w:val="0"/>
        <w:spacing w:after="0" w:line="240" w:lineRule="auto"/>
        <w:rPr>
          <w:rFonts w:ascii="Times New Roman" w:hAnsi="Times New Roman" w:cs="Times New Roman"/>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Pr="001079A9"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7E2455" w:rsidRDefault="007E2455" w:rsidP="007E2455">
      <w:pPr>
        <w:autoSpaceDE w:val="0"/>
        <w:autoSpaceDN w:val="0"/>
        <w:adjustRightInd w:val="0"/>
        <w:spacing w:after="0" w:line="240" w:lineRule="auto"/>
        <w:rPr>
          <w:rFonts w:ascii="Times New Roman" w:hAnsi="Times New Roman" w:cs="Times New Roman"/>
          <w:color w:val="000000"/>
          <w:sz w:val="24"/>
          <w:szCs w:val="24"/>
        </w:rPr>
      </w:pPr>
    </w:p>
    <w:p w:rsidR="006E62A2" w:rsidRPr="001079A9" w:rsidRDefault="006E62A2" w:rsidP="007E2455">
      <w:pPr>
        <w:autoSpaceDE w:val="0"/>
        <w:autoSpaceDN w:val="0"/>
        <w:adjustRightInd w:val="0"/>
        <w:spacing w:after="0" w:line="240" w:lineRule="auto"/>
        <w:rPr>
          <w:rFonts w:ascii="Times New Roman" w:hAnsi="Times New Roman" w:cs="Times New Roman"/>
          <w:color w:val="000000"/>
          <w:sz w:val="24"/>
          <w:szCs w:val="24"/>
        </w:rPr>
      </w:pPr>
    </w:p>
    <w:p w:rsidR="007E2455" w:rsidRPr="001079A9" w:rsidRDefault="007E2455" w:rsidP="007E2455">
      <w:pPr>
        <w:autoSpaceDE w:val="0"/>
        <w:autoSpaceDN w:val="0"/>
        <w:adjustRightInd w:val="0"/>
        <w:spacing w:after="0" w:line="240" w:lineRule="auto"/>
        <w:jc w:val="center"/>
        <w:rPr>
          <w:rFonts w:ascii="Times New Roman" w:hAnsi="Times New Roman" w:cs="Times New Roman"/>
          <w:b/>
          <w:bCs/>
          <w:color w:val="000000"/>
          <w:sz w:val="24"/>
          <w:szCs w:val="24"/>
        </w:rPr>
      </w:pPr>
      <w:r w:rsidRPr="001079A9">
        <w:rPr>
          <w:rFonts w:ascii="Times New Roman" w:hAnsi="Times New Roman" w:cs="Times New Roman"/>
          <w:b/>
          <w:bCs/>
          <w:color w:val="000000"/>
          <w:sz w:val="24"/>
          <w:szCs w:val="24"/>
        </w:rPr>
        <w:t>Aripuanã</w:t>
      </w:r>
    </w:p>
    <w:p w:rsidR="009373F6" w:rsidRDefault="007E2455" w:rsidP="009373F6">
      <w:pPr>
        <w:autoSpaceDE w:val="0"/>
        <w:autoSpaceDN w:val="0"/>
        <w:adjustRightInd w:val="0"/>
        <w:spacing w:after="0" w:line="240" w:lineRule="auto"/>
        <w:jc w:val="center"/>
        <w:rPr>
          <w:rFonts w:ascii="Times New Roman" w:hAnsi="Times New Roman" w:cs="Times New Roman"/>
          <w:b/>
          <w:bCs/>
          <w:color w:val="000000"/>
          <w:sz w:val="24"/>
          <w:szCs w:val="24"/>
        </w:rPr>
      </w:pPr>
      <w:r w:rsidRPr="001079A9">
        <w:rPr>
          <w:rFonts w:ascii="Times New Roman" w:hAnsi="Times New Roman" w:cs="Times New Roman"/>
          <w:b/>
          <w:bCs/>
          <w:color w:val="000000"/>
          <w:sz w:val="24"/>
          <w:szCs w:val="24"/>
        </w:rPr>
        <w:lastRenderedPageBreak/>
        <w:t>2013</w:t>
      </w:r>
    </w:p>
    <w:p w:rsidR="006E62A2" w:rsidRDefault="006E62A2" w:rsidP="009373F6">
      <w:pPr>
        <w:autoSpaceDE w:val="0"/>
        <w:autoSpaceDN w:val="0"/>
        <w:adjustRightInd w:val="0"/>
        <w:spacing w:after="0" w:line="240" w:lineRule="auto"/>
        <w:jc w:val="center"/>
        <w:rPr>
          <w:rFonts w:ascii="Times New Roman" w:hAnsi="Times New Roman" w:cs="Times New Roman"/>
          <w:b/>
          <w:bCs/>
          <w:color w:val="000000"/>
          <w:sz w:val="24"/>
          <w:szCs w:val="24"/>
        </w:rPr>
      </w:pPr>
    </w:p>
    <w:p w:rsidR="007E2455" w:rsidRDefault="007E2455" w:rsidP="009373F6">
      <w:pPr>
        <w:autoSpaceDE w:val="0"/>
        <w:autoSpaceDN w:val="0"/>
        <w:adjustRightInd w:val="0"/>
        <w:spacing w:after="0" w:line="240" w:lineRule="auto"/>
        <w:jc w:val="center"/>
        <w:rPr>
          <w:rFonts w:ascii="Times New Roman" w:hAnsi="Times New Roman" w:cs="Times New Roman"/>
          <w:b/>
          <w:bCs/>
          <w:color w:val="000000"/>
          <w:sz w:val="24"/>
          <w:szCs w:val="24"/>
        </w:rPr>
      </w:pPr>
      <w:r w:rsidRPr="001079A9">
        <w:rPr>
          <w:rFonts w:ascii="Times New Roman" w:hAnsi="Times New Roman" w:cs="Times New Roman"/>
          <w:b/>
          <w:bCs/>
          <w:color w:val="000000"/>
          <w:sz w:val="24"/>
          <w:szCs w:val="24"/>
        </w:rPr>
        <w:t>SUMÁRIO</w:t>
      </w:r>
    </w:p>
    <w:p w:rsidR="009373F6" w:rsidRDefault="009373F6" w:rsidP="009373F6">
      <w:pPr>
        <w:autoSpaceDE w:val="0"/>
        <w:autoSpaceDN w:val="0"/>
        <w:adjustRightInd w:val="0"/>
        <w:spacing w:after="0" w:line="240" w:lineRule="auto"/>
        <w:jc w:val="center"/>
        <w:rPr>
          <w:rFonts w:ascii="Times New Roman" w:hAnsi="Times New Roman" w:cs="Times New Roman"/>
          <w:b/>
          <w:bCs/>
          <w:color w:val="000000"/>
          <w:sz w:val="24"/>
          <w:szCs w:val="24"/>
        </w:rPr>
      </w:pPr>
    </w:p>
    <w:p w:rsidR="009373F6" w:rsidRDefault="009373F6" w:rsidP="009373F6">
      <w:pPr>
        <w:autoSpaceDE w:val="0"/>
        <w:autoSpaceDN w:val="0"/>
        <w:adjustRightInd w:val="0"/>
        <w:spacing w:after="0" w:line="240" w:lineRule="auto"/>
        <w:jc w:val="center"/>
        <w:rPr>
          <w:rFonts w:ascii="Times New Roman" w:hAnsi="Times New Roman" w:cs="Times New Roman"/>
          <w:b/>
          <w:bCs/>
          <w:color w:val="000000"/>
          <w:sz w:val="24"/>
          <w:szCs w:val="24"/>
        </w:rPr>
      </w:pPr>
    </w:p>
    <w:p w:rsidR="009373F6" w:rsidRDefault="009373F6" w:rsidP="009373F6">
      <w:pPr>
        <w:autoSpaceDE w:val="0"/>
        <w:autoSpaceDN w:val="0"/>
        <w:adjustRightInd w:val="0"/>
        <w:spacing w:after="0" w:line="240" w:lineRule="auto"/>
        <w:jc w:val="center"/>
        <w:rPr>
          <w:rFonts w:ascii="Times New Roman" w:hAnsi="Times New Roman" w:cs="Times New Roman"/>
          <w:b/>
          <w:bCs/>
          <w:color w:val="000000"/>
          <w:sz w:val="24"/>
          <w:szCs w:val="24"/>
        </w:rPr>
      </w:pPr>
    </w:p>
    <w:p w:rsidR="009373F6" w:rsidRDefault="009373F6" w:rsidP="009373F6">
      <w:pPr>
        <w:autoSpaceDE w:val="0"/>
        <w:autoSpaceDN w:val="0"/>
        <w:adjustRightInd w:val="0"/>
        <w:spacing w:after="0" w:line="240" w:lineRule="auto"/>
        <w:jc w:val="center"/>
        <w:rPr>
          <w:rFonts w:ascii="Times New Roman" w:hAnsi="Times New Roman" w:cs="Times New Roman"/>
          <w:b/>
          <w:bCs/>
          <w:color w:val="000000"/>
          <w:sz w:val="24"/>
          <w:szCs w:val="24"/>
        </w:rPr>
      </w:pPr>
    </w:p>
    <w:p w:rsidR="009373F6" w:rsidRPr="001079A9" w:rsidRDefault="009373F6" w:rsidP="006E10A8">
      <w:pPr>
        <w:autoSpaceDE w:val="0"/>
        <w:autoSpaceDN w:val="0"/>
        <w:adjustRightInd w:val="0"/>
        <w:spacing w:after="0"/>
        <w:jc w:val="center"/>
        <w:rPr>
          <w:rFonts w:ascii="Times New Roman" w:hAnsi="Times New Roman" w:cs="Times New Roman"/>
          <w:b/>
          <w:bCs/>
          <w:color w:val="000000"/>
          <w:sz w:val="24"/>
          <w:szCs w:val="24"/>
        </w:rPr>
      </w:pPr>
    </w:p>
    <w:p w:rsidR="007E2455" w:rsidRPr="00995E08" w:rsidRDefault="007E2455" w:rsidP="006E10A8">
      <w:pPr>
        <w:autoSpaceDE w:val="0"/>
        <w:autoSpaceDN w:val="0"/>
        <w:adjustRightInd w:val="0"/>
        <w:spacing w:after="0"/>
        <w:rPr>
          <w:rFonts w:ascii="Times New Roman" w:hAnsi="Times New Roman" w:cs="Times New Roman"/>
          <w:bCs/>
          <w:color w:val="000000"/>
          <w:sz w:val="24"/>
          <w:szCs w:val="24"/>
        </w:rPr>
      </w:pPr>
      <w:proofErr w:type="gramStart"/>
      <w:r w:rsidRPr="00995E08">
        <w:rPr>
          <w:rFonts w:ascii="Times New Roman" w:hAnsi="Times New Roman" w:cs="Times New Roman"/>
          <w:bCs/>
          <w:color w:val="000000"/>
          <w:sz w:val="24"/>
          <w:szCs w:val="24"/>
        </w:rPr>
        <w:t>1</w:t>
      </w:r>
      <w:proofErr w:type="gramEnd"/>
      <w:r w:rsidRPr="00995E08">
        <w:rPr>
          <w:rFonts w:ascii="Times New Roman" w:hAnsi="Times New Roman" w:cs="Times New Roman"/>
          <w:bCs/>
          <w:color w:val="000000"/>
          <w:sz w:val="24"/>
          <w:szCs w:val="24"/>
        </w:rPr>
        <w:t xml:space="preserve"> INTRODUÇÃO</w:t>
      </w:r>
      <w:r w:rsidR="00ED50EB" w:rsidRPr="00995E08">
        <w:rPr>
          <w:rFonts w:ascii="Times New Roman" w:hAnsi="Times New Roman" w:cs="Times New Roman"/>
          <w:bCs/>
          <w:color w:val="000000"/>
          <w:sz w:val="24"/>
          <w:szCs w:val="24"/>
        </w:rPr>
        <w:t>............</w:t>
      </w:r>
      <w:r w:rsidRPr="00995E08">
        <w:rPr>
          <w:rFonts w:ascii="Times New Roman" w:hAnsi="Times New Roman" w:cs="Times New Roman"/>
          <w:bCs/>
          <w:color w:val="000000"/>
          <w:sz w:val="24"/>
          <w:szCs w:val="24"/>
        </w:rPr>
        <w:t>.......................................................................................</w:t>
      </w:r>
      <w:r w:rsidR="00995E08">
        <w:rPr>
          <w:rFonts w:ascii="Times New Roman" w:hAnsi="Times New Roman" w:cs="Times New Roman"/>
          <w:bCs/>
          <w:color w:val="000000"/>
          <w:sz w:val="24"/>
          <w:szCs w:val="24"/>
        </w:rPr>
        <w:t>..</w:t>
      </w:r>
      <w:r w:rsidRPr="00995E08">
        <w:rPr>
          <w:rFonts w:ascii="Times New Roman" w:hAnsi="Times New Roman" w:cs="Times New Roman"/>
          <w:bCs/>
          <w:color w:val="000000"/>
          <w:sz w:val="24"/>
          <w:szCs w:val="24"/>
        </w:rPr>
        <w:t>.</w:t>
      </w:r>
      <w:r w:rsidR="00995E08">
        <w:rPr>
          <w:rFonts w:ascii="Times New Roman" w:hAnsi="Times New Roman" w:cs="Times New Roman"/>
          <w:bCs/>
          <w:color w:val="000000"/>
          <w:sz w:val="24"/>
          <w:szCs w:val="24"/>
        </w:rPr>
        <w:t>.</w:t>
      </w:r>
      <w:r w:rsidRPr="00995E08">
        <w:rPr>
          <w:rFonts w:ascii="Times New Roman" w:hAnsi="Times New Roman" w:cs="Times New Roman"/>
          <w:bCs/>
          <w:color w:val="000000"/>
          <w:sz w:val="24"/>
          <w:szCs w:val="24"/>
        </w:rPr>
        <w:t>03</w:t>
      </w:r>
    </w:p>
    <w:p w:rsidR="007E2455" w:rsidRPr="00995E08" w:rsidRDefault="007E2455" w:rsidP="006E10A8">
      <w:pPr>
        <w:autoSpaceDE w:val="0"/>
        <w:autoSpaceDN w:val="0"/>
        <w:adjustRightInd w:val="0"/>
        <w:spacing w:after="0"/>
        <w:rPr>
          <w:rFonts w:ascii="Times New Roman" w:hAnsi="Times New Roman" w:cs="Times New Roman"/>
          <w:bCs/>
          <w:color w:val="000000"/>
          <w:sz w:val="24"/>
          <w:szCs w:val="24"/>
        </w:rPr>
      </w:pPr>
      <w:proofErr w:type="gramStart"/>
      <w:r w:rsidRPr="00995E08">
        <w:rPr>
          <w:rFonts w:ascii="Times New Roman" w:hAnsi="Times New Roman" w:cs="Times New Roman"/>
          <w:bCs/>
          <w:color w:val="000000"/>
          <w:sz w:val="24"/>
          <w:szCs w:val="24"/>
        </w:rPr>
        <w:t>2</w:t>
      </w:r>
      <w:proofErr w:type="gramEnd"/>
      <w:r w:rsidRPr="00995E08">
        <w:rPr>
          <w:rFonts w:ascii="Times New Roman" w:hAnsi="Times New Roman" w:cs="Times New Roman"/>
          <w:bCs/>
          <w:color w:val="000000"/>
          <w:sz w:val="24"/>
          <w:szCs w:val="24"/>
        </w:rPr>
        <w:t xml:space="preserve"> A INTERVENÇÃO PSICOPEDAGÓGICA.......................................................</w:t>
      </w:r>
      <w:r w:rsidR="00995E08">
        <w:rPr>
          <w:rFonts w:ascii="Times New Roman" w:hAnsi="Times New Roman" w:cs="Times New Roman"/>
          <w:bCs/>
          <w:color w:val="000000"/>
          <w:sz w:val="24"/>
          <w:szCs w:val="24"/>
        </w:rPr>
        <w:t>....</w:t>
      </w:r>
      <w:r w:rsidRPr="00995E08">
        <w:rPr>
          <w:rFonts w:ascii="Times New Roman" w:hAnsi="Times New Roman" w:cs="Times New Roman"/>
          <w:bCs/>
          <w:color w:val="000000"/>
          <w:sz w:val="24"/>
          <w:szCs w:val="24"/>
        </w:rPr>
        <w:t>04</w:t>
      </w:r>
    </w:p>
    <w:p w:rsidR="007E2455" w:rsidRPr="00995E08" w:rsidRDefault="00ED50EB" w:rsidP="006E10A8">
      <w:pPr>
        <w:autoSpaceDE w:val="0"/>
        <w:autoSpaceDN w:val="0"/>
        <w:adjustRightInd w:val="0"/>
        <w:spacing w:after="0"/>
        <w:rPr>
          <w:rFonts w:ascii="Times New Roman" w:hAnsi="Times New Roman" w:cs="Times New Roman"/>
          <w:color w:val="000000"/>
          <w:sz w:val="24"/>
          <w:szCs w:val="24"/>
        </w:rPr>
      </w:pPr>
      <w:proofErr w:type="gramStart"/>
      <w:r w:rsidRPr="00995E08">
        <w:rPr>
          <w:rFonts w:ascii="Times New Roman" w:hAnsi="Times New Roman" w:cs="Times New Roman"/>
          <w:color w:val="000000"/>
          <w:sz w:val="24"/>
          <w:szCs w:val="24"/>
        </w:rPr>
        <w:t>2.1 FUNDAMENTAÇÃO</w:t>
      </w:r>
      <w:proofErr w:type="gramEnd"/>
      <w:r w:rsidRPr="00995E08">
        <w:rPr>
          <w:rFonts w:ascii="Times New Roman" w:hAnsi="Times New Roman" w:cs="Times New Roman"/>
          <w:color w:val="000000"/>
          <w:sz w:val="24"/>
          <w:szCs w:val="24"/>
        </w:rPr>
        <w:t xml:space="preserve"> TEÓRICA</w:t>
      </w:r>
      <w:r w:rsidR="007E2455" w:rsidRPr="00995E08">
        <w:rPr>
          <w:rFonts w:ascii="Times New Roman" w:hAnsi="Times New Roman" w:cs="Times New Roman"/>
          <w:color w:val="000000"/>
          <w:sz w:val="24"/>
          <w:szCs w:val="24"/>
        </w:rPr>
        <w:t>...................................................................... 04</w:t>
      </w:r>
    </w:p>
    <w:p w:rsidR="007E2455" w:rsidRPr="00995E08" w:rsidRDefault="00995E08" w:rsidP="006E10A8">
      <w:pPr>
        <w:autoSpaceDE w:val="0"/>
        <w:autoSpaceDN w:val="0"/>
        <w:adjustRightInd w:val="0"/>
        <w:spacing w:after="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2.2 COLETA</w:t>
      </w:r>
      <w:proofErr w:type="gramEnd"/>
      <w:r w:rsidR="007E2455" w:rsidRPr="00995E08">
        <w:rPr>
          <w:rFonts w:ascii="Times New Roman" w:hAnsi="Times New Roman" w:cs="Times New Roman"/>
          <w:color w:val="000000"/>
          <w:sz w:val="24"/>
          <w:szCs w:val="24"/>
        </w:rPr>
        <w:t xml:space="preserve"> DOS DADOS E INTERPRETAÇÃO................................................ 04</w:t>
      </w:r>
    </w:p>
    <w:p w:rsidR="007E2455" w:rsidRPr="00995E08" w:rsidRDefault="007E2455" w:rsidP="006E10A8">
      <w:pPr>
        <w:autoSpaceDE w:val="0"/>
        <w:autoSpaceDN w:val="0"/>
        <w:adjustRightInd w:val="0"/>
        <w:spacing w:after="0"/>
        <w:rPr>
          <w:rFonts w:ascii="Times New Roman" w:hAnsi="Times New Roman" w:cs="Times New Roman"/>
          <w:color w:val="000000"/>
          <w:sz w:val="24"/>
          <w:szCs w:val="24"/>
        </w:rPr>
      </w:pPr>
      <w:r w:rsidRPr="00995E08">
        <w:rPr>
          <w:rFonts w:ascii="Times New Roman" w:hAnsi="Times New Roman" w:cs="Times New Roman"/>
          <w:color w:val="000000"/>
          <w:sz w:val="24"/>
          <w:szCs w:val="24"/>
        </w:rPr>
        <w:t>2.3 REGISTROS DAS INTERVENÇÕES PSICOPEDAGÓGICAS</w:t>
      </w:r>
      <w:proofErr w:type="gramStart"/>
      <w:r w:rsidRPr="00995E08">
        <w:rPr>
          <w:rFonts w:ascii="Times New Roman" w:hAnsi="Times New Roman" w:cs="Times New Roman"/>
          <w:color w:val="000000"/>
          <w:sz w:val="24"/>
          <w:szCs w:val="24"/>
        </w:rPr>
        <w:t>.....................</w:t>
      </w:r>
      <w:r w:rsidR="009373F6" w:rsidRPr="00995E08">
        <w:rPr>
          <w:rFonts w:ascii="Times New Roman" w:hAnsi="Times New Roman" w:cs="Times New Roman"/>
          <w:color w:val="000000"/>
          <w:sz w:val="24"/>
          <w:szCs w:val="24"/>
        </w:rPr>
        <w:t>...</w:t>
      </w:r>
      <w:proofErr w:type="gramEnd"/>
      <w:r w:rsidRPr="00995E08">
        <w:rPr>
          <w:rFonts w:ascii="Times New Roman" w:hAnsi="Times New Roman" w:cs="Times New Roman"/>
          <w:color w:val="000000"/>
          <w:sz w:val="24"/>
          <w:szCs w:val="24"/>
        </w:rPr>
        <w:t>04</w:t>
      </w:r>
    </w:p>
    <w:p w:rsidR="007E2455" w:rsidRPr="00995E08" w:rsidRDefault="007E2455" w:rsidP="006E10A8">
      <w:pPr>
        <w:autoSpaceDE w:val="0"/>
        <w:autoSpaceDN w:val="0"/>
        <w:adjustRightInd w:val="0"/>
        <w:spacing w:after="0"/>
        <w:rPr>
          <w:rFonts w:ascii="Times New Roman" w:hAnsi="Times New Roman" w:cs="Times New Roman"/>
          <w:color w:val="000000"/>
          <w:sz w:val="24"/>
          <w:szCs w:val="24"/>
        </w:rPr>
      </w:pPr>
      <w:r w:rsidRPr="00995E08">
        <w:rPr>
          <w:rFonts w:ascii="Times New Roman" w:hAnsi="Times New Roman" w:cs="Times New Roman"/>
          <w:color w:val="000000"/>
          <w:sz w:val="24"/>
          <w:szCs w:val="24"/>
        </w:rPr>
        <w:t>2.4 APROXIMAÇÕES DIAGNÓSTICAS (análise dos resultados)</w:t>
      </w:r>
      <w:proofErr w:type="gramStart"/>
      <w:r w:rsidRPr="00995E08">
        <w:rPr>
          <w:rFonts w:ascii="Times New Roman" w:hAnsi="Times New Roman" w:cs="Times New Roman"/>
          <w:color w:val="000000"/>
          <w:sz w:val="24"/>
          <w:szCs w:val="24"/>
        </w:rPr>
        <w:t>......................</w:t>
      </w:r>
      <w:r w:rsidR="009373F6" w:rsidRPr="00995E08">
        <w:rPr>
          <w:rFonts w:ascii="Times New Roman" w:hAnsi="Times New Roman" w:cs="Times New Roman"/>
          <w:color w:val="000000"/>
          <w:sz w:val="24"/>
          <w:szCs w:val="24"/>
        </w:rPr>
        <w:t>..</w:t>
      </w:r>
      <w:r w:rsidR="00995E08">
        <w:rPr>
          <w:rFonts w:ascii="Times New Roman" w:hAnsi="Times New Roman" w:cs="Times New Roman"/>
          <w:color w:val="000000"/>
          <w:sz w:val="24"/>
          <w:szCs w:val="24"/>
        </w:rPr>
        <w:t>.</w:t>
      </w:r>
      <w:proofErr w:type="gramEnd"/>
      <w:r w:rsidRPr="00995E08">
        <w:rPr>
          <w:rFonts w:ascii="Times New Roman" w:hAnsi="Times New Roman" w:cs="Times New Roman"/>
          <w:color w:val="000000"/>
          <w:sz w:val="24"/>
          <w:szCs w:val="24"/>
        </w:rPr>
        <w:t>05</w:t>
      </w:r>
    </w:p>
    <w:p w:rsidR="007E2455" w:rsidRPr="00995E08" w:rsidRDefault="007E2455" w:rsidP="006E10A8">
      <w:pPr>
        <w:autoSpaceDE w:val="0"/>
        <w:autoSpaceDN w:val="0"/>
        <w:adjustRightInd w:val="0"/>
        <w:spacing w:after="0"/>
        <w:rPr>
          <w:rFonts w:ascii="Times New Roman" w:hAnsi="Times New Roman" w:cs="Times New Roman"/>
          <w:bCs/>
          <w:color w:val="000000"/>
          <w:sz w:val="24"/>
          <w:szCs w:val="24"/>
        </w:rPr>
      </w:pPr>
      <w:proofErr w:type="gramStart"/>
      <w:r w:rsidRPr="00995E08">
        <w:rPr>
          <w:rFonts w:ascii="Times New Roman" w:hAnsi="Times New Roman" w:cs="Times New Roman"/>
          <w:bCs/>
          <w:color w:val="000000"/>
          <w:sz w:val="24"/>
          <w:szCs w:val="24"/>
        </w:rPr>
        <w:t>3</w:t>
      </w:r>
      <w:proofErr w:type="gramEnd"/>
      <w:r w:rsidRPr="00995E08">
        <w:rPr>
          <w:rFonts w:ascii="Times New Roman" w:hAnsi="Times New Roman" w:cs="Times New Roman"/>
          <w:bCs/>
          <w:color w:val="000000"/>
          <w:sz w:val="24"/>
          <w:szCs w:val="24"/>
        </w:rPr>
        <w:t xml:space="preserve"> CONSIDERAÇÕES FINAIS.............................................................................</w:t>
      </w:r>
      <w:r w:rsidR="009373F6" w:rsidRPr="00995E08">
        <w:rPr>
          <w:rFonts w:ascii="Times New Roman" w:hAnsi="Times New Roman" w:cs="Times New Roman"/>
          <w:bCs/>
          <w:color w:val="000000"/>
          <w:sz w:val="24"/>
          <w:szCs w:val="24"/>
        </w:rPr>
        <w:t>.</w:t>
      </w:r>
      <w:r w:rsidR="00995E08">
        <w:rPr>
          <w:rFonts w:ascii="Times New Roman" w:hAnsi="Times New Roman" w:cs="Times New Roman"/>
          <w:bCs/>
          <w:color w:val="000000"/>
          <w:sz w:val="24"/>
          <w:szCs w:val="24"/>
        </w:rPr>
        <w:t>....</w:t>
      </w:r>
      <w:r w:rsidRPr="00995E08">
        <w:rPr>
          <w:rFonts w:ascii="Times New Roman" w:hAnsi="Times New Roman" w:cs="Times New Roman"/>
          <w:bCs/>
          <w:color w:val="000000"/>
          <w:sz w:val="24"/>
          <w:szCs w:val="24"/>
        </w:rPr>
        <w:t>06</w:t>
      </w:r>
    </w:p>
    <w:p w:rsidR="007E2455" w:rsidRPr="00995E08" w:rsidRDefault="007E2455" w:rsidP="006E10A8">
      <w:pPr>
        <w:autoSpaceDE w:val="0"/>
        <w:autoSpaceDN w:val="0"/>
        <w:adjustRightInd w:val="0"/>
        <w:spacing w:after="0"/>
        <w:rPr>
          <w:rFonts w:ascii="Times New Roman" w:hAnsi="Times New Roman" w:cs="Times New Roman"/>
          <w:bCs/>
          <w:color w:val="000000"/>
          <w:sz w:val="24"/>
          <w:szCs w:val="24"/>
        </w:rPr>
      </w:pPr>
      <w:proofErr w:type="gramStart"/>
      <w:r w:rsidRPr="00995E08">
        <w:rPr>
          <w:rFonts w:ascii="Times New Roman" w:hAnsi="Times New Roman" w:cs="Times New Roman"/>
          <w:bCs/>
          <w:color w:val="000000"/>
          <w:sz w:val="24"/>
          <w:szCs w:val="24"/>
        </w:rPr>
        <w:t>4</w:t>
      </w:r>
      <w:proofErr w:type="gramEnd"/>
      <w:r w:rsidRPr="00995E08">
        <w:rPr>
          <w:rFonts w:ascii="Times New Roman" w:hAnsi="Times New Roman" w:cs="Times New Roman"/>
          <w:bCs/>
          <w:color w:val="000000"/>
          <w:sz w:val="24"/>
          <w:szCs w:val="24"/>
        </w:rPr>
        <w:t xml:space="preserve"> REFERÊNCIAS................................................................................</w:t>
      </w:r>
      <w:r w:rsidR="009373F6" w:rsidRPr="00995E08">
        <w:rPr>
          <w:rFonts w:ascii="Times New Roman" w:hAnsi="Times New Roman" w:cs="Times New Roman"/>
          <w:bCs/>
          <w:color w:val="000000"/>
          <w:sz w:val="24"/>
          <w:szCs w:val="24"/>
        </w:rPr>
        <w:t>.............</w:t>
      </w:r>
      <w:r w:rsidRPr="00995E08">
        <w:rPr>
          <w:rFonts w:ascii="Times New Roman" w:hAnsi="Times New Roman" w:cs="Times New Roman"/>
          <w:bCs/>
          <w:color w:val="000000"/>
          <w:sz w:val="24"/>
          <w:szCs w:val="24"/>
        </w:rPr>
        <w:t>....</w:t>
      </w:r>
      <w:r w:rsidR="009373F6" w:rsidRPr="00995E08">
        <w:rPr>
          <w:rFonts w:ascii="Times New Roman" w:hAnsi="Times New Roman" w:cs="Times New Roman"/>
          <w:bCs/>
          <w:color w:val="000000"/>
          <w:sz w:val="24"/>
          <w:szCs w:val="24"/>
        </w:rPr>
        <w:t>..</w:t>
      </w:r>
      <w:r w:rsidR="00995E08">
        <w:rPr>
          <w:rFonts w:ascii="Times New Roman" w:hAnsi="Times New Roman" w:cs="Times New Roman"/>
          <w:bCs/>
          <w:color w:val="000000"/>
          <w:sz w:val="24"/>
          <w:szCs w:val="24"/>
        </w:rPr>
        <w:t>...</w:t>
      </w:r>
      <w:r w:rsidRPr="00995E08">
        <w:rPr>
          <w:rFonts w:ascii="Times New Roman" w:hAnsi="Times New Roman" w:cs="Times New Roman"/>
          <w:bCs/>
          <w:color w:val="000000"/>
          <w:sz w:val="24"/>
          <w:szCs w:val="24"/>
        </w:rPr>
        <w:t>07</w:t>
      </w:r>
    </w:p>
    <w:p w:rsidR="009373F6" w:rsidRPr="00995E08" w:rsidRDefault="009373F6" w:rsidP="006E10A8">
      <w:pPr>
        <w:autoSpaceDE w:val="0"/>
        <w:autoSpaceDN w:val="0"/>
        <w:adjustRightInd w:val="0"/>
        <w:spacing w:after="0"/>
        <w:rPr>
          <w:rFonts w:ascii="Times New Roman" w:hAnsi="Times New Roman" w:cs="Times New Roman"/>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9373F6" w:rsidRPr="001079A9" w:rsidRDefault="009373F6" w:rsidP="007E2455">
      <w:pPr>
        <w:autoSpaceDE w:val="0"/>
        <w:autoSpaceDN w:val="0"/>
        <w:adjustRightInd w:val="0"/>
        <w:spacing w:after="0" w:line="240" w:lineRule="auto"/>
        <w:rPr>
          <w:rFonts w:ascii="Times New Roman" w:hAnsi="Times New Roman" w:cs="Times New Roman"/>
          <w:b/>
          <w:bCs/>
          <w:color w:val="000000"/>
          <w:sz w:val="24"/>
          <w:szCs w:val="24"/>
        </w:rPr>
      </w:pPr>
    </w:p>
    <w:p w:rsidR="007E2455" w:rsidRPr="001B68C2" w:rsidRDefault="007E2455" w:rsidP="007E2455">
      <w:pPr>
        <w:autoSpaceDE w:val="0"/>
        <w:autoSpaceDN w:val="0"/>
        <w:adjustRightInd w:val="0"/>
        <w:spacing w:after="0" w:line="240" w:lineRule="auto"/>
        <w:rPr>
          <w:rFonts w:ascii="Times New Roman" w:hAnsi="Times New Roman" w:cs="Times New Roman"/>
          <w:b/>
          <w:bCs/>
          <w:color w:val="000000"/>
          <w:sz w:val="24"/>
          <w:szCs w:val="24"/>
        </w:rPr>
      </w:pPr>
      <w:r w:rsidRPr="001079A9">
        <w:rPr>
          <w:rFonts w:ascii="Times New Roman" w:hAnsi="Times New Roman" w:cs="Times New Roman"/>
          <w:b/>
          <w:bCs/>
          <w:color w:val="000000"/>
          <w:sz w:val="24"/>
          <w:szCs w:val="24"/>
        </w:rPr>
        <w:t xml:space="preserve"> </w:t>
      </w:r>
      <w:r w:rsidRPr="001B68C2">
        <w:rPr>
          <w:rFonts w:ascii="Times New Roman" w:hAnsi="Times New Roman" w:cs="Times New Roman"/>
          <w:b/>
          <w:bCs/>
          <w:color w:val="000000"/>
          <w:sz w:val="24"/>
          <w:szCs w:val="24"/>
        </w:rPr>
        <w:t>INTRODUÇÃO</w:t>
      </w:r>
    </w:p>
    <w:p w:rsidR="009373F6" w:rsidRPr="001B68C2" w:rsidRDefault="009373F6" w:rsidP="006E10A8">
      <w:pPr>
        <w:spacing w:after="0" w:line="360" w:lineRule="auto"/>
        <w:ind w:right="1134" w:firstLine="708"/>
        <w:jc w:val="both"/>
        <w:rPr>
          <w:rFonts w:ascii="Times New Roman" w:hAnsi="Times New Roman" w:cs="Times New Roman"/>
          <w:b/>
          <w:sz w:val="24"/>
          <w:szCs w:val="24"/>
        </w:rPr>
      </w:pPr>
      <w:r w:rsidRPr="001B68C2">
        <w:rPr>
          <w:rFonts w:ascii="Times New Roman" w:hAnsi="Times New Roman" w:cs="Times New Roman"/>
          <w:sz w:val="24"/>
          <w:szCs w:val="24"/>
        </w:rPr>
        <w:t>A instituição</w:t>
      </w:r>
      <w:r w:rsidR="006E10A8" w:rsidRPr="001B68C2">
        <w:rPr>
          <w:rFonts w:ascii="Times New Roman" w:hAnsi="Times New Roman" w:cs="Times New Roman"/>
          <w:sz w:val="24"/>
          <w:szCs w:val="24"/>
        </w:rPr>
        <w:t xml:space="preserve"> Centro de Ensino Especial despertar </w:t>
      </w:r>
      <w:r w:rsidRPr="001B68C2">
        <w:rPr>
          <w:rFonts w:ascii="Times New Roman" w:hAnsi="Times New Roman" w:cs="Times New Roman"/>
          <w:sz w:val="24"/>
          <w:szCs w:val="24"/>
        </w:rPr>
        <w:t>oferece atendimento na área educacional nos diferentes segmentos:</w:t>
      </w:r>
    </w:p>
    <w:p w:rsidR="009373F6" w:rsidRPr="001B68C2" w:rsidRDefault="009373F6" w:rsidP="006E10A8">
      <w:pPr>
        <w:spacing w:after="0" w:line="360" w:lineRule="auto"/>
        <w:ind w:right="1134"/>
        <w:jc w:val="both"/>
        <w:rPr>
          <w:rFonts w:ascii="Times New Roman" w:hAnsi="Times New Roman" w:cs="Times New Roman"/>
          <w:sz w:val="24"/>
          <w:szCs w:val="24"/>
        </w:rPr>
      </w:pPr>
      <w:r w:rsidRPr="001B68C2">
        <w:rPr>
          <w:rFonts w:ascii="Times New Roman" w:hAnsi="Times New Roman" w:cs="Times New Roman"/>
          <w:sz w:val="24"/>
          <w:szCs w:val="24"/>
        </w:rPr>
        <w:t>Ensino Fundamental;</w:t>
      </w:r>
    </w:p>
    <w:p w:rsidR="009373F6" w:rsidRPr="001B68C2" w:rsidRDefault="009373F6" w:rsidP="006E10A8">
      <w:pPr>
        <w:spacing w:after="0" w:line="360" w:lineRule="auto"/>
        <w:ind w:right="1134"/>
        <w:jc w:val="both"/>
        <w:rPr>
          <w:rFonts w:ascii="Times New Roman" w:hAnsi="Times New Roman" w:cs="Times New Roman"/>
          <w:sz w:val="24"/>
          <w:szCs w:val="24"/>
        </w:rPr>
      </w:pPr>
      <w:r w:rsidRPr="001B68C2">
        <w:rPr>
          <w:rFonts w:ascii="Times New Roman" w:hAnsi="Times New Roman" w:cs="Times New Roman"/>
          <w:sz w:val="24"/>
          <w:szCs w:val="24"/>
        </w:rPr>
        <w:t>E</w:t>
      </w:r>
      <w:r w:rsidR="006E10A8" w:rsidRPr="001B68C2">
        <w:rPr>
          <w:rFonts w:ascii="Times New Roman" w:hAnsi="Times New Roman" w:cs="Times New Roman"/>
          <w:sz w:val="24"/>
          <w:szCs w:val="24"/>
        </w:rPr>
        <w:t xml:space="preserve">ducação de </w:t>
      </w:r>
      <w:r w:rsidRPr="001B68C2">
        <w:rPr>
          <w:rFonts w:ascii="Times New Roman" w:hAnsi="Times New Roman" w:cs="Times New Roman"/>
          <w:sz w:val="24"/>
          <w:szCs w:val="24"/>
        </w:rPr>
        <w:t>J</w:t>
      </w:r>
      <w:r w:rsidR="006E10A8" w:rsidRPr="001B68C2">
        <w:rPr>
          <w:rFonts w:ascii="Times New Roman" w:hAnsi="Times New Roman" w:cs="Times New Roman"/>
          <w:sz w:val="24"/>
          <w:szCs w:val="24"/>
        </w:rPr>
        <w:t>ovens e Adultos (EJA);</w:t>
      </w:r>
    </w:p>
    <w:p w:rsidR="009373F6" w:rsidRPr="001B68C2" w:rsidRDefault="009373F6" w:rsidP="006E10A8">
      <w:pPr>
        <w:spacing w:after="0" w:line="360" w:lineRule="auto"/>
        <w:ind w:right="1134"/>
        <w:jc w:val="both"/>
        <w:rPr>
          <w:rFonts w:ascii="Times New Roman" w:hAnsi="Times New Roman" w:cs="Times New Roman"/>
          <w:sz w:val="24"/>
          <w:szCs w:val="24"/>
        </w:rPr>
      </w:pPr>
      <w:r w:rsidRPr="001B68C2">
        <w:rPr>
          <w:rFonts w:ascii="Times New Roman" w:hAnsi="Times New Roman" w:cs="Times New Roman"/>
          <w:sz w:val="24"/>
          <w:szCs w:val="24"/>
        </w:rPr>
        <w:t>Iniciação Profissional;</w:t>
      </w:r>
    </w:p>
    <w:p w:rsidR="009373F6" w:rsidRPr="001B68C2" w:rsidRDefault="009373F6" w:rsidP="006E10A8">
      <w:pPr>
        <w:spacing w:after="0" w:line="360" w:lineRule="auto"/>
        <w:ind w:right="1134"/>
        <w:jc w:val="both"/>
        <w:rPr>
          <w:rFonts w:ascii="Times New Roman" w:hAnsi="Times New Roman" w:cs="Times New Roman"/>
          <w:sz w:val="24"/>
          <w:szCs w:val="24"/>
        </w:rPr>
      </w:pPr>
      <w:r w:rsidRPr="001B68C2">
        <w:rPr>
          <w:rFonts w:ascii="Times New Roman" w:hAnsi="Times New Roman" w:cs="Times New Roman"/>
          <w:sz w:val="24"/>
          <w:szCs w:val="24"/>
        </w:rPr>
        <w:t>Qualificação e colocação no mercado de trabalho.</w:t>
      </w:r>
    </w:p>
    <w:p w:rsidR="009373F6" w:rsidRPr="001B68C2" w:rsidRDefault="009373F6" w:rsidP="006E10A8">
      <w:pPr>
        <w:spacing w:after="0" w:line="360" w:lineRule="auto"/>
        <w:ind w:right="1134"/>
        <w:jc w:val="both"/>
        <w:rPr>
          <w:rFonts w:ascii="Times New Roman" w:hAnsi="Times New Roman" w:cs="Times New Roman"/>
          <w:sz w:val="24"/>
          <w:szCs w:val="24"/>
        </w:rPr>
      </w:pPr>
      <w:r w:rsidRPr="001B68C2">
        <w:rPr>
          <w:rFonts w:ascii="Times New Roman" w:hAnsi="Times New Roman" w:cs="Times New Roman"/>
          <w:sz w:val="24"/>
          <w:szCs w:val="24"/>
        </w:rPr>
        <w:t>Na reabilitação oferece atendimento como os profissionais:</w:t>
      </w:r>
    </w:p>
    <w:p w:rsidR="009373F6" w:rsidRPr="001B68C2" w:rsidRDefault="009373F6" w:rsidP="006E10A8">
      <w:pPr>
        <w:spacing w:after="0" w:line="360" w:lineRule="auto"/>
        <w:ind w:right="1134"/>
        <w:jc w:val="both"/>
        <w:rPr>
          <w:rFonts w:ascii="Times New Roman" w:hAnsi="Times New Roman" w:cs="Times New Roman"/>
          <w:sz w:val="24"/>
          <w:szCs w:val="24"/>
        </w:rPr>
      </w:pPr>
      <w:r w:rsidRPr="001B68C2">
        <w:rPr>
          <w:rFonts w:ascii="Times New Roman" w:hAnsi="Times New Roman" w:cs="Times New Roman"/>
          <w:sz w:val="24"/>
          <w:szCs w:val="24"/>
        </w:rPr>
        <w:t>Fonoaudiólogo, fisioterapeuta, assistente social, psicólogo, pedagogo e odontólogo.</w:t>
      </w:r>
    </w:p>
    <w:p w:rsidR="009373F6" w:rsidRPr="001B68C2" w:rsidRDefault="009373F6" w:rsidP="006E10A8">
      <w:pPr>
        <w:spacing w:after="0" w:line="360" w:lineRule="auto"/>
        <w:ind w:right="1134" w:firstLine="708"/>
        <w:jc w:val="both"/>
        <w:rPr>
          <w:rFonts w:ascii="Times New Roman" w:hAnsi="Times New Roman" w:cs="Times New Roman"/>
          <w:sz w:val="24"/>
          <w:szCs w:val="24"/>
        </w:rPr>
      </w:pPr>
      <w:r w:rsidRPr="001B68C2">
        <w:rPr>
          <w:rFonts w:ascii="Times New Roman" w:hAnsi="Times New Roman" w:cs="Times New Roman"/>
          <w:sz w:val="24"/>
          <w:szCs w:val="24"/>
        </w:rPr>
        <w:t xml:space="preserve"> O atendimento é feito das </w:t>
      </w:r>
      <w:proofErr w:type="gramStart"/>
      <w:r w:rsidRPr="001B68C2">
        <w:rPr>
          <w:rFonts w:ascii="Times New Roman" w:hAnsi="Times New Roman" w:cs="Times New Roman"/>
          <w:sz w:val="24"/>
          <w:szCs w:val="24"/>
        </w:rPr>
        <w:t>7:00</w:t>
      </w:r>
      <w:proofErr w:type="gramEnd"/>
      <w:r w:rsidRPr="001B68C2">
        <w:rPr>
          <w:rFonts w:ascii="Times New Roman" w:hAnsi="Times New Roman" w:cs="Times New Roman"/>
          <w:sz w:val="24"/>
          <w:szCs w:val="24"/>
        </w:rPr>
        <w:t xml:space="preserve"> as 1:00 para a educação Infantil e das 13:00 para EJA. A clientela da escola passa inicialmente por uma triagem através de uma equipe técnico-pedagógica individual fechando os laudos de forma interdisciplinar, buscando a prática máxima de profissionalismo e competência. O prédio desta possui:</w:t>
      </w:r>
    </w:p>
    <w:p w:rsidR="009373F6" w:rsidRPr="001B68C2" w:rsidRDefault="009373F6" w:rsidP="006E10A8">
      <w:pPr>
        <w:spacing w:after="0" w:line="360" w:lineRule="auto"/>
        <w:ind w:right="1134"/>
        <w:jc w:val="both"/>
        <w:rPr>
          <w:rFonts w:ascii="Times New Roman" w:hAnsi="Times New Roman" w:cs="Times New Roman"/>
          <w:sz w:val="24"/>
          <w:szCs w:val="24"/>
        </w:rPr>
      </w:pPr>
      <w:proofErr w:type="gramStart"/>
      <w:r w:rsidRPr="001B68C2">
        <w:rPr>
          <w:rFonts w:ascii="Times New Roman" w:hAnsi="Times New Roman" w:cs="Times New Roman"/>
          <w:sz w:val="24"/>
          <w:szCs w:val="24"/>
        </w:rPr>
        <w:t>1</w:t>
      </w:r>
      <w:proofErr w:type="gramEnd"/>
      <w:r w:rsidRPr="001B68C2">
        <w:rPr>
          <w:rFonts w:ascii="Times New Roman" w:hAnsi="Times New Roman" w:cs="Times New Roman"/>
          <w:sz w:val="24"/>
          <w:szCs w:val="24"/>
        </w:rPr>
        <w:t xml:space="preserve"> sala de fisioterapia;</w:t>
      </w:r>
    </w:p>
    <w:p w:rsidR="009373F6" w:rsidRPr="001B68C2" w:rsidRDefault="009373F6" w:rsidP="006E10A8">
      <w:pPr>
        <w:spacing w:after="0" w:line="360" w:lineRule="auto"/>
        <w:ind w:right="1134"/>
        <w:jc w:val="both"/>
        <w:rPr>
          <w:rFonts w:ascii="Times New Roman" w:hAnsi="Times New Roman" w:cs="Times New Roman"/>
          <w:sz w:val="24"/>
          <w:szCs w:val="24"/>
        </w:rPr>
      </w:pPr>
      <w:proofErr w:type="gramStart"/>
      <w:r w:rsidRPr="001B68C2">
        <w:rPr>
          <w:rFonts w:ascii="Times New Roman" w:hAnsi="Times New Roman" w:cs="Times New Roman"/>
          <w:sz w:val="24"/>
          <w:szCs w:val="24"/>
        </w:rPr>
        <w:t>4</w:t>
      </w:r>
      <w:proofErr w:type="gramEnd"/>
      <w:r w:rsidRPr="001B68C2">
        <w:rPr>
          <w:rFonts w:ascii="Times New Roman" w:hAnsi="Times New Roman" w:cs="Times New Roman"/>
          <w:sz w:val="24"/>
          <w:szCs w:val="24"/>
        </w:rPr>
        <w:t xml:space="preserve"> salas de aula; 1 sala de informática; </w:t>
      </w:r>
    </w:p>
    <w:p w:rsidR="009373F6" w:rsidRPr="001B68C2" w:rsidRDefault="009373F6" w:rsidP="006E10A8">
      <w:pPr>
        <w:spacing w:after="0" w:line="360" w:lineRule="auto"/>
        <w:ind w:right="1134"/>
        <w:jc w:val="both"/>
        <w:rPr>
          <w:rFonts w:ascii="Times New Roman" w:hAnsi="Times New Roman" w:cs="Times New Roman"/>
          <w:sz w:val="24"/>
          <w:szCs w:val="24"/>
        </w:rPr>
      </w:pPr>
      <w:proofErr w:type="gramStart"/>
      <w:r w:rsidRPr="001B68C2">
        <w:rPr>
          <w:rFonts w:ascii="Times New Roman" w:hAnsi="Times New Roman" w:cs="Times New Roman"/>
          <w:sz w:val="24"/>
          <w:szCs w:val="24"/>
        </w:rPr>
        <w:t>1</w:t>
      </w:r>
      <w:proofErr w:type="gramEnd"/>
      <w:r w:rsidRPr="001B68C2">
        <w:rPr>
          <w:rFonts w:ascii="Times New Roman" w:hAnsi="Times New Roman" w:cs="Times New Roman"/>
          <w:sz w:val="24"/>
          <w:szCs w:val="24"/>
        </w:rPr>
        <w:t xml:space="preserve"> banheiro para funcionários;</w:t>
      </w:r>
    </w:p>
    <w:p w:rsidR="009373F6" w:rsidRPr="001B68C2" w:rsidRDefault="009373F6" w:rsidP="006E10A8">
      <w:pPr>
        <w:spacing w:after="0" w:line="360" w:lineRule="auto"/>
        <w:ind w:right="1134"/>
        <w:jc w:val="both"/>
        <w:rPr>
          <w:rFonts w:ascii="Times New Roman" w:hAnsi="Times New Roman" w:cs="Times New Roman"/>
          <w:sz w:val="24"/>
          <w:szCs w:val="24"/>
        </w:rPr>
      </w:pPr>
      <w:proofErr w:type="gramStart"/>
      <w:r w:rsidRPr="001B68C2">
        <w:rPr>
          <w:rFonts w:ascii="Times New Roman" w:hAnsi="Times New Roman" w:cs="Times New Roman"/>
          <w:sz w:val="24"/>
          <w:szCs w:val="24"/>
        </w:rPr>
        <w:t>1</w:t>
      </w:r>
      <w:proofErr w:type="gramEnd"/>
      <w:r w:rsidRPr="001B68C2">
        <w:rPr>
          <w:rFonts w:ascii="Times New Roman" w:hAnsi="Times New Roman" w:cs="Times New Roman"/>
          <w:sz w:val="24"/>
          <w:szCs w:val="24"/>
        </w:rPr>
        <w:t xml:space="preserve"> secretaria;</w:t>
      </w:r>
    </w:p>
    <w:p w:rsidR="009373F6" w:rsidRPr="001B68C2" w:rsidRDefault="009373F6" w:rsidP="006E10A8">
      <w:pPr>
        <w:spacing w:after="0" w:line="360" w:lineRule="auto"/>
        <w:ind w:right="1134"/>
        <w:jc w:val="both"/>
        <w:rPr>
          <w:rFonts w:ascii="Times New Roman" w:hAnsi="Times New Roman" w:cs="Times New Roman"/>
          <w:sz w:val="24"/>
          <w:szCs w:val="24"/>
        </w:rPr>
      </w:pPr>
      <w:proofErr w:type="gramStart"/>
      <w:r w:rsidRPr="001B68C2">
        <w:rPr>
          <w:rFonts w:ascii="Times New Roman" w:hAnsi="Times New Roman" w:cs="Times New Roman"/>
          <w:sz w:val="24"/>
          <w:szCs w:val="24"/>
        </w:rPr>
        <w:t>2</w:t>
      </w:r>
      <w:proofErr w:type="gramEnd"/>
      <w:r w:rsidRPr="001B68C2">
        <w:rPr>
          <w:rFonts w:ascii="Times New Roman" w:hAnsi="Times New Roman" w:cs="Times New Roman"/>
          <w:sz w:val="24"/>
          <w:szCs w:val="24"/>
        </w:rPr>
        <w:t xml:space="preserve"> banheiros adaptadas para as necessidades dos educandos;</w:t>
      </w:r>
    </w:p>
    <w:p w:rsidR="009373F6" w:rsidRPr="001B68C2" w:rsidRDefault="009373F6" w:rsidP="006E10A8">
      <w:pPr>
        <w:spacing w:after="0" w:line="360" w:lineRule="auto"/>
        <w:ind w:right="1134"/>
        <w:jc w:val="both"/>
        <w:rPr>
          <w:rFonts w:ascii="Times New Roman" w:hAnsi="Times New Roman" w:cs="Times New Roman"/>
          <w:sz w:val="24"/>
          <w:szCs w:val="24"/>
        </w:rPr>
      </w:pPr>
      <w:r w:rsidRPr="001B68C2">
        <w:rPr>
          <w:rFonts w:ascii="Times New Roman" w:hAnsi="Times New Roman" w:cs="Times New Roman"/>
          <w:sz w:val="24"/>
          <w:szCs w:val="24"/>
        </w:rPr>
        <w:t>Almoxarifado; depósito; lavanderia; espaço para horta;</w:t>
      </w:r>
    </w:p>
    <w:p w:rsidR="009373F6" w:rsidRPr="001B68C2" w:rsidRDefault="009373F6" w:rsidP="006E10A8">
      <w:pPr>
        <w:spacing w:after="0" w:line="360" w:lineRule="auto"/>
        <w:ind w:right="1134"/>
        <w:jc w:val="both"/>
        <w:rPr>
          <w:rFonts w:ascii="Times New Roman" w:hAnsi="Times New Roman" w:cs="Times New Roman"/>
          <w:sz w:val="24"/>
          <w:szCs w:val="24"/>
        </w:rPr>
      </w:pPr>
      <w:r w:rsidRPr="001B68C2">
        <w:rPr>
          <w:rFonts w:ascii="Times New Roman" w:hAnsi="Times New Roman" w:cs="Times New Roman"/>
          <w:sz w:val="24"/>
          <w:szCs w:val="24"/>
        </w:rPr>
        <w:t>Cozinha; refeitório e dispensa. As carteiras das salas são adaptadas quando necessário para a circulação e mobilização dos alunos em ambientes com eliminação de barreiras arquitetônicas.</w:t>
      </w:r>
    </w:p>
    <w:p w:rsidR="009373F6" w:rsidRPr="001B68C2" w:rsidRDefault="009373F6" w:rsidP="006E10A8">
      <w:pPr>
        <w:spacing w:after="0" w:line="360" w:lineRule="auto"/>
        <w:ind w:right="1134" w:firstLine="708"/>
        <w:jc w:val="both"/>
        <w:rPr>
          <w:rFonts w:ascii="Times New Roman" w:hAnsi="Times New Roman" w:cs="Times New Roman"/>
          <w:sz w:val="24"/>
          <w:szCs w:val="24"/>
        </w:rPr>
      </w:pPr>
      <w:r w:rsidRPr="001B68C2">
        <w:rPr>
          <w:rFonts w:ascii="Times New Roman" w:hAnsi="Times New Roman" w:cs="Times New Roman"/>
          <w:sz w:val="24"/>
          <w:szCs w:val="24"/>
        </w:rPr>
        <w:t>A gestão escolar é bastante entrosada com os profissionais que trabalham com as crianças, buscando atendê-los em suas necessidades e orientá-los no fazer pedagógico. Em todos os momentos os professores acompanham os educandos seja em atividades dirigidas, físicas ou na alimentação.</w:t>
      </w:r>
    </w:p>
    <w:p w:rsidR="009373F6" w:rsidRPr="001B68C2" w:rsidRDefault="009373F6" w:rsidP="006E10A8">
      <w:pPr>
        <w:spacing w:after="0" w:line="360" w:lineRule="auto"/>
        <w:ind w:right="1134" w:firstLine="708"/>
        <w:jc w:val="both"/>
        <w:rPr>
          <w:rFonts w:ascii="Times New Roman" w:hAnsi="Times New Roman" w:cs="Times New Roman"/>
          <w:sz w:val="24"/>
          <w:szCs w:val="24"/>
        </w:rPr>
      </w:pPr>
      <w:r w:rsidRPr="001B68C2">
        <w:rPr>
          <w:rFonts w:ascii="Times New Roman" w:hAnsi="Times New Roman" w:cs="Times New Roman"/>
          <w:sz w:val="24"/>
          <w:szCs w:val="24"/>
        </w:rPr>
        <w:t xml:space="preserve">O currículo escolhido pela escola está de acordo com a LDB 9394/96 na modalidade Educação Especial. O planejamento das atividades escolares é realizado em encontros semanais com a gestora, priorizando as especificidades de cada aluno, pois se trata de turmas onde estudam crianças </w:t>
      </w:r>
      <w:r w:rsidRPr="001B68C2">
        <w:rPr>
          <w:rFonts w:ascii="Times New Roman" w:hAnsi="Times New Roman" w:cs="Times New Roman"/>
          <w:sz w:val="24"/>
          <w:szCs w:val="24"/>
        </w:rPr>
        <w:lastRenderedPageBreak/>
        <w:t>e adolescentes de 7 a 14 anos. A avaliação é também individual e contínua relatada em documentação própria e se dá em duas dimensões:</w:t>
      </w:r>
    </w:p>
    <w:p w:rsidR="009373F6" w:rsidRPr="001B68C2" w:rsidRDefault="009373F6" w:rsidP="006E10A8">
      <w:pPr>
        <w:spacing w:after="0" w:line="360" w:lineRule="auto"/>
        <w:ind w:right="1134"/>
        <w:jc w:val="both"/>
        <w:rPr>
          <w:rFonts w:ascii="Times New Roman" w:hAnsi="Times New Roman" w:cs="Times New Roman"/>
          <w:sz w:val="24"/>
          <w:szCs w:val="24"/>
        </w:rPr>
      </w:pPr>
      <w:r w:rsidRPr="001B68C2">
        <w:rPr>
          <w:rFonts w:ascii="Times New Roman" w:hAnsi="Times New Roman" w:cs="Times New Roman"/>
          <w:sz w:val="24"/>
          <w:szCs w:val="24"/>
        </w:rPr>
        <w:t>° Processo ensino-aprendizagem: através de registros e anotações contínuas sobre o desempenho, ritmo de aprendizagem e dificuldades doa alunos para compor uma coleta de dados nas manifestações das condutas, cognitiva, afetiva, psicomotora, visando proporcionar um melhor redimensionamento no processo educativo dos mesmos.</w:t>
      </w:r>
    </w:p>
    <w:p w:rsidR="009373F6" w:rsidRPr="001B68C2" w:rsidRDefault="009373F6" w:rsidP="006E10A8">
      <w:pPr>
        <w:spacing w:after="0" w:line="360" w:lineRule="auto"/>
        <w:ind w:right="1134"/>
        <w:jc w:val="both"/>
        <w:rPr>
          <w:rFonts w:ascii="Times New Roman" w:hAnsi="Times New Roman" w:cs="Times New Roman"/>
          <w:sz w:val="24"/>
          <w:szCs w:val="24"/>
        </w:rPr>
      </w:pPr>
      <w:r w:rsidRPr="001B68C2">
        <w:rPr>
          <w:rFonts w:ascii="Times New Roman" w:hAnsi="Times New Roman" w:cs="Times New Roman"/>
          <w:sz w:val="24"/>
          <w:szCs w:val="24"/>
        </w:rPr>
        <w:t>° Processo de execução: ao ingressar na escola, o aluno será avaliado através de uma ficha informal a nível psicopedagógico com o objetivo de obter dados do seu nível de desenvolvimento psicossocial, que se dará através do acompanhamento do desempenho na construção do conhecimento, criatividade, compromisso, assiduidade bem como da participação da família no decorrer do processo de aprendizagem educacional do aluno. Será feita feito acompanhamento através da progressão continuada, qualitativa e quantitativa, onde não haverá repetência durante o ciclo. Caso o educando não consiga adquirir as competências e habilidades necessárias a sua formação, poderá permanecer por mais um ano e no máximo dois anos que serão computados nas observações da carga horária a ser cumprida pelo aluno.</w:t>
      </w:r>
    </w:p>
    <w:p w:rsidR="009373F6" w:rsidRPr="001B68C2" w:rsidRDefault="009373F6" w:rsidP="006E10A8">
      <w:pPr>
        <w:spacing w:after="0" w:line="360" w:lineRule="auto"/>
        <w:ind w:left="1701" w:right="1134" w:firstLine="423"/>
        <w:jc w:val="both"/>
        <w:rPr>
          <w:rFonts w:ascii="Times New Roman" w:hAnsi="Times New Roman" w:cs="Times New Roman"/>
          <w:sz w:val="24"/>
          <w:szCs w:val="24"/>
        </w:rPr>
      </w:pPr>
    </w:p>
    <w:p w:rsidR="009373F6" w:rsidRPr="001B68C2" w:rsidRDefault="009373F6" w:rsidP="006E10A8">
      <w:pPr>
        <w:spacing w:after="0" w:line="360" w:lineRule="auto"/>
        <w:ind w:right="1134"/>
        <w:jc w:val="both"/>
        <w:rPr>
          <w:rFonts w:ascii="Times New Roman" w:hAnsi="Times New Roman" w:cs="Times New Roman"/>
          <w:b/>
          <w:sz w:val="24"/>
          <w:szCs w:val="24"/>
        </w:rPr>
      </w:pPr>
      <w:r w:rsidRPr="001B68C2">
        <w:rPr>
          <w:rFonts w:ascii="Times New Roman" w:hAnsi="Times New Roman" w:cs="Times New Roman"/>
          <w:b/>
          <w:sz w:val="24"/>
          <w:szCs w:val="24"/>
        </w:rPr>
        <w:t>Histórico</w:t>
      </w:r>
    </w:p>
    <w:p w:rsidR="009373F6" w:rsidRPr="001B68C2" w:rsidRDefault="009373F6" w:rsidP="00995E08">
      <w:pPr>
        <w:spacing w:after="0" w:line="360" w:lineRule="auto"/>
        <w:ind w:right="1134" w:firstLine="708"/>
        <w:jc w:val="both"/>
        <w:rPr>
          <w:rFonts w:ascii="Times New Roman" w:hAnsi="Times New Roman" w:cs="Times New Roman"/>
          <w:sz w:val="24"/>
          <w:szCs w:val="24"/>
        </w:rPr>
      </w:pPr>
      <w:r w:rsidRPr="001B68C2">
        <w:rPr>
          <w:rFonts w:ascii="Times New Roman" w:hAnsi="Times New Roman" w:cs="Times New Roman"/>
          <w:sz w:val="24"/>
          <w:szCs w:val="24"/>
        </w:rPr>
        <w:t xml:space="preserve">Foi fundada em </w:t>
      </w:r>
      <w:r w:rsidR="00242EDF">
        <w:rPr>
          <w:rFonts w:ascii="Times New Roman" w:hAnsi="Times New Roman" w:cs="Times New Roman"/>
          <w:sz w:val="24"/>
          <w:szCs w:val="24"/>
        </w:rPr>
        <w:t>0</w:t>
      </w:r>
      <w:r w:rsidRPr="001B68C2">
        <w:rPr>
          <w:rFonts w:ascii="Times New Roman" w:hAnsi="Times New Roman" w:cs="Times New Roman"/>
          <w:sz w:val="24"/>
          <w:szCs w:val="24"/>
        </w:rPr>
        <w:t xml:space="preserve">8 de agosto de </w:t>
      </w:r>
      <w:r w:rsidR="00242EDF" w:rsidRPr="001B68C2">
        <w:rPr>
          <w:rFonts w:ascii="Times New Roman" w:hAnsi="Times New Roman" w:cs="Times New Roman"/>
          <w:sz w:val="24"/>
          <w:szCs w:val="24"/>
        </w:rPr>
        <w:t>2003,</w:t>
      </w:r>
      <w:r w:rsidRPr="001B68C2">
        <w:rPr>
          <w:rFonts w:ascii="Times New Roman" w:hAnsi="Times New Roman" w:cs="Times New Roman"/>
          <w:sz w:val="24"/>
          <w:szCs w:val="24"/>
        </w:rPr>
        <w:t xml:space="preserve"> tendo como finalidade a criação de uma escola que se proporia ao atendimento especializado às pessoas com deficiência. Para iniciar as atividades, houve a necessidade de capacitar os profissionais, pois sua maior parte era de voluntários, para que assim o trabalho oferecido alcançasse a qualidade desejada. A instituição articulou-se junto a Secretaria Municipal de Educação do município de Aripuanã</w:t>
      </w:r>
      <w:r w:rsidR="00242EDF">
        <w:rPr>
          <w:rFonts w:ascii="Times New Roman" w:hAnsi="Times New Roman" w:cs="Times New Roman"/>
          <w:sz w:val="24"/>
          <w:szCs w:val="24"/>
        </w:rPr>
        <w:t xml:space="preserve"> (</w:t>
      </w:r>
      <w:proofErr w:type="spellStart"/>
      <w:r w:rsidR="00242EDF">
        <w:rPr>
          <w:rFonts w:ascii="Times New Roman" w:hAnsi="Times New Roman" w:cs="Times New Roman"/>
          <w:sz w:val="24"/>
          <w:szCs w:val="24"/>
        </w:rPr>
        <w:t>SME</w:t>
      </w:r>
      <w:proofErr w:type="spellEnd"/>
      <w:r w:rsidR="00242EDF">
        <w:rPr>
          <w:rFonts w:ascii="Times New Roman" w:hAnsi="Times New Roman" w:cs="Times New Roman"/>
          <w:sz w:val="24"/>
          <w:szCs w:val="24"/>
        </w:rPr>
        <w:t>)</w:t>
      </w:r>
      <w:r w:rsidRPr="001B68C2">
        <w:rPr>
          <w:rFonts w:ascii="Times New Roman" w:hAnsi="Times New Roman" w:cs="Times New Roman"/>
          <w:sz w:val="24"/>
          <w:szCs w:val="24"/>
        </w:rPr>
        <w:t xml:space="preserve">, com o intuito de reaver e conseguir reativar o prédio pertencente à Escola Pestalozzi que havia sido extinta, para instalar sua sede. A </w:t>
      </w:r>
      <w:proofErr w:type="spellStart"/>
      <w:r w:rsidRPr="001B68C2">
        <w:rPr>
          <w:rFonts w:ascii="Times New Roman" w:hAnsi="Times New Roman" w:cs="Times New Roman"/>
          <w:sz w:val="24"/>
          <w:szCs w:val="24"/>
        </w:rPr>
        <w:t>SME</w:t>
      </w:r>
      <w:proofErr w:type="spellEnd"/>
      <w:r w:rsidRPr="001B68C2">
        <w:rPr>
          <w:rFonts w:ascii="Times New Roman" w:hAnsi="Times New Roman" w:cs="Times New Roman"/>
          <w:sz w:val="24"/>
          <w:szCs w:val="24"/>
        </w:rPr>
        <w:t xml:space="preserve"> prontamente autorizou a liberação do espaço onde a mesma se encontra até os dias atuais.</w:t>
      </w:r>
    </w:p>
    <w:p w:rsidR="00783315" w:rsidRDefault="001B68C2" w:rsidP="0010789E">
      <w:pPr>
        <w:spacing w:after="0" w:line="360" w:lineRule="auto"/>
        <w:ind w:right="1134"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Estagiar</w:t>
      </w:r>
      <w:r w:rsidRPr="001B68C2">
        <w:rPr>
          <w:rFonts w:ascii="Times New Roman" w:hAnsi="Times New Roman" w:cs="Times New Roman"/>
          <w:color w:val="000000"/>
          <w:sz w:val="24"/>
          <w:szCs w:val="24"/>
          <w:shd w:val="clear" w:color="auto" w:fill="FFFFFF"/>
        </w:rPr>
        <w:t xml:space="preserve"> é </w:t>
      </w:r>
      <w:r>
        <w:rPr>
          <w:rFonts w:ascii="Times New Roman" w:hAnsi="Times New Roman" w:cs="Times New Roman"/>
          <w:color w:val="000000"/>
          <w:sz w:val="24"/>
          <w:szCs w:val="24"/>
          <w:shd w:val="clear" w:color="auto" w:fill="FFFFFF"/>
        </w:rPr>
        <w:t xml:space="preserve">estar em </w:t>
      </w:r>
      <w:r w:rsidRPr="001B68C2">
        <w:rPr>
          <w:rFonts w:ascii="Times New Roman" w:hAnsi="Times New Roman" w:cs="Times New Roman"/>
          <w:color w:val="000000"/>
          <w:sz w:val="24"/>
          <w:szCs w:val="24"/>
          <w:shd w:val="clear" w:color="auto" w:fill="FFFFFF"/>
        </w:rPr>
        <w:t>um contexto desafiador,</w:t>
      </w:r>
      <w:r>
        <w:rPr>
          <w:rFonts w:ascii="Times New Roman" w:hAnsi="Times New Roman" w:cs="Times New Roman"/>
          <w:color w:val="000000"/>
          <w:sz w:val="24"/>
          <w:szCs w:val="24"/>
          <w:shd w:val="clear" w:color="auto" w:fill="FFFFFF"/>
        </w:rPr>
        <w:t xml:space="preserve"> fazendo uma ponte entre aquilo que já sabemos na teoria, adaptando a realidade em que estamos e buscando respostas para as situações em que os estudos que já fizemos </w:t>
      </w:r>
      <w:r>
        <w:rPr>
          <w:rFonts w:ascii="Times New Roman" w:hAnsi="Times New Roman" w:cs="Times New Roman"/>
          <w:color w:val="000000"/>
          <w:sz w:val="24"/>
          <w:szCs w:val="24"/>
          <w:shd w:val="clear" w:color="auto" w:fill="FFFFFF"/>
        </w:rPr>
        <w:lastRenderedPageBreak/>
        <w:t xml:space="preserve">ainda não proporcionaram. É a realidade </w:t>
      </w:r>
      <w:r w:rsidRPr="001B68C2">
        <w:rPr>
          <w:rFonts w:ascii="Times New Roman" w:hAnsi="Times New Roman" w:cs="Times New Roman"/>
          <w:color w:val="000000"/>
          <w:sz w:val="24"/>
          <w:szCs w:val="24"/>
          <w:shd w:val="clear" w:color="auto" w:fill="FFFFFF"/>
        </w:rPr>
        <w:t xml:space="preserve">entre </w:t>
      </w:r>
      <w:r w:rsidR="005945FA">
        <w:rPr>
          <w:rFonts w:ascii="Times New Roman" w:hAnsi="Times New Roman" w:cs="Times New Roman"/>
          <w:color w:val="000000"/>
          <w:sz w:val="24"/>
          <w:szCs w:val="24"/>
          <w:shd w:val="clear" w:color="auto" w:fill="FFFFFF"/>
        </w:rPr>
        <w:t>as teorias aprendidas</w:t>
      </w:r>
      <w:r w:rsidRPr="001B68C2">
        <w:rPr>
          <w:rFonts w:ascii="Times New Roman" w:hAnsi="Times New Roman" w:cs="Times New Roman"/>
          <w:color w:val="000000"/>
          <w:sz w:val="24"/>
          <w:szCs w:val="24"/>
          <w:shd w:val="clear" w:color="auto" w:fill="FFFFFF"/>
        </w:rPr>
        <w:t xml:space="preserve"> e nossas práticas. SAVIANI (2003) em seus textos referiu-se à curvatura da vara. E o estágio é a busca do equilíbrio, não tanto a um extremo, nem tanto ao outro. É rel</w:t>
      </w:r>
      <w:r w:rsidR="005945FA">
        <w:rPr>
          <w:rFonts w:ascii="Times New Roman" w:hAnsi="Times New Roman" w:cs="Times New Roman"/>
          <w:color w:val="000000"/>
          <w:sz w:val="24"/>
          <w:szCs w:val="24"/>
          <w:shd w:val="clear" w:color="auto" w:fill="FFFFFF"/>
        </w:rPr>
        <w:t xml:space="preserve">embrar de tudo que se aprendeu e poder </w:t>
      </w:r>
      <w:r w:rsidRPr="001B68C2">
        <w:rPr>
          <w:rFonts w:ascii="Times New Roman" w:hAnsi="Times New Roman" w:cs="Times New Roman"/>
          <w:color w:val="000000"/>
          <w:sz w:val="24"/>
          <w:szCs w:val="24"/>
          <w:shd w:val="clear" w:color="auto" w:fill="FFFFFF"/>
        </w:rPr>
        <w:t>perceber que através da observação muito se aprende e refleti</w:t>
      </w:r>
      <w:r w:rsidR="005945FA">
        <w:rPr>
          <w:rFonts w:ascii="Times New Roman" w:hAnsi="Times New Roman" w:cs="Times New Roman"/>
          <w:color w:val="000000"/>
          <w:sz w:val="24"/>
          <w:szCs w:val="24"/>
          <w:shd w:val="clear" w:color="auto" w:fill="FFFFFF"/>
        </w:rPr>
        <w:t>ndo</w:t>
      </w:r>
      <w:r w:rsidRPr="001B68C2">
        <w:rPr>
          <w:rFonts w:ascii="Times New Roman" w:hAnsi="Times New Roman" w:cs="Times New Roman"/>
          <w:color w:val="000000"/>
          <w:sz w:val="24"/>
          <w:szCs w:val="24"/>
          <w:shd w:val="clear" w:color="auto" w:fill="FFFFFF"/>
        </w:rPr>
        <w:t xml:space="preserve"> sobre o que pode ser feito a partir </w:t>
      </w:r>
      <w:r w:rsidR="005945FA">
        <w:rPr>
          <w:rFonts w:ascii="Times New Roman" w:hAnsi="Times New Roman" w:cs="Times New Roman"/>
          <w:color w:val="000000"/>
          <w:sz w:val="24"/>
          <w:szCs w:val="24"/>
          <w:shd w:val="clear" w:color="auto" w:fill="FFFFFF"/>
        </w:rPr>
        <w:t>destas conclusões</w:t>
      </w:r>
      <w:r w:rsidRPr="001B68C2">
        <w:rPr>
          <w:rFonts w:ascii="Times New Roman" w:hAnsi="Times New Roman" w:cs="Times New Roman"/>
          <w:color w:val="000000"/>
          <w:sz w:val="24"/>
          <w:szCs w:val="24"/>
          <w:shd w:val="clear" w:color="auto" w:fill="FFFFFF"/>
        </w:rPr>
        <w:t>.</w:t>
      </w:r>
      <w:r w:rsidR="005945FA">
        <w:rPr>
          <w:rFonts w:ascii="Times New Roman" w:hAnsi="Times New Roman" w:cs="Times New Roman"/>
          <w:color w:val="000000"/>
          <w:sz w:val="24"/>
          <w:szCs w:val="24"/>
          <w:shd w:val="clear" w:color="auto" w:fill="FFFFFF"/>
        </w:rPr>
        <w:t xml:space="preserve"> </w:t>
      </w:r>
    </w:p>
    <w:p w:rsidR="0010789E" w:rsidRPr="001B68C2" w:rsidRDefault="0010789E" w:rsidP="0010789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Durante as observações a maior das preocupações relatadas pela gestora foi à inclusão das crianças em escolas regulares, pois a mesma afirma que as elas não veem tal fato com bons olhos por se sentirem fora do contexto. Neste sentido, ela afirma que o trabalho da instituição é ímpar, de suma importância e está voltado a atender especificamente as necessidades desta clientela no sentido de prepará-los para o ingresso nas turmas em escolas regulares.</w:t>
      </w:r>
      <w:r w:rsidR="0093223B">
        <w:rPr>
          <w:rFonts w:ascii="Times New Roman" w:hAnsi="Times New Roman" w:cs="Times New Roman"/>
          <w:color w:val="000000"/>
          <w:sz w:val="24"/>
          <w:szCs w:val="24"/>
          <w:shd w:val="clear" w:color="auto" w:fill="FFFFFF"/>
        </w:rPr>
        <w:t xml:space="preserve"> A comunidade escolar também compartilha da mesma, sendo que os familiares das crianças são participativos nos processo de aprendizagem delas.</w:t>
      </w:r>
      <w:r w:rsidR="007467A1">
        <w:rPr>
          <w:rFonts w:ascii="Times New Roman" w:hAnsi="Times New Roman" w:cs="Times New Roman"/>
          <w:color w:val="000000"/>
          <w:sz w:val="24"/>
          <w:szCs w:val="24"/>
          <w:shd w:val="clear" w:color="auto" w:fill="FFFFFF"/>
        </w:rPr>
        <w:t xml:space="preserve"> Neste período</w:t>
      </w:r>
    </w:p>
    <w:p w:rsidR="0010789E" w:rsidRDefault="0010789E" w:rsidP="0010789E">
      <w:pPr>
        <w:spacing w:after="0" w:line="360" w:lineRule="auto"/>
        <w:ind w:right="1134" w:firstLine="708"/>
        <w:jc w:val="both"/>
        <w:rPr>
          <w:rFonts w:ascii="Times New Roman" w:hAnsi="Times New Roman" w:cs="Times New Roman"/>
          <w:color w:val="000000"/>
          <w:sz w:val="24"/>
          <w:szCs w:val="24"/>
          <w:shd w:val="clear" w:color="auto" w:fill="FFFFFF"/>
        </w:rPr>
      </w:pPr>
    </w:p>
    <w:p w:rsidR="009F1592" w:rsidRDefault="009F1592" w:rsidP="0010789E">
      <w:pPr>
        <w:spacing w:after="0" w:line="360" w:lineRule="auto"/>
        <w:ind w:right="1134" w:firstLine="708"/>
        <w:jc w:val="both"/>
        <w:rPr>
          <w:rFonts w:ascii="Times New Roman" w:hAnsi="Times New Roman" w:cs="Times New Roman"/>
          <w:color w:val="000000"/>
          <w:sz w:val="24"/>
          <w:szCs w:val="24"/>
          <w:shd w:val="clear" w:color="auto" w:fill="FFFFFF"/>
        </w:rPr>
      </w:pPr>
    </w:p>
    <w:p w:rsidR="009F1592" w:rsidRDefault="009F1592" w:rsidP="0010789E">
      <w:pPr>
        <w:spacing w:after="0" w:line="360" w:lineRule="auto"/>
        <w:ind w:right="1134" w:firstLine="708"/>
        <w:jc w:val="both"/>
        <w:rPr>
          <w:rFonts w:ascii="Times New Roman" w:hAnsi="Times New Roman" w:cs="Times New Roman"/>
          <w:color w:val="000000"/>
          <w:sz w:val="24"/>
          <w:szCs w:val="24"/>
          <w:shd w:val="clear" w:color="auto" w:fill="FFFFFF"/>
        </w:rPr>
      </w:pPr>
      <w:r w:rsidRPr="001079A9">
        <w:rPr>
          <w:rFonts w:ascii="Times New Roman" w:hAnsi="Times New Roman" w:cs="Times New Roman"/>
          <w:b/>
          <w:bCs/>
          <w:color w:val="000000"/>
          <w:sz w:val="24"/>
          <w:szCs w:val="24"/>
        </w:rPr>
        <w:t>A INTERVENÇÃO PSICOPEDAGÓGICA</w:t>
      </w:r>
    </w:p>
    <w:p w:rsidR="009373F6" w:rsidRPr="001B68C2" w:rsidRDefault="00BF5AAE" w:rsidP="0010789E">
      <w:pPr>
        <w:autoSpaceDE w:val="0"/>
        <w:autoSpaceDN w:val="0"/>
        <w:adjustRightInd w:val="0"/>
        <w:spacing w:after="0" w:line="360" w:lineRule="auto"/>
        <w:ind w:firstLine="708"/>
        <w:jc w:val="both"/>
        <w:rPr>
          <w:rFonts w:ascii="Times New Roman" w:hAnsi="Times New Roman" w:cs="Times New Roman"/>
        </w:rPr>
      </w:pPr>
      <w:r w:rsidRPr="00523F80">
        <w:rPr>
          <w:rFonts w:ascii="Times New Roman" w:hAnsi="Times New Roman" w:cs="Times New Roman"/>
          <w:color w:val="000000"/>
          <w:sz w:val="24"/>
          <w:szCs w:val="24"/>
          <w:shd w:val="clear" w:color="auto" w:fill="FFFFFF"/>
        </w:rPr>
        <w:t xml:space="preserve">Para iniciar a intervenção com a criança fez-se necessário </w:t>
      </w:r>
      <w:r w:rsidR="00F653B4">
        <w:rPr>
          <w:rFonts w:ascii="Times New Roman" w:hAnsi="Times New Roman" w:cs="Times New Roman"/>
          <w:color w:val="000000"/>
          <w:sz w:val="24"/>
          <w:szCs w:val="24"/>
          <w:shd w:val="clear" w:color="auto" w:fill="FFFFFF"/>
        </w:rPr>
        <w:t>compreender</w:t>
      </w:r>
      <w:r w:rsidRPr="00523F80">
        <w:rPr>
          <w:rFonts w:ascii="Times New Roman" w:hAnsi="Times New Roman" w:cs="Times New Roman"/>
          <w:color w:val="000000"/>
          <w:sz w:val="24"/>
          <w:szCs w:val="24"/>
          <w:shd w:val="clear" w:color="auto" w:fill="FFFFFF"/>
        </w:rPr>
        <w:t xml:space="preserve"> </w:t>
      </w:r>
      <w:r w:rsidR="00F653B4">
        <w:rPr>
          <w:rFonts w:ascii="Times New Roman" w:hAnsi="Times New Roman" w:cs="Times New Roman"/>
          <w:color w:val="000000"/>
          <w:sz w:val="24"/>
          <w:szCs w:val="24"/>
          <w:shd w:val="clear" w:color="auto" w:fill="FFFFFF"/>
        </w:rPr>
        <w:t xml:space="preserve">os </w:t>
      </w:r>
      <w:r w:rsidRPr="00523F80">
        <w:rPr>
          <w:rFonts w:ascii="Times New Roman" w:hAnsi="Times New Roman" w:cs="Times New Roman"/>
          <w:color w:val="000000"/>
          <w:sz w:val="24"/>
          <w:szCs w:val="24"/>
          <w:shd w:val="clear" w:color="auto" w:fill="FFFFFF"/>
        </w:rPr>
        <w:t xml:space="preserve">conceitos </w:t>
      </w:r>
      <w:r w:rsidR="00F653B4">
        <w:rPr>
          <w:rFonts w:ascii="Times New Roman" w:hAnsi="Times New Roman" w:cs="Times New Roman"/>
          <w:color w:val="000000"/>
          <w:sz w:val="24"/>
          <w:szCs w:val="24"/>
          <w:shd w:val="clear" w:color="auto" w:fill="FFFFFF"/>
        </w:rPr>
        <w:t xml:space="preserve">sobre aspectos básicos em que se dá o desenvolvimento humano para assim </w:t>
      </w:r>
      <w:r w:rsidR="00C8682E" w:rsidRPr="00523F80">
        <w:rPr>
          <w:rFonts w:ascii="Times New Roman" w:hAnsi="Times New Roman" w:cs="Times New Roman"/>
          <w:color w:val="000000"/>
          <w:sz w:val="24"/>
          <w:szCs w:val="24"/>
          <w:shd w:val="clear" w:color="auto" w:fill="FFFFFF"/>
        </w:rPr>
        <w:t xml:space="preserve">traçar </w:t>
      </w:r>
      <w:r w:rsidR="00F653B4">
        <w:rPr>
          <w:rFonts w:ascii="Times New Roman" w:hAnsi="Times New Roman" w:cs="Times New Roman"/>
          <w:color w:val="000000"/>
          <w:sz w:val="24"/>
          <w:szCs w:val="24"/>
          <w:shd w:val="clear" w:color="auto" w:fill="FFFFFF"/>
        </w:rPr>
        <w:t xml:space="preserve">os </w:t>
      </w:r>
      <w:r w:rsidR="00C8682E" w:rsidRPr="00523F80">
        <w:rPr>
          <w:rFonts w:ascii="Times New Roman" w:hAnsi="Times New Roman" w:cs="Times New Roman"/>
          <w:color w:val="000000"/>
          <w:sz w:val="24"/>
          <w:szCs w:val="24"/>
          <w:shd w:val="clear" w:color="auto" w:fill="FFFFFF"/>
        </w:rPr>
        <w:t>objetivos</w:t>
      </w:r>
      <w:r w:rsidR="00F653B4">
        <w:rPr>
          <w:rFonts w:ascii="Times New Roman" w:hAnsi="Times New Roman" w:cs="Times New Roman"/>
          <w:color w:val="000000"/>
          <w:sz w:val="24"/>
          <w:szCs w:val="24"/>
          <w:shd w:val="clear" w:color="auto" w:fill="FFFFFF"/>
        </w:rPr>
        <w:t xml:space="preserve"> deste trabalho</w:t>
      </w:r>
      <w:r w:rsidR="00C8682E" w:rsidRPr="00523F80">
        <w:rPr>
          <w:rFonts w:ascii="Times New Roman" w:hAnsi="Times New Roman" w:cs="Times New Roman"/>
          <w:color w:val="000000"/>
          <w:sz w:val="24"/>
          <w:szCs w:val="24"/>
          <w:shd w:val="clear" w:color="auto" w:fill="FFFFFF"/>
        </w:rPr>
        <w:t xml:space="preserve">. </w:t>
      </w:r>
      <w:r w:rsidR="00C8682E" w:rsidRPr="00523F80">
        <w:rPr>
          <w:rFonts w:ascii="Times New Roman" w:hAnsi="Times New Roman" w:cs="Times New Roman"/>
          <w:sz w:val="24"/>
          <w:szCs w:val="24"/>
        </w:rPr>
        <w:t xml:space="preserve">O </w:t>
      </w:r>
      <w:r w:rsidR="00C8682E" w:rsidRPr="00523F80">
        <w:rPr>
          <w:rFonts w:ascii="Times New Roman" w:hAnsi="Times New Roman" w:cs="Times New Roman"/>
          <w:bCs/>
          <w:sz w:val="24"/>
          <w:szCs w:val="24"/>
        </w:rPr>
        <w:t xml:space="preserve">crescimento </w:t>
      </w:r>
      <w:r w:rsidR="00C8682E" w:rsidRPr="00523F80">
        <w:rPr>
          <w:rFonts w:ascii="Times New Roman" w:hAnsi="Times New Roman" w:cs="Times New Roman"/>
          <w:sz w:val="24"/>
          <w:szCs w:val="24"/>
        </w:rPr>
        <w:t>refere-se às mudanças verificadas no corpo como o peso ou a altura</w:t>
      </w:r>
      <w:r w:rsidR="00523F80">
        <w:rPr>
          <w:rFonts w:ascii="Times New Roman" w:hAnsi="Times New Roman" w:cs="Times New Roman"/>
          <w:sz w:val="24"/>
          <w:szCs w:val="24"/>
        </w:rPr>
        <w:t xml:space="preserve"> em relação </w:t>
      </w:r>
      <w:r w:rsidR="008F71B4">
        <w:rPr>
          <w:rFonts w:ascii="Times New Roman" w:hAnsi="Times New Roman" w:cs="Times New Roman"/>
          <w:sz w:val="24"/>
          <w:szCs w:val="24"/>
        </w:rPr>
        <w:t>à</w:t>
      </w:r>
      <w:r w:rsidR="00523F80">
        <w:rPr>
          <w:rFonts w:ascii="Times New Roman" w:hAnsi="Times New Roman" w:cs="Times New Roman"/>
          <w:sz w:val="24"/>
          <w:szCs w:val="24"/>
        </w:rPr>
        <w:t xml:space="preserve"> idade cronológica</w:t>
      </w:r>
      <w:r w:rsidR="00C8682E" w:rsidRPr="00523F80">
        <w:rPr>
          <w:rFonts w:ascii="Times New Roman" w:hAnsi="Times New Roman" w:cs="Times New Roman"/>
          <w:sz w:val="24"/>
          <w:szCs w:val="24"/>
        </w:rPr>
        <w:t xml:space="preserve"> (aspecto quantitativo). </w:t>
      </w:r>
      <w:r w:rsidR="00523F80">
        <w:rPr>
          <w:rFonts w:ascii="Times New Roman" w:hAnsi="Times New Roman" w:cs="Times New Roman"/>
          <w:sz w:val="24"/>
          <w:szCs w:val="24"/>
        </w:rPr>
        <w:t>Ele</w:t>
      </w:r>
      <w:r w:rsidR="00C8682E" w:rsidRPr="00523F80">
        <w:rPr>
          <w:rFonts w:ascii="Times New Roman" w:hAnsi="Times New Roman" w:cs="Times New Roman"/>
          <w:sz w:val="24"/>
          <w:szCs w:val="24"/>
        </w:rPr>
        <w:t xml:space="preserve"> </w:t>
      </w:r>
      <w:r w:rsidR="00523F80">
        <w:rPr>
          <w:rFonts w:ascii="Times New Roman" w:hAnsi="Times New Roman" w:cs="Times New Roman"/>
          <w:sz w:val="24"/>
          <w:szCs w:val="24"/>
        </w:rPr>
        <w:t>acaba</w:t>
      </w:r>
      <w:r w:rsidR="00C8682E" w:rsidRPr="00523F80">
        <w:rPr>
          <w:rFonts w:ascii="Times New Roman" w:hAnsi="Times New Roman" w:cs="Times New Roman"/>
          <w:sz w:val="24"/>
          <w:szCs w:val="24"/>
        </w:rPr>
        <w:t xml:space="preserve"> em determinada idade, quando a criança</w:t>
      </w:r>
      <w:r w:rsidR="00523F80">
        <w:rPr>
          <w:rFonts w:ascii="Times New Roman" w:hAnsi="Times New Roman" w:cs="Times New Roman"/>
          <w:sz w:val="24"/>
          <w:szCs w:val="24"/>
        </w:rPr>
        <w:t xml:space="preserve"> </w:t>
      </w:r>
      <w:r w:rsidR="00C8682E" w:rsidRPr="00523F80">
        <w:rPr>
          <w:rFonts w:ascii="Times New Roman" w:hAnsi="Times New Roman" w:cs="Times New Roman"/>
          <w:sz w:val="24"/>
          <w:szCs w:val="24"/>
        </w:rPr>
        <w:t>tiver alcançado a sua maturidade biológica</w:t>
      </w:r>
      <w:r w:rsidR="00523F80" w:rsidRPr="00523F80">
        <w:rPr>
          <w:rFonts w:ascii="Times New Roman" w:hAnsi="Times New Roman" w:cs="Times New Roman"/>
          <w:sz w:val="24"/>
          <w:szCs w:val="24"/>
        </w:rPr>
        <w:t>.</w:t>
      </w:r>
      <w:r w:rsidR="00404EEE" w:rsidRPr="00404EEE">
        <w:rPr>
          <w:rFonts w:ascii="Times New Roman" w:hAnsi="Times New Roman" w:cs="Times New Roman"/>
          <w:color w:val="000000"/>
          <w:sz w:val="24"/>
          <w:szCs w:val="24"/>
          <w:shd w:val="clear" w:color="auto" w:fill="FFFFFF"/>
        </w:rPr>
        <w:t xml:space="preserve"> </w:t>
      </w:r>
      <w:r w:rsidR="00404EEE" w:rsidRPr="00523F80">
        <w:rPr>
          <w:rFonts w:ascii="Times New Roman" w:hAnsi="Times New Roman" w:cs="Times New Roman"/>
          <w:color w:val="000000"/>
          <w:sz w:val="24"/>
          <w:szCs w:val="24"/>
          <w:shd w:val="clear" w:color="auto" w:fill="FFFFFF"/>
        </w:rPr>
        <w:t>A criança faz parte da turma de educação infantil e séries iniciais com enturmação de educandos de idades entre 7 a 10 anos.</w:t>
      </w:r>
      <w:r w:rsidR="00523F80" w:rsidRPr="00523F80">
        <w:rPr>
          <w:rFonts w:ascii="Times New Roman" w:hAnsi="Times New Roman" w:cs="Times New Roman"/>
          <w:sz w:val="24"/>
          <w:szCs w:val="24"/>
        </w:rPr>
        <w:t xml:space="preserve"> O </w:t>
      </w:r>
      <w:r w:rsidR="00523F80" w:rsidRPr="00523F80">
        <w:rPr>
          <w:rFonts w:ascii="Times New Roman" w:hAnsi="Times New Roman" w:cs="Times New Roman"/>
          <w:bCs/>
          <w:sz w:val="24"/>
          <w:szCs w:val="24"/>
        </w:rPr>
        <w:t xml:space="preserve">desenvolvimento </w:t>
      </w:r>
      <w:r w:rsidR="00523F80" w:rsidRPr="00523F80">
        <w:rPr>
          <w:rFonts w:ascii="Times New Roman" w:hAnsi="Times New Roman" w:cs="Times New Roman"/>
          <w:sz w:val="24"/>
          <w:szCs w:val="24"/>
        </w:rPr>
        <w:t xml:space="preserve">refere-se ao aperfeiçoamento de capacidades e funções que permitem à criança realizar atividades novas, de modo progressivo e cada vez mais </w:t>
      </w:r>
      <w:proofErr w:type="gramStart"/>
      <w:r w:rsidR="00523F80" w:rsidRPr="00523F80">
        <w:rPr>
          <w:rFonts w:ascii="Times New Roman" w:hAnsi="Times New Roman" w:cs="Times New Roman"/>
          <w:sz w:val="24"/>
          <w:szCs w:val="24"/>
        </w:rPr>
        <w:t>complexo</w:t>
      </w:r>
      <w:r w:rsidR="00F653B4">
        <w:rPr>
          <w:rFonts w:ascii="Times New Roman" w:hAnsi="Times New Roman" w:cs="Times New Roman"/>
          <w:sz w:val="24"/>
          <w:szCs w:val="24"/>
        </w:rPr>
        <w:t xml:space="preserve"> e</w:t>
      </w:r>
      <w:r w:rsidR="00523F80" w:rsidRPr="00523F80">
        <w:rPr>
          <w:rFonts w:ascii="Times New Roman" w:hAnsi="Times New Roman" w:cs="Times New Roman"/>
          <w:sz w:val="24"/>
          <w:szCs w:val="24"/>
        </w:rPr>
        <w:t xml:space="preserve"> é</w:t>
      </w:r>
      <w:proofErr w:type="gramEnd"/>
      <w:r w:rsidR="00523F80" w:rsidRPr="00523F80">
        <w:rPr>
          <w:rFonts w:ascii="Times New Roman" w:hAnsi="Times New Roman" w:cs="Times New Roman"/>
          <w:sz w:val="24"/>
          <w:szCs w:val="24"/>
        </w:rPr>
        <w:t xml:space="preserve"> </w:t>
      </w:r>
      <w:r w:rsidR="00523F80" w:rsidRPr="008F71B4">
        <w:rPr>
          <w:rFonts w:ascii="Times New Roman" w:hAnsi="Times New Roman" w:cs="Times New Roman"/>
          <w:sz w:val="24"/>
          <w:szCs w:val="24"/>
        </w:rPr>
        <w:t>um processo que acompanha o ser humano durante toda a sua vida.</w:t>
      </w:r>
      <w:r w:rsidR="008F71B4" w:rsidRPr="008F71B4">
        <w:rPr>
          <w:rFonts w:ascii="Times New Roman" w:hAnsi="Times New Roman" w:cs="Times New Roman"/>
          <w:sz w:val="24"/>
          <w:szCs w:val="24"/>
        </w:rPr>
        <w:t xml:space="preserve"> A </w:t>
      </w:r>
      <w:r w:rsidR="008F71B4" w:rsidRPr="008F71B4">
        <w:rPr>
          <w:rFonts w:ascii="Times New Roman" w:hAnsi="Times New Roman" w:cs="Times New Roman"/>
          <w:bCs/>
          <w:sz w:val="24"/>
          <w:szCs w:val="24"/>
        </w:rPr>
        <w:t xml:space="preserve">maturação </w:t>
      </w:r>
      <w:r w:rsidR="008F71B4" w:rsidRPr="008F71B4">
        <w:rPr>
          <w:rFonts w:ascii="Times New Roman" w:hAnsi="Times New Roman" w:cs="Times New Roman"/>
          <w:sz w:val="24"/>
          <w:szCs w:val="24"/>
        </w:rPr>
        <w:t>é o processo mediante o qual ocorre a mudança e o crescimento</w:t>
      </w:r>
      <w:r w:rsidR="008F71B4">
        <w:rPr>
          <w:rFonts w:ascii="Times New Roman" w:hAnsi="Times New Roman" w:cs="Times New Roman"/>
          <w:sz w:val="24"/>
          <w:szCs w:val="24"/>
        </w:rPr>
        <w:t xml:space="preserve"> </w:t>
      </w:r>
      <w:r w:rsidR="008F71B4" w:rsidRPr="008F71B4">
        <w:rPr>
          <w:rFonts w:ascii="Times New Roman" w:hAnsi="Times New Roman" w:cs="Times New Roman"/>
          <w:sz w:val="24"/>
          <w:szCs w:val="24"/>
        </w:rPr>
        <w:t>progressivo a nível físico e psicológico. A maturidade ocorre a partir do momento em</w:t>
      </w:r>
      <w:r w:rsidR="008F71B4">
        <w:rPr>
          <w:rFonts w:ascii="Times New Roman" w:hAnsi="Times New Roman" w:cs="Times New Roman"/>
          <w:sz w:val="24"/>
          <w:szCs w:val="24"/>
        </w:rPr>
        <w:t xml:space="preserve"> </w:t>
      </w:r>
      <w:r w:rsidR="008F71B4" w:rsidRPr="008F71B4">
        <w:rPr>
          <w:rFonts w:ascii="Times New Roman" w:hAnsi="Times New Roman" w:cs="Times New Roman"/>
          <w:sz w:val="24"/>
          <w:szCs w:val="24"/>
        </w:rPr>
        <w:t>que o organismo está a</w:t>
      </w:r>
      <w:r w:rsidR="008F71B4">
        <w:rPr>
          <w:rFonts w:ascii="Times New Roman" w:hAnsi="Times New Roman" w:cs="Times New Roman"/>
          <w:sz w:val="24"/>
          <w:szCs w:val="24"/>
        </w:rPr>
        <w:t>pto para executar determinada a</w:t>
      </w:r>
      <w:r w:rsidR="008F71B4" w:rsidRPr="008F71B4">
        <w:rPr>
          <w:rFonts w:ascii="Times New Roman" w:hAnsi="Times New Roman" w:cs="Times New Roman"/>
          <w:sz w:val="24"/>
          <w:szCs w:val="24"/>
        </w:rPr>
        <w:t>tividade.</w:t>
      </w:r>
      <w:r w:rsidR="008243D2">
        <w:rPr>
          <w:rFonts w:ascii="Times New Roman" w:hAnsi="Times New Roman" w:cs="Times New Roman"/>
          <w:sz w:val="24"/>
          <w:szCs w:val="24"/>
        </w:rPr>
        <w:t xml:space="preserve"> </w:t>
      </w:r>
      <w:r w:rsidR="008F71B4" w:rsidRPr="008F71B4">
        <w:rPr>
          <w:rFonts w:ascii="Times New Roman" w:hAnsi="Times New Roman" w:cs="Times New Roman"/>
          <w:sz w:val="24"/>
          <w:szCs w:val="24"/>
        </w:rPr>
        <w:t xml:space="preserve">A </w:t>
      </w:r>
      <w:r w:rsidR="008F71B4" w:rsidRPr="008F71B4">
        <w:rPr>
          <w:rFonts w:ascii="Times New Roman" w:hAnsi="Times New Roman" w:cs="Times New Roman"/>
          <w:bCs/>
          <w:sz w:val="24"/>
          <w:szCs w:val="24"/>
        </w:rPr>
        <w:t xml:space="preserve">aprendizagem </w:t>
      </w:r>
      <w:r w:rsidR="008F71B4" w:rsidRPr="008F71B4">
        <w:rPr>
          <w:rFonts w:ascii="Times New Roman" w:hAnsi="Times New Roman" w:cs="Times New Roman"/>
          <w:sz w:val="24"/>
          <w:szCs w:val="24"/>
        </w:rPr>
        <w:t>refere-se à mudança sistemática do comportamento que ocorre</w:t>
      </w:r>
      <w:r w:rsidR="008F71B4">
        <w:rPr>
          <w:rFonts w:ascii="Times New Roman" w:hAnsi="Times New Roman" w:cs="Times New Roman"/>
          <w:sz w:val="24"/>
          <w:szCs w:val="24"/>
        </w:rPr>
        <w:t xml:space="preserve"> </w:t>
      </w:r>
      <w:r w:rsidR="008243D2">
        <w:rPr>
          <w:rFonts w:ascii="Times New Roman" w:hAnsi="Times New Roman" w:cs="Times New Roman"/>
          <w:sz w:val="24"/>
          <w:szCs w:val="24"/>
        </w:rPr>
        <w:t xml:space="preserve">através da experiência, </w:t>
      </w:r>
      <w:r w:rsidR="008F71B4" w:rsidRPr="008F71B4">
        <w:rPr>
          <w:rFonts w:ascii="Times New Roman" w:hAnsi="Times New Roman" w:cs="Times New Roman"/>
          <w:sz w:val="24"/>
          <w:szCs w:val="24"/>
        </w:rPr>
        <w:t>da repetiçã</w:t>
      </w:r>
      <w:r w:rsidR="008F71B4">
        <w:rPr>
          <w:rFonts w:ascii="Times New Roman" w:hAnsi="Times New Roman" w:cs="Times New Roman"/>
          <w:sz w:val="24"/>
          <w:szCs w:val="24"/>
        </w:rPr>
        <w:t>o</w:t>
      </w:r>
      <w:r w:rsidR="008243D2">
        <w:rPr>
          <w:rFonts w:ascii="Times New Roman" w:hAnsi="Times New Roman" w:cs="Times New Roman"/>
          <w:sz w:val="24"/>
          <w:szCs w:val="24"/>
        </w:rPr>
        <w:t xml:space="preserve"> e do contato com estímulos variados</w:t>
      </w:r>
      <w:r w:rsidR="00F653B4">
        <w:rPr>
          <w:rFonts w:ascii="Times New Roman" w:hAnsi="Times New Roman" w:cs="Times New Roman"/>
          <w:sz w:val="24"/>
          <w:szCs w:val="24"/>
        </w:rPr>
        <w:t xml:space="preserve"> e</w:t>
      </w:r>
      <w:r w:rsidR="008F71B4">
        <w:rPr>
          <w:rFonts w:ascii="Times New Roman" w:hAnsi="Times New Roman" w:cs="Times New Roman"/>
          <w:sz w:val="24"/>
          <w:szCs w:val="24"/>
        </w:rPr>
        <w:t xml:space="preserve"> depende de fa</w:t>
      </w:r>
      <w:r w:rsidR="008F71B4" w:rsidRPr="008F71B4">
        <w:rPr>
          <w:rFonts w:ascii="Times New Roman" w:hAnsi="Times New Roman" w:cs="Times New Roman"/>
          <w:sz w:val="24"/>
          <w:szCs w:val="24"/>
        </w:rPr>
        <w:t>tores internos</w:t>
      </w:r>
      <w:r w:rsidR="008F71B4">
        <w:rPr>
          <w:rFonts w:ascii="Times New Roman" w:hAnsi="Times New Roman" w:cs="Times New Roman"/>
          <w:sz w:val="24"/>
          <w:szCs w:val="24"/>
        </w:rPr>
        <w:t xml:space="preserve"> </w:t>
      </w:r>
      <w:r w:rsidR="008F71B4" w:rsidRPr="008F71B4">
        <w:rPr>
          <w:rFonts w:ascii="Times New Roman" w:hAnsi="Times New Roman" w:cs="Times New Roman"/>
          <w:sz w:val="24"/>
          <w:szCs w:val="24"/>
        </w:rPr>
        <w:t>(co</w:t>
      </w:r>
      <w:r w:rsidR="008F71B4">
        <w:rPr>
          <w:rFonts w:ascii="Times New Roman" w:hAnsi="Times New Roman" w:cs="Times New Roman"/>
          <w:sz w:val="24"/>
          <w:szCs w:val="24"/>
        </w:rPr>
        <w:t>ndições neuropsicológicas) e fa</w:t>
      </w:r>
      <w:r w:rsidR="008F71B4" w:rsidRPr="008F71B4">
        <w:rPr>
          <w:rFonts w:ascii="Times New Roman" w:hAnsi="Times New Roman" w:cs="Times New Roman"/>
          <w:sz w:val="24"/>
          <w:szCs w:val="24"/>
        </w:rPr>
        <w:t>tores externos (condições ambientais).</w:t>
      </w:r>
      <w:r w:rsidR="00DD6F91">
        <w:rPr>
          <w:rFonts w:ascii="Times New Roman" w:hAnsi="Times New Roman" w:cs="Times New Roman"/>
          <w:sz w:val="24"/>
          <w:szCs w:val="24"/>
        </w:rPr>
        <w:t xml:space="preserve"> </w:t>
      </w:r>
      <w:r w:rsidR="00FA62AC">
        <w:rPr>
          <w:rFonts w:ascii="Times New Roman" w:hAnsi="Times New Roman" w:cs="Times New Roman"/>
          <w:sz w:val="24"/>
          <w:szCs w:val="24"/>
        </w:rPr>
        <w:t>Por essa razão, crianças de diferentes idades podem ter maturidade para aprender os mesmos conteúdos</w:t>
      </w:r>
      <w:r w:rsidR="008F71B4">
        <w:rPr>
          <w:rFonts w:ascii="Times New Roman" w:hAnsi="Times New Roman" w:cs="Times New Roman"/>
          <w:sz w:val="24"/>
          <w:szCs w:val="24"/>
        </w:rPr>
        <w:t xml:space="preserve"> </w:t>
      </w:r>
      <w:r w:rsidR="00FA62AC">
        <w:rPr>
          <w:rFonts w:ascii="Times New Roman" w:hAnsi="Times New Roman" w:cs="Times New Roman"/>
          <w:sz w:val="24"/>
          <w:szCs w:val="24"/>
        </w:rPr>
        <w:t xml:space="preserve">e da mesma forma crianças com a mesma </w:t>
      </w:r>
      <w:r w:rsidR="00FA62AC">
        <w:rPr>
          <w:rFonts w:ascii="Times New Roman" w:hAnsi="Times New Roman" w:cs="Times New Roman"/>
          <w:sz w:val="24"/>
          <w:szCs w:val="24"/>
        </w:rPr>
        <w:lastRenderedPageBreak/>
        <w:t xml:space="preserve">enturmação/idade nem sempre </w:t>
      </w:r>
      <w:r w:rsidR="003404BD">
        <w:rPr>
          <w:rFonts w:ascii="Times New Roman" w:hAnsi="Times New Roman" w:cs="Times New Roman"/>
          <w:sz w:val="24"/>
          <w:szCs w:val="24"/>
        </w:rPr>
        <w:t xml:space="preserve">os </w:t>
      </w:r>
      <w:r w:rsidR="00FA62AC">
        <w:rPr>
          <w:rFonts w:ascii="Times New Roman" w:hAnsi="Times New Roman" w:cs="Times New Roman"/>
          <w:sz w:val="24"/>
          <w:szCs w:val="24"/>
        </w:rPr>
        <w:t>compreendem</w:t>
      </w:r>
      <w:r w:rsidR="003404BD">
        <w:rPr>
          <w:rFonts w:ascii="Times New Roman" w:hAnsi="Times New Roman" w:cs="Times New Roman"/>
          <w:sz w:val="24"/>
          <w:szCs w:val="24"/>
        </w:rPr>
        <w:t>os.</w:t>
      </w:r>
      <w:r w:rsidR="00FA62AC">
        <w:rPr>
          <w:rFonts w:ascii="Times New Roman" w:hAnsi="Times New Roman" w:cs="Times New Roman"/>
          <w:sz w:val="24"/>
          <w:szCs w:val="24"/>
        </w:rPr>
        <w:t xml:space="preserve"> </w:t>
      </w:r>
      <w:r w:rsidR="00C8682E" w:rsidRPr="008F71B4">
        <w:rPr>
          <w:rFonts w:ascii="Times New Roman" w:hAnsi="Times New Roman" w:cs="Times New Roman"/>
          <w:sz w:val="24"/>
          <w:szCs w:val="24"/>
        </w:rPr>
        <w:t>Nesta fase ele d</w:t>
      </w:r>
      <w:r w:rsidR="00783315" w:rsidRPr="008F71B4">
        <w:rPr>
          <w:rFonts w:ascii="Times New Roman" w:hAnsi="Times New Roman" w:cs="Times New Roman"/>
          <w:color w:val="000000"/>
          <w:sz w:val="24"/>
          <w:szCs w:val="24"/>
          <w:shd w:val="clear" w:color="auto" w:fill="FFFFFF"/>
        </w:rPr>
        <w:t>emonstra</w:t>
      </w:r>
      <w:r w:rsidR="00783315" w:rsidRPr="00C8682E">
        <w:rPr>
          <w:rFonts w:ascii="Times New Roman" w:hAnsi="Times New Roman" w:cs="Times New Roman"/>
          <w:color w:val="000000"/>
          <w:sz w:val="24"/>
          <w:szCs w:val="24"/>
          <w:shd w:val="clear" w:color="auto" w:fill="FFFFFF"/>
        </w:rPr>
        <w:t xml:space="preserve"> interesse em realizar as atividades</w:t>
      </w:r>
      <w:r w:rsidR="008D2503" w:rsidRPr="00C8682E">
        <w:rPr>
          <w:rFonts w:ascii="Times New Roman" w:hAnsi="Times New Roman" w:cs="Times New Roman"/>
          <w:color w:val="000000"/>
          <w:sz w:val="24"/>
          <w:szCs w:val="24"/>
          <w:shd w:val="clear" w:color="auto" w:fill="FFFFFF"/>
        </w:rPr>
        <w:t xml:space="preserve"> de registro</w:t>
      </w:r>
      <w:r w:rsidR="00783315" w:rsidRPr="00C8682E">
        <w:rPr>
          <w:rFonts w:ascii="Times New Roman" w:hAnsi="Times New Roman" w:cs="Times New Roman"/>
          <w:color w:val="000000"/>
          <w:sz w:val="24"/>
          <w:szCs w:val="24"/>
          <w:shd w:val="clear" w:color="auto" w:fill="FFFFFF"/>
        </w:rPr>
        <w:t xml:space="preserve"> propostas, fazendo-as com certa autonomia. Escreve seu nome (Moisés) com letra cursiva, o que é considerado pelas professoras como um avanço muito grande em relação a sua aprendizagem, e também alguns números confundindo-os entre si, pois ainda não adquiriu a habilidade de diferenciá-los visualmente.</w:t>
      </w:r>
      <w:r w:rsidR="008D2503" w:rsidRPr="00C8682E">
        <w:rPr>
          <w:rFonts w:ascii="Times New Roman" w:hAnsi="Times New Roman" w:cs="Times New Roman"/>
          <w:color w:val="000000"/>
          <w:sz w:val="24"/>
          <w:szCs w:val="24"/>
          <w:shd w:val="clear" w:color="auto" w:fill="FFFFFF"/>
        </w:rPr>
        <w:t xml:space="preserve"> (VER</w:t>
      </w:r>
      <w:r w:rsidR="008D2503">
        <w:rPr>
          <w:rFonts w:ascii="Times New Roman" w:hAnsi="Times New Roman" w:cs="Times New Roman"/>
          <w:color w:val="000000"/>
          <w:sz w:val="24"/>
          <w:szCs w:val="24"/>
          <w:shd w:val="clear" w:color="auto" w:fill="FFFFFF"/>
        </w:rPr>
        <w:t xml:space="preserve"> </w:t>
      </w:r>
      <w:r w:rsidR="00FA62AC">
        <w:rPr>
          <w:rFonts w:ascii="Times New Roman" w:hAnsi="Times New Roman" w:cs="Times New Roman"/>
          <w:color w:val="000000"/>
          <w:sz w:val="24"/>
          <w:szCs w:val="24"/>
          <w:shd w:val="clear" w:color="auto" w:fill="FFFFFF"/>
        </w:rPr>
        <w:t>CITAÇÃO</w:t>
      </w:r>
      <w:r w:rsidR="008D2503">
        <w:rPr>
          <w:rFonts w:ascii="Times New Roman" w:hAnsi="Times New Roman" w:cs="Times New Roman"/>
          <w:color w:val="000000"/>
          <w:sz w:val="24"/>
          <w:szCs w:val="24"/>
          <w:shd w:val="clear" w:color="auto" w:fill="FFFFFF"/>
        </w:rPr>
        <w:t xml:space="preserve"> ULBRA) Pude perceber que as atividades eram voltadas para a preparação do mesmo para que na série regular em que frequenta no período contrário possa </w:t>
      </w:r>
      <w:r w:rsidR="009F1592">
        <w:rPr>
          <w:rFonts w:ascii="Times New Roman" w:hAnsi="Times New Roman" w:cs="Times New Roman"/>
          <w:color w:val="000000"/>
          <w:sz w:val="24"/>
          <w:szCs w:val="24"/>
          <w:shd w:val="clear" w:color="auto" w:fill="FFFFFF"/>
        </w:rPr>
        <w:t xml:space="preserve">dinamizar sua aprendizagem. </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xml:space="preserve">• O tema trabalhado no estágio (descrição da queixa ou problemática e/ou trabalho preventivo) </w:t>
      </w:r>
      <w:r w:rsidR="008D7C4B" w:rsidRPr="001079A9">
        <w:rPr>
          <w:rFonts w:ascii="Times New Roman" w:hAnsi="Times New Roman" w:cs="Times New Roman"/>
          <w:color w:val="000000"/>
          <w:sz w:val="24"/>
          <w:szCs w:val="24"/>
        </w:rPr>
        <w:t>- por</w:t>
      </w:r>
      <w:r w:rsidRPr="001079A9">
        <w:rPr>
          <w:rFonts w:ascii="Times New Roman" w:hAnsi="Times New Roman" w:cs="Times New Roman"/>
          <w:color w:val="000000"/>
          <w:sz w:val="24"/>
          <w:szCs w:val="24"/>
        </w:rPr>
        <w:t xml:space="preserve"> exemplo: evasão escolar, fracasso escolar, dificuldades de aprendizagem, estratégias para</w:t>
      </w:r>
      <w:r w:rsidR="009373F6">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prevenção de dificuldades de aprendizagem, entre outros temas que podem ser utilizados.</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A justificativa da escolha do tema. Se o tema for Evasão Escolar, por exemplo, pode-se</w:t>
      </w:r>
      <w:r w:rsidR="009373F6">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justificar sua escolha pela quantidade de casos de abandono existente nesta instituição.</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xml:space="preserve">• A descrição dos objetivos estabelecidos no pré- projeto de </w:t>
      </w:r>
      <w:proofErr w:type="spellStart"/>
      <w:r w:rsidRPr="001079A9">
        <w:rPr>
          <w:rFonts w:ascii="Times New Roman" w:hAnsi="Times New Roman" w:cs="Times New Roman"/>
          <w:color w:val="000000"/>
          <w:sz w:val="24"/>
          <w:szCs w:val="24"/>
        </w:rPr>
        <w:t>estágio1</w:t>
      </w:r>
      <w:proofErr w:type="spellEnd"/>
      <w:r w:rsidRPr="001079A9">
        <w:rPr>
          <w:rFonts w:ascii="Times New Roman" w:hAnsi="Times New Roman" w:cs="Times New Roman"/>
          <w:color w:val="000000"/>
          <w:sz w:val="24"/>
          <w:szCs w:val="24"/>
        </w:rPr>
        <w:t>.</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Apresentação dos próximos elementos do relatório de estágio.</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roofErr w:type="spellStart"/>
      <w:proofErr w:type="gramStart"/>
      <w:r w:rsidRPr="001079A9">
        <w:rPr>
          <w:rFonts w:ascii="Times New Roman" w:hAnsi="Times New Roman" w:cs="Times New Roman"/>
          <w:color w:val="000000"/>
          <w:sz w:val="24"/>
          <w:szCs w:val="24"/>
        </w:rPr>
        <w:t>1Nos</w:t>
      </w:r>
      <w:proofErr w:type="spellEnd"/>
      <w:proofErr w:type="gramEnd"/>
      <w:r w:rsidRPr="001079A9">
        <w:rPr>
          <w:rFonts w:ascii="Times New Roman" w:hAnsi="Times New Roman" w:cs="Times New Roman"/>
          <w:color w:val="000000"/>
          <w:sz w:val="24"/>
          <w:szCs w:val="24"/>
        </w:rPr>
        <w:t xml:space="preserve"> objetivos, você deve indicar com precisão os resultados que pretende alcançar e os encaminhamentos a</w:t>
      </w:r>
      <w:r w:rsidR="008D7C4B">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serem realizados no trabalho. Inicie os objetivos com verbos de ação: coletar, interpretar, registrar...</w:t>
      </w:r>
    </w:p>
    <w:p w:rsidR="007E2455" w:rsidRPr="001079A9" w:rsidRDefault="007E2455" w:rsidP="00896582">
      <w:pPr>
        <w:autoSpaceDE w:val="0"/>
        <w:autoSpaceDN w:val="0"/>
        <w:adjustRightInd w:val="0"/>
        <w:spacing w:after="0" w:line="240" w:lineRule="auto"/>
        <w:jc w:val="both"/>
        <w:rPr>
          <w:rFonts w:ascii="Times New Roman" w:hAnsi="Times New Roman" w:cs="Times New Roman"/>
          <w:color w:val="000000"/>
          <w:sz w:val="24"/>
          <w:szCs w:val="24"/>
        </w:rPr>
      </w:pPr>
      <w:r w:rsidRPr="001079A9">
        <w:rPr>
          <w:rFonts w:ascii="Times New Roman" w:hAnsi="Times New Roman" w:cs="Times New Roman"/>
          <w:color w:val="000000"/>
          <w:sz w:val="24"/>
          <w:szCs w:val="24"/>
        </w:rPr>
        <w:t>Leia abaixo alguns verbos de ação que podem ser empregados:</w:t>
      </w:r>
    </w:p>
    <w:p w:rsidR="007E2455" w:rsidRPr="001079A9" w:rsidRDefault="007E2455" w:rsidP="00896582">
      <w:pPr>
        <w:autoSpaceDE w:val="0"/>
        <w:autoSpaceDN w:val="0"/>
        <w:adjustRightInd w:val="0"/>
        <w:spacing w:after="0" w:line="240" w:lineRule="auto"/>
        <w:jc w:val="both"/>
        <w:rPr>
          <w:rFonts w:ascii="Times New Roman" w:hAnsi="Times New Roman" w:cs="Times New Roman"/>
          <w:i/>
          <w:iCs/>
          <w:color w:val="000000"/>
          <w:sz w:val="24"/>
          <w:szCs w:val="24"/>
        </w:rPr>
      </w:pPr>
      <w:r w:rsidRPr="001079A9">
        <w:rPr>
          <w:rFonts w:ascii="Times New Roman" w:hAnsi="Times New Roman" w:cs="Times New Roman"/>
          <w:i/>
          <w:iCs/>
          <w:color w:val="000000"/>
          <w:sz w:val="24"/>
          <w:szCs w:val="24"/>
        </w:rPr>
        <w:t>* Reconhecer, lembrar, identificar, significar, listar, citar, nomear, apontar, enumerar, indicar, registrar,</w:t>
      </w:r>
      <w:r w:rsidR="00896582">
        <w:rPr>
          <w:rFonts w:ascii="Times New Roman" w:hAnsi="Times New Roman" w:cs="Times New Roman"/>
          <w:i/>
          <w:iCs/>
          <w:color w:val="000000"/>
          <w:sz w:val="24"/>
          <w:szCs w:val="24"/>
        </w:rPr>
        <w:t xml:space="preserve"> </w:t>
      </w:r>
      <w:r w:rsidRPr="001079A9">
        <w:rPr>
          <w:rFonts w:ascii="Times New Roman" w:hAnsi="Times New Roman" w:cs="Times New Roman"/>
          <w:i/>
          <w:iCs/>
          <w:color w:val="000000"/>
          <w:sz w:val="24"/>
          <w:szCs w:val="24"/>
        </w:rPr>
        <w:t>sublinhar, enunciar, definir, mostrar, transformar, reescrever, reorganizar, representar, interpretar,</w:t>
      </w:r>
      <w:r w:rsidR="00896582">
        <w:rPr>
          <w:rFonts w:ascii="Times New Roman" w:hAnsi="Times New Roman" w:cs="Times New Roman"/>
          <w:i/>
          <w:iCs/>
          <w:color w:val="000000"/>
          <w:sz w:val="24"/>
          <w:szCs w:val="24"/>
        </w:rPr>
        <w:t xml:space="preserve"> </w:t>
      </w:r>
      <w:r w:rsidRPr="001079A9">
        <w:rPr>
          <w:rFonts w:ascii="Times New Roman" w:hAnsi="Times New Roman" w:cs="Times New Roman"/>
          <w:i/>
          <w:iCs/>
          <w:color w:val="000000"/>
          <w:sz w:val="24"/>
          <w:szCs w:val="24"/>
        </w:rPr>
        <w:t>reordenar, explicar, demonstrar, inferir, predizer, extrapolar, exemplificar, sumariar, reproduzir,</w:t>
      </w:r>
      <w:r w:rsidR="00896582">
        <w:rPr>
          <w:rFonts w:ascii="Times New Roman" w:hAnsi="Times New Roman" w:cs="Times New Roman"/>
          <w:i/>
          <w:iCs/>
          <w:color w:val="000000"/>
          <w:sz w:val="24"/>
          <w:szCs w:val="24"/>
        </w:rPr>
        <w:t xml:space="preserve"> </w:t>
      </w:r>
      <w:r w:rsidRPr="001079A9">
        <w:rPr>
          <w:rFonts w:ascii="Times New Roman" w:hAnsi="Times New Roman" w:cs="Times New Roman"/>
          <w:i/>
          <w:iCs/>
          <w:color w:val="000000"/>
          <w:sz w:val="24"/>
          <w:szCs w:val="24"/>
        </w:rPr>
        <w:t>questionar, diferenciar, derivar,</w:t>
      </w:r>
      <w:r w:rsidR="00896582" w:rsidRPr="001079A9">
        <w:rPr>
          <w:rFonts w:ascii="Times New Roman" w:hAnsi="Times New Roman" w:cs="Times New Roman"/>
          <w:i/>
          <w:iCs/>
          <w:color w:val="000000"/>
          <w:sz w:val="24"/>
          <w:szCs w:val="24"/>
        </w:rPr>
        <w:t xml:space="preserve"> </w:t>
      </w:r>
      <w:r w:rsidRPr="001079A9">
        <w:rPr>
          <w:rFonts w:ascii="Times New Roman" w:hAnsi="Times New Roman" w:cs="Times New Roman"/>
          <w:i/>
          <w:iCs/>
          <w:color w:val="000000"/>
          <w:sz w:val="24"/>
          <w:szCs w:val="24"/>
        </w:rPr>
        <w:t>escrever, estimar, narrar, prever, relatar, aplicar, solucionar, calcular,</w:t>
      </w:r>
      <w:r w:rsidR="00896582">
        <w:rPr>
          <w:rFonts w:ascii="Times New Roman" w:hAnsi="Times New Roman" w:cs="Times New Roman"/>
          <w:i/>
          <w:iCs/>
          <w:color w:val="000000"/>
          <w:sz w:val="24"/>
          <w:szCs w:val="24"/>
        </w:rPr>
        <w:t xml:space="preserve"> </w:t>
      </w:r>
      <w:r w:rsidRPr="001079A9">
        <w:rPr>
          <w:rFonts w:ascii="Times New Roman" w:hAnsi="Times New Roman" w:cs="Times New Roman"/>
          <w:i/>
          <w:iCs/>
          <w:color w:val="000000"/>
          <w:sz w:val="24"/>
          <w:szCs w:val="24"/>
        </w:rPr>
        <w:t>usar, operar, redigir, construir, montar, desenvolver, empregar, computar, estruturar, praticar, distinguir,</w:t>
      </w:r>
      <w:r w:rsidR="00896582">
        <w:rPr>
          <w:rFonts w:ascii="Times New Roman" w:hAnsi="Times New Roman" w:cs="Times New Roman"/>
          <w:i/>
          <w:iCs/>
          <w:color w:val="000000"/>
          <w:sz w:val="24"/>
          <w:szCs w:val="24"/>
        </w:rPr>
        <w:t xml:space="preserve"> </w:t>
      </w:r>
      <w:r w:rsidRPr="001079A9">
        <w:rPr>
          <w:rFonts w:ascii="Times New Roman" w:hAnsi="Times New Roman" w:cs="Times New Roman"/>
          <w:i/>
          <w:iCs/>
          <w:color w:val="000000"/>
          <w:sz w:val="24"/>
          <w:szCs w:val="24"/>
        </w:rPr>
        <w:t>descriminar, separar, subdividir, analisar, destacar, classificar, descobrir, deduzir, comparar, diferenciar,</w:t>
      </w:r>
      <w:r w:rsidR="00896582">
        <w:rPr>
          <w:rFonts w:ascii="Times New Roman" w:hAnsi="Times New Roman" w:cs="Times New Roman"/>
          <w:i/>
          <w:iCs/>
          <w:color w:val="000000"/>
          <w:sz w:val="24"/>
          <w:szCs w:val="24"/>
        </w:rPr>
        <w:t xml:space="preserve"> </w:t>
      </w:r>
      <w:r w:rsidRPr="001079A9">
        <w:rPr>
          <w:rFonts w:ascii="Times New Roman" w:hAnsi="Times New Roman" w:cs="Times New Roman"/>
          <w:i/>
          <w:iCs/>
          <w:color w:val="000000"/>
          <w:sz w:val="24"/>
          <w:szCs w:val="24"/>
        </w:rPr>
        <w:t>examinar, investigar, comunicar, especificar, sintetizar, criar, julgar, argumentar, criticar, justificar.</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roofErr w:type="gramStart"/>
      <w:r w:rsidRPr="001079A9">
        <w:rPr>
          <w:rFonts w:ascii="Times New Roman" w:hAnsi="Times New Roman" w:cs="Times New Roman"/>
          <w:color w:val="000000"/>
          <w:sz w:val="24"/>
          <w:szCs w:val="24"/>
        </w:rPr>
        <w:t>1</w:t>
      </w:r>
      <w:proofErr w:type="gramEnd"/>
      <w:r w:rsidRPr="001079A9">
        <w:rPr>
          <w:rFonts w:ascii="Times New Roman" w:hAnsi="Times New Roman" w:cs="Times New Roman"/>
          <w:color w:val="000000"/>
          <w:sz w:val="24"/>
          <w:szCs w:val="24"/>
        </w:rPr>
        <w:t xml:space="preserve"> espaço de 1,5 entrelinhas</w:t>
      </w: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Pr="001079A9"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7E2455" w:rsidRPr="001079A9" w:rsidRDefault="007E2455" w:rsidP="007E2455">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1079A9">
        <w:rPr>
          <w:rFonts w:ascii="Times New Roman" w:hAnsi="Times New Roman" w:cs="Times New Roman"/>
          <w:b/>
          <w:bCs/>
          <w:color w:val="000000"/>
          <w:sz w:val="24"/>
          <w:szCs w:val="24"/>
        </w:rPr>
        <w:t>2</w:t>
      </w:r>
      <w:proofErr w:type="gramEnd"/>
      <w:r w:rsidRPr="001079A9">
        <w:rPr>
          <w:rFonts w:ascii="Times New Roman" w:hAnsi="Times New Roman" w:cs="Times New Roman"/>
          <w:b/>
          <w:bCs/>
          <w:color w:val="000000"/>
          <w:sz w:val="24"/>
          <w:szCs w:val="24"/>
        </w:rPr>
        <w:t xml:space="preserve"> A INTERVENÇÃO PSICOPEDAGÓGICA</w:t>
      </w:r>
    </w:p>
    <w:p w:rsidR="007E2455"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Nesta seção você deverá comentar o que fez no estágio desde a sua observação, pois, mesmo</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apenas observando o local já existem interferências no campo. Seu texto pode ser dividido por</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seções, como você julgar mais eficaz. A seguir, apresentamos algumas ideias de como você pode</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organizar o relato de seu estágio.</w:t>
      </w: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Pr="001079A9"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roofErr w:type="gramStart"/>
      <w:r w:rsidRPr="001079A9">
        <w:rPr>
          <w:rFonts w:ascii="Times New Roman" w:hAnsi="Times New Roman" w:cs="Times New Roman"/>
          <w:color w:val="000000"/>
          <w:sz w:val="24"/>
          <w:szCs w:val="24"/>
        </w:rPr>
        <w:t>2.1 FUNDAMENTAÇÃO</w:t>
      </w:r>
      <w:proofErr w:type="gramEnd"/>
      <w:r w:rsidRPr="001079A9">
        <w:rPr>
          <w:rFonts w:ascii="Times New Roman" w:hAnsi="Times New Roman" w:cs="Times New Roman"/>
          <w:color w:val="000000"/>
          <w:sz w:val="24"/>
          <w:szCs w:val="24"/>
        </w:rPr>
        <w:t xml:space="preserve"> TEÓRICA</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xml:space="preserve">A fundamentação teórica é a utilização de materiais publicados em livros, caderno </w:t>
      </w:r>
      <w:proofErr w:type="gramStart"/>
      <w:r w:rsidR="009F1592" w:rsidRPr="001079A9">
        <w:rPr>
          <w:rFonts w:ascii="Times New Roman" w:hAnsi="Times New Roman" w:cs="Times New Roman"/>
          <w:color w:val="000000"/>
          <w:sz w:val="24"/>
          <w:szCs w:val="24"/>
        </w:rPr>
        <w:t>de</w:t>
      </w:r>
      <w:proofErr w:type="gramEnd"/>
    </w:p>
    <w:p w:rsidR="007E2455" w:rsidRDefault="007E2455" w:rsidP="007E2455">
      <w:pPr>
        <w:autoSpaceDE w:val="0"/>
        <w:autoSpaceDN w:val="0"/>
        <w:adjustRightInd w:val="0"/>
        <w:spacing w:after="0" w:line="240" w:lineRule="auto"/>
        <w:rPr>
          <w:rFonts w:ascii="Times New Roman" w:hAnsi="Times New Roman" w:cs="Times New Roman"/>
          <w:color w:val="000000"/>
          <w:sz w:val="24"/>
          <w:szCs w:val="24"/>
        </w:rPr>
      </w:pPr>
      <w:proofErr w:type="gramStart"/>
      <w:r w:rsidRPr="001079A9">
        <w:rPr>
          <w:rFonts w:ascii="Times New Roman" w:hAnsi="Times New Roman" w:cs="Times New Roman"/>
          <w:color w:val="000000"/>
          <w:sz w:val="24"/>
          <w:szCs w:val="24"/>
        </w:rPr>
        <w:lastRenderedPageBreak/>
        <w:t>estudos</w:t>
      </w:r>
      <w:proofErr w:type="gramEnd"/>
      <w:r w:rsidRPr="001079A9">
        <w:rPr>
          <w:rFonts w:ascii="Times New Roman" w:hAnsi="Times New Roman" w:cs="Times New Roman"/>
          <w:color w:val="000000"/>
          <w:sz w:val="24"/>
          <w:szCs w:val="24"/>
        </w:rPr>
        <w:t xml:space="preserve">, artigos e periódicos. </w:t>
      </w:r>
      <w:r w:rsidRPr="001079A9">
        <w:rPr>
          <w:rFonts w:ascii="Times New Roman" w:hAnsi="Times New Roman" w:cs="Times New Roman"/>
          <w:b/>
          <w:bCs/>
          <w:color w:val="000000"/>
          <w:sz w:val="24"/>
          <w:szCs w:val="24"/>
        </w:rPr>
        <w:t>Apresente os conceitos ou teorias de autores que podem ajudar no</w:t>
      </w:r>
      <w:r w:rsidR="00896582">
        <w:rPr>
          <w:rFonts w:ascii="Times New Roman" w:hAnsi="Times New Roman" w:cs="Times New Roman"/>
          <w:b/>
          <w:bCs/>
          <w:color w:val="000000"/>
          <w:sz w:val="24"/>
          <w:szCs w:val="24"/>
        </w:rPr>
        <w:t xml:space="preserve"> </w:t>
      </w:r>
      <w:r w:rsidRPr="001079A9">
        <w:rPr>
          <w:rFonts w:ascii="Times New Roman" w:hAnsi="Times New Roman" w:cs="Times New Roman"/>
          <w:b/>
          <w:bCs/>
          <w:color w:val="000000"/>
          <w:sz w:val="24"/>
          <w:szCs w:val="24"/>
        </w:rPr>
        <w:t xml:space="preserve">entendimento da queixa, problema, ou trabalho de prevenção </w:t>
      </w:r>
      <w:r w:rsidRPr="001079A9">
        <w:rPr>
          <w:rFonts w:ascii="Times New Roman" w:hAnsi="Times New Roman" w:cs="Times New Roman"/>
          <w:color w:val="000000"/>
          <w:sz w:val="24"/>
          <w:szCs w:val="24"/>
        </w:rPr>
        <w:t>e que poderá ser utilizado na</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interpretação e análise dos resultados da intervenção.</w:t>
      </w: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8D7C4B" w:rsidRDefault="008D7C4B" w:rsidP="007E2455">
      <w:pPr>
        <w:autoSpaceDE w:val="0"/>
        <w:autoSpaceDN w:val="0"/>
        <w:adjustRightInd w:val="0"/>
        <w:spacing w:after="0" w:line="240" w:lineRule="auto"/>
        <w:rPr>
          <w:rFonts w:ascii="Times New Roman" w:hAnsi="Times New Roman" w:cs="Times New Roman"/>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Pr="001079A9"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7E2455" w:rsidRPr="001079A9" w:rsidRDefault="00ED48A3" w:rsidP="007E2455">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2.2 </w:t>
      </w:r>
      <w:r w:rsidR="007E2455" w:rsidRPr="001079A9">
        <w:rPr>
          <w:rFonts w:ascii="Times New Roman" w:hAnsi="Times New Roman" w:cs="Times New Roman"/>
          <w:color w:val="000000"/>
          <w:sz w:val="24"/>
          <w:szCs w:val="24"/>
        </w:rPr>
        <w:t>COLETA</w:t>
      </w:r>
      <w:proofErr w:type="gramEnd"/>
      <w:r w:rsidR="007E2455" w:rsidRPr="001079A9">
        <w:rPr>
          <w:rFonts w:ascii="Times New Roman" w:hAnsi="Times New Roman" w:cs="Times New Roman"/>
          <w:color w:val="000000"/>
          <w:sz w:val="24"/>
          <w:szCs w:val="24"/>
        </w:rPr>
        <w:t xml:space="preserve"> DOS DADOS E INTERPRETAÇÃO</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Antes de aplicar intervenções você deve conhecer os sujeitos envolvidos para então</w:t>
      </w:r>
    </w:p>
    <w:p w:rsidR="007E2455" w:rsidRDefault="007E2455" w:rsidP="007E2455">
      <w:pPr>
        <w:autoSpaceDE w:val="0"/>
        <w:autoSpaceDN w:val="0"/>
        <w:adjustRightInd w:val="0"/>
        <w:spacing w:after="0" w:line="240" w:lineRule="auto"/>
        <w:rPr>
          <w:rFonts w:ascii="Times New Roman" w:hAnsi="Times New Roman" w:cs="Times New Roman"/>
          <w:color w:val="000000"/>
          <w:sz w:val="24"/>
          <w:szCs w:val="24"/>
        </w:rPr>
      </w:pPr>
      <w:proofErr w:type="gramStart"/>
      <w:r w:rsidRPr="001079A9">
        <w:rPr>
          <w:rFonts w:ascii="Times New Roman" w:hAnsi="Times New Roman" w:cs="Times New Roman"/>
          <w:color w:val="000000"/>
          <w:sz w:val="24"/>
          <w:szCs w:val="24"/>
        </w:rPr>
        <w:t>compreender</w:t>
      </w:r>
      <w:proofErr w:type="gramEnd"/>
      <w:r w:rsidRPr="001079A9">
        <w:rPr>
          <w:rFonts w:ascii="Times New Roman" w:hAnsi="Times New Roman" w:cs="Times New Roman"/>
          <w:color w:val="000000"/>
          <w:sz w:val="24"/>
          <w:szCs w:val="24"/>
        </w:rPr>
        <w:t xml:space="preserve"> a problemática local (ANEXO VI – disponível em material de apoio) ou refletir sobre</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 xml:space="preserve">um trabalho preventivo a partir do que o contexto apresentou. Nesta etapa, você deve </w:t>
      </w:r>
      <w:r w:rsidRPr="001079A9">
        <w:rPr>
          <w:rFonts w:ascii="Times New Roman" w:hAnsi="Times New Roman" w:cs="Times New Roman"/>
          <w:b/>
          <w:bCs/>
          <w:color w:val="000000"/>
          <w:sz w:val="24"/>
          <w:szCs w:val="24"/>
        </w:rPr>
        <w:t>apresentar a</w:t>
      </w:r>
      <w:r w:rsidR="00896582">
        <w:rPr>
          <w:rFonts w:ascii="Times New Roman" w:hAnsi="Times New Roman" w:cs="Times New Roman"/>
          <w:b/>
          <w:bCs/>
          <w:color w:val="000000"/>
          <w:sz w:val="24"/>
          <w:szCs w:val="24"/>
        </w:rPr>
        <w:t xml:space="preserve"> </w:t>
      </w:r>
      <w:r w:rsidRPr="001079A9">
        <w:rPr>
          <w:rFonts w:ascii="Times New Roman" w:hAnsi="Times New Roman" w:cs="Times New Roman"/>
          <w:b/>
          <w:bCs/>
          <w:color w:val="000000"/>
          <w:sz w:val="24"/>
          <w:szCs w:val="24"/>
        </w:rPr>
        <w:t>metodologia para coletar os dados</w:t>
      </w:r>
      <w:r w:rsidRPr="001079A9">
        <w:rPr>
          <w:rFonts w:ascii="Times New Roman" w:hAnsi="Times New Roman" w:cs="Times New Roman"/>
          <w:color w:val="000000"/>
          <w:sz w:val="24"/>
          <w:szCs w:val="24"/>
        </w:rPr>
        <w:t>, como por exemplo, entrevistas (grupais ou individuais),</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questionários, etc. No caso das entrevistas pode apresentar o tópico guia, ou seja, os itens que</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 xml:space="preserve">nortearam a sua entrevista. Além disso, </w:t>
      </w:r>
      <w:r w:rsidRPr="001079A9">
        <w:rPr>
          <w:rFonts w:ascii="Times New Roman" w:hAnsi="Times New Roman" w:cs="Times New Roman"/>
          <w:b/>
          <w:bCs/>
          <w:color w:val="000000"/>
          <w:sz w:val="24"/>
          <w:szCs w:val="24"/>
        </w:rPr>
        <w:t xml:space="preserve">justifique como ocorreu a seleção dos entrevistados </w:t>
      </w:r>
      <w:r w:rsidRPr="001079A9">
        <w:rPr>
          <w:rFonts w:ascii="Times New Roman" w:hAnsi="Times New Roman" w:cs="Times New Roman"/>
          <w:color w:val="000000"/>
          <w:sz w:val="24"/>
          <w:szCs w:val="24"/>
        </w:rPr>
        <w:t>(por</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 xml:space="preserve">gênero, faixa etária, série, tempo de serviço </w:t>
      </w:r>
      <w:proofErr w:type="spellStart"/>
      <w:r w:rsidRPr="001079A9">
        <w:rPr>
          <w:rFonts w:ascii="Times New Roman" w:hAnsi="Times New Roman" w:cs="Times New Roman"/>
          <w:color w:val="000000"/>
          <w:sz w:val="24"/>
          <w:szCs w:val="24"/>
        </w:rPr>
        <w:t>etc</w:t>
      </w:r>
      <w:proofErr w:type="spellEnd"/>
      <w:r w:rsidRPr="001079A9">
        <w:rPr>
          <w:rFonts w:ascii="Times New Roman" w:hAnsi="Times New Roman" w:cs="Times New Roman"/>
          <w:color w:val="000000"/>
          <w:sz w:val="24"/>
          <w:szCs w:val="24"/>
        </w:rPr>
        <w:t>).</w:t>
      </w:r>
      <w:r w:rsidR="00896582">
        <w:rPr>
          <w:rFonts w:ascii="Times New Roman" w:hAnsi="Times New Roman" w:cs="Times New Roman"/>
          <w:color w:val="000000"/>
          <w:sz w:val="24"/>
          <w:szCs w:val="24"/>
        </w:rPr>
        <w:t xml:space="preserve"> </w:t>
      </w:r>
      <w:r w:rsidRPr="001079A9">
        <w:rPr>
          <w:rFonts w:ascii="Times New Roman" w:hAnsi="Times New Roman" w:cs="Times New Roman"/>
          <w:b/>
          <w:bCs/>
          <w:color w:val="000000"/>
          <w:sz w:val="24"/>
          <w:szCs w:val="24"/>
        </w:rPr>
        <w:t>Após apresentar os dados realize a análise do que foi</w:t>
      </w:r>
      <w:proofErr w:type="gramStart"/>
      <w:r w:rsidRPr="001079A9">
        <w:rPr>
          <w:rFonts w:ascii="Times New Roman" w:hAnsi="Times New Roman" w:cs="Times New Roman"/>
          <w:b/>
          <w:bCs/>
          <w:color w:val="000000"/>
          <w:sz w:val="24"/>
          <w:szCs w:val="24"/>
        </w:rPr>
        <w:t xml:space="preserve"> </w:t>
      </w:r>
      <w:r w:rsidR="00896582">
        <w:rPr>
          <w:rFonts w:ascii="Times New Roman" w:hAnsi="Times New Roman" w:cs="Times New Roman"/>
          <w:b/>
          <w:bCs/>
          <w:color w:val="000000"/>
          <w:sz w:val="24"/>
          <w:szCs w:val="24"/>
        </w:rPr>
        <w:t xml:space="preserve"> </w:t>
      </w:r>
      <w:proofErr w:type="gramEnd"/>
      <w:r w:rsidRPr="001079A9">
        <w:rPr>
          <w:rFonts w:ascii="Times New Roman" w:hAnsi="Times New Roman" w:cs="Times New Roman"/>
          <w:b/>
          <w:bCs/>
          <w:color w:val="000000"/>
          <w:sz w:val="24"/>
          <w:szCs w:val="24"/>
        </w:rPr>
        <w:t>observado e levantado com sua</w:t>
      </w:r>
      <w:r w:rsidR="00896582">
        <w:rPr>
          <w:rFonts w:ascii="Times New Roman" w:hAnsi="Times New Roman" w:cs="Times New Roman"/>
          <w:b/>
          <w:bCs/>
          <w:color w:val="000000"/>
          <w:sz w:val="24"/>
          <w:szCs w:val="24"/>
        </w:rPr>
        <w:t xml:space="preserve"> </w:t>
      </w:r>
      <w:r w:rsidRPr="001079A9">
        <w:rPr>
          <w:rFonts w:ascii="Times New Roman" w:hAnsi="Times New Roman" w:cs="Times New Roman"/>
          <w:b/>
          <w:bCs/>
          <w:color w:val="000000"/>
          <w:sz w:val="24"/>
          <w:szCs w:val="24"/>
        </w:rPr>
        <w:t>coleta</w:t>
      </w:r>
      <w:r w:rsidRPr="001079A9">
        <w:rPr>
          <w:rFonts w:ascii="Times New Roman" w:hAnsi="Times New Roman" w:cs="Times New Roman"/>
          <w:color w:val="000000"/>
          <w:sz w:val="24"/>
          <w:szCs w:val="24"/>
        </w:rPr>
        <w:t>. É importante que você utilize argumentos com fundamentação teórica (autores estudados em</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seus cadernos de estudos). Evite realizar a análise somente a partir da sua particularidade (opinião</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pessoal). É o momento de</w:t>
      </w:r>
      <w:proofErr w:type="gramStart"/>
      <w:r w:rsidRPr="001079A9">
        <w:rPr>
          <w:rFonts w:ascii="Times New Roman" w:hAnsi="Times New Roman" w:cs="Times New Roman"/>
          <w:color w:val="000000"/>
          <w:sz w:val="24"/>
          <w:szCs w:val="24"/>
        </w:rPr>
        <w:t xml:space="preserve"> </w:t>
      </w:r>
      <w:r w:rsidR="00896582">
        <w:rPr>
          <w:rFonts w:ascii="Times New Roman" w:hAnsi="Times New Roman" w:cs="Times New Roman"/>
          <w:color w:val="000000"/>
          <w:sz w:val="24"/>
          <w:szCs w:val="24"/>
        </w:rPr>
        <w:t xml:space="preserve"> </w:t>
      </w:r>
      <w:proofErr w:type="gramEnd"/>
      <w:r w:rsidRPr="001079A9">
        <w:rPr>
          <w:rFonts w:ascii="Times New Roman" w:hAnsi="Times New Roman" w:cs="Times New Roman"/>
          <w:color w:val="000000"/>
          <w:sz w:val="24"/>
          <w:szCs w:val="24"/>
        </w:rPr>
        <w:t>pontar caminhos de superação das dificuldades de aprendizagem</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identificadas e/ou estratégias para a sua prevenção.</w:t>
      </w: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Pr="001079A9"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2.3 REGISTROS DAS INTERVENÇÕES PSICOPEDAGÓGICAS</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roofErr w:type="gramStart"/>
      <w:r w:rsidRPr="001079A9">
        <w:rPr>
          <w:rFonts w:ascii="Times New Roman" w:hAnsi="Times New Roman" w:cs="Times New Roman"/>
          <w:color w:val="000000"/>
          <w:sz w:val="24"/>
          <w:szCs w:val="24"/>
        </w:rPr>
        <w:t>Apresente</w:t>
      </w:r>
      <w:proofErr w:type="gramEnd"/>
      <w:r w:rsidRPr="001079A9">
        <w:rPr>
          <w:rFonts w:ascii="Times New Roman" w:hAnsi="Times New Roman" w:cs="Times New Roman"/>
          <w:color w:val="000000"/>
          <w:sz w:val="24"/>
          <w:szCs w:val="24"/>
        </w:rPr>
        <w:t xml:space="preserve"> nesta etapa as intervenções - aplicação prática em </w:t>
      </w:r>
      <w:proofErr w:type="spellStart"/>
      <w:r w:rsidRPr="001079A9">
        <w:rPr>
          <w:rFonts w:ascii="Times New Roman" w:hAnsi="Times New Roman" w:cs="Times New Roman"/>
          <w:color w:val="000000"/>
          <w:sz w:val="24"/>
          <w:szCs w:val="24"/>
        </w:rPr>
        <w:t>campo.Você</w:t>
      </w:r>
      <w:proofErr w:type="spellEnd"/>
      <w:r w:rsidRPr="001079A9">
        <w:rPr>
          <w:rFonts w:ascii="Times New Roman" w:hAnsi="Times New Roman" w:cs="Times New Roman"/>
          <w:color w:val="000000"/>
          <w:sz w:val="24"/>
          <w:szCs w:val="24"/>
        </w:rPr>
        <w:t xml:space="preserve"> deve </w:t>
      </w:r>
      <w:r w:rsidRPr="001079A9">
        <w:rPr>
          <w:rFonts w:ascii="Times New Roman" w:hAnsi="Times New Roman" w:cs="Times New Roman"/>
          <w:b/>
          <w:bCs/>
          <w:color w:val="000000"/>
          <w:sz w:val="24"/>
          <w:szCs w:val="24"/>
        </w:rPr>
        <w:t>relatar cada</w:t>
      </w:r>
      <w:r w:rsidR="00896582">
        <w:rPr>
          <w:rFonts w:ascii="Times New Roman" w:hAnsi="Times New Roman" w:cs="Times New Roman"/>
          <w:b/>
          <w:bCs/>
          <w:color w:val="000000"/>
          <w:sz w:val="24"/>
          <w:szCs w:val="24"/>
        </w:rPr>
        <w:t xml:space="preserve"> </w:t>
      </w:r>
      <w:r w:rsidRPr="001079A9">
        <w:rPr>
          <w:rFonts w:ascii="Times New Roman" w:hAnsi="Times New Roman" w:cs="Times New Roman"/>
          <w:b/>
          <w:bCs/>
          <w:color w:val="000000"/>
          <w:sz w:val="24"/>
          <w:szCs w:val="24"/>
        </w:rPr>
        <w:t xml:space="preserve">uma das intervenções. </w:t>
      </w:r>
      <w:r w:rsidRPr="001079A9">
        <w:rPr>
          <w:rFonts w:ascii="Times New Roman" w:hAnsi="Times New Roman" w:cs="Times New Roman"/>
          <w:color w:val="000000"/>
          <w:sz w:val="24"/>
          <w:szCs w:val="24"/>
        </w:rPr>
        <w:t xml:space="preserve">No anexo </w:t>
      </w:r>
      <w:proofErr w:type="gramStart"/>
      <w:r w:rsidRPr="001079A9">
        <w:rPr>
          <w:rFonts w:ascii="Times New Roman" w:hAnsi="Times New Roman" w:cs="Times New Roman"/>
          <w:color w:val="000000"/>
          <w:sz w:val="24"/>
          <w:szCs w:val="24"/>
        </w:rPr>
        <w:t>7</w:t>
      </w:r>
      <w:proofErr w:type="gramEnd"/>
      <w:r w:rsidRPr="001079A9">
        <w:rPr>
          <w:rFonts w:ascii="Times New Roman" w:hAnsi="Times New Roman" w:cs="Times New Roman"/>
          <w:color w:val="000000"/>
          <w:sz w:val="24"/>
          <w:szCs w:val="24"/>
        </w:rPr>
        <w:t xml:space="preserve"> disponível em material de apoio há um </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exemplo.</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roofErr w:type="gramStart"/>
      <w:r w:rsidRPr="001079A9">
        <w:rPr>
          <w:rFonts w:ascii="Times New Roman" w:hAnsi="Times New Roman" w:cs="Times New Roman"/>
          <w:color w:val="000000"/>
          <w:sz w:val="24"/>
          <w:szCs w:val="24"/>
        </w:rPr>
        <w:t>4</w:t>
      </w:r>
      <w:proofErr w:type="gramEnd"/>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xml:space="preserve">2.3.1 Intervenção </w:t>
      </w:r>
      <w:proofErr w:type="gramStart"/>
      <w:r w:rsidRPr="001079A9">
        <w:rPr>
          <w:rFonts w:ascii="Times New Roman" w:hAnsi="Times New Roman" w:cs="Times New Roman"/>
          <w:color w:val="000000"/>
          <w:sz w:val="24"/>
          <w:szCs w:val="24"/>
        </w:rPr>
        <w:t>1</w:t>
      </w:r>
      <w:proofErr w:type="gramEnd"/>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Objetivos específicos: apresente os objetivos desta intervenção.</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xml:space="preserve">• Desenvolvimento da intervenção: relate como se deu a intervenção, apresente todos </w:t>
      </w:r>
      <w:proofErr w:type="gramStart"/>
      <w:r w:rsidRPr="001079A9">
        <w:rPr>
          <w:rFonts w:ascii="Times New Roman" w:hAnsi="Times New Roman" w:cs="Times New Roman"/>
          <w:color w:val="000000"/>
          <w:sz w:val="24"/>
          <w:szCs w:val="24"/>
        </w:rPr>
        <w:t>os</w:t>
      </w:r>
      <w:proofErr w:type="gramEnd"/>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roofErr w:type="gramStart"/>
      <w:r w:rsidRPr="001079A9">
        <w:rPr>
          <w:rFonts w:ascii="Times New Roman" w:hAnsi="Times New Roman" w:cs="Times New Roman"/>
          <w:color w:val="000000"/>
          <w:sz w:val="24"/>
          <w:szCs w:val="24"/>
        </w:rPr>
        <w:t>procedimentos</w:t>
      </w:r>
      <w:proofErr w:type="gramEnd"/>
      <w:r w:rsidRPr="001079A9">
        <w:rPr>
          <w:rFonts w:ascii="Times New Roman" w:hAnsi="Times New Roman" w:cs="Times New Roman"/>
          <w:color w:val="000000"/>
          <w:sz w:val="24"/>
          <w:szCs w:val="24"/>
        </w:rPr>
        <w:t>. Deve ser descrito minuciosamente, com riqueza de detalhes, pois a escrita e a</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execução do momento da intervenção são elementos imprescindíveis na atuação</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 xml:space="preserve">psicopedagógica e/ou </w:t>
      </w:r>
      <w:proofErr w:type="spellStart"/>
      <w:r w:rsidRPr="001079A9">
        <w:rPr>
          <w:rFonts w:ascii="Times New Roman" w:hAnsi="Times New Roman" w:cs="Times New Roman"/>
          <w:color w:val="000000"/>
          <w:sz w:val="24"/>
          <w:szCs w:val="24"/>
        </w:rPr>
        <w:t>neuropsicopedagógica</w:t>
      </w:r>
      <w:proofErr w:type="spellEnd"/>
      <w:r w:rsidRPr="001079A9">
        <w:rPr>
          <w:rFonts w:ascii="Times New Roman" w:hAnsi="Times New Roman" w:cs="Times New Roman"/>
          <w:color w:val="000000"/>
          <w:sz w:val="24"/>
          <w:szCs w:val="24"/>
        </w:rPr>
        <w:t>.</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xml:space="preserve">• Recursos utilizados: descreva </w:t>
      </w:r>
      <w:proofErr w:type="gramStart"/>
      <w:r w:rsidRPr="001079A9">
        <w:rPr>
          <w:rFonts w:ascii="Times New Roman" w:hAnsi="Times New Roman" w:cs="Times New Roman"/>
          <w:color w:val="000000"/>
          <w:sz w:val="24"/>
          <w:szCs w:val="24"/>
        </w:rPr>
        <w:t>os materiais utilizado no decorrer da intervenção</w:t>
      </w:r>
      <w:proofErr w:type="gramEnd"/>
      <w:r w:rsidRPr="001079A9">
        <w:rPr>
          <w:rFonts w:ascii="Times New Roman" w:hAnsi="Times New Roman" w:cs="Times New Roman"/>
          <w:color w:val="000000"/>
          <w:sz w:val="24"/>
          <w:szCs w:val="24"/>
        </w:rPr>
        <w:t xml:space="preserve"> (</w:t>
      </w:r>
      <w:proofErr w:type="spellStart"/>
      <w:r w:rsidRPr="001079A9">
        <w:rPr>
          <w:rFonts w:ascii="Times New Roman" w:hAnsi="Times New Roman" w:cs="Times New Roman"/>
          <w:color w:val="000000"/>
          <w:sz w:val="24"/>
          <w:szCs w:val="24"/>
        </w:rPr>
        <w:t>ex</w:t>
      </w:r>
      <w:proofErr w:type="spellEnd"/>
      <w:r w:rsidRPr="001079A9">
        <w:rPr>
          <w:rFonts w:ascii="Times New Roman" w:hAnsi="Times New Roman" w:cs="Times New Roman"/>
          <w:color w:val="000000"/>
          <w:sz w:val="24"/>
          <w:szCs w:val="24"/>
        </w:rPr>
        <w:t>: cartolina,</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 xml:space="preserve">vídeo, livro, revistas </w:t>
      </w:r>
      <w:proofErr w:type="spellStart"/>
      <w:r w:rsidRPr="001079A9">
        <w:rPr>
          <w:rFonts w:ascii="Times New Roman" w:hAnsi="Times New Roman" w:cs="Times New Roman"/>
          <w:color w:val="000000"/>
          <w:sz w:val="24"/>
          <w:szCs w:val="24"/>
        </w:rPr>
        <w:t>etc</w:t>
      </w:r>
      <w:proofErr w:type="spellEnd"/>
      <w:r w:rsidRPr="001079A9">
        <w:rPr>
          <w:rFonts w:ascii="Times New Roman" w:hAnsi="Times New Roman" w:cs="Times New Roman"/>
          <w:color w:val="000000"/>
          <w:sz w:val="24"/>
          <w:szCs w:val="24"/>
        </w:rPr>
        <w:t>).</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Inserção de fotos: Se optar por registrar determinadas situações de trabalho com fotos (de</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crianças e ou adolescentes), poderá ser feito mediante autorização dos responsáveis e</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posteriormente anexadas no relatório de estágio. Pois, segundo o Art. 17 do Estatuto da Criança</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e do Adolescente – ECA, a sua imagem deve ser preservada. Há também a possibilidade de usar</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a imagem com certas “distorções” feitas em programas de computador apropriados para isso.</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xml:space="preserve">2.3.2 Intervenção </w:t>
      </w:r>
      <w:proofErr w:type="gramStart"/>
      <w:r w:rsidRPr="001079A9">
        <w:rPr>
          <w:rFonts w:ascii="Times New Roman" w:hAnsi="Times New Roman" w:cs="Times New Roman"/>
          <w:color w:val="000000"/>
          <w:sz w:val="24"/>
          <w:szCs w:val="24"/>
        </w:rPr>
        <w:t>2</w:t>
      </w:r>
      <w:proofErr w:type="gramEnd"/>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Objetivos específicos: ...</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Desenvolvimento da intervenção: ...</w:t>
      </w:r>
    </w:p>
    <w:p w:rsidR="007E2455"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Recursos utilizados: ...</w:t>
      </w: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9373F6" w:rsidRPr="001079A9" w:rsidRDefault="009373F6" w:rsidP="007E2455">
      <w:pPr>
        <w:autoSpaceDE w:val="0"/>
        <w:autoSpaceDN w:val="0"/>
        <w:adjustRightInd w:val="0"/>
        <w:spacing w:after="0" w:line="240" w:lineRule="auto"/>
        <w:rPr>
          <w:rFonts w:ascii="Times New Roman" w:hAnsi="Times New Roman" w:cs="Times New Roman"/>
          <w:color w:val="000000"/>
          <w:sz w:val="24"/>
          <w:szCs w:val="24"/>
        </w:rPr>
      </w:pP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2.4 APROXIMAÇÕES DIAGNÓSTICAS (análise dos resultados)</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xml:space="preserve">Após a intervenção é o momento de </w:t>
      </w:r>
      <w:r w:rsidRPr="001079A9">
        <w:rPr>
          <w:rFonts w:ascii="Times New Roman" w:hAnsi="Times New Roman" w:cs="Times New Roman"/>
          <w:b/>
          <w:bCs/>
          <w:color w:val="000000"/>
          <w:sz w:val="24"/>
          <w:szCs w:val="24"/>
        </w:rPr>
        <w:t>analisar e apresentar os resultados gerados por sua</w:t>
      </w:r>
      <w:r w:rsidR="00896582">
        <w:rPr>
          <w:rFonts w:ascii="Times New Roman" w:hAnsi="Times New Roman" w:cs="Times New Roman"/>
          <w:b/>
          <w:bCs/>
          <w:color w:val="000000"/>
          <w:sz w:val="24"/>
          <w:szCs w:val="24"/>
        </w:rPr>
        <w:t xml:space="preserve"> </w:t>
      </w:r>
      <w:r w:rsidRPr="001079A9">
        <w:rPr>
          <w:rFonts w:ascii="Times New Roman" w:hAnsi="Times New Roman" w:cs="Times New Roman"/>
          <w:b/>
          <w:bCs/>
          <w:color w:val="000000"/>
          <w:sz w:val="24"/>
          <w:szCs w:val="24"/>
        </w:rPr>
        <w:t>intervenção nesta instituição e/ou junto aos sujeitos envolvidos</w:t>
      </w:r>
      <w:r w:rsidRPr="001079A9">
        <w:rPr>
          <w:rFonts w:ascii="Times New Roman" w:hAnsi="Times New Roman" w:cs="Times New Roman"/>
          <w:color w:val="000000"/>
          <w:sz w:val="24"/>
          <w:szCs w:val="24"/>
        </w:rPr>
        <w:t xml:space="preserve">. Além disso, </w:t>
      </w:r>
      <w:r w:rsidRPr="001079A9">
        <w:rPr>
          <w:rFonts w:ascii="Times New Roman" w:hAnsi="Times New Roman" w:cs="Times New Roman"/>
          <w:b/>
          <w:bCs/>
          <w:color w:val="000000"/>
          <w:sz w:val="24"/>
          <w:szCs w:val="24"/>
        </w:rPr>
        <w:t>poderá apresentar</w:t>
      </w:r>
      <w:r w:rsidR="00896582">
        <w:rPr>
          <w:rFonts w:ascii="Times New Roman" w:hAnsi="Times New Roman" w:cs="Times New Roman"/>
          <w:b/>
          <w:bCs/>
          <w:color w:val="000000"/>
          <w:sz w:val="24"/>
          <w:szCs w:val="24"/>
        </w:rPr>
        <w:t xml:space="preserve"> </w:t>
      </w:r>
      <w:r w:rsidRPr="001079A9">
        <w:rPr>
          <w:rFonts w:ascii="Times New Roman" w:hAnsi="Times New Roman" w:cs="Times New Roman"/>
          <w:b/>
          <w:bCs/>
          <w:color w:val="000000"/>
          <w:sz w:val="24"/>
          <w:szCs w:val="24"/>
        </w:rPr>
        <w:t>os possíveis encaminhamentos para o caso analisado</w:t>
      </w:r>
      <w:r w:rsidRPr="001079A9">
        <w:rPr>
          <w:rFonts w:ascii="Times New Roman" w:hAnsi="Times New Roman" w:cs="Times New Roman"/>
          <w:color w:val="000000"/>
          <w:sz w:val="24"/>
          <w:szCs w:val="24"/>
        </w:rPr>
        <w:t>.</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roofErr w:type="gramStart"/>
      <w:r w:rsidRPr="001079A9">
        <w:rPr>
          <w:rFonts w:ascii="Times New Roman" w:hAnsi="Times New Roman" w:cs="Times New Roman"/>
          <w:color w:val="000000"/>
          <w:sz w:val="24"/>
          <w:szCs w:val="24"/>
        </w:rPr>
        <w:t>5</w:t>
      </w:r>
      <w:proofErr w:type="gramEnd"/>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Nesta etapa você pode dividir o relato dos resultados em seções ou seguir sua própria forma</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de estruturá-lo, pois o mais importante é que nessa seção (em que se apresenta o desenvolvimento</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do relatório) seu texto apresente:</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Os resultados gerados por sua intervenção nesta instituição e/ou junto aos sujeitos envolvidos.</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A análise geral e detalhada dos resultados de sua intervenção.</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Apontar possíveis caminhos para a problemática</w:t>
      </w:r>
      <w:r w:rsidR="00DB4276" w:rsidRPr="001079A9">
        <w:rPr>
          <w:rFonts w:ascii="Times New Roman" w:hAnsi="Times New Roman" w:cs="Times New Roman"/>
          <w:color w:val="000000"/>
          <w:sz w:val="24"/>
          <w:szCs w:val="24"/>
        </w:rPr>
        <w:t xml:space="preserve"> queixa</w:t>
      </w:r>
      <w:r w:rsidRPr="001079A9">
        <w:rPr>
          <w:rFonts w:ascii="Times New Roman" w:hAnsi="Times New Roman" w:cs="Times New Roman"/>
          <w:color w:val="000000"/>
          <w:sz w:val="24"/>
          <w:szCs w:val="24"/>
        </w:rPr>
        <w:t xml:space="preserve"> ou trabalho preventivo: palestras,</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grupo de estudos com professores e demais profissionais que atuarem na instituição,</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encaminhamentos a demais profissionais da área da saúde se for o caso. Discussão sobre a</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atuação da família e a escola e a necessidade do trabalho conjunto para o sucesso e continuidade</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da dinâmica terapêutica. Desmistificação de conceitos pré-concebidos (no local) ou</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 xml:space="preserve">“normatização” de dinâmicas educacionais que precisam ser </w:t>
      </w:r>
      <w:proofErr w:type="spellStart"/>
      <w:proofErr w:type="gramStart"/>
      <w:r w:rsidRPr="001079A9">
        <w:rPr>
          <w:rFonts w:ascii="Times New Roman" w:hAnsi="Times New Roman" w:cs="Times New Roman"/>
          <w:color w:val="000000"/>
          <w:sz w:val="24"/>
          <w:szCs w:val="24"/>
        </w:rPr>
        <w:t>re-elaboradas</w:t>
      </w:r>
      <w:proofErr w:type="spellEnd"/>
      <w:proofErr w:type="gramEnd"/>
      <w:r w:rsidRPr="001079A9">
        <w:rPr>
          <w:rFonts w:ascii="Times New Roman" w:hAnsi="Times New Roman" w:cs="Times New Roman"/>
          <w:color w:val="000000"/>
          <w:sz w:val="24"/>
          <w:szCs w:val="24"/>
        </w:rPr>
        <w:t xml:space="preserve"> são indicações que</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 xml:space="preserve">podem ser encontradas a partir da </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contextualização. É importante deixar claro que nenhuma</w:t>
      </w:r>
      <w:proofErr w:type="gramStart"/>
      <w:r w:rsidR="00896582">
        <w:rPr>
          <w:rFonts w:ascii="Times New Roman" w:hAnsi="Times New Roman" w:cs="Times New Roman"/>
          <w:color w:val="000000"/>
          <w:sz w:val="24"/>
          <w:szCs w:val="24"/>
        </w:rPr>
        <w:t xml:space="preserve">  </w:t>
      </w:r>
      <w:proofErr w:type="gramEnd"/>
      <w:r w:rsidRPr="001079A9">
        <w:rPr>
          <w:rFonts w:ascii="Times New Roman" w:hAnsi="Times New Roman" w:cs="Times New Roman"/>
          <w:color w:val="000000"/>
          <w:sz w:val="24"/>
          <w:szCs w:val="24"/>
        </w:rPr>
        <w:t>atuação terapêutica finda com sucesso em duas ou três intervenções apenas e que todo trabalho</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interventivo requer continuidade, estudo e reconstrução de caminhos. Pois parte-se do</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 xml:space="preserve">pressuposto de que as pessoas (comportamentos, atitudes, aspectos cognitivos e sociais) vão </w:t>
      </w:r>
      <w:proofErr w:type="gramStart"/>
      <w:r w:rsidRPr="001079A9">
        <w:rPr>
          <w:rFonts w:ascii="Times New Roman" w:hAnsi="Times New Roman" w:cs="Times New Roman"/>
          <w:color w:val="000000"/>
          <w:sz w:val="24"/>
          <w:szCs w:val="24"/>
        </w:rPr>
        <w:t>se</w:t>
      </w:r>
      <w:proofErr w:type="gramEnd"/>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roofErr w:type="gramStart"/>
      <w:r w:rsidRPr="001079A9">
        <w:rPr>
          <w:rFonts w:ascii="Times New Roman" w:hAnsi="Times New Roman" w:cs="Times New Roman"/>
          <w:color w:val="000000"/>
          <w:sz w:val="24"/>
          <w:szCs w:val="24"/>
        </w:rPr>
        <w:t>modificando</w:t>
      </w:r>
      <w:proofErr w:type="gramEnd"/>
      <w:r w:rsidRPr="001079A9">
        <w:rPr>
          <w:rFonts w:ascii="Times New Roman" w:hAnsi="Times New Roman" w:cs="Times New Roman"/>
          <w:color w:val="000000"/>
          <w:sz w:val="24"/>
          <w:szCs w:val="24"/>
        </w:rPr>
        <w:t xml:space="preserve"> conforme vivenciam suas experiências.</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b/>
          <w:bCs/>
          <w:color w:val="000000"/>
          <w:sz w:val="24"/>
          <w:szCs w:val="24"/>
        </w:rPr>
        <w:t>Um aspecto muito importante na hora de analisar os resultados</w:t>
      </w:r>
      <w:r w:rsidRPr="001079A9">
        <w:rPr>
          <w:rFonts w:ascii="Times New Roman" w:hAnsi="Times New Roman" w:cs="Times New Roman"/>
          <w:color w:val="000000"/>
          <w:sz w:val="24"/>
          <w:szCs w:val="24"/>
        </w:rPr>
        <w:t>: utilize o referencial</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roofErr w:type="gramStart"/>
      <w:r w:rsidRPr="001079A9">
        <w:rPr>
          <w:rFonts w:ascii="Times New Roman" w:hAnsi="Times New Roman" w:cs="Times New Roman"/>
          <w:color w:val="000000"/>
          <w:sz w:val="24"/>
          <w:szCs w:val="24"/>
        </w:rPr>
        <w:t>teórico</w:t>
      </w:r>
      <w:proofErr w:type="gramEnd"/>
      <w:r w:rsidRPr="001079A9">
        <w:rPr>
          <w:rFonts w:ascii="Times New Roman" w:hAnsi="Times New Roman" w:cs="Times New Roman"/>
          <w:color w:val="000000"/>
          <w:sz w:val="24"/>
          <w:szCs w:val="24"/>
        </w:rPr>
        <w:t xml:space="preserve"> como mecanismo de interpretação e de fundamentação de uma ideia que</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pretende</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apresentar.</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NOTA: O aluno também poderá unir as seções “registros das intervenções” com “aproximações</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 xml:space="preserve">diagnósticas” se assim lhe for </w:t>
      </w:r>
      <w:proofErr w:type="gramStart"/>
      <w:r w:rsidRPr="001079A9">
        <w:rPr>
          <w:rFonts w:ascii="Times New Roman" w:hAnsi="Times New Roman" w:cs="Times New Roman"/>
          <w:color w:val="000000"/>
          <w:sz w:val="24"/>
          <w:szCs w:val="24"/>
        </w:rPr>
        <w:t>melhor</w:t>
      </w:r>
      <w:proofErr w:type="gramEnd"/>
      <w:r w:rsidRPr="001079A9">
        <w:rPr>
          <w:rFonts w:ascii="Times New Roman" w:hAnsi="Times New Roman" w:cs="Times New Roman"/>
          <w:color w:val="000000"/>
          <w:sz w:val="24"/>
          <w:szCs w:val="24"/>
        </w:rPr>
        <w:t xml:space="preserve"> dinamizada a escrita.</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roofErr w:type="gramStart"/>
      <w:r w:rsidRPr="001079A9">
        <w:rPr>
          <w:rFonts w:ascii="Times New Roman" w:hAnsi="Times New Roman" w:cs="Times New Roman"/>
          <w:color w:val="000000"/>
          <w:sz w:val="24"/>
          <w:szCs w:val="24"/>
        </w:rPr>
        <w:t>6</w:t>
      </w:r>
      <w:proofErr w:type="gramEnd"/>
    </w:p>
    <w:p w:rsidR="007E2455" w:rsidRPr="001079A9" w:rsidRDefault="007E2455" w:rsidP="007E2455">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1079A9">
        <w:rPr>
          <w:rFonts w:ascii="Times New Roman" w:hAnsi="Times New Roman" w:cs="Times New Roman"/>
          <w:b/>
          <w:bCs/>
          <w:color w:val="000000"/>
          <w:sz w:val="24"/>
          <w:szCs w:val="24"/>
        </w:rPr>
        <w:t>3</w:t>
      </w:r>
      <w:proofErr w:type="gramEnd"/>
      <w:r w:rsidRPr="001079A9">
        <w:rPr>
          <w:rFonts w:ascii="Times New Roman" w:hAnsi="Times New Roman" w:cs="Times New Roman"/>
          <w:b/>
          <w:bCs/>
          <w:color w:val="000000"/>
          <w:sz w:val="24"/>
          <w:szCs w:val="24"/>
        </w:rPr>
        <w:t xml:space="preserve"> CONSIDERAÇÕES FINAIS</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xml:space="preserve">Neste espaço você poderá </w:t>
      </w:r>
      <w:r w:rsidRPr="001079A9">
        <w:rPr>
          <w:rFonts w:ascii="Times New Roman" w:hAnsi="Times New Roman" w:cs="Times New Roman"/>
          <w:b/>
          <w:bCs/>
          <w:color w:val="000000"/>
          <w:sz w:val="24"/>
          <w:szCs w:val="24"/>
        </w:rPr>
        <w:t>apresentar a sua avaliação referente a aspectos gerais de sua</w:t>
      </w:r>
      <w:r w:rsidR="00896582">
        <w:rPr>
          <w:rFonts w:ascii="Times New Roman" w:hAnsi="Times New Roman" w:cs="Times New Roman"/>
          <w:b/>
          <w:bCs/>
          <w:color w:val="000000"/>
          <w:sz w:val="24"/>
          <w:szCs w:val="24"/>
        </w:rPr>
        <w:t xml:space="preserve"> </w:t>
      </w:r>
      <w:r w:rsidRPr="001079A9">
        <w:rPr>
          <w:rFonts w:ascii="Times New Roman" w:hAnsi="Times New Roman" w:cs="Times New Roman"/>
          <w:b/>
          <w:bCs/>
          <w:color w:val="000000"/>
          <w:sz w:val="24"/>
          <w:szCs w:val="24"/>
        </w:rPr>
        <w:t xml:space="preserve">pesquisa </w:t>
      </w:r>
      <w:r w:rsidRPr="001079A9">
        <w:rPr>
          <w:rFonts w:ascii="Times New Roman" w:hAnsi="Times New Roman" w:cs="Times New Roman"/>
          <w:color w:val="000000"/>
          <w:sz w:val="24"/>
          <w:szCs w:val="24"/>
        </w:rPr>
        <w:t>de modo a relacionar o tema abordado, os dados coletados, as intervenções e a validade</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destas intervenções no ambiente pesquisado.</w:t>
      </w:r>
      <w:r w:rsidR="00896582">
        <w:rPr>
          <w:rFonts w:ascii="Times New Roman" w:hAnsi="Times New Roman" w:cs="Times New Roman"/>
          <w:color w:val="000000"/>
          <w:sz w:val="24"/>
          <w:szCs w:val="24"/>
        </w:rPr>
        <w:t xml:space="preserve"> </w:t>
      </w:r>
      <w:r w:rsidRPr="001079A9">
        <w:rPr>
          <w:rFonts w:ascii="Times New Roman" w:hAnsi="Times New Roman" w:cs="Times New Roman"/>
          <w:color w:val="000000"/>
          <w:sz w:val="24"/>
          <w:szCs w:val="24"/>
        </w:rPr>
        <w:t>É possível também r</w:t>
      </w:r>
      <w:r w:rsidRPr="001079A9">
        <w:rPr>
          <w:rFonts w:ascii="Times New Roman" w:hAnsi="Times New Roman" w:cs="Times New Roman"/>
          <w:b/>
          <w:bCs/>
          <w:color w:val="000000"/>
          <w:sz w:val="24"/>
          <w:szCs w:val="24"/>
        </w:rPr>
        <w:t xml:space="preserve">elatar a forma como você apresentará o </w:t>
      </w:r>
      <w:proofErr w:type="gramStart"/>
      <w:r w:rsidRPr="001079A9">
        <w:rPr>
          <w:rFonts w:ascii="Times New Roman" w:hAnsi="Times New Roman" w:cs="Times New Roman"/>
          <w:b/>
          <w:bCs/>
          <w:i/>
          <w:iCs/>
          <w:color w:val="000000"/>
          <w:sz w:val="24"/>
          <w:szCs w:val="24"/>
        </w:rPr>
        <w:t>feedback</w:t>
      </w:r>
      <w:proofErr w:type="gramEnd"/>
      <w:r w:rsidRPr="001079A9">
        <w:rPr>
          <w:rFonts w:ascii="Times New Roman" w:hAnsi="Times New Roman" w:cs="Times New Roman"/>
          <w:b/>
          <w:bCs/>
          <w:i/>
          <w:iCs/>
          <w:color w:val="000000"/>
          <w:sz w:val="24"/>
          <w:szCs w:val="24"/>
        </w:rPr>
        <w:t xml:space="preserve"> </w:t>
      </w:r>
      <w:r w:rsidRPr="001079A9">
        <w:rPr>
          <w:rFonts w:ascii="Times New Roman" w:hAnsi="Times New Roman" w:cs="Times New Roman"/>
          <w:b/>
          <w:bCs/>
          <w:color w:val="000000"/>
          <w:sz w:val="24"/>
          <w:szCs w:val="24"/>
        </w:rPr>
        <w:t>à instituição</w:t>
      </w:r>
      <w:r w:rsidR="00896582">
        <w:rPr>
          <w:rFonts w:ascii="Times New Roman" w:hAnsi="Times New Roman" w:cs="Times New Roman"/>
          <w:b/>
          <w:bCs/>
          <w:color w:val="000000"/>
          <w:sz w:val="24"/>
          <w:szCs w:val="24"/>
        </w:rPr>
        <w:t xml:space="preserve"> </w:t>
      </w:r>
      <w:r w:rsidRPr="001079A9">
        <w:rPr>
          <w:rFonts w:ascii="Times New Roman" w:hAnsi="Times New Roman" w:cs="Times New Roman"/>
          <w:color w:val="000000"/>
          <w:sz w:val="24"/>
          <w:szCs w:val="24"/>
        </w:rPr>
        <w:t>(devolutiva) sobre a pesquisa e as intervenções.</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proofErr w:type="gramStart"/>
      <w:r w:rsidRPr="001079A9">
        <w:rPr>
          <w:rFonts w:ascii="Times New Roman" w:hAnsi="Times New Roman" w:cs="Times New Roman"/>
          <w:color w:val="000000"/>
          <w:sz w:val="24"/>
          <w:szCs w:val="24"/>
        </w:rPr>
        <w:t>7</w:t>
      </w:r>
      <w:proofErr w:type="gramEnd"/>
    </w:p>
    <w:p w:rsidR="00242EDF" w:rsidRDefault="007E2455" w:rsidP="007E2455">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1079A9">
        <w:rPr>
          <w:rFonts w:ascii="Times New Roman" w:hAnsi="Times New Roman" w:cs="Times New Roman"/>
          <w:b/>
          <w:bCs/>
          <w:color w:val="000000"/>
          <w:sz w:val="24"/>
          <w:szCs w:val="24"/>
        </w:rPr>
        <w:t>4</w:t>
      </w:r>
      <w:proofErr w:type="gramEnd"/>
      <w:r w:rsidRPr="001079A9">
        <w:rPr>
          <w:rFonts w:ascii="Times New Roman" w:hAnsi="Times New Roman" w:cs="Times New Roman"/>
          <w:b/>
          <w:bCs/>
          <w:color w:val="000000"/>
          <w:sz w:val="24"/>
          <w:szCs w:val="24"/>
        </w:rPr>
        <w:t xml:space="preserve"> REFERÊNCIAS</w:t>
      </w:r>
    </w:p>
    <w:p w:rsidR="00242EDF" w:rsidRDefault="00242EDF" w:rsidP="007E2455">
      <w:pPr>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color w:val="000000"/>
          <w:shd w:val="clear" w:color="auto" w:fill="FFFFFF"/>
        </w:rPr>
        <w:t xml:space="preserve">SAVIANI, </w:t>
      </w:r>
      <w:proofErr w:type="spellStart"/>
      <w:r>
        <w:rPr>
          <w:rFonts w:ascii="Arial" w:hAnsi="Arial" w:cs="Arial"/>
          <w:color w:val="000000"/>
          <w:shd w:val="clear" w:color="auto" w:fill="FFFFFF"/>
        </w:rPr>
        <w:t>Dermeval</w:t>
      </w:r>
      <w:proofErr w:type="spellEnd"/>
      <w:r>
        <w:rPr>
          <w:rFonts w:ascii="Arial" w:hAnsi="Arial" w:cs="Arial"/>
          <w:color w:val="000000"/>
          <w:shd w:val="clear" w:color="auto" w:fill="FFFFFF"/>
        </w:rPr>
        <w:t>.</w:t>
      </w:r>
      <w:r>
        <w:rPr>
          <w:rStyle w:val="apple-converted-space"/>
          <w:rFonts w:ascii="Arial" w:hAnsi="Arial" w:cs="Arial"/>
          <w:color w:val="000000"/>
          <w:shd w:val="clear" w:color="auto" w:fill="FFFFFF"/>
        </w:rPr>
        <w:t> </w:t>
      </w:r>
      <w:r>
        <w:rPr>
          <w:rFonts w:ascii="Arial" w:hAnsi="Arial" w:cs="Arial"/>
          <w:b/>
          <w:bCs/>
          <w:color w:val="000000"/>
          <w:shd w:val="clear" w:color="auto" w:fill="FFFFFF"/>
        </w:rPr>
        <w:t>Escola e democracia</w:t>
      </w:r>
      <w:r>
        <w:rPr>
          <w:rFonts w:ascii="Arial" w:hAnsi="Arial" w:cs="Arial"/>
          <w:color w:val="000000"/>
          <w:shd w:val="clear" w:color="auto" w:fill="FFFFFF"/>
        </w:rPr>
        <w:t xml:space="preserve">: teorias da educação, curvatura da vara, onze teses sobre a educação política. 36. </w:t>
      </w:r>
      <w:proofErr w:type="gramStart"/>
      <w:r>
        <w:rPr>
          <w:rFonts w:ascii="Arial" w:hAnsi="Arial" w:cs="Arial"/>
          <w:color w:val="000000"/>
          <w:shd w:val="clear" w:color="auto" w:fill="FFFFFF"/>
        </w:rPr>
        <w:t>ed.</w:t>
      </w:r>
      <w:proofErr w:type="gramEnd"/>
      <w:r>
        <w:rPr>
          <w:rFonts w:ascii="Arial" w:hAnsi="Arial" w:cs="Arial"/>
          <w:color w:val="000000"/>
          <w:shd w:val="clear" w:color="auto" w:fill="FFFFFF"/>
        </w:rPr>
        <w:t xml:space="preserve"> Campinas, SP: Autores Associados, 2003.</w:t>
      </w:r>
    </w:p>
    <w:p w:rsidR="00242EDF" w:rsidRDefault="00242EDF" w:rsidP="007E2455">
      <w:pPr>
        <w:autoSpaceDE w:val="0"/>
        <w:autoSpaceDN w:val="0"/>
        <w:adjustRightInd w:val="0"/>
        <w:spacing w:after="0" w:line="240" w:lineRule="auto"/>
        <w:rPr>
          <w:rFonts w:ascii="Times New Roman" w:hAnsi="Times New Roman" w:cs="Times New Roman"/>
          <w:b/>
          <w:bCs/>
          <w:color w:val="000000"/>
          <w:sz w:val="24"/>
          <w:szCs w:val="24"/>
        </w:rPr>
      </w:pPr>
    </w:p>
    <w:p w:rsidR="00242EDF" w:rsidRDefault="00242EDF" w:rsidP="007E2455">
      <w:pPr>
        <w:autoSpaceDE w:val="0"/>
        <w:autoSpaceDN w:val="0"/>
        <w:adjustRightInd w:val="0"/>
        <w:spacing w:after="0" w:line="240" w:lineRule="auto"/>
        <w:rPr>
          <w:rFonts w:ascii="Times New Roman" w:hAnsi="Times New Roman" w:cs="Times New Roman"/>
          <w:b/>
          <w:bCs/>
          <w:color w:val="000000"/>
          <w:sz w:val="24"/>
          <w:szCs w:val="24"/>
        </w:rPr>
      </w:pPr>
    </w:p>
    <w:p w:rsidR="00242EDF" w:rsidRDefault="00242EDF" w:rsidP="007E2455">
      <w:pPr>
        <w:autoSpaceDE w:val="0"/>
        <w:autoSpaceDN w:val="0"/>
        <w:adjustRightInd w:val="0"/>
        <w:spacing w:after="0" w:line="240" w:lineRule="auto"/>
        <w:rPr>
          <w:rFonts w:ascii="Times New Roman" w:hAnsi="Times New Roman" w:cs="Times New Roman"/>
          <w:b/>
          <w:bCs/>
          <w:color w:val="000000"/>
          <w:sz w:val="24"/>
          <w:szCs w:val="24"/>
        </w:rPr>
      </w:pPr>
    </w:p>
    <w:p w:rsidR="00242EDF" w:rsidRPr="001079A9" w:rsidRDefault="00242EDF" w:rsidP="007E2455">
      <w:pPr>
        <w:autoSpaceDE w:val="0"/>
        <w:autoSpaceDN w:val="0"/>
        <w:adjustRightInd w:val="0"/>
        <w:spacing w:after="0" w:line="240" w:lineRule="auto"/>
        <w:rPr>
          <w:rFonts w:ascii="Times New Roman" w:hAnsi="Times New Roman" w:cs="Times New Roman"/>
          <w:b/>
          <w:bCs/>
          <w:color w:val="000000"/>
          <w:sz w:val="24"/>
          <w:szCs w:val="24"/>
        </w:rPr>
      </w:pP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Traz as referências da literatura efetivamente utilizada</w:t>
      </w:r>
    </w:p>
    <w:p w:rsidR="007E2455" w:rsidRPr="001079A9" w:rsidRDefault="007E2455" w:rsidP="007E2455">
      <w:pPr>
        <w:autoSpaceDE w:val="0"/>
        <w:autoSpaceDN w:val="0"/>
        <w:adjustRightInd w:val="0"/>
        <w:spacing w:after="0" w:line="240" w:lineRule="auto"/>
        <w:rPr>
          <w:rFonts w:ascii="Times New Roman" w:hAnsi="Times New Roman" w:cs="Times New Roman"/>
          <w:i/>
          <w:iCs/>
          <w:color w:val="000000"/>
          <w:sz w:val="24"/>
          <w:szCs w:val="24"/>
        </w:rPr>
      </w:pPr>
      <w:r w:rsidRPr="001079A9">
        <w:rPr>
          <w:rFonts w:ascii="Times New Roman" w:hAnsi="Times New Roman" w:cs="Times New Roman"/>
          <w:i/>
          <w:iCs/>
          <w:color w:val="000000"/>
          <w:sz w:val="24"/>
          <w:szCs w:val="24"/>
        </w:rPr>
        <w:lastRenderedPageBreak/>
        <w:t>Todas as fontes utilizadas durante o trabalho (citações)</w:t>
      </w:r>
      <w:proofErr w:type="gramStart"/>
      <w:r w:rsidRPr="001079A9">
        <w:rPr>
          <w:rFonts w:ascii="Times New Roman" w:hAnsi="Times New Roman" w:cs="Times New Roman"/>
          <w:i/>
          <w:iCs/>
          <w:color w:val="000000"/>
          <w:sz w:val="24"/>
          <w:szCs w:val="24"/>
        </w:rPr>
        <w:t>, devem</w:t>
      </w:r>
      <w:proofErr w:type="gramEnd"/>
      <w:r w:rsidR="00896582">
        <w:rPr>
          <w:rFonts w:ascii="Times New Roman" w:hAnsi="Times New Roman" w:cs="Times New Roman"/>
          <w:i/>
          <w:iCs/>
          <w:color w:val="000000"/>
          <w:sz w:val="24"/>
          <w:szCs w:val="24"/>
        </w:rPr>
        <w:t xml:space="preserve"> </w:t>
      </w:r>
      <w:r w:rsidRPr="001079A9">
        <w:rPr>
          <w:rFonts w:ascii="Times New Roman" w:hAnsi="Times New Roman" w:cs="Times New Roman"/>
          <w:i/>
          <w:iCs/>
          <w:color w:val="000000"/>
          <w:sz w:val="24"/>
          <w:szCs w:val="24"/>
        </w:rPr>
        <w:t>estar contidos nas</w:t>
      </w:r>
      <w:r w:rsidR="00896582">
        <w:rPr>
          <w:rFonts w:ascii="Times New Roman" w:hAnsi="Times New Roman" w:cs="Times New Roman"/>
          <w:i/>
          <w:iCs/>
          <w:color w:val="000000"/>
          <w:sz w:val="24"/>
          <w:szCs w:val="24"/>
        </w:rPr>
        <w:t xml:space="preserve"> </w:t>
      </w:r>
      <w:r w:rsidRPr="001079A9">
        <w:rPr>
          <w:rFonts w:ascii="Times New Roman" w:hAnsi="Times New Roman" w:cs="Times New Roman"/>
          <w:i/>
          <w:iCs/>
          <w:color w:val="000000"/>
          <w:sz w:val="24"/>
          <w:szCs w:val="24"/>
        </w:rPr>
        <w:t>referências bibliográficas.</w:t>
      </w:r>
      <w:r w:rsidR="00896582">
        <w:rPr>
          <w:rFonts w:ascii="Times New Roman" w:hAnsi="Times New Roman" w:cs="Times New Roman"/>
          <w:i/>
          <w:iCs/>
          <w:color w:val="000000"/>
          <w:sz w:val="24"/>
          <w:szCs w:val="24"/>
        </w:rPr>
        <w:t xml:space="preserve"> </w:t>
      </w:r>
      <w:r w:rsidRPr="001079A9">
        <w:rPr>
          <w:rFonts w:ascii="Times New Roman" w:hAnsi="Times New Roman" w:cs="Times New Roman"/>
          <w:i/>
          <w:iCs/>
          <w:color w:val="000000"/>
          <w:sz w:val="24"/>
          <w:szCs w:val="24"/>
        </w:rPr>
        <w:t>As referências devem seguir as normas da Associação Brasileira de</w:t>
      </w:r>
      <w:r w:rsidR="00896582">
        <w:rPr>
          <w:rFonts w:ascii="Times New Roman" w:hAnsi="Times New Roman" w:cs="Times New Roman"/>
          <w:i/>
          <w:iCs/>
          <w:color w:val="000000"/>
          <w:sz w:val="24"/>
          <w:szCs w:val="24"/>
        </w:rPr>
        <w:t xml:space="preserve"> </w:t>
      </w:r>
      <w:r w:rsidRPr="001079A9">
        <w:rPr>
          <w:rFonts w:ascii="Times New Roman" w:hAnsi="Times New Roman" w:cs="Times New Roman"/>
          <w:i/>
          <w:iCs/>
          <w:color w:val="000000"/>
          <w:sz w:val="24"/>
          <w:szCs w:val="24"/>
        </w:rPr>
        <w:t>Normas Técnicas – ABNT - e estar ordenadas alfabeticamente. O</w:t>
      </w:r>
    </w:p>
    <w:p w:rsidR="007E2455" w:rsidRPr="001079A9" w:rsidRDefault="007E2455" w:rsidP="007E2455">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1079A9">
        <w:rPr>
          <w:rFonts w:ascii="Times New Roman" w:hAnsi="Times New Roman" w:cs="Times New Roman"/>
          <w:i/>
          <w:iCs/>
          <w:color w:val="000000"/>
          <w:sz w:val="24"/>
          <w:szCs w:val="24"/>
        </w:rPr>
        <w:t>espaçamento</w:t>
      </w:r>
      <w:proofErr w:type="gramEnd"/>
      <w:r w:rsidRPr="001079A9">
        <w:rPr>
          <w:rFonts w:ascii="Times New Roman" w:hAnsi="Times New Roman" w:cs="Times New Roman"/>
          <w:i/>
          <w:iCs/>
          <w:color w:val="000000"/>
          <w:sz w:val="24"/>
          <w:szCs w:val="24"/>
        </w:rPr>
        <w:t xml:space="preserve"> entrelinhas deve ser simples e as citações devem ser</w:t>
      </w:r>
      <w:r w:rsidR="00896582">
        <w:rPr>
          <w:rFonts w:ascii="Times New Roman" w:hAnsi="Times New Roman" w:cs="Times New Roman"/>
          <w:i/>
          <w:iCs/>
          <w:color w:val="000000"/>
          <w:sz w:val="24"/>
          <w:szCs w:val="24"/>
        </w:rPr>
        <w:t xml:space="preserve"> </w:t>
      </w:r>
      <w:r w:rsidRPr="001079A9">
        <w:rPr>
          <w:rFonts w:ascii="Times New Roman" w:hAnsi="Times New Roman" w:cs="Times New Roman"/>
          <w:i/>
          <w:iCs/>
          <w:color w:val="000000"/>
          <w:sz w:val="24"/>
          <w:szCs w:val="24"/>
        </w:rPr>
        <w:t>separadas por um espaço simples.</w:t>
      </w:r>
    </w:p>
    <w:p w:rsidR="007E2455" w:rsidRPr="001079A9" w:rsidRDefault="007E2455" w:rsidP="007E2455">
      <w:pPr>
        <w:autoSpaceDE w:val="0"/>
        <w:autoSpaceDN w:val="0"/>
        <w:adjustRightInd w:val="0"/>
        <w:spacing w:after="0" w:line="240" w:lineRule="auto"/>
        <w:rPr>
          <w:rFonts w:ascii="Times New Roman" w:hAnsi="Times New Roman" w:cs="Times New Roman"/>
          <w:i/>
          <w:iCs/>
          <w:color w:val="000000"/>
          <w:sz w:val="24"/>
          <w:szCs w:val="24"/>
        </w:rPr>
      </w:pPr>
      <w:r w:rsidRPr="001079A9">
        <w:rPr>
          <w:rFonts w:ascii="Times New Roman" w:hAnsi="Times New Roman" w:cs="Times New Roman"/>
          <w:i/>
          <w:iCs/>
          <w:color w:val="000000"/>
          <w:sz w:val="24"/>
          <w:szCs w:val="24"/>
        </w:rPr>
        <w:t>Para referências extraídas da internet utilize a seguinte chave:</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SOBRENOME, Nome. Título do trabalho. Disponível em: [tipo de mídia]. Acesso em:</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[data].</w:t>
      </w:r>
      <w:r w:rsidR="00896582">
        <w:rPr>
          <w:rFonts w:ascii="Times New Roman" w:hAnsi="Times New Roman" w:cs="Times New Roman"/>
          <w:color w:val="000000"/>
          <w:sz w:val="24"/>
          <w:szCs w:val="24"/>
        </w:rPr>
        <w:t xml:space="preserve"> </w:t>
      </w:r>
      <w:proofErr w:type="spellStart"/>
      <w:r w:rsidRPr="001079A9">
        <w:rPr>
          <w:rFonts w:ascii="Times New Roman" w:hAnsi="Times New Roman" w:cs="Times New Roman"/>
          <w:color w:val="000000"/>
          <w:sz w:val="24"/>
          <w:szCs w:val="24"/>
        </w:rPr>
        <w:t>Ex</w:t>
      </w:r>
      <w:proofErr w:type="spellEnd"/>
      <w:r w:rsidRPr="001079A9">
        <w:rPr>
          <w:rFonts w:ascii="Times New Roman" w:hAnsi="Times New Roman" w:cs="Times New Roman"/>
          <w:color w:val="000000"/>
          <w:sz w:val="24"/>
          <w:szCs w:val="24"/>
        </w:rPr>
        <w:t>:</w:t>
      </w:r>
      <w:r w:rsidR="00896582">
        <w:rPr>
          <w:rFonts w:ascii="Times New Roman" w:hAnsi="Times New Roman" w:cs="Times New Roman"/>
          <w:color w:val="000000"/>
          <w:sz w:val="24"/>
          <w:szCs w:val="24"/>
        </w:rPr>
        <w:t xml:space="preserve"> </w:t>
      </w:r>
      <w:proofErr w:type="spellStart"/>
      <w:r w:rsidRPr="001079A9">
        <w:rPr>
          <w:rFonts w:ascii="Times New Roman" w:hAnsi="Times New Roman" w:cs="Times New Roman"/>
          <w:color w:val="000000"/>
          <w:sz w:val="24"/>
          <w:szCs w:val="24"/>
        </w:rPr>
        <w:t>MAIOLA</w:t>
      </w:r>
      <w:proofErr w:type="spellEnd"/>
      <w:r w:rsidRPr="001079A9">
        <w:rPr>
          <w:rFonts w:ascii="Times New Roman" w:hAnsi="Times New Roman" w:cs="Times New Roman"/>
          <w:color w:val="000000"/>
          <w:sz w:val="24"/>
          <w:szCs w:val="24"/>
        </w:rPr>
        <w:t>, C. S. Biblioteca digital: bibliografia internacional anotada. Disponível em:</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&lt;</w:t>
      </w:r>
      <w:proofErr w:type="spellStart"/>
      <w:r w:rsidRPr="001079A9">
        <w:rPr>
          <w:rFonts w:ascii="Times New Roman" w:hAnsi="Times New Roman" w:cs="Times New Roman"/>
          <w:color w:val="000000"/>
          <w:sz w:val="24"/>
          <w:szCs w:val="24"/>
        </w:rPr>
        <w:t>http</w:t>
      </w:r>
      <w:proofErr w:type="spellEnd"/>
      <w:r w:rsidRPr="001079A9">
        <w:rPr>
          <w:rFonts w:ascii="Times New Roman" w:hAnsi="Times New Roman" w:cs="Times New Roman"/>
          <w:color w:val="000000"/>
          <w:sz w:val="24"/>
          <w:szCs w:val="24"/>
        </w:rPr>
        <w:t>://</w:t>
      </w:r>
      <w:proofErr w:type="spellStart"/>
      <w:r w:rsidRPr="001079A9">
        <w:rPr>
          <w:rFonts w:ascii="Times New Roman" w:hAnsi="Times New Roman" w:cs="Times New Roman"/>
          <w:color w:val="000000"/>
          <w:sz w:val="24"/>
          <w:szCs w:val="24"/>
        </w:rPr>
        <w:t>www.uniasselvi.br</w:t>
      </w:r>
      <w:proofErr w:type="spellEnd"/>
      <w:r w:rsidRPr="001079A9">
        <w:rPr>
          <w:rFonts w:ascii="Times New Roman" w:hAnsi="Times New Roman" w:cs="Times New Roman"/>
          <w:color w:val="000000"/>
          <w:sz w:val="24"/>
          <w:szCs w:val="24"/>
        </w:rPr>
        <w:t>/</w:t>
      </w:r>
      <w:proofErr w:type="spellStart"/>
      <w:r w:rsidRPr="001079A9">
        <w:rPr>
          <w:rFonts w:ascii="Times New Roman" w:hAnsi="Times New Roman" w:cs="Times New Roman"/>
          <w:color w:val="000000"/>
          <w:sz w:val="24"/>
          <w:szCs w:val="24"/>
        </w:rPr>
        <w:t>bc</w:t>
      </w:r>
      <w:proofErr w:type="spellEnd"/>
      <w:r w:rsidRPr="001079A9">
        <w:rPr>
          <w:rFonts w:ascii="Times New Roman" w:hAnsi="Times New Roman" w:cs="Times New Roman"/>
          <w:color w:val="000000"/>
          <w:sz w:val="24"/>
          <w:szCs w:val="24"/>
        </w:rPr>
        <w:t>/</w:t>
      </w:r>
      <w:proofErr w:type="spellStart"/>
      <w:r w:rsidRPr="001079A9">
        <w:rPr>
          <w:rFonts w:ascii="Times New Roman" w:hAnsi="Times New Roman" w:cs="Times New Roman"/>
          <w:color w:val="000000"/>
          <w:sz w:val="24"/>
          <w:szCs w:val="24"/>
        </w:rPr>
        <w:t>bibvirt</w:t>
      </w:r>
      <w:proofErr w:type="spellEnd"/>
      <w:r w:rsidRPr="001079A9">
        <w:rPr>
          <w:rFonts w:ascii="Times New Roman" w:hAnsi="Times New Roman" w:cs="Times New Roman"/>
          <w:color w:val="000000"/>
          <w:sz w:val="24"/>
          <w:szCs w:val="24"/>
        </w:rPr>
        <w:t>/</w:t>
      </w:r>
      <w:proofErr w:type="spellStart"/>
      <w:r w:rsidRPr="001079A9">
        <w:rPr>
          <w:rFonts w:ascii="Times New Roman" w:hAnsi="Times New Roman" w:cs="Times New Roman"/>
          <w:color w:val="000000"/>
          <w:sz w:val="24"/>
          <w:szCs w:val="24"/>
        </w:rPr>
        <w:t>bibvirt3.htm</w:t>
      </w:r>
      <w:proofErr w:type="spellEnd"/>
      <w:r w:rsidRPr="001079A9">
        <w:rPr>
          <w:rFonts w:ascii="Times New Roman" w:hAnsi="Times New Roman" w:cs="Times New Roman"/>
          <w:color w:val="000000"/>
          <w:sz w:val="24"/>
          <w:szCs w:val="24"/>
        </w:rPr>
        <w:t>&gt;. Acesso em: 30 jul. 2009.</w:t>
      </w:r>
    </w:p>
    <w:p w:rsidR="007E2455" w:rsidRPr="001079A9" w:rsidRDefault="007E2455" w:rsidP="007E2455">
      <w:pPr>
        <w:autoSpaceDE w:val="0"/>
        <w:autoSpaceDN w:val="0"/>
        <w:adjustRightInd w:val="0"/>
        <w:spacing w:after="0" w:line="240" w:lineRule="auto"/>
        <w:rPr>
          <w:rFonts w:ascii="Times New Roman" w:hAnsi="Times New Roman" w:cs="Times New Roman"/>
          <w:i/>
          <w:iCs/>
          <w:color w:val="000000"/>
          <w:sz w:val="24"/>
          <w:szCs w:val="24"/>
        </w:rPr>
      </w:pPr>
      <w:r w:rsidRPr="001079A9">
        <w:rPr>
          <w:rFonts w:ascii="Times New Roman" w:hAnsi="Times New Roman" w:cs="Times New Roman"/>
          <w:i/>
          <w:iCs/>
          <w:color w:val="000000"/>
          <w:sz w:val="24"/>
          <w:szCs w:val="24"/>
        </w:rPr>
        <w:t>Para referências extraídas de livros utilize a seguinte chave:</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 xml:space="preserve">SOBRENOME, Nome. </w:t>
      </w:r>
      <w:r w:rsidRPr="001079A9">
        <w:rPr>
          <w:rFonts w:ascii="Times New Roman" w:hAnsi="Times New Roman" w:cs="Times New Roman"/>
          <w:b/>
          <w:bCs/>
          <w:color w:val="000000"/>
          <w:sz w:val="24"/>
          <w:szCs w:val="24"/>
        </w:rPr>
        <w:t xml:space="preserve">Título da obra: </w:t>
      </w:r>
      <w:r w:rsidRPr="001079A9">
        <w:rPr>
          <w:rFonts w:ascii="Times New Roman" w:hAnsi="Times New Roman" w:cs="Times New Roman"/>
          <w:color w:val="000000"/>
          <w:sz w:val="24"/>
          <w:szCs w:val="24"/>
        </w:rPr>
        <w:t xml:space="preserve">subtítulo se houver. No. </w:t>
      </w:r>
      <w:proofErr w:type="gramStart"/>
      <w:r w:rsidRPr="001079A9">
        <w:rPr>
          <w:rFonts w:ascii="Times New Roman" w:hAnsi="Times New Roman" w:cs="Times New Roman"/>
          <w:color w:val="000000"/>
          <w:sz w:val="24"/>
          <w:szCs w:val="24"/>
        </w:rPr>
        <w:t>da</w:t>
      </w:r>
      <w:proofErr w:type="gramEnd"/>
      <w:r w:rsidRPr="001079A9">
        <w:rPr>
          <w:rFonts w:ascii="Times New Roman" w:hAnsi="Times New Roman" w:cs="Times New Roman"/>
          <w:color w:val="000000"/>
          <w:sz w:val="24"/>
          <w:szCs w:val="24"/>
        </w:rPr>
        <w:t xml:space="preserve"> Ed. Cidade:</w:t>
      </w:r>
    </w:p>
    <w:p w:rsidR="007E2455" w:rsidRPr="001079A9" w:rsidRDefault="007E2455" w:rsidP="007E2455">
      <w:pPr>
        <w:autoSpaceDE w:val="0"/>
        <w:autoSpaceDN w:val="0"/>
        <w:adjustRightInd w:val="0"/>
        <w:spacing w:after="0" w:line="240" w:lineRule="auto"/>
        <w:rPr>
          <w:rFonts w:ascii="Times New Roman" w:hAnsi="Times New Roman" w:cs="Times New Roman"/>
          <w:color w:val="000000"/>
          <w:sz w:val="24"/>
          <w:szCs w:val="24"/>
        </w:rPr>
      </w:pPr>
      <w:r w:rsidRPr="001079A9">
        <w:rPr>
          <w:rFonts w:ascii="Times New Roman" w:hAnsi="Times New Roman" w:cs="Times New Roman"/>
          <w:color w:val="000000"/>
          <w:sz w:val="24"/>
          <w:szCs w:val="24"/>
        </w:rPr>
        <w:t>Editora, ano.</w:t>
      </w:r>
    </w:p>
    <w:p w:rsidR="00D43ED5" w:rsidRPr="001079A9" w:rsidRDefault="007E2455" w:rsidP="007E2455">
      <w:pPr>
        <w:rPr>
          <w:rFonts w:ascii="Times New Roman" w:hAnsi="Times New Roman" w:cs="Times New Roman"/>
          <w:sz w:val="24"/>
          <w:szCs w:val="24"/>
        </w:rPr>
      </w:pPr>
      <w:proofErr w:type="gramStart"/>
      <w:r w:rsidRPr="001079A9">
        <w:rPr>
          <w:rFonts w:ascii="Times New Roman" w:hAnsi="Times New Roman" w:cs="Times New Roman"/>
          <w:color w:val="000000"/>
          <w:sz w:val="24"/>
          <w:szCs w:val="24"/>
        </w:rPr>
        <w:t>8</w:t>
      </w:r>
      <w:proofErr w:type="gramEnd"/>
    </w:p>
    <w:sectPr w:rsidR="00D43ED5" w:rsidRPr="001079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455"/>
    <w:rsid w:val="00056582"/>
    <w:rsid w:val="0010789E"/>
    <w:rsid w:val="001079A9"/>
    <w:rsid w:val="0019259F"/>
    <w:rsid w:val="001B68C2"/>
    <w:rsid w:val="00242EDF"/>
    <w:rsid w:val="00276FA0"/>
    <w:rsid w:val="003404BD"/>
    <w:rsid w:val="00404EEE"/>
    <w:rsid w:val="0042023A"/>
    <w:rsid w:val="004446C1"/>
    <w:rsid w:val="00475449"/>
    <w:rsid w:val="00506A3F"/>
    <w:rsid w:val="00523F80"/>
    <w:rsid w:val="005507A8"/>
    <w:rsid w:val="0057736B"/>
    <w:rsid w:val="005945FA"/>
    <w:rsid w:val="006E10A8"/>
    <w:rsid w:val="006E62A2"/>
    <w:rsid w:val="007467A1"/>
    <w:rsid w:val="007638F1"/>
    <w:rsid w:val="00783315"/>
    <w:rsid w:val="007E2455"/>
    <w:rsid w:val="008243D2"/>
    <w:rsid w:val="00896582"/>
    <w:rsid w:val="008D2503"/>
    <w:rsid w:val="008D7C4B"/>
    <w:rsid w:val="008F71B4"/>
    <w:rsid w:val="0093223B"/>
    <w:rsid w:val="009373F6"/>
    <w:rsid w:val="00995E08"/>
    <w:rsid w:val="009F1592"/>
    <w:rsid w:val="00BF5AAE"/>
    <w:rsid w:val="00C8682E"/>
    <w:rsid w:val="00D22DE2"/>
    <w:rsid w:val="00D43ED5"/>
    <w:rsid w:val="00DB4276"/>
    <w:rsid w:val="00DD6F91"/>
    <w:rsid w:val="00EA36D8"/>
    <w:rsid w:val="00EA6C84"/>
    <w:rsid w:val="00ED48A3"/>
    <w:rsid w:val="00ED50EB"/>
    <w:rsid w:val="00F653B4"/>
    <w:rsid w:val="00FA62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A36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36D8"/>
    <w:rPr>
      <w:rFonts w:asciiTheme="majorHAnsi" w:eastAsiaTheme="majorEastAsia" w:hAnsiTheme="majorHAnsi" w:cstheme="majorBidi"/>
      <w:b/>
      <w:bCs/>
      <w:color w:val="365F91" w:themeColor="accent1" w:themeShade="BF"/>
      <w:sz w:val="28"/>
      <w:szCs w:val="28"/>
    </w:rPr>
  </w:style>
  <w:style w:type="paragraph" w:styleId="Sumrio1">
    <w:name w:val="toc 1"/>
    <w:basedOn w:val="Normal"/>
    <w:next w:val="Normal"/>
    <w:autoRedefine/>
    <w:uiPriority w:val="39"/>
    <w:semiHidden/>
    <w:unhideWhenUsed/>
    <w:rsid w:val="00EA36D8"/>
    <w:pPr>
      <w:spacing w:after="100"/>
    </w:pPr>
  </w:style>
  <w:style w:type="paragraph" w:styleId="CabealhodoSumrio">
    <w:name w:val="TOC Heading"/>
    <w:basedOn w:val="Ttulo1"/>
    <w:next w:val="Normal"/>
    <w:uiPriority w:val="39"/>
    <w:semiHidden/>
    <w:unhideWhenUsed/>
    <w:qFormat/>
    <w:rsid w:val="00EA36D8"/>
    <w:pPr>
      <w:outlineLvl w:val="9"/>
    </w:pPr>
    <w:rPr>
      <w:lang w:eastAsia="pt-BR"/>
    </w:rPr>
  </w:style>
  <w:style w:type="paragraph" w:styleId="Textodebalo">
    <w:name w:val="Balloon Text"/>
    <w:basedOn w:val="Normal"/>
    <w:link w:val="TextodebaloChar"/>
    <w:uiPriority w:val="99"/>
    <w:semiHidden/>
    <w:unhideWhenUsed/>
    <w:rsid w:val="00EA36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36D8"/>
    <w:rPr>
      <w:rFonts w:ascii="Tahoma" w:hAnsi="Tahoma" w:cs="Tahoma"/>
      <w:sz w:val="16"/>
      <w:szCs w:val="16"/>
    </w:rPr>
  </w:style>
  <w:style w:type="paragraph" w:styleId="NormalWeb">
    <w:name w:val="Normal (Web)"/>
    <w:basedOn w:val="Normal"/>
    <w:uiPriority w:val="99"/>
    <w:semiHidden/>
    <w:unhideWhenUsed/>
    <w:rsid w:val="00D22DE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42E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EA36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36D8"/>
    <w:rPr>
      <w:rFonts w:asciiTheme="majorHAnsi" w:eastAsiaTheme="majorEastAsia" w:hAnsiTheme="majorHAnsi" w:cstheme="majorBidi"/>
      <w:b/>
      <w:bCs/>
      <w:color w:val="365F91" w:themeColor="accent1" w:themeShade="BF"/>
      <w:sz w:val="28"/>
      <w:szCs w:val="28"/>
    </w:rPr>
  </w:style>
  <w:style w:type="paragraph" w:styleId="Sumrio1">
    <w:name w:val="toc 1"/>
    <w:basedOn w:val="Normal"/>
    <w:next w:val="Normal"/>
    <w:autoRedefine/>
    <w:uiPriority w:val="39"/>
    <w:semiHidden/>
    <w:unhideWhenUsed/>
    <w:rsid w:val="00EA36D8"/>
    <w:pPr>
      <w:spacing w:after="100"/>
    </w:pPr>
  </w:style>
  <w:style w:type="paragraph" w:styleId="CabealhodoSumrio">
    <w:name w:val="TOC Heading"/>
    <w:basedOn w:val="Ttulo1"/>
    <w:next w:val="Normal"/>
    <w:uiPriority w:val="39"/>
    <w:semiHidden/>
    <w:unhideWhenUsed/>
    <w:qFormat/>
    <w:rsid w:val="00EA36D8"/>
    <w:pPr>
      <w:outlineLvl w:val="9"/>
    </w:pPr>
    <w:rPr>
      <w:lang w:eastAsia="pt-BR"/>
    </w:rPr>
  </w:style>
  <w:style w:type="paragraph" w:styleId="Textodebalo">
    <w:name w:val="Balloon Text"/>
    <w:basedOn w:val="Normal"/>
    <w:link w:val="TextodebaloChar"/>
    <w:uiPriority w:val="99"/>
    <w:semiHidden/>
    <w:unhideWhenUsed/>
    <w:rsid w:val="00EA36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36D8"/>
    <w:rPr>
      <w:rFonts w:ascii="Tahoma" w:hAnsi="Tahoma" w:cs="Tahoma"/>
      <w:sz w:val="16"/>
      <w:szCs w:val="16"/>
    </w:rPr>
  </w:style>
  <w:style w:type="paragraph" w:styleId="NormalWeb">
    <w:name w:val="Normal (Web)"/>
    <w:basedOn w:val="Normal"/>
    <w:uiPriority w:val="99"/>
    <w:semiHidden/>
    <w:unhideWhenUsed/>
    <w:rsid w:val="00D22DE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4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71241">
      <w:bodyDiv w:val="1"/>
      <w:marLeft w:val="0"/>
      <w:marRight w:val="0"/>
      <w:marTop w:val="0"/>
      <w:marBottom w:val="0"/>
      <w:divBdr>
        <w:top w:val="none" w:sz="0" w:space="0" w:color="auto"/>
        <w:left w:val="none" w:sz="0" w:space="0" w:color="auto"/>
        <w:bottom w:val="none" w:sz="0" w:space="0" w:color="auto"/>
        <w:right w:val="none" w:sz="0" w:space="0" w:color="auto"/>
      </w:divBdr>
    </w:div>
    <w:div w:id="64351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A8C9B-DBC6-4B28-AEF1-02540BABF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10</Pages>
  <Words>2575</Words>
  <Characters>13909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2013-10-22T00:43:00Z</dcterms:created>
  <dcterms:modified xsi:type="dcterms:W3CDTF">2014-02-12T12:41:00Z</dcterms:modified>
</cp:coreProperties>
</file>