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E7B" w:rsidRDefault="00CF3BFC">
      <w:pPr>
        <w:pStyle w:val="SemEspaamento"/>
        <w:spacing w:line="360" w:lineRule="auto"/>
      </w:pPr>
      <w:r>
        <w:rPr>
          <w:rFonts w:ascii="Arial" w:hAnsi="Arial" w:cs="Arial"/>
          <w:b/>
          <w:sz w:val="24"/>
          <w:szCs w:val="24"/>
        </w:rPr>
        <w:t xml:space="preserve">             FACULDADE NOSSA CIDADE (FNC</w:t>
      </w:r>
      <w:r>
        <w:t>)</w:t>
      </w:r>
    </w:p>
    <w:p w:rsidR="00011E7B" w:rsidRDefault="00CF3BFC">
      <w:pPr>
        <w:pStyle w:val="Standard"/>
        <w:spacing w:line="360" w:lineRule="auto"/>
        <w:ind w:firstLine="851"/>
        <w:jc w:val="both"/>
      </w:pPr>
      <w:r>
        <w:rPr>
          <w:rFonts w:ascii="Arial" w:hAnsi="Arial" w:cs="Arial"/>
          <w:b/>
          <w:sz w:val="24"/>
          <w:szCs w:val="24"/>
        </w:rPr>
        <w:t>ADMINISTRAÇÃO 7°B NOTURNO</w:t>
      </w:r>
    </w:p>
    <w:p w:rsidR="00011E7B" w:rsidRDefault="00CF3BFC">
      <w:pPr>
        <w:pStyle w:val="Standard"/>
        <w:spacing w:line="360" w:lineRule="auto"/>
        <w:ind w:firstLine="851"/>
        <w:jc w:val="both"/>
      </w:pPr>
      <w:r>
        <w:rPr>
          <w:rFonts w:ascii="Arial" w:hAnsi="Arial" w:cs="Arial"/>
          <w:b/>
          <w:sz w:val="24"/>
          <w:szCs w:val="24"/>
        </w:rPr>
        <w:t>ORIENTADOR: LAWTON BENATTI</w:t>
      </w:r>
    </w:p>
    <w:p w:rsidR="00011E7B" w:rsidRDefault="00CF3BFC">
      <w:pPr>
        <w:pStyle w:val="Standard"/>
        <w:spacing w:line="360" w:lineRule="auto"/>
        <w:ind w:firstLine="851"/>
        <w:jc w:val="both"/>
      </w:pPr>
      <w:r>
        <w:rPr>
          <w:rFonts w:ascii="Arial" w:hAnsi="Arial" w:cs="Arial"/>
          <w:b/>
          <w:sz w:val="24"/>
          <w:szCs w:val="24"/>
        </w:rPr>
        <w:t>ALUNO: PATRICIA HELENA DA SILVA- 5388</w:t>
      </w:r>
    </w:p>
    <w:p w:rsidR="00011E7B" w:rsidRDefault="00CF3BFC">
      <w:pPr>
        <w:pStyle w:val="Standard"/>
        <w:spacing w:line="360" w:lineRule="auto"/>
        <w:ind w:firstLine="851"/>
        <w:jc w:val="both"/>
      </w:pPr>
      <w:r>
        <w:rPr>
          <w:rFonts w:ascii="Arial" w:hAnsi="Arial" w:cs="Arial"/>
          <w:b/>
          <w:sz w:val="24"/>
          <w:szCs w:val="24"/>
        </w:rPr>
        <w:t xml:space="preserve">O PROCESSO DE INOVAÇÃO EM UMA ORGANIZAÇÃO DO </w:t>
      </w:r>
      <w:r w:rsidR="00116537">
        <w:rPr>
          <w:rFonts w:ascii="Arial" w:hAnsi="Arial" w:cs="Arial"/>
          <w:b/>
          <w:sz w:val="24"/>
          <w:szCs w:val="24"/>
        </w:rPr>
        <w:t xml:space="preserve">SEGMENTO </w:t>
      </w:r>
      <w:bookmarkStart w:id="0" w:name="_GoBack"/>
      <w:bookmarkEnd w:id="0"/>
      <w:r>
        <w:rPr>
          <w:rFonts w:ascii="Arial" w:hAnsi="Arial" w:cs="Arial"/>
          <w:b/>
          <w:sz w:val="24"/>
          <w:szCs w:val="24"/>
        </w:rPr>
        <w:t>LOG</w:t>
      </w:r>
      <w:r w:rsidR="008018B2">
        <w:rPr>
          <w:rFonts w:ascii="Arial" w:hAnsi="Arial" w:cs="Arial"/>
          <w:b/>
          <w:sz w:val="24"/>
          <w:szCs w:val="24"/>
        </w:rPr>
        <w:t>Í</w:t>
      </w:r>
      <w:r>
        <w:rPr>
          <w:rFonts w:ascii="Arial" w:hAnsi="Arial" w:cs="Arial"/>
          <w:b/>
          <w:sz w:val="24"/>
          <w:szCs w:val="24"/>
        </w:rPr>
        <w:t>STICO</w:t>
      </w:r>
    </w:p>
    <w:p w:rsidR="00011E7B" w:rsidRDefault="009137DC">
      <w:pPr>
        <w:pStyle w:val="Standard"/>
        <w:spacing w:line="360" w:lineRule="auto"/>
        <w:ind w:firstLine="851"/>
        <w:jc w:val="both"/>
      </w:pPr>
      <w:r>
        <w:rPr>
          <w:rFonts w:ascii="Arial" w:hAnsi="Arial" w:cs="Arial"/>
          <w:sz w:val="24"/>
          <w:szCs w:val="24"/>
        </w:rPr>
        <w:t xml:space="preserve">O principal objetivo deste </w:t>
      </w:r>
      <w:r w:rsidR="00CF3BFC">
        <w:rPr>
          <w:rFonts w:ascii="Arial" w:hAnsi="Arial" w:cs="Arial"/>
          <w:sz w:val="24"/>
          <w:szCs w:val="24"/>
        </w:rPr>
        <w:t>artigo</w:t>
      </w:r>
      <w:r>
        <w:rPr>
          <w:rFonts w:ascii="Arial" w:hAnsi="Arial" w:cs="Arial"/>
          <w:sz w:val="24"/>
          <w:szCs w:val="24"/>
        </w:rPr>
        <w:t xml:space="preserve"> é</w:t>
      </w:r>
      <w:r w:rsidR="00CF3BFC">
        <w:rPr>
          <w:rFonts w:ascii="Arial" w:hAnsi="Arial" w:cs="Arial"/>
          <w:sz w:val="24"/>
          <w:szCs w:val="24"/>
        </w:rPr>
        <w:t xml:space="preserve"> demonstrar os fatores para que uma empresa precisa para ser considerada inovadora no segmento logístico. Com foco no funcionário para contribuir na criação de novas ideias para simplificar o processo de fabricação e reduzir os custos no setor de trabalho.</w:t>
      </w:r>
    </w:p>
    <w:p w:rsidR="00011E7B" w:rsidRDefault="00CF3BFC">
      <w:pPr>
        <w:pStyle w:val="Standard"/>
        <w:spacing w:line="360" w:lineRule="auto"/>
        <w:ind w:firstLine="851"/>
        <w:jc w:val="both"/>
        <w:rPr>
          <w:rFonts w:ascii="Arial" w:hAnsi="Arial" w:cs="Arial"/>
          <w:sz w:val="24"/>
          <w:szCs w:val="24"/>
        </w:rPr>
      </w:pPr>
      <w:r>
        <w:rPr>
          <w:rFonts w:ascii="Arial" w:hAnsi="Arial" w:cs="Arial"/>
          <w:sz w:val="24"/>
          <w:szCs w:val="24"/>
        </w:rPr>
        <w:t xml:space="preserve">Para que uma empresa seja considerada importante e consiga sobreviver no </w:t>
      </w:r>
      <w:r w:rsidR="008018B2">
        <w:rPr>
          <w:rFonts w:ascii="Arial" w:hAnsi="Arial" w:cs="Arial"/>
          <w:sz w:val="24"/>
          <w:szCs w:val="24"/>
        </w:rPr>
        <w:t>mercado competitivo</w:t>
      </w:r>
      <w:r>
        <w:rPr>
          <w:rFonts w:ascii="Arial" w:hAnsi="Arial" w:cs="Arial"/>
          <w:sz w:val="24"/>
          <w:szCs w:val="24"/>
        </w:rPr>
        <w:t xml:space="preserve"> é necessário que haja um bom processo de inovação</w:t>
      </w:r>
      <w:r w:rsidR="008018B2">
        <w:rPr>
          <w:rFonts w:ascii="Arial" w:hAnsi="Arial" w:cs="Arial"/>
          <w:sz w:val="24"/>
          <w:szCs w:val="24"/>
        </w:rPr>
        <w:t>, pois</w:t>
      </w:r>
      <w:r>
        <w:rPr>
          <w:rFonts w:ascii="Arial" w:hAnsi="Arial" w:cs="Arial"/>
          <w:sz w:val="24"/>
          <w:szCs w:val="24"/>
        </w:rPr>
        <w:t xml:space="preserve"> a inovação é um dos processos mais importantes para o crescimento da empresa.</w:t>
      </w:r>
    </w:p>
    <w:p w:rsidR="00F22100" w:rsidRDefault="00E22439">
      <w:pPr>
        <w:pStyle w:val="Standard"/>
        <w:spacing w:line="360" w:lineRule="auto"/>
        <w:ind w:firstLine="851"/>
        <w:jc w:val="both"/>
      </w:pPr>
      <w:r>
        <w:rPr>
          <w:rFonts w:ascii="Arial" w:hAnsi="Arial" w:cs="Arial"/>
          <w:sz w:val="24"/>
          <w:szCs w:val="24"/>
        </w:rPr>
        <w:t>Ela decorre também da aplicação do conhecimento existente para a produção de novos conhecimentos e não é fruto do acaso, requerendo esforços sistemáticos e organizados para ser obtido (ZILBER apud DRUCKER 1998,77).</w:t>
      </w:r>
    </w:p>
    <w:p w:rsidR="00011E7B" w:rsidRDefault="00CF3BFC">
      <w:pPr>
        <w:pStyle w:val="Standard"/>
        <w:spacing w:line="360" w:lineRule="auto"/>
        <w:ind w:firstLine="851"/>
        <w:jc w:val="both"/>
      </w:pPr>
      <w:r>
        <w:rPr>
          <w:rFonts w:ascii="Arial" w:hAnsi="Arial" w:cs="Arial"/>
          <w:sz w:val="24"/>
          <w:szCs w:val="24"/>
        </w:rPr>
        <w:t>O processo de inovação de um produto</w:t>
      </w:r>
      <w:r w:rsidR="00F22100">
        <w:rPr>
          <w:rFonts w:ascii="Arial" w:hAnsi="Arial" w:cs="Arial"/>
          <w:sz w:val="24"/>
          <w:szCs w:val="24"/>
        </w:rPr>
        <w:t xml:space="preserve"> ou</w:t>
      </w:r>
      <w:r>
        <w:rPr>
          <w:rFonts w:ascii="Arial" w:hAnsi="Arial" w:cs="Arial"/>
          <w:sz w:val="24"/>
          <w:szCs w:val="24"/>
        </w:rPr>
        <w:t xml:space="preserve"> serviço é uma forma de competir em ambientes dinâmicos e com mudanças tecnológicas, fazendo com que as empresas adotem a inovação como modo de vida corporativo.</w:t>
      </w:r>
    </w:p>
    <w:p w:rsidR="00011E7B" w:rsidRDefault="00CF3BFC">
      <w:pPr>
        <w:pStyle w:val="Standard"/>
        <w:spacing w:line="360" w:lineRule="auto"/>
        <w:ind w:firstLine="851"/>
        <w:jc w:val="both"/>
        <w:rPr>
          <w:rFonts w:ascii="Arial" w:hAnsi="Arial" w:cs="Arial"/>
          <w:sz w:val="24"/>
          <w:szCs w:val="24"/>
        </w:rPr>
      </w:pPr>
      <w:r>
        <w:rPr>
          <w:rFonts w:ascii="Arial" w:hAnsi="Arial" w:cs="Arial"/>
          <w:sz w:val="24"/>
          <w:szCs w:val="24"/>
        </w:rPr>
        <w:t xml:space="preserve">O processo de inovação </w:t>
      </w:r>
      <w:r w:rsidR="003E62AE">
        <w:rPr>
          <w:rFonts w:ascii="Arial" w:hAnsi="Arial" w:cs="Arial"/>
          <w:sz w:val="24"/>
          <w:szCs w:val="24"/>
        </w:rPr>
        <w:t>pode ser considerado</w:t>
      </w:r>
      <w:r>
        <w:rPr>
          <w:rFonts w:ascii="Arial" w:hAnsi="Arial" w:cs="Arial"/>
          <w:sz w:val="24"/>
          <w:szCs w:val="24"/>
        </w:rPr>
        <w:t xml:space="preserve"> prático e sistêmico composto de quatro fases: Identificar o problema; Planejar soluções com melhor custo e beneficio; Desenvolver e implantar essa melhoria; Controlar e gerenciar a execução dessa implantação. Pode ser incremental</w:t>
      </w:r>
      <w:r w:rsidR="008018B2">
        <w:rPr>
          <w:rFonts w:ascii="Arial" w:hAnsi="Arial" w:cs="Arial"/>
          <w:sz w:val="24"/>
          <w:szCs w:val="24"/>
        </w:rPr>
        <w:t xml:space="preserve"> que são de pequenas melhorias</w:t>
      </w:r>
      <w:r>
        <w:rPr>
          <w:rFonts w:ascii="Arial" w:hAnsi="Arial" w:cs="Arial"/>
          <w:sz w:val="24"/>
          <w:szCs w:val="24"/>
        </w:rPr>
        <w:t>, radical</w:t>
      </w:r>
      <w:r w:rsidR="008B7919">
        <w:rPr>
          <w:rFonts w:ascii="Arial" w:hAnsi="Arial" w:cs="Arial"/>
          <w:sz w:val="24"/>
          <w:szCs w:val="24"/>
        </w:rPr>
        <w:t xml:space="preserve"> que</w:t>
      </w:r>
      <w:r w:rsidR="008018B2">
        <w:rPr>
          <w:rFonts w:ascii="Arial" w:hAnsi="Arial" w:cs="Arial"/>
          <w:sz w:val="24"/>
          <w:szCs w:val="24"/>
        </w:rPr>
        <w:t xml:space="preserve"> muda não somente o produto mais </w:t>
      </w:r>
      <w:r w:rsidR="003E62AE">
        <w:rPr>
          <w:rFonts w:ascii="Arial" w:hAnsi="Arial" w:cs="Arial"/>
          <w:sz w:val="24"/>
          <w:szCs w:val="24"/>
        </w:rPr>
        <w:t>a segmentação</w:t>
      </w:r>
      <w:r w:rsidR="008018B2">
        <w:rPr>
          <w:rFonts w:ascii="Arial" w:hAnsi="Arial" w:cs="Arial"/>
          <w:sz w:val="24"/>
          <w:szCs w:val="24"/>
        </w:rPr>
        <w:t xml:space="preserve"> também</w:t>
      </w:r>
      <w:r>
        <w:rPr>
          <w:rFonts w:ascii="Arial" w:hAnsi="Arial" w:cs="Arial"/>
          <w:sz w:val="24"/>
          <w:szCs w:val="24"/>
        </w:rPr>
        <w:t xml:space="preserve"> e </w:t>
      </w:r>
      <w:r w:rsidR="008018B2">
        <w:rPr>
          <w:rFonts w:ascii="Arial" w:hAnsi="Arial" w:cs="Arial"/>
          <w:sz w:val="24"/>
          <w:szCs w:val="24"/>
        </w:rPr>
        <w:t xml:space="preserve">fundamental </w:t>
      </w:r>
      <w:r w:rsidR="003E62AE">
        <w:rPr>
          <w:rFonts w:ascii="Arial" w:hAnsi="Arial" w:cs="Arial"/>
          <w:sz w:val="24"/>
          <w:szCs w:val="24"/>
        </w:rPr>
        <w:t>vale a pena ressaltar que a fundamental não só mexe na base</w:t>
      </w:r>
      <w:r w:rsidR="0020431D">
        <w:rPr>
          <w:rFonts w:ascii="Arial" w:hAnsi="Arial" w:cs="Arial"/>
          <w:sz w:val="24"/>
          <w:szCs w:val="24"/>
        </w:rPr>
        <w:t>, mas</w:t>
      </w:r>
      <w:r w:rsidR="003E62AE">
        <w:rPr>
          <w:rFonts w:ascii="Arial" w:hAnsi="Arial" w:cs="Arial"/>
          <w:sz w:val="24"/>
          <w:szCs w:val="24"/>
        </w:rPr>
        <w:t xml:space="preserve"> também no fundamento do produto ou serviço.</w:t>
      </w:r>
    </w:p>
    <w:p w:rsidR="00C26B74" w:rsidRDefault="0020431D">
      <w:pPr>
        <w:pStyle w:val="Standard"/>
        <w:spacing w:line="360" w:lineRule="auto"/>
        <w:ind w:firstLine="851"/>
        <w:jc w:val="both"/>
        <w:rPr>
          <w:rFonts w:ascii="Arial" w:hAnsi="Arial" w:cs="Arial"/>
          <w:sz w:val="24"/>
          <w:szCs w:val="24"/>
        </w:rPr>
      </w:pPr>
      <w:r>
        <w:rPr>
          <w:rFonts w:ascii="Arial" w:hAnsi="Arial" w:cs="Arial"/>
          <w:sz w:val="24"/>
          <w:szCs w:val="24"/>
        </w:rPr>
        <w:t>I</w:t>
      </w:r>
      <w:r w:rsidR="00C26B74">
        <w:rPr>
          <w:rFonts w:ascii="Arial" w:hAnsi="Arial" w:cs="Arial"/>
          <w:sz w:val="24"/>
          <w:szCs w:val="24"/>
        </w:rPr>
        <w:t xml:space="preserve">novação não é apenas a concepção de uma nova ideia, nem a invenção de um novo dispositivo, nem o desenvolvimento de um novo mercado. O processo </w:t>
      </w:r>
      <w:r w:rsidR="00C26B74">
        <w:rPr>
          <w:rFonts w:ascii="Arial" w:hAnsi="Arial" w:cs="Arial"/>
          <w:sz w:val="24"/>
          <w:szCs w:val="24"/>
        </w:rPr>
        <w:lastRenderedPageBreak/>
        <w:t>consiste em todas essas co</w:t>
      </w:r>
      <w:r>
        <w:rPr>
          <w:rFonts w:ascii="Arial" w:hAnsi="Arial" w:cs="Arial"/>
          <w:sz w:val="24"/>
          <w:szCs w:val="24"/>
        </w:rPr>
        <w:t>isas agindo de forma integrada (TROTT apud MYERS e Marquis 1969,15)</w:t>
      </w:r>
    </w:p>
    <w:p w:rsidR="008B7919" w:rsidRDefault="008018B2">
      <w:pPr>
        <w:pStyle w:val="Standard"/>
        <w:spacing w:line="360" w:lineRule="auto"/>
        <w:ind w:firstLine="851"/>
        <w:jc w:val="both"/>
        <w:rPr>
          <w:rFonts w:ascii="Arial" w:hAnsi="Arial" w:cs="Arial"/>
          <w:sz w:val="24"/>
          <w:szCs w:val="24"/>
        </w:rPr>
      </w:pPr>
      <w:r>
        <w:rPr>
          <w:rFonts w:ascii="Arial" w:hAnsi="Arial" w:cs="Arial"/>
          <w:sz w:val="24"/>
          <w:szCs w:val="24"/>
        </w:rPr>
        <w:t xml:space="preserve">No processo de inovação é necessário </w:t>
      </w:r>
      <w:r w:rsidR="00F229B9">
        <w:rPr>
          <w:rFonts w:ascii="Arial" w:hAnsi="Arial" w:cs="Arial"/>
          <w:sz w:val="24"/>
          <w:szCs w:val="24"/>
        </w:rPr>
        <w:t>fazer um estudo para saber se realmente há a necessidade de lançar, ou se é melhor somente renovar um produto ou serviço. Preciso fazer a seleção das alternativas, organiza-las e definir as etapas e que tipo de recursos irá utilizar para alcançar o objetivo desejado.</w:t>
      </w:r>
    </w:p>
    <w:p w:rsidR="0063262B" w:rsidRDefault="0063262B" w:rsidP="00BB4C92">
      <w:pPr>
        <w:pStyle w:val="Standard"/>
        <w:spacing w:line="360" w:lineRule="auto"/>
        <w:ind w:firstLine="851"/>
        <w:jc w:val="both"/>
      </w:pPr>
      <w:r w:rsidRPr="008833B5">
        <w:rPr>
          <w:rFonts w:ascii="Arial" w:hAnsi="Arial" w:cs="Arial"/>
          <w:color w:val="000000" w:themeColor="text1"/>
          <w:sz w:val="24"/>
          <w:szCs w:val="24"/>
        </w:rPr>
        <w:t xml:space="preserve"> </w:t>
      </w:r>
      <w:r w:rsidR="00BB4C92">
        <w:rPr>
          <w:rFonts w:ascii="Arial" w:hAnsi="Arial" w:cs="Arial"/>
          <w:color w:val="000000" w:themeColor="text1"/>
          <w:sz w:val="24"/>
          <w:szCs w:val="24"/>
        </w:rPr>
        <w:t>H</w:t>
      </w:r>
      <w:r w:rsidRPr="008833B5">
        <w:rPr>
          <w:rFonts w:ascii="Arial" w:hAnsi="Arial" w:cs="Arial"/>
          <w:color w:val="000000" w:themeColor="text1"/>
          <w:sz w:val="24"/>
          <w:szCs w:val="24"/>
        </w:rPr>
        <w:t>á uma substancial quantidade de pesquisa que enfatiza a necessidade de uma “linguagem compartilhada” dentro da organização, a fim de facilitar a comunicação interna</w:t>
      </w:r>
      <w:r w:rsidR="00BB4C92">
        <w:rPr>
          <w:rFonts w:ascii="Arial" w:hAnsi="Arial" w:cs="Arial"/>
          <w:color w:val="000000" w:themeColor="text1"/>
          <w:sz w:val="24"/>
          <w:szCs w:val="24"/>
        </w:rPr>
        <w:t xml:space="preserve"> </w:t>
      </w:r>
      <w:r w:rsidR="00BB4C92" w:rsidRPr="008833B5">
        <w:rPr>
          <w:rFonts w:ascii="Arial" w:hAnsi="Arial" w:cs="Arial"/>
          <w:color w:val="000000" w:themeColor="text1"/>
          <w:sz w:val="24"/>
          <w:szCs w:val="24"/>
        </w:rPr>
        <w:t>(</w:t>
      </w:r>
      <w:r w:rsidR="00BB4C92">
        <w:rPr>
          <w:rFonts w:ascii="Arial" w:hAnsi="Arial" w:cs="Arial"/>
          <w:color w:val="000000" w:themeColor="text1"/>
          <w:sz w:val="24"/>
          <w:szCs w:val="24"/>
        </w:rPr>
        <w:t xml:space="preserve">TROTT apud </w:t>
      </w:r>
      <w:r w:rsidR="00BB4C92" w:rsidRPr="008833B5">
        <w:rPr>
          <w:rFonts w:ascii="Arial" w:hAnsi="Arial" w:cs="Arial"/>
          <w:color w:val="000000" w:themeColor="text1"/>
          <w:sz w:val="24"/>
          <w:szCs w:val="24"/>
        </w:rPr>
        <w:t>A</w:t>
      </w:r>
      <w:r w:rsidR="00BB4C92">
        <w:rPr>
          <w:rFonts w:ascii="Arial" w:hAnsi="Arial" w:cs="Arial"/>
          <w:color w:val="000000" w:themeColor="text1"/>
          <w:sz w:val="24"/>
          <w:szCs w:val="24"/>
        </w:rPr>
        <w:t>LLEN</w:t>
      </w:r>
      <w:r w:rsidR="00BB4C92" w:rsidRPr="008833B5">
        <w:rPr>
          <w:rFonts w:ascii="Arial" w:hAnsi="Arial" w:cs="Arial"/>
          <w:color w:val="000000" w:themeColor="text1"/>
          <w:sz w:val="24"/>
          <w:szCs w:val="24"/>
        </w:rPr>
        <w:t xml:space="preserve"> 1977; T</w:t>
      </w:r>
      <w:r w:rsidR="00BB4C92">
        <w:rPr>
          <w:rFonts w:ascii="Arial" w:hAnsi="Arial" w:cs="Arial"/>
          <w:color w:val="000000" w:themeColor="text1"/>
          <w:sz w:val="24"/>
          <w:szCs w:val="24"/>
        </w:rPr>
        <w:t>USHMAN 1978, p 30).</w:t>
      </w:r>
    </w:p>
    <w:p w:rsidR="00011E7B" w:rsidRDefault="00CF3BFC">
      <w:pPr>
        <w:pStyle w:val="Standard"/>
        <w:spacing w:line="360" w:lineRule="auto"/>
        <w:ind w:firstLine="851"/>
        <w:jc w:val="both"/>
      </w:pPr>
      <w:r>
        <w:rPr>
          <w:rFonts w:ascii="Arial" w:hAnsi="Arial" w:cs="Arial"/>
          <w:sz w:val="24"/>
          <w:szCs w:val="24"/>
        </w:rPr>
        <w:t>Inovar pode ser renovar, ousar passar de forma subliminar a mensagem, encontrar caminhos para solucionar problemas criando soluções para o que acham não mais haver solução, ter ideias simples e objetivas para problemas complexos. A inovação gera opções</w:t>
      </w:r>
      <w:r w:rsidR="003E62AE">
        <w:rPr>
          <w:rFonts w:ascii="Arial" w:hAnsi="Arial" w:cs="Arial"/>
          <w:sz w:val="24"/>
          <w:szCs w:val="24"/>
        </w:rPr>
        <w:t xml:space="preserve"> e conflitos</w:t>
      </w:r>
      <w:r>
        <w:rPr>
          <w:rFonts w:ascii="Arial" w:hAnsi="Arial" w:cs="Arial"/>
          <w:sz w:val="24"/>
          <w:szCs w:val="24"/>
        </w:rPr>
        <w:t xml:space="preserve"> para a empresa.</w:t>
      </w:r>
    </w:p>
    <w:p w:rsidR="00011E7B" w:rsidRDefault="00CF3BFC">
      <w:pPr>
        <w:pStyle w:val="Standard"/>
        <w:spacing w:line="360" w:lineRule="auto"/>
        <w:ind w:firstLine="851"/>
        <w:jc w:val="both"/>
        <w:rPr>
          <w:rFonts w:ascii="Arial" w:hAnsi="Arial" w:cs="Arial"/>
          <w:sz w:val="24"/>
          <w:szCs w:val="24"/>
        </w:rPr>
      </w:pPr>
      <w:r>
        <w:rPr>
          <w:rFonts w:ascii="Arial" w:hAnsi="Arial" w:cs="Arial"/>
          <w:sz w:val="24"/>
          <w:szCs w:val="24"/>
        </w:rPr>
        <w:t>Há várias possibilidades de inovação, inovar é lançar</w:t>
      </w:r>
      <w:r w:rsidR="003E62AE">
        <w:rPr>
          <w:rFonts w:ascii="Arial" w:hAnsi="Arial" w:cs="Arial"/>
          <w:sz w:val="24"/>
          <w:szCs w:val="24"/>
        </w:rPr>
        <w:t>-</w:t>
      </w:r>
      <w:r>
        <w:rPr>
          <w:rFonts w:ascii="Arial" w:hAnsi="Arial" w:cs="Arial"/>
          <w:sz w:val="24"/>
          <w:szCs w:val="24"/>
        </w:rPr>
        <w:t xml:space="preserve"> se ao desconhecido o que sempre é um risco, inovando a organização corre um risco não inovando o risco de acabar é certo. É algo que está ligada ao mercado e gera um conceito econômico-social.</w:t>
      </w:r>
    </w:p>
    <w:p w:rsidR="00011E7B" w:rsidRDefault="00CF3BFC">
      <w:pPr>
        <w:pStyle w:val="Standard"/>
        <w:spacing w:line="360" w:lineRule="auto"/>
        <w:ind w:firstLine="851"/>
        <w:jc w:val="both"/>
      </w:pPr>
      <w:r>
        <w:rPr>
          <w:rFonts w:ascii="Arial" w:hAnsi="Arial" w:cs="Arial"/>
          <w:sz w:val="24"/>
          <w:szCs w:val="24"/>
        </w:rPr>
        <w:t>Quando uma empresa inova se mantém competitiva no mercado, aproveita as oportunidades que o mercado oferece e cresce ganhando mais, baixando seus custos e aumentando suas receitas</w:t>
      </w:r>
      <w:r w:rsidR="003E62AE">
        <w:rPr>
          <w:rFonts w:ascii="Arial" w:hAnsi="Arial" w:cs="Arial"/>
          <w:sz w:val="24"/>
          <w:szCs w:val="24"/>
        </w:rPr>
        <w:t>,</w:t>
      </w:r>
      <w:r>
        <w:rPr>
          <w:rFonts w:ascii="Arial" w:hAnsi="Arial" w:cs="Arial"/>
          <w:sz w:val="24"/>
          <w:szCs w:val="24"/>
        </w:rPr>
        <w:t xml:space="preserve"> essa inovação pode ser desde a mais simples até a mais radical.</w:t>
      </w:r>
    </w:p>
    <w:p w:rsidR="008833B5" w:rsidRDefault="008833B5">
      <w:pPr>
        <w:pStyle w:val="Standard"/>
        <w:spacing w:line="360" w:lineRule="auto"/>
        <w:ind w:firstLine="851"/>
        <w:jc w:val="both"/>
        <w:rPr>
          <w:rFonts w:ascii="Arial" w:hAnsi="Arial" w:cs="Arial"/>
          <w:sz w:val="24"/>
          <w:szCs w:val="24"/>
        </w:rPr>
      </w:pPr>
      <w:r>
        <w:rPr>
          <w:rFonts w:ascii="Arial" w:hAnsi="Arial" w:cs="Arial"/>
          <w:sz w:val="24"/>
          <w:szCs w:val="24"/>
        </w:rPr>
        <w:t>Todo</w:t>
      </w:r>
      <w:r w:rsidR="003E62AE">
        <w:rPr>
          <w:rFonts w:ascii="Arial" w:hAnsi="Arial" w:cs="Arial"/>
          <w:sz w:val="24"/>
          <w:szCs w:val="24"/>
        </w:rPr>
        <w:t>s</w:t>
      </w:r>
      <w:r>
        <w:rPr>
          <w:rFonts w:ascii="Arial" w:hAnsi="Arial" w:cs="Arial"/>
          <w:sz w:val="24"/>
          <w:szCs w:val="24"/>
        </w:rPr>
        <w:t xml:space="preserve"> nos tem</w:t>
      </w:r>
      <w:r w:rsidR="003E62AE">
        <w:rPr>
          <w:rFonts w:ascii="Arial" w:hAnsi="Arial" w:cs="Arial"/>
          <w:sz w:val="24"/>
          <w:szCs w:val="24"/>
        </w:rPr>
        <w:t>os</w:t>
      </w:r>
      <w:r w:rsidR="00CF3BFC">
        <w:rPr>
          <w:rFonts w:ascii="Arial" w:hAnsi="Arial" w:cs="Arial"/>
          <w:sz w:val="24"/>
          <w:szCs w:val="24"/>
        </w:rPr>
        <w:t xml:space="preserve"> o</w:t>
      </w:r>
      <w:r>
        <w:rPr>
          <w:rFonts w:ascii="Arial" w:hAnsi="Arial" w:cs="Arial"/>
          <w:sz w:val="24"/>
          <w:szCs w:val="24"/>
        </w:rPr>
        <w:t xml:space="preserve"> potencial da criatividade</w:t>
      </w:r>
      <w:r w:rsidR="00CF3BFC">
        <w:rPr>
          <w:rFonts w:ascii="Arial" w:hAnsi="Arial" w:cs="Arial"/>
          <w:sz w:val="24"/>
          <w:szCs w:val="24"/>
        </w:rPr>
        <w:t xml:space="preserve">, uma grande ideia surge da junção de várias ideias. A inovação pode ser aplicada de várias formas, na criação de novos serviços, na melhoria de processos, em mexer em modelos de negócios, é explorar com sucessos novas ideias de forma bastante </w:t>
      </w:r>
      <w:r>
        <w:rPr>
          <w:rFonts w:ascii="Arial" w:hAnsi="Arial" w:cs="Arial"/>
          <w:sz w:val="24"/>
          <w:szCs w:val="24"/>
        </w:rPr>
        <w:t>abrangente.</w:t>
      </w:r>
    </w:p>
    <w:p w:rsidR="00011E7B" w:rsidRDefault="00CF3BFC">
      <w:pPr>
        <w:pStyle w:val="Standard"/>
        <w:spacing w:line="360" w:lineRule="auto"/>
        <w:ind w:firstLine="851"/>
        <w:jc w:val="both"/>
      </w:pPr>
      <w:r>
        <w:rPr>
          <w:rFonts w:ascii="Arial" w:hAnsi="Arial" w:cs="Arial"/>
          <w:sz w:val="24"/>
          <w:szCs w:val="24"/>
        </w:rPr>
        <w:t xml:space="preserve">Partindo do pressuposto de que </w:t>
      </w:r>
      <w:r w:rsidR="003E62AE">
        <w:rPr>
          <w:rFonts w:ascii="Arial" w:hAnsi="Arial" w:cs="Arial"/>
          <w:sz w:val="24"/>
          <w:szCs w:val="24"/>
        </w:rPr>
        <w:t>todos têm</w:t>
      </w:r>
      <w:r>
        <w:rPr>
          <w:rFonts w:ascii="Arial" w:hAnsi="Arial" w:cs="Arial"/>
          <w:sz w:val="24"/>
          <w:szCs w:val="24"/>
        </w:rPr>
        <w:t xml:space="preserve"> o potencial da criatividade cada vez mais</w:t>
      </w:r>
      <w:r w:rsidR="003E62AE">
        <w:rPr>
          <w:rFonts w:ascii="Arial" w:hAnsi="Arial" w:cs="Arial"/>
          <w:sz w:val="24"/>
          <w:szCs w:val="24"/>
        </w:rPr>
        <w:t xml:space="preserve"> </w:t>
      </w:r>
      <w:r w:rsidR="00785A1A">
        <w:rPr>
          <w:rFonts w:ascii="Arial" w:hAnsi="Arial" w:cs="Arial"/>
          <w:sz w:val="24"/>
          <w:szCs w:val="24"/>
        </w:rPr>
        <w:t>às</w:t>
      </w:r>
      <w:r w:rsidR="003E62AE">
        <w:rPr>
          <w:rFonts w:ascii="Arial" w:hAnsi="Arial" w:cs="Arial"/>
          <w:sz w:val="24"/>
          <w:szCs w:val="24"/>
        </w:rPr>
        <w:t xml:space="preserve"> empresas vêm</w:t>
      </w:r>
      <w:r>
        <w:rPr>
          <w:rFonts w:ascii="Arial" w:hAnsi="Arial" w:cs="Arial"/>
          <w:sz w:val="24"/>
          <w:szCs w:val="24"/>
        </w:rPr>
        <w:t xml:space="preserve"> acreditando que é possível inovar focando nas pessoas de dentro da empresa, em seus colaboradores buscando a eficiência da produtividade para fazer de forma ainda melhor o que já se faz otimizando seus processos como um processo de aprendizado que nunca termina.</w:t>
      </w:r>
    </w:p>
    <w:p w:rsidR="00011E7B" w:rsidRDefault="00CF3BFC">
      <w:pPr>
        <w:pStyle w:val="Standard"/>
        <w:spacing w:line="360" w:lineRule="auto"/>
        <w:ind w:firstLine="851"/>
        <w:jc w:val="both"/>
      </w:pPr>
      <w:r>
        <w:rPr>
          <w:rFonts w:ascii="Arial" w:hAnsi="Arial" w:cs="Arial"/>
          <w:sz w:val="24"/>
          <w:szCs w:val="24"/>
        </w:rPr>
        <w:lastRenderedPageBreak/>
        <w:t>Se baseando de que inovação gera grandes mudanças uma empresa do segmento logístico define inovação como a introdução de processos de mudança ou melhoria que pode envolver novas tecnologias ou já existentes se baseando no uso de novos conhecimentos ou de ideias vindas de colaboradores de determinados setores. Para que haja mudanças ela treina seus funcionários para conhecerem e entenderem o que é um processo de inovação, suas técnicas de geração de ideias e as formas de avaliação dessas novas ideias.</w:t>
      </w:r>
    </w:p>
    <w:p w:rsidR="00011E7B" w:rsidRDefault="00CF3BFC">
      <w:pPr>
        <w:pStyle w:val="Standard"/>
        <w:spacing w:line="360" w:lineRule="auto"/>
        <w:ind w:firstLine="851"/>
        <w:jc w:val="both"/>
      </w:pPr>
      <w:r>
        <w:rPr>
          <w:rFonts w:ascii="Arial" w:hAnsi="Arial" w:cs="Arial"/>
          <w:color w:val="000000"/>
          <w:sz w:val="24"/>
          <w:szCs w:val="24"/>
        </w:rPr>
        <w:t xml:space="preserve">Essa empresa do ramo logístico criou </w:t>
      </w:r>
      <w:r>
        <w:rPr>
          <w:rFonts w:ascii="Arial" w:hAnsi="Arial" w:cs="Arial"/>
          <w:sz w:val="24"/>
          <w:szCs w:val="24"/>
        </w:rPr>
        <w:t>através da intranet um canal aberto para funcionários darem ideias de melhorias para redução de custos no seu setor de trabalho e formas de simplificar um processo de fabricação de determinados produtos, com um programa bem estruturado ela pode colocar foco nessas ideias e ainda promover a motivação dos colaboradores e a qualidade de vida dentro da organização. No final do mês são avaliadas todas as ideias e selecionadas as que a empresa deseja implantar, fazer acontecer, a partir dai que começa a surgir o desenvolvimento da ideia, transformando ideia em algo que possa ser testado e aplicado em determinado setor.</w:t>
      </w:r>
    </w:p>
    <w:p w:rsidR="00011E7B" w:rsidRDefault="00CF3BFC">
      <w:pPr>
        <w:pStyle w:val="Standard"/>
        <w:spacing w:line="360" w:lineRule="auto"/>
        <w:ind w:firstLine="851"/>
        <w:jc w:val="both"/>
        <w:rPr>
          <w:rFonts w:ascii="Arial" w:hAnsi="Arial" w:cs="Arial"/>
          <w:sz w:val="24"/>
          <w:szCs w:val="24"/>
        </w:rPr>
      </w:pPr>
      <w:r>
        <w:rPr>
          <w:rFonts w:ascii="Arial" w:hAnsi="Arial" w:cs="Arial"/>
          <w:sz w:val="24"/>
          <w:szCs w:val="24"/>
        </w:rPr>
        <w:t xml:space="preserve"> Em contrapartida para incentivar a geração de ideia e motivar todos a participarem, as ideias que se destacarem proporcionam premiações aos cri</w:t>
      </w:r>
      <w:r w:rsidR="000F793F">
        <w:rPr>
          <w:rFonts w:ascii="Arial" w:hAnsi="Arial" w:cs="Arial"/>
          <w:sz w:val="24"/>
          <w:szCs w:val="24"/>
        </w:rPr>
        <w:t xml:space="preserve">adores. Para os colaboradores </w:t>
      </w:r>
      <w:r>
        <w:rPr>
          <w:rFonts w:ascii="Arial" w:hAnsi="Arial" w:cs="Arial"/>
          <w:sz w:val="24"/>
          <w:szCs w:val="24"/>
        </w:rPr>
        <w:t>o reconhecimento e as oportunidades de desenvolvimento profi</w:t>
      </w:r>
      <w:r w:rsidR="000F793F">
        <w:rPr>
          <w:rFonts w:ascii="Arial" w:hAnsi="Arial" w:cs="Arial"/>
          <w:sz w:val="24"/>
          <w:szCs w:val="24"/>
        </w:rPr>
        <w:t>ssional são muito</w:t>
      </w:r>
      <w:r>
        <w:rPr>
          <w:rFonts w:ascii="Arial" w:hAnsi="Arial" w:cs="Arial"/>
          <w:sz w:val="24"/>
          <w:szCs w:val="24"/>
        </w:rPr>
        <w:t xml:space="preserve"> </w:t>
      </w:r>
      <w:r w:rsidR="000F793F">
        <w:rPr>
          <w:rFonts w:ascii="Arial" w:hAnsi="Arial" w:cs="Arial"/>
          <w:sz w:val="24"/>
          <w:szCs w:val="24"/>
        </w:rPr>
        <w:t>importantes, pois tem seu trabalho e esforço reconhecido aumentando seu vinculo com a empresa. P</w:t>
      </w:r>
      <w:r>
        <w:rPr>
          <w:rFonts w:ascii="Arial" w:hAnsi="Arial" w:cs="Arial"/>
          <w:sz w:val="24"/>
          <w:szCs w:val="24"/>
        </w:rPr>
        <w:t>ara conseguir inov</w:t>
      </w:r>
      <w:r w:rsidR="008433A5">
        <w:rPr>
          <w:rFonts w:ascii="Arial" w:hAnsi="Arial" w:cs="Arial"/>
          <w:sz w:val="24"/>
          <w:szCs w:val="24"/>
        </w:rPr>
        <w:t xml:space="preserve">ar uma organização tem que ter </w:t>
      </w:r>
      <w:r>
        <w:rPr>
          <w:rFonts w:ascii="Arial" w:hAnsi="Arial" w:cs="Arial"/>
          <w:sz w:val="24"/>
          <w:szCs w:val="24"/>
        </w:rPr>
        <w:t>habilidade</w:t>
      </w:r>
      <w:r w:rsidR="008433A5">
        <w:rPr>
          <w:rFonts w:ascii="Arial" w:hAnsi="Arial" w:cs="Arial"/>
          <w:sz w:val="24"/>
          <w:szCs w:val="24"/>
        </w:rPr>
        <w:t>s e saber</w:t>
      </w:r>
      <w:r>
        <w:rPr>
          <w:rFonts w:ascii="Arial" w:hAnsi="Arial" w:cs="Arial"/>
          <w:sz w:val="24"/>
          <w:szCs w:val="24"/>
        </w:rPr>
        <w:t xml:space="preserve"> detectar a necessidade de mudanças.</w:t>
      </w:r>
    </w:p>
    <w:p w:rsidR="003E62AE" w:rsidRDefault="003E62AE">
      <w:pPr>
        <w:pStyle w:val="Standard"/>
        <w:spacing w:line="360" w:lineRule="auto"/>
        <w:ind w:firstLine="851"/>
        <w:jc w:val="both"/>
        <w:rPr>
          <w:rFonts w:ascii="Arial" w:hAnsi="Arial" w:cs="Arial"/>
          <w:sz w:val="24"/>
          <w:szCs w:val="24"/>
        </w:rPr>
      </w:pPr>
      <w:r>
        <w:rPr>
          <w:rFonts w:ascii="Arial" w:hAnsi="Arial" w:cs="Arial"/>
          <w:sz w:val="24"/>
          <w:szCs w:val="24"/>
        </w:rPr>
        <w:t>Contudo a ideia de inovação pode ser aplicada dentro de uma organização do segmento logístico, levando a frente à ideia de se fazer na pratica a melhoria e o desenvolvimento na qualidade de seus serviços prestados.</w:t>
      </w:r>
    </w:p>
    <w:p w:rsidR="00BB4C92" w:rsidRDefault="00BB4C92">
      <w:pPr>
        <w:pStyle w:val="Standard"/>
        <w:spacing w:line="360" w:lineRule="auto"/>
        <w:ind w:firstLine="851"/>
        <w:jc w:val="both"/>
        <w:rPr>
          <w:rFonts w:ascii="Arial" w:hAnsi="Arial" w:cs="Arial"/>
          <w:sz w:val="24"/>
          <w:szCs w:val="24"/>
        </w:rPr>
      </w:pPr>
    </w:p>
    <w:p w:rsidR="00BB4C92" w:rsidRDefault="00BB4C92">
      <w:pPr>
        <w:pStyle w:val="Standard"/>
        <w:spacing w:line="360" w:lineRule="auto"/>
        <w:ind w:firstLine="851"/>
        <w:jc w:val="both"/>
        <w:rPr>
          <w:rFonts w:ascii="Arial" w:hAnsi="Arial" w:cs="Arial"/>
          <w:sz w:val="24"/>
          <w:szCs w:val="24"/>
        </w:rPr>
      </w:pPr>
    </w:p>
    <w:p w:rsidR="003E62AE" w:rsidRDefault="003E62AE">
      <w:pPr>
        <w:pStyle w:val="Standard"/>
        <w:spacing w:line="360" w:lineRule="auto"/>
        <w:ind w:firstLine="851"/>
        <w:jc w:val="both"/>
        <w:rPr>
          <w:rFonts w:ascii="Arial" w:hAnsi="Arial" w:cs="Arial"/>
          <w:sz w:val="24"/>
          <w:szCs w:val="24"/>
        </w:rPr>
      </w:pPr>
    </w:p>
    <w:p w:rsidR="003E62AE" w:rsidRDefault="003E62AE">
      <w:pPr>
        <w:pStyle w:val="Standard"/>
        <w:spacing w:line="360" w:lineRule="auto"/>
        <w:ind w:firstLine="851"/>
        <w:jc w:val="both"/>
        <w:rPr>
          <w:rFonts w:ascii="Arial" w:hAnsi="Arial" w:cs="Arial"/>
          <w:sz w:val="24"/>
          <w:szCs w:val="24"/>
        </w:rPr>
      </w:pPr>
    </w:p>
    <w:p w:rsidR="00011E7B" w:rsidRDefault="00011E7B">
      <w:pPr>
        <w:pStyle w:val="Standard"/>
        <w:spacing w:line="360" w:lineRule="auto"/>
        <w:ind w:firstLine="851"/>
        <w:jc w:val="both"/>
        <w:rPr>
          <w:rFonts w:ascii="Arial" w:hAnsi="Arial" w:cs="Arial"/>
          <w:sz w:val="24"/>
          <w:szCs w:val="24"/>
        </w:rPr>
      </w:pPr>
    </w:p>
    <w:p w:rsidR="00011E7B" w:rsidRDefault="00CF3BFC">
      <w:pPr>
        <w:pStyle w:val="Standard"/>
        <w:spacing w:line="360" w:lineRule="auto"/>
        <w:ind w:firstLine="851"/>
        <w:jc w:val="both"/>
        <w:rPr>
          <w:rFonts w:ascii="Arial" w:hAnsi="Arial" w:cs="Arial"/>
          <w:b/>
          <w:sz w:val="24"/>
          <w:szCs w:val="24"/>
        </w:rPr>
      </w:pPr>
      <w:r>
        <w:rPr>
          <w:rFonts w:ascii="Arial" w:hAnsi="Arial" w:cs="Arial"/>
          <w:b/>
          <w:sz w:val="24"/>
          <w:szCs w:val="24"/>
        </w:rPr>
        <w:lastRenderedPageBreak/>
        <w:t>REFERÊNCIAS BIBLIOGRAFICAS</w:t>
      </w:r>
    </w:p>
    <w:p w:rsidR="00011E7B" w:rsidRDefault="00CF3BFC">
      <w:pPr>
        <w:pStyle w:val="Standard"/>
        <w:spacing w:line="360" w:lineRule="auto"/>
        <w:ind w:firstLine="851"/>
        <w:jc w:val="both"/>
        <w:rPr>
          <w:rFonts w:ascii="Arial" w:hAnsi="Arial" w:cs="Arial"/>
          <w:sz w:val="24"/>
          <w:szCs w:val="24"/>
        </w:rPr>
      </w:pPr>
      <w:r>
        <w:rPr>
          <w:rFonts w:ascii="Arial" w:hAnsi="Arial" w:cs="Arial"/>
          <w:sz w:val="24"/>
          <w:szCs w:val="24"/>
        </w:rPr>
        <w:t>TROTT, Paul</w:t>
      </w:r>
      <w:r>
        <w:rPr>
          <w:rFonts w:ascii="Arial" w:hAnsi="Arial" w:cs="Arial"/>
          <w:b/>
          <w:sz w:val="24"/>
          <w:szCs w:val="24"/>
        </w:rPr>
        <w:t xml:space="preserve">. Gestão da Inovação e Desenvolvimento de Novos Produtos. </w:t>
      </w:r>
      <w:r>
        <w:rPr>
          <w:rFonts w:ascii="Arial" w:hAnsi="Arial" w:cs="Arial"/>
          <w:sz w:val="24"/>
          <w:szCs w:val="24"/>
        </w:rPr>
        <w:t>Quarta Edição Editora Bookman 2012.</w:t>
      </w:r>
    </w:p>
    <w:p w:rsidR="00BC1370" w:rsidRDefault="00BC1370">
      <w:pPr>
        <w:pStyle w:val="Standard"/>
        <w:spacing w:line="360" w:lineRule="auto"/>
        <w:ind w:firstLine="851"/>
        <w:jc w:val="both"/>
        <w:rPr>
          <w:rStyle w:val="Hyperlink"/>
          <w:rFonts w:ascii="Arial" w:hAnsi="Arial" w:cs="Arial"/>
          <w:sz w:val="24"/>
          <w:szCs w:val="24"/>
        </w:rPr>
      </w:pPr>
      <w:r w:rsidRPr="00BC1370">
        <w:rPr>
          <w:rFonts w:ascii="Arial" w:hAnsi="Arial" w:cs="Arial"/>
          <w:sz w:val="24"/>
          <w:szCs w:val="24"/>
        </w:rPr>
        <w:t xml:space="preserve">ZILBER, Moises, LEX, Sergio. </w:t>
      </w:r>
      <w:proofErr w:type="gramStart"/>
      <w:r w:rsidRPr="00BC1370">
        <w:rPr>
          <w:rFonts w:ascii="Arial" w:hAnsi="Arial" w:cs="Arial"/>
          <w:sz w:val="24"/>
          <w:szCs w:val="24"/>
        </w:rPr>
        <w:t>et</w:t>
      </w:r>
      <w:proofErr w:type="gramEnd"/>
      <w:r w:rsidRPr="00BC1370">
        <w:rPr>
          <w:rFonts w:ascii="Arial" w:hAnsi="Arial" w:cs="Arial"/>
          <w:sz w:val="24"/>
          <w:szCs w:val="24"/>
        </w:rPr>
        <w:t xml:space="preserve"> al. </w:t>
      </w:r>
      <w:r w:rsidRPr="00BC1370">
        <w:rPr>
          <w:rFonts w:ascii="Arial" w:hAnsi="Arial" w:cs="Arial"/>
          <w:b/>
          <w:sz w:val="24"/>
          <w:szCs w:val="24"/>
        </w:rPr>
        <w:t xml:space="preserve">A inovação e os fatores organizacionais característicos </w:t>
      </w:r>
      <w:r w:rsidRPr="00BC1370">
        <w:rPr>
          <w:rFonts w:ascii="Arial" w:hAnsi="Arial" w:cs="Arial"/>
          <w:sz w:val="24"/>
          <w:szCs w:val="24"/>
        </w:rPr>
        <w:t xml:space="preserve">disponível em </w:t>
      </w:r>
      <w:hyperlink r:id="rId9" w:history="1">
        <w:r w:rsidRPr="00BC1370">
          <w:rPr>
            <w:rStyle w:val="Hyperlink"/>
            <w:rFonts w:ascii="Arial" w:hAnsi="Arial" w:cs="Arial"/>
            <w:sz w:val="24"/>
            <w:szCs w:val="24"/>
          </w:rPr>
          <w:t>www.dominiopublico.gov.br</w:t>
        </w:r>
      </w:hyperlink>
      <w:r w:rsidR="003C35A3">
        <w:rPr>
          <w:rStyle w:val="Hyperlink"/>
          <w:rFonts w:ascii="Arial" w:hAnsi="Arial" w:cs="Arial"/>
          <w:sz w:val="24"/>
          <w:szCs w:val="24"/>
        </w:rPr>
        <w:t xml:space="preserve"> </w:t>
      </w:r>
    </w:p>
    <w:p w:rsidR="003C35A3" w:rsidRPr="00BC1370" w:rsidRDefault="003C35A3">
      <w:pPr>
        <w:pStyle w:val="Standard"/>
        <w:spacing w:line="360" w:lineRule="auto"/>
        <w:ind w:firstLine="851"/>
        <w:jc w:val="both"/>
        <w:rPr>
          <w:rFonts w:ascii="Arial" w:hAnsi="Arial" w:cs="Arial"/>
          <w:sz w:val="24"/>
          <w:szCs w:val="24"/>
        </w:rPr>
      </w:pPr>
    </w:p>
    <w:p w:rsidR="00011E7B" w:rsidRDefault="00011E7B">
      <w:pPr>
        <w:pStyle w:val="Standard"/>
        <w:spacing w:line="360" w:lineRule="auto"/>
        <w:ind w:firstLine="851"/>
        <w:jc w:val="both"/>
        <w:rPr>
          <w:rFonts w:ascii="Arial" w:hAnsi="Arial" w:cs="Arial"/>
          <w:b/>
          <w:sz w:val="24"/>
          <w:szCs w:val="24"/>
        </w:rPr>
      </w:pPr>
    </w:p>
    <w:p w:rsidR="00011E7B" w:rsidRDefault="00011E7B">
      <w:pPr>
        <w:pStyle w:val="Standard"/>
        <w:spacing w:line="360" w:lineRule="auto"/>
        <w:ind w:firstLine="851"/>
        <w:jc w:val="both"/>
        <w:rPr>
          <w:rFonts w:ascii="Arial" w:hAnsi="Arial" w:cs="Arial"/>
          <w:b/>
          <w:sz w:val="24"/>
          <w:szCs w:val="24"/>
        </w:rPr>
      </w:pPr>
    </w:p>
    <w:p w:rsidR="00011E7B" w:rsidRDefault="00CF3BFC">
      <w:pPr>
        <w:pStyle w:val="Standard"/>
        <w:spacing w:line="360" w:lineRule="auto"/>
        <w:ind w:firstLine="851"/>
        <w:jc w:val="both"/>
      </w:pPr>
      <w:r>
        <w:rPr>
          <w:rFonts w:ascii="Arial" w:hAnsi="Arial" w:cs="Arial"/>
          <w:sz w:val="24"/>
          <w:szCs w:val="24"/>
        </w:rPr>
        <w:t xml:space="preserve"> </w:t>
      </w:r>
    </w:p>
    <w:sectPr w:rsidR="00011E7B">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1B6" w:rsidRDefault="003761B6">
      <w:pPr>
        <w:spacing w:after="0" w:line="240" w:lineRule="auto"/>
      </w:pPr>
      <w:r>
        <w:separator/>
      </w:r>
    </w:p>
  </w:endnote>
  <w:endnote w:type="continuationSeparator" w:id="0">
    <w:p w:rsidR="003761B6" w:rsidRDefault="00376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1B6" w:rsidRDefault="003761B6">
      <w:pPr>
        <w:spacing w:after="0" w:line="240" w:lineRule="auto"/>
      </w:pPr>
      <w:r>
        <w:rPr>
          <w:color w:val="000000"/>
        </w:rPr>
        <w:separator/>
      </w:r>
    </w:p>
  </w:footnote>
  <w:footnote w:type="continuationSeparator" w:id="0">
    <w:p w:rsidR="003761B6" w:rsidRDefault="003761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07F1B"/>
    <w:multiLevelType w:val="multilevel"/>
    <w:tmpl w:val="0C8E25C0"/>
    <w:styleLink w:val="Semlista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11E7B"/>
    <w:rsid w:val="00011E7B"/>
    <w:rsid w:val="000F793F"/>
    <w:rsid w:val="00116537"/>
    <w:rsid w:val="0020431D"/>
    <w:rsid w:val="003761B6"/>
    <w:rsid w:val="003C35A3"/>
    <w:rsid w:val="003C39B0"/>
    <w:rsid w:val="003C6C2A"/>
    <w:rsid w:val="003E62AE"/>
    <w:rsid w:val="00466EB7"/>
    <w:rsid w:val="0063262B"/>
    <w:rsid w:val="00785A1A"/>
    <w:rsid w:val="008018B2"/>
    <w:rsid w:val="008433A5"/>
    <w:rsid w:val="008652B1"/>
    <w:rsid w:val="008833B5"/>
    <w:rsid w:val="008B2CF5"/>
    <w:rsid w:val="008B7919"/>
    <w:rsid w:val="008C53A0"/>
    <w:rsid w:val="009137DC"/>
    <w:rsid w:val="00A54CD3"/>
    <w:rsid w:val="00AB6FCC"/>
    <w:rsid w:val="00B910FA"/>
    <w:rsid w:val="00BB4C92"/>
    <w:rsid w:val="00BC1370"/>
    <w:rsid w:val="00C26B74"/>
    <w:rsid w:val="00CF3BFC"/>
    <w:rsid w:val="00D146AE"/>
    <w:rsid w:val="00D861AC"/>
    <w:rsid w:val="00E22439"/>
    <w:rsid w:val="00F22100"/>
    <w:rsid w:val="00F229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kern w:val="3"/>
        <w:sz w:val="22"/>
        <w:szCs w:val="22"/>
        <w:lang w:val="pt-BR"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tulo1">
    <w:name w:val="heading 1"/>
    <w:basedOn w:val="Heading"/>
    <w:next w:val="Textbody"/>
    <w:pPr>
      <w:outlineLvl w:val="0"/>
    </w:pPr>
    <w:rPr>
      <w:b/>
      <w:bCs/>
    </w:rPr>
  </w:style>
  <w:style w:type="paragraph" w:styleId="Ttulo2">
    <w:name w:val="heading 2"/>
    <w:basedOn w:val="Heading"/>
    <w:next w:val="Textbody"/>
    <w:pPr>
      <w:spacing w:before="200"/>
      <w:outlineLvl w:val="1"/>
    </w:pPr>
    <w:rPr>
      <w:b/>
      <w:bCs/>
    </w:rPr>
  </w:style>
  <w:style w:type="paragraph" w:styleId="Ttulo3">
    <w:name w:val="heading 3"/>
    <w:basedOn w:val="Heading"/>
    <w:next w:val="Textbody"/>
    <w:pPr>
      <w:spacing w:before="140"/>
      <w:outlineLvl w:val="2"/>
    </w:pPr>
    <w:rPr>
      <w:b/>
      <w:bCs/>
      <w:color w:val="808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sz w:val="24"/>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SemEspaamento">
    <w:name w:val="No Spacing"/>
    <w:pPr>
      <w:suppressAutoHyphens/>
      <w:spacing w:after="0" w:line="240" w:lineRule="auto"/>
    </w:pPr>
  </w:style>
  <w:style w:type="paragraph" w:customStyle="1" w:styleId="Quotations">
    <w:name w:val="Quotations"/>
    <w:basedOn w:val="Standard"/>
    <w:pPr>
      <w:spacing w:after="283"/>
      <w:ind w:left="567" w:right="567"/>
    </w:pPr>
  </w:style>
  <w:style w:type="paragraph" w:styleId="Ttulo">
    <w:name w:val="Title"/>
    <w:basedOn w:val="Heading"/>
    <w:next w:val="Textbody"/>
    <w:pPr>
      <w:jc w:val="center"/>
    </w:pPr>
    <w:rPr>
      <w:b/>
      <w:bCs/>
      <w:sz w:val="56"/>
      <w:szCs w:val="56"/>
    </w:rPr>
  </w:style>
  <w:style w:type="paragraph" w:styleId="Subttulo">
    <w:name w:val="Subtitle"/>
    <w:basedOn w:val="Heading"/>
    <w:next w:val="Textbody"/>
    <w:pPr>
      <w:spacing w:before="60"/>
      <w:jc w:val="center"/>
    </w:pPr>
    <w:rPr>
      <w:sz w:val="36"/>
      <w:szCs w:val="36"/>
    </w:rPr>
  </w:style>
  <w:style w:type="numbering" w:customStyle="1" w:styleId="Semlista1">
    <w:name w:val="Sem lista1"/>
    <w:basedOn w:val="Semlista"/>
    <w:pPr>
      <w:numPr>
        <w:numId w:val="1"/>
      </w:numPr>
    </w:pPr>
  </w:style>
  <w:style w:type="character" w:styleId="Hyperlink">
    <w:name w:val="Hyperlink"/>
    <w:basedOn w:val="Fontepargpadro"/>
    <w:uiPriority w:val="99"/>
    <w:unhideWhenUsed/>
    <w:rsid w:val="00BC13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kern w:val="3"/>
        <w:sz w:val="22"/>
        <w:szCs w:val="22"/>
        <w:lang w:val="pt-BR"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tulo1">
    <w:name w:val="heading 1"/>
    <w:basedOn w:val="Heading"/>
    <w:next w:val="Textbody"/>
    <w:pPr>
      <w:outlineLvl w:val="0"/>
    </w:pPr>
    <w:rPr>
      <w:b/>
      <w:bCs/>
    </w:rPr>
  </w:style>
  <w:style w:type="paragraph" w:styleId="Ttulo2">
    <w:name w:val="heading 2"/>
    <w:basedOn w:val="Heading"/>
    <w:next w:val="Textbody"/>
    <w:pPr>
      <w:spacing w:before="200"/>
      <w:outlineLvl w:val="1"/>
    </w:pPr>
    <w:rPr>
      <w:b/>
      <w:bCs/>
    </w:rPr>
  </w:style>
  <w:style w:type="paragraph" w:styleId="Ttulo3">
    <w:name w:val="heading 3"/>
    <w:basedOn w:val="Heading"/>
    <w:next w:val="Textbody"/>
    <w:pPr>
      <w:spacing w:before="140"/>
      <w:outlineLvl w:val="2"/>
    </w:pPr>
    <w:rPr>
      <w:b/>
      <w:bCs/>
      <w:color w:val="808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sz w:val="24"/>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SemEspaamento">
    <w:name w:val="No Spacing"/>
    <w:pPr>
      <w:suppressAutoHyphens/>
      <w:spacing w:after="0" w:line="240" w:lineRule="auto"/>
    </w:pPr>
  </w:style>
  <w:style w:type="paragraph" w:customStyle="1" w:styleId="Quotations">
    <w:name w:val="Quotations"/>
    <w:basedOn w:val="Standard"/>
    <w:pPr>
      <w:spacing w:after="283"/>
      <w:ind w:left="567" w:right="567"/>
    </w:pPr>
  </w:style>
  <w:style w:type="paragraph" w:styleId="Ttulo">
    <w:name w:val="Title"/>
    <w:basedOn w:val="Heading"/>
    <w:next w:val="Textbody"/>
    <w:pPr>
      <w:jc w:val="center"/>
    </w:pPr>
    <w:rPr>
      <w:b/>
      <w:bCs/>
      <w:sz w:val="56"/>
      <w:szCs w:val="56"/>
    </w:rPr>
  </w:style>
  <w:style w:type="paragraph" w:styleId="Subttulo">
    <w:name w:val="Subtitle"/>
    <w:basedOn w:val="Heading"/>
    <w:next w:val="Textbody"/>
    <w:pPr>
      <w:spacing w:before="60"/>
      <w:jc w:val="center"/>
    </w:pPr>
    <w:rPr>
      <w:sz w:val="36"/>
      <w:szCs w:val="36"/>
    </w:rPr>
  </w:style>
  <w:style w:type="numbering" w:customStyle="1" w:styleId="Semlista1">
    <w:name w:val="Sem lista1"/>
    <w:basedOn w:val="Semlista"/>
    <w:pPr>
      <w:numPr>
        <w:numId w:val="1"/>
      </w:numPr>
    </w:pPr>
  </w:style>
  <w:style w:type="character" w:styleId="Hyperlink">
    <w:name w:val="Hyperlink"/>
    <w:basedOn w:val="Fontepargpadro"/>
    <w:uiPriority w:val="99"/>
    <w:unhideWhenUsed/>
    <w:rsid w:val="00BC13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ominiopublico.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FD6A2-1497-49C2-B03D-BD0AAD40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933</Words>
  <Characters>5039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2015-04-29T17:51:00Z</cp:lastPrinted>
  <dcterms:created xsi:type="dcterms:W3CDTF">2015-04-30T13:49:00Z</dcterms:created>
  <dcterms:modified xsi:type="dcterms:W3CDTF">2015-05-04T12:29:00Z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