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1C" w:rsidRPr="00212CD5" w:rsidRDefault="005D198E" w:rsidP="0048061C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EJA - </w:t>
      </w:r>
      <w:r w:rsidR="00212CD5" w:rsidRPr="00212CD5">
        <w:rPr>
          <w:b/>
          <w:sz w:val="28"/>
          <w:u w:val="single"/>
        </w:rPr>
        <w:t>EDUCAÇÃO DE JOVEN</w:t>
      </w:r>
      <w:r>
        <w:rPr>
          <w:b/>
          <w:sz w:val="28"/>
          <w:u w:val="single"/>
        </w:rPr>
        <w:t>S E ADULTOS À LUZ DA ANDRAGOGIA</w:t>
      </w:r>
    </w:p>
    <w:p w:rsidR="0048061C" w:rsidRDefault="00F26E26" w:rsidP="0048061C">
      <w:r>
        <w:t>Escrito por CIRLENE ARAUJO DE OLIVEIRA</w:t>
      </w:r>
      <w:r w:rsidR="0048061C">
        <w:tab/>
      </w:r>
      <w:proofErr w:type="gramStart"/>
      <w:r w:rsidR="0048061C">
        <w:t xml:space="preserve"> </w:t>
      </w:r>
      <w:bookmarkStart w:id="0" w:name="_GoBack"/>
      <w:bookmarkEnd w:id="0"/>
      <w:r w:rsidR="0048061C">
        <w:t xml:space="preserve"> </w:t>
      </w:r>
    </w:p>
    <w:p w:rsidR="0048061C" w:rsidRPr="0048061C" w:rsidRDefault="0048061C" w:rsidP="007C1E4B">
      <w:pPr>
        <w:ind w:left="-851"/>
        <w:jc w:val="both"/>
      </w:pPr>
      <w:proofErr w:type="gramEnd"/>
      <w:r>
        <w:t xml:space="preserve">Resumo - O presente artigo objetiva uma reflexão sobre a Educação de Jovens e Adultos Sob um Olhar </w:t>
      </w:r>
      <w:proofErr w:type="spellStart"/>
      <w:r>
        <w:t>Andragógico</w:t>
      </w:r>
      <w:proofErr w:type="spellEnd"/>
      <w:r>
        <w:t>, ou seja, sob novos paradigmas e práticas educativas adequadas à realidade cultural e ao nível de subjetividade dos jovens e adultos; ressalta a importância dessa modalidade de ensino relegada a últimos planos;</w:t>
      </w:r>
      <w:proofErr w:type="gramStart"/>
      <w:r>
        <w:t xml:space="preserve">  </w:t>
      </w:r>
      <w:proofErr w:type="gramEnd"/>
      <w:r>
        <w:t xml:space="preserve">aborda a </w:t>
      </w:r>
      <w:proofErr w:type="spellStart"/>
      <w:r>
        <w:t>andragogia</w:t>
      </w:r>
      <w:proofErr w:type="spellEnd"/>
      <w:r>
        <w:t xml:space="preserve"> e a importância da concepção </w:t>
      </w:r>
      <w:proofErr w:type="spellStart"/>
      <w:r>
        <w:t>andragógica</w:t>
      </w:r>
      <w:proofErr w:type="spellEnd"/>
      <w:r>
        <w:t xml:space="preserve"> na educação de adultos e visa mostrar que toda comunidade escolar numa gestão democrática e participativa, é responsável pela preparação do aluno crítico e autônomo para o exercício da cidadania.</w:t>
      </w:r>
    </w:p>
    <w:p w:rsidR="0048061C" w:rsidRDefault="0048061C" w:rsidP="007C1E4B">
      <w:pPr>
        <w:ind w:left="-851"/>
      </w:pPr>
      <w:r>
        <w:t xml:space="preserve">Palavras-chave - Educação1, </w:t>
      </w:r>
      <w:proofErr w:type="spellStart"/>
      <w:r>
        <w:t>Andrag</w:t>
      </w:r>
      <w:r w:rsidR="007C1E4B">
        <w:t>ogia</w:t>
      </w:r>
      <w:proofErr w:type="spellEnd"/>
      <w:r w:rsidR="007C1E4B">
        <w:t xml:space="preserve"> </w:t>
      </w:r>
      <w:proofErr w:type="gramStart"/>
      <w:r w:rsidR="007C1E4B">
        <w:t>2</w:t>
      </w:r>
      <w:proofErr w:type="gramEnd"/>
      <w:r w:rsidR="007C1E4B">
        <w:t>, Relação 3, Autonomia 4.</w:t>
      </w:r>
    </w:p>
    <w:p w:rsidR="0048061C" w:rsidRPr="007C1E4B" w:rsidRDefault="0048061C" w:rsidP="0048061C">
      <w:pPr>
        <w:ind w:left="-851"/>
        <w:rPr>
          <w:b/>
          <w:u w:val="single"/>
        </w:rPr>
      </w:pPr>
      <w:proofErr w:type="gramStart"/>
      <w:r w:rsidRPr="007C1E4B">
        <w:rPr>
          <w:b/>
          <w:u w:val="single"/>
        </w:rPr>
        <w:t>1</w:t>
      </w:r>
      <w:proofErr w:type="gramEnd"/>
      <w:r w:rsidRPr="007C1E4B">
        <w:rPr>
          <w:b/>
          <w:u w:val="single"/>
        </w:rPr>
        <w:t xml:space="preserve"> INTRODUÇÃO</w:t>
      </w:r>
    </w:p>
    <w:p w:rsidR="0048061C" w:rsidRDefault="0048061C" w:rsidP="007C1E4B">
      <w:pPr>
        <w:ind w:left="-851"/>
        <w:jc w:val="both"/>
      </w:pPr>
      <w:r>
        <w:t>A escola, enquanto instituição social tem diante de si um dos seus principais objetivos: construir o espírito de cidadania e desenvolver habilidades na preparação de um indivíduo atuante, capaz de resolver problemas e enfrentar desafios. Sobretudo, quando sua demanda é de jovens e adultos inseridos na sociedade de forma passiva, muitas vezes excluídos, e considerados analfabetos funcionais, por não terem conquistado a autonomia necessária a sua emancipação política. É da responsabilidade da escola traçar objetivos coerentes e eficazes para atender as especificidades desta clientela.</w:t>
      </w:r>
    </w:p>
    <w:p w:rsidR="0048061C" w:rsidRDefault="0048061C" w:rsidP="007C1E4B">
      <w:pPr>
        <w:ind w:left="-851"/>
        <w:jc w:val="both"/>
      </w:pPr>
      <w:r>
        <w:t xml:space="preserve">A escolha deste tema surgiu da necessidade de abordamos o assunto “Educação de Jovens e Adultos Sob um Novo Olhar”, ou seja, urge pensar e repensar a Educação de Jovens e Adultos (EJA) à luz da </w:t>
      </w:r>
      <w:proofErr w:type="spellStart"/>
      <w:r>
        <w:t>andragogia</w:t>
      </w:r>
      <w:proofErr w:type="spellEnd"/>
      <w:r>
        <w:t>.</w:t>
      </w:r>
    </w:p>
    <w:p w:rsidR="0048061C" w:rsidRDefault="0048061C" w:rsidP="0048061C">
      <w:pPr>
        <w:ind w:left="-851"/>
      </w:pPr>
      <w:proofErr w:type="gramStart"/>
      <w:r>
        <w:t>2</w:t>
      </w:r>
      <w:proofErr w:type="gramEnd"/>
      <w:r>
        <w:t xml:space="preserve">  ANDRAGOGIA É A CIÊNCIA DA EDUCAÇÂO DE ADULTOS</w:t>
      </w:r>
    </w:p>
    <w:p w:rsidR="0048061C" w:rsidRDefault="0048061C" w:rsidP="007C1E4B">
      <w:pPr>
        <w:ind w:left="-851"/>
        <w:jc w:val="both"/>
      </w:pPr>
      <w:proofErr w:type="spellStart"/>
      <w:r>
        <w:t>Andragogia</w:t>
      </w:r>
      <w:proofErr w:type="spellEnd"/>
      <w:r>
        <w:t xml:space="preserve"> é a ciência que estuda como os adultos aprendem. E quem primeiro usou esta nomenclatura foi o educador alemão Alexander </w:t>
      </w:r>
      <w:proofErr w:type="spellStart"/>
      <w:r>
        <w:t>Kapp</w:t>
      </w:r>
      <w:proofErr w:type="spellEnd"/>
      <w:r>
        <w:t xml:space="preserve">, em 1833. Segundo </w:t>
      </w:r>
      <w:proofErr w:type="spellStart"/>
      <w:r>
        <w:t>Bellan</w:t>
      </w:r>
      <w:proofErr w:type="spellEnd"/>
      <w:r>
        <w:t xml:space="preserve"> (2008), a </w:t>
      </w:r>
      <w:proofErr w:type="spellStart"/>
      <w:r>
        <w:t>Andragogia</w:t>
      </w:r>
      <w:proofErr w:type="spellEnd"/>
      <w:r>
        <w:t xml:space="preserve"> questiona o modelo da pedagogia aplicada à educação de adultos, porque entende que o adulto é sujeito da educação e não objeto desta.</w:t>
      </w:r>
    </w:p>
    <w:p w:rsidR="0048061C" w:rsidRDefault="0048061C" w:rsidP="007C1E4B">
      <w:pPr>
        <w:ind w:left="-851"/>
        <w:jc w:val="both"/>
      </w:pPr>
      <w:r>
        <w:t xml:space="preserve">A Educação de Adultos é uma prática tão antiga quanto </w:t>
      </w:r>
      <w:proofErr w:type="gramStart"/>
      <w:r>
        <w:t>a</w:t>
      </w:r>
      <w:proofErr w:type="gramEnd"/>
      <w:r>
        <w:t xml:space="preserve"> história da humanidade, ainda que só recentemente ela tenha sido objeto de pesquisa científica. Assim confirma</w:t>
      </w:r>
      <w:proofErr w:type="gramStart"/>
      <w:r>
        <w:t xml:space="preserve">  </w:t>
      </w:r>
      <w:proofErr w:type="gramEnd"/>
      <w:r>
        <w:t>Oliveira (2005), Aristóteles, Sócrates e Platão, na Grécia antiga, foram exclusivos educadores de adultos. A percepção desses grandes pensadores quanto à aprendizagem era de que ela é um processo de ativa indagação e não de passiva recepção de conteúdos transmitidos. Por isso suas técnicas educacionais desafiav</w:t>
      </w:r>
      <w:r w:rsidR="007C1E4B">
        <w:t>am o aprendiz para a indagação.</w:t>
      </w:r>
    </w:p>
    <w:p w:rsidR="0048061C" w:rsidRDefault="0048061C" w:rsidP="007C1E4B">
      <w:pPr>
        <w:ind w:left="-851"/>
        <w:jc w:val="both"/>
      </w:pPr>
      <w:r>
        <w:t xml:space="preserve">Para </w:t>
      </w:r>
      <w:proofErr w:type="spellStart"/>
      <w:r>
        <w:t>Goecks</w:t>
      </w:r>
      <w:proofErr w:type="spellEnd"/>
      <w:r>
        <w:t xml:space="preserve"> (2008), o significado de </w:t>
      </w:r>
      <w:proofErr w:type="spellStart"/>
      <w:r>
        <w:t>Andragogia</w:t>
      </w:r>
      <w:proofErr w:type="spellEnd"/>
      <w:r>
        <w:t>, é o ensino para adultos que tem como princípios e caminhos,</w:t>
      </w:r>
      <w:proofErr w:type="gramStart"/>
      <w:r>
        <w:t xml:space="preserve">  </w:t>
      </w:r>
      <w:proofErr w:type="gramEnd"/>
      <w:r>
        <w:t xml:space="preserve">promover o aprendizado através da experiência. Com isso, a vivência estimula e transforma o conteúdo, tornando mais fácil a assimilação. </w:t>
      </w:r>
      <w:proofErr w:type="spellStart"/>
      <w:r>
        <w:t>Andragogia</w:t>
      </w:r>
      <w:proofErr w:type="spellEnd"/>
      <w:r>
        <w:t xml:space="preserve"> é a ciência e a arte que, sendo parte a Antropologia e estando imersa na Educação Permanente, se desenvolve através de uma prática fundamentada nos princípios da participação e da horizontalidade, cujo processo, orientado com características sinérgicas pelo Facilitador do aprendizado, permite incrementar o pensamento, a autogestão, a qualidade e vida e a criatividade do participante adulto, com o propósito de proporcionar uma oportunidade para que se atinja a </w:t>
      </w:r>
      <w:proofErr w:type="spellStart"/>
      <w:r>
        <w:t>autorrealização</w:t>
      </w:r>
      <w:proofErr w:type="spellEnd"/>
      <w:r>
        <w:t xml:space="preserve">" </w:t>
      </w:r>
      <w:proofErr w:type="gramStart"/>
      <w:r>
        <w:t xml:space="preserve">( </w:t>
      </w:r>
      <w:proofErr w:type="gramEnd"/>
      <w:r>
        <w:t>GOECKS, 2008 ).</w:t>
      </w:r>
    </w:p>
    <w:p w:rsidR="0048061C" w:rsidRDefault="0048061C" w:rsidP="007C1E4B">
      <w:pPr>
        <w:ind w:left="-851"/>
        <w:jc w:val="both"/>
      </w:pPr>
      <w:r>
        <w:t xml:space="preserve">Oliveira (2005), </w:t>
      </w:r>
      <w:proofErr w:type="spellStart"/>
      <w:r>
        <w:t>Lindeman</w:t>
      </w:r>
      <w:proofErr w:type="spellEnd"/>
      <w:r>
        <w:t xml:space="preserve"> (USA) contribuiu muito para pesquisa da educação de adultos, através do seu trabalho "The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" publicado em 1926. Suas ideias eram fortemente influenciadas pela filosofia educacional de John - Dewey. Segundo ele a educação de adulto será através de situações e não de disciplinas.</w:t>
      </w:r>
    </w:p>
    <w:p w:rsidR="0048061C" w:rsidRDefault="0048061C" w:rsidP="007C1E4B">
      <w:pPr>
        <w:ind w:left="-851"/>
        <w:jc w:val="both"/>
      </w:pPr>
      <w:r>
        <w:lastRenderedPageBreak/>
        <w:t xml:space="preserve">Sabemos que, nosso sistema acadêmico cresce em ordem inversa onde disciplinas e professores constituem o centro educacional. Na educação convencional é exigido que o estudante se </w:t>
      </w:r>
      <w:r w:rsidR="007C1E4B">
        <w:t>adaptasse</w:t>
      </w:r>
      <w:r>
        <w:t xml:space="preserve"> ao currículo estabelecido; na educação de adulto o currículo é construído em função da necessidade do estudante. Todo adulto se vê envolvido com situações específicas de trabalho, de lazer, de família, da comunidade, - situações essas que exigem ajustamentos. É o que afirma Oliveira: </w:t>
      </w:r>
      <w:r w:rsidR="007C1E4B">
        <w:t>“</w:t>
      </w:r>
      <w:r>
        <w:t>O adulto começa nesse ponto. As matérias (disciplinas) só devem ser introduzidas quando necessárias. Textos e professores têm um papel secundário nesse tipo de educação; eles devem dar a máxima importância ao aprendiz".</w:t>
      </w:r>
    </w:p>
    <w:p w:rsidR="0048061C" w:rsidRDefault="0048061C" w:rsidP="007C1E4B">
      <w:pPr>
        <w:ind w:left="-851"/>
        <w:jc w:val="both"/>
      </w:pPr>
      <w:r>
        <w:t xml:space="preserve">Oliveira (2005) relata ainda que, para </w:t>
      </w:r>
      <w:proofErr w:type="spellStart"/>
      <w:r>
        <w:t>Lindeman</w:t>
      </w:r>
      <w:proofErr w:type="spellEnd"/>
      <w:r>
        <w:t xml:space="preserve"> ensino autoritário; exames que predeterminam</w:t>
      </w:r>
      <w:proofErr w:type="gramStart"/>
      <w:r>
        <w:t xml:space="preserve">  </w:t>
      </w:r>
      <w:proofErr w:type="gramEnd"/>
      <w:r>
        <w:t>o  pensamento  original;  fórmulas pedagógicas rígidas – tudo  isto não tem espaço na educação de adulto. Para ele, adultos</w:t>
      </w:r>
      <w:proofErr w:type="gramStart"/>
      <w:r>
        <w:t xml:space="preserve">  </w:t>
      </w:r>
      <w:proofErr w:type="gramEnd"/>
      <w:r>
        <w:t>que desejam  manter sua mente fresca e vigorosa  começam a aprender através do confronto das situações pertinentes, buscam seus referenciais nos reservatórios de suas experiências, antes mesmo das fontes de textos e fatos secundários e são conduzidos a discussões pelos professores, os quais são, também, referenciais de saber e não o dono do saber. “Isso tudo constitui fontes para a educação de adultos”.</w:t>
      </w:r>
    </w:p>
    <w:p w:rsidR="0048061C" w:rsidRDefault="0048061C" w:rsidP="007C1E4B">
      <w:pPr>
        <w:ind w:left="-851"/>
        <w:jc w:val="both"/>
      </w:pPr>
      <w:r>
        <w:t xml:space="preserve">De acordo com Oliveira (2005), </w:t>
      </w:r>
      <w:proofErr w:type="spellStart"/>
      <w:r>
        <w:t>Lindeman</w:t>
      </w:r>
      <w:proofErr w:type="spellEnd"/>
      <w:r>
        <w:t xml:space="preserve"> identificou, pelo menos, cinco pressupostos-chave para a educação de adultos e que mais tarde transformaram-se em suporte de pesquisas. Hoje eles fazem parte dos fundamentos da moderna teoria</w:t>
      </w:r>
      <w:proofErr w:type="gramStart"/>
      <w:r>
        <w:t xml:space="preserve">  </w:t>
      </w:r>
      <w:proofErr w:type="gramEnd"/>
      <w:r>
        <w:t>de aprendizagem de adulto:</w:t>
      </w:r>
    </w:p>
    <w:p w:rsidR="0048061C" w:rsidRDefault="0048061C" w:rsidP="007C1E4B">
      <w:pPr>
        <w:ind w:left="-851"/>
        <w:jc w:val="both"/>
      </w:pPr>
      <w:r w:rsidRPr="007C1E4B">
        <w:rPr>
          <w:b/>
        </w:rPr>
        <w:t>1.</w:t>
      </w:r>
      <w:r>
        <w:t xml:space="preserve"> Adultos são motivados a aprender na medida em que experimentam que suas necessidades e interesses serão satisfeitos. Por isto estes são os pontos mais apropriados para se iniciar a organização das atividades de aprendizagem do adulto.</w:t>
      </w:r>
    </w:p>
    <w:p w:rsidR="0048061C" w:rsidRDefault="0048061C" w:rsidP="007C1E4B">
      <w:pPr>
        <w:ind w:left="-851"/>
        <w:jc w:val="both"/>
      </w:pPr>
      <w:r w:rsidRPr="007C1E4B">
        <w:rPr>
          <w:b/>
        </w:rPr>
        <w:t>2.</w:t>
      </w:r>
      <w:r>
        <w:t xml:space="preserve"> A orientação de aprendizagem do adulto está centrada na vida; por isto as unidades apropriadas para se organizar seu programa de aprendizagem são as situações de vida e não disciplinas.</w:t>
      </w:r>
    </w:p>
    <w:p w:rsidR="0048061C" w:rsidRDefault="0048061C" w:rsidP="007C1E4B">
      <w:pPr>
        <w:ind w:left="-851"/>
        <w:jc w:val="both"/>
      </w:pPr>
      <w:r w:rsidRPr="007C1E4B">
        <w:rPr>
          <w:b/>
        </w:rPr>
        <w:t>3.</w:t>
      </w:r>
      <w:r>
        <w:t xml:space="preserve"> A experiência é a mais rica fonte para o adulto aprender; por isto, o centro da metodologia da educação do adulto é a análise das experiências.</w:t>
      </w:r>
    </w:p>
    <w:p w:rsidR="0048061C" w:rsidRDefault="0048061C" w:rsidP="007C1E4B">
      <w:pPr>
        <w:ind w:left="-851"/>
        <w:jc w:val="both"/>
      </w:pPr>
      <w:r w:rsidRPr="007C1E4B">
        <w:rPr>
          <w:b/>
        </w:rPr>
        <w:t>4.</w:t>
      </w:r>
      <w:r>
        <w:t xml:space="preserve"> Adultos têm uma profunda necessidade de serem autodirigidos; por isto, o papel do professor é engajar-se no processo de mútua investigação com os alunos e não apenas transmitir-lhes seu conhecimento e depois avaliá-los.</w:t>
      </w:r>
    </w:p>
    <w:p w:rsidR="0048061C" w:rsidRDefault="0048061C" w:rsidP="007C1E4B">
      <w:pPr>
        <w:ind w:left="-851"/>
        <w:jc w:val="both"/>
      </w:pPr>
      <w:r w:rsidRPr="007C1E4B">
        <w:rPr>
          <w:b/>
        </w:rPr>
        <w:t>5.</w:t>
      </w:r>
      <w:r>
        <w:t xml:space="preserve"> As diferenças individuais entre pessoas crescem com a idade; por isto, a educação de adultos deve considerar as diferenças de estilo, tempo, lugar e ritmo de aprendizagem.</w:t>
      </w:r>
    </w:p>
    <w:p w:rsidR="0048061C" w:rsidRDefault="0048061C" w:rsidP="007C1E4B">
      <w:pPr>
        <w:ind w:left="-851"/>
        <w:jc w:val="both"/>
      </w:pPr>
      <w:r>
        <w:t>Resumindo, o importante é o envolvimento do aluno adulto no processo da aprendizagem, desde o planejamento até a avaliação do conteúdo estudado. M. Knowles (1973) indica que, em situações de aprendizagem os adultos diferenciam-se de crianças e jovens, principalmente em relação a:</w:t>
      </w:r>
    </w:p>
    <w:p w:rsidR="0048061C" w:rsidRDefault="0048061C" w:rsidP="007C1E4B">
      <w:pPr>
        <w:ind w:left="-851"/>
        <w:jc w:val="both"/>
      </w:pPr>
      <w:r>
        <w:t>Autoconceito - a criança e o jovem percebem-se mais dependentes do professor, enquanto os adultos se consideram responsáveis pelo próprio processo de aprendizagem;</w:t>
      </w:r>
    </w:p>
    <w:p w:rsidR="0048061C" w:rsidRDefault="0048061C" w:rsidP="007C1E4B">
      <w:pPr>
        <w:ind w:left="-851"/>
        <w:jc w:val="both"/>
      </w:pPr>
      <w:r>
        <w:t>Experiência - adultos trazem experiência de vida acumulada, o que pode servir como fonte comum, sendo cada integrante um novo recurso de aprendizagem para</w:t>
      </w:r>
      <w:r w:rsidR="007C1E4B">
        <w:t xml:space="preserve"> </w:t>
      </w:r>
      <w:r>
        <w:t>os outros;</w:t>
      </w:r>
    </w:p>
    <w:p w:rsidR="0048061C" w:rsidRDefault="0048061C" w:rsidP="007C1E4B">
      <w:pPr>
        <w:ind w:left="-851"/>
        <w:jc w:val="both"/>
      </w:pPr>
      <w:r>
        <w:t xml:space="preserve">Prontidão – crianças e jovens precisam atingir certo nível de amadurecimento </w:t>
      </w:r>
      <w:r w:rsidR="007C1E4B">
        <w:t>físico</w:t>
      </w:r>
      <w:r>
        <w:t xml:space="preserve"> psíquico para aprenderem determinados comportamentos e/ou conhecimentos. Os adultos também desenvolvem maturidade em áreas diferenciadas, porém de cunho social, levando-os a desenvolver interesses específicos e aprender formas mais complexas de conduta em termos de papéis sociais;</w:t>
      </w:r>
    </w:p>
    <w:p w:rsidR="0048061C" w:rsidRDefault="0048061C" w:rsidP="007C1E4B">
      <w:pPr>
        <w:ind w:left="-851"/>
        <w:jc w:val="both"/>
      </w:pPr>
      <w:r>
        <w:lastRenderedPageBreak/>
        <w:t>Perspectiva temporal - as crianças e jovens aprendem para o futuro, enquanto o adulto aprende para aplicação imediata;</w:t>
      </w:r>
    </w:p>
    <w:p w:rsidR="0048061C" w:rsidRDefault="0048061C" w:rsidP="007C1E4B">
      <w:pPr>
        <w:ind w:left="-851"/>
        <w:jc w:val="both"/>
      </w:pPr>
      <w:r>
        <w:t>Orientação da aprendizagem – crianças e jovens aprendem assuntos constantes em um currículo que serve de base de conhecimentos</w:t>
      </w:r>
      <w:proofErr w:type="gramStart"/>
      <w:r>
        <w:t xml:space="preserve">  </w:t>
      </w:r>
      <w:proofErr w:type="gramEnd"/>
      <w:r>
        <w:t>para a vida profissional e social, enquanto os adultos procuram aprender aquilo que possa contribuir para resolver os problemas que enfrentam no presente, aquilo que carecem para melhorar seu desempenho  e enfrentar  os  desafios que surgem no dia a dia.</w:t>
      </w:r>
    </w:p>
    <w:p w:rsidR="0048061C" w:rsidRDefault="0048061C" w:rsidP="007C1E4B">
      <w:pPr>
        <w:ind w:left="-851"/>
        <w:jc w:val="both"/>
      </w:pPr>
      <w:r>
        <w:t>2.1 IMPLICAÇÕES PARA A EDUCAÇÃO DE ADULTOS</w:t>
      </w:r>
    </w:p>
    <w:p w:rsidR="0048061C" w:rsidRDefault="0048061C" w:rsidP="007C1E4B">
      <w:pPr>
        <w:ind w:left="-851"/>
        <w:jc w:val="both"/>
      </w:pPr>
      <w:r>
        <w:t xml:space="preserve">Conforme os pressupostos da </w:t>
      </w:r>
      <w:proofErr w:type="spellStart"/>
      <w:r>
        <w:t>andragogia</w:t>
      </w:r>
      <w:proofErr w:type="spellEnd"/>
      <w:r>
        <w:t>, em primeiro lugar, a</w:t>
      </w:r>
      <w:proofErr w:type="gramStart"/>
      <w:r>
        <w:t xml:space="preserve">  </w:t>
      </w:r>
      <w:proofErr w:type="gramEnd"/>
      <w:r>
        <w:t>situação de aprendizagem deve caracterizar-se por uma "atmosfera adulta", e não por uma réplica da sala de aula infanto-juvenil. Isto requer relações horizontais, paritárias, entre coordenador/facilitador e aprendizes como sócios, colaboradores de um empreendimento conjunto, em que os esforços de todos são somados.</w:t>
      </w:r>
    </w:p>
    <w:p w:rsidR="0048061C" w:rsidRDefault="0048061C" w:rsidP="007C1E4B">
      <w:pPr>
        <w:ind w:left="-851"/>
        <w:jc w:val="both"/>
      </w:pPr>
      <w:r>
        <w:t xml:space="preserve">De acordo com </w:t>
      </w:r>
      <w:proofErr w:type="spellStart"/>
      <w:r>
        <w:t>Morin</w:t>
      </w:r>
      <w:proofErr w:type="spellEnd"/>
      <w:r>
        <w:t xml:space="preserve"> (2000), a tecnologia</w:t>
      </w:r>
      <w:proofErr w:type="gramStart"/>
      <w:r>
        <w:t xml:space="preserve">  </w:t>
      </w:r>
      <w:proofErr w:type="spellStart"/>
      <w:proofErr w:type="gramEnd"/>
      <w:r>
        <w:t>andragógica</w:t>
      </w:r>
      <w:proofErr w:type="spellEnd"/>
      <w:r>
        <w:t xml:space="preserve"> utiliza a motivação e a experiência do aprendizes  adultos como molas principais. Os aprendizes participam plenamente do diagnóstico de necessidades</w:t>
      </w:r>
      <w:proofErr w:type="gramStart"/>
      <w:r>
        <w:t xml:space="preserve">  </w:t>
      </w:r>
      <w:proofErr w:type="gramEnd"/>
      <w:r>
        <w:t>individuais e do grupo para estabelecer e negociar objetivos da aprendizagem, no planejamento e na implementação da própria aprendizagem, juntamente como coordenador / facilitador.</w:t>
      </w:r>
    </w:p>
    <w:p w:rsidR="0048061C" w:rsidRDefault="0048061C" w:rsidP="007C1E4B">
      <w:pPr>
        <w:ind w:left="-851"/>
        <w:jc w:val="both"/>
      </w:pPr>
      <w:r>
        <w:t>As experiências de cada um podem servir de ilustração e exemplos para facilitar a compreensão e aquisição de conceitos/conhecimentos novos e técnicas, pois são significativas mais reais e concretas que qualquer exemplo ou caso de livro trazido pelo coordenador/</w:t>
      </w:r>
      <w:proofErr w:type="spellStart"/>
      <w:r>
        <w:t>faciltador</w:t>
      </w:r>
      <w:proofErr w:type="spellEnd"/>
      <w:r>
        <w:t>.</w:t>
      </w:r>
    </w:p>
    <w:p w:rsidR="0048061C" w:rsidRDefault="0048061C" w:rsidP="007C1E4B">
      <w:pPr>
        <w:ind w:left="-851"/>
        <w:jc w:val="both"/>
      </w:pPr>
      <w:r>
        <w:t>O autor afirma que, o uso de técnicas de dinâmica de grupo e de laboratório, de aprendizagem</w:t>
      </w:r>
      <w:proofErr w:type="gramStart"/>
      <w:r>
        <w:t xml:space="preserve">  </w:t>
      </w:r>
      <w:proofErr w:type="gramEnd"/>
      <w:r>
        <w:t xml:space="preserve">vivencial, possibilita comunicação mais fluente entre os participantes no sentido de troca de experiências, comparação e discussão das mesmas, levando-os a descobrir como podem aprender com os outros, como ajudar e serem  ajudados e como trabalhar com outros em várias modalidades de tarefas em grupo. O papel do professor/instrutor também sobre modificações, passando de "transmissor de informações e conhecimentos", na orientação pedagógica, para o de "facilitador de </w:t>
      </w:r>
      <w:proofErr w:type="spellStart"/>
      <w:r>
        <w:t>aprendizagem</w:t>
      </w:r>
      <w:proofErr w:type="gramStart"/>
      <w:r>
        <w:t>",</w:t>
      </w:r>
      <w:proofErr w:type="gramEnd"/>
      <w:r>
        <w:t>na</w:t>
      </w:r>
      <w:proofErr w:type="spellEnd"/>
      <w:r>
        <w:t xml:space="preserve"> </w:t>
      </w:r>
      <w:proofErr w:type="spellStart"/>
      <w:r>
        <w:t>orientaçãoandragógica</w:t>
      </w:r>
      <w:proofErr w:type="spellEnd"/>
      <w:r>
        <w:t>.</w:t>
      </w:r>
    </w:p>
    <w:p w:rsidR="0048061C" w:rsidRDefault="0048061C" w:rsidP="007C1E4B">
      <w:pPr>
        <w:ind w:left="-851"/>
        <w:jc w:val="both"/>
      </w:pPr>
      <w:r>
        <w:t>O coordenador/facilitador em educação de adultos é primordialmente uma</w:t>
      </w:r>
      <w:proofErr w:type="gramStart"/>
      <w:r>
        <w:t xml:space="preserve">  </w:t>
      </w:r>
      <w:proofErr w:type="gramEnd"/>
      <w:r>
        <w:t>pessoa recurso de conteúdos e processos. Sua função consiste em ajudar a abrir canais de comunicação entre os aprendizes os principais aspectos do processo de aprendizagem, tais como o diagnóstico de carências/interesses, planejamento de atividades, participação no processo de avaliação de resultados.</w:t>
      </w:r>
    </w:p>
    <w:p w:rsidR="0048061C" w:rsidRDefault="0048061C" w:rsidP="007C1E4B">
      <w:pPr>
        <w:ind w:left="-851"/>
        <w:jc w:val="both"/>
      </w:pPr>
      <w:proofErr w:type="spellStart"/>
      <w:r>
        <w:t>Morin</w:t>
      </w:r>
      <w:proofErr w:type="spellEnd"/>
      <w:r>
        <w:t xml:space="preserve"> (2000), a prática </w:t>
      </w:r>
      <w:proofErr w:type="spellStart"/>
      <w:r>
        <w:t>andragógica</w:t>
      </w:r>
      <w:proofErr w:type="spellEnd"/>
      <w:r>
        <w:t xml:space="preserve"> orienta-se pelos</w:t>
      </w:r>
      <w:proofErr w:type="gramStart"/>
      <w:r>
        <w:t xml:space="preserve">  </w:t>
      </w:r>
      <w:proofErr w:type="gramEnd"/>
      <w:r>
        <w:t>pressupostos  sobre a capacidade dos adultos e suas necessidades específicas e por uma filosofia de ação social em que valores humanistas de  respeito à pessoa humana e de participação plena no processo decisório e na implementação de ações são considerados os mais elevados.</w:t>
      </w:r>
    </w:p>
    <w:p w:rsidR="0048061C" w:rsidRDefault="0048061C" w:rsidP="007C1E4B">
      <w:pPr>
        <w:ind w:left="-851"/>
        <w:jc w:val="both"/>
      </w:pPr>
      <w:proofErr w:type="gramStart"/>
      <w:r>
        <w:t>3</w:t>
      </w:r>
      <w:proofErr w:type="gramEnd"/>
      <w:r>
        <w:t xml:space="preserve">  A RELAÇÃO PROFESSOR-ALUNO NA EDUCAÇÃO DE  JOVENS E ADULTOS</w:t>
      </w:r>
    </w:p>
    <w:p w:rsidR="0048061C" w:rsidRDefault="0048061C" w:rsidP="007C1E4B">
      <w:pPr>
        <w:ind w:left="-851"/>
        <w:jc w:val="both"/>
      </w:pPr>
      <w:r>
        <w:t>Para ser um ato de conhecimento o processo da aprendizagem de adultos demanda, entre educadores e educandos, uma relação de autêntico diálogo. Aquela em que os sujeitos do ato de conhecer (educador-educando; educando-educador) se encontram e caminham juntos, interagindo durante todo o processo de aprendizagem. É importante que o adulto compreenda o que está sendo ensinado e que saiba aplicar em sua vida o conteúdo aprendido na escola. (FREIRE, 2002, p. 58)</w:t>
      </w:r>
    </w:p>
    <w:p w:rsidR="0048061C" w:rsidRDefault="0048061C" w:rsidP="007C1E4B">
      <w:pPr>
        <w:ind w:left="-851"/>
        <w:jc w:val="both"/>
      </w:pPr>
      <w:r>
        <w:lastRenderedPageBreak/>
        <w:t>O autoritarismo por parte dos professores aparece como uma das principais questões que influenciam a relação professor-aluno. É relevante notar que a questão disciplinar é necessária em sala de aula, porém as regras ou limites criados devem ser discutidos com o outro participante do processo, o aluno. Para que os mesmos desenvolvam autonomia de ideais e principalmente uma visão crítica de mundo. Para Navarro (2006, p.9),</w:t>
      </w:r>
    </w:p>
    <w:p w:rsidR="0048061C" w:rsidRDefault="0048061C" w:rsidP="007C1E4B">
      <w:pPr>
        <w:ind w:left="-851"/>
        <w:jc w:val="both"/>
      </w:pPr>
      <w:r>
        <w:t>"a mente humana expande-se, cria possibilidades, estabelece conexões entre os fatos. Enquanto isso, os métodos de ensino continuam baseados na transmissão de conhecimento do professor para o aluno; somos pouquíssimos estimulados a usar a curiosidade, aprender por conta própria, desenvolver nossa percepção pessoal sobre a realidade e contribuir para a construção do conhecimento".</w:t>
      </w:r>
    </w:p>
    <w:p w:rsidR="0048061C" w:rsidRDefault="0048061C" w:rsidP="007C1E4B">
      <w:pPr>
        <w:ind w:left="-851"/>
        <w:jc w:val="both"/>
      </w:pPr>
      <w:r>
        <w:t xml:space="preserve">O verdadeiro educador (professor), para Freire (1986), atua numa linha de educação </w:t>
      </w:r>
      <w:proofErr w:type="spellStart"/>
      <w:r>
        <w:t>problematizadora</w:t>
      </w:r>
      <w:proofErr w:type="spellEnd"/>
      <w:r>
        <w:t xml:space="preserve"> ou </w:t>
      </w:r>
      <w:proofErr w:type="spellStart"/>
      <w:r>
        <w:t>conscientizadora</w:t>
      </w:r>
      <w:proofErr w:type="spellEnd"/>
      <w:r>
        <w:t xml:space="preserve">, visando ajudar a superar a relação opressora e oprimida. Essa educação </w:t>
      </w:r>
      <w:proofErr w:type="spellStart"/>
      <w:r>
        <w:t>problematizadora</w:t>
      </w:r>
      <w:proofErr w:type="spellEnd"/>
      <w:r>
        <w:t xml:space="preserve"> ou </w:t>
      </w:r>
      <w:proofErr w:type="spellStart"/>
      <w:r>
        <w:t>conscientizadora</w:t>
      </w:r>
      <w:proofErr w:type="spellEnd"/>
      <w:r>
        <w:t xml:space="preserve"> objetiva o desenvolvimento da consciência crítica e da liberdade. Professor e aluno são, portanto, sujeitos de um processo em que crescem juntos, porque, nas palavras de Freire (1987, p.29) </w:t>
      </w:r>
      <w:proofErr w:type="gramStart"/>
      <w:r>
        <w:t xml:space="preserve">“ </w:t>
      </w:r>
      <w:proofErr w:type="gramEnd"/>
      <w:r>
        <w:t>[...] ninguém educa ninguém, ninguém se educa sozinho, os homens se educam entre si, mediatizados pelo mundo”.</w:t>
      </w:r>
    </w:p>
    <w:p w:rsidR="0048061C" w:rsidRDefault="0048061C" w:rsidP="007C1E4B">
      <w:pPr>
        <w:ind w:left="-851"/>
        <w:jc w:val="both"/>
      </w:pPr>
      <w:r>
        <w:t xml:space="preserve">Para </w:t>
      </w:r>
      <w:proofErr w:type="spellStart"/>
      <w:r>
        <w:t>Furlani</w:t>
      </w:r>
      <w:proofErr w:type="spellEnd"/>
      <w:r>
        <w:t xml:space="preserve"> (1990), um professor que esteja engajado nessa pratica transformadora procurará desmistificar e questionar, com o aluno, a cultura dominante e autoritária, valorizando a linguagem e cultura deste, criando condições para que cada aluno analise seu contexto social e produza seus conhecimentos.</w:t>
      </w:r>
    </w:p>
    <w:p w:rsidR="0048061C" w:rsidRDefault="0048061C" w:rsidP="007C1E4B">
      <w:pPr>
        <w:ind w:left="-851"/>
        <w:jc w:val="both"/>
      </w:pPr>
      <w:r>
        <w:t>O professor procurará juntamente com seus alunos, criar condições para que a consciência ingênua seja superada e que estes possam perceber as contradições da sociedade e grupos em que vivem. Haverá preocupação com cada aluno em si, com o processo e não com produtos de aprendizagem padronizados. O diálogo é desenvolvido, ao mesmo tempo em que é oportunizada a cooperação, a união, a organização, a solução em comum dos problemas onde os alunos participarão do processo juntamente com o professor.</w:t>
      </w:r>
    </w:p>
    <w:p w:rsidR="0048061C" w:rsidRDefault="0048061C" w:rsidP="007C1E4B">
      <w:pPr>
        <w:ind w:left="-851"/>
        <w:jc w:val="both"/>
      </w:pPr>
      <w:r>
        <w:t xml:space="preserve">Segundo </w:t>
      </w:r>
      <w:proofErr w:type="spellStart"/>
      <w:r>
        <w:t>Furlani</w:t>
      </w:r>
      <w:proofErr w:type="spellEnd"/>
      <w:r>
        <w:t xml:space="preserve"> (1990</w:t>
      </w:r>
      <w:proofErr w:type="gramStart"/>
      <w:r>
        <w:t>) ,</w:t>
      </w:r>
      <w:proofErr w:type="gramEnd"/>
      <w:r>
        <w:t xml:space="preserve"> a relação professor-aluno jamais deve ser cercada pela pedagogia do  fingimento, “finjo que ensino e você  finge que aprende”. Cabe ao professor quebrar essa</w:t>
      </w:r>
      <w:proofErr w:type="gramStart"/>
      <w:r>
        <w:t xml:space="preserve">  </w:t>
      </w:r>
      <w:proofErr w:type="gramEnd"/>
      <w:r>
        <w:t xml:space="preserve">pedagogia do fingimento, trazendo o aluno para a realidade que ele vai enfrentar quando encarar uma sociedade esmagadora e </w:t>
      </w:r>
      <w:proofErr w:type="spellStart"/>
      <w:r>
        <w:t>rotuladora</w:t>
      </w:r>
      <w:proofErr w:type="spellEnd"/>
      <w:r>
        <w:t>. No dia a dia é evidenciado que a relação entre o educador (professor) e o educando (aluno) é necessária, mas não é suficiente para o processo ensino-aprendizagem, o domínio do conteúdo por parte do professor e o comprometimento do aluno com</w:t>
      </w:r>
      <w:proofErr w:type="gramStart"/>
      <w:r>
        <w:t xml:space="preserve">  </w:t>
      </w:r>
      <w:proofErr w:type="gramEnd"/>
      <w:r>
        <w:t>a aprendizagem, fazem necessário para esse processo.</w:t>
      </w:r>
    </w:p>
    <w:p w:rsidR="0048061C" w:rsidRDefault="0048061C" w:rsidP="007C1E4B">
      <w:pPr>
        <w:ind w:left="-851"/>
        <w:jc w:val="both"/>
      </w:pPr>
      <w:r>
        <w:t>O referido autor afirma que a assimilação dos conteúdos e o domínio de capacidades e habilidades e competências ganham sentido quando essa relação leva os alunos a terem determinadas atitudes e convicções que orientam a sua atividade na escola e na vida, constituindo o caráter educativo do ensino.</w:t>
      </w:r>
    </w:p>
    <w:p w:rsidR="0048061C" w:rsidRDefault="0048061C" w:rsidP="007C1E4B">
      <w:pPr>
        <w:ind w:left="-851"/>
        <w:jc w:val="both"/>
      </w:pPr>
      <w:r>
        <w:t>Todas estas considerações não se alienam do contexto da educação de jovens e adultos, uma vez que estes se constituem em indivíduos que contemplam os mesmos princípios gerais de educação, onde a boa relação professor-aluno poderá facilitar a melhoria e o desempenho dos alunos em diversos sentidos como sociais, políticos, econômico, afetivo dentre outros. Tal relação forneceria instrumentos catalisadores na aquisição de novos conhecimentos, formando cidadãos pensantes, críticos e sociais.</w:t>
      </w:r>
    </w:p>
    <w:p w:rsidR="0048061C" w:rsidRDefault="0048061C" w:rsidP="007C1E4B">
      <w:pPr>
        <w:ind w:left="-851"/>
        <w:jc w:val="both"/>
      </w:pPr>
      <w:proofErr w:type="gramStart"/>
      <w:r>
        <w:t>4</w:t>
      </w:r>
      <w:proofErr w:type="gramEnd"/>
      <w:r>
        <w:t xml:space="preserve">  GESTÃO COMPARTILHADA NA EDUCAÇÃO DE ADULTO</w:t>
      </w:r>
    </w:p>
    <w:p w:rsidR="0048061C" w:rsidRDefault="0048061C" w:rsidP="007C1E4B">
      <w:pPr>
        <w:ind w:left="-851"/>
        <w:jc w:val="both"/>
      </w:pPr>
      <w:r>
        <w:t>Considerando a Educação de Jovens e Adultos como uma modalidade de ensino desafiadora para as instituições escolares que precisam buscar</w:t>
      </w:r>
      <w:proofErr w:type="gramStart"/>
      <w:r>
        <w:t xml:space="preserve">  </w:t>
      </w:r>
      <w:proofErr w:type="gramEnd"/>
      <w:r>
        <w:t xml:space="preserve">qualidade de ensino capaz de garantir a permanência desses educandos, elencamos a reflexão feita sobre os diversos fatores e problemas enfrentados no cotidiano escolar. Dentre esses fatores, está a </w:t>
      </w:r>
      <w:r>
        <w:lastRenderedPageBreak/>
        <w:t>evasão escolar como um dos maiores problemas enfrentados pela EJA, cuja visibilidade</w:t>
      </w:r>
      <w:proofErr w:type="gramStart"/>
      <w:r>
        <w:t xml:space="preserve">  </w:t>
      </w:r>
      <w:proofErr w:type="gramEnd"/>
      <w:r>
        <w:t>é notável nesta modalidade de ensino. As causas deste fenômeno assolador apresentam-se sob quatro aspectos: o político, o social, o econômico e o curricular.</w:t>
      </w:r>
    </w:p>
    <w:p w:rsidR="0048061C" w:rsidRDefault="0048061C" w:rsidP="007C1E4B">
      <w:pPr>
        <w:ind w:left="-851"/>
        <w:jc w:val="both"/>
      </w:pPr>
      <w:r>
        <w:t xml:space="preserve">* O Social - quando se trata de educandos que não tiveram acesso à escola na idade adequada, vivenciam um estado de pobreza e </w:t>
      </w:r>
      <w:proofErr w:type="spellStart"/>
      <w:r>
        <w:t>vêem</w:t>
      </w:r>
      <w:proofErr w:type="spellEnd"/>
      <w:r>
        <w:t xml:space="preserve"> na escola uma solução para mudança de sua condição, entretanto submetem-se a uma</w:t>
      </w:r>
      <w:proofErr w:type="gramStart"/>
      <w:r>
        <w:t xml:space="preserve">  </w:t>
      </w:r>
      <w:proofErr w:type="gramEnd"/>
      <w:r>
        <w:t>jornada dupla, muitas vezes tripla:  Família x Trabalho x Estudo. A dificuldade em</w:t>
      </w:r>
      <w:proofErr w:type="gramStart"/>
      <w:r>
        <w:t xml:space="preserve">  </w:t>
      </w:r>
      <w:proofErr w:type="gramEnd"/>
      <w:r>
        <w:t>conciliar horários e prioridades leva-os à opção de abandonar a escola;</w:t>
      </w:r>
    </w:p>
    <w:p w:rsidR="0048061C" w:rsidRDefault="0048061C" w:rsidP="007C1E4B">
      <w:pPr>
        <w:ind w:left="-851"/>
        <w:jc w:val="both"/>
      </w:pPr>
      <w:r>
        <w:t>* O Político - há uma cultura imersa nas Políticas Públicas e no Sistema Educacional que privilegia o Ensino Fundamental, renega os desfavorecidos, principalmente jovens e adultos;</w:t>
      </w:r>
    </w:p>
    <w:p w:rsidR="0048061C" w:rsidRDefault="0048061C" w:rsidP="007C1E4B">
      <w:pPr>
        <w:ind w:left="-851"/>
        <w:jc w:val="both"/>
      </w:pPr>
      <w:r>
        <w:t>* O Econômico - principal fator causador da evasão escolar pela perversa distribuição da renda do País;</w:t>
      </w:r>
    </w:p>
    <w:p w:rsidR="0048061C" w:rsidRDefault="0048061C" w:rsidP="007C1E4B">
      <w:pPr>
        <w:ind w:left="-851"/>
        <w:jc w:val="both"/>
      </w:pPr>
      <w:r>
        <w:t>* O Curricular -</w:t>
      </w:r>
      <w:proofErr w:type="gramStart"/>
      <w:r>
        <w:t xml:space="preserve">  </w:t>
      </w:r>
      <w:proofErr w:type="gramEnd"/>
      <w:r>
        <w:t>em efeito cascata a produção de metodologias obsoletas que não condizem com a realidade dos educandos, que espelha-se no Ensino Regular e acabam por convidar, entre aspas,  o jovem ou adulto  a desistir.</w:t>
      </w:r>
    </w:p>
    <w:p w:rsidR="0048061C" w:rsidRDefault="0048061C" w:rsidP="007C1E4B">
      <w:pPr>
        <w:ind w:left="-851"/>
        <w:jc w:val="both"/>
      </w:pPr>
      <w:r>
        <w:t>Outro fator relevante</w:t>
      </w:r>
      <w:proofErr w:type="gramStart"/>
      <w:r>
        <w:t xml:space="preserve">  </w:t>
      </w:r>
      <w:proofErr w:type="gramEnd"/>
      <w:r>
        <w:t>é a tarefa fundamental do gestor de revestir de credibilidade também uma educação para jovens e adultos, através do compartilhamento da organização de atividades, metodologias, ideologias e estratégias a serem utilizadas pelo coletivo escolar incentivado a criatividade, a ousadia e experimentação. Estas estratégias negociadas e traçadas coletivamente, sob a liderança do gestor, poderão intervir nos problemas do processo educativo, na coordenação do processo de construção do conhecimento e das possibilidades de levar o aluno e o mestre</w:t>
      </w:r>
      <w:proofErr w:type="gramStart"/>
      <w:r>
        <w:t xml:space="preserve">  </w:t>
      </w:r>
      <w:proofErr w:type="gramEnd"/>
      <w:r>
        <w:t>a aprender a aprender, sempre, partindo-se do ponto em que se encontram , respeitando e estimulando educadores e educandos.</w:t>
      </w:r>
    </w:p>
    <w:p w:rsidR="0048061C" w:rsidRDefault="0048061C" w:rsidP="007C1E4B">
      <w:pPr>
        <w:ind w:left="-851"/>
        <w:jc w:val="both"/>
      </w:pPr>
      <w:r>
        <w:t>Sendo assim, o trabalho com projetos tem a finalidade de contextualizar as atividades e os conteúdos apresentados que ao invés de serem reproduzidos de livros, se tornam mais ativos e dinâmicos, podendo ser explorados de forma interdisciplinar, possibilitando inúmeras atividades individuais e em grupo, facilitando a interação entre os elementos do grupo.</w:t>
      </w:r>
    </w:p>
    <w:p w:rsidR="0048061C" w:rsidRDefault="0048061C" w:rsidP="007C1E4B">
      <w:pPr>
        <w:ind w:left="-851"/>
        <w:jc w:val="both"/>
      </w:pPr>
      <w:r>
        <w:t>Sabemos que a aprendizagem por projetos ocorre por meio da interação e articulação entre conhecimentos de distintas áreas, conexões estas que se estabelecem a partir dos conhecimentos cotidianos dos estudantes, cujas expectativas, desejos e interesses são mobilizados na construção de conhecimentos científicos. Os conhecimentos cotidianos emergem como um todo unitário da própria situação em estudo, portanto, sem fragmentação disciplinar, e são direcionados por uma motivação intrínseca. Cabe ao professor provocar tomada de consciência sobre os conteúdos implícitos nos projetos e sua respectiva formalização, mas é preciso empregar o bom senso, para fazer as intervenções no momento apropriado.</w:t>
      </w:r>
    </w:p>
    <w:p w:rsidR="0048061C" w:rsidRDefault="0048061C" w:rsidP="007C1E4B">
      <w:pPr>
        <w:ind w:left="-851"/>
        <w:jc w:val="both"/>
      </w:pPr>
      <w:r>
        <w:t>Este trabalho com projetos é uma forma de vincular o aprendizado escolar aos interesses e anseios dos alunos, professores e de toda comunidade escolar, à realidade fora da escola e as questões culturais do grupo. A escola passa a ser um espaço de busca, de leitura de mundo e de reflexões críticas vencendo a pedagogia do oprimido e passando a ter conteúdos, conhecimentos e saberes sociais trabalhados na experiência da EJA.</w:t>
      </w:r>
    </w:p>
    <w:p w:rsidR="0048061C" w:rsidRDefault="0048061C" w:rsidP="007C1E4B">
      <w:pPr>
        <w:ind w:left="-851"/>
        <w:jc w:val="both"/>
      </w:pPr>
      <w:r>
        <w:t>Por isso a contribuição especifica do gestor escolar é muito importante para que a EJA seja uma modalidade de ensino com uma perspectiva democrática e dialógica, na busca pela democratização do ensino. O gestor democrático deixa o passado histórico de controle e assume um papel crítico e responsável na preparação para o exercício da cidadania e para a formação do aluno autônomo. Neste pensamento, identificamos</w:t>
      </w:r>
      <w:proofErr w:type="gramStart"/>
      <w:r>
        <w:t xml:space="preserve">  </w:t>
      </w:r>
      <w:proofErr w:type="gramEnd"/>
      <w:r>
        <w:t>dois itens que estes julgamos  essenciais e contributivos para a consecução de seus objetivos:</w:t>
      </w:r>
    </w:p>
    <w:p w:rsidR="0048061C" w:rsidRDefault="0048061C" w:rsidP="007C1E4B">
      <w:pPr>
        <w:ind w:left="-851"/>
        <w:jc w:val="both"/>
      </w:pPr>
      <w:r>
        <w:lastRenderedPageBreak/>
        <w:t>- Planejamento participativo – que tem por finalidade organizar e orientar as etapas de trabalho a serem seguidas, a fim de atingir os objetivos propostos. Através do planejamento o gestor poderá acompanhar o processo ensino-aprendizagem, dinamizando a ação educativa e a prática docente. Mas para ser significativo este precisa</w:t>
      </w:r>
      <w:proofErr w:type="gramStart"/>
      <w:r>
        <w:t xml:space="preserve">  </w:t>
      </w:r>
      <w:proofErr w:type="gramEnd"/>
      <w:r>
        <w:t>ser  pensado e discutido coletivamente.</w:t>
      </w:r>
    </w:p>
    <w:p w:rsidR="0048061C" w:rsidRDefault="0048061C" w:rsidP="007C1E4B">
      <w:pPr>
        <w:ind w:left="-851"/>
        <w:jc w:val="both"/>
      </w:pPr>
      <w:r>
        <w:t xml:space="preserve"> Ação legalizadora – É fato que muitos jovens e adultos ao retornarem à escola, regressam sem documentação escolar, já que nunca estudaram ou tiveram seus documentos extraviados, sendo necessário que o gestor regularize sua vida escolar.</w:t>
      </w:r>
    </w:p>
    <w:p w:rsidR="0048061C" w:rsidRDefault="0048061C" w:rsidP="007C1E4B">
      <w:pPr>
        <w:ind w:left="-851"/>
        <w:jc w:val="both"/>
      </w:pPr>
      <w:r>
        <w:t>Dentre os trechos referentes a este questionamento, observamos a preocupação com o coletivo e a documentação dos educandos: “Poderá contribuir agindo integradamente com os outros componentes da escola, realizando um planejamento participativo que dará ao currículo uma forma caracterizada, pois todos têm conhecimento da realidade vivida</w:t>
      </w:r>
      <w:proofErr w:type="gramStart"/>
      <w:r>
        <w:t xml:space="preserve"> “</w:t>
      </w:r>
      <w:proofErr w:type="gramEnd"/>
      <w:r>
        <w:t>. Tudo isto podemos comprovar</w:t>
      </w:r>
      <w:proofErr w:type="gramStart"/>
      <w:r>
        <w:t xml:space="preserve">  </w:t>
      </w:r>
      <w:proofErr w:type="gramEnd"/>
      <w:r>
        <w:t>através do próximo relato.</w:t>
      </w:r>
    </w:p>
    <w:p w:rsidR="0048061C" w:rsidRDefault="0048061C" w:rsidP="007C1E4B">
      <w:pPr>
        <w:ind w:left="-851"/>
        <w:jc w:val="both"/>
      </w:pPr>
      <w:proofErr w:type="gramStart"/>
      <w:r>
        <w:t>5</w:t>
      </w:r>
      <w:proofErr w:type="gramEnd"/>
      <w:r>
        <w:t xml:space="preserve"> CESEC PROF. HERMELINDA TOLEDO: UMA EXPERIÊNCIA POSITIVA</w:t>
      </w:r>
    </w:p>
    <w:p w:rsidR="0048061C" w:rsidRDefault="0048061C" w:rsidP="007C1E4B">
      <w:pPr>
        <w:ind w:left="-851"/>
        <w:jc w:val="both"/>
      </w:pPr>
      <w:r>
        <w:t xml:space="preserve">O CESEC Professora </w:t>
      </w:r>
      <w:proofErr w:type="spellStart"/>
      <w:r>
        <w:t>Hermelinda</w:t>
      </w:r>
      <w:proofErr w:type="spellEnd"/>
      <w:r>
        <w:t xml:space="preserve"> Toledo está situado a Avenida Doutor Lisboa, número 31, Centro, Pouso Alegre MG. É uma Escola Estadual que tem a finalidade de matricular alunos jovens e adultos, em qualquer época do ano, para eliminar disciplinas do Ensino Fundamental (após 15 anos) e Médio (após 18 anos) ou concluir estes níveis de Ensino Básico, através do estudo e da avaliação no processo de sucessivos módulos didáticos, a fim de melhor se situarem diante dos desafios do mundo contemporâneo.</w:t>
      </w:r>
    </w:p>
    <w:p w:rsidR="0048061C" w:rsidRDefault="0048061C" w:rsidP="007C1E4B">
      <w:pPr>
        <w:ind w:left="-851"/>
        <w:jc w:val="both"/>
      </w:pPr>
      <w:r>
        <w:t>O CESEC atende em uma rede física adaptada - quatro apartamentos alugados pelo Estado, no centro da cidade de Pouso Alegre – num espaço precário, sem nenhuma caracterização escolar, entretanto de excelente acessibilidade.</w:t>
      </w:r>
    </w:p>
    <w:p w:rsidR="0048061C" w:rsidRDefault="0048061C" w:rsidP="007C1E4B">
      <w:pPr>
        <w:ind w:left="-851"/>
        <w:jc w:val="both"/>
      </w:pPr>
      <w:r>
        <w:t>A demanda anual crescente e ininterrupta soma hoje 2595 alunos e, a metodologia é muito diferenciada do Ensino Regular, com frequência semipresencial, onde o aluno pode escolher por quais disciplinas começar seus estudos e também a modalidade de atendimento de melhor compatibilidade à sua disponibilidade de tempo e a carga horária do professor que faz atendimentos modulares diferenciados pela manhã, à tarde e à noite.</w:t>
      </w:r>
    </w:p>
    <w:p w:rsidR="0048061C" w:rsidRDefault="0048061C" w:rsidP="007C1E4B">
      <w:pPr>
        <w:ind w:left="-851"/>
        <w:jc w:val="both"/>
      </w:pPr>
      <w:r>
        <w:t xml:space="preserve">A diretora </w:t>
      </w:r>
      <w:proofErr w:type="spellStart"/>
      <w:r>
        <w:t>Lizabete</w:t>
      </w:r>
      <w:proofErr w:type="spellEnd"/>
      <w:r>
        <w:t xml:space="preserve"> </w:t>
      </w:r>
      <w:proofErr w:type="spellStart"/>
      <w:r>
        <w:t>Lázara</w:t>
      </w:r>
      <w:proofErr w:type="spellEnd"/>
      <w:r>
        <w:t xml:space="preserve">, em seu artigo </w:t>
      </w:r>
      <w:proofErr w:type="gramStart"/>
      <w:r>
        <w:t xml:space="preserve">( </w:t>
      </w:r>
      <w:proofErr w:type="gramEnd"/>
      <w:r>
        <w:t xml:space="preserve">Passagem Necessária à Escola Pública) publicado na revista Partes relata que O CESEC “Prof.ª </w:t>
      </w:r>
      <w:proofErr w:type="spellStart"/>
      <w:r>
        <w:t>Hermelinda</w:t>
      </w:r>
      <w:proofErr w:type="spellEnd"/>
      <w:r>
        <w:t xml:space="preserve"> Toledo” de Pouso Alegre recebeu a visita do educador, Dr. Romualdo Dias, filósofo da UNESP de Rio Claro, no dia 07 de março de 2008, para uma profunda reflexão sobre a vida curricular da instituição, que traz em seu plano gestor uma grande inquietação: construir coletivamente um currículo adequado à sua modalidade reparadora de ensino.</w:t>
      </w:r>
    </w:p>
    <w:p w:rsidR="0048061C" w:rsidRDefault="0048061C" w:rsidP="007C1E4B">
      <w:pPr>
        <w:ind w:left="-851"/>
        <w:jc w:val="both"/>
      </w:pPr>
      <w:r>
        <w:t xml:space="preserve">Dr. Romualdo Dias, em sua palestra, trouxe a proposta de oportunizar aos presentes um momento para que se cuidasse dos cuidadores, num espaço que não estava isolado do real: parar, debruçar, analisar, recolher, acumular... </w:t>
      </w:r>
      <w:proofErr w:type="gramStart"/>
      <w:r>
        <w:t>para</w:t>
      </w:r>
      <w:proofErr w:type="gramEnd"/>
      <w:r>
        <w:t xml:space="preserve">  identificar  sabedoria ou equívocos, em meio à tão rica diversidade. Como nos alerta a fábula da ratoeira, urge realizar um trabalho para implicar-se, deslocar-se para</w:t>
      </w:r>
      <w:proofErr w:type="gramStart"/>
      <w:r>
        <w:t xml:space="preserve">  </w:t>
      </w:r>
      <w:proofErr w:type="gramEnd"/>
      <w:r>
        <w:t>mobilizar participações. Não basta conscientizar. É pouco!</w:t>
      </w:r>
    </w:p>
    <w:p w:rsidR="0048061C" w:rsidRDefault="0048061C" w:rsidP="007C1E4B">
      <w:pPr>
        <w:ind w:left="-851"/>
        <w:jc w:val="both"/>
      </w:pPr>
      <w:r>
        <w:t>É preciso capturar as armadilhas do poder com a arte de aprender ensinando. Este filósofo</w:t>
      </w:r>
      <w:proofErr w:type="gramStart"/>
      <w:r>
        <w:t xml:space="preserve">  </w:t>
      </w:r>
      <w:proofErr w:type="gramEnd"/>
      <w:r>
        <w:t>chamou-nos também a atenção para a verdadeira autoridade do educador: a experiência. Ela é o fazer real, o poder e o saber. O fato de refletir a prática já implica poder. Poder estar ali naquele</w:t>
      </w:r>
      <w:proofErr w:type="gramStart"/>
      <w:r>
        <w:t xml:space="preserve">  </w:t>
      </w:r>
      <w:proofErr w:type="gramEnd"/>
      <w:r>
        <w:t>momento ou poder conferir ao aluno o seu certificado para ingressar no trabalho ou fazer concursos. O educador amplia o poder de ler e de escrever, ou seja, realiza um trabalho político,</w:t>
      </w:r>
      <w:proofErr w:type="gramStart"/>
      <w:r>
        <w:t xml:space="preserve">  </w:t>
      </w:r>
      <w:proofErr w:type="gramEnd"/>
      <w:r>
        <w:t>até mesmo comprovado no Projeto: Histórias de Vida e Lições Aprendidas, onde os próprios alunos narram seus traços de despossuídos.)</w:t>
      </w:r>
    </w:p>
    <w:p w:rsidR="0048061C" w:rsidRDefault="0048061C" w:rsidP="007C1E4B">
      <w:pPr>
        <w:ind w:left="-851"/>
        <w:jc w:val="both"/>
      </w:pPr>
      <w:r>
        <w:lastRenderedPageBreak/>
        <w:t>O Professor Jeferson Natali relata em sua experiência: “Mas nosso trabalho vai, além disso. É preciso conhecer a bagagem cultural que esse aluno já tem e somente através dessa informação é que trabalharemos os conteúdos necessários a completar o que lhes falta”. A orientadora educacional Rosemary</w:t>
      </w:r>
      <w:proofErr w:type="gramStart"/>
      <w:r>
        <w:t xml:space="preserve">  </w:t>
      </w:r>
      <w:proofErr w:type="gramEnd"/>
      <w:r>
        <w:t>em seu texto - A Luta Pela Democracia, p.39-40 publicado no livro a Arte do Mosaico afirma:  “Ouvir tem sido uma de nossas melhores experiências. Como é bom ouvir e compartilhar pensamentos!</w:t>
      </w:r>
    </w:p>
    <w:p w:rsidR="0048061C" w:rsidRDefault="0048061C" w:rsidP="007C1E4B">
      <w:pPr>
        <w:ind w:left="-851"/>
        <w:jc w:val="both"/>
      </w:pPr>
      <w:r>
        <w:t xml:space="preserve">Finalizando, o texto </w:t>
      </w:r>
      <w:proofErr w:type="gramStart"/>
      <w:r>
        <w:t xml:space="preserve">“ </w:t>
      </w:r>
      <w:proofErr w:type="gramEnd"/>
      <w:r>
        <w:t>Os Cartógrafos”, p.6 e 7 do livro A Arte do Mosaico mostra o compromisso de mestres criadores e aprendizes  do CESEC que  atuam em uma demanda tão diversificada.</w:t>
      </w:r>
    </w:p>
    <w:p w:rsidR="0048061C" w:rsidRDefault="0048061C" w:rsidP="007C1E4B">
      <w:pPr>
        <w:ind w:left="-851"/>
        <w:jc w:val="both"/>
      </w:pPr>
      <w:proofErr w:type="gramStart"/>
      <w:r>
        <w:t>6</w:t>
      </w:r>
      <w:proofErr w:type="gramEnd"/>
      <w:r>
        <w:t xml:space="preserve"> CONCLUSÃO</w:t>
      </w:r>
    </w:p>
    <w:p w:rsidR="0048061C" w:rsidRDefault="0048061C" w:rsidP="007C1E4B">
      <w:pPr>
        <w:ind w:left="-851"/>
        <w:jc w:val="both"/>
      </w:pPr>
      <w:r>
        <w:t>É sabido que a criação da Lei 9.394/96, Lei de Diretrizes e Bases da Educação (LDB), tornou possível certa autonomia das instituições escolares para criar o seu projeto pedagógico, com intuito da melhoria na qualidade do ensino. Em razão disso, entendemos que apenas a organização, a participação e as transformações no interior da escola, ligadas ao processo de uma gestão democrática, é que atenderão as perspectivas e anseios dos sujeitos articulados no projeto pedagógico.</w:t>
      </w:r>
    </w:p>
    <w:p w:rsidR="0048061C" w:rsidRDefault="0048061C" w:rsidP="007C1E4B">
      <w:pPr>
        <w:ind w:left="-851"/>
        <w:jc w:val="both"/>
      </w:pPr>
      <w:r>
        <w:t>Observamos que a contribuição específica do gestor na EJA se dá em três dimensões:</w:t>
      </w:r>
    </w:p>
    <w:p w:rsidR="0048061C" w:rsidRDefault="0048061C" w:rsidP="007C1E4B">
      <w:pPr>
        <w:ind w:left="-851"/>
        <w:jc w:val="both"/>
      </w:pPr>
      <w:r>
        <w:t>- Política – na orientação para construção de valores, exercício da cidadania, e da prática social, aí estando incluída a educação.</w:t>
      </w:r>
    </w:p>
    <w:p w:rsidR="0048061C" w:rsidRDefault="0048061C" w:rsidP="007C1E4B">
      <w:pPr>
        <w:ind w:left="-851"/>
        <w:jc w:val="both"/>
      </w:pPr>
      <w:r>
        <w:t>- Administrativa – na supervisão dos dias/horas letivos estabelecidos legalmente e da documentação escolar dos alunos e da escola.</w:t>
      </w:r>
    </w:p>
    <w:p w:rsidR="0048061C" w:rsidRDefault="0048061C" w:rsidP="007C1E4B">
      <w:pPr>
        <w:ind w:left="-851"/>
        <w:jc w:val="both"/>
      </w:pPr>
      <w:r>
        <w:t>- Pedagógico – em articular e orientar o processo educacional.</w:t>
      </w:r>
    </w:p>
    <w:p w:rsidR="0048061C" w:rsidRDefault="0048061C" w:rsidP="007C1E4B">
      <w:pPr>
        <w:ind w:left="-851"/>
        <w:jc w:val="both"/>
      </w:pPr>
      <w:r>
        <w:t>Tudo isto nos leva a perceber</w:t>
      </w:r>
      <w:proofErr w:type="gramStart"/>
      <w:r>
        <w:t xml:space="preserve">  </w:t>
      </w:r>
      <w:proofErr w:type="gramEnd"/>
      <w:r>
        <w:t xml:space="preserve">a importância da ação dos gestores, como suporte, apoio para que o processo educativo aconteça. Neste sentido, quer seja apoio, planejamento ou execução, os gestores devem primar por uma prática voltada para uma gestão que incorpore a especificidade da EJA, atentando para problemas de evasão, metodologias, planejamento e documentação escolar, como maiores problemas na Educação de jovens e adultos. Por isso, o gestor deve assumir a EJA como modalidade de ensino tão importante quanto </w:t>
      </w:r>
      <w:r w:rsidR="007C1E4B">
        <w:t>à</w:t>
      </w:r>
      <w:r>
        <w:t xml:space="preserve"> educação, chamada regular, dando a mesma importância e significado, pois se assim não o fizer, corre-se o risco de impedir o bom andamento dos trabalhos deste tipo de ensino, relegando-o ao que aqui chamaremos: </w:t>
      </w:r>
      <w:proofErr w:type="spellStart"/>
      <w:proofErr w:type="gramStart"/>
      <w:r>
        <w:t>sub-educação</w:t>
      </w:r>
      <w:proofErr w:type="spellEnd"/>
      <w:proofErr w:type="gramEnd"/>
      <w:r>
        <w:t>.</w:t>
      </w:r>
    </w:p>
    <w:p w:rsidR="0048061C" w:rsidRDefault="0048061C" w:rsidP="007C1E4B">
      <w:pPr>
        <w:ind w:left="-851"/>
        <w:jc w:val="both"/>
      </w:pPr>
      <w:r>
        <w:t xml:space="preserve">Assim chegamos </w:t>
      </w:r>
      <w:proofErr w:type="gramStart"/>
      <w:r>
        <w:t>a</w:t>
      </w:r>
      <w:proofErr w:type="gramEnd"/>
      <w:r>
        <w:t xml:space="preserve"> conclusão que diversos fatores presentes na EJA relevantes em sua identificação têm que ter uma ação preventiva. Contudo, esta reflexão pretende ser um estímulo a outros estudos.</w:t>
      </w:r>
    </w:p>
    <w:p w:rsidR="0048061C" w:rsidRDefault="0048061C" w:rsidP="007C1E4B">
      <w:pPr>
        <w:ind w:left="-851"/>
        <w:jc w:val="both"/>
      </w:pPr>
      <w:r>
        <w:t xml:space="preserve">Sendo assim, se faz necessário que o Projeto Político Pedagógico, esteja preocupado com a questão de uma educação de adulto baseado na </w:t>
      </w:r>
      <w:proofErr w:type="spellStart"/>
      <w:r>
        <w:t>andragogia</w:t>
      </w:r>
      <w:proofErr w:type="spellEnd"/>
      <w:r>
        <w:t>. Por isso, o gestor escolar neste processo, com suas atribuições, têm um papel fundamental no sentido de desempenhar a função de agente articulador entre professor-aluno-escola e comunidade, promover a integração destas ao âmbito escolar, atentar-se às necessidades apresentadas nesta integração para oferecer os subsídios necessários a atendê-las, dando um caráter social e uma visão humanista na efetivação da proposta pedagógica adotada pela instituição de educação supletiva.</w:t>
      </w:r>
    </w:p>
    <w:p w:rsidR="0048061C" w:rsidRDefault="0048061C" w:rsidP="0048061C">
      <w:pPr>
        <w:ind w:left="-851"/>
      </w:pPr>
      <w:proofErr w:type="gramStart"/>
      <w:r>
        <w:t>7</w:t>
      </w:r>
      <w:proofErr w:type="gramEnd"/>
      <w:r>
        <w:t xml:space="preserve">  Referências</w:t>
      </w:r>
    </w:p>
    <w:p w:rsidR="0048061C" w:rsidRDefault="0048061C" w:rsidP="0048061C">
      <w:pPr>
        <w:ind w:left="-851"/>
      </w:pPr>
    </w:p>
    <w:p w:rsidR="0048061C" w:rsidRDefault="0048061C" w:rsidP="0048061C">
      <w:pPr>
        <w:ind w:left="-851"/>
      </w:pPr>
      <w:r>
        <w:lastRenderedPageBreak/>
        <w:t xml:space="preserve">BELLAN, </w:t>
      </w:r>
      <w:proofErr w:type="spellStart"/>
      <w:r>
        <w:t>Zezina</w:t>
      </w:r>
      <w:proofErr w:type="spellEnd"/>
      <w:r>
        <w:t xml:space="preserve"> Soares. </w:t>
      </w:r>
      <w:proofErr w:type="spellStart"/>
      <w:r>
        <w:t>Andragogia</w:t>
      </w:r>
      <w:proofErr w:type="spellEnd"/>
      <w:r>
        <w:t xml:space="preserve"> em Ação: Como Ensinar Adultos Sem se Tornar Maçante. Santa Bárbara d’Oeste, SP: SOCEP Editora, </w:t>
      </w:r>
      <w:proofErr w:type="gramStart"/>
      <w:r>
        <w:t>2005</w:t>
      </w:r>
      <w:proofErr w:type="gramEnd"/>
    </w:p>
    <w:p w:rsidR="0048061C" w:rsidRDefault="0048061C" w:rsidP="0048061C">
      <w:pPr>
        <w:ind w:left="-851"/>
      </w:pPr>
      <w:r>
        <w:t xml:space="preserve">BRASIL. MEC. Lei de Diretrizes e Bases da Educação. Disponível em: http://www.mec.gov.br&gt;. Acesso em: </w:t>
      </w:r>
      <w:proofErr w:type="gramStart"/>
      <w:r>
        <w:t>20 julho 2009</w:t>
      </w:r>
      <w:proofErr w:type="gramEnd"/>
      <w:r>
        <w:t xml:space="preserve">. </w:t>
      </w:r>
    </w:p>
    <w:p w:rsidR="0048061C" w:rsidRDefault="0048061C" w:rsidP="0048061C">
      <w:pPr>
        <w:ind w:left="-851"/>
      </w:pPr>
      <w:r>
        <w:t>______</w:t>
      </w:r>
      <w:proofErr w:type="gramStart"/>
      <w:r>
        <w:t>.</w:t>
      </w:r>
      <w:proofErr w:type="gramEnd"/>
      <w:r>
        <w:t xml:space="preserve">Lei de Diretrizes e Base da Educação nº 5692 de 11.08.71, capítulo IV. Ensino Supletivo. Legislação do Ensino Supletivo, MEC, DFU, Departamento de </w:t>
      </w:r>
      <w:proofErr w:type="spellStart"/>
      <w:r>
        <w:t>Docu-mentação</w:t>
      </w:r>
      <w:proofErr w:type="spellEnd"/>
      <w:r>
        <w:t xml:space="preserve"> e Divulgação, Brasília, 1974. </w:t>
      </w:r>
    </w:p>
    <w:p w:rsidR="0048061C" w:rsidRDefault="0048061C" w:rsidP="0048061C">
      <w:pPr>
        <w:ind w:left="-851"/>
      </w:pPr>
      <w:r>
        <w:t xml:space="preserve">FREIRE, Paulo. Pedagogia do Oprimido. 17. </w:t>
      </w:r>
      <w:proofErr w:type="gramStart"/>
      <w:r>
        <w:t>ed.</w:t>
      </w:r>
      <w:proofErr w:type="gramEnd"/>
      <w:r>
        <w:t xml:space="preserve"> Rio de Janeiro: Paz e Terra, 9872002.</w:t>
      </w:r>
    </w:p>
    <w:p w:rsidR="0048061C" w:rsidRDefault="0048061C" w:rsidP="0048061C">
      <w:pPr>
        <w:ind w:left="-851"/>
      </w:pPr>
      <w:proofErr w:type="gramStart"/>
      <w:r>
        <w:t>FREIRE ,</w:t>
      </w:r>
      <w:proofErr w:type="gramEnd"/>
      <w:r>
        <w:t xml:space="preserve"> Paulo. Educação Como Prática da Liberdade. Rio de Janeiro: Paz e Terra, 26ed, 2002.</w:t>
      </w:r>
    </w:p>
    <w:p w:rsidR="0048061C" w:rsidRDefault="0048061C" w:rsidP="0048061C">
      <w:pPr>
        <w:ind w:left="-851"/>
      </w:pPr>
      <w:r>
        <w:t>FURLANI, Lucia Maria Teixeira. Autoridade do Professor: Meta, mito ou nada disso</w:t>
      </w:r>
      <w:proofErr w:type="gramStart"/>
      <w:r>
        <w:t>?.</w:t>
      </w:r>
      <w:proofErr w:type="gramEnd"/>
      <w:r>
        <w:t xml:space="preserve"> Coleção Polemica de nossos tempos, Vol. 28. Editora Cortez, 1990.</w:t>
      </w:r>
    </w:p>
    <w:p w:rsidR="0048061C" w:rsidRDefault="0048061C" w:rsidP="0048061C">
      <w:pPr>
        <w:ind w:left="-851"/>
      </w:pPr>
      <w:r>
        <w:t xml:space="preserve">GOECKS, Rodrigo. Educação de adultos: Uma abordagem </w:t>
      </w:r>
      <w:proofErr w:type="spellStart"/>
      <w:r>
        <w:t>andragógica</w:t>
      </w:r>
      <w:proofErr w:type="spellEnd"/>
      <w:r>
        <w:t>. Disponível em: &lt;www.andragogia.com.br&gt;. Acesso em: 26/07/2009.</w:t>
      </w:r>
    </w:p>
    <w:p w:rsidR="0048061C" w:rsidRDefault="0048061C" w:rsidP="0048061C">
      <w:pPr>
        <w:ind w:left="-851"/>
      </w:pPr>
      <w:r>
        <w:t xml:space="preserve">HADDAD, S. E DI PIERRO, M. C. </w:t>
      </w:r>
      <w:proofErr w:type="spellStart"/>
      <w:r>
        <w:t>Escolarizaçao</w:t>
      </w:r>
      <w:proofErr w:type="spellEnd"/>
      <w:r>
        <w:t xml:space="preserve"> de Jovens e Adultos. Revista Brasileira De Educação. Nº 14. São Paulo: </w:t>
      </w:r>
      <w:proofErr w:type="spellStart"/>
      <w:r>
        <w:t>Anped</w:t>
      </w:r>
      <w:proofErr w:type="spellEnd"/>
      <w:r>
        <w:t>, Mai/</w:t>
      </w:r>
      <w:proofErr w:type="spellStart"/>
      <w:r>
        <w:t>Jun</w:t>
      </w:r>
      <w:proofErr w:type="spellEnd"/>
      <w:r>
        <w:t>/</w:t>
      </w:r>
      <w:proofErr w:type="spellStart"/>
      <w:r>
        <w:t>Jul</w:t>
      </w:r>
      <w:proofErr w:type="spellEnd"/>
      <w:r>
        <w:t>/</w:t>
      </w:r>
      <w:proofErr w:type="spellStart"/>
      <w:r>
        <w:t>Ago</w:t>
      </w:r>
      <w:proofErr w:type="spellEnd"/>
      <w:r>
        <w:t xml:space="preserve"> De 2001.</w:t>
      </w:r>
    </w:p>
    <w:p w:rsidR="0048061C" w:rsidRDefault="0048061C" w:rsidP="0048061C">
      <w:pPr>
        <w:ind w:left="-851"/>
      </w:pPr>
      <w:r>
        <w:t xml:space="preserve">MORIN, Edgar, 1921- Os Sete Saberes Necessários à Educação do Futuro / Edgar </w:t>
      </w:r>
      <w:proofErr w:type="spellStart"/>
      <w:proofErr w:type="gramStart"/>
      <w:r>
        <w:t>Morin</w:t>
      </w:r>
      <w:proofErr w:type="spellEnd"/>
      <w:r>
        <w:t xml:space="preserve"> ;</w:t>
      </w:r>
      <w:proofErr w:type="gramEnd"/>
      <w:r>
        <w:t xml:space="preserve"> tradução de Catarina Eleonora F. da Silva e Jeanne </w:t>
      </w:r>
      <w:proofErr w:type="spellStart"/>
      <w:r>
        <w:t>Sawaya</w:t>
      </w:r>
      <w:proofErr w:type="spellEnd"/>
      <w:r>
        <w:t xml:space="preserve"> ; revisão técnica de Edgard de Assis Carvalho. - 2. </w:t>
      </w:r>
      <w:proofErr w:type="gramStart"/>
      <w:r>
        <w:t>ed.</w:t>
      </w:r>
      <w:proofErr w:type="gramEnd"/>
      <w:r>
        <w:t xml:space="preserve"> - São Paulo : Cortez ; Brasília, DF : UNESCO, 2000.</w:t>
      </w:r>
    </w:p>
    <w:p w:rsidR="0048061C" w:rsidRDefault="0048061C" w:rsidP="0048061C">
      <w:pPr>
        <w:ind w:left="-851"/>
      </w:pPr>
      <w:r>
        <w:t>NAVARRO, Leila. O que a universidade não ensina e o mercado de trabalho exige. São Paulo: Ed Saraiva, 2006 (Sua carreira, seu sucesso; v.1).</w:t>
      </w:r>
    </w:p>
    <w:p w:rsidR="0048061C" w:rsidRDefault="0048061C" w:rsidP="0048061C">
      <w:pPr>
        <w:ind w:left="-851"/>
      </w:pPr>
      <w:proofErr w:type="gramStart"/>
      <w:r>
        <w:t>OLIVEIRA,</w:t>
      </w:r>
      <w:proofErr w:type="gramEnd"/>
      <w:r>
        <w:t xml:space="preserve">B.A  - </w:t>
      </w:r>
      <w:proofErr w:type="spellStart"/>
      <w:r>
        <w:t>Andragogia</w:t>
      </w:r>
      <w:proofErr w:type="spellEnd"/>
      <w:r>
        <w:t xml:space="preserve"> – Educação de Adultos, publicação no site: // www.serprofessor.pro.br – 28/03/2005, Acesso em 13/02/11</w:t>
      </w:r>
    </w:p>
    <w:p w:rsidR="0048061C" w:rsidRDefault="0048061C" w:rsidP="0048061C">
      <w:pPr>
        <w:ind w:left="-851"/>
      </w:pPr>
      <w:r>
        <w:t>Coletânea</w:t>
      </w:r>
      <w:proofErr w:type="gramStart"/>
      <w:r>
        <w:t xml:space="preserve">  </w:t>
      </w:r>
      <w:proofErr w:type="gramEnd"/>
      <w:r>
        <w:t xml:space="preserve">2008 – A Arte do Mosaico – 25 anos CESEC Professora </w:t>
      </w:r>
      <w:proofErr w:type="spellStart"/>
      <w:r>
        <w:t>Hermelinda</w:t>
      </w:r>
      <w:proofErr w:type="spellEnd"/>
      <w:r>
        <w:t xml:space="preserve"> Toledo</w:t>
      </w:r>
    </w:p>
    <w:p w:rsidR="0048061C" w:rsidRDefault="0048061C" w:rsidP="0048061C">
      <w:pPr>
        <w:ind w:left="-851"/>
      </w:pPr>
      <w:r>
        <w:t xml:space="preserve"> </w:t>
      </w:r>
    </w:p>
    <w:p w:rsidR="001E16BF" w:rsidRPr="00212CD5" w:rsidRDefault="0048061C" w:rsidP="00212CD5">
      <w:pPr>
        <w:ind w:left="-851"/>
      </w:pPr>
      <w:r>
        <w:t>Autor deste artigo: Terezinha de Jesus Vasconcelos Go</w:t>
      </w:r>
      <w:r w:rsidR="00212CD5">
        <w:t xml:space="preserve">mes </w:t>
      </w:r>
    </w:p>
    <w:sectPr w:rsidR="001E16BF" w:rsidRPr="00212CD5" w:rsidSect="0048061C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1C"/>
    <w:rsid w:val="001E16BF"/>
    <w:rsid w:val="00212CD5"/>
    <w:rsid w:val="0048061C"/>
    <w:rsid w:val="005D198E"/>
    <w:rsid w:val="007C1E4B"/>
    <w:rsid w:val="00F2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4190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Sirlene</dc:creator>
  <cp:lastModifiedBy>Sirlene</cp:lastModifiedBy>
  <cp:revision>3</cp:revision>
  <dcterms:created xsi:type="dcterms:W3CDTF">2015-02-03T16:18:00Z</dcterms:created>
  <dcterms:modified xsi:type="dcterms:W3CDTF">2015-04-20T22:52:00Z</dcterms:modified>
</cp:coreProperties>
</file>