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57BB7" w:rsidRPr="002E113F" w:rsidRDefault="00057BB7" w:rsidP="00057BB7">
      <w:pPr>
        <w:snapToGrid w:val="0"/>
        <w:ind w:right="-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PLANO DE TRABALHO </w:t>
      </w:r>
      <w:r w:rsidRPr="00057BB7">
        <w:rPr>
          <w:b/>
          <w:bCs/>
          <w:color w:val="FF0000"/>
          <w:sz w:val="24"/>
          <w:szCs w:val="24"/>
          <w:u w:val="single"/>
        </w:rPr>
        <w:t>– TCTF 01/</w:t>
      </w:r>
      <w:r>
        <w:rPr>
          <w:b/>
          <w:bCs/>
          <w:sz w:val="24"/>
          <w:szCs w:val="24"/>
          <w:u w:val="single"/>
        </w:rPr>
        <w:t>2014</w:t>
      </w:r>
    </w:p>
    <w:p w:rsidR="00FA3B3B" w:rsidRPr="004F711A" w:rsidRDefault="00D4398C" w:rsidP="00FC54DD">
      <w:pPr>
        <w:snapToGrid w:val="0"/>
        <w:ind w:right="142"/>
        <w:jc w:val="both"/>
        <w:rPr>
          <w:b/>
          <w:bCs/>
        </w:rPr>
      </w:pPr>
      <w:r w:rsidRPr="00D4398C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.8pt;margin-top:15pt;width:346.4pt;height:61.15pt;z-index:25166592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" strokeweight=".5pt">
            <v:textbox inset="7.45pt,3.85pt,7.45pt,3.85pt">
              <w:txbxContent>
                <w:p w:rsidR="005F3366" w:rsidRPr="00057BB7" w:rsidRDefault="005F3366" w:rsidP="00295986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57BB7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057BB7" w:rsidRDefault="005F3366" w:rsidP="002959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57BB7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8728E6" w:rsidRDefault="005F3366" w:rsidP="002959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  <w:r w:rsidRPr="00D4398C">
        <w:rPr>
          <w:noProof/>
          <w:lang w:val="en-US" w:eastAsia="en-US"/>
        </w:rPr>
        <w:pict>
          <v:shape id="Text Box 3" o:spid="_x0000_s1027" type="#_x0000_t202" style="position:absolute;left:0;text-align:left;margin-left:344.35pt;margin-top:15pt;width:163.6pt;height:61.15pt;z-index:251663872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" strokeweight=".5pt">
            <v:textbox inset="7.45pt,3.85pt,7.45pt,3.85pt">
              <w:txbxContent>
                <w:p w:rsidR="005F3366" w:rsidRPr="00057BB7" w:rsidRDefault="005F3366" w:rsidP="002E113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57BB7">
                    <w:rPr>
                      <w:b/>
                      <w:bCs/>
                      <w:sz w:val="22"/>
                      <w:szCs w:val="22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</w:p>
    <w:p w:rsidR="00FA3B3B" w:rsidRPr="004F711A" w:rsidRDefault="00FA3B3B" w:rsidP="00FC54DD">
      <w:pPr>
        <w:pStyle w:val="Ttulo2"/>
        <w:keepNext w:val="0"/>
        <w:tabs>
          <w:tab w:val="left" w:pos="0"/>
        </w:tabs>
        <w:snapToGrid w:val="0"/>
        <w:spacing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6726F" w:rsidRPr="00057BB7" w:rsidRDefault="00057BB7" w:rsidP="0086726F">
      <w:pPr>
        <w:rPr>
          <w:b/>
        </w:rPr>
      </w:pPr>
      <w:r w:rsidRPr="00057BB7">
        <w:rPr>
          <w:b/>
        </w:rPr>
        <w:t>1. DADOS CADASTRAIS DO PROPONENTE</w:t>
      </w:r>
      <w:r w:rsidR="00D4398C" w:rsidRPr="00D4398C">
        <w:rPr>
          <w:b/>
          <w:noProof/>
          <w:lang w:val="en-US" w:eastAsia="en-US"/>
        </w:rPr>
        <w:pict>
          <v:shape id="Text Box 4" o:spid="_x0000_s1028" type="#_x0000_t202" style="position:absolute;margin-left:-5.8pt;margin-top:15.55pt;width:513.75pt;height:26.1pt;z-index:251664896;visibility:visible;mso-wrap-distance-left:9.05pt;mso-wrap-distance-right:9.05pt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" strokeweight=".5pt">
            <v:textbox inset="7.45pt,3.85pt,7.45pt,3.85pt">
              <w:txbxContent>
                <w:p w:rsidR="005F3366" w:rsidRPr="00057BB7" w:rsidRDefault="005F3366" w:rsidP="00356F25">
                  <w:pPr>
                    <w:pStyle w:val="Ttulo3"/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57B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ANEXO I - DADOS CADASTRAIS</w:t>
                  </w:r>
                </w:p>
              </w:txbxContent>
            </v:textbox>
            <w10:wrap type="topAndBottom"/>
          </v:shape>
        </w:pict>
      </w:r>
    </w:p>
    <w:p w:rsidR="003F69D5" w:rsidRPr="004F711A" w:rsidRDefault="003F69D5" w:rsidP="00FC54DD">
      <w:pPr>
        <w:snapToGrid w:val="0"/>
        <w:ind w:right="142"/>
        <w:jc w:val="both"/>
      </w:pPr>
    </w:p>
    <w:tbl>
      <w:tblPr>
        <w:tblW w:w="5000" w:type="pct"/>
        <w:jc w:val="center"/>
        <w:tblLook w:val="0000"/>
      </w:tblPr>
      <w:tblGrid>
        <w:gridCol w:w="1386"/>
        <w:gridCol w:w="1274"/>
        <w:gridCol w:w="74"/>
        <w:gridCol w:w="635"/>
        <w:gridCol w:w="426"/>
        <w:gridCol w:w="991"/>
        <w:gridCol w:w="115"/>
        <w:gridCol w:w="31"/>
        <w:gridCol w:w="119"/>
        <w:gridCol w:w="88"/>
        <w:gridCol w:w="497"/>
        <w:gridCol w:w="339"/>
        <w:gridCol w:w="302"/>
        <w:gridCol w:w="208"/>
        <w:gridCol w:w="319"/>
        <w:gridCol w:w="430"/>
        <w:gridCol w:w="337"/>
        <w:gridCol w:w="138"/>
        <w:gridCol w:w="479"/>
        <w:gridCol w:w="598"/>
        <w:gridCol w:w="1492"/>
      </w:tblGrid>
      <w:tr w:rsidR="004E4BBE" w:rsidRPr="004F711A" w:rsidTr="000E6345">
        <w:trPr>
          <w:cantSplit/>
          <w:jc w:val="center"/>
        </w:trPr>
        <w:tc>
          <w:tcPr>
            <w:tcW w:w="331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731782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1.1. Órgão/Entidade Proponente</w:t>
            </w:r>
          </w:p>
          <w:p w:rsidR="004E4BBE" w:rsidRPr="004F711A" w:rsidRDefault="004E4BBE" w:rsidP="00FE4736">
            <w:pPr>
              <w:pStyle w:val="Ttulo2"/>
              <w:keepNext w:val="0"/>
              <w:snapToGrid w:val="0"/>
              <w:spacing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4F7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UNIVERSIDADE FEDERAL DO RIO DE JANEIRO</w:t>
            </w:r>
          </w:p>
        </w:tc>
        <w:tc>
          <w:tcPr>
            <w:tcW w:w="169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731782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 xml:space="preserve">1.2. CNPJ </w:t>
            </w:r>
          </w:p>
          <w:p w:rsidR="004E4BBE" w:rsidRPr="004F711A" w:rsidRDefault="004E4BBE" w:rsidP="00731782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t>33.663.683/0001-16</w:t>
            </w:r>
          </w:p>
        </w:tc>
      </w:tr>
      <w:tr w:rsidR="004E4BBE" w:rsidRPr="004F711A" w:rsidTr="00BF6204">
        <w:trPr>
          <w:cantSplit/>
          <w:jc w:val="center"/>
        </w:trPr>
        <w:tc>
          <w:tcPr>
            <w:tcW w:w="5000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1.3. Endereço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 xml:space="preserve">AV. BRIGADEIRO TROMPOWSKY, S/Nº, PRÉDIO DA REITORIA - ILHA DA CIDADE </w:t>
            </w:r>
            <w:r w:rsidR="002D3457" w:rsidRPr="004F711A">
              <w:t>UNIVERSITÁRIA.</w:t>
            </w:r>
          </w:p>
        </w:tc>
      </w:tr>
      <w:tr w:rsidR="004E4BBE" w:rsidRPr="004F711A" w:rsidTr="000E6345">
        <w:trPr>
          <w:cantSplit/>
          <w:jc w:val="center"/>
        </w:trPr>
        <w:tc>
          <w:tcPr>
            <w:tcW w:w="18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F247D3" w:rsidP="00FC54DD">
            <w:pPr>
              <w:snapToGrid w:val="0"/>
              <w:ind w:right="142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E4BBE" w:rsidRPr="004F711A">
              <w:rPr>
                <w:b/>
              </w:rPr>
              <w:t>.4. Cidade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RIO DE JANEIRO</w:t>
            </w:r>
          </w:p>
        </w:tc>
        <w:tc>
          <w:tcPr>
            <w:tcW w:w="61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1.5. UF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RJ</w:t>
            </w:r>
          </w:p>
        </w:tc>
        <w:tc>
          <w:tcPr>
            <w:tcW w:w="85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1.6. CEP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t>21941-900</w:t>
            </w:r>
          </w:p>
        </w:tc>
        <w:tc>
          <w:tcPr>
            <w:tcW w:w="169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1.7. Esfera Administrativa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FEDERAL</w:t>
            </w:r>
          </w:p>
        </w:tc>
      </w:tr>
      <w:tr w:rsidR="004E4BBE" w:rsidRPr="004F711A" w:rsidTr="000E6345">
        <w:trPr>
          <w:cantSplit/>
          <w:trHeight w:val="404"/>
          <w:jc w:val="center"/>
        </w:trPr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F247D3" w:rsidP="00FC54DD">
            <w:pPr>
              <w:snapToGrid w:val="0"/>
              <w:ind w:right="142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E4BBE" w:rsidRPr="004F711A">
              <w:rPr>
                <w:b/>
              </w:rPr>
              <w:t xml:space="preserve">.8. DDD 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(21)</w:t>
            </w:r>
          </w:p>
        </w:tc>
        <w:tc>
          <w:tcPr>
            <w:tcW w:w="11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1.9. Fone</w:t>
            </w:r>
          </w:p>
          <w:p w:rsidR="004E4BBE" w:rsidRPr="004F711A" w:rsidRDefault="004E4BBE" w:rsidP="0096238B">
            <w:pPr>
              <w:snapToGrid w:val="0"/>
              <w:ind w:right="142"/>
              <w:jc w:val="both"/>
            </w:pPr>
            <w:r w:rsidRPr="004F711A">
              <w:t xml:space="preserve"> 2598-9625</w:t>
            </w:r>
          </w:p>
        </w:tc>
        <w:tc>
          <w:tcPr>
            <w:tcW w:w="1464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247D3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1.10. Fax</w:t>
            </w:r>
          </w:p>
        </w:tc>
        <w:tc>
          <w:tcPr>
            <w:tcW w:w="169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247D3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1.11. E-mail</w:t>
            </w:r>
          </w:p>
        </w:tc>
      </w:tr>
      <w:tr w:rsidR="004E4BBE" w:rsidRPr="004F711A" w:rsidTr="004E4BBE">
        <w:trPr>
          <w:cantSplit/>
          <w:jc w:val="center"/>
        </w:trPr>
        <w:tc>
          <w:tcPr>
            <w:tcW w:w="12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1.12. Conta Corrente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ÚNICA</w:t>
            </w:r>
          </w:p>
        </w:tc>
        <w:tc>
          <w:tcPr>
            <w:tcW w:w="109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1.13. Banco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001</w:t>
            </w:r>
          </w:p>
        </w:tc>
        <w:tc>
          <w:tcPr>
            <w:tcW w:w="1135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1.14. Agência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4201-3</w:t>
            </w:r>
          </w:p>
        </w:tc>
        <w:tc>
          <w:tcPr>
            <w:tcW w:w="148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1.15. Praça de Pagamento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RIO DE JANEIRO</w:t>
            </w:r>
          </w:p>
        </w:tc>
      </w:tr>
      <w:tr w:rsidR="004E4BBE" w:rsidRPr="004F711A" w:rsidTr="000E6345">
        <w:trPr>
          <w:cantSplit/>
          <w:jc w:val="center"/>
        </w:trPr>
        <w:tc>
          <w:tcPr>
            <w:tcW w:w="331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1.16. Nome do Responsável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CARLOS ANTÔNIO LEVI DA CONCEIÇÃO</w:t>
            </w:r>
          </w:p>
        </w:tc>
        <w:tc>
          <w:tcPr>
            <w:tcW w:w="169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rPr>
                <w:b/>
              </w:rPr>
              <w:t>1.17. CPF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t>380.078.517-04</w:t>
            </w:r>
          </w:p>
        </w:tc>
      </w:tr>
      <w:tr w:rsidR="004E4BBE" w:rsidRPr="004F711A" w:rsidTr="000E6345">
        <w:trPr>
          <w:cantSplit/>
          <w:jc w:val="center"/>
        </w:trPr>
        <w:tc>
          <w:tcPr>
            <w:tcW w:w="163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1.18. Nº RG/Órgão Expedidor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3878592846-IFP-RJ</w:t>
            </w:r>
          </w:p>
        </w:tc>
        <w:tc>
          <w:tcPr>
            <w:tcW w:w="1103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1.19. Cargo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PROFESSOR</w:t>
            </w:r>
          </w:p>
        </w:tc>
        <w:tc>
          <w:tcPr>
            <w:tcW w:w="124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1.20. Função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t>REITOR</w:t>
            </w:r>
          </w:p>
        </w:tc>
        <w:tc>
          <w:tcPr>
            <w:tcW w:w="10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1.21. Matrícula</w:t>
            </w:r>
          </w:p>
          <w:p w:rsidR="004E4BBE" w:rsidRPr="004F711A" w:rsidRDefault="004E4BBE" w:rsidP="00FC54DD">
            <w:pPr>
              <w:snapToGrid w:val="0"/>
              <w:ind w:right="142"/>
              <w:jc w:val="both"/>
            </w:pPr>
            <w:r w:rsidRPr="004F711A">
              <w:t>0368032</w:t>
            </w:r>
          </w:p>
        </w:tc>
      </w:tr>
      <w:tr w:rsidR="004E4BBE" w:rsidRPr="004F711A" w:rsidTr="000E6345">
        <w:trPr>
          <w:cantSplit/>
          <w:jc w:val="center"/>
        </w:trPr>
        <w:tc>
          <w:tcPr>
            <w:tcW w:w="3983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1.22. Endereço Residencial</w:t>
            </w:r>
          </w:p>
          <w:p w:rsidR="004E4BBE" w:rsidRPr="004F711A" w:rsidRDefault="004E4BBE" w:rsidP="00154ED5">
            <w:pPr>
              <w:snapToGrid w:val="0"/>
              <w:ind w:right="142"/>
              <w:jc w:val="both"/>
            </w:pPr>
            <w:r w:rsidRPr="004F711A">
              <w:t>RUA FRANCISCO SÁ, 100 – APTº 101 – COPACABANA – RIO DE JANEIRO – RJ</w:t>
            </w:r>
          </w:p>
        </w:tc>
        <w:tc>
          <w:tcPr>
            <w:tcW w:w="10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BBE" w:rsidRPr="004F711A" w:rsidRDefault="004E4BBE" w:rsidP="00FC54DD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rPr>
                <w:b/>
              </w:rPr>
              <w:t>1.23. CEP</w:t>
            </w:r>
          </w:p>
          <w:p w:rsidR="004E4BBE" w:rsidRPr="004F711A" w:rsidRDefault="004E4BBE" w:rsidP="00154ED5">
            <w:pPr>
              <w:snapToGrid w:val="0"/>
              <w:ind w:right="142"/>
              <w:jc w:val="both"/>
              <w:rPr>
                <w:b/>
              </w:rPr>
            </w:pPr>
            <w:r w:rsidRPr="004F711A">
              <w:t>22.080-010</w:t>
            </w:r>
          </w:p>
        </w:tc>
      </w:tr>
      <w:tr w:rsidR="00CF3020" w:rsidRPr="004F711A" w:rsidTr="00F247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5000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3020" w:rsidRPr="00F247D3" w:rsidRDefault="00CF3020" w:rsidP="00731782">
            <w:pPr>
              <w:pStyle w:val="Normal2"/>
              <w:suppressAutoHyphens/>
              <w:snapToGrid w:val="0"/>
              <w:ind w:right="14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7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OUTROS PARTÍCIPES</w:t>
            </w:r>
          </w:p>
        </w:tc>
      </w:tr>
      <w:tr w:rsidR="00CF3020" w:rsidRPr="004F711A" w:rsidTr="000E63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55"/>
          <w:jc w:val="center"/>
        </w:trPr>
        <w:tc>
          <w:tcPr>
            <w:tcW w:w="2907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3020" w:rsidRPr="004F711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4F711A">
              <w:rPr>
                <w:b/>
                <w:bCs/>
              </w:rPr>
              <w:t xml:space="preserve">2.1. </w:t>
            </w:r>
            <w:r w:rsidR="00CF3020" w:rsidRPr="004F711A">
              <w:rPr>
                <w:b/>
                <w:bCs/>
              </w:rPr>
              <w:t>Nome da Entidade Executora</w:t>
            </w:r>
          </w:p>
          <w:p w:rsidR="00B225D6" w:rsidRPr="004F711A" w:rsidRDefault="00057BB7" w:rsidP="007B51EA">
            <w:pPr>
              <w:snapToGrid w:val="0"/>
              <w:ind w:right="142"/>
              <w:jc w:val="both"/>
            </w:pPr>
            <w:r w:rsidRPr="004F711A">
              <w:t>CENSIPAM – CENTRO GESTOR E OPERACIONAL DO SISTEMA DE PROTEÇÃO DA AMAZÔNIA.</w:t>
            </w:r>
          </w:p>
        </w:tc>
        <w:tc>
          <w:tcPr>
            <w:tcW w:w="1367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4F711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4F711A">
              <w:rPr>
                <w:b/>
                <w:bCs/>
              </w:rPr>
              <w:t>2.</w:t>
            </w:r>
            <w:r w:rsidR="00DB0AA8" w:rsidRPr="004F711A">
              <w:rPr>
                <w:b/>
                <w:bCs/>
              </w:rPr>
              <w:t>2</w:t>
            </w:r>
            <w:r w:rsidRPr="004F711A">
              <w:rPr>
                <w:b/>
                <w:bCs/>
              </w:rPr>
              <w:t xml:space="preserve">. </w:t>
            </w:r>
            <w:r w:rsidR="00CF3020" w:rsidRPr="004F711A">
              <w:rPr>
                <w:b/>
                <w:bCs/>
              </w:rPr>
              <w:t>CNPJ/CPF</w:t>
            </w:r>
          </w:p>
          <w:p w:rsidR="00CF3020" w:rsidRPr="004F711A" w:rsidRDefault="00CF3020" w:rsidP="00731782">
            <w:pPr>
              <w:snapToGrid w:val="0"/>
              <w:ind w:right="142"/>
              <w:jc w:val="both"/>
            </w:pPr>
          </w:p>
          <w:p w:rsidR="00B225D6" w:rsidRPr="004F711A" w:rsidRDefault="00B225D6" w:rsidP="00731782">
            <w:pPr>
              <w:snapToGrid w:val="0"/>
              <w:ind w:right="142"/>
              <w:jc w:val="both"/>
            </w:pPr>
            <w:r w:rsidRPr="004F711A">
              <w:t>07.129.796/0001-26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3020" w:rsidRPr="004F711A" w:rsidRDefault="00057BB7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4F711A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4F711A">
              <w:rPr>
                <w:b/>
                <w:bCs/>
              </w:rPr>
              <w:t>3. EA</w:t>
            </w:r>
          </w:p>
          <w:p w:rsidR="00CF3020" w:rsidRPr="004F711A" w:rsidRDefault="00CF3020" w:rsidP="00731782">
            <w:pPr>
              <w:snapToGrid w:val="0"/>
              <w:ind w:right="142"/>
              <w:jc w:val="both"/>
            </w:pPr>
          </w:p>
          <w:p w:rsidR="00B225D6" w:rsidRPr="004F711A" w:rsidRDefault="00057BB7" w:rsidP="00731782">
            <w:pPr>
              <w:snapToGrid w:val="0"/>
              <w:ind w:right="142"/>
              <w:jc w:val="both"/>
            </w:pPr>
            <w:r w:rsidRPr="004F711A">
              <w:t>FEDERAL</w:t>
            </w:r>
          </w:p>
        </w:tc>
      </w:tr>
      <w:tr w:rsidR="00CF3020" w:rsidRPr="004F711A" w:rsidTr="00731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3020" w:rsidRPr="004F711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4F711A">
              <w:rPr>
                <w:b/>
                <w:bCs/>
              </w:rPr>
              <w:t>2.</w:t>
            </w:r>
            <w:r w:rsidR="00DB0AA8" w:rsidRPr="004F711A">
              <w:rPr>
                <w:b/>
                <w:bCs/>
              </w:rPr>
              <w:t>4</w:t>
            </w:r>
            <w:r w:rsidRPr="004F711A">
              <w:rPr>
                <w:b/>
                <w:bCs/>
              </w:rPr>
              <w:t xml:space="preserve">. </w:t>
            </w:r>
            <w:r w:rsidR="00CF3020" w:rsidRPr="004F711A">
              <w:rPr>
                <w:b/>
                <w:bCs/>
              </w:rPr>
              <w:t>Endereço Completo</w:t>
            </w:r>
          </w:p>
          <w:p w:rsidR="00CF3020" w:rsidRPr="004F711A" w:rsidRDefault="00057BB7" w:rsidP="00731782">
            <w:pPr>
              <w:snapToGrid w:val="0"/>
              <w:ind w:right="142"/>
              <w:jc w:val="both"/>
              <w:rPr>
                <w:highlight w:val="yellow"/>
              </w:rPr>
            </w:pPr>
            <w:r w:rsidRPr="004F711A">
              <w:rPr>
                <w:sz w:val="22"/>
                <w:szCs w:val="22"/>
              </w:rPr>
              <w:t>SETOR POLICIAL, ÁREA 5, QUADRA 3, BLOCO K, CEP 70610-200, EM BRASÍLIA-DF</w:t>
            </w:r>
          </w:p>
        </w:tc>
      </w:tr>
      <w:tr w:rsidR="00CF3020" w:rsidRPr="004F711A" w:rsidTr="009723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2"/>
          <w:jc w:val="center"/>
        </w:trPr>
        <w:tc>
          <w:tcPr>
            <w:tcW w:w="3054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>2.</w:t>
            </w:r>
            <w:r w:rsidR="00DB0AA8" w:rsidRPr="007B51EA">
              <w:rPr>
                <w:b/>
                <w:bCs/>
              </w:rPr>
              <w:t>5</w:t>
            </w:r>
            <w:r w:rsidRPr="007B51EA">
              <w:rPr>
                <w:b/>
                <w:bCs/>
              </w:rPr>
              <w:t xml:space="preserve">. </w:t>
            </w:r>
            <w:r w:rsidR="00CF3020" w:rsidRPr="007B51EA">
              <w:rPr>
                <w:b/>
                <w:bCs/>
              </w:rPr>
              <w:t>Município</w:t>
            </w:r>
          </w:p>
          <w:p w:rsidR="00CF3020" w:rsidRPr="007B51EA" w:rsidRDefault="00367B1A" w:rsidP="00731782">
            <w:pPr>
              <w:snapToGrid w:val="0"/>
              <w:ind w:right="142"/>
              <w:jc w:val="both"/>
            </w:pPr>
            <w:r>
              <w:t>BRASÍLIA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 xml:space="preserve">2.6. </w:t>
            </w:r>
            <w:r w:rsidR="00CF3020" w:rsidRPr="007B51EA">
              <w:rPr>
                <w:b/>
                <w:bCs/>
              </w:rPr>
              <w:t>UF</w:t>
            </w:r>
          </w:p>
          <w:p w:rsidR="00CF3020" w:rsidRPr="007B51EA" w:rsidRDefault="00AB1504" w:rsidP="00731782">
            <w:pPr>
              <w:snapToGrid w:val="0"/>
              <w:ind w:right="142"/>
              <w:jc w:val="both"/>
            </w:pPr>
            <w:r w:rsidRPr="007B51EA">
              <w:t>DF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 xml:space="preserve">2.7. </w:t>
            </w:r>
            <w:r w:rsidR="00CF3020" w:rsidRPr="007B51EA">
              <w:rPr>
                <w:b/>
                <w:bCs/>
              </w:rPr>
              <w:t>CEP</w:t>
            </w:r>
          </w:p>
          <w:p w:rsidR="00CF3020" w:rsidRPr="007B51EA" w:rsidRDefault="00CF3020" w:rsidP="00731782">
            <w:pPr>
              <w:snapToGrid w:val="0"/>
              <w:ind w:right="142"/>
              <w:jc w:val="both"/>
            </w:pPr>
          </w:p>
        </w:tc>
      </w:tr>
      <w:tr w:rsidR="00CF3020" w:rsidRPr="004F711A" w:rsidTr="009723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5"/>
          <w:jc w:val="center"/>
        </w:trPr>
        <w:tc>
          <w:tcPr>
            <w:tcW w:w="239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>2.</w:t>
            </w:r>
            <w:r w:rsidR="00DB0AA8" w:rsidRPr="007B51EA">
              <w:rPr>
                <w:b/>
                <w:bCs/>
              </w:rPr>
              <w:t>8</w:t>
            </w:r>
            <w:r w:rsidRPr="007B51EA">
              <w:rPr>
                <w:b/>
                <w:bCs/>
              </w:rPr>
              <w:t xml:space="preserve">. </w:t>
            </w:r>
            <w:r w:rsidR="00CF3020" w:rsidRPr="007B51EA">
              <w:rPr>
                <w:b/>
                <w:bCs/>
              </w:rPr>
              <w:t>Nome do Responsável</w:t>
            </w:r>
          </w:p>
          <w:p w:rsidR="00CF3020" w:rsidRPr="007B51EA" w:rsidRDefault="00057BB7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sz w:val="22"/>
                <w:szCs w:val="22"/>
              </w:rPr>
              <w:t>ROGERIO GUEDES SOARES</w:t>
            </w:r>
          </w:p>
        </w:tc>
        <w:tc>
          <w:tcPr>
            <w:tcW w:w="12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 xml:space="preserve">2.9. </w:t>
            </w:r>
            <w:r w:rsidR="00CF3020" w:rsidRPr="007B51EA">
              <w:rPr>
                <w:b/>
                <w:bCs/>
              </w:rPr>
              <w:t>Estado Civil</w:t>
            </w:r>
          </w:p>
          <w:p w:rsidR="00CF3020" w:rsidRPr="007B51EA" w:rsidRDefault="00972378" w:rsidP="00731782">
            <w:pPr>
              <w:snapToGrid w:val="0"/>
              <w:ind w:right="142"/>
              <w:jc w:val="both"/>
            </w:pPr>
            <w:r>
              <w:t>CASADO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 xml:space="preserve">2.10. </w:t>
            </w:r>
            <w:r w:rsidR="00CF3020" w:rsidRPr="007B51EA">
              <w:rPr>
                <w:b/>
                <w:bCs/>
              </w:rPr>
              <w:t>Nacionalidade</w:t>
            </w:r>
          </w:p>
          <w:p w:rsidR="00CF3020" w:rsidRPr="007B51EA" w:rsidRDefault="00057BB7" w:rsidP="00731782">
            <w:pPr>
              <w:snapToGrid w:val="0"/>
              <w:ind w:right="142"/>
              <w:jc w:val="both"/>
            </w:pPr>
            <w:r w:rsidRPr="007B51EA">
              <w:t>BRASILEIRA</w:t>
            </w:r>
          </w:p>
        </w:tc>
      </w:tr>
      <w:tr w:rsidR="00DB0AA8" w:rsidRPr="004F711A" w:rsidTr="009723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1"/>
          <w:jc w:val="center"/>
        </w:trPr>
        <w:tc>
          <w:tcPr>
            <w:tcW w:w="133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>2.1</w:t>
            </w:r>
            <w:r w:rsidR="00DB0AA8" w:rsidRPr="007B51EA">
              <w:rPr>
                <w:b/>
                <w:bCs/>
              </w:rPr>
              <w:t>1</w:t>
            </w:r>
            <w:r w:rsidRPr="007B51EA">
              <w:rPr>
                <w:b/>
                <w:bCs/>
              </w:rPr>
              <w:t xml:space="preserve">. </w:t>
            </w:r>
            <w:r w:rsidR="00CF3020" w:rsidRPr="007B51EA">
              <w:rPr>
                <w:b/>
                <w:bCs/>
              </w:rPr>
              <w:t xml:space="preserve"> CPF</w:t>
            </w:r>
          </w:p>
          <w:p w:rsidR="00CF3020" w:rsidRPr="007B51EA" w:rsidRDefault="00AB1504" w:rsidP="00731782">
            <w:pPr>
              <w:snapToGrid w:val="0"/>
              <w:ind w:right="142"/>
              <w:jc w:val="both"/>
            </w:pPr>
            <w:r w:rsidRPr="007B51EA">
              <w:rPr>
                <w:sz w:val="22"/>
                <w:szCs w:val="22"/>
              </w:rPr>
              <w:t>554.988.250-72</w:t>
            </w:r>
          </w:p>
        </w:tc>
        <w:tc>
          <w:tcPr>
            <w:tcW w:w="1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972378">
              <w:rPr>
                <w:b/>
                <w:bCs/>
                <w:highlight w:val="yellow"/>
              </w:rPr>
              <w:t xml:space="preserve">2.12. </w:t>
            </w:r>
            <w:r w:rsidR="00CF3020" w:rsidRPr="00972378">
              <w:rPr>
                <w:b/>
                <w:bCs/>
                <w:highlight w:val="yellow"/>
              </w:rPr>
              <w:t>N° RG (CI)</w:t>
            </w:r>
          </w:p>
          <w:p w:rsidR="00CF3020" w:rsidRPr="007B51EA" w:rsidRDefault="00CF3020" w:rsidP="00731782">
            <w:pPr>
              <w:snapToGrid w:val="0"/>
              <w:ind w:right="142"/>
              <w:jc w:val="both"/>
            </w:pPr>
          </w:p>
        </w:tc>
        <w:tc>
          <w:tcPr>
            <w:tcW w:w="12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972378">
              <w:rPr>
                <w:b/>
                <w:bCs/>
                <w:highlight w:val="yellow"/>
              </w:rPr>
              <w:t xml:space="preserve">2.13. </w:t>
            </w:r>
            <w:r w:rsidR="00CF3020" w:rsidRPr="00972378">
              <w:rPr>
                <w:b/>
                <w:bCs/>
                <w:highlight w:val="yellow"/>
              </w:rPr>
              <w:t>Expedição/Data</w:t>
            </w:r>
          </w:p>
          <w:p w:rsidR="00CF3020" w:rsidRPr="007B51EA" w:rsidRDefault="00CF3020" w:rsidP="00731782">
            <w:pPr>
              <w:snapToGrid w:val="0"/>
              <w:ind w:right="142"/>
              <w:jc w:val="both"/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3020" w:rsidRPr="00972378" w:rsidRDefault="00DB0AA8" w:rsidP="00731782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  <w:r w:rsidRPr="00972378">
              <w:rPr>
                <w:b/>
                <w:bCs/>
                <w:highlight w:val="yellow"/>
              </w:rPr>
              <w:t xml:space="preserve">2.14. </w:t>
            </w:r>
            <w:r w:rsidR="00CF3020" w:rsidRPr="00972378">
              <w:rPr>
                <w:b/>
                <w:bCs/>
                <w:highlight w:val="yellow"/>
              </w:rPr>
              <w:t>Órgão expedidor</w:t>
            </w:r>
          </w:p>
          <w:p w:rsidR="00CF3020" w:rsidRPr="00972378" w:rsidRDefault="00CF3020" w:rsidP="00731782">
            <w:pPr>
              <w:snapToGrid w:val="0"/>
              <w:ind w:right="142"/>
              <w:jc w:val="both"/>
              <w:rPr>
                <w:highlight w:val="yellow"/>
              </w:rPr>
            </w:pPr>
          </w:p>
        </w:tc>
      </w:tr>
      <w:tr w:rsidR="00CF3020" w:rsidRPr="004F711A" w:rsidTr="009723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9"/>
          <w:jc w:val="center"/>
        </w:trPr>
        <w:tc>
          <w:tcPr>
            <w:tcW w:w="133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4E4BBE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>2.1</w:t>
            </w:r>
            <w:r w:rsidR="00DB0AA8" w:rsidRPr="007B51EA">
              <w:rPr>
                <w:b/>
                <w:bCs/>
              </w:rPr>
              <w:t>5</w:t>
            </w:r>
            <w:r w:rsidRPr="007B51EA">
              <w:rPr>
                <w:b/>
                <w:bCs/>
              </w:rPr>
              <w:t xml:space="preserve">. </w:t>
            </w:r>
            <w:r w:rsidR="00CF3020" w:rsidRPr="007B51EA">
              <w:rPr>
                <w:b/>
                <w:bCs/>
              </w:rPr>
              <w:t>Cargo</w:t>
            </w:r>
          </w:p>
          <w:p w:rsidR="00CF3020" w:rsidRPr="007B51EA" w:rsidRDefault="00367B1A" w:rsidP="00731782">
            <w:pPr>
              <w:snapToGrid w:val="0"/>
              <w:ind w:right="142"/>
              <w:jc w:val="both"/>
            </w:pPr>
            <w:r w:rsidRPr="007B51EA">
              <w:rPr>
                <w:bCs/>
              </w:rPr>
              <w:t>DIRETOR</w:t>
            </w:r>
          </w:p>
        </w:tc>
        <w:tc>
          <w:tcPr>
            <w:tcW w:w="235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7B51EA" w:rsidRDefault="00DB0AA8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 w:rsidRPr="007B51EA">
              <w:rPr>
                <w:b/>
                <w:bCs/>
              </w:rPr>
              <w:t xml:space="preserve">2.16. </w:t>
            </w:r>
            <w:r w:rsidR="00CF3020" w:rsidRPr="007B51EA">
              <w:rPr>
                <w:b/>
                <w:bCs/>
              </w:rPr>
              <w:t>Função</w:t>
            </w:r>
          </w:p>
          <w:p w:rsidR="00AB1504" w:rsidRPr="007B51EA" w:rsidRDefault="00057BB7" w:rsidP="00731782">
            <w:pPr>
              <w:snapToGrid w:val="0"/>
              <w:ind w:right="142"/>
              <w:jc w:val="both"/>
              <w:rPr>
                <w:bCs/>
              </w:rPr>
            </w:pPr>
            <w:r w:rsidRPr="007B51EA">
              <w:rPr>
                <w:bCs/>
              </w:rPr>
              <w:t>DIRETOR GERAL DO SIPAM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3020" w:rsidRPr="00972378" w:rsidRDefault="00DB0AA8" w:rsidP="00731782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  <w:r w:rsidRPr="00972378">
              <w:rPr>
                <w:b/>
                <w:bCs/>
                <w:highlight w:val="yellow"/>
              </w:rPr>
              <w:t xml:space="preserve">2.17. </w:t>
            </w:r>
            <w:r w:rsidR="00CF3020" w:rsidRPr="00972378">
              <w:rPr>
                <w:b/>
                <w:bCs/>
                <w:highlight w:val="yellow"/>
              </w:rPr>
              <w:t>Matrícula</w:t>
            </w:r>
          </w:p>
        </w:tc>
      </w:tr>
      <w:tr w:rsidR="000E6345" w:rsidRPr="004F711A" w:rsidTr="009723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1"/>
          <w:jc w:val="center"/>
        </w:trPr>
        <w:tc>
          <w:tcPr>
            <w:tcW w:w="232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3020" w:rsidRPr="00972378" w:rsidRDefault="00DB0AA8" w:rsidP="00731782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  <w:r w:rsidRPr="00972378">
              <w:rPr>
                <w:b/>
                <w:bCs/>
                <w:highlight w:val="yellow"/>
              </w:rPr>
              <w:t xml:space="preserve">2.18. </w:t>
            </w:r>
            <w:r w:rsidR="00CF3020" w:rsidRPr="00972378">
              <w:rPr>
                <w:b/>
                <w:bCs/>
                <w:highlight w:val="yellow"/>
              </w:rPr>
              <w:t xml:space="preserve"> Endereço Residencial Completo</w:t>
            </w:r>
          </w:p>
          <w:p w:rsidR="00CF3020" w:rsidRPr="00972378" w:rsidRDefault="00CF3020" w:rsidP="00731782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972378" w:rsidRDefault="00DB0AA8" w:rsidP="00731782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  <w:r w:rsidRPr="00972378">
              <w:rPr>
                <w:b/>
                <w:bCs/>
                <w:highlight w:val="yellow"/>
              </w:rPr>
              <w:t xml:space="preserve">2.19. </w:t>
            </w:r>
            <w:r w:rsidR="00CF3020" w:rsidRPr="00972378">
              <w:rPr>
                <w:b/>
                <w:bCs/>
                <w:highlight w:val="yellow"/>
              </w:rPr>
              <w:t>Município</w:t>
            </w:r>
          </w:p>
          <w:p w:rsidR="00CF3020" w:rsidRPr="00972378" w:rsidRDefault="00CF3020" w:rsidP="00731782">
            <w:pPr>
              <w:snapToGrid w:val="0"/>
              <w:ind w:right="142"/>
              <w:jc w:val="both"/>
              <w:rPr>
                <w:highlight w:val="yellow"/>
              </w:rPr>
            </w:pP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0" w:rsidRPr="00972378" w:rsidRDefault="00DB0AA8" w:rsidP="00F247D3">
            <w:pPr>
              <w:snapToGrid w:val="0"/>
              <w:ind w:right="142"/>
              <w:jc w:val="both"/>
              <w:rPr>
                <w:highlight w:val="yellow"/>
              </w:rPr>
            </w:pPr>
            <w:r w:rsidRPr="00972378">
              <w:rPr>
                <w:b/>
                <w:bCs/>
                <w:highlight w:val="yellow"/>
              </w:rPr>
              <w:t xml:space="preserve">2.20. </w:t>
            </w:r>
            <w:r w:rsidR="00CF3020" w:rsidRPr="00972378">
              <w:rPr>
                <w:b/>
                <w:bCs/>
                <w:highlight w:val="yellow"/>
              </w:rPr>
              <w:t>UF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3020" w:rsidRPr="00972378" w:rsidRDefault="00DB0AA8" w:rsidP="00731782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  <w:r w:rsidRPr="00972378">
              <w:rPr>
                <w:b/>
                <w:bCs/>
                <w:highlight w:val="yellow"/>
              </w:rPr>
              <w:t xml:space="preserve">2.21. </w:t>
            </w:r>
            <w:r w:rsidR="00CF3020" w:rsidRPr="00972378">
              <w:rPr>
                <w:b/>
                <w:bCs/>
                <w:highlight w:val="yellow"/>
              </w:rPr>
              <w:t>CEP</w:t>
            </w:r>
          </w:p>
        </w:tc>
      </w:tr>
      <w:tr w:rsidR="00F247D3" w:rsidRPr="004F711A" w:rsidTr="00F247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1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247D3" w:rsidRPr="004F711A" w:rsidRDefault="000E6345" w:rsidP="000E6345">
            <w:pPr>
              <w:snapToGrid w:val="0"/>
              <w:ind w:right="142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247D3" w:rsidRPr="00F247D3">
              <w:rPr>
                <w:b/>
                <w:bCs/>
                <w:sz w:val="22"/>
                <w:szCs w:val="22"/>
              </w:rPr>
              <w:t xml:space="preserve">. </w:t>
            </w:r>
            <w:r w:rsidR="00F247D3">
              <w:rPr>
                <w:b/>
                <w:bCs/>
                <w:sz w:val="22"/>
                <w:szCs w:val="22"/>
              </w:rPr>
              <w:t>DESCRIÇÃO DO PROJETO</w:t>
            </w:r>
          </w:p>
        </w:tc>
      </w:tr>
      <w:tr w:rsidR="000E6345" w:rsidRPr="004F711A" w:rsidTr="00F74F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"/>
          <w:jc w:val="center"/>
        </w:trPr>
        <w:tc>
          <w:tcPr>
            <w:tcW w:w="2500" w:type="pct"/>
            <w:gridSpan w:val="1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F74FB0">
            <w:pPr>
              <w:snapToGrid w:val="0"/>
              <w:ind w:right="142"/>
              <w:rPr>
                <w:b/>
                <w:bCs/>
              </w:rPr>
            </w:pPr>
            <w:r w:rsidRPr="00F74FB0">
              <w:rPr>
                <w:b/>
                <w:bCs/>
              </w:rPr>
              <w:t>Título do Projeto</w:t>
            </w:r>
          </w:p>
          <w:p w:rsidR="00F74FB0" w:rsidRPr="00F74FB0" w:rsidRDefault="00F74FB0" w:rsidP="00F74FB0">
            <w:pPr>
              <w:snapToGrid w:val="0"/>
              <w:ind w:right="142"/>
              <w:rPr>
                <w:b/>
                <w:bCs/>
                <w:sz w:val="22"/>
                <w:szCs w:val="22"/>
              </w:rPr>
            </w:pPr>
          </w:p>
          <w:p w:rsidR="000E6345" w:rsidRPr="00F247D3" w:rsidRDefault="000E6345" w:rsidP="00F74FB0">
            <w:pPr>
              <w:pStyle w:val="SemEspaamento"/>
              <w:rPr>
                <w:b/>
                <w:bCs/>
                <w:sz w:val="22"/>
                <w:szCs w:val="22"/>
              </w:rPr>
            </w:pPr>
            <w:r w:rsidRPr="00F74FB0">
              <w:rPr>
                <w:rFonts w:eastAsia="SimSun"/>
                <w:sz w:val="22"/>
                <w:szCs w:val="22"/>
              </w:rPr>
              <w:t>Estruturação, desenvolvimento e aplicação de produtos de Geoinformação e Gestão Ambiental no âmbito do Sistema de Proteção da Amazônia.</w:t>
            </w:r>
          </w:p>
        </w:tc>
        <w:tc>
          <w:tcPr>
            <w:tcW w:w="25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0E6345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F74FB0">
              <w:rPr>
                <w:b/>
                <w:bCs/>
              </w:rPr>
              <w:t>Fase I - Período de Execução</w:t>
            </w:r>
          </w:p>
        </w:tc>
      </w:tr>
      <w:tr w:rsidR="000E6345" w:rsidRPr="004F711A" w:rsidTr="000E63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"/>
          <w:jc w:val="center"/>
        </w:trPr>
        <w:tc>
          <w:tcPr>
            <w:tcW w:w="2500" w:type="pct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247D3" w:rsidRDefault="000E6345" w:rsidP="00731782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F74FB0">
              <w:rPr>
                <w:b/>
                <w:bCs/>
              </w:rPr>
              <w:t>Início: (mês/ano)</w:t>
            </w:r>
          </w:p>
          <w:p w:rsidR="000E6345" w:rsidRPr="00F74FB0" w:rsidRDefault="000E6345" w:rsidP="000E6345">
            <w:pPr>
              <w:snapToGrid w:val="0"/>
              <w:ind w:right="142"/>
              <w:jc w:val="both"/>
              <w:rPr>
                <w:bCs/>
              </w:rPr>
            </w:pPr>
            <w:r w:rsidRPr="00F74FB0">
              <w:rPr>
                <w:bCs/>
              </w:rPr>
              <w:t>Março 2014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F74FB0">
              <w:rPr>
                <w:b/>
                <w:bCs/>
              </w:rPr>
              <w:t>Término: (mês/ano)</w:t>
            </w:r>
          </w:p>
          <w:p w:rsidR="000E6345" w:rsidRPr="00F74FB0" w:rsidRDefault="000E6345" w:rsidP="000E6345">
            <w:pPr>
              <w:snapToGrid w:val="0"/>
              <w:ind w:right="142"/>
              <w:jc w:val="both"/>
              <w:rPr>
                <w:bCs/>
              </w:rPr>
            </w:pPr>
            <w:r w:rsidRPr="00F74FB0">
              <w:rPr>
                <w:bCs/>
              </w:rPr>
              <w:t>Março 2015</w:t>
            </w:r>
          </w:p>
        </w:tc>
      </w:tr>
      <w:tr w:rsidR="000E6345" w:rsidRPr="004F711A" w:rsidTr="00AC42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"/>
          <w:jc w:val="center"/>
        </w:trPr>
        <w:tc>
          <w:tcPr>
            <w:tcW w:w="2500" w:type="pct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247D3" w:rsidRDefault="000E6345" w:rsidP="00731782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0E6345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F74FB0">
              <w:rPr>
                <w:b/>
                <w:bCs/>
              </w:rPr>
              <w:t>Fase II - Período de Execução</w:t>
            </w:r>
          </w:p>
        </w:tc>
      </w:tr>
      <w:tr w:rsidR="000E6345" w:rsidRPr="004F711A" w:rsidTr="00AC42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"/>
          <w:jc w:val="center"/>
        </w:trPr>
        <w:tc>
          <w:tcPr>
            <w:tcW w:w="2500" w:type="pct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247D3" w:rsidRDefault="000E6345" w:rsidP="00731782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F74FB0">
              <w:rPr>
                <w:b/>
                <w:bCs/>
              </w:rPr>
              <w:t>Início: (mês/ano)</w:t>
            </w:r>
          </w:p>
          <w:p w:rsidR="000E6345" w:rsidRPr="00F74FB0" w:rsidRDefault="000E6345" w:rsidP="000E6345">
            <w:pPr>
              <w:snapToGrid w:val="0"/>
              <w:ind w:right="142"/>
              <w:jc w:val="both"/>
              <w:rPr>
                <w:bCs/>
              </w:rPr>
            </w:pPr>
            <w:r w:rsidRPr="00F74FB0">
              <w:rPr>
                <w:bCs/>
              </w:rPr>
              <w:t>Março 2015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F74FB0">
              <w:rPr>
                <w:b/>
                <w:bCs/>
              </w:rPr>
              <w:t>Término: (mês/ano)</w:t>
            </w:r>
          </w:p>
          <w:p w:rsidR="000E6345" w:rsidRPr="00F74FB0" w:rsidRDefault="000E6345" w:rsidP="00AC425A">
            <w:pPr>
              <w:snapToGrid w:val="0"/>
              <w:ind w:right="142"/>
              <w:jc w:val="both"/>
              <w:rPr>
                <w:bCs/>
              </w:rPr>
            </w:pPr>
            <w:r w:rsidRPr="00F74FB0">
              <w:rPr>
                <w:bCs/>
              </w:rPr>
              <w:t>Março 2016</w:t>
            </w:r>
          </w:p>
        </w:tc>
      </w:tr>
      <w:tr w:rsidR="000E6345" w:rsidRPr="004F711A" w:rsidTr="000E63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"/>
          <w:jc w:val="center"/>
        </w:trPr>
        <w:tc>
          <w:tcPr>
            <w:tcW w:w="2500" w:type="pct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247D3" w:rsidRDefault="000E6345" w:rsidP="00731782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0E6345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F74FB0">
              <w:rPr>
                <w:b/>
                <w:bCs/>
              </w:rPr>
              <w:t>Fase II - Período de Execução</w:t>
            </w:r>
          </w:p>
        </w:tc>
      </w:tr>
      <w:tr w:rsidR="000E6345" w:rsidRPr="004F711A" w:rsidTr="000E63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"/>
          <w:jc w:val="center"/>
        </w:trPr>
        <w:tc>
          <w:tcPr>
            <w:tcW w:w="2500" w:type="pct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247D3" w:rsidRDefault="000E6345" w:rsidP="00731782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F74FB0">
              <w:rPr>
                <w:b/>
                <w:bCs/>
              </w:rPr>
              <w:t>Início: (mês/ano)</w:t>
            </w:r>
          </w:p>
          <w:p w:rsidR="000E6345" w:rsidRPr="00F74FB0" w:rsidRDefault="000E6345" w:rsidP="00AC425A">
            <w:pPr>
              <w:snapToGrid w:val="0"/>
              <w:ind w:right="142"/>
              <w:jc w:val="both"/>
              <w:rPr>
                <w:bCs/>
              </w:rPr>
            </w:pPr>
            <w:r w:rsidRPr="00F74FB0">
              <w:rPr>
                <w:bCs/>
              </w:rPr>
              <w:t>Março 2016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6345" w:rsidRPr="00F74FB0" w:rsidRDefault="000E634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F74FB0">
              <w:rPr>
                <w:b/>
                <w:bCs/>
              </w:rPr>
              <w:t>Término: (mês/ano)</w:t>
            </w:r>
          </w:p>
          <w:p w:rsidR="000E6345" w:rsidRPr="00F74FB0" w:rsidRDefault="000E6345" w:rsidP="000E6345">
            <w:pPr>
              <w:snapToGrid w:val="0"/>
              <w:ind w:right="142"/>
              <w:jc w:val="both"/>
              <w:rPr>
                <w:bCs/>
              </w:rPr>
            </w:pPr>
            <w:r w:rsidRPr="00F74FB0">
              <w:rPr>
                <w:bCs/>
              </w:rPr>
              <w:t>Março 2017</w:t>
            </w:r>
          </w:p>
        </w:tc>
      </w:tr>
    </w:tbl>
    <w:p w:rsidR="00CF3020" w:rsidRPr="004F711A" w:rsidRDefault="00CF3020">
      <w:pPr>
        <w:suppressAutoHyphens w:val="0"/>
        <w:rPr>
          <w:b/>
          <w:bCs/>
          <w:u w:val="single"/>
        </w:rPr>
      </w:pPr>
    </w:p>
    <w:p w:rsidR="00CF3020" w:rsidRPr="004F711A" w:rsidRDefault="00CF3020">
      <w:pPr>
        <w:suppressAutoHyphens w:val="0"/>
        <w:rPr>
          <w:b/>
          <w:bCs/>
          <w:u w:val="single"/>
        </w:rPr>
      </w:pPr>
      <w:r w:rsidRPr="004F711A">
        <w:rPr>
          <w:b/>
          <w:bCs/>
          <w:u w:val="single"/>
        </w:rPr>
        <w:br w:type="page"/>
      </w:r>
    </w:p>
    <w:p w:rsidR="00057BB7" w:rsidRPr="002E113F" w:rsidRDefault="00057BB7" w:rsidP="00057BB7">
      <w:pPr>
        <w:snapToGrid w:val="0"/>
        <w:ind w:right="-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PLANO DE TRABALHO </w:t>
      </w:r>
      <w:r w:rsidRPr="00057BB7">
        <w:rPr>
          <w:b/>
          <w:bCs/>
          <w:color w:val="FF0000"/>
          <w:sz w:val="24"/>
          <w:szCs w:val="24"/>
          <w:u w:val="single"/>
        </w:rPr>
        <w:t>– TCTF 01/</w:t>
      </w:r>
      <w:r>
        <w:rPr>
          <w:b/>
          <w:bCs/>
          <w:sz w:val="24"/>
          <w:szCs w:val="24"/>
          <w:u w:val="single"/>
        </w:rPr>
        <w:t>2014</w:t>
      </w:r>
    </w:p>
    <w:p w:rsidR="00FA3B3B" w:rsidRPr="004F711A" w:rsidRDefault="00D4398C" w:rsidP="00FC54DD">
      <w:pPr>
        <w:snapToGrid w:val="0"/>
        <w:ind w:right="142"/>
        <w:jc w:val="both"/>
        <w:rPr>
          <w:b/>
          <w:bCs/>
        </w:rPr>
      </w:pPr>
      <w:r w:rsidRPr="00D4398C">
        <w:rPr>
          <w:b/>
          <w:bCs/>
          <w:noProof/>
          <w:lang w:val="en-US" w:eastAsia="en-US"/>
        </w:rPr>
        <w:pict>
          <v:shape id="_x0000_s1029" type="#_x0000_t202" style="position:absolute;left:0;text-align:left;margin-left:-4.65pt;margin-top:13.2pt;width:344.15pt;height:61.15pt;z-index:25166796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" strokeweight=".5pt">
            <v:textbox inset="7.45pt,3.85pt,7.45pt,3.85pt">
              <w:txbxContent>
                <w:p w:rsidR="005F3366" w:rsidRPr="00E678EA" w:rsidRDefault="005F3366" w:rsidP="009C5287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9C528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445155" w:rsidRDefault="005F3366" w:rsidP="0029598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D4398C">
        <w:rPr>
          <w:b/>
          <w:bCs/>
          <w:noProof/>
          <w:lang w:val="en-US" w:eastAsia="en-US"/>
        </w:rPr>
        <w:pict>
          <v:shape id="Text Box 20" o:spid="_x0000_s1030" type="#_x0000_t202" style="position:absolute;left:0;text-align:left;margin-left:343.3pt;margin-top:13.2pt;width:165pt;height:61.15pt;z-index:251666944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" strokeweight=".5pt">
            <v:textbox inset="7.45pt,3.85pt,7.45pt,3.85pt">
              <w:txbxContent>
                <w:p w:rsidR="005F3366" w:rsidRPr="00E678EA" w:rsidRDefault="005F3366" w:rsidP="00FC54D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</w:p>
    <w:p w:rsidR="00FA3B3B" w:rsidRPr="004F711A" w:rsidRDefault="00FA3B3B" w:rsidP="00FC54DD">
      <w:pPr>
        <w:snapToGrid w:val="0"/>
        <w:ind w:right="142"/>
        <w:jc w:val="both"/>
        <w:rPr>
          <w:b/>
          <w:bCs/>
        </w:rPr>
      </w:pPr>
    </w:p>
    <w:tbl>
      <w:tblPr>
        <w:tblW w:w="5000" w:type="pct"/>
        <w:jc w:val="center"/>
        <w:tblLook w:val="0000"/>
      </w:tblPr>
      <w:tblGrid>
        <w:gridCol w:w="10278"/>
      </w:tblGrid>
      <w:tr w:rsidR="00FA3B3B" w:rsidRPr="004F711A" w:rsidTr="003B7545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3B" w:rsidRPr="004F711A" w:rsidRDefault="00FA3B3B" w:rsidP="00FC54DD">
            <w:pPr>
              <w:snapToGrid w:val="0"/>
              <w:ind w:right="142"/>
              <w:jc w:val="both"/>
              <w:rPr>
                <w:b/>
                <w:bCs/>
              </w:rPr>
            </w:pPr>
          </w:p>
          <w:p w:rsidR="00FA3B3B" w:rsidRPr="004F711A" w:rsidRDefault="006E16C3" w:rsidP="000371C9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4F711A">
              <w:rPr>
                <w:b/>
                <w:bCs/>
              </w:rPr>
              <w:t xml:space="preserve">ANEXO II </w:t>
            </w:r>
            <w:r w:rsidR="00E678EA">
              <w:rPr>
                <w:b/>
                <w:bCs/>
              </w:rPr>
              <w:t>–ELABORAÇÃO DO PROJETO</w:t>
            </w:r>
          </w:p>
          <w:p w:rsidR="00FA3B3B" w:rsidRPr="004F711A" w:rsidRDefault="00FA3B3B" w:rsidP="00FC54DD">
            <w:pPr>
              <w:snapToGrid w:val="0"/>
              <w:ind w:right="142"/>
              <w:jc w:val="both"/>
              <w:rPr>
                <w:b/>
                <w:bCs/>
              </w:rPr>
            </w:pPr>
          </w:p>
        </w:tc>
      </w:tr>
    </w:tbl>
    <w:p w:rsidR="006E16C3" w:rsidRPr="004F711A" w:rsidRDefault="006E16C3" w:rsidP="00FC54DD">
      <w:pPr>
        <w:snapToGrid w:val="0"/>
        <w:ind w:right="142"/>
        <w:jc w:val="both"/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ook w:val="0000"/>
      </w:tblPr>
      <w:tblGrid>
        <w:gridCol w:w="5918"/>
        <w:gridCol w:w="1984"/>
        <w:gridCol w:w="2376"/>
      </w:tblGrid>
      <w:tr w:rsidR="006E16C3" w:rsidRPr="002F5151" w:rsidTr="001718E3">
        <w:trPr>
          <w:trHeight w:val="17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6E16C3" w:rsidRPr="002F5151" w:rsidRDefault="00E902EB" w:rsidP="00F247D3">
            <w:pPr>
              <w:pStyle w:val="Normal2"/>
              <w:suppressAutoHyphens/>
              <w:snapToGrid w:val="0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5151">
              <w:rPr>
                <w:rFonts w:ascii="Times New Roman" w:hAnsi="Times New Roman" w:cs="Times New Roman"/>
                <w:b/>
                <w:bCs/>
              </w:rPr>
              <w:t>2</w:t>
            </w:r>
            <w:r w:rsidR="006E16C3" w:rsidRPr="002F5151">
              <w:rPr>
                <w:rFonts w:ascii="Times New Roman" w:hAnsi="Times New Roman" w:cs="Times New Roman"/>
                <w:b/>
                <w:bCs/>
              </w:rPr>
              <w:t>. D</w:t>
            </w:r>
            <w:r w:rsidR="00F247D3" w:rsidRPr="002F5151">
              <w:rPr>
                <w:rFonts w:ascii="Times New Roman" w:hAnsi="Times New Roman" w:cs="Times New Roman"/>
                <w:b/>
                <w:bCs/>
              </w:rPr>
              <w:t>ISCRIMINAÇÃO DO</w:t>
            </w:r>
            <w:r w:rsidR="006E16C3" w:rsidRPr="002F5151">
              <w:rPr>
                <w:rFonts w:ascii="Times New Roman" w:hAnsi="Times New Roman" w:cs="Times New Roman"/>
                <w:b/>
                <w:bCs/>
              </w:rPr>
              <w:t xml:space="preserve"> PROJETO</w:t>
            </w:r>
          </w:p>
        </w:tc>
      </w:tr>
      <w:tr w:rsidR="006E16C3" w:rsidRPr="002F5151" w:rsidTr="003E643B">
        <w:trPr>
          <w:cantSplit/>
          <w:trHeight w:val="192"/>
          <w:jc w:val="center"/>
        </w:trPr>
        <w:tc>
          <w:tcPr>
            <w:tcW w:w="2879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6E16C3" w:rsidRPr="002F5151" w:rsidRDefault="001718E3" w:rsidP="00731782">
            <w:pPr>
              <w:snapToGrid w:val="0"/>
              <w:ind w:right="142"/>
              <w:jc w:val="both"/>
              <w:rPr>
                <w:highlight w:val="yellow"/>
              </w:rPr>
            </w:pPr>
            <w:r w:rsidRPr="002F5151">
              <w:rPr>
                <w:b/>
                <w:bCs/>
              </w:rPr>
              <w:t>2.1.</w:t>
            </w:r>
            <w:r w:rsidR="00E678EA" w:rsidRPr="002F5151">
              <w:rPr>
                <w:b/>
                <w:bCs/>
              </w:rPr>
              <w:t xml:space="preserve"> - Título do projeto: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6E16C3" w:rsidRPr="002F5151" w:rsidRDefault="000A6D17" w:rsidP="00731782">
            <w:pPr>
              <w:snapToGrid w:val="0"/>
              <w:ind w:righ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2.2 </w:t>
            </w:r>
            <w:r w:rsidR="006E16C3" w:rsidRPr="002F5151">
              <w:rPr>
                <w:b/>
                <w:bCs/>
              </w:rPr>
              <w:t>Período de Execução:</w:t>
            </w:r>
          </w:p>
        </w:tc>
      </w:tr>
      <w:tr w:rsidR="00505175" w:rsidRPr="002F5151" w:rsidTr="0097750C">
        <w:trPr>
          <w:cantSplit/>
          <w:trHeight w:val="644"/>
          <w:jc w:val="center"/>
        </w:trPr>
        <w:tc>
          <w:tcPr>
            <w:tcW w:w="2879" w:type="pct"/>
          </w:tcPr>
          <w:p w:rsidR="00505175" w:rsidRPr="002F5151" w:rsidRDefault="00505175" w:rsidP="0097750C">
            <w:pPr>
              <w:pStyle w:val="SemEspaamento"/>
            </w:pPr>
            <w:r w:rsidRPr="002F5151">
              <w:rPr>
                <w:rFonts w:eastAsia="SimSun"/>
              </w:rPr>
              <w:t>Estruturação, desenvolvimento e aplicação de produtosde Geoinformação e Gestão Ambiental no âmbito do Sistema de Proteção da Amazônia</w:t>
            </w:r>
            <w:r w:rsidR="003610BC">
              <w:rPr>
                <w:rFonts w:eastAsia="SimSun"/>
              </w:rPr>
              <w:t>.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vAlign w:val="center"/>
          </w:tcPr>
          <w:p w:rsidR="00505175" w:rsidRPr="000A6D17" w:rsidRDefault="000A6D17" w:rsidP="000A6D17">
            <w:pPr>
              <w:snapToGrid w:val="0"/>
              <w:ind w:right="142"/>
              <w:rPr>
                <w:b/>
                <w:bCs/>
              </w:rPr>
            </w:pPr>
            <w:r>
              <w:rPr>
                <w:b/>
                <w:bCs/>
              </w:rPr>
              <w:t xml:space="preserve">2.3 </w:t>
            </w:r>
            <w:r w:rsidR="00505175" w:rsidRPr="000A6D17">
              <w:rPr>
                <w:b/>
                <w:bCs/>
              </w:rPr>
              <w:t>Início:</w:t>
            </w:r>
          </w:p>
          <w:p w:rsidR="00505175" w:rsidRPr="000A6D17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0A6D17">
              <w:rPr>
                <w:bCs/>
              </w:rPr>
              <w:t>03/ 03/ 2014</w:t>
            </w:r>
          </w:p>
        </w:tc>
        <w:tc>
          <w:tcPr>
            <w:tcW w:w="1156" w:type="pct"/>
            <w:tcBorders>
              <w:left w:val="single" w:sz="4" w:space="0" w:color="auto"/>
            </w:tcBorders>
            <w:vAlign w:val="center"/>
          </w:tcPr>
          <w:p w:rsidR="00505175" w:rsidRPr="000A6D17" w:rsidRDefault="000A6D17" w:rsidP="000A6D17">
            <w:pPr>
              <w:snapToGrid w:val="0"/>
              <w:ind w:right="142"/>
              <w:rPr>
                <w:b/>
                <w:bCs/>
              </w:rPr>
            </w:pPr>
            <w:r>
              <w:rPr>
                <w:b/>
                <w:bCs/>
              </w:rPr>
              <w:t xml:space="preserve">2.4 </w:t>
            </w:r>
            <w:r w:rsidR="00505175" w:rsidRPr="000A6D17">
              <w:rPr>
                <w:b/>
                <w:bCs/>
              </w:rPr>
              <w:t>Término:</w:t>
            </w:r>
          </w:p>
          <w:p w:rsidR="00505175" w:rsidRPr="000A6D17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0A6D17">
              <w:rPr>
                <w:bCs/>
              </w:rPr>
              <w:t>31/03/2017</w:t>
            </w:r>
          </w:p>
        </w:tc>
      </w:tr>
    </w:tbl>
    <w:p w:rsidR="008129DE" w:rsidRDefault="008129DE"/>
    <w:tbl>
      <w:tblPr>
        <w:tblStyle w:val="Tabelacomgrade"/>
        <w:tblW w:w="5000" w:type="pct"/>
        <w:tblLook w:val="04A0"/>
      </w:tblPr>
      <w:tblGrid>
        <w:gridCol w:w="10278"/>
      </w:tblGrid>
      <w:tr w:rsidR="00050A88" w:rsidRPr="006027CE" w:rsidTr="008129DE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050A88" w:rsidRPr="006027CE" w:rsidRDefault="000A6D17" w:rsidP="003610BC">
            <w:pPr>
              <w:pStyle w:val="Corpodetexto"/>
              <w:widowControl/>
              <w:snapToGrid w:val="0"/>
              <w:ind w:right="-1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027CE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 xml:space="preserve">2.5 </w:t>
            </w:r>
            <w:r w:rsidR="00050A88" w:rsidRPr="006027CE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 xml:space="preserve">– </w:t>
            </w:r>
            <w:r w:rsidR="003610BC" w:rsidRPr="006027CE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Contexto</w:t>
            </w:r>
          </w:p>
        </w:tc>
      </w:tr>
      <w:tr w:rsidR="00F1309A" w:rsidRPr="00505175" w:rsidTr="00731782">
        <w:tc>
          <w:tcPr>
            <w:tcW w:w="5000" w:type="pct"/>
          </w:tcPr>
          <w:p w:rsidR="00795A57" w:rsidRPr="006027CE" w:rsidRDefault="00862B1F" w:rsidP="00664825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O Brasil se encontra em um particular momento da ocupação do seu território amazônico</w:t>
            </w:r>
            <w:r w:rsidR="005D0E25"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e diversos esforços vêm sendo realizados para atenuar e melhorar os dinâmicos processos humanos e </w:t>
            </w:r>
            <w:r w:rsidR="00B225D6"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econômicos que operam na região.</w:t>
            </w:r>
          </w:p>
          <w:p w:rsidR="00122EA3" w:rsidRPr="006027CE" w:rsidRDefault="00122EA3" w:rsidP="00664825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  <w:p w:rsidR="005D0E25" w:rsidRPr="006027CE" w:rsidRDefault="005D0E25" w:rsidP="00664825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O CENSIPAM – Centro Gestor e Operacional do Sistema de Proteção da Amazônia - desenvolve inúmeras ações e projetos na Amazônia Legal e disponibiliza recursos financeiros para a obtenção de apoio técnico </w:t>
            </w:r>
            <w:r w:rsidR="00F67D52"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interinstitucional mediante o fornecimento de</w:t>
            </w: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profissionais capacitados para compor</w:t>
            </w:r>
            <w:r w:rsidR="00B225D6"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e</w:t>
            </w: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as atuais equipes técnicas da instituição.</w:t>
            </w:r>
          </w:p>
          <w:p w:rsidR="004802FC" w:rsidRPr="006027CE" w:rsidRDefault="004802FC" w:rsidP="00664825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  <w:p w:rsidR="00F67D52" w:rsidRPr="006027CE" w:rsidRDefault="00754588" w:rsidP="00664825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     É neste contexto que o CENSIPAM definiu fortalecer quatro projetos prioritários</w:t>
            </w:r>
            <w:r w:rsidR="002F5151"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para a instituição</w:t>
            </w: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754588" w:rsidRPr="006027CE" w:rsidRDefault="00754588" w:rsidP="00E717A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D-SAR – mapeamento por radar;</w:t>
            </w:r>
          </w:p>
          <w:p w:rsidR="00754588" w:rsidRPr="006027CE" w:rsidRDefault="00C428F8" w:rsidP="00E717A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Fortalecimento da Gestão Ambiental dos Municípios do Arco Verde</w:t>
            </w:r>
            <w:r w:rsidR="00754588"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;</w:t>
            </w:r>
          </w:p>
          <w:p w:rsidR="006027CE" w:rsidRPr="006027CE" w:rsidRDefault="00C428F8" w:rsidP="006027C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right="-1"/>
              <w:jc w:val="both"/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Desenvolvimento das potencialidades do Projeto Cartografia da </w:t>
            </w:r>
            <w:r w:rsidRPr="006027CE">
              <w:rPr>
                <w:rStyle w:val="nfase"/>
                <w:rFonts w:ascii="Times New Roman" w:hAnsi="Times New Roman" w:cs="Times New Roman"/>
                <w:i w:val="0"/>
                <w:sz w:val="20"/>
                <w:szCs w:val="20"/>
              </w:rPr>
              <w:t>Amazônia</w:t>
            </w:r>
            <w:r w:rsidR="00754588" w:rsidRPr="006027CE">
              <w:rPr>
                <w:rStyle w:val="nfase"/>
                <w:rFonts w:ascii="Times New Roman" w:hAnsi="Times New Roman" w:cs="Times New Roman"/>
                <w:i w:val="0"/>
                <w:sz w:val="20"/>
                <w:szCs w:val="20"/>
              </w:rPr>
              <w:t>;</w:t>
            </w:r>
          </w:p>
          <w:p w:rsidR="00180F16" w:rsidRPr="006027CE" w:rsidRDefault="00754588" w:rsidP="006027C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027CE">
              <w:rPr>
                <w:rStyle w:val="nfase"/>
                <w:rFonts w:ascii="Times New Roman" w:hAnsi="Times New Roman" w:cs="Times New Roman"/>
                <w:i w:val="0"/>
                <w:sz w:val="20"/>
                <w:szCs w:val="20"/>
              </w:rPr>
              <w:t>Estudos em Meio Ambiente e Mudanças Climáticas.</w:t>
            </w:r>
          </w:p>
        </w:tc>
      </w:tr>
    </w:tbl>
    <w:p w:rsidR="00445491" w:rsidRPr="00505175" w:rsidRDefault="00445491" w:rsidP="00664825">
      <w:pPr>
        <w:snapToGrid w:val="0"/>
        <w:ind w:right="142"/>
        <w:jc w:val="both"/>
        <w:rPr>
          <w:b/>
          <w:bCs/>
          <w:highlight w:val="yellow"/>
        </w:rPr>
      </w:pPr>
    </w:p>
    <w:tbl>
      <w:tblPr>
        <w:tblStyle w:val="Tabelacomgrade"/>
        <w:tblW w:w="5000" w:type="pct"/>
        <w:tblLook w:val="04A0"/>
      </w:tblPr>
      <w:tblGrid>
        <w:gridCol w:w="10278"/>
      </w:tblGrid>
      <w:tr w:rsidR="00557CEF" w:rsidRPr="00F21E94" w:rsidTr="001718E3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557CEF" w:rsidRPr="00F21E94" w:rsidRDefault="001718E3" w:rsidP="00A90A95">
            <w:pPr>
              <w:widowControl/>
              <w:snapToGrid w:val="0"/>
              <w:ind w:right="142"/>
              <w:rPr>
                <w:rFonts w:ascii="Times New Roman" w:hAnsi="Times New Roman" w:cs="Times New Roman"/>
                <w:b/>
                <w:bCs/>
              </w:rPr>
            </w:pPr>
            <w:r w:rsidRPr="00F21E94">
              <w:rPr>
                <w:rFonts w:ascii="Times New Roman" w:hAnsi="Times New Roman" w:cs="Times New Roman"/>
                <w:b/>
                <w:bCs/>
              </w:rPr>
              <w:t>2</w:t>
            </w:r>
            <w:r w:rsidR="000A6D17" w:rsidRPr="00F21E94">
              <w:rPr>
                <w:rFonts w:ascii="Times New Roman" w:hAnsi="Times New Roman" w:cs="Times New Roman"/>
                <w:b/>
                <w:bCs/>
              </w:rPr>
              <w:t>.6</w:t>
            </w:r>
            <w:r w:rsidRPr="00F21E9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3610BC">
              <w:rPr>
                <w:rFonts w:ascii="Times New Roman" w:hAnsi="Times New Roman" w:cs="Times New Roman"/>
                <w:b/>
                <w:bCs/>
              </w:rPr>
              <w:t>Objet</w:t>
            </w:r>
            <w:r w:rsidR="00A90A95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3610BC">
              <w:rPr>
                <w:rFonts w:ascii="Times New Roman" w:hAnsi="Times New Roman" w:cs="Times New Roman"/>
                <w:b/>
                <w:bCs/>
              </w:rPr>
              <w:t>do Projeto</w:t>
            </w:r>
          </w:p>
        </w:tc>
      </w:tr>
      <w:tr w:rsidR="00557CEF" w:rsidRPr="002F5151" w:rsidTr="00F74FB0">
        <w:tc>
          <w:tcPr>
            <w:tcW w:w="5000" w:type="pct"/>
            <w:shd w:val="clear" w:color="auto" w:fill="auto"/>
          </w:tcPr>
          <w:p w:rsidR="003542A7" w:rsidRDefault="003542A7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5F86" w:rsidRDefault="00653538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Fortalecimento da capacidade técnico-operacional dequatro projetos do CENSIPAM</w:t>
            </w:r>
            <w:r w:rsidR="007A5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ontribuindo para a consolidação dos objetivos estratégicos da instituição, entre eles</w:t>
            </w:r>
            <w:r w:rsidR="007A5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</w:t>
            </w:r>
            <w:r w:rsidR="007A5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capacidade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ampliar e garantir a gestão dos projetos, consolidar e ampliar a instituição como um centro de excelência em sensoriamento remoto e apoiar as políticas públicas na região amazônica.</w:t>
            </w:r>
          </w:p>
          <w:p w:rsidR="00F74FB0" w:rsidRDefault="00F74FB0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0A38" w:rsidRDefault="00F74FB0" w:rsidP="00F74FB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2.6.1. Área geográfica de atuação por projeto:</w:t>
            </w:r>
          </w:p>
          <w:p w:rsidR="00F74FB0" w:rsidRDefault="00F74FB0" w:rsidP="00F74FB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0A38" w:rsidRPr="004F5BB8" w:rsidRDefault="003D0A38" w:rsidP="00E32259">
            <w:pPr>
              <w:pStyle w:val="NormalWeb"/>
              <w:numPr>
                <w:ilvl w:val="0"/>
                <w:numId w:val="3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Amazônia Legal: </w:t>
            </w:r>
            <w:r w:rsidRPr="004F5BB8">
              <w:rPr>
                <w:rFonts w:ascii="Times New Roman" w:hAnsi="Times New Roman" w:cs="Times New Roman"/>
                <w:sz w:val="20"/>
                <w:szCs w:val="20"/>
              </w:rPr>
              <w:t>Realização de estudos voltados para a implantação do D-SAR no CENSIPAM.</w:t>
            </w:r>
          </w:p>
          <w:p w:rsidR="003D0A38" w:rsidRPr="004F5BB8" w:rsidRDefault="003D0A38" w:rsidP="00E32259">
            <w:pPr>
              <w:pStyle w:val="NormalWeb"/>
              <w:numPr>
                <w:ilvl w:val="0"/>
                <w:numId w:val="3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administr</w:t>
            </w:r>
            <w:r w:rsidR="00F74FB0">
              <w:rPr>
                <w:rFonts w:ascii="Times New Roman" w:hAnsi="Times New Roman" w:cs="Times New Roman"/>
                <w:sz w:val="20"/>
                <w:szCs w:val="20"/>
              </w:rPr>
              <w:t>ação municipal de 58 municípios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F5BB8">
              <w:rPr>
                <w:rFonts w:ascii="Times New Roman" w:hAnsi="Times New Roman" w:cs="Times New Roman"/>
                <w:sz w:val="20"/>
                <w:szCs w:val="20"/>
              </w:rPr>
              <w:t>Apoio técnico para o Projeto de Fortalecimento da Gestão Ambiental dos Municípios do Arco Verde;</w:t>
            </w:r>
          </w:p>
          <w:p w:rsidR="003D0A38" w:rsidRDefault="003D0A38" w:rsidP="00E32259">
            <w:pPr>
              <w:pStyle w:val="NormalWeb"/>
              <w:numPr>
                <w:ilvl w:val="0"/>
                <w:numId w:val="3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vazio cartográfico da Amazônia Legal: </w:t>
            </w:r>
            <w:r w:rsidRPr="004F5BB8">
              <w:rPr>
                <w:rFonts w:ascii="Times New Roman" w:hAnsi="Times New Roman" w:cs="Times New Roman"/>
                <w:sz w:val="20"/>
                <w:szCs w:val="20"/>
              </w:rPr>
              <w:t>Realização de estudo das potencialidades do Projeto Cartografia da Amazônia;</w:t>
            </w:r>
          </w:p>
          <w:p w:rsidR="003D0A38" w:rsidRPr="004F5BB8" w:rsidRDefault="003D0A38" w:rsidP="00E32259">
            <w:pPr>
              <w:pStyle w:val="NormalWeb"/>
              <w:numPr>
                <w:ilvl w:val="0"/>
                <w:numId w:val="3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vazio cartográfico da Amazônia Legal e nos Centros Regionais</w:t>
            </w:r>
            <w:r w:rsidR="00F74FB0">
              <w:rPr>
                <w:rFonts w:ascii="Times New Roman" w:hAnsi="Times New Roman" w:cs="Times New Roman"/>
                <w:sz w:val="20"/>
                <w:szCs w:val="20"/>
              </w:rPr>
              <w:t xml:space="preserve"> do CENSIPAM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Diagnostico e proposta de arquitetura para a área de meteorologia do CENSIPAM e projeto de valoração de florestas para o mercado de carbono.</w:t>
            </w:r>
          </w:p>
          <w:p w:rsidR="00E37A70" w:rsidRDefault="00C428F8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2.6.1. </w:t>
            </w:r>
            <w:r w:rsidR="007A5F86"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Objetivos específicos</w:t>
            </w:r>
          </w:p>
          <w:p w:rsidR="00F74FB0" w:rsidRDefault="00806BB9" w:rsidP="00F74FB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 projetos</w:t>
            </w:r>
            <w:r w:rsidR="00F74FB0"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r w:rsidR="00DC7221">
              <w:rPr>
                <w:rFonts w:ascii="Times New Roman" w:hAnsi="Times New Roman" w:cs="Times New Roman"/>
                <w:sz w:val="20"/>
                <w:szCs w:val="20"/>
              </w:rPr>
              <w:t>desenvolverão durante</w:t>
            </w:r>
            <w:r w:rsidR="00486551">
              <w:rPr>
                <w:rFonts w:ascii="Times New Roman" w:hAnsi="Times New Roman" w:cs="Times New Roman"/>
                <w:sz w:val="20"/>
                <w:szCs w:val="20"/>
              </w:rPr>
              <w:t xml:space="preserve"> 36 meses, divididos em </w:t>
            </w:r>
            <w:r w:rsidR="00F74FB0"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três fases, </w:t>
            </w:r>
            <w:r w:rsidR="00DC7221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="00F74FB0"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 12 meses de duração</w:t>
            </w:r>
            <w:r w:rsidR="00F74FB0">
              <w:rPr>
                <w:rFonts w:ascii="Times New Roman" w:hAnsi="Times New Roman" w:cs="Times New Roman"/>
                <w:sz w:val="20"/>
                <w:szCs w:val="20"/>
              </w:rPr>
              <w:t xml:space="preserve"> para cada fase, onde</w:t>
            </w:r>
            <w:r w:rsidR="00F74FB0"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 serão implementadas as atividades previstas de cada projeto.</w:t>
            </w:r>
          </w:p>
          <w:p w:rsidR="00F74FB0" w:rsidRPr="00E32259" w:rsidRDefault="00F74FB0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5F86" w:rsidRPr="00E32259" w:rsidRDefault="007A5F86" w:rsidP="007A5F86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2.6.1. Fase I</w:t>
            </w:r>
            <w:r w:rsidR="00354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(12 meses)</w:t>
            </w:r>
          </w:p>
          <w:p w:rsidR="009035EA" w:rsidRPr="00E32259" w:rsidRDefault="003D0A38" w:rsidP="00E32259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Implantação do D-SAR no CENSIPAM: 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>Apresentar o D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iagnóstico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>, iniciar as atividades de o</w:t>
            </w:r>
            <w:r w:rsidR="000E2EAC"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rganização de seminário sobre mapeamento por radar em regiões tropicais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d</w:t>
            </w:r>
            <w:r w:rsidR="000E2EAC"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esenvolv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>er o</w:t>
            </w:r>
            <w:r w:rsidR="000E2EAC"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E2EAC"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SAR;</w:t>
            </w:r>
          </w:p>
          <w:p w:rsidR="000E2EAC" w:rsidRPr="00E32259" w:rsidRDefault="000E2EAC" w:rsidP="00E32259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Apoio técnico ao fortalecimento da Gestão Ambiental nos Municípios do Arco Verde: 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Realizar o 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Diagnóstico da estrutura municipal </w:t>
            </w:r>
            <w:r w:rsidR="008313BE">
              <w:rPr>
                <w:rFonts w:ascii="Times New Roman" w:hAnsi="Times New Roman" w:cs="Times New Roman"/>
                <w:bCs/>
                <w:sz w:val="20"/>
                <w:szCs w:val="20"/>
              </w:rPr>
              <w:t>das secretarias de meio ambiente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nas prefeituras e o</w:t>
            </w:r>
            <w:r w:rsidR="008313BE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apeamento dos recursos do 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FundoAmaz</w:t>
            </w:r>
            <w:r w:rsidR="00562134"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ônia</w:t>
            </w:r>
            <w:r w:rsidR="008313B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BNDES dotados para o projeto;</w:t>
            </w:r>
          </w:p>
          <w:p w:rsidR="000E2EAC" w:rsidRPr="00E32259" w:rsidRDefault="00562134" w:rsidP="00E32259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Estudo das potencialidades do Projeto Cartografia da Amazônia: </w:t>
            </w:r>
            <w:r w:rsidR="000A279D" w:rsidRPr="000A279D">
              <w:rPr>
                <w:rFonts w:ascii="Times New Roman" w:hAnsi="Times New Roman" w:cs="Times New Roman"/>
                <w:bCs/>
                <w:sz w:val="20"/>
                <w:szCs w:val="20"/>
              </w:rPr>
              <w:t>Apresentar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Diagnóstico </w:t>
            </w:r>
            <w:r w:rsidR="008313BE">
              <w:rPr>
                <w:rFonts w:ascii="Times New Roman" w:hAnsi="Times New Roman" w:cs="Times New Roman"/>
                <w:sz w:val="20"/>
                <w:szCs w:val="20"/>
              </w:rPr>
              <w:t>do projeto e</w:t>
            </w:r>
            <w:r w:rsidR="00E32259" w:rsidRPr="00E32259">
              <w:rPr>
                <w:rFonts w:ascii="Times New Roman" w:hAnsi="Times New Roman" w:cs="Times New Roman"/>
                <w:sz w:val="20"/>
                <w:szCs w:val="20"/>
              </w:rPr>
              <w:t>Identificação de aplicações, testes e elaboração de produtos derivados;</w:t>
            </w:r>
          </w:p>
          <w:p w:rsidR="00E32259" w:rsidRPr="00F74FB0" w:rsidRDefault="00E32259" w:rsidP="00E32259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Elaboração de estudos em Meio Ambiente e Mudanças </w:t>
            </w:r>
            <w:r w:rsidRPr="00F74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Climáticas: </w:t>
            </w:r>
            <w:r w:rsidR="000A279D" w:rsidRPr="000A279D">
              <w:rPr>
                <w:rFonts w:ascii="Times New Roman" w:hAnsi="Times New Roman" w:cs="Times New Roman"/>
                <w:sz w:val="20"/>
                <w:szCs w:val="20"/>
              </w:rPr>
              <w:t xml:space="preserve">Apresentar o </w:t>
            </w:r>
            <w:r w:rsidR="00F74FB0" w:rsidRPr="00F74FB0">
              <w:rPr>
                <w:rFonts w:ascii="Times New Roman" w:hAnsi="Times New Roman" w:cs="Times New Roman"/>
                <w:sz w:val="20"/>
                <w:szCs w:val="20"/>
              </w:rPr>
              <w:t>Diagnóstico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 xml:space="preserve"> e o </w:t>
            </w:r>
            <w:r w:rsidRPr="00F74FB0">
              <w:rPr>
                <w:rFonts w:ascii="Times New Roman" w:hAnsi="Times New Roman" w:cs="Times New Roman"/>
                <w:sz w:val="20"/>
                <w:szCs w:val="20"/>
              </w:rPr>
              <w:t>Projeto de valoração de flor</w:t>
            </w:r>
            <w:r w:rsidR="00F74FB0" w:rsidRPr="00F74FB0">
              <w:rPr>
                <w:rFonts w:ascii="Times New Roman" w:hAnsi="Times New Roman" w:cs="Times New Roman"/>
                <w:sz w:val="20"/>
                <w:szCs w:val="20"/>
              </w:rPr>
              <w:t>estas para o Mercado de carbono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>, bem como a</w:t>
            </w:r>
            <w:r w:rsidR="008313B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 xml:space="preserve"> linha</w:t>
            </w:r>
            <w:r w:rsidR="008313B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 xml:space="preserve"> de a</w:t>
            </w:r>
            <w:r w:rsidR="00F74FB0"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  <w:t>ç</w:t>
            </w:r>
            <w:r w:rsidR="00DC7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  <w:t>ões</w:t>
            </w:r>
            <w:r w:rsidR="00F74FB0"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  <w:t xml:space="preserve"> que </w:t>
            </w:r>
            <w:r w:rsidR="00F74FB0"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>promovam o fortalecimento dos Centros Regionais (CR’s) do SIPAM nas áreas de Climatologia e Meteorologia</w:t>
            </w:r>
            <w:r w:rsidR="008313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>, e ainda a i</w:t>
            </w:r>
            <w:r w:rsidR="00F74FB0"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 xml:space="preserve">dentificação de fundos </w:t>
            </w:r>
            <w:r w:rsidR="000A27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>e parcerias interinstitucionais nas duas áreas acima;</w:t>
            </w:r>
          </w:p>
          <w:p w:rsidR="007A5F86" w:rsidRPr="000E7FE5" w:rsidRDefault="007A5F86" w:rsidP="007A5F86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:rsidR="00E37A70" w:rsidRPr="00F74FB0" w:rsidRDefault="00C428F8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2.6.2. </w:t>
            </w:r>
            <w:r w:rsidR="00E37A70" w:rsidRPr="00F7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Fase II</w:t>
            </w:r>
            <w:r w:rsidR="00354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(12 meses)</w:t>
            </w:r>
          </w:p>
          <w:p w:rsidR="00F74FB0" w:rsidRPr="00E32259" w:rsidRDefault="00F74FB0" w:rsidP="00F74FB0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Implantação do D-SAR no CENSIPAM: </w:t>
            </w:r>
            <w:r w:rsidR="000A279D" w:rsidRPr="000A279D">
              <w:rPr>
                <w:rFonts w:ascii="Times New Roman" w:hAnsi="Times New Roman" w:cs="Times New Roman"/>
                <w:bCs/>
                <w:sz w:val="20"/>
                <w:szCs w:val="20"/>
              </w:rPr>
              <w:t>Detalhamento das ações para o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rganização de seminário sobre mapeamento por radar em regiões tropicais</w:t>
            </w:r>
            <w:r w:rsidR="000A2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Desenvolvimento do D</w:t>
            </w:r>
            <w:r w:rsidR="003A06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SAR;</w:t>
            </w:r>
          </w:p>
          <w:p w:rsidR="00F74FB0" w:rsidRPr="00E32259" w:rsidRDefault="00F74FB0" w:rsidP="00F74FB0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Apoio técnico ao fortalecimento da Gestão Ambie</w:t>
            </w:r>
            <w:r w:rsidRPr="00F7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ntal nos Municípios do Arco Verde:</w:t>
            </w:r>
            <w:r w:rsidR="003A0604">
              <w:rPr>
                <w:rFonts w:ascii="Times New Roman" w:hAnsi="Times New Roman" w:cs="Times New Roman"/>
                <w:sz w:val="20"/>
                <w:szCs w:val="20"/>
              </w:rPr>
              <w:t>Seguimento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 xml:space="preserve"> das atividades </w:t>
            </w:r>
            <w:r w:rsidRPr="00F74FB0">
              <w:rPr>
                <w:rFonts w:ascii="Times New Roman" w:hAnsi="Times New Roman" w:cs="Times New Roman"/>
                <w:sz w:val="20"/>
                <w:szCs w:val="20"/>
              </w:rPr>
              <w:t>para a implementação do Portal Operacional</w:t>
            </w:r>
            <w:r w:rsidRPr="00F74FB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74FB0" w:rsidRPr="00F74FB0" w:rsidRDefault="00F74FB0" w:rsidP="00F74FB0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Estudo das potencialidades do Projeto Cartografia da Amazônia: </w:t>
            </w:r>
            <w:r w:rsidR="000A279D" w:rsidRPr="000A279D">
              <w:rPr>
                <w:rFonts w:ascii="Times New Roman" w:hAnsi="Times New Roman" w:cs="Times New Roman"/>
                <w:bCs/>
                <w:sz w:val="20"/>
                <w:szCs w:val="20"/>
              </w:rPr>
              <w:t>Apresentar a i</w:t>
            </w:r>
            <w:r w:rsidRPr="000A279D">
              <w:rPr>
                <w:rFonts w:ascii="Times New Roman" w:hAnsi="Times New Roman" w:cs="Times New Roman"/>
                <w:sz w:val="20"/>
                <w:szCs w:val="20"/>
              </w:rPr>
              <w:t>dentificação</w:t>
            </w:r>
            <w:r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 de aplicações, testes e </w:t>
            </w:r>
            <w:r w:rsidRPr="00F74FB0">
              <w:rPr>
                <w:rFonts w:ascii="Times New Roman" w:hAnsi="Times New Roman" w:cs="Times New Roman"/>
                <w:sz w:val="20"/>
                <w:szCs w:val="20"/>
              </w:rPr>
              <w:t>elaboração de produtos derivados;</w:t>
            </w:r>
          </w:p>
          <w:p w:rsidR="007A5F86" w:rsidRPr="00F74FB0" w:rsidRDefault="00F74FB0" w:rsidP="00F74FB0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4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Elaboração de estudos em Meio Ambiente e Mudanças Climáticas: 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 xml:space="preserve">Detalhamento das ações do </w:t>
            </w:r>
            <w:r w:rsidRPr="00F74FB0">
              <w:rPr>
                <w:rFonts w:ascii="Times New Roman" w:hAnsi="Times New Roman" w:cs="Times New Roman"/>
                <w:sz w:val="20"/>
                <w:szCs w:val="20"/>
              </w:rPr>
              <w:t>Projeto de valoração de florestas para o Mercado de carbono</w:t>
            </w:r>
            <w:r w:rsidR="000A279D">
              <w:rPr>
                <w:rFonts w:ascii="Times New Roman" w:hAnsi="Times New Roman" w:cs="Times New Roman"/>
                <w:sz w:val="20"/>
                <w:szCs w:val="20"/>
              </w:rPr>
              <w:t>. Apresentar as atividades e a</w:t>
            </w:r>
            <w:r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  <w:t xml:space="preserve">ções que </w:t>
            </w:r>
            <w:r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>promovam o fortalecimento dos Centros Regionais (CR’s) do SIPAM nas áreas de Climatologia e Meteorologia</w:t>
            </w:r>
            <w:r w:rsidR="00113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 xml:space="preserve"> e</w:t>
            </w:r>
            <w:r w:rsidRPr="00F74F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 xml:space="preserve"> Identificação de fundos e parcerias interinstitucionais.</w:t>
            </w:r>
          </w:p>
          <w:p w:rsidR="00F74FB0" w:rsidRPr="000E7FE5" w:rsidRDefault="00F74FB0" w:rsidP="00E37A7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:rsidR="00E37408" w:rsidRDefault="00C428F8" w:rsidP="00F74FB0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2.6.3. </w:t>
            </w:r>
            <w:r w:rsidR="00E37A70" w:rsidRPr="003D4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Fase III</w:t>
            </w:r>
            <w:r w:rsidR="00354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(12 meses)</w:t>
            </w:r>
          </w:p>
          <w:p w:rsidR="003D4ED8" w:rsidRPr="00E32259" w:rsidRDefault="003D4ED8" w:rsidP="003D4ED8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Implantação do D-SAR no CENSIPAM: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Estruturação e detalhamento das ações para o </w:t>
            </w:r>
            <w:r w:rsidRPr="00E32259">
              <w:rPr>
                <w:rFonts w:ascii="Times New Roman" w:hAnsi="Times New Roman" w:cs="Times New Roman"/>
                <w:bCs/>
                <w:sz w:val="20"/>
                <w:szCs w:val="20"/>
              </w:rPr>
              <w:t>Desenvolvimento do DSAR;</w:t>
            </w:r>
          </w:p>
          <w:p w:rsidR="003D4ED8" w:rsidRPr="00E32259" w:rsidRDefault="003D4ED8" w:rsidP="003D4ED8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Apoio técnico ao fortalecimento da Gestão Ambie</w:t>
            </w:r>
            <w:r w:rsidRPr="00F7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ntal nos Municípios do Arco Verde: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Progressão das atividades </w:t>
            </w:r>
            <w:r w:rsidRPr="00F74FB0">
              <w:rPr>
                <w:rFonts w:ascii="Times New Roman" w:hAnsi="Times New Roman" w:cs="Times New Roman"/>
                <w:sz w:val="20"/>
                <w:szCs w:val="20"/>
              </w:rPr>
              <w:t>para a implementação do Portal Operacional</w:t>
            </w:r>
            <w:r w:rsidRPr="00F74FB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D4ED8" w:rsidRPr="00F74FB0" w:rsidRDefault="003D4ED8" w:rsidP="003D4ED8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Estudo das potencialidades do Projeto Cartografia da Amazônia: </w:t>
            </w:r>
            <w:r w:rsidRPr="000A279D">
              <w:rPr>
                <w:rFonts w:ascii="Times New Roman" w:hAnsi="Times New Roman" w:cs="Times New Roman"/>
                <w:bCs/>
                <w:sz w:val="20"/>
                <w:szCs w:val="20"/>
              </w:rPr>
              <w:t>Apresentar a i</w:t>
            </w:r>
            <w:r w:rsidRPr="000A279D">
              <w:rPr>
                <w:rFonts w:ascii="Times New Roman" w:hAnsi="Times New Roman" w:cs="Times New Roman"/>
                <w:sz w:val="20"/>
                <w:szCs w:val="20"/>
              </w:rPr>
              <w:t>dentificação</w:t>
            </w:r>
            <w:r w:rsidRPr="00E32259">
              <w:rPr>
                <w:rFonts w:ascii="Times New Roman" w:hAnsi="Times New Roman" w:cs="Times New Roman"/>
                <w:sz w:val="20"/>
                <w:szCs w:val="20"/>
              </w:rPr>
              <w:t xml:space="preserve"> de aplicações, testes e </w:t>
            </w:r>
            <w:r w:rsidRPr="00F74FB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laboração de produtos derivados e ainda a </w:t>
            </w:r>
            <w:r w:rsidRPr="003D4ED8">
              <w:rPr>
                <w:rFonts w:ascii="Times New Roman" w:hAnsi="Times New Roman" w:cs="Times New Roman"/>
                <w:sz w:val="20"/>
                <w:szCs w:val="20"/>
              </w:rPr>
              <w:t>Produção de bases homogêneas e divulgação de produtos a partir das imagens entregue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  <w:p w:rsidR="00F74FB0" w:rsidRPr="003D4ED8" w:rsidRDefault="003D4ED8" w:rsidP="00F74FB0">
            <w:pPr>
              <w:pStyle w:val="NormalWeb"/>
              <w:numPr>
                <w:ilvl w:val="0"/>
                <w:numId w:val="11"/>
              </w:numPr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Elaboração de estudos em Meio Ambiente e Mudanças Climáticas: </w:t>
            </w:r>
            <w:r w:rsidRPr="003D4ED8">
              <w:rPr>
                <w:rFonts w:ascii="Times New Roman" w:hAnsi="Times New Roman" w:cs="Times New Roman"/>
                <w:sz w:val="20"/>
                <w:szCs w:val="20"/>
              </w:rPr>
              <w:t>Detalhamento das ações do Projeto de valoração de florestas para o Mercado de carbono. Apresentar as atividades e a</w:t>
            </w:r>
            <w:r w:rsidRPr="003D4E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  <w:t xml:space="preserve">ções que </w:t>
            </w:r>
            <w:r w:rsidRPr="003D4E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  <w:lang w:eastAsia="en-US"/>
              </w:rPr>
              <w:t>promovam o fortalecimento dos Centros Regionais (CR’s) do SIPAM nas áreas de Climatologia e Meteorologia e Identificação de fundos e parcerias interinstitucionais.</w:t>
            </w:r>
          </w:p>
          <w:p w:rsidR="00557CEF" w:rsidRPr="002F5151" w:rsidRDefault="00557CEF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7A3" w:rsidRDefault="007B37A3" w:rsidP="00664825">
      <w:pPr>
        <w:snapToGrid w:val="0"/>
        <w:ind w:right="142"/>
        <w:jc w:val="both"/>
        <w:rPr>
          <w:b/>
          <w:bCs/>
          <w:color w:val="FF0000"/>
        </w:rPr>
      </w:pPr>
    </w:p>
    <w:tbl>
      <w:tblPr>
        <w:tblStyle w:val="Tabelacomgrade"/>
        <w:tblW w:w="5000" w:type="pct"/>
        <w:tblLook w:val="04A0"/>
      </w:tblPr>
      <w:tblGrid>
        <w:gridCol w:w="10278"/>
      </w:tblGrid>
      <w:tr w:rsidR="0089738F" w:rsidRPr="002F5151" w:rsidTr="003542A7">
        <w:tc>
          <w:tcPr>
            <w:tcW w:w="5000" w:type="pct"/>
            <w:shd w:val="clear" w:color="auto" w:fill="D9D9D9" w:themeFill="background1" w:themeFillShade="D9"/>
          </w:tcPr>
          <w:p w:rsidR="0089738F" w:rsidRPr="002F5151" w:rsidRDefault="00E902EB" w:rsidP="00A90A95">
            <w:pPr>
              <w:widowControl/>
              <w:snapToGrid w:val="0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5151">
              <w:rPr>
                <w:rFonts w:ascii="Times New Roman" w:hAnsi="Times New Roman" w:cs="Times New Roman"/>
                <w:b/>
                <w:bCs/>
              </w:rPr>
              <w:t>2</w:t>
            </w:r>
            <w:r w:rsidR="00192CBE" w:rsidRPr="002F5151">
              <w:rPr>
                <w:rFonts w:ascii="Times New Roman" w:hAnsi="Times New Roman" w:cs="Times New Roman"/>
                <w:b/>
                <w:bCs/>
              </w:rPr>
              <w:t>.</w:t>
            </w:r>
            <w:r w:rsidR="000A6D17">
              <w:rPr>
                <w:rFonts w:ascii="Times New Roman" w:hAnsi="Times New Roman" w:cs="Times New Roman"/>
                <w:b/>
                <w:bCs/>
              </w:rPr>
              <w:t>7</w:t>
            </w:r>
            <w:r w:rsidR="00C342EB" w:rsidRPr="002F5151">
              <w:rPr>
                <w:rFonts w:ascii="Times New Roman" w:hAnsi="Times New Roman" w:cs="Times New Roman"/>
                <w:b/>
                <w:bCs/>
              </w:rPr>
              <w:t>.</w:t>
            </w:r>
            <w:r w:rsidR="001718E3" w:rsidRPr="002F5151">
              <w:rPr>
                <w:rFonts w:ascii="Times New Roman" w:hAnsi="Times New Roman" w:cs="Times New Roman"/>
                <w:b/>
                <w:bCs/>
              </w:rPr>
              <w:t>A</w:t>
            </w:r>
            <w:r w:rsidR="00A90A95">
              <w:rPr>
                <w:rFonts w:ascii="Times New Roman" w:hAnsi="Times New Roman" w:cs="Times New Roman"/>
                <w:b/>
                <w:bCs/>
              </w:rPr>
              <w:t>tividade</w:t>
            </w:r>
            <w:r w:rsidR="00C333E4">
              <w:rPr>
                <w:rFonts w:ascii="Times New Roman" w:hAnsi="Times New Roman" w:cs="Times New Roman"/>
                <w:b/>
                <w:bCs/>
              </w:rPr>
              <w:t>s</w:t>
            </w:r>
            <w:r w:rsidR="00A90A95">
              <w:rPr>
                <w:rFonts w:ascii="Times New Roman" w:hAnsi="Times New Roman" w:cs="Times New Roman"/>
                <w:b/>
                <w:bCs/>
              </w:rPr>
              <w:t xml:space="preserve"> dos Produtos</w:t>
            </w:r>
          </w:p>
        </w:tc>
      </w:tr>
      <w:tr w:rsidR="00197AA1" w:rsidRPr="002F5151" w:rsidTr="003542A7">
        <w:tc>
          <w:tcPr>
            <w:tcW w:w="5000" w:type="pct"/>
            <w:shd w:val="clear" w:color="auto" w:fill="auto"/>
          </w:tcPr>
          <w:p w:rsidR="00197AA1" w:rsidRPr="003542A7" w:rsidRDefault="00197AA1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2A7">
              <w:rPr>
                <w:rFonts w:ascii="Times New Roman" w:hAnsi="Times New Roman" w:cs="Times New Roman"/>
                <w:sz w:val="20"/>
                <w:szCs w:val="20"/>
              </w:rPr>
              <w:t xml:space="preserve">A seguir serão descritas as principais atividades inseridas no escopo do presente Plano de Trabalho, de acordo com os </w:t>
            </w:r>
            <w:r w:rsidR="000E6345" w:rsidRPr="003542A7">
              <w:rPr>
                <w:rFonts w:ascii="Times New Roman" w:hAnsi="Times New Roman" w:cs="Times New Roman"/>
                <w:sz w:val="20"/>
                <w:szCs w:val="20"/>
              </w:rPr>
              <w:t>projetos</w:t>
            </w:r>
            <w:r w:rsidRPr="003542A7">
              <w:rPr>
                <w:rFonts w:ascii="Times New Roman" w:hAnsi="Times New Roman" w:cs="Times New Roman"/>
                <w:sz w:val="20"/>
                <w:szCs w:val="20"/>
              </w:rPr>
              <w:t xml:space="preserve"> apresentados anteriormente.</w:t>
            </w:r>
          </w:p>
          <w:p w:rsidR="00122EA3" w:rsidRPr="003542A7" w:rsidRDefault="00122EA3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AA1" w:rsidRPr="003542A7" w:rsidRDefault="00197AA1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2A7">
              <w:rPr>
                <w:rFonts w:ascii="Times New Roman" w:hAnsi="Times New Roman" w:cs="Times New Roman"/>
                <w:sz w:val="20"/>
                <w:szCs w:val="20"/>
              </w:rPr>
              <w:t xml:space="preserve">Para a execução dos trabalhos serão disponibilizados pela COPPE ao CENSIPAM profissionais especializados. </w:t>
            </w:r>
            <w:r w:rsidR="003542A7" w:rsidRPr="003542A7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3542A7">
              <w:rPr>
                <w:rFonts w:ascii="Times New Roman" w:hAnsi="Times New Roman" w:cs="Times New Roman"/>
                <w:sz w:val="20"/>
                <w:szCs w:val="20"/>
              </w:rPr>
              <w:t xml:space="preserve"> profissionais seguirão as orientações do Diretor do IVIG/COPPE/UFRJ, Sr. Marcos Aurélio Vasconcelos de Freitas e pelo Diretor de Produtos/ CENSIPAM, Sr. Péricles Cardim da Si</w:t>
            </w:r>
            <w:r w:rsidR="00615D41" w:rsidRPr="003542A7">
              <w:rPr>
                <w:rFonts w:ascii="Times New Roman" w:hAnsi="Times New Roman" w:cs="Times New Roman"/>
                <w:sz w:val="20"/>
                <w:szCs w:val="20"/>
              </w:rPr>
              <w:t>lva.</w:t>
            </w:r>
          </w:p>
          <w:p w:rsidR="00197AA1" w:rsidRPr="003542A7" w:rsidRDefault="00197AA1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197AA1" w:rsidRPr="003542A7" w:rsidRDefault="00197AA1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3542A7">
              <w:rPr>
                <w:rFonts w:ascii="Times New Roman" w:hAnsi="Times New Roman" w:cs="Times New Roman"/>
                <w:bCs/>
              </w:rPr>
              <w:t xml:space="preserve">P1 – Profissional para desenvolvimento e supervisão dos Projetos D-SAR e Cartografia da Amazônia. </w:t>
            </w:r>
          </w:p>
          <w:p w:rsidR="00197AA1" w:rsidRPr="003542A7" w:rsidRDefault="00197AA1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3542A7">
              <w:rPr>
                <w:rFonts w:ascii="Times New Roman" w:hAnsi="Times New Roman" w:cs="Times New Roman"/>
                <w:bCs/>
              </w:rPr>
              <w:t xml:space="preserve">P2 – Profissional para supervisão do </w:t>
            </w:r>
            <w:r w:rsidRPr="003542A7">
              <w:rPr>
                <w:rFonts w:ascii="Times New Roman" w:hAnsi="Times New Roman" w:cs="Times New Roman"/>
              </w:rPr>
              <w:t>Projeto de Fortalecimento da Gestão Ambiental dos Municípios do Arco Verde.</w:t>
            </w:r>
          </w:p>
          <w:p w:rsidR="00197AA1" w:rsidRPr="003542A7" w:rsidRDefault="00197AA1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3542A7">
              <w:rPr>
                <w:rFonts w:ascii="Times New Roman" w:hAnsi="Times New Roman" w:cs="Times New Roman"/>
                <w:bCs/>
              </w:rPr>
              <w:t xml:space="preserve">P3 - Profissional para Gestão do </w:t>
            </w:r>
            <w:r w:rsidRPr="003542A7">
              <w:rPr>
                <w:rFonts w:ascii="Times New Roman" w:hAnsi="Times New Roman" w:cs="Times New Roman"/>
              </w:rPr>
              <w:t>Projeto Meio Ambiente e Mudanças Climáticas</w:t>
            </w:r>
          </w:p>
          <w:p w:rsidR="00197AA1" w:rsidRPr="003542A7" w:rsidRDefault="00197AA1" w:rsidP="00664825">
            <w:pPr>
              <w:rPr>
                <w:rFonts w:ascii="Times New Roman" w:hAnsi="Times New Roman" w:cs="Times New Roman"/>
                <w:bCs/>
              </w:rPr>
            </w:pPr>
            <w:r w:rsidRPr="003542A7">
              <w:rPr>
                <w:rFonts w:ascii="Times New Roman" w:hAnsi="Times New Roman" w:cs="Times New Roman"/>
              </w:rPr>
              <w:t xml:space="preserve">P4 - </w:t>
            </w:r>
            <w:r w:rsidRPr="003542A7">
              <w:rPr>
                <w:rFonts w:ascii="Times New Roman" w:hAnsi="Times New Roman" w:cs="Times New Roman"/>
                <w:bCs/>
              </w:rPr>
              <w:t>Engenheiro(a)/ Geógrafo(a) de apoio técnico;</w:t>
            </w:r>
          </w:p>
          <w:p w:rsidR="00197AA1" w:rsidRPr="003542A7" w:rsidRDefault="00197AA1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3542A7">
              <w:rPr>
                <w:rFonts w:ascii="Times New Roman" w:hAnsi="Times New Roman" w:cs="Times New Roman"/>
                <w:bCs/>
              </w:rPr>
              <w:t>P5 - Engenheiro(a)/ Geógrafo(a) de apoio técnico</w:t>
            </w:r>
            <w:r w:rsidRPr="003542A7">
              <w:rPr>
                <w:rFonts w:ascii="Times New Roman" w:hAnsi="Times New Roman" w:cs="Times New Roman"/>
              </w:rPr>
              <w:t>.</w:t>
            </w:r>
          </w:p>
          <w:p w:rsidR="00197AA1" w:rsidRDefault="00197AA1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3542A7">
              <w:rPr>
                <w:rFonts w:ascii="Times New Roman" w:hAnsi="Times New Roman" w:cs="Times New Roman"/>
                <w:bCs/>
              </w:rPr>
              <w:t>P6 – Bolsistas de graduação e/ou mestrado.</w:t>
            </w:r>
          </w:p>
          <w:p w:rsidR="004C39E6" w:rsidRDefault="004C39E6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6027CE" w:rsidRDefault="006027CE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6027CE" w:rsidRDefault="006027CE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6027CE" w:rsidRDefault="006027CE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6027CE" w:rsidRDefault="006027CE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5F3366" w:rsidRDefault="005F3366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6027CE" w:rsidRDefault="006027CE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4C39E6" w:rsidRPr="002F5151" w:rsidRDefault="004C39E6" w:rsidP="00664825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  <w:p w:rsidR="00197AA1" w:rsidRPr="002F5151" w:rsidRDefault="00197AA1" w:rsidP="00664825">
            <w:pPr>
              <w:snapToGrid w:val="0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7AA1" w:rsidRPr="002F5151" w:rsidTr="003542A7">
        <w:tc>
          <w:tcPr>
            <w:tcW w:w="5000" w:type="pct"/>
            <w:shd w:val="clear" w:color="auto" w:fill="BFBFBF" w:themeFill="background1" w:themeFillShade="BF"/>
          </w:tcPr>
          <w:p w:rsidR="00FF623F" w:rsidRDefault="00197AA1" w:rsidP="000A6D17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  <w:r w:rsidR="000A6D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2F5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.1.  </w:t>
            </w:r>
            <w:r w:rsidR="007D37EC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Realização de estudos voltados para a implantação do D-SAR 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 CENSIPAM</w:t>
            </w:r>
          </w:p>
          <w:p w:rsidR="007D37EC" w:rsidRPr="002F5151" w:rsidRDefault="007D37EC" w:rsidP="000A6D17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97AA1" w:rsidRPr="002F5151" w:rsidTr="003542A7">
        <w:tc>
          <w:tcPr>
            <w:tcW w:w="5000" w:type="pct"/>
            <w:shd w:val="clear" w:color="auto" w:fill="auto"/>
          </w:tcPr>
          <w:p w:rsidR="00197AA1" w:rsidRPr="00550C8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</w:pPr>
            <w:r w:rsidRPr="006F63D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No Projeto D-SAR pretende-se testar divers</w:t>
            </w:r>
            <w:r w:rsidR="000D2F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o</w:t>
            </w:r>
            <w:r w:rsidRPr="006F63D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s</w:t>
            </w:r>
            <w:r w:rsidR="00C92AAE" w:rsidRPr="006F63D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sensores e</w:t>
            </w:r>
            <w:r w:rsidRPr="006F63D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metodologias </w:t>
            </w:r>
            <w:r w:rsidR="00550C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voltadas para o mapeamento do uso do solo na região da Amazônia Legal, visando o monitoramento, principalmente nas sub-regiões e </w:t>
            </w:r>
            <w:r w:rsidRPr="006F63D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períodos do ano com grande cobertura de nuvens, condição atmosférica onde os sensores óticos são ineficazes. </w:t>
            </w:r>
            <w:r w:rsidR="00550C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Certas frequências de micro-ondas onde operam os radares</w:t>
            </w:r>
            <w:r w:rsidR="0010434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perpassam</w:t>
            </w:r>
            <w:r w:rsidR="00550C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as n</w:t>
            </w:r>
            <w:r w:rsidR="0010434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uvens permitindo o mapeamento em quaisquer condições meteorológicas.</w:t>
            </w:r>
          </w:p>
          <w:p w:rsidR="00550C81" w:rsidRPr="000E7FE5" w:rsidRDefault="00550C8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  <w:highlight w:val="yellow"/>
              </w:rPr>
            </w:pPr>
          </w:p>
          <w:p w:rsidR="00C11F38" w:rsidRDefault="00197AA1" w:rsidP="00664825">
            <w:pPr>
              <w:tabs>
                <w:tab w:val="left" w:pos="360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63D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A criação do 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Projeto D-SAR </w:t>
            </w:r>
            <w:r w:rsidR="006F63D0" w:rsidRPr="006F63D0">
              <w:rPr>
                <w:rFonts w:ascii="Times New Roman" w:hAnsi="Times New Roman" w:cs="Times New Roman"/>
                <w:color w:val="000000" w:themeColor="text1"/>
              </w:rPr>
              <w:t>tem como um dos seus objetivos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37A3">
              <w:rPr>
                <w:rFonts w:ascii="Times New Roman" w:hAnsi="Times New Roman" w:cs="Times New Roman"/>
                <w:color w:val="000000" w:themeColor="text1"/>
              </w:rPr>
              <w:t>complementar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 o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 sistema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 de alerta</w:t>
            </w:r>
            <w:r w:rsidR="00C92AAE" w:rsidRPr="006F63D0">
              <w:rPr>
                <w:rFonts w:ascii="Times New Roman" w:hAnsi="Times New Roman" w:cs="Times New Roman"/>
                <w:color w:val="000000" w:themeColor="text1"/>
              </w:rPr>
              <w:t xml:space="preserve"> de desmatamento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 xml:space="preserve"> existentes no Brasil para a região amazônica, devido à 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>grande carga de nuvens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 xml:space="preserve"> existente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 na Amazônia Legal</w:t>
            </w:r>
          </w:p>
          <w:p w:rsidR="00C11F38" w:rsidRDefault="00C11F38" w:rsidP="00664825">
            <w:pPr>
              <w:tabs>
                <w:tab w:val="left" w:pos="360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22B6" w:rsidRDefault="00C92AAE" w:rsidP="00664825">
            <w:pPr>
              <w:tabs>
                <w:tab w:val="left" w:pos="360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Atualmente o CENSIPAM </w:t>
            </w:r>
            <w:r w:rsidR="007B37A3" w:rsidRPr="006F63D0">
              <w:rPr>
                <w:rFonts w:ascii="Times New Roman" w:hAnsi="Times New Roman" w:cs="Times New Roman"/>
                <w:color w:val="000000" w:themeColor="text1"/>
              </w:rPr>
              <w:t>apóia</w:t>
            </w:r>
            <w:r w:rsidRPr="006F63D0">
              <w:rPr>
                <w:rFonts w:ascii="Times New Roman" w:hAnsi="Times New Roman" w:cs="Times New Roman"/>
                <w:color w:val="000000" w:themeColor="text1"/>
              </w:rPr>
              <w:t xml:space="preserve"> o setor de fiscalização do IBAMA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 xml:space="preserve"> realizando aerolevantamentos nas áreas por eles indicadas</w:t>
            </w:r>
            <w:r w:rsidR="000722B6">
              <w:rPr>
                <w:rFonts w:ascii="Times New Roman" w:hAnsi="Times New Roman" w:cs="Times New Roman"/>
                <w:color w:val="000000" w:themeColor="text1"/>
              </w:rPr>
              <w:t xml:space="preserve"> para detecção de ilícitos como desmatamentos, pistas de pouso e mineração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>. U</w:t>
            </w:r>
            <w:r w:rsidR="006F63D0" w:rsidRPr="006F63D0">
              <w:rPr>
                <w:rFonts w:ascii="Times New Roman" w:hAnsi="Times New Roman" w:cs="Times New Roman"/>
                <w:color w:val="000000" w:themeColor="text1"/>
              </w:rPr>
              <w:t xml:space="preserve">tilizando para isso 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>os sensores do SIPAM a bordo da</w:t>
            </w:r>
            <w:r w:rsidR="006F63D0" w:rsidRPr="006F63D0">
              <w:rPr>
                <w:rFonts w:ascii="Times New Roman" w:hAnsi="Times New Roman" w:cs="Times New Roman"/>
                <w:color w:val="000000" w:themeColor="text1"/>
              </w:rPr>
              <w:t xml:space="preserve"> aeronave EMBRAER R99/B</w:t>
            </w:r>
            <w:r w:rsidR="000D2FDC">
              <w:rPr>
                <w:rFonts w:ascii="Times New Roman" w:hAnsi="Times New Roman" w:cs="Times New Roman"/>
                <w:color w:val="000000" w:themeColor="text1"/>
              </w:rPr>
              <w:t xml:space="preserve"> operada a partir da Base Aérea da Aeronáutica em Anápolis/ GO.</w:t>
            </w:r>
            <w:r w:rsidR="00104344">
              <w:rPr>
                <w:rFonts w:ascii="Times New Roman" w:hAnsi="Times New Roman" w:cs="Times New Roman"/>
                <w:color w:val="000000" w:themeColor="text1"/>
              </w:rPr>
              <w:t>O Comando da Aeronáutica dentro do Plano de Missões Conjuntas – PMC</w:t>
            </w:r>
            <w:r w:rsidR="00FE6CDD">
              <w:rPr>
                <w:rFonts w:ascii="Times New Roman" w:hAnsi="Times New Roman" w:cs="Times New Roman"/>
                <w:color w:val="000000" w:themeColor="text1"/>
              </w:rPr>
              <w:t xml:space="preserve"> estabeleceu</w:t>
            </w:r>
            <w:r w:rsidR="00104344">
              <w:rPr>
                <w:rFonts w:ascii="Times New Roman" w:hAnsi="Times New Roman" w:cs="Times New Roman"/>
                <w:color w:val="000000" w:themeColor="text1"/>
              </w:rPr>
              <w:t xml:space="preserve"> um esforço aéreo de 300 horas no ano de 2013 para ser </w:t>
            </w:r>
            <w:r w:rsidR="00637BB9">
              <w:rPr>
                <w:rFonts w:ascii="Times New Roman" w:hAnsi="Times New Roman" w:cs="Times New Roman"/>
                <w:color w:val="000000" w:themeColor="text1"/>
              </w:rPr>
              <w:t>utilizada</w:t>
            </w:r>
            <w:r w:rsidR="00104344">
              <w:rPr>
                <w:rFonts w:ascii="Times New Roman" w:hAnsi="Times New Roman" w:cs="Times New Roman"/>
                <w:color w:val="000000" w:themeColor="text1"/>
              </w:rPr>
              <w:t xml:space="preserve"> pelo CENSIPAM para missões de </w:t>
            </w:r>
            <w:r w:rsidR="00FE6CDD">
              <w:rPr>
                <w:rFonts w:ascii="Times New Roman" w:hAnsi="Times New Roman" w:cs="Times New Roman"/>
                <w:color w:val="000000" w:themeColor="text1"/>
              </w:rPr>
              <w:t>mapeamento</w:t>
            </w:r>
            <w:r w:rsidR="00104344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0722B6">
              <w:rPr>
                <w:rFonts w:ascii="Times New Roman" w:hAnsi="Times New Roman" w:cs="Times New Roman"/>
                <w:color w:val="000000" w:themeColor="text1"/>
              </w:rPr>
              <w:t>éreo, cota que é insuficiente para cobrir anualmente toda a vasta região.</w:t>
            </w:r>
          </w:p>
          <w:p w:rsidR="00197AA1" w:rsidRPr="00BF1E24" w:rsidRDefault="0018075E" w:rsidP="0018075E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E24">
              <w:rPr>
                <w:rFonts w:ascii="Times New Roman" w:hAnsi="Times New Roman" w:cs="Times New Roman"/>
              </w:rPr>
              <w:t xml:space="preserve">Pretende-se resgatar com o </w:t>
            </w:r>
            <w:r w:rsidRPr="00BF1E24">
              <w:rPr>
                <w:rFonts w:ascii="Times New Roman" w:hAnsi="Times New Roman" w:cs="Times New Roman"/>
                <w:bCs/>
                <w:iCs/>
                <w:kern w:val="24"/>
              </w:rPr>
              <w:t xml:space="preserve">Projeto D-SAR </w:t>
            </w:r>
            <w:r w:rsidRPr="00BF1E24">
              <w:rPr>
                <w:rFonts w:ascii="Times New Roman" w:hAnsi="Times New Roman" w:cs="Times New Roman"/>
              </w:rPr>
              <w:t xml:space="preserve">os objetivos e metas que nortearam a criação do Sistema Integrado de Alerta de Desmatamentos para a Amazônia Legal (SIAD/SIPAM), em 2004 </w:t>
            </w:r>
            <w:r w:rsidR="00197AA1" w:rsidRPr="00BF1E24">
              <w:rPr>
                <w:rFonts w:ascii="Times New Roman" w:hAnsi="Times New Roman" w:cs="Times New Roman"/>
                <w:color w:val="000000" w:themeColor="text1"/>
              </w:rPr>
              <w:t xml:space="preserve">e pretende </w:t>
            </w:r>
            <w:r w:rsidR="00BF1E24" w:rsidRPr="00BF1E24">
              <w:rPr>
                <w:rFonts w:ascii="Times New Roman" w:hAnsi="Times New Roman" w:cs="Times New Roman"/>
                <w:color w:val="000000" w:themeColor="text1"/>
              </w:rPr>
              <w:t>auxiliar o órgão de fiscalização,</w:t>
            </w:r>
            <w:r w:rsidR="00197AA1" w:rsidRPr="00BF1E24">
              <w:rPr>
                <w:rFonts w:ascii="Times New Roman" w:hAnsi="Times New Roman" w:cs="Times New Roman"/>
                <w:color w:val="000000" w:themeColor="text1"/>
              </w:rPr>
              <w:t xml:space="preserve"> com mais eficácia, e responder ativamente com ações de </w:t>
            </w:r>
            <w:r w:rsidRPr="00BF1E24">
              <w:rPr>
                <w:rFonts w:ascii="Times New Roman" w:hAnsi="Times New Roman" w:cs="Times New Roman"/>
                <w:color w:val="000000" w:themeColor="text1"/>
              </w:rPr>
              <w:t xml:space="preserve">monitoramento da dinâmica do desmatamento bem como no </w:t>
            </w:r>
            <w:r w:rsidR="00197AA1" w:rsidRPr="00BF1E24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BF1E24">
              <w:rPr>
                <w:rFonts w:ascii="Times New Roman" w:hAnsi="Times New Roman" w:cs="Times New Roman"/>
                <w:color w:val="000000" w:themeColor="text1"/>
              </w:rPr>
              <w:t xml:space="preserve">bate a atividades ilícitas </w:t>
            </w:r>
            <w:r w:rsidR="00197AA1" w:rsidRPr="00BF1E24">
              <w:rPr>
                <w:rFonts w:ascii="Times New Roman" w:hAnsi="Times New Roman" w:cs="Times New Roman"/>
                <w:color w:val="000000" w:themeColor="text1"/>
              </w:rPr>
              <w:t>em Unidades de Conservação, Terras Indígenas e entre outros</w:t>
            </w:r>
            <w:r w:rsidRPr="00BF1E2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97AA1" w:rsidRPr="000E7FE5" w:rsidRDefault="00197AA1" w:rsidP="00664825">
            <w:pPr>
              <w:pStyle w:val="Recuodecorpodetexto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1A5427" w:rsidRPr="00BF1E24" w:rsidRDefault="001A5427" w:rsidP="000722B6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A evolução deste </w:t>
            </w:r>
            <w:r w:rsidR="00637BB9"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projeto</w:t>
            </w:r>
            <w:r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será iniciada mediante a realização do levantamento d</w:t>
            </w:r>
            <w:r w:rsidR="000722B6"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o estado da arte</w:t>
            </w:r>
            <w:r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sobre o setor de imagens de radar</w:t>
            </w:r>
            <w:r w:rsidR="000722B6"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orbital e aerotransportado</w:t>
            </w:r>
            <w:r w:rsidR="00637BB9" w:rsidRPr="00BF1E2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, no sentido de verificar tendências, complementariedades, mercado e metodologias.</w:t>
            </w:r>
          </w:p>
          <w:p w:rsidR="001A5427" w:rsidRPr="000E7FE5" w:rsidRDefault="001A5427" w:rsidP="00664825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A5427" w:rsidRPr="00BF1E24" w:rsidRDefault="001A5427" w:rsidP="00664825">
            <w:pPr>
              <w:tabs>
                <w:tab w:val="left" w:pos="360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BF1E24">
              <w:rPr>
                <w:rFonts w:ascii="Times New Roman" w:hAnsi="Times New Roman" w:cs="Times New Roman"/>
              </w:rPr>
              <w:t>A Integração com os organismos públicos que utilizam imagens de sensores de radar, com ênfase para o INPE e o IBAMA, é fundamental e deverá ser executada mediante a realização de reuniões técnicas, visando o intercâmbio de conhecimento e de informações relevantes na área de abrangência do projeto.</w:t>
            </w:r>
          </w:p>
          <w:p w:rsidR="001A5427" w:rsidRPr="00741E31" w:rsidRDefault="001A5427" w:rsidP="00664825">
            <w:pPr>
              <w:tabs>
                <w:tab w:val="left" w:pos="360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1A5427" w:rsidRPr="00741E31" w:rsidRDefault="001A5427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Organização de seminário de sensoriamento remoto por radar para a região amazônica</w:t>
            </w:r>
            <w:r w:rsidR="0028577A"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, cabendo ao</w:t>
            </w: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CENSIPAM fazer um reconhecimento geral dos sensores existentes no mercado, das técnicas de interpretação e </w:t>
            </w:r>
            <w:r w:rsidR="00BF1E24"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das formas</w:t>
            </w: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de utilização das imagens de radar. </w:t>
            </w:r>
            <w:r w:rsidR="0028577A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Caberá igualmente reunir, </w:t>
            </w:r>
            <w:r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sob a coordenação do CENSIPAM, </w:t>
            </w:r>
            <w:r w:rsidR="00741E31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técnicos e pesquisadores da comunidade científica nacional e internacional</w:t>
            </w:r>
            <w:r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, representantes de empresas privadas e técnicos de institutos de pesquisa para dissertar sobre as suas experiências</w:t>
            </w:r>
            <w:r w:rsidR="00741E31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e</w:t>
            </w:r>
            <w:r w:rsidR="0028577A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inicia</w:t>
            </w:r>
            <w:r w:rsidR="00741E31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r</w:t>
            </w:r>
            <w:r w:rsidR="0028577A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um debate sobre </w:t>
            </w:r>
            <w:r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os métodos de mapeamento temáticos utilizados </w:t>
            </w:r>
            <w:r w:rsidR="00741E31" w:rsidRPr="00741E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atualmente em florestas tropicais.</w:t>
            </w:r>
          </w:p>
          <w:p w:rsidR="001A5427" w:rsidRPr="00741E31" w:rsidRDefault="001A5427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</w:p>
          <w:p w:rsidR="001A5427" w:rsidRPr="00741E31" w:rsidRDefault="001A5427" w:rsidP="00664825">
            <w:pPr>
              <w:pStyle w:val="Corpodetexto"/>
              <w:widowControl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</w:pP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Os resultados obtidos com o seminário somados as i</w:t>
            </w:r>
            <w:r w:rsidR="0028577A"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nformações obtidas na etapa de</w:t>
            </w:r>
            <w:r w:rsidR="00741E31"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Diagnóstico</w:t>
            </w: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, deverão consolidar </w:t>
            </w:r>
            <w:r w:rsidR="0028577A"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as atividades do CENSIPAM no setor</w:t>
            </w: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, permiti</w:t>
            </w:r>
            <w:r w:rsidR="0028577A"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ndo</w:t>
            </w:r>
            <w:r w:rsidRPr="00741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 xml:space="preserve"> a identificação das principais demandas das entidades públicas nacionais e da capacidade de</w:t>
            </w:r>
            <w:r w:rsidR="0053707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4"/>
                <w:sz w:val="20"/>
                <w:szCs w:val="20"/>
              </w:rPr>
              <w:t>sse Centro Gestor em atendê-las mediante a implementação do D-SAR.</w:t>
            </w:r>
          </w:p>
          <w:p w:rsidR="00122EA3" w:rsidRPr="000E7FE5" w:rsidRDefault="00122EA3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197AA1" w:rsidRPr="002F5151" w:rsidRDefault="00C47BFD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Cs/>
                <w:i/>
                <w:iCs/>
                <w:kern w:val="2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</w:t>
            </w:r>
            <w:r w:rsidR="00197AA1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 – Diagnóstico.</w:t>
            </w:r>
          </w:p>
          <w:p w:rsidR="00197AA1" w:rsidRPr="002F5151" w:rsidRDefault="00197AA1" w:rsidP="00664825">
            <w:pPr>
              <w:pStyle w:val="Corpodetexto"/>
              <w:tabs>
                <w:tab w:val="center" w:pos="5032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1.1:</w:t>
            </w:r>
            <w:r w:rsidR="001A5427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Experiência acumulada do SIPAM</w:t>
            </w:r>
          </w:p>
          <w:p w:rsidR="00197AA1" w:rsidRPr="002F5151" w:rsidRDefault="00197AA1" w:rsidP="00664825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1.2:</w:t>
            </w:r>
            <w:r w:rsidR="001A5427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Levantamento das principais geotecnologias e insumos (satélites, sensores, imagens) disponíveis no mercado mundial e suas aplicações;</w:t>
            </w:r>
          </w:p>
          <w:p w:rsidR="00197AA1" w:rsidRPr="002F5151" w:rsidRDefault="00197AA1" w:rsidP="00664825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1.3:</w:t>
            </w:r>
            <w:r w:rsidR="001A5427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Identificação das principais metodologiasusadas para identificação de desmatamento e outros usos do solo com imagens de radar.</w:t>
            </w:r>
          </w:p>
          <w:p w:rsidR="0028577A" w:rsidRPr="002F5151" w:rsidRDefault="0028577A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  <w:highlight w:val="yellow"/>
                <w:u w:val="single"/>
              </w:rPr>
            </w:pPr>
          </w:p>
          <w:p w:rsidR="0028577A" w:rsidRPr="002F5151" w:rsidRDefault="00C47BFD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</w:t>
            </w:r>
            <w:r w:rsidR="0028577A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 – Organização de seminário de mapeamento por radar para Regiões Tropicais</w:t>
            </w:r>
          </w:p>
          <w:p w:rsidR="00197AA1" w:rsidRPr="002F5151" w:rsidRDefault="003B7244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Definir conteúdo e objetivos do seminário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2.2:</w:t>
            </w:r>
            <w:r w:rsidR="003B7244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Definição de local, datae planejamento financeiro do evento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2.3:</w:t>
            </w:r>
            <w:r w:rsidR="003B7244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Contato com técnicos e pesquisadores do Brasil e exterior</w:t>
            </w:r>
          </w:p>
          <w:p w:rsidR="00197AA1" w:rsidRPr="002F5151" w:rsidRDefault="00197AA1" w:rsidP="00664825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2.4:</w:t>
            </w:r>
            <w:r w:rsidR="003B7244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Definição do local do evento e aquisição de passagens, emissão de diárias, reserva de hotel, empresa de tradução, Buffet, insumos entre outros.</w:t>
            </w:r>
          </w:p>
          <w:p w:rsidR="00197AA1" w:rsidRPr="002F5151" w:rsidRDefault="00197AA1" w:rsidP="00664825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2.5:</w:t>
            </w:r>
            <w:r w:rsidR="003B7244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Documento síntese do evento, resultados obtidos. Gestão e continuidade do projeto.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</w:p>
          <w:p w:rsidR="00197AA1" w:rsidRPr="002F5151" w:rsidRDefault="00C47BFD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</w:t>
            </w:r>
            <w:r w:rsidR="00197AA1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 – Mapeamento em área piloto.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3.1:</w:t>
            </w:r>
            <w:r w:rsidR="00FF623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Realização de projetos testes em diferentes regiões da Amazônia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3.2:</w:t>
            </w:r>
            <w:r w:rsidR="00FF623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Áreas de aplicação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3.3:</w:t>
            </w:r>
            <w:r w:rsidR="00FF623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Interpretações automáticas</w:t>
            </w:r>
          </w:p>
          <w:p w:rsidR="00197AA1" w:rsidRPr="002F5151" w:rsidRDefault="00197AA1" w:rsidP="00664825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  <w:highlight w:val="yellow"/>
                <w:u w:val="single"/>
              </w:rPr>
            </w:pPr>
          </w:p>
          <w:p w:rsidR="00197AA1" w:rsidRPr="002F5151" w:rsidRDefault="00C47BFD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</w:t>
            </w:r>
            <w:r w:rsidR="00197AA1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 – Desenvolvimento do D-SAR</w:t>
            </w:r>
          </w:p>
          <w:p w:rsidR="00197AA1" w:rsidRPr="002F5151" w:rsidRDefault="00197AA1" w:rsidP="00664825">
            <w:pPr>
              <w:pStyle w:val="Corpodetexto"/>
              <w:tabs>
                <w:tab w:val="left" w:pos="1926"/>
              </w:tabs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lastRenderedPageBreak/>
              <w:t>Atividade 4.1:</w:t>
            </w:r>
            <w:r w:rsidR="00FF623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Definição da metodologia a ser utilizada no D-SAR</w:t>
            </w:r>
          </w:p>
          <w:p w:rsidR="00197AA1" w:rsidRPr="002F5151" w:rsidRDefault="00197AA1" w:rsidP="00664825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4.2:</w:t>
            </w:r>
            <w:r w:rsidR="00FF623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Análise do custo-benefício da implantação de um banco de dados de imagens de radar no CENSIPAM;</w:t>
            </w:r>
          </w:p>
          <w:p w:rsidR="00197AA1" w:rsidRPr="002F5151" w:rsidRDefault="00197AA1" w:rsidP="00664825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4.3:</w:t>
            </w:r>
            <w:r w:rsidR="00FF623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Definição dos tipos de imagem de radar a serem utilizadas, incluindo suas resoluções;</w:t>
            </w:r>
          </w:p>
          <w:p w:rsidR="007D37EC" w:rsidRDefault="00197AA1" w:rsidP="003A4371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4.4:</w:t>
            </w:r>
            <w:r w:rsidR="000E7FE5" w:rsidRP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Recebimento e processamento de imagens do exército</w:t>
            </w:r>
            <w:r w:rsid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  <w:p w:rsidR="003A4371" w:rsidRPr="002F5151" w:rsidRDefault="003A4371" w:rsidP="003A4371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197AA1" w:rsidRPr="002F5151" w:rsidTr="003542A7"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FF623F" w:rsidRDefault="00FC11ED" w:rsidP="007D37EC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1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2.</w:t>
            </w:r>
            <w:r w:rsidR="000C0F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FC1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0C0F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FC1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7D37EC" w:rsidRPr="00FC1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Apoio técnico para o projeto de fortalecimento da gestão ambiental dos mun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icípios do A</w:t>
            </w:r>
            <w:r w:rsidR="007D37EC" w:rsidRPr="00FC1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rco 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="007D37EC" w:rsidRPr="00FC1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erde.</w:t>
            </w:r>
          </w:p>
          <w:p w:rsidR="007D37EC" w:rsidRPr="00FC11ED" w:rsidRDefault="007D37EC" w:rsidP="007D37EC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A177CC" w:rsidRPr="002F5151" w:rsidTr="003542A7">
        <w:tc>
          <w:tcPr>
            <w:tcW w:w="5000" w:type="pct"/>
            <w:shd w:val="clear" w:color="auto" w:fill="auto"/>
          </w:tcPr>
          <w:p w:rsidR="00B52E88" w:rsidRPr="00B52E88" w:rsidRDefault="00B52E88" w:rsidP="00B52E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2E88">
              <w:rPr>
                <w:rFonts w:ascii="Times New Roman" w:hAnsi="Times New Roman" w:cs="Times New Roman"/>
              </w:rPr>
              <w:t>A Amazônia Legal vem enfrentando uma problemática de elevada complexidade quando se observam as condições ambientais, sociais e econômicas conjuntamente. De um lado, os vetores gerados pelo desmatamento estabelecem novas dinâmicas de uso do solo que abrigam áreas consolidadas e atividades produtivas de diversas categorias. Consequentemente, áreas críticas são originadas diariamente num cenário desordenado de ocupação e de criação de áreas degradadas potencialmente improdutivas.</w:t>
            </w:r>
          </w:p>
          <w:p w:rsidR="00B52E88" w:rsidRPr="00B52E88" w:rsidRDefault="00B52E88" w:rsidP="00B52E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52E88" w:rsidRPr="00B52E88" w:rsidRDefault="00B52E88" w:rsidP="00B52E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2E88">
              <w:rPr>
                <w:rFonts w:ascii="Times New Roman" w:hAnsi="Times New Roman" w:cs="Times New Roman"/>
              </w:rPr>
              <w:t xml:space="preserve">Em adição, os municípios do Arco Verde, impactados ambientalmente, carecem de infra-estrutura básica e de conhecimento técnico na resolução dessa problemática. Sem saída, a solução encontrada para muitos municípios é a própria manutenção da dinâmica do desmatamento e a ampliação do padrão de ocupação descrito. </w:t>
            </w:r>
          </w:p>
          <w:p w:rsidR="00B52E88" w:rsidRPr="00B52E88" w:rsidRDefault="00B52E88" w:rsidP="00B52E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52E88" w:rsidRPr="00B52E88" w:rsidRDefault="00B52E88" w:rsidP="00B52E8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2E88">
              <w:rPr>
                <w:rFonts w:ascii="Times New Roman" w:hAnsi="Times New Roman" w:cs="Times New Roman"/>
                <w:color w:val="000000" w:themeColor="text1"/>
              </w:rPr>
              <w:t>Visando conter esse cenário de ocupação e geração de impactos negativos ambientais e sociais, o governo tem estabelecido uma série de instrumentos, políticas e ações ordenatórias como o Zoneamento Ecológico-Econômico, a Operação Arco Verde, além da aplicação e fiscalização da Legislação Ambiental. Entretanto, a contenção do avanço da soja, do desflorestamento, da mineração, bovinocultura, cana-de-açúcar extensivos são de difícil execução em uma região da vastidão amazônica. Isso demonstra que mecanismos</w:t>
            </w:r>
            <w:r w:rsidRPr="00B52E88">
              <w:rPr>
                <w:rFonts w:ascii="Times New Roman" w:hAnsi="Times New Roman" w:cs="Times New Roman"/>
                <w:i/>
                <w:color w:val="000000" w:themeColor="text1"/>
              </w:rPr>
              <w:t xml:space="preserve"> in loco</w:t>
            </w:r>
            <w:r w:rsidRPr="00B52E88">
              <w:rPr>
                <w:rFonts w:ascii="Times New Roman" w:hAnsi="Times New Roman" w:cs="Times New Roman"/>
                <w:color w:val="000000" w:themeColor="text1"/>
              </w:rPr>
              <w:t xml:space="preserve"> eficientes no ordenamento do território vislumbrando os limites legais de manutenção de Reserva Legal, de Áreas de Preservação Permanente e Unidades de Conservação carecem de maior aplicabilidade. Transparece a necessidade de fortalecimento das cadeias produtivas locais por meio do oferecimento de subsídios técnicos e materiais utilizáveis a longo prazo na conservação e preservação dos serviços e recursos ambientais amazônicos. Tais esforços legais, fiscalizatórios e técnicos devem estar unificados no sentido de alcançar o desenvolvimento sustentável com a ação unificada dos níveis governamentais representada por atores sociais capacitados e munidos de instrumentos reguladores. </w:t>
            </w:r>
          </w:p>
          <w:p w:rsidR="00B52E88" w:rsidRDefault="00B52E88" w:rsidP="003F576C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B52E88" w:rsidRPr="00B52E88" w:rsidRDefault="00B52E88" w:rsidP="00B52E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2E88">
              <w:rPr>
                <w:rFonts w:ascii="Times New Roman" w:hAnsi="Times New Roman" w:cs="Times New Roman"/>
              </w:rPr>
              <w:t xml:space="preserve">Vale especificar a Operação Arco Verde instituída pelo Decreto nº 7008, de 12 de novembro de 2009, com coordenação da Casa Civil, com vistas a promover modelos produtivos sustentáveis para os municípios considerados prioritários com relação ao controle do desmatamento. </w:t>
            </w:r>
            <w:r>
              <w:rPr>
                <w:rFonts w:ascii="Times New Roman" w:hAnsi="Times New Roman" w:cs="Times New Roman"/>
              </w:rPr>
              <w:t xml:space="preserve">Além disto a </w:t>
            </w:r>
            <w:r w:rsidRPr="00B52E88">
              <w:rPr>
                <w:rFonts w:ascii="Times New Roman" w:hAnsi="Times New Roman" w:cs="Times New Roman"/>
              </w:rPr>
              <w:t>Operação</w:t>
            </w:r>
            <w:r>
              <w:rPr>
                <w:rFonts w:ascii="Times New Roman" w:hAnsi="Times New Roman" w:cs="Times New Roman"/>
              </w:rPr>
              <w:t xml:space="preserve"> Arco Verde tem por objetivo</w:t>
            </w:r>
            <w:r w:rsidRPr="00B52E88">
              <w:rPr>
                <w:rFonts w:ascii="Times New Roman" w:hAnsi="Times New Roman" w:cs="Times New Roman"/>
              </w:rPr>
              <w:t xml:space="preserve"> monitorar ações dos entes federativos na manutenção da qualidade ambiental, planejamento urbano, seguridade social, pesquisa e desenvolvimento, além do monitoramento de processos produtivos potenciais impactantes. Nesse contexto, o CENSIPAM, por fazer parte do Comitê Gestor da Operação, enriquecerá o rol de ações com esse projeto no fortalecimento da gestão ambiental na Amazônia Legal.</w:t>
            </w:r>
          </w:p>
          <w:p w:rsidR="00B52E88" w:rsidRDefault="002B081A" w:rsidP="003F576C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2783840</wp:posOffset>
                  </wp:positionH>
                  <wp:positionV relativeFrom="paragraph">
                    <wp:posOffset>99695</wp:posOffset>
                  </wp:positionV>
                  <wp:extent cx="3618230" cy="2621280"/>
                  <wp:effectExtent l="0" t="0" r="1270" b="7620"/>
                  <wp:wrapSquare wrapText="bothSides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230" cy="262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C11ED" w:rsidRPr="00E0435C" w:rsidRDefault="00B52E88" w:rsidP="003F576C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Neste contexto, o</w:t>
            </w:r>
            <w:r w:rsidR="003F576C" w:rsidRPr="00E0435C">
              <w:rPr>
                <w:rFonts w:ascii="Times New Roman" w:hAnsi="Times New Roman" w:cs="Times New Roman"/>
              </w:rPr>
              <w:t xml:space="preserve"> Projeto de fortalecimento da Gestão Ambiental dos municípios do ArcoVerde, aprovado pelo Fundo Amazônia/ BNDES se propõe a</w:t>
            </w:r>
            <w:r w:rsidR="00FC11ED" w:rsidRPr="00E0435C">
              <w:rPr>
                <w:rFonts w:ascii="Times New Roman" w:hAnsi="Times New Roman" w:cs="Times New Roman"/>
              </w:rPr>
              <w:t xml:space="preserve"> orientar </w:t>
            </w:r>
            <w:r w:rsidR="00E0435C" w:rsidRPr="00E0435C">
              <w:rPr>
                <w:rFonts w:ascii="Times New Roman" w:hAnsi="Times New Roman" w:cs="Times New Roman"/>
              </w:rPr>
              <w:t xml:space="preserve">58 </w:t>
            </w:r>
            <w:r w:rsidR="002A4F1A">
              <w:rPr>
                <w:rFonts w:ascii="Times New Roman" w:hAnsi="Times New Roman" w:cs="Times New Roman"/>
              </w:rPr>
              <w:t>prefeituras</w:t>
            </w:r>
            <w:r w:rsidR="00FC11ED" w:rsidRPr="00E0435C">
              <w:rPr>
                <w:rFonts w:ascii="Times New Roman" w:hAnsi="Times New Roman" w:cs="Times New Roman"/>
              </w:rPr>
              <w:t xml:space="preserve"> quanto ao uso do território provendo equipamentos para trabalho de cam</w:t>
            </w:r>
            <w:r w:rsidR="003F576C" w:rsidRPr="00E0435C">
              <w:rPr>
                <w:rFonts w:ascii="Times New Roman" w:hAnsi="Times New Roman" w:cs="Times New Roman"/>
              </w:rPr>
              <w:t>po e tratamento de informações geográficas</w:t>
            </w:r>
            <w:r w:rsidR="00FC11ED" w:rsidRPr="00E0435C">
              <w:rPr>
                <w:rFonts w:ascii="Times New Roman" w:hAnsi="Times New Roman" w:cs="Times New Roman"/>
              </w:rPr>
              <w:t>, além de oferecer treinamento em geotecnologias à distância por meio do portal operacional.</w:t>
            </w:r>
          </w:p>
          <w:p w:rsidR="003F576C" w:rsidRDefault="003F576C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8C" w:rsidRDefault="00FD6D8C" w:rsidP="00FD6D8C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E0435C">
              <w:rPr>
                <w:rFonts w:ascii="Times New Roman" w:hAnsi="Times New Roman" w:cs="Times New Roman"/>
              </w:rPr>
              <w:t xml:space="preserve">Fornecer apoio técnico para planejar e monitorar a implementação do projeto por parte do CENSIPAM, colaborando tecnicamente com a estruturação e inclusão de 58 municípios </w:t>
            </w:r>
            <w:r>
              <w:rPr>
                <w:rFonts w:ascii="Times New Roman" w:hAnsi="Times New Roman" w:cs="Times New Roman"/>
              </w:rPr>
              <w:t xml:space="preserve">(listados a seguir) </w:t>
            </w:r>
            <w:r w:rsidRPr="00E0435C">
              <w:rPr>
                <w:rFonts w:ascii="Times New Roman" w:hAnsi="Times New Roman" w:cs="Times New Roman"/>
              </w:rPr>
              <w:t>que serão beneficiados pelo Fundo Amazônia/ BNDES, com recurso já disponível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45A6" w:rsidRDefault="002745A6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A6" w:rsidRDefault="00C00C75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Dentre as ações previstas na Fase I está a estruturação das prefeituras com a compra e instalação de mobiliários de escritório, computadores (e demais equipamentos de informática), aparelhos de GPS e caminhonetes, somando o montante de R$ 9.845.322,00. Já nas Fases II e III deste Plano de Trabalho visa a Implementação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Portal Operacional, com o objetivo de contratar serviços para estruturação do ambiente virtual, aquisição de software para aulas virtuais, a oferta de capacitação em geotecnologias e demais cursos, e tendo como dotação financeira prevista </w:t>
            </w:r>
            <w:r w:rsidR="008B52E0">
              <w:rPr>
                <w:rFonts w:ascii="Times New Roman" w:hAnsi="Times New Roman" w:cs="Times New Roman"/>
                <w:sz w:val="20"/>
                <w:szCs w:val="20"/>
              </w:rPr>
              <w:t>o montante de R$ 3.884.000,00, totalizando no Projeto de fortalecimento das gestão ambiental do municípios do Arco Verde, o valor de R$ 13.729.322,00.</w:t>
            </w:r>
          </w:p>
          <w:p w:rsidR="00B52E88" w:rsidRDefault="00B52E88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Ind w:w="1982" w:type="dxa"/>
              <w:tblLook w:val="04A0"/>
            </w:tblPr>
            <w:tblGrid>
              <w:gridCol w:w="534"/>
              <w:gridCol w:w="1875"/>
              <w:gridCol w:w="567"/>
              <w:gridCol w:w="425"/>
              <w:gridCol w:w="2127"/>
              <w:gridCol w:w="567"/>
            </w:tblGrid>
            <w:tr w:rsidR="002745A6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N°</w:t>
                  </w:r>
                </w:p>
              </w:tc>
              <w:tc>
                <w:tcPr>
                  <w:tcW w:w="187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MUNICIPIO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UF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N°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MUNICIPIO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UF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bookmarkStart w:id="0" w:name="RANGE!A1:B58"/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Alta Floresta</w:t>
                  </w:r>
                  <w:bookmarkEnd w:id="0"/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Nova Bandeirantes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Altamira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Nova Mamoré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RO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Alto Boa Vista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Nova Maringá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Amarante do Maranhão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Nova Ubiratã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Anapu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Novo Progresso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Aripuanã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Novo Repartimento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Boca do Acre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AM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Pacajá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Brasil Novo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Paragominas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Brasnorte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Paranaíta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Cláudia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Peixoto de Azevedo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Colniza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Nova Bandeirantes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Confresa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Pimenta Bueno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RO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Cotriguaçú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Placas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Cumarú do Norte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Porto de Moz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Dom Eliseu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Porto dos Gaúchos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Feliz Natal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Porto Velho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RO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Gaúcha do Norte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Querência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Grajaú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Rondon do Pará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Gurupá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Santa Carmem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Itupiranga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Santa Maria das Barreiras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Juara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Santana do Araguaia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Juína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Senador José Porfírio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Lábrea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AM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São Félix do Araguaia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Machadinho d'Oeste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RO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São Félix do Xingú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Marabá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Tailândia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Marcelândia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Tapurah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Medicilândia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Ulianópolis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Moju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Uruará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PA</w:t>
                  </w:r>
                </w:p>
              </w:tc>
            </w:tr>
            <w:tr w:rsidR="00FD6D8C" w:rsidRPr="00FD6D8C" w:rsidTr="00C11F38">
              <w:tc>
                <w:tcPr>
                  <w:tcW w:w="534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875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Mucajaí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RR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:rsidR="002745A6" w:rsidRPr="00FD6D8C" w:rsidRDefault="002745A6" w:rsidP="006027CE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212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Vila Rica</w:t>
                  </w:r>
                </w:p>
              </w:tc>
              <w:tc>
                <w:tcPr>
                  <w:tcW w:w="567" w:type="dxa"/>
                  <w:vAlign w:val="bottom"/>
                </w:tcPr>
                <w:p w:rsidR="002745A6" w:rsidRPr="00FD6D8C" w:rsidRDefault="002745A6" w:rsidP="006027C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D6D8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MT</w:t>
                  </w:r>
                </w:p>
              </w:tc>
            </w:tr>
          </w:tbl>
          <w:p w:rsidR="002745A6" w:rsidRDefault="002745A6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A6" w:rsidRDefault="008B52E0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Como resultado final o Projeto prevê que as prefeituras dos municípios fiquem estruturadas, modernizados em equipamentos e conhecimento ambiental de seu território em particular. Uma vez </w:t>
            </w:r>
            <w:r w:rsidR="002A4F1A">
              <w:rPr>
                <w:rFonts w:ascii="Times New Roman" w:hAnsi="Times New Roman" w:cs="Times New Roman"/>
                <w:sz w:val="20"/>
                <w:szCs w:val="20"/>
              </w:rPr>
              <w:t xml:space="preserve">as prefeituras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conectadas entre sí e com o CENSIPAM irão atuar no monitoramento, controle e ordenamento territorial regional.</w:t>
            </w:r>
          </w:p>
          <w:p w:rsidR="002A4F1A" w:rsidRDefault="002A4F1A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Cs/>
                <w:i/>
                <w:iCs/>
                <w:kern w:val="2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 – Diagnóstico.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Sistematizar informações dos municípios beneficiados do projeto quanto: a existência do organograma da prefeitura de secretaria municipal de meio ambiente; quantitativo de pessoal ocupado nas SEMA’s (Secretarias </w:t>
            </w:r>
            <w:r w:rsidR="00007F0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staduais de Meio Ambiente); existência de estrutura predial própria para secretaria e de disponibilidade de conectividade</w:t>
            </w:r>
            <w:r w:rsidR="00007F0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com a internet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;projetos em desenvolvimento; contato dos secretários.</w:t>
            </w:r>
          </w:p>
          <w:p w:rsidR="00FC11ED" w:rsidRPr="002F5151" w:rsidRDefault="00FC11ED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2 – </w:t>
            </w:r>
            <w:r w:rsidRPr="002F515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Mapeamento dos recursos do Fundo Amazônia/ BNDES dotados para o Projeto.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Revisar especificações dos recursos disponibilizados pelo projeto.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2.2: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Redefinir quantitativos de recursos por item apoiado.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2.3: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Redefinir especificações dos equipamentos.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3 – </w:t>
            </w:r>
            <w:r w:rsidRPr="002F515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Monitoramento da implementação dos recursos.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Elaboração de instrumento de adesão ao projeto a ser firmado com as prefeituras.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3.2: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Realização de evento com prefeitos municipais visando apresentar o projeto e discutir minuta de termo de adesão.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3.3: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Elaboração de termos de referencia de aquisição de mobiliários e equipamentos.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3.4: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Definição de modelo logístico para entrega e instalação de bens adquiridos.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3.5: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Vistoria de campo para validação da estrutura predial disponibilizada pelas prefeituras.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3.6: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Entrega e instalação de mobiliários e equipamentos.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4 – </w:t>
            </w:r>
            <w:r w:rsidRPr="002F515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Atividades para implementação do Portal Operacional.</w:t>
            </w:r>
          </w:p>
          <w:p w:rsidR="00FC11ED" w:rsidRPr="002F5151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Aquisição de software para ministrar de cursos a distância.</w:t>
            </w:r>
          </w:p>
          <w:p w:rsidR="00FC11ED" w:rsidRDefault="00FC11ED" w:rsidP="00FC11ED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4.2: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Ministrar cursos de geotecnologias em formato de EAD direcionados para gestão municipal.</w:t>
            </w:r>
          </w:p>
          <w:p w:rsidR="00A177CC" w:rsidRPr="002F5151" w:rsidRDefault="00A177CC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77CC" w:rsidRPr="002F5151" w:rsidTr="003542A7">
        <w:tc>
          <w:tcPr>
            <w:tcW w:w="5000" w:type="pct"/>
            <w:shd w:val="clear" w:color="auto" w:fill="BFBFBF" w:themeFill="background1" w:themeFillShade="BF"/>
            <w:vAlign w:val="bottom"/>
          </w:tcPr>
          <w:p w:rsidR="000C0FE4" w:rsidRDefault="00A177CC" w:rsidP="007D37EC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  <w:r w:rsidR="000C0FE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F5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.3. </w:t>
            </w:r>
            <w:r w:rsidR="007D37EC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Realização de estudo das potencialidades do 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7D37EC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rojeto 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</w:t>
            </w:r>
            <w:r w:rsidR="007D37EC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artografia da 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Amazônia</w:t>
            </w:r>
          </w:p>
          <w:p w:rsidR="007D37EC" w:rsidRPr="002F5151" w:rsidRDefault="007D37EC" w:rsidP="007D37EC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177CC" w:rsidRPr="002F5151" w:rsidTr="003542A7">
        <w:tc>
          <w:tcPr>
            <w:tcW w:w="5000" w:type="pct"/>
            <w:shd w:val="clear" w:color="auto" w:fill="auto"/>
            <w:vAlign w:val="center"/>
          </w:tcPr>
          <w:p w:rsidR="007D37EC" w:rsidRDefault="007D37E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596C03" w:rsidRDefault="00E1701A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3070860</wp:posOffset>
                  </wp:positionH>
                  <wp:positionV relativeFrom="paragraph">
                    <wp:posOffset>423545</wp:posOffset>
                  </wp:positionV>
                  <wp:extent cx="3346450" cy="2469515"/>
                  <wp:effectExtent l="0" t="0" r="6350" b="6985"/>
                  <wp:wrapSquare wrapText="bothSides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0" cy="246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6C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O Projeto Cartografia da Amazônia foi instituído no âmbito do Gabinete de Segurança Institucional da Presidência da República, através da portaria n° 07 de 09/06/2005, com a finalidade de cobrir os ‘vazios cartográficos’ </w:t>
            </w:r>
            <w:r w:rsidR="001863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na região,representado</w:t>
            </w:r>
            <w:r w:rsidR="00B93E6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s</w:t>
            </w:r>
            <w:r w:rsidR="00596C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na figura ao lado.</w:t>
            </w:r>
          </w:p>
          <w:p w:rsidR="005C1FAC" w:rsidRDefault="00B93E6A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O vazio cartográfico</w:t>
            </w:r>
            <w:r w:rsidR="00596C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possui superfície</w:t>
            </w:r>
            <w:r w:rsidR="00A5407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em torno de </w:t>
            </w:r>
            <w:r w:rsidR="00A177CC"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1</w:t>
            </w:r>
            <w:r w:rsidR="001863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,</w:t>
            </w:r>
            <w:r w:rsidR="00A177CC"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8</w:t>
            </w:r>
            <w:r w:rsidR="001863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milh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ão</w:t>
            </w:r>
            <w:r w:rsidR="001863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de</w:t>
            </w:r>
            <w:r w:rsidR="00A177CC"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Km²</w:t>
            </w:r>
            <w:r w:rsidR="00A5407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, </w:t>
            </w:r>
            <w:r w:rsidR="001863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equivalente a</w:t>
            </w:r>
            <w:r w:rsidR="00C11F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21</w:t>
            </w:r>
            <w:r w:rsidR="00596C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% do território nacional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. Está previsto que a finalização do projetoseja no</w:t>
            </w:r>
            <w:r w:rsidR="00A5407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ano de 2017</w:t>
            </w:r>
            <w:r w:rsidR="005C1F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, com o investimento aproximado de R$ 350 milhões.</w:t>
            </w:r>
          </w:p>
          <w:p w:rsidR="005C1FAC" w:rsidRDefault="005C1FA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BE2075" w:rsidRDefault="005C1FA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O CENSIPAM </w:t>
            </w:r>
            <w:r w:rsidR="003F54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coordena o projeto que </w:t>
            </w:r>
            <w:r w:rsidR="00BE207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é realizado em parceria com o Exército, Aeronáutica, Marinha e o Serviço Geológico do Brasil (CPRM). É</w:t>
            </w:r>
            <w:r w:rsidR="003F54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composto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de três subprojetos: </w:t>
            </w:r>
          </w:p>
          <w:p w:rsidR="0014140F" w:rsidRPr="00E1701A" w:rsidRDefault="0014140F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9A0AB8" w:rsidRPr="00E1701A" w:rsidRDefault="00BE2075" w:rsidP="00E1701A">
            <w:pPr>
              <w:pStyle w:val="Corpodetexto"/>
              <w:numPr>
                <w:ilvl w:val="0"/>
                <w:numId w:val="10"/>
              </w:numPr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 w:rsidRPr="00E1701A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Car</w:t>
            </w:r>
            <w:r w:rsidR="009A0AB8" w:rsidRPr="00E1701A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tografia Terrestre:</w:t>
            </w:r>
            <w:r w:rsidR="009A0AB8" w:rsidRPr="00E170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elaboração de mapas plani-altimétricos nas escalas de 1: 100.000 e 1: 50.000, tais como cartas topográficas, orto-imagens, modelos digitais de superfície e do terreno e mapas de estratificação vegetal;</w:t>
            </w:r>
          </w:p>
          <w:p w:rsidR="00BE2075" w:rsidRPr="00E1701A" w:rsidRDefault="009A0AB8" w:rsidP="00E1701A">
            <w:pPr>
              <w:pStyle w:val="SemEspaamento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701A">
              <w:rPr>
                <w:rFonts w:ascii="Times New Roman" w:hAnsi="Times New Roman" w:cs="Times New Roman"/>
                <w:b/>
              </w:rPr>
              <w:t>Cartografia Náutica</w:t>
            </w:r>
            <w:r w:rsidRPr="00E1701A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="001D3A3B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E1701A">
              <w:rPr>
                <w:rFonts w:ascii="Times New Roman" w:hAnsi="Times New Roman" w:cs="Times New Roman"/>
              </w:rPr>
              <w:t>consiste na atualização contínua da cartografia náutica das principais hidrovias da região amazônica. Considerando a hidro dinâmica dos rios amazônicos, o projeto visa o conhecimento preciso e atualizado do</w:t>
            </w:r>
            <w:r w:rsidR="00E1701A" w:rsidRPr="00E1701A">
              <w:rPr>
                <w:rFonts w:ascii="Times New Roman" w:hAnsi="Times New Roman" w:cs="Times New Roman"/>
              </w:rPr>
              <w:t>s leitos e calhas dos rios</w:t>
            </w:r>
            <w:r w:rsidRPr="00E1701A">
              <w:rPr>
                <w:rFonts w:ascii="Times New Roman" w:hAnsi="Times New Roman" w:cs="Times New Roman"/>
              </w:rPr>
              <w:t>, possibilitando, desta forma, melhoria na segurança da navegação</w:t>
            </w:r>
            <w:r w:rsidR="00E1701A" w:rsidRPr="00E1701A">
              <w:rPr>
                <w:rFonts w:ascii="Times New Roman" w:hAnsi="Times New Roman" w:cs="Times New Roman"/>
              </w:rPr>
              <w:t>.</w:t>
            </w:r>
          </w:p>
          <w:p w:rsidR="00BF01EA" w:rsidRPr="00E1701A" w:rsidRDefault="005C1FAC" w:rsidP="00E1701A">
            <w:pPr>
              <w:pStyle w:val="SemEspaamento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701A">
              <w:rPr>
                <w:rFonts w:ascii="Times New Roman" w:hAnsi="Times New Roman" w:cs="Times New Roman"/>
                <w:b/>
              </w:rPr>
              <w:t>Cart</w:t>
            </w:r>
            <w:r w:rsidR="00E1701A" w:rsidRPr="00E1701A">
              <w:rPr>
                <w:rFonts w:ascii="Times New Roman" w:hAnsi="Times New Roman" w:cs="Times New Roman"/>
                <w:b/>
              </w:rPr>
              <w:t>ografia Geológica:</w:t>
            </w:r>
            <w:r w:rsidR="00E1701A" w:rsidRPr="00E1701A">
              <w:rPr>
                <w:rFonts w:ascii="Times New Roman" w:hAnsi="Times New Roman" w:cs="Times New Roman"/>
              </w:rPr>
              <w:t xml:space="preserve"> levantamento de informações geológicas que permitam caracterizar o potencial econômico de ocorrências, depósitos, distritos e províncias minerais da região, além de promover o conhecimento sobre a gênese de depósitos já conhecidos. Além da elaboração de cartas geológicas nas escalas de 1:100.000 e 1:250.000, estão previstos também outros produtos gerados pelos levantamentos aerogeofísicos, tais como: mapas e dados magnetométricos  e gamaespectrométricos.</w:t>
            </w:r>
          </w:p>
          <w:p w:rsidR="00E1701A" w:rsidRPr="00E1701A" w:rsidRDefault="00E1701A" w:rsidP="00E1701A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1FAC" w:rsidRDefault="005C1FA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O Projeto permitirá </w:t>
            </w:r>
            <w:r w:rsidR="00683A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aos órgãos federais informações</w:t>
            </w:r>
            <w:r w:rsidR="00DF3E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que vão apoiar o desenvolvimento e a proteção ambiental da região. </w:t>
            </w:r>
            <w:r w:rsidR="00683A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Estes produtos têm aplicações e diversas áreas</w:t>
            </w:r>
            <w:r w:rsidR="00DF3E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: rodovias, ferrovias, gasodutos, hidrelétricas, demarcação</w:t>
            </w:r>
            <w:r w:rsidR="00683A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de terras</w:t>
            </w:r>
            <w:r w:rsidR="00DF3E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 xml:space="preserve">, mineração, setor agropecuário, planejamento territorial, segurança </w:t>
            </w:r>
            <w:r w:rsidR="007B469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  <w:t>e defesa nacional, neste caso com destaque para as áreas fronteiriças.</w:t>
            </w:r>
          </w:p>
          <w:p w:rsidR="00A54070" w:rsidRDefault="00A54070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A177CC" w:rsidRPr="002F5151" w:rsidRDefault="00A177C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4140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Definição de possíveis produtos a serem gerados com as informações existentes: serão definidos mediante a realização de testes. Para cada produto será elaborado um relatório técnico contendo, no mínimo, a descrição da metodologia utilizada, a identificação de outras metodologias </w:t>
            </w:r>
            <w:r w:rsidR="00526C6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 produtos possíveis e</w:t>
            </w:r>
            <w:r w:rsidRPr="0014140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a discussão dos r</w:t>
            </w:r>
            <w:r w:rsidR="00CB66BD" w:rsidRPr="0014140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esultados obtidos</w:t>
            </w:r>
            <w:r w:rsidR="00526C6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  <w:p w:rsidR="00A177CC" w:rsidRPr="002F5151" w:rsidRDefault="00A177C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A177CC" w:rsidRPr="002F5151" w:rsidRDefault="00C47BFD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ETAPA</w:t>
            </w:r>
            <w:r w:rsidR="00A177CC" w:rsidRPr="002F515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1 – </w:t>
            </w:r>
            <w:r w:rsidR="0079390F" w:rsidRPr="002F5151">
              <w:rPr>
                <w:rFonts w:ascii="Times New Roman" w:hAnsi="Times New Roman" w:cs="Times New Roman"/>
                <w:i w:val="0"/>
                <w:sz w:val="20"/>
                <w:szCs w:val="20"/>
              </w:rPr>
              <w:t>Diagnóstico e Identificação de fundos e parcerias interinstitucionais.</w:t>
            </w:r>
          </w:p>
          <w:p w:rsidR="00A177CC" w:rsidRPr="002F5151" w:rsidRDefault="00A177C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1.1:</w:t>
            </w:r>
            <w:r w:rsidR="001907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Diagnóstico das aplicações</w:t>
            </w:r>
            <w:r w:rsidR="00854527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  <w:p w:rsidR="00A177CC" w:rsidRPr="002F5151" w:rsidRDefault="00A177CC" w:rsidP="00E1701A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1.2:</w:t>
            </w:r>
            <w:r w:rsidR="0079390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Diagnós</w:t>
            </w:r>
            <w:r w:rsidR="004F5BB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tico das Cartografias terrestre, </w:t>
            </w:r>
            <w:r w:rsidR="0079390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náutica</w:t>
            </w:r>
            <w:r w:rsidR="004F5BB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e geológica.</w:t>
            </w:r>
          </w:p>
          <w:p w:rsidR="00A177CC" w:rsidRPr="002F5151" w:rsidRDefault="00A177CC" w:rsidP="00E1701A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177CC" w:rsidRPr="002F5151" w:rsidRDefault="00C47BFD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="00A177CC"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2 - </w:t>
            </w:r>
            <w:r w:rsidR="0079390F" w:rsidRPr="002F5151">
              <w:rPr>
                <w:rFonts w:ascii="Times New Roman" w:hAnsi="Times New Roman" w:cs="Times New Roman"/>
                <w:i w:val="0"/>
                <w:sz w:val="20"/>
                <w:szCs w:val="20"/>
              </w:rPr>
              <w:t>Identificação de aplicações, testes e elaboração de produtos derivados.</w:t>
            </w:r>
          </w:p>
          <w:p w:rsidR="0079390F" w:rsidRPr="002F5151" w:rsidRDefault="00A177CC" w:rsidP="00E1701A">
            <w:pPr>
              <w:pStyle w:val="Contedodatabela"/>
              <w:snapToGri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2F5151">
              <w:rPr>
                <w:rFonts w:ascii="Times New Roman" w:hAnsi="Times New Roman" w:cs="Times New Roman"/>
                <w:bCs/>
                <w:iCs/>
                <w:kern w:val="24"/>
                <w:u w:val="single"/>
              </w:rPr>
              <w:t>Atividade 2.1:</w:t>
            </w:r>
            <w:r w:rsidR="0079390F" w:rsidRPr="002F5151">
              <w:rPr>
                <w:rFonts w:ascii="Times New Roman" w:hAnsi="Times New Roman" w:cs="Times New Roman"/>
              </w:rPr>
              <w:t>Definição de possíveis produtos a serem gerados com as informações existentes</w:t>
            </w:r>
            <w:r w:rsidR="00854527" w:rsidRPr="002F5151">
              <w:rPr>
                <w:rFonts w:ascii="Times New Roman" w:hAnsi="Times New Roman" w:cs="Times New Roman"/>
              </w:rPr>
              <w:t>.</w:t>
            </w:r>
          </w:p>
          <w:p w:rsidR="00A177CC" w:rsidRPr="002F5151" w:rsidRDefault="00A177CC" w:rsidP="00E1701A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2.2:</w:t>
            </w:r>
            <w:r w:rsidR="0079390F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Identificação das principais demandas das entidades públicas nacionais e internacionais</w:t>
            </w:r>
            <w:r w:rsidR="00854527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  <w:p w:rsidR="00A177CC" w:rsidRPr="002F5151" w:rsidRDefault="00A177C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A177CC" w:rsidRPr="002F5151" w:rsidRDefault="00C47BFD" w:rsidP="00E1701A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="00A177CC"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3 - </w:t>
            </w:r>
            <w:r w:rsidR="00CB66BD" w:rsidRPr="002F5151">
              <w:rPr>
                <w:rFonts w:ascii="Times New Roman" w:hAnsi="Times New Roman" w:cs="Times New Roman"/>
                <w:i w:val="0"/>
                <w:sz w:val="20"/>
                <w:szCs w:val="20"/>
              </w:rPr>
              <w:t>Produção de bases homogêneas e divulgação de produtos a partir das imagens entregues pelo exército</w:t>
            </w:r>
          </w:p>
          <w:p w:rsidR="00A177CC" w:rsidRPr="002F5151" w:rsidRDefault="00A177C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3.1:</w:t>
            </w:r>
            <w:r w:rsidR="00CB66BD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Sistematizar as imagens em base única</w:t>
            </w:r>
            <w:r w:rsidR="001907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;</w:t>
            </w:r>
          </w:p>
          <w:p w:rsidR="00A177CC" w:rsidRPr="002F5151" w:rsidRDefault="00A177CC" w:rsidP="00E1701A">
            <w:pPr>
              <w:pStyle w:val="Corpodetexto"/>
              <w:snapToGrid w:val="0"/>
              <w:spacing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3.2:</w:t>
            </w:r>
            <w:r w:rsidR="00FF183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Arquitetura do banco de dados das imagens entregue e produtos derivados;</w:t>
            </w:r>
          </w:p>
          <w:p w:rsidR="00A177CC" w:rsidRPr="002F5151" w:rsidRDefault="00A177CC" w:rsidP="00E1701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3.3:</w:t>
            </w:r>
            <w:r w:rsidR="00CB66BD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Incorporação das bases em sistema digital de visualização e análise.</w:t>
            </w:r>
          </w:p>
          <w:p w:rsidR="007D37EC" w:rsidRDefault="00A177CC" w:rsidP="00B03828">
            <w:pPr>
              <w:tabs>
                <w:tab w:val="left" w:pos="360"/>
              </w:tabs>
              <w:snapToGrid w:val="0"/>
              <w:spacing w:line="360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2F5151">
              <w:rPr>
                <w:rFonts w:ascii="Times New Roman" w:hAnsi="Times New Roman" w:cs="Times New Roman"/>
                <w:bCs/>
                <w:iCs/>
                <w:kern w:val="24"/>
                <w:u w:val="single"/>
              </w:rPr>
              <w:t>Atividade 3.4:</w:t>
            </w:r>
            <w:r w:rsidR="00FF183A">
              <w:rPr>
                <w:rFonts w:ascii="Times New Roman" w:hAnsi="Times New Roman" w:cs="Times New Roman"/>
                <w:bCs/>
                <w:iCs/>
                <w:kern w:val="24"/>
              </w:rPr>
              <w:t>Utilização e r</w:t>
            </w:r>
            <w:r w:rsidR="000E7FE5" w:rsidRPr="00B93E6A">
              <w:rPr>
                <w:rFonts w:ascii="Times New Roman" w:hAnsi="Times New Roman" w:cs="Times New Roman"/>
              </w:rPr>
              <w:t>ecebimento e processamento de imagens do exército</w:t>
            </w:r>
            <w:r w:rsidR="00CB66BD" w:rsidRPr="00B93E6A">
              <w:rPr>
                <w:rFonts w:ascii="Times New Roman" w:hAnsi="Times New Roman" w:cs="Times New Roman"/>
              </w:rPr>
              <w:t>.</w:t>
            </w:r>
          </w:p>
          <w:p w:rsidR="00C11F38" w:rsidRDefault="00C11F38" w:rsidP="00B03828">
            <w:pPr>
              <w:tabs>
                <w:tab w:val="left" w:pos="360"/>
              </w:tabs>
              <w:snapToGrid w:val="0"/>
              <w:spacing w:line="360" w:lineRule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:rsidR="00C11F38" w:rsidRPr="002F5151" w:rsidRDefault="00C11F38" w:rsidP="00B03828">
            <w:pPr>
              <w:tabs>
                <w:tab w:val="left" w:pos="360"/>
              </w:tabs>
              <w:snapToGrid w:val="0"/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177CC" w:rsidRPr="002F5151" w:rsidTr="003542A7"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FF623F" w:rsidRDefault="00FC11ED" w:rsidP="00C333E4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2.</w:t>
            </w:r>
            <w:r w:rsidR="000C0F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7.4</w:t>
            </w:r>
            <w:r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7D37EC"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Elaboração de estudos em meio</w:t>
            </w:r>
            <w:r w:rsidR="007D37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ambiente e mudanças climáticas</w:t>
            </w:r>
          </w:p>
          <w:p w:rsidR="007D37EC" w:rsidRPr="002F5151" w:rsidRDefault="007D37EC" w:rsidP="00C333E4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738F" w:rsidRPr="002F5151" w:rsidTr="003542A7">
        <w:tc>
          <w:tcPr>
            <w:tcW w:w="5000" w:type="pct"/>
            <w:shd w:val="clear" w:color="auto" w:fill="auto"/>
          </w:tcPr>
          <w:p w:rsidR="00FC11ED" w:rsidRPr="00FF183A" w:rsidRDefault="004C39E6" w:rsidP="00FC11ED">
            <w:pPr>
              <w:pStyle w:val="Corpodetexto"/>
              <w:suppressAutoHyphens w:val="0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shd w:val="clear" w:color="auto" w:fill="F3F3F3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shd w:val="clear" w:color="auto" w:fill="F3F3F3"/>
                <w:lang w:eastAsia="en-US"/>
              </w:rPr>
              <w:t xml:space="preserve">Este ítem prevê o desenvolvimento de duas atividades. Primeiramente </w:t>
            </w:r>
            <w:r w:rsidR="007B37A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shd w:val="clear" w:color="auto" w:fill="F3F3F3"/>
                <w:lang w:eastAsia="en-US"/>
              </w:rPr>
              <w:t>p</w:t>
            </w:r>
            <w:r w:rsidR="00FC11ED" w:rsidRPr="00FF183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shd w:val="clear" w:color="auto" w:fill="F3F3F3"/>
                <w:lang w:eastAsia="en-US"/>
              </w:rPr>
              <w:t>revê a implementação de ações de pesquisa e desenvolvimento que promovam o fortalecimento de Centros de Meteorologia, Climatologia e Hidrologia nos Centros Regionais do CENSIPAM</w:t>
            </w:r>
            <w:r w:rsidR="009035EA" w:rsidRPr="00FF183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shd w:val="clear" w:color="auto" w:fill="F3F3F3"/>
                <w:lang w:eastAsia="en-US"/>
              </w:rPr>
              <w:t>, localizados em Belém, Manaus e Porto Velho.</w:t>
            </w:r>
          </w:p>
          <w:p w:rsidR="00FF183A" w:rsidRDefault="00FF183A" w:rsidP="00FF183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Por outro lado, além de desenvolver aplicações para os produtos derivados do imageamento por radar o projeto prevê a el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aboração de projeto voltado para 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a avaliação de biomassa das áreas do ‘vazio cartográfico’.  Determinar a 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fixação de carbono 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das florestas para ser utilizado como um mecanismo compensatório em função da 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emissão de CO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vertAlign w:val="subscript"/>
              </w:rPr>
              <w:t>2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na atmosfera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 O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s cálculos de biomassa na região 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mapeada </w:t>
            </w:r>
            <w:r w:rsidR="007B37A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serão realizados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tomando por base a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diferenças de respostas encontradas 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nas imagens 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banda X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(detecta o topo do dossel florestal)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e a banda P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(perpassa o dossel florestal, atingindo o solo)</w:t>
            </w:r>
            <w:r w:rsidRPr="007D37E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dos sensores radar utilizados no Projeto Cartografia da Amazônia. </w:t>
            </w:r>
          </w:p>
          <w:p w:rsidR="00C11F38" w:rsidRDefault="00C11F38" w:rsidP="00FF183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  <w:p w:rsidR="00C11F38" w:rsidRPr="007D37EC" w:rsidRDefault="00C11F38" w:rsidP="00FF183A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4140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O estudo deverá aprimorar os Índices de Fixação de Carbono existente para a região. Os resultados serão correlacionados com outras informações bibliográficas, tais como, as de inventários florestais, as de estudos fito fisionômicos já realizados para a região a ser escolhida, e as de estudos de avaliação de biomassa executados em florestas tropicais</w:t>
            </w:r>
          </w:p>
          <w:p w:rsidR="003A0604" w:rsidRPr="007B37A3" w:rsidRDefault="003A0604" w:rsidP="00FC11ED">
            <w:pPr>
              <w:pStyle w:val="Corpodetexto"/>
              <w:suppressAutoHyphens w:val="0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shd w:val="clear" w:color="auto" w:fill="F3F3F3"/>
                <w:lang w:eastAsia="en-US"/>
              </w:rPr>
            </w:pPr>
          </w:p>
          <w:p w:rsidR="00FC11ED" w:rsidRPr="002F5151" w:rsidRDefault="00FC11ED" w:rsidP="00FC11ED">
            <w:pPr>
              <w:pStyle w:val="Corpodetexto"/>
              <w:suppressAutoHyphens w:val="0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7B37A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Composição de parcerias interinstitucionais para o intercâmbio de informações e o desenvolvimento de ações: serão executadas parcerias com órgãos de referência, como, INPE, IBAMA, OTCA, ANA entre outras.</w:t>
            </w:r>
          </w:p>
          <w:p w:rsidR="00FC11ED" w:rsidRPr="002F5151" w:rsidRDefault="00FC11ED" w:rsidP="00FC11ED">
            <w:pPr>
              <w:pStyle w:val="Corpodetexto"/>
              <w:suppressAutoHyphens w:val="0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 – Diagnóstico.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1.1: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Identificação e caracterização das áreas de interesse para o CENSIPAM</w:t>
            </w:r>
          </w:p>
          <w:p w:rsidR="00FC11ED" w:rsidRPr="002F5151" w:rsidRDefault="00FC11ED" w:rsidP="00FC11ED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2 – </w:t>
            </w:r>
            <w:r w:rsidRPr="002F5151">
              <w:rPr>
                <w:rFonts w:ascii="Times New Roman" w:hAnsi="Times New Roman" w:cs="Times New Roman"/>
                <w:i w:val="0"/>
                <w:sz w:val="20"/>
                <w:szCs w:val="20"/>
              </w:rPr>
              <w:t>Projeto de valoração de florestas para o Mercado de carbono.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Síntese das imagens para a área mapeada e cálculo de biomassa</w:t>
            </w:r>
            <w:r w:rsidR="00FF183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  <w:r w:rsidR="00FF183A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Elaboração de medições nas áreas mapeadas voltadas para fixação de carbono e a emissão de CO</w:t>
            </w:r>
            <w:r w:rsidR="00FF183A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vertAlign w:val="subscript"/>
              </w:rPr>
              <w:t>2</w:t>
            </w:r>
            <w:r w:rsidR="00FF183A"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na atmosfera</w:t>
            </w:r>
            <w:r w:rsidR="00FF183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;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2.2: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Discussão dos resultados</w:t>
            </w:r>
            <w:r w:rsid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;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</w:pP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96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ETAPA 3 – </w:t>
            </w:r>
            <w:r w:rsidRPr="000F396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Ações que </w:t>
            </w:r>
            <w:r w:rsidRPr="000F396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eastAsia="en-US"/>
              </w:rPr>
              <w:t>promovam o fortalecimento dos Centros Regionais (CR’s) do SIPAM nas áreas de Climatologia e Meteorologia.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Identificação dos problemas</w:t>
            </w:r>
            <w:r w:rsid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;</w:t>
            </w:r>
          </w:p>
          <w:p w:rsidR="00FC11ED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3.2: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Propostas de aperfeiçoamento e nivelamento dos produtos nos CR’s</w:t>
            </w:r>
            <w:r w:rsid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  <w:p w:rsidR="000E7FE5" w:rsidRPr="002F5151" w:rsidRDefault="000E7FE5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>ETAPA</w:t>
            </w:r>
            <w:r w:rsidRPr="002F5151">
              <w:rPr>
                <w:rFonts w:ascii="Times New Roman" w:hAnsi="Times New Roman" w:cs="Times New Roman"/>
                <w:bCs w:val="0"/>
                <w:i w:val="0"/>
                <w:iCs w:val="0"/>
                <w:kern w:val="24"/>
                <w:sz w:val="20"/>
                <w:szCs w:val="20"/>
              </w:rPr>
              <w:t xml:space="preserve"> 4 – </w:t>
            </w:r>
            <w:r w:rsidRPr="002F5151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Identificação de fundos e parcerias interinstitucionais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4.1: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Identificação de fundos para as áreas de interesse do projeto</w:t>
            </w:r>
            <w:r w:rsid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;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4.2: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Gestão para</w:t>
            </w:r>
            <w:r w:rsidR="000E7FE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o desenvolvimento de parcerias;</w:t>
            </w:r>
          </w:p>
          <w:p w:rsidR="00FC11ED" w:rsidRPr="002F5151" w:rsidRDefault="00FC11ED" w:rsidP="00FC11ED">
            <w:pPr>
              <w:pStyle w:val="Corpodetexto"/>
              <w:snapToGrid w:val="0"/>
              <w:ind w:right="-1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2F515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kern w:val="24"/>
                <w:sz w:val="20"/>
                <w:szCs w:val="20"/>
                <w:u w:val="single"/>
              </w:rPr>
              <w:t>Atividade 4.3:</w:t>
            </w:r>
            <w:r w:rsidRPr="002F515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Recomendações para continuidade do projeto.</w:t>
            </w:r>
          </w:p>
          <w:p w:rsidR="00FA308A" w:rsidRPr="002F5151" w:rsidRDefault="00FA308A" w:rsidP="00664825">
            <w:pPr>
              <w:pStyle w:val="NormalWeb"/>
              <w:suppressAutoHyphens/>
              <w:snapToGrid w:val="0"/>
              <w:spacing w:before="0" w:beforeAutospacing="0" w:after="0" w:afterAutospacing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C71E5" w:rsidRDefault="008C71E5" w:rsidP="00FC54DD">
      <w:pPr>
        <w:snapToGrid w:val="0"/>
        <w:ind w:right="142"/>
        <w:jc w:val="both"/>
        <w:rPr>
          <w:sz w:val="22"/>
          <w:szCs w:val="22"/>
        </w:rPr>
      </w:pPr>
    </w:p>
    <w:p w:rsidR="00FA3BD7" w:rsidRDefault="00FA3BD7" w:rsidP="00FC54DD">
      <w:pPr>
        <w:snapToGrid w:val="0"/>
        <w:ind w:right="142"/>
        <w:jc w:val="both"/>
        <w:rPr>
          <w:sz w:val="22"/>
          <w:szCs w:val="22"/>
        </w:rPr>
      </w:pPr>
    </w:p>
    <w:p w:rsidR="006027CE" w:rsidRDefault="006027CE" w:rsidP="00FC54DD">
      <w:pPr>
        <w:snapToGrid w:val="0"/>
        <w:ind w:right="142"/>
        <w:jc w:val="both"/>
        <w:rPr>
          <w:sz w:val="22"/>
          <w:szCs w:val="22"/>
        </w:rPr>
      </w:pPr>
    </w:p>
    <w:p w:rsidR="006027CE" w:rsidRDefault="006027CE" w:rsidP="00FC54DD">
      <w:pPr>
        <w:snapToGrid w:val="0"/>
        <w:ind w:right="142"/>
        <w:jc w:val="both"/>
        <w:rPr>
          <w:sz w:val="22"/>
          <w:szCs w:val="22"/>
        </w:rPr>
      </w:pPr>
    </w:p>
    <w:p w:rsidR="006027CE" w:rsidRDefault="006027CE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C11F38" w:rsidRDefault="00C11F38" w:rsidP="00FC54DD">
      <w:pPr>
        <w:snapToGrid w:val="0"/>
        <w:ind w:right="142"/>
        <w:jc w:val="both"/>
        <w:rPr>
          <w:sz w:val="22"/>
          <w:szCs w:val="22"/>
        </w:rPr>
      </w:pPr>
    </w:p>
    <w:p w:rsidR="006027CE" w:rsidRDefault="006027CE" w:rsidP="00FC54DD">
      <w:pPr>
        <w:snapToGrid w:val="0"/>
        <w:ind w:right="142"/>
        <w:jc w:val="both"/>
        <w:rPr>
          <w:sz w:val="22"/>
          <w:szCs w:val="22"/>
        </w:rPr>
      </w:pPr>
    </w:p>
    <w:p w:rsidR="007D37EC" w:rsidRDefault="007D37EC" w:rsidP="00FC54DD">
      <w:pPr>
        <w:snapToGrid w:val="0"/>
        <w:ind w:right="142"/>
        <w:jc w:val="both"/>
        <w:rPr>
          <w:sz w:val="22"/>
          <w:szCs w:val="22"/>
        </w:rPr>
      </w:pPr>
    </w:p>
    <w:p w:rsidR="007D37EC" w:rsidRDefault="007D37EC" w:rsidP="00FC54DD">
      <w:pPr>
        <w:snapToGrid w:val="0"/>
        <w:ind w:right="142"/>
        <w:jc w:val="both"/>
        <w:rPr>
          <w:sz w:val="22"/>
          <w:szCs w:val="22"/>
        </w:rPr>
      </w:pPr>
    </w:p>
    <w:p w:rsidR="00E678EA" w:rsidRPr="002E113F" w:rsidRDefault="00E678EA" w:rsidP="00E678EA">
      <w:pPr>
        <w:snapToGrid w:val="0"/>
        <w:ind w:right="-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PLANO DE TRABALHO </w:t>
      </w:r>
      <w:r w:rsidRPr="00057BB7">
        <w:rPr>
          <w:b/>
          <w:bCs/>
          <w:color w:val="FF0000"/>
          <w:sz w:val="24"/>
          <w:szCs w:val="24"/>
          <w:u w:val="single"/>
        </w:rPr>
        <w:t>– TCTF 01/</w:t>
      </w:r>
      <w:r>
        <w:rPr>
          <w:b/>
          <w:bCs/>
          <w:sz w:val="24"/>
          <w:szCs w:val="24"/>
          <w:u w:val="single"/>
        </w:rPr>
        <w:t>2014</w:t>
      </w:r>
    </w:p>
    <w:p w:rsidR="00E678EA" w:rsidRPr="004F711A" w:rsidRDefault="00D4398C" w:rsidP="00E678EA">
      <w:pPr>
        <w:snapToGrid w:val="0"/>
        <w:ind w:right="142"/>
        <w:jc w:val="both"/>
        <w:rPr>
          <w:b/>
          <w:bCs/>
        </w:rPr>
      </w:pPr>
      <w:r w:rsidRPr="00D4398C">
        <w:rPr>
          <w:b/>
          <w:bCs/>
          <w:noProof/>
          <w:lang w:val="en-US" w:eastAsia="en-US"/>
        </w:rPr>
        <w:pict>
          <v:shape id="_x0000_s1031" type="#_x0000_t202" style="position:absolute;left:0;text-align:left;margin-left:-4.65pt;margin-top:13.2pt;width:344.15pt;height:61.15pt;z-index:2516710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" strokeweight=".5pt">
            <v:textbox inset="7.45pt,3.85pt,7.45pt,3.85pt">
              <w:txbxContent>
                <w:p w:rsidR="005F3366" w:rsidRPr="00E678EA" w:rsidRDefault="005F3366" w:rsidP="00E678EA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E678E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445155" w:rsidRDefault="005F3366" w:rsidP="00E678EA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D4398C">
        <w:rPr>
          <w:b/>
          <w:bCs/>
          <w:noProof/>
          <w:lang w:val="en-US" w:eastAsia="en-US"/>
        </w:rPr>
        <w:pict>
          <v:shape id="_x0000_s1032" type="#_x0000_t202" style="position:absolute;left:0;text-align:left;margin-left:343.3pt;margin-top:13.2pt;width:165pt;height:61.15pt;z-index:251670016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" strokeweight=".5pt">
            <v:textbox inset="7.45pt,3.85pt,7.45pt,3.85pt">
              <w:txbxContent>
                <w:p w:rsidR="005F3366" w:rsidRPr="00E678EA" w:rsidRDefault="005F3366" w:rsidP="00E678E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</w:p>
    <w:p w:rsidR="00E678EA" w:rsidRPr="004F711A" w:rsidRDefault="00E678EA" w:rsidP="00E678EA">
      <w:pPr>
        <w:snapToGrid w:val="0"/>
        <w:ind w:right="142"/>
        <w:jc w:val="both"/>
        <w:rPr>
          <w:b/>
          <w:bCs/>
        </w:rPr>
      </w:pPr>
    </w:p>
    <w:tbl>
      <w:tblPr>
        <w:tblW w:w="5000" w:type="pct"/>
        <w:jc w:val="center"/>
        <w:tblLook w:val="0000"/>
      </w:tblPr>
      <w:tblGrid>
        <w:gridCol w:w="10278"/>
      </w:tblGrid>
      <w:tr w:rsidR="00E678EA" w:rsidRPr="004F711A" w:rsidTr="00AC425A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EA" w:rsidRPr="004F711A" w:rsidRDefault="00E678EA" w:rsidP="00AC425A">
            <w:pPr>
              <w:snapToGrid w:val="0"/>
              <w:ind w:right="142"/>
              <w:jc w:val="both"/>
              <w:rPr>
                <w:b/>
                <w:bCs/>
              </w:rPr>
            </w:pPr>
          </w:p>
          <w:p w:rsidR="00E678EA" w:rsidRPr="004F711A" w:rsidRDefault="00E678EA" w:rsidP="00AC425A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4F711A">
              <w:rPr>
                <w:b/>
                <w:bCs/>
              </w:rPr>
              <w:t>ANEXO I</w:t>
            </w:r>
            <w:r>
              <w:rPr>
                <w:b/>
                <w:bCs/>
              </w:rPr>
              <w:t>I</w:t>
            </w:r>
            <w:r w:rsidRPr="004F711A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–PLANO DE METAS E CRONOGRAMA DE EXECUÇÃO DO PROJETO</w:t>
            </w:r>
          </w:p>
          <w:p w:rsidR="00E678EA" w:rsidRPr="004F711A" w:rsidRDefault="00E678EA" w:rsidP="00AC425A">
            <w:pPr>
              <w:snapToGrid w:val="0"/>
              <w:ind w:right="142"/>
              <w:jc w:val="both"/>
              <w:rPr>
                <w:b/>
                <w:bCs/>
              </w:rPr>
            </w:pPr>
          </w:p>
        </w:tc>
      </w:tr>
      <w:tr w:rsidR="00E678EA" w:rsidRPr="004F711A" w:rsidTr="00AC425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E678EA" w:rsidRPr="004F711A" w:rsidRDefault="00E678EA" w:rsidP="00AC425A">
            <w:pPr>
              <w:pStyle w:val="Normal2"/>
              <w:suppressAutoHyphens/>
              <w:snapToGrid w:val="0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4F711A">
              <w:rPr>
                <w:rFonts w:ascii="Times New Roman" w:hAnsi="Times New Roman" w:cs="Times New Roman"/>
                <w:b/>
                <w:bCs/>
              </w:rPr>
              <w:t>. D</w:t>
            </w:r>
            <w:r>
              <w:rPr>
                <w:rFonts w:ascii="Times New Roman" w:hAnsi="Times New Roman" w:cs="Times New Roman"/>
                <w:b/>
                <w:bCs/>
              </w:rPr>
              <w:t>ISCRIMINAÇÃO DO</w:t>
            </w:r>
            <w:r w:rsidRPr="004F711A">
              <w:rPr>
                <w:rFonts w:ascii="Times New Roman" w:hAnsi="Times New Roman" w:cs="Times New Roman"/>
                <w:b/>
                <w:bCs/>
              </w:rPr>
              <w:t xml:space="preserve"> PROJETO</w:t>
            </w:r>
          </w:p>
        </w:tc>
      </w:tr>
    </w:tbl>
    <w:p w:rsidR="00E678EA" w:rsidRDefault="00E678EA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ook w:val="0000"/>
      </w:tblPr>
      <w:tblGrid>
        <w:gridCol w:w="5918"/>
        <w:gridCol w:w="1984"/>
        <w:gridCol w:w="2376"/>
      </w:tblGrid>
      <w:tr w:rsidR="00E678EA" w:rsidRPr="004F711A" w:rsidTr="00AC425A">
        <w:trPr>
          <w:cantSplit/>
          <w:trHeight w:val="192"/>
          <w:jc w:val="center"/>
        </w:trPr>
        <w:tc>
          <w:tcPr>
            <w:tcW w:w="2879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E678EA" w:rsidRPr="004F711A" w:rsidRDefault="00E678EA" w:rsidP="00E678EA">
            <w:pPr>
              <w:snapToGrid w:val="0"/>
              <w:ind w:right="142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>3</w:t>
            </w:r>
            <w:r w:rsidRPr="004F711A">
              <w:rPr>
                <w:b/>
                <w:bCs/>
              </w:rPr>
              <w:t>.1.</w:t>
            </w:r>
            <w:r>
              <w:rPr>
                <w:b/>
                <w:bCs/>
              </w:rPr>
              <w:t xml:space="preserve"> - T</w:t>
            </w:r>
            <w:r w:rsidRPr="004F711A">
              <w:rPr>
                <w:b/>
                <w:bCs/>
              </w:rPr>
              <w:t>ítulo do projeto: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E678EA" w:rsidRPr="004F711A" w:rsidRDefault="000C0FE4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3.2. </w:t>
            </w:r>
            <w:r w:rsidR="00E678EA" w:rsidRPr="004F711A">
              <w:rPr>
                <w:b/>
                <w:bCs/>
              </w:rPr>
              <w:t>Período de Execução:</w:t>
            </w:r>
          </w:p>
        </w:tc>
      </w:tr>
      <w:tr w:rsidR="00505175" w:rsidRPr="004F711A" w:rsidTr="00505175">
        <w:trPr>
          <w:cantSplit/>
          <w:trHeight w:val="805"/>
          <w:jc w:val="center"/>
        </w:trPr>
        <w:tc>
          <w:tcPr>
            <w:tcW w:w="2879" w:type="pct"/>
          </w:tcPr>
          <w:p w:rsidR="00505175" w:rsidRPr="0034336A" w:rsidRDefault="00505175" w:rsidP="00FD21C9">
            <w:pPr>
              <w:pStyle w:val="SemEspaamento"/>
            </w:pPr>
            <w:r w:rsidRPr="0034336A">
              <w:rPr>
                <w:rFonts w:eastAsia="SimSun"/>
              </w:rPr>
              <w:t>Estruturação, desenvolvimento e aplicação de produtos de Geoinformação e Gestão Ambiental no âmbito do Sistema de Proteção da Amazônia</w:t>
            </w:r>
            <w:r>
              <w:rPr>
                <w:rFonts w:eastAsia="SimSun"/>
              </w:rPr>
              <w:t>.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vAlign w:val="center"/>
          </w:tcPr>
          <w:p w:rsidR="00505175" w:rsidRPr="000C0FE4" w:rsidRDefault="000C0FE4" w:rsidP="000C0FE4">
            <w:pPr>
              <w:snapToGrid w:val="0"/>
              <w:ind w:right="142"/>
              <w:rPr>
                <w:b/>
                <w:bCs/>
              </w:rPr>
            </w:pPr>
            <w:r>
              <w:rPr>
                <w:b/>
                <w:bCs/>
              </w:rPr>
              <w:t xml:space="preserve">3.3. </w:t>
            </w:r>
            <w:r w:rsidR="00505175" w:rsidRPr="000C0FE4">
              <w:rPr>
                <w:b/>
                <w:bCs/>
              </w:rPr>
              <w:t>Início:</w:t>
            </w:r>
          </w:p>
          <w:p w:rsidR="00505175" w:rsidRPr="000C0FE4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0C0FE4">
              <w:rPr>
                <w:bCs/>
              </w:rPr>
              <w:t>03/ 03/ 2014</w:t>
            </w:r>
          </w:p>
        </w:tc>
        <w:tc>
          <w:tcPr>
            <w:tcW w:w="1156" w:type="pct"/>
            <w:tcBorders>
              <w:left w:val="single" w:sz="4" w:space="0" w:color="auto"/>
            </w:tcBorders>
            <w:vAlign w:val="center"/>
          </w:tcPr>
          <w:p w:rsidR="00505175" w:rsidRPr="000C0FE4" w:rsidRDefault="000C0FE4" w:rsidP="000C0FE4">
            <w:pPr>
              <w:snapToGrid w:val="0"/>
              <w:ind w:right="142"/>
              <w:rPr>
                <w:b/>
                <w:bCs/>
              </w:rPr>
            </w:pPr>
            <w:r>
              <w:rPr>
                <w:b/>
                <w:bCs/>
              </w:rPr>
              <w:t xml:space="preserve">3.4. </w:t>
            </w:r>
            <w:r w:rsidR="00505175" w:rsidRPr="000C0FE4">
              <w:rPr>
                <w:b/>
                <w:bCs/>
              </w:rPr>
              <w:t>Término:</w:t>
            </w:r>
          </w:p>
          <w:p w:rsidR="00505175" w:rsidRPr="000C0FE4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0C0FE4">
              <w:rPr>
                <w:bCs/>
              </w:rPr>
              <w:t>31/03/2017</w:t>
            </w:r>
          </w:p>
        </w:tc>
      </w:tr>
    </w:tbl>
    <w:p w:rsidR="00E678EA" w:rsidRPr="004F711A" w:rsidRDefault="00E678EA" w:rsidP="00E678EA"/>
    <w:tbl>
      <w:tblPr>
        <w:tblStyle w:val="Tabelacomgrade"/>
        <w:tblW w:w="10314" w:type="dxa"/>
        <w:tblLayout w:type="fixed"/>
        <w:tblLook w:val="04A0"/>
      </w:tblPr>
      <w:tblGrid>
        <w:gridCol w:w="1384"/>
        <w:gridCol w:w="1843"/>
        <w:gridCol w:w="3685"/>
        <w:gridCol w:w="851"/>
        <w:gridCol w:w="709"/>
        <w:gridCol w:w="850"/>
        <w:gridCol w:w="992"/>
      </w:tblGrid>
      <w:tr w:rsidR="00A10555" w:rsidRPr="001D493A" w:rsidTr="001D493A">
        <w:trPr>
          <w:trHeight w:val="26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0555" w:rsidRPr="001D493A" w:rsidRDefault="00A10555" w:rsidP="000C0FE4">
            <w:pPr>
              <w:tabs>
                <w:tab w:val="left" w:pos="360"/>
              </w:tabs>
              <w:snapToGrid w:val="0"/>
              <w:ind w:righ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0C0FE4"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Projeto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0555" w:rsidRPr="001D493A" w:rsidRDefault="00A10555" w:rsidP="000C0FE4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C47BFD"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Etapa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0555" w:rsidRPr="001D493A" w:rsidRDefault="000C0FE4" w:rsidP="00AC425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3.7</w:t>
            </w:r>
            <w:r w:rsidR="00A10555"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>. Especificação</w:t>
            </w:r>
            <w:r w:rsidRPr="001D4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das Atividades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0555" w:rsidRPr="001D493A" w:rsidRDefault="00CC069D" w:rsidP="000C0FE4">
            <w:pPr>
              <w:snapToGrid w:val="0"/>
              <w:ind w:righ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="00A10555"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IndicadorFísico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0555" w:rsidRPr="001D493A" w:rsidRDefault="00A10555" w:rsidP="000C0FE4">
            <w:pPr>
              <w:snapToGrid w:val="0"/>
              <w:ind w:righ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CC069D"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1D4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Período de Execução</w:t>
            </w:r>
          </w:p>
        </w:tc>
      </w:tr>
      <w:tr w:rsidR="00A10555" w:rsidRPr="001D493A" w:rsidTr="001D493A">
        <w:trPr>
          <w:trHeight w:val="26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AC425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AC425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AC425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0C0FE4">
            <w:pPr>
              <w:pStyle w:val="SemEspaamen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.1 Un. de Medida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0C0FE4">
            <w:pPr>
              <w:pStyle w:val="SemEspaamen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.2 Qtde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0C0FE4">
            <w:pPr>
              <w:pStyle w:val="SemEspaamen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.1 Início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555" w:rsidRPr="001D493A" w:rsidRDefault="00A10555" w:rsidP="000C0FE4">
            <w:pPr>
              <w:pStyle w:val="SemEspaamen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="000C0FE4"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1D493A">
              <w:rPr>
                <w:rFonts w:ascii="Times New Roman" w:hAnsi="Times New Roman" w:cs="Times New Roman"/>
                <w:b/>
                <w:sz w:val="16"/>
                <w:szCs w:val="16"/>
              </w:rPr>
              <w:t>.2 Término</w:t>
            </w:r>
          </w:p>
        </w:tc>
      </w:tr>
      <w:tr w:rsidR="00A10555" w:rsidRPr="001D493A" w:rsidTr="00F71025">
        <w:trPr>
          <w:trHeight w:val="121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B4" w:rsidRPr="001D493A" w:rsidRDefault="00784CF8" w:rsidP="001D493A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2.5.</w:t>
            </w:r>
            <w:r w:rsidR="00A10555" w:rsidRPr="001D49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</w:t>
            </w:r>
            <w:r w:rsidR="00A10555" w:rsidRPr="001D493A">
              <w:rPr>
                <w:rFonts w:ascii="Times New Roman" w:hAnsi="Times New Roman" w:cs="Times New Roman"/>
                <w:sz w:val="16"/>
                <w:szCs w:val="16"/>
              </w:rPr>
              <w:t>Realização de estudos voltados para a implantação do D -SAR no CENSIPAM</w:t>
            </w:r>
            <w:r w:rsidR="00656CB4" w:rsidRPr="001D49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784CF8" w:rsidP="00F71025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left="-108"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10555" w:rsidRPr="00784CF8">
              <w:rPr>
                <w:rFonts w:ascii="Times New Roman" w:hAnsi="Times New Roman" w:cs="Times New Roman"/>
                <w:sz w:val="16"/>
                <w:szCs w:val="16"/>
              </w:rPr>
              <w:t>.  Diagnóstico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Levantamento da experiência acumulada do SIPAM/ Estudo das principais geotecnologias e insumos (satélites, sensores, imagens) disponíveis no mercado mundial e suas aplicações/Identificação das principais metodologias usadas para identificação de desmatamento e outros usos do solo com imagens de radar.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784CF8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D14EB3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313BF4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313BF4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Out/14</w:t>
            </w:r>
          </w:p>
        </w:tc>
      </w:tr>
      <w:tr w:rsidR="00A10555" w:rsidRPr="001D493A" w:rsidTr="00F71025">
        <w:trPr>
          <w:trHeight w:val="15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A10555" w:rsidP="00AC425A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784CF8" w:rsidP="00784CF8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10555" w:rsidRPr="00784CF8">
              <w:rPr>
                <w:rFonts w:ascii="Times New Roman" w:hAnsi="Times New Roman" w:cs="Times New Roman"/>
                <w:sz w:val="16"/>
                <w:szCs w:val="16"/>
              </w:rPr>
              <w:t>. Organização de seminário sobre mapeamento por Radar em regiões tropicais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Definir conteúdo e objetivos do seminário/ Definição de local, datae planejamento financeiro do evento/ Contato com técnicos e pesquisadores do Brasil e exterior/ Definição do local do evento e aquisição de passagens, emissão de diárias, reserva de hotel, empresa de tradução, Buffet, insumos entre outros./ Documento síntese do evento, resultados obtidos. Gestão e continuidade do projeto.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784CF8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D14EB3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313BF4" w:rsidP="00313BF4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Jun/14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313BF4" w:rsidP="00313BF4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Mai/15</w:t>
            </w:r>
          </w:p>
        </w:tc>
      </w:tr>
      <w:tr w:rsidR="00A10555" w:rsidRPr="001D493A" w:rsidTr="00F71025">
        <w:trPr>
          <w:trHeight w:val="55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A10555" w:rsidP="00AC425A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784CF8" w:rsidP="00784CF8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A10555" w:rsidRPr="00784CF8">
              <w:rPr>
                <w:rFonts w:ascii="Times New Roman" w:hAnsi="Times New Roman" w:cs="Times New Roman"/>
                <w:sz w:val="16"/>
                <w:szCs w:val="16"/>
              </w:rPr>
              <w:t>Mapeamento em área piloto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 xml:space="preserve">Realização de projetos teste em diferentes regiões da Amazônia/ </w:t>
            </w:r>
          </w:p>
          <w:p w:rsidR="00A10555" w:rsidRPr="00784CF8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Áreas de aplicação/ Interpretações automáticas.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784CF8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D14EB3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313BF4" w:rsidP="00784CF8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Ju</w:t>
            </w:r>
            <w:r w:rsidR="00784CF8" w:rsidRPr="00784CF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784CF8" w:rsidP="00784CF8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Nov</w:t>
            </w:r>
            <w:r w:rsidR="00313BF4" w:rsidRPr="00784CF8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</w:p>
        </w:tc>
      </w:tr>
      <w:tr w:rsidR="00A10555" w:rsidRPr="001D493A" w:rsidTr="00F71025">
        <w:trPr>
          <w:trHeight w:val="11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A10555" w:rsidP="00AC425A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A10555" w:rsidP="00F71025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4. Desenvolvimento do D-SAR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784CF8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Definição da metodologia a ser utilizada no D-SAR/ Análise do custo-benefício da implantação de um banco de dados de imagens de radar no CENSIPAM/ Definição dos tipos de imagem de radar a serem utilizadas, incluindo suas resoluções/ Recomendações para continuidade do projeto.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784CF8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D14EB3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784CF8" w:rsidP="00784CF8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Nov</w:t>
            </w:r>
            <w:r w:rsidR="00313BF4" w:rsidRPr="00784CF8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784CF8" w:rsidRDefault="00313BF4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Mar/17</w:t>
            </w:r>
          </w:p>
        </w:tc>
      </w:tr>
      <w:tr w:rsidR="0046113F" w:rsidRPr="001D493A" w:rsidTr="007C6F30">
        <w:trPr>
          <w:trHeight w:val="267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F71025" w:rsidRDefault="0046113F" w:rsidP="0046113F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025">
              <w:rPr>
                <w:rFonts w:ascii="Times New Roman" w:hAnsi="Times New Roman" w:cs="Times New Roman"/>
                <w:b/>
                <w:sz w:val="16"/>
                <w:szCs w:val="16"/>
              </w:rPr>
              <w:t>Subtotal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F71025" w:rsidRDefault="0046113F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F71025" w:rsidRDefault="0046113F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025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7A6A" w:rsidRPr="00F71025" w:rsidRDefault="00AF7A6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4825" w:rsidRPr="001D493A" w:rsidTr="00302054">
        <w:trPr>
          <w:trHeight w:val="331"/>
        </w:trPr>
        <w:tc>
          <w:tcPr>
            <w:tcW w:w="1384" w:type="dxa"/>
            <w:vMerge w:val="restart"/>
            <w:vAlign w:val="center"/>
            <w:hideMark/>
          </w:tcPr>
          <w:p w:rsidR="00664825" w:rsidRPr="001D493A" w:rsidRDefault="00784CF8" w:rsidP="00A468D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2.5.</w:t>
            </w:r>
            <w:r w:rsidR="00664825" w:rsidRPr="001D49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</w:t>
            </w:r>
            <w:r w:rsidR="00664825" w:rsidRPr="001D493A">
              <w:rPr>
                <w:rFonts w:ascii="Times New Roman" w:hAnsi="Times New Roman" w:cs="Times New Roman"/>
                <w:sz w:val="16"/>
                <w:szCs w:val="16"/>
              </w:rPr>
              <w:t>Apoio técnico para o Projeto de Fortalecimento da Gestão Ambiental dos Municípios do Arco Verde</w:t>
            </w:r>
          </w:p>
          <w:p w:rsidR="00656CB4" w:rsidRPr="001D493A" w:rsidRDefault="00656CB4" w:rsidP="00313BF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64825" w:rsidRPr="00784CF8" w:rsidRDefault="00784CF8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664825" w:rsidRPr="00784CF8">
              <w:rPr>
                <w:rFonts w:ascii="Times New Roman" w:hAnsi="Times New Roman" w:cs="Times New Roman"/>
                <w:sz w:val="16"/>
                <w:szCs w:val="16"/>
              </w:rPr>
              <w:t xml:space="preserve"> Diagnóstico da estrutura municipal de meio ambiente</w:t>
            </w:r>
          </w:p>
        </w:tc>
        <w:tc>
          <w:tcPr>
            <w:tcW w:w="3685" w:type="dxa"/>
          </w:tcPr>
          <w:p w:rsidR="00664825" w:rsidRPr="00784CF8" w:rsidRDefault="0066482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Sistematizar informações dos municípios beneficiados do projeto quanto: a existência do organograma da prefeitura de secretaria municipal de meio ambiente; quantitativo de pessoal ocupado na SEMA; existência de estrutura predial própria para secretaria e de disponibilidade de conectividade;  projetos em desenvolvimento; contatos dos secretários</w:t>
            </w:r>
          </w:p>
        </w:tc>
        <w:tc>
          <w:tcPr>
            <w:tcW w:w="851" w:type="dxa"/>
            <w:vAlign w:val="center"/>
          </w:tcPr>
          <w:p w:rsidR="00664825" w:rsidRPr="00784CF8" w:rsidRDefault="00664825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825" w:rsidRPr="00784CF8" w:rsidRDefault="00D738A9" w:rsidP="00D738A9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825" w:rsidRPr="00784CF8" w:rsidRDefault="00AF7A6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Mar/14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825" w:rsidRPr="00784CF8" w:rsidRDefault="00AF7A6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Jun/14</w:t>
            </w:r>
          </w:p>
        </w:tc>
      </w:tr>
      <w:tr w:rsidR="00AF7A6A" w:rsidRPr="001D493A" w:rsidTr="00302054">
        <w:trPr>
          <w:trHeight w:val="831"/>
        </w:trPr>
        <w:tc>
          <w:tcPr>
            <w:tcW w:w="1384" w:type="dxa"/>
            <w:vMerge/>
            <w:hideMark/>
          </w:tcPr>
          <w:p w:rsidR="00AF7A6A" w:rsidRPr="001D493A" w:rsidRDefault="00AF7A6A" w:rsidP="00AC425A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AF7A6A" w:rsidRPr="00784CF8" w:rsidRDefault="000E2EAC" w:rsidP="00784CF8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2.  Mapeamento dos recursos do</w:t>
            </w:r>
            <w:r w:rsidR="00AF7A6A" w:rsidRPr="00784CF8">
              <w:rPr>
                <w:rFonts w:ascii="Times New Roman" w:hAnsi="Times New Roman" w:cs="Times New Roman"/>
                <w:sz w:val="16"/>
                <w:szCs w:val="16"/>
              </w:rPr>
              <w:t>Fundo Amazônia/ BNDES dotados para o Projeto</w:t>
            </w:r>
          </w:p>
        </w:tc>
        <w:tc>
          <w:tcPr>
            <w:tcW w:w="3685" w:type="dxa"/>
          </w:tcPr>
          <w:p w:rsidR="00AF7A6A" w:rsidRPr="00784CF8" w:rsidRDefault="00AF7A6A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Revisar especificações dos recursos disponibilizados pelo projeto/ Redefinir quantitativos de recursos por item apoiado/ Redefinir especificações dos equipamentos.</w:t>
            </w:r>
          </w:p>
        </w:tc>
        <w:tc>
          <w:tcPr>
            <w:tcW w:w="851" w:type="dxa"/>
            <w:vAlign w:val="center"/>
          </w:tcPr>
          <w:p w:rsidR="00AF7A6A" w:rsidRPr="00784CF8" w:rsidRDefault="00AF7A6A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A6A" w:rsidRPr="00784CF8" w:rsidRDefault="00AF7A6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6A" w:rsidRPr="00784CF8" w:rsidRDefault="00AF7A6A" w:rsidP="004B201E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Mar/14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7A6A" w:rsidRPr="00784CF8" w:rsidRDefault="00AF7A6A" w:rsidP="004B201E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Jun/14</w:t>
            </w:r>
          </w:p>
        </w:tc>
      </w:tr>
      <w:tr w:rsidR="00664825" w:rsidRPr="001D493A" w:rsidTr="00302054">
        <w:trPr>
          <w:trHeight w:val="1679"/>
        </w:trPr>
        <w:tc>
          <w:tcPr>
            <w:tcW w:w="1384" w:type="dxa"/>
            <w:vMerge/>
            <w:hideMark/>
          </w:tcPr>
          <w:p w:rsidR="00664825" w:rsidRPr="001D493A" w:rsidRDefault="00664825" w:rsidP="00AC425A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64825" w:rsidRPr="00784CF8" w:rsidRDefault="000E2EAC" w:rsidP="000E2EAC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 xml:space="preserve">3. Monitoramento dos </w:t>
            </w:r>
            <w:r w:rsidR="00664825" w:rsidRPr="00784CF8">
              <w:rPr>
                <w:rFonts w:ascii="Times New Roman" w:hAnsi="Times New Roman" w:cs="Times New Roman"/>
                <w:sz w:val="16"/>
                <w:szCs w:val="16"/>
              </w:rPr>
              <w:t>implementação dos recursos</w:t>
            </w:r>
          </w:p>
        </w:tc>
        <w:tc>
          <w:tcPr>
            <w:tcW w:w="3685" w:type="dxa"/>
          </w:tcPr>
          <w:p w:rsidR="00664825" w:rsidRPr="00784CF8" w:rsidRDefault="0066482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Elaboração de instrumento de adesão ao projeto a ser firmada com as prefeituras/ Realização de evento com prefeitos municipais visando apresentar o projeto e discutir minuta de termo de adesão/ Elaboração de termos de referencia de aquisição de mobiliários e equipamentos/ Definição de modelo logístico para entrega e instalação de bens adquiridos/ Vistoria de campo para validação da estrutura predial disponibilizada pelas prefeituras/ Entrega e instalação de mobiliários e equipamentos</w:t>
            </w:r>
          </w:p>
        </w:tc>
        <w:tc>
          <w:tcPr>
            <w:tcW w:w="851" w:type="dxa"/>
            <w:vAlign w:val="center"/>
          </w:tcPr>
          <w:p w:rsidR="00664825" w:rsidRPr="00784CF8" w:rsidRDefault="00664825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825" w:rsidRPr="00784CF8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825" w:rsidRPr="00784CF8" w:rsidRDefault="00784CF8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AF7A6A" w:rsidRPr="00784CF8">
              <w:rPr>
                <w:rFonts w:ascii="Times New Roman" w:hAnsi="Times New Roman" w:cs="Times New Roman"/>
                <w:sz w:val="16"/>
                <w:szCs w:val="16"/>
              </w:rPr>
              <w:t>/14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825" w:rsidRPr="00784CF8" w:rsidRDefault="00AF7A6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Mar/ 15</w:t>
            </w:r>
          </w:p>
        </w:tc>
      </w:tr>
      <w:tr w:rsidR="00664825" w:rsidRPr="001D493A" w:rsidTr="00302054">
        <w:trPr>
          <w:trHeight w:val="856"/>
        </w:trPr>
        <w:tc>
          <w:tcPr>
            <w:tcW w:w="1384" w:type="dxa"/>
            <w:vMerge/>
            <w:hideMark/>
          </w:tcPr>
          <w:p w:rsidR="00664825" w:rsidRPr="001D493A" w:rsidRDefault="00664825" w:rsidP="00AC425A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64825" w:rsidRPr="00784CF8" w:rsidRDefault="00664825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4.  Atividades para a implementação do Portal Operacional.</w:t>
            </w:r>
          </w:p>
        </w:tc>
        <w:tc>
          <w:tcPr>
            <w:tcW w:w="3685" w:type="dxa"/>
          </w:tcPr>
          <w:p w:rsidR="00664825" w:rsidRPr="00784CF8" w:rsidRDefault="0066482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Aquisição de software para ministrar de cursos a distância/ Ministrar cursos de geotecnologias em formato de EAD direcionados para gestão municipal</w:t>
            </w:r>
          </w:p>
        </w:tc>
        <w:tc>
          <w:tcPr>
            <w:tcW w:w="851" w:type="dxa"/>
            <w:vAlign w:val="center"/>
          </w:tcPr>
          <w:p w:rsidR="00664825" w:rsidRPr="00784CF8" w:rsidRDefault="00664825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825" w:rsidRPr="00784CF8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825" w:rsidRPr="00784CF8" w:rsidRDefault="001E4357" w:rsidP="001E4357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AF7A6A" w:rsidRPr="00784CF8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825" w:rsidRPr="00784CF8" w:rsidRDefault="00AF7A6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F8">
              <w:rPr>
                <w:rFonts w:ascii="Times New Roman" w:hAnsi="Times New Roman" w:cs="Times New Roman"/>
                <w:sz w:val="16"/>
                <w:szCs w:val="16"/>
              </w:rPr>
              <w:t>Mar/17</w:t>
            </w:r>
          </w:p>
        </w:tc>
      </w:tr>
      <w:tr w:rsidR="0046113F" w:rsidRPr="001D493A" w:rsidTr="00313BF4">
        <w:trPr>
          <w:trHeight w:val="256"/>
        </w:trPr>
        <w:tc>
          <w:tcPr>
            <w:tcW w:w="6912" w:type="dxa"/>
            <w:gridSpan w:val="3"/>
            <w:shd w:val="clear" w:color="auto" w:fill="D9D9D9" w:themeFill="background1" w:themeFillShade="D9"/>
            <w:vAlign w:val="center"/>
          </w:tcPr>
          <w:p w:rsidR="0046113F" w:rsidRPr="00AF7A6A" w:rsidRDefault="0046113F" w:rsidP="004B201E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A6A">
              <w:rPr>
                <w:rFonts w:ascii="Times New Roman" w:hAnsi="Times New Roman" w:cs="Times New Roman"/>
                <w:b/>
                <w:sz w:val="16"/>
                <w:szCs w:val="16"/>
              </w:rPr>
              <w:t>Subtotal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6113F" w:rsidRPr="00AF7A6A" w:rsidRDefault="0046113F" w:rsidP="004B201E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A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6113F" w:rsidRPr="00AF7A6A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46113F" w:rsidRPr="00AF7A6A" w:rsidRDefault="0046113F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4825" w:rsidRPr="001D493A" w:rsidTr="00E9762D">
        <w:trPr>
          <w:trHeight w:val="846"/>
        </w:trPr>
        <w:tc>
          <w:tcPr>
            <w:tcW w:w="1384" w:type="dxa"/>
            <w:vMerge w:val="restart"/>
            <w:vAlign w:val="center"/>
            <w:hideMark/>
          </w:tcPr>
          <w:p w:rsidR="00664825" w:rsidRPr="001D493A" w:rsidRDefault="00784CF8" w:rsidP="00A468D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2.5.3</w:t>
            </w:r>
            <w:r w:rsidR="00664825" w:rsidRPr="001D49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r w:rsidR="00664825" w:rsidRPr="001D493A">
              <w:rPr>
                <w:rFonts w:ascii="Times New Roman" w:hAnsi="Times New Roman" w:cs="Times New Roman"/>
                <w:sz w:val="16"/>
                <w:szCs w:val="16"/>
              </w:rPr>
              <w:t>Realização de estudo das potencialidades do Projeto Cartografia da Amazônia</w:t>
            </w:r>
          </w:p>
          <w:p w:rsidR="00656CB4" w:rsidRPr="001D493A" w:rsidRDefault="00656CB4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6CB4" w:rsidRPr="001D493A" w:rsidRDefault="00656CB4" w:rsidP="00A468D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64825" w:rsidRPr="001D493A" w:rsidRDefault="00E9762D" w:rsidP="003928B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Diagnóstico</w:t>
            </w:r>
            <w:r w:rsidR="003928BE">
              <w:rPr>
                <w:rFonts w:ascii="Times New Roman" w:hAnsi="Times New Roman" w:cs="Times New Roman"/>
                <w:sz w:val="16"/>
                <w:szCs w:val="16"/>
              </w:rPr>
              <w:t xml:space="preserve"> das aplicações</w:t>
            </w:r>
          </w:p>
        </w:tc>
        <w:tc>
          <w:tcPr>
            <w:tcW w:w="3685" w:type="dxa"/>
          </w:tcPr>
          <w:p w:rsidR="00664825" w:rsidRPr="00F414B6" w:rsidRDefault="00664825" w:rsidP="004F5BB8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Levantamento da situação atual do projeto/ Diagnóstico das Cartografias terrestre</w:t>
            </w:r>
            <w:r w:rsidR="004F5BB8" w:rsidRPr="00F414B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náutica</w:t>
            </w:r>
            <w:r w:rsidR="004F5BB8" w:rsidRPr="00F414B6">
              <w:rPr>
                <w:rFonts w:ascii="Times New Roman" w:hAnsi="Times New Roman" w:cs="Times New Roman"/>
                <w:sz w:val="16"/>
                <w:szCs w:val="16"/>
              </w:rPr>
              <w:t xml:space="preserve"> e geológica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:rsidR="00664825" w:rsidRPr="00F414B6" w:rsidRDefault="00664825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825" w:rsidRPr="00F414B6" w:rsidRDefault="00E9762D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825" w:rsidRPr="00F414B6" w:rsidRDefault="000E2EAC" w:rsidP="000E2EAC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825" w:rsidRPr="00F414B6" w:rsidRDefault="000E2EAC" w:rsidP="000E2EAC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Dez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64825" w:rsidRPr="001D493A" w:rsidTr="00E9762D">
        <w:trPr>
          <w:trHeight w:val="846"/>
        </w:trPr>
        <w:tc>
          <w:tcPr>
            <w:tcW w:w="1384" w:type="dxa"/>
            <w:vMerge/>
            <w:hideMark/>
          </w:tcPr>
          <w:p w:rsidR="00664825" w:rsidRPr="001D493A" w:rsidRDefault="00664825" w:rsidP="00AC425A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64825" w:rsidRPr="001D493A" w:rsidRDefault="00664825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sz w:val="16"/>
                <w:szCs w:val="16"/>
              </w:rPr>
              <w:t>2. Identificação de aplicações, testes e elaboração de produtos derivados.</w:t>
            </w:r>
          </w:p>
        </w:tc>
        <w:tc>
          <w:tcPr>
            <w:tcW w:w="3685" w:type="dxa"/>
          </w:tcPr>
          <w:p w:rsidR="00664825" w:rsidRPr="00F414B6" w:rsidRDefault="00664825" w:rsidP="005C3EAD">
            <w:pPr>
              <w:pStyle w:val="Contedodatabela"/>
              <w:snapToGrid w:val="0"/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Definição de possíveis produtos a serem gerados com as informações existentes/ Identificação das principais demandas das entidades públicas nacionais e internacionais.</w:t>
            </w:r>
          </w:p>
        </w:tc>
        <w:tc>
          <w:tcPr>
            <w:tcW w:w="851" w:type="dxa"/>
            <w:vAlign w:val="center"/>
          </w:tcPr>
          <w:p w:rsidR="00664825" w:rsidRPr="00F414B6" w:rsidRDefault="00664825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825" w:rsidRPr="00F414B6" w:rsidRDefault="00E9762D" w:rsidP="00E9762D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825" w:rsidRPr="00F414B6" w:rsidRDefault="000E2EAC" w:rsidP="000E2EAC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Jan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825" w:rsidRPr="00F414B6" w:rsidRDefault="000E2EAC" w:rsidP="000E2EAC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64825" w:rsidRPr="001D493A" w:rsidTr="00E9762D">
        <w:trPr>
          <w:trHeight w:val="1123"/>
        </w:trPr>
        <w:tc>
          <w:tcPr>
            <w:tcW w:w="1384" w:type="dxa"/>
            <w:vMerge/>
            <w:hideMark/>
          </w:tcPr>
          <w:p w:rsidR="00664825" w:rsidRPr="001D493A" w:rsidRDefault="00664825" w:rsidP="00AC425A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64825" w:rsidRPr="001D493A" w:rsidRDefault="00664825" w:rsidP="00656CB4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  <w:r w:rsidRPr="001D493A">
              <w:rPr>
                <w:rFonts w:ascii="Times New Roman" w:hAnsi="Times New Roman" w:cs="Times New Roman"/>
                <w:sz w:val="16"/>
                <w:szCs w:val="16"/>
              </w:rPr>
              <w:t>3. Produção de bases homogêneas e divulgação de produtos a partir das imagens entregues pelo exército</w:t>
            </w:r>
          </w:p>
        </w:tc>
        <w:tc>
          <w:tcPr>
            <w:tcW w:w="3685" w:type="dxa"/>
          </w:tcPr>
          <w:p w:rsidR="00664825" w:rsidRPr="00F414B6" w:rsidRDefault="0066482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Sistematizar as imagens em base única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64825" w:rsidRPr="00F414B6" w:rsidRDefault="0066482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Incorporação das bases em sistema di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gital de visualização e análise;</w:t>
            </w:r>
          </w:p>
          <w:p w:rsidR="00664825" w:rsidRPr="00F414B6" w:rsidRDefault="00B93E6A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Recebimento e processamento de imagens do exército.</w:t>
            </w:r>
          </w:p>
        </w:tc>
        <w:tc>
          <w:tcPr>
            <w:tcW w:w="851" w:type="dxa"/>
            <w:vAlign w:val="center"/>
          </w:tcPr>
          <w:p w:rsidR="00664825" w:rsidRPr="00F414B6" w:rsidRDefault="00664825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825" w:rsidRPr="00F414B6" w:rsidRDefault="00E9762D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825" w:rsidRPr="00F414B6" w:rsidRDefault="00B93E6A" w:rsidP="00B93E6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7A6A" w:rsidRPr="00F414B6" w:rsidRDefault="00B93E6A" w:rsidP="00B93E6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="00D636AD" w:rsidRPr="00F414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6113F" w:rsidRPr="001D493A" w:rsidTr="00AF7A6A">
        <w:trPr>
          <w:trHeight w:val="190"/>
        </w:trPr>
        <w:tc>
          <w:tcPr>
            <w:tcW w:w="6912" w:type="dxa"/>
            <w:gridSpan w:val="3"/>
            <w:shd w:val="clear" w:color="auto" w:fill="D9D9D9" w:themeFill="background1" w:themeFillShade="D9"/>
            <w:vAlign w:val="center"/>
          </w:tcPr>
          <w:p w:rsidR="0046113F" w:rsidRPr="00AF7A6A" w:rsidRDefault="0046113F" w:rsidP="0046113F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A6A">
              <w:rPr>
                <w:rFonts w:ascii="Times New Roman" w:hAnsi="Times New Roman" w:cs="Times New Roman"/>
                <w:b/>
                <w:sz w:val="16"/>
                <w:szCs w:val="16"/>
              </w:rPr>
              <w:t>Subtotal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6113F" w:rsidRPr="00AF7A6A" w:rsidRDefault="0046113F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A6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6113F" w:rsidRPr="00AF7A6A" w:rsidRDefault="0046113F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b/>
                <w:sz w:val="16"/>
                <w:szCs w:val="16"/>
                <w:highlight w:val="yellow"/>
              </w:rPr>
            </w:pPr>
            <w:r w:rsidRPr="00AF7A6A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46113F" w:rsidRPr="00AF7A6A" w:rsidRDefault="0046113F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10555" w:rsidRPr="001D493A" w:rsidTr="0046113F">
        <w:trPr>
          <w:trHeight w:val="31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784CF8" w:rsidP="0066482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2.5.</w:t>
            </w:r>
            <w:r w:rsidR="00664825" w:rsidRPr="001D493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A10555" w:rsidRPr="001D49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r w:rsidR="00A10555" w:rsidRPr="001D493A">
              <w:rPr>
                <w:rFonts w:ascii="Times New Roman" w:hAnsi="Times New Roman" w:cs="Times New Roman"/>
                <w:sz w:val="16"/>
                <w:szCs w:val="16"/>
              </w:rPr>
              <w:t>Elaboração de estudos em Meio Ambiente e Mudanças Climáticas</w:t>
            </w:r>
          </w:p>
          <w:p w:rsidR="00656CB4" w:rsidRPr="001D493A" w:rsidRDefault="00656CB4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6CB4" w:rsidRPr="001D493A" w:rsidRDefault="00656CB4" w:rsidP="0066482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656CB4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1. Diagnóstico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Identificação e caracterização das áreas de interesse para o CENSIPAM.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F414B6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7E730D" w:rsidP="00F414B6">
            <w:pPr>
              <w:tabs>
                <w:tab w:val="left" w:pos="360"/>
              </w:tabs>
              <w:snapToGrid w:val="0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="00F414B6" w:rsidRPr="00F414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7E730D" w:rsidP="007E730D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Ago</w:t>
            </w:r>
            <w:r w:rsidR="00F414B6" w:rsidRPr="00F414B6">
              <w:rPr>
                <w:rFonts w:ascii="Times New Roman" w:hAnsi="Times New Roman" w:cs="Times New Roman"/>
                <w:sz w:val="16"/>
                <w:szCs w:val="16"/>
              </w:rPr>
              <w:t>t/15</w:t>
            </w:r>
          </w:p>
        </w:tc>
      </w:tr>
      <w:tr w:rsidR="00A10555" w:rsidRPr="001D493A" w:rsidTr="0046113F">
        <w:trPr>
          <w:trHeight w:val="55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A10555" w:rsidP="00AC425A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2.  Projeto de valoração de florestas para o Mercado de carbono.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Síntese das imagens para a área mapeada e cálculo de biomassa</w:t>
            </w:r>
            <w:r w:rsidR="00E9762D" w:rsidRPr="00F414B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9077A" w:rsidRPr="00F414B6" w:rsidRDefault="0019077A" w:rsidP="0019077A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Elaboração de medições nas áreas mapeadas voltadas para fixação de carbono e a emissão de CO2 na atmosfera.</w:t>
            </w:r>
          </w:p>
          <w:p w:rsidR="00A10555" w:rsidRPr="00F414B6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Discussão dos resultados.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F414B6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7E730D" w:rsidP="00F414B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Mai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="00F414B6" w:rsidRPr="00F414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F414B6" w:rsidP="00F414B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/16</w:t>
            </w:r>
          </w:p>
        </w:tc>
      </w:tr>
      <w:tr w:rsidR="00A10555" w:rsidRPr="001D493A" w:rsidTr="0046113F">
        <w:trPr>
          <w:trHeight w:val="9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A10555" w:rsidP="00AC425A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656CB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F414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 </w:t>
            </w:r>
            <w:r w:rsidRPr="00F414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3F3F3"/>
              </w:rPr>
              <w:t xml:space="preserve"> Ações que </w:t>
            </w:r>
            <w:r w:rsidRPr="00F414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3F3F3"/>
                <w:lang w:eastAsia="en-US"/>
              </w:rPr>
              <w:t>promovam o fortalecimento dos Centros Regionais (CR’s) do SIPAM nas áreas de Climatologia e Meteorologia.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Identificação dos problemas/ Propostas de aperfeiçoamento e nivelamento dos produtos nos CR’s.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F414B6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D738A9" w:rsidP="00D738A9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7E730D" w:rsidP="007E730D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7E730D" w:rsidP="007E730D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/17</w:t>
            </w:r>
          </w:p>
        </w:tc>
      </w:tr>
      <w:tr w:rsidR="00A10555" w:rsidRPr="001D493A" w:rsidTr="0046113F">
        <w:trPr>
          <w:trHeight w:val="8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1D493A" w:rsidRDefault="00A10555" w:rsidP="00AC425A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656CB4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 xml:space="preserve">4.  Identificação de fundos e parcerias interinstitucionais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55" w:rsidRPr="00F414B6" w:rsidRDefault="00A10555" w:rsidP="005C3EAD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Identificação de fundos para as áreas de interesse do projeto/ Gestão para o desenvolvimento de parcerias/ Recomendações para continuidade do projeto.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55" w:rsidRPr="00F414B6" w:rsidRDefault="00CC069D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3A" w:rsidRPr="00F414B6" w:rsidRDefault="001D493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93A" w:rsidRPr="00F414B6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1D493A" w:rsidRPr="00F414B6" w:rsidRDefault="001D493A" w:rsidP="001D4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555" w:rsidRPr="00F414B6" w:rsidRDefault="00A10555" w:rsidP="001D4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F414B6" w:rsidP="00F414B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Jun</w:t>
            </w:r>
            <w:r w:rsidR="001D493A" w:rsidRPr="00F414B6">
              <w:rPr>
                <w:rFonts w:ascii="Times New Roman" w:hAnsi="Times New Roman" w:cs="Times New Roman"/>
                <w:sz w:val="16"/>
                <w:szCs w:val="16"/>
              </w:rPr>
              <w:t>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555" w:rsidRPr="00F414B6" w:rsidRDefault="001D493A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4B6">
              <w:rPr>
                <w:rFonts w:ascii="Times New Roman" w:hAnsi="Times New Roman" w:cs="Times New Roman"/>
                <w:sz w:val="16"/>
                <w:szCs w:val="16"/>
              </w:rPr>
              <w:t>Mar/17</w:t>
            </w:r>
          </w:p>
        </w:tc>
      </w:tr>
      <w:tr w:rsidR="0046113F" w:rsidRPr="001D493A" w:rsidTr="00CB1E72">
        <w:trPr>
          <w:trHeight w:val="231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F71025" w:rsidRDefault="0046113F" w:rsidP="0046113F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025">
              <w:rPr>
                <w:rFonts w:ascii="Times New Roman" w:hAnsi="Times New Roman" w:cs="Times New Roman"/>
                <w:b/>
                <w:sz w:val="16"/>
                <w:szCs w:val="16"/>
              </w:rPr>
              <w:t>Subtotal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F71025" w:rsidRDefault="0046113F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025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F71025" w:rsidRDefault="00D738A9" w:rsidP="001D493A">
            <w:pPr>
              <w:tabs>
                <w:tab w:val="left" w:pos="360"/>
              </w:tabs>
              <w:snapToGrid w:val="0"/>
              <w:ind w:right="142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3F" w:rsidRPr="00313BF4" w:rsidRDefault="0046113F" w:rsidP="00CC069D">
            <w:pPr>
              <w:tabs>
                <w:tab w:val="left" w:pos="360"/>
              </w:tabs>
              <w:snapToGrid w:val="0"/>
              <w:ind w:right="142"/>
              <w:jc w:val="center"/>
              <w:rPr>
                <w:b/>
                <w:sz w:val="16"/>
                <w:szCs w:val="16"/>
              </w:rPr>
            </w:pPr>
          </w:p>
        </w:tc>
      </w:tr>
      <w:tr w:rsidR="0046113F" w:rsidRPr="001D493A" w:rsidTr="00CB1E72">
        <w:trPr>
          <w:trHeight w:val="317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3F" w:rsidRPr="00313BF4" w:rsidRDefault="0046113F" w:rsidP="00313BF4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B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3F" w:rsidRPr="00313BF4" w:rsidRDefault="0046113F" w:rsidP="0046113F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BF4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3F" w:rsidRPr="00313BF4" w:rsidRDefault="0046113F" w:rsidP="00CC069D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13BF4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3F" w:rsidRPr="001D493A" w:rsidRDefault="00CB1E72" w:rsidP="00CC069D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3B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31/03/2017</w:t>
            </w:r>
          </w:p>
        </w:tc>
      </w:tr>
    </w:tbl>
    <w:p w:rsidR="00664825" w:rsidRDefault="00664825"/>
    <w:p w:rsidR="00656CB4" w:rsidRDefault="00656CB4"/>
    <w:p w:rsidR="00656CB4" w:rsidRDefault="00656CB4"/>
    <w:p w:rsidR="00656CB4" w:rsidRDefault="00656CB4"/>
    <w:p w:rsidR="00664825" w:rsidRDefault="00664825"/>
    <w:p w:rsidR="00656CB4" w:rsidRDefault="00656CB4"/>
    <w:p w:rsidR="00656CB4" w:rsidRDefault="00656CB4"/>
    <w:p w:rsidR="00656CB4" w:rsidRDefault="00656CB4"/>
    <w:p w:rsidR="006027CE" w:rsidRDefault="006027CE"/>
    <w:p w:rsidR="00656CB4" w:rsidRDefault="00656CB4"/>
    <w:p w:rsidR="00C11F38" w:rsidRDefault="00C11F38"/>
    <w:p w:rsidR="00C11F38" w:rsidRDefault="00C11F38"/>
    <w:p w:rsidR="00656CB4" w:rsidRDefault="00656CB4"/>
    <w:p w:rsidR="00656CB4" w:rsidRDefault="00656CB4"/>
    <w:p w:rsidR="00656CB4" w:rsidRDefault="00656CB4"/>
    <w:p w:rsidR="00B93E6A" w:rsidRDefault="00B93E6A"/>
    <w:p w:rsidR="002F5151" w:rsidRPr="002E113F" w:rsidRDefault="002F5151" w:rsidP="002F5151">
      <w:pPr>
        <w:snapToGrid w:val="0"/>
        <w:ind w:right="-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PLANO DE TRABALHO </w:t>
      </w:r>
      <w:r w:rsidRPr="00057BB7">
        <w:rPr>
          <w:b/>
          <w:bCs/>
          <w:color w:val="FF0000"/>
          <w:sz w:val="24"/>
          <w:szCs w:val="24"/>
          <w:u w:val="single"/>
        </w:rPr>
        <w:t>– TCTF 01/</w:t>
      </w:r>
      <w:r>
        <w:rPr>
          <w:b/>
          <w:bCs/>
          <w:sz w:val="24"/>
          <w:szCs w:val="24"/>
          <w:u w:val="single"/>
        </w:rPr>
        <w:t>2014</w:t>
      </w:r>
    </w:p>
    <w:p w:rsidR="002F5151" w:rsidRPr="004F711A" w:rsidRDefault="00D4398C" w:rsidP="002F5151">
      <w:pPr>
        <w:snapToGrid w:val="0"/>
        <w:ind w:right="142"/>
        <w:jc w:val="both"/>
        <w:rPr>
          <w:b/>
          <w:bCs/>
        </w:rPr>
      </w:pPr>
      <w:r w:rsidRPr="00D4398C">
        <w:rPr>
          <w:b/>
          <w:bCs/>
          <w:noProof/>
          <w:lang w:val="en-US" w:eastAsia="en-US"/>
        </w:rPr>
        <w:pict>
          <v:shape id="_x0000_s1033" type="#_x0000_t202" style="position:absolute;left:0;text-align:left;margin-left:-4.65pt;margin-top:13.2pt;width:344.15pt;height:61.15pt;z-index:2516741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" strokeweight=".5pt">
            <v:textbox inset="7.45pt,3.85pt,7.45pt,3.85pt">
              <w:txbxContent>
                <w:p w:rsidR="005F3366" w:rsidRPr="00E678EA" w:rsidRDefault="005F3366" w:rsidP="002F5151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2F515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445155" w:rsidRDefault="005F3366" w:rsidP="002F515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D4398C">
        <w:rPr>
          <w:b/>
          <w:bCs/>
          <w:noProof/>
          <w:lang w:val="en-US" w:eastAsia="en-US"/>
        </w:rPr>
        <w:pict>
          <v:shape id="_x0000_s1034" type="#_x0000_t202" style="position:absolute;left:0;text-align:left;margin-left:343.3pt;margin-top:13.2pt;width:165pt;height:61.15pt;z-index:251673088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" strokeweight=".5pt">
            <v:textbox inset="7.45pt,3.85pt,7.45pt,3.85pt">
              <w:txbxContent>
                <w:p w:rsidR="005F3366" w:rsidRPr="00E678EA" w:rsidRDefault="005F3366" w:rsidP="002F515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</w:p>
    <w:p w:rsidR="002F5151" w:rsidRPr="004F711A" w:rsidRDefault="002F5151" w:rsidP="002F5151">
      <w:pPr>
        <w:snapToGrid w:val="0"/>
        <w:ind w:right="142"/>
        <w:jc w:val="both"/>
        <w:rPr>
          <w:b/>
          <w:bCs/>
        </w:rPr>
      </w:pPr>
    </w:p>
    <w:tbl>
      <w:tblPr>
        <w:tblW w:w="5000" w:type="pct"/>
        <w:jc w:val="center"/>
        <w:tblLook w:val="0000"/>
      </w:tblPr>
      <w:tblGrid>
        <w:gridCol w:w="10278"/>
      </w:tblGrid>
      <w:tr w:rsidR="002F5151" w:rsidRPr="004F711A" w:rsidTr="00AC425A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151" w:rsidRPr="004F711A" w:rsidRDefault="002F5151" w:rsidP="00AC425A">
            <w:pPr>
              <w:snapToGrid w:val="0"/>
              <w:ind w:right="142"/>
              <w:jc w:val="both"/>
              <w:rPr>
                <w:b/>
                <w:bCs/>
              </w:rPr>
            </w:pPr>
          </w:p>
          <w:p w:rsidR="002F5151" w:rsidRPr="004F711A" w:rsidRDefault="002F5151" w:rsidP="00AC425A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4F711A">
              <w:rPr>
                <w:b/>
                <w:bCs/>
              </w:rPr>
              <w:t>ANEXO I</w:t>
            </w:r>
            <w:r w:rsidR="006C116B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–PLANO DE </w:t>
            </w:r>
            <w:r w:rsidR="0088499C">
              <w:rPr>
                <w:b/>
                <w:bCs/>
              </w:rPr>
              <w:t>APLICAÇÃO FINANCEIRA POR FASES</w:t>
            </w:r>
            <w:r>
              <w:rPr>
                <w:b/>
                <w:bCs/>
              </w:rPr>
              <w:t xml:space="preserve"> E CRONOGRAMA DE EXECUÇÃO DO PROJETO</w:t>
            </w:r>
          </w:p>
          <w:p w:rsidR="002F5151" w:rsidRPr="004F711A" w:rsidRDefault="002F5151" w:rsidP="00AC425A">
            <w:pPr>
              <w:snapToGrid w:val="0"/>
              <w:ind w:right="142"/>
              <w:jc w:val="both"/>
              <w:rPr>
                <w:b/>
                <w:bCs/>
              </w:rPr>
            </w:pPr>
          </w:p>
        </w:tc>
      </w:tr>
      <w:tr w:rsidR="002F5151" w:rsidRPr="004F711A" w:rsidTr="00AC425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2F5151" w:rsidRPr="004F711A" w:rsidRDefault="00625EC9" w:rsidP="00AC425A">
            <w:pPr>
              <w:pStyle w:val="Normal2"/>
              <w:suppressAutoHyphens/>
              <w:snapToGrid w:val="0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2F5151" w:rsidRPr="004F711A">
              <w:rPr>
                <w:rFonts w:ascii="Times New Roman" w:hAnsi="Times New Roman" w:cs="Times New Roman"/>
                <w:b/>
                <w:bCs/>
              </w:rPr>
              <w:t>. D</w:t>
            </w:r>
            <w:r w:rsidR="002F5151">
              <w:rPr>
                <w:rFonts w:ascii="Times New Roman" w:hAnsi="Times New Roman" w:cs="Times New Roman"/>
                <w:b/>
                <w:bCs/>
              </w:rPr>
              <w:t>ISCRIMINAÇÃO DO</w:t>
            </w:r>
            <w:r w:rsidR="002F5151" w:rsidRPr="004F711A">
              <w:rPr>
                <w:rFonts w:ascii="Times New Roman" w:hAnsi="Times New Roman" w:cs="Times New Roman"/>
                <w:b/>
                <w:bCs/>
              </w:rPr>
              <w:t xml:space="preserve"> PROJETO</w:t>
            </w:r>
          </w:p>
        </w:tc>
      </w:tr>
    </w:tbl>
    <w:p w:rsidR="002F5151" w:rsidRDefault="002F5151" w:rsidP="002F5151"/>
    <w:p w:rsidR="00867633" w:rsidRDefault="00867633" w:rsidP="002F5151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ook w:val="0000"/>
      </w:tblPr>
      <w:tblGrid>
        <w:gridCol w:w="5918"/>
        <w:gridCol w:w="1984"/>
        <w:gridCol w:w="2376"/>
      </w:tblGrid>
      <w:tr w:rsidR="002F5151" w:rsidRPr="000E2EAC" w:rsidTr="00AC425A">
        <w:trPr>
          <w:cantSplit/>
          <w:trHeight w:val="192"/>
          <w:jc w:val="center"/>
        </w:trPr>
        <w:tc>
          <w:tcPr>
            <w:tcW w:w="2879" w:type="pc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2F5151" w:rsidRPr="000E2EAC" w:rsidRDefault="00625EC9" w:rsidP="00625EC9">
            <w:pPr>
              <w:snapToGrid w:val="0"/>
              <w:ind w:right="142"/>
              <w:jc w:val="both"/>
              <w:rPr>
                <w:highlight w:val="yellow"/>
              </w:rPr>
            </w:pPr>
            <w:r w:rsidRPr="000E2EAC">
              <w:rPr>
                <w:b/>
                <w:bCs/>
              </w:rPr>
              <w:t>4</w:t>
            </w:r>
            <w:r w:rsidR="002F5151" w:rsidRPr="000E2EAC">
              <w:rPr>
                <w:b/>
                <w:bCs/>
              </w:rPr>
              <w:t>.1 - Título do projeto: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2F5151" w:rsidRPr="000E2EAC" w:rsidRDefault="00625EC9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0E2EAC">
              <w:rPr>
                <w:b/>
                <w:bCs/>
              </w:rPr>
              <w:t xml:space="preserve">4.2 </w:t>
            </w:r>
            <w:r w:rsidR="002F5151" w:rsidRPr="000E2EAC">
              <w:rPr>
                <w:b/>
                <w:bCs/>
              </w:rPr>
              <w:t>Período de Execução:</w:t>
            </w:r>
          </w:p>
        </w:tc>
      </w:tr>
      <w:tr w:rsidR="002F5151" w:rsidRPr="000E2EAC" w:rsidTr="00505175">
        <w:trPr>
          <w:cantSplit/>
          <w:trHeight w:val="805"/>
          <w:jc w:val="center"/>
        </w:trPr>
        <w:tc>
          <w:tcPr>
            <w:tcW w:w="2879" w:type="pct"/>
          </w:tcPr>
          <w:p w:rsidR="002F5151" w:rsidRPr="000E2EAC" w:rsidRDefault="002F5151" w:rsidP="00AC425A">
            <w:pPr>
              <w:pStyle w:val="SemEspaamento"/>
              <w:rPr>
                <w:rFonts w:eastAsia="SimSun"/>
              </w:rPr>
            </w:pPr>
            <w:r w:rsidRPr="000E2EAC">
              <w:rPr>
                <w:rFonts w:eastAsia="SimSun"/>
              </w:rPr>
              <w:t>Estruturação, desenvolvimento e aplicação de produtos</w:t>
            </w:r>
          </w:p>
          <w:p w:rsidR="002F5151" w:rsidRPr="000E2EAC" w:rsidRDefault="00526C6C" w:rsidP="00AC425A">
            <w:pPr>
              <w:pStyle w:val="SemEspaamento"/>
            </w:pPr>
            <w:r>
              <w:rPr>
                <w:rFonts w:eastAsia="SimSun"/>
              </w:rPr>
              <w:t>d</w:t>
            </w:r>
            <w:r w:rsidR="002F5151" w:rsidRPr="000E2EAC">
              <w:rPr>
                <w:rFonts w:eastAsia="SimSun"/>
              </w:rPr>
              <w:t>e</w:t>
            </w:r>
            <w:r>
              <w:rPr>
                <w:rFonts w:eastAsia="SimSun"/>
              </w:rPr>
              <w:t xml:space="preserve"> </w:t>
            </w:r>
            <w:r w:rsidR="002F5151" w:rsidRPr="000E2EAC">
              <w:rPr>
                <w:rFonts w:eastAsia="SimSun"/>
              </w:rPr>
              <w:t>Geoinformação e Gestão Ambiental no âmbito do Sistema de Proteção da Amazônia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vAlign w:val="center"/>
          </w:tcPr>
          <w:p w:rsidR="002F5151" w:rsidRPr="000E2EAC" w:rsidRDefault="00625EC9" w:rsidP="00625EC9">
            <w:pPr>
              <w:snapToGrid w:val="0"/>
              <w:ind w:right="142"/>
              <w:rPr>
                <w:b/>
                <w:bCs/>
              </w:rPr>
            </w:pPr>
            <w:r w:rsidRPr="000E2EAC">
              <w:rPr>
                <w:b/>
                <w:bCs/>
              </w:rPr>
              <w:t xml:space="preserve">4.3 </w:t>
            </w:r>
            <w:r w:rsidR="002F5151" w:rsidRPr="000E2EAC">
              <w:rPr>
                <w:b/>
                <w:bCs/>
              </w:rPr>
              <w:t>Início:</w:t>
            </w:r>
          </w:p>
          <w:p w:rsidR="002F5151" w:rsidRPr="000E2EAC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0E2EAC">
              <w:rPr>
                <w:bCs/>
              </w:rPr>
              <w:t>03/ 03/</w:t>
            </w:r>
            <w:r w:rsidR="002F5151" w:rsidRPr="000E2EAC">
              <w:rPr>
                <w:bCs/>
              </w:rPr>
              <w:t xml:space="preserve"> 2014</w:t>
            </w:r>
          </w:p>
        </w:tc>
        <w:tc>
          <w:tcPr>
            <w:tcW w:w="1156" w:type="pct"/>
            <w:tcBorders>
              <w:left w:val="single" w:sz="4" w:space="0" w:color="auto"/>
            </w:tcBorders>
            <w:vAlign w:val="center"/>
          </w:tcPr>
          <w:p w:rsidR="002F5151" w:rsidRPr="000E2EAC" w:rsidRDefault="00625EC9" w:rsidP="00625EC9">
            <w:pPr>
              <w:snapToGrid w:val="0"/>
              <w:ind w:right="142"/>
              <w:rPr>
                <w:b/>
                <w:bCs/>
              </w:rPr>
            </w:pPr>
            <w:r w:rsidRPr="000E2EAC">
              <w:rPr>
                <w:b/>
                <w:bCs/>
              </w:rPr>
              <w:t xml:space="preserve">4.4 </w:t>
            </w:r>
            <w:r w:rsidR="002F5151" w:rsidRPr="000E2EAC">
              <w:rPr>
                <w:b/>
                <w:bCs/>
              </w:rPr>
              <w:t>Término:</w:t>
            </w:r>
          </w:p>
          <w:p w:rsidR="002F5151" w:rsidRPr="000E2EAC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0E2EAC">
              <w:rPr>
                <w:bCs/>
              </w:rPr>
              <w:t>31/03/2017</w:t>
            </w:r>
          </w:p>
        </w:tc>
      </w:tr>
      <w:tr w:rsidR="006C116B" w:rsidRPr="000E2EAC" w:rsidTr="006C116B">
        <w:trPr>
          <w:cantSplit/>
          <w:trHeight w:val="805"/>
          <w:jc w:val="center"/>
        </w:trPr>
        <w:tc>
          <w:tcPr>
            <w:tcW w:w="5000" w:type="pct"/>
            <w:gridSpan w:val="3"/>
          </w:tcPr>
          <w:p w:rsidR="006C116B" w:rsidRPr="000E2EAC" w:rsidRDefault="006C116B" w:rsidP="00EE7104">
            <w:pPr>
              <w:snapToGrid w:val="0"/>
              <w:ind w:right="142"/>
              <w:jc w:val="both"/>
              <w:rPr>
                <w:bCs/>
              </w:rPr>
            </w:pPr>
            <w:r w:rsidRPr="000E2EAC">
              <w:rPr>
                <w:bCs/>
              </w:rPr>
              <w:t xml:space="preserve">O Plano de Aplicação financeira </w:t>
            </w:r>
            <w:r w:rsidR="00E124F1" w:rsidRPr="000E2EAC">
              <w:rPr>
                <w:bCs/>
              </w:rPr>
              <w:t>será realizado em três fases</w:t>
            </w:r>
            <w:r w:rsidR="00EE7104" w:rsidRPr="000E2EAC">
              <w:rPr>
                <w:bCs/>
              </w:rPr>
              <w:t xml:space="preserve"> (I a III)</w:t>
            </w:r>
            <w:r w:rsidR="00125F37" w:rsidRPr="000E2EAC">
              <w:rPr>
                <w:bCs/>
              </w:rPr>
              <w:t xml:space="preserve"> para cobrir o detalhamento orçamentário por rubricas, que inclui, entre outros, </w:t>
            </w:r>
            <w:r w:rsidRPr="000E2EAC">
              <w:rPr>
                <w:bCs/>
              </w:rPr>
              <w:t xml:space="preserve">a contratação de </w:t>
            </w:r>
            <w:r w:rsidR="00125F37" w:rsidRPr="000E2EAC">
              <w:rPr>
                <w:bCs/>
              </w:rPr>
              <w:t>serviços de terceiros de pessoa física e/ou jurídica,</w:t>
            </w:r>
            <w:r w:rsidRPr="000E2EAC">
              <w:rPr>
                <w:bCs/>
              </w:rPr>
              <w:t xml:space="preserve"> para a execução e desenvolvimento das atividades referentes aos produtos d</w:t>
            </w:r>
            <w:r w:rsidR="00625EC9" w:rsidRPr="000E2EAC">
              <w:rPr>
                <w:bCs/>
              </w:rPr>
              <w:t>este pl</w:t>
            </w:r>
            <w:r w:rsidRPr="000E2EAC">
              <w:rPr>
                <w:bCs/>
              </w:rPr>
              <w:t xml:space="preserve">ano de trabalho, </w:t>
            </w:r>
            <w:r w:rsidR="00EE7104" w:rsidRPr="000E2EAC">
              <w:rPr>
                <w:bCs/>
              </w:rPr>
              <w:t xml:space="preserve">requerendo profissionais com os </w:t>
            </w:r>
            <w:r w:rsidRPr="000E2EAC">
              <w:rPr>
                <w:bCs/>
              </w:rPr>
              <w:t>seguintes perfis:</w:t>
            </w:r>
          </w:p>
          <w:p w:rsidR="00EE7104" w:rsidRPr="000E2EAC" w:rsidRDefault="00EE7104" w:rsidP="00EE7104">
            <w:pPr>
              <w:snapToGrid w:val="0"/>
              <w:ind w:right="142"/>
              <w:jc w:val="both"/>
              <w:rPr>
                <w:b/>
                <w:bCs/>
              </w:rPr>
            </w:pPr>
          </w:p>
          <w:p w:rsidR="006C116B" w:rsidRPr="000E2EAC" w:rsidRDefault="006C116B" w:rsidP="00E717AF">
            <w:pPr>
              <w:pStyle w:val="PargrafodaLista"/>
              <w:numPr>
                <w:ilvl w:val="1"/>
                <w:numId w:val="8"/>
              </w:numPr>
              <w:tabs>
                <w:tab w:val="left" w:pos="851"/>
              </w:tabs>
              <w:snapToGrid w:val="0"/>
              <w:ind w:right="-1"/>
              <w:jc w:val="both"/>
              <w:rPr>
                <w:b/>
                <w:bCs/>
              </w:rPr>
            </w:pPr>
            <w:r w:rsidRPr="000E2EAC">
              <w:rPr>
                <w:b/>
                <w:bCs/>
              </w:rPr>
              <w:t>Qualificação da Equipe Técnica</w:t>
            </w:r>
          </w:p>
          <w:p w:rsidR="006C116B" w:rsidRPr="000E2EAC" w:rsidRDefault="006C116B" w:rsidP="00E717AF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</w:rPr>
              <w:t>Coordenador para o Projeto D-SAR e Cartografia da Amazônia: Engenheiro/ Geógrafo ou área afim com no mínimo 10 (dez) anos de experiência profissional;</w:t>
            </w:r>
          </w:p>
          <w:p w:rsidR="006C116B" w:rsidRPr="000E2EAC" w:rsidRDefault="006C116B" w:rsidP="00E717AF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</w:rPr>
              <w:t xml:space="preserve">Coordenador para o Projeto </w:t>
            </w:r>
            <w:r w:rsidRPr="000E2EAC">
              <w:t>de Fortalecimento da Gestão Ambiental dos Municípios do Arco Verde.</w:t>
            </w:r>
            <w:r w:rsidRPr="000E2EAC">
              <w:rPr>
                <w:bCs/>
              </w:rPr>
              <w:t>Engenheiro/ Geógrafo ou área afim com no mínimo 10 (dez) anos de experiência profissional;</w:t>
            </w:r>
          </w:p>
          <w:p w:rsidR="006C116B" w:rsidRPr="000E2EAC" w:rsidRDefault="006C116B" w:rsidP="00E717AF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  <w:color w:val="0D0D0D" w:themeColor="text1" w:themeTint="F2"/>
              </w:rPr>
              <w:t xml:space="preserve">Coordenador para o Projeto </w:t>
            </w:r>
            <w:r w:rsidRPr="000E2EAC">
              <w:rPr>
                <w:color w:val="0D0D0D" w:themeColor="text1" w:themeTint="F2"/>
              </w:rPr>
              <w:t>Meio Ambiente e Mudanças Climáticas.</w:t>
            </w:r>
            <w:r w:rsidRPr="000E2EAC">
              <w:rPr>
                <w:bCs/>
                <w:color w:val="0D0D0D" w:themeColor="text1" w:themeTint="F2"/>
              </w:rPr>
              <w:t xml:space="preserve"> Engenheiro/ Geógrafo ou área afim com no mínimo 05 (cinco) anos de experiência profissional</w:t>
            </w:r>
            <w:r w:rsidRPr="000E2EAC">
              <w:rPr>
                <w:bCs/>
              </w:rPr>
              <w:t>;</w:t>
            </w:r>
          </w:p>
          <w:p w:rsidR="006C116B" w:rsidRPr="000E2EAC" w:rsidRDefault="006C116B" w:rsidP="00E717AF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</w:rPr>
              <w:t>Engenheiro/ Geógrafo ou área afim com no mínimo 03 (cinco) anos de experiência profissional</w:t>
            </w:r>
          </w:p>
          <w:p w:rsidR="006C116B" w:rsidRPr="000E2EAC" w:rsidRDefault="006C116B" w:rsidP="00E717AF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</w:rPr>
              <w:t>Engenheiro/ Geógrafo ou área afim;</w:t>
            </w:r>
          </w:p>
          <w:p w:rsidR="006C116B" w:rsidRPr="000E2EAC" w:rsidRDefault="006C116B" w:rsidP="00E717AF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</w:rPr>
              <w:t>Engenheiro/ Geógrafo ou área afim;</w:t>
            </w:r>
          </w:p>
          <w:p w:rsidR="00867633" w:rsidRPr="000E2EAC" w:rsidRDefault="006C116B" w:rsidP="00C333E4">
            <w:pPr>
              <w:pStyle w:val="PargrafodaLista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right="-1"/>
              <w:jc w:val="both"/>
              <w:rPr>
                <w:bCs/>
              </w:rPr>
            </w:pPr>
            <w:r w:rsidRPr="000E2EAC">
              <w:rPr>
                <w:bCs/>
              </w:rPr>
              <w:t>Bolsista(s): trata-se da utilização de bolsistas, alunos de Engenharia, Geografia ou área afim, nos níveis de graduação e mestrado.</w:t>
            </w:r>
          </w:p>
        </w:tc>
      </w:tr>
    </w:tbl>
    <w:p w:rsidR="00867633" w:rsidRDefault="00867633" w:rsidP="002F51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9"/>
        <w:gridCol w:w="1088"/>
        <w:gridCol w:w="4544"/>
        <w:gridCol w:w="1781"/>
      </w:tblGrid>
      <w:tr w:rsidR="0004568B" w:rsidRPr="002E113F" w:rsidTr="0004568B">
        <w:trPr>
          <w:trHeight w:val="311"/>
        </w:trPr>
        <w:tc>
          <w:tcPr>
            <w:tcW w:w="5000" w:type="pct"/>
            <w:gridSpan w:val="4"/>
            <w:vAlign w:val="center"/>
          </w:tcPr>
          <w:p w:rsidR="0004568B" w:rsidRPr="002E113F" w:rsidRDefault="00625EC9" w:rsidP="00625EC9">
            <w:pPr>
              <w:snapToGrid w:val="0"/>
              <w:ind w:right="142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04568B">
              <w:rPr>
                <w:b/>
              </w:rPr>
              <w:t>.</w:t>
            </w:r>
            <w:r>
              <w:rPr>
                <w:b/>
              </w:rPr>
              <w:t>6</w:t>
            </w:r>
            <w:r w:rsidR="0004568B">
              <w:rPr>
                <w:b/>
              </w:rPr>
              <w:t xml:space="preserve">. </w:t>
            </w:r>
            <w:r w:rsidR="0004568B" w:rsidRPr="002E113F">
              <w:rPr>
                <w:b/>
              </w:rPr>
              <w:t>PLANO DE APLICAÇÃO</w:t>
            </w:r>
            <w:r w:rsidR="0004568B">
              <w:rPr>
                <w:b/>
              </w:rPr>
              <w:t xml:space="preserve"> FINANCEIRA </w:t>
            </w:r>
            <w:r w:rsidR="0004568B" w:rsidRPr="002E113F">
              <w:rPr>
                <w:b/>
              </w:rPr>
              <w:t>DA FASE I</w:t>
            </w:r>
          </w:p>
        </w:tc>
      </w:tr>
      <w:tr w:rsidR="00664825" w:rsidRPr="002E113F" w:rsidTr="00AC425A">
        <w:trPr>
          <w:trHeight w:val="454"/>
        </w:trPr>
        <w:tc>
          <w:tcPr>
            <w:tcW w:w="1367" w:type="pct"/>
            <w:vAlign w:val="center"/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PARTÍCIPES</w:t>
            </w:r>
          </w:p>
        </w:tc>
        <w:tc>
          <w:tcPr>
            <w:tcW w:w="533" w:type="pct"/>
            <w:vAlign w:val="center"/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ITEM</w:t>
            </w:r>
          </w:p>
        </w:tc>
        <w:tc>
          <w:tcPr>
            <w:tcW w:w="2227" w:type="pct"/>
            <w:vAlign w:val="center"/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DESCRIÇÃO</w:t>
            </w:r>
          </w:p>
        </w:tc>
        <w:tc>
          <w:tcPr>
            <w:tcW w:w="873" w:type="pct"/>
            <w:vAlign w:val="center"/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</w:rPr>
            </w:pPr>
            <w:r w:rsidRPr="002E113F">
              <w:rPr>
                <w:b/>
              </w:rPr>
              <w:t>VALOR TOTAL</w:t>
            </w:r>
          </w:p>
        </w:tc>
      </w:tr>
      <w:tr w:rsidR="00664825" w:rsidRPr="002E113F" w:rsidTr="00AC425A">
        <w:trPr>
          <w:trHeight w:val="454"/>
        </w:trPr>
        <w:tc>
          <w:tcPr>
            <w:tcW w:w="1367" w:type="pct"/>
            <w:vAlign w:val="center"/>
          </w:tcPr>
          <w:p w:rsidR="00664825" w:rsidRDefault="00664825" w:rsidP="00AC425A">
            <w:pPr>
              <w:snapToGrid w:val="0"/>
              <w:ind w:right="142"/>
              <w:jc w:val="both"/>
            </w:pPr>
            <w:r w:rsidRPr="002E113F">
              <w:t>RECEBEDOR/UFRJ</w:t>
            </w:r>
          </w:p>
          <w:p w:rsidR="00AD7481" w:rsidRPr="002E113F" w:rsidRDefault="00F46F11" w:rsidP="00F46F11">
            <w:pPr>
              <w:snapToGrid w:val="0"/>
              <w:ind w:right="142"/>
              <w:jc w:val="both"/>
            </w:pPr>
            <w:r>
              <w:t>03 de Março/</w:t>
            </w:r>
            <w:r w:rsidR="00AD7481">
              <w:t>2014</w:t>
            </w:r>
          </w:p>
        </w:tc>
        <w:tc>
          <w:tcPr>
            <w:tcW w:w="533" w:type="pct"/>
            <w:vAlign w:val="center"/>
          </w:tcPr>
          <w:p w:rsidR="00664825" w:rsidRPr="002E113F" w:rsidRDefault="00664825" w:rsidP="00AC425A">
            <w:pPr>
              <w:snapToGrid w:val="0"/>
              <w:ind w:right="142"/>
              <w:jc w:val="both"/>
            </w:pPr>
          </w:p>
        </w:tc>
        <w:tc>
          <w:tcPr>
            <w:tcW w:w="2227" w:type="pct"/>
            <w:vAlign w:val="center"/>
          </w:tcPr>
          <w:p w:rsidR="00AD7481" w:rsidRPr="006C116B" w:rsidRDefault="004A6285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 xml:space="preserve">Pagamento </w:t>
            </w:r>
            <w:r w:rsidR="006C116B" w:rsidRPr="006C116B">
              <w:t>da equipe técnica;</w:t>
            </w:r>
          </w:p>
          <w:p w:rsidR="00AD7481" w:rsidRPr="006C116B" w:rsidRDefault="004A6285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Infraestrutura</w:t>
            </w:r>
            <w:r w:rsidR="00664825" w:rsidRPr="006C116B">
              <w:t>, equipamentos, despesas diversas, coordenação acadêmica e operacional qualificada para desenvolvimento dos estudos.</w:t>
            </w:r>
          </w:p>
          <w:p w:rsidR="00664825" w:rsidRPr="006C116B" w:rsidRDefault="00AC425A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Suprimento de materiais de consumo (cópias, impressões, papel, etc.);</w:t>
            </w:r>
          </w:p>
          <w:p w:rsidR="00AD7481" w:rsidRPr="002E113F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Pagamento de diárias, passagens, aluguel de veículos.</w:t>
            </w:r>
          </w:p>
        </w:tc>
        <w:tc>
          <w:tcPr>
            <w:tcW w:w="873" w:type="pct"/>
            <w:vAlign w:val="center"/>
          </w:tcPr>
          <w:p w:rsidR="00664825" w:rsidRPr="002E113F" w:rsidRDefault="00664825" w:rsidP="00337C71">
            <w:pPr>
              <w:snapToGrid w:val="0"/>
              <w:ind w:right="142"/>
              <w:jc w:val="right"/>
            </w:pPr>
            <w:r w:rsidRPr="002E113F">
              <w:t>1.</w:t>
            </w:r>
            <w:r w:rsidR="00337C71">
              <w:t>000</w:t>
            </w:r>
            <w:r w:rsidRPr="002E113F">
              <w:t>.</w:t>
            </w:r>
            <w:r w:rsidR="00337C71">
              <w:t>0</w:t>
            </w:r>
            <w:r w:rsidRPr="002E113F">
              <w:t>00,00</w:t>
            </w:r>
          </w:p>
        </w:tc>
      </w:tr>
      <w:tr w:rsidR="00664825" w:rsidRPr="002E113F" w:rsidTr="00AC425A">
        <w:trPr>
          <w:trHeight w:val="306"/>
        </w:trPr>
        <w:tc>
          <w:tcPr>
            <w:tcW w:w="4127" w:type="pct"/>
            <w:gridSpan w:val="3"/>
            <w:vAlign w:val="center"/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TOTAL GERAL</w:t>
            </w:r>
          </w:p>
        </w:tc>
        <w:tc>
          <w:tcPr>
            <w:tcW w:w="873" w:type="pct"/>
            <w:vAlign w:val="center"/>
          </w:tcPr>
          <w:p w:rsidR="00664825" w:rsidRPr="002E113F" w:rsidRDefault="00664825" w:rsidP="00337C71">
            <w:pPr>
              <w:snapToGrid w:val="0"/>
              <w:ind w:right="142"/>
              <w:jc w:val="right"/>
              <w:rPr>
                <w:b/>
                <w:bCs/>
              </w:rPr>
            </w:pPr>
            <w:r w:rsidRPr="002E113F">
              <w:rPr>
                <w:b/>
                <w:bCs/>
              </w:rPr>
              <w:t>1.</w:t>
            </w:r>
            <w:r w:rsidR="00337C71">
              <w:rPr>
                <w:b/>
                <w:bCs/>
              </w:rPr>
              <w:t>000</w:t>
            </w:r>
            <w:r w:rsidRPr="002E113F">
              <w:rPr>
                <w:b/>
                <w:bCs/>
              </w:rPr>
              <w:t>.</w:t>
            </w:r>
            <w:r w:rsidR="00337C71">
              <w:rPr>
                <w:b/>
                <w:bCs/>
              </w:rPr>
              <w:t>000</w:t>
            </w:r>
            <w:r w:rsidRPr="002E113F">
              <w:rPr>
                <w:b/>
                <w:bCs/>
              </w:rPr>
              <w:t>,00</w:t>
            </w:r>
          </w:p>
        </w:tc>
      </w:tr>
    </w:tbl>
    <w:p w:rsidR="00867633" w:rsidRDefault="00867633" w:rsidP="00664825">
      <w:pPr>
        <w:snapToGrid w:val="0"/>
        <w:ind w:right="14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9"/>
        <w:gridCol w:w="1088"/>
        <w:gridCol w:w="4544"/>
        <w:gridCol w:w="1781"/>
      </w:tblGrid>
      <w:tr w:rsidR="0004568B" w:rsidRPr="002E113F" w:rsidTr="0004568B">
        <w:trPr>
          <w:trHeight w:val="315"/>
        </w:trPr>
        <w:tc>
          <w:tcPr>
            <w:tcW w:w="5000" w:type="pct"/>
            <w:gridSpan w:val="4"/>
            <w:vAlign w:val="center"/>
          </w:tcPr>
          <w:p w:rsidR="0004568B" w:rsidRPr="00625EC9" w:rsidRDefault="00625EC9" w:rsidP="00625EC9">
            <w:pPr>
              <w:snapToGrid w:val="0"/>
              <w:ind w:right="142"/>
              <w:jc w:val="both"/>
              <w:rPr>
                <w:b/>
              </w:rPr>
            </w:pPr>
            <w:r>
              <w:rPr>
                <w:b/>
              </w:rPr>
              <w:t xml:space="preserve">4.7 </w:t>
            </w:r>
            <w:r w:rsidR="0004568B" w:rsidRPr="00625EC9">
              <w:rPr>
                <w:b/>
              </w:rPr>
              <w:t>PLANO DE APLICAÇÃO FINANCEIRA DA FASE II</w:t>
            </w:r>
          </w:p>
        </w:tc>
      </w:tr>
      <w:tr w:rsidR="00AD7481" w:rsidRPr="002E113F" w:rsidTr="00FC11ED">
        <w:trPr>
          <w:trHeight w:val="454"/>
        </w:trPr>
        <w:tc>
          <w:tcPr>
            <w:tcW w:w="1367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PARTÍCIPES</w:t>
            </w:r>
          </w:p>
        </w:tc>
        <w:tc>
          <w:tcPr>
            <w:tcW w:w="533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ITEM</w:t>
            </w:r>
          </w:p>
        </w:tc>
        <w:tc>
          <w:tcPr>
            <w:tcW w:w="2227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DESCRIÇÃO</w:t>
            </w:r>
          </w:p>
        </w:tc>
        <w:tc>
          <w:tcPr>
            <w:tcW w:w="873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both"/>
              <w:rPr>
                <w:b/>
              </w:rPr>
            </w:pPr>
            <w:r w:rsidRPr="002E113F">
              <w:rPr>
                <w:b/>
              </w:rPr>
              <w:t>VALOR TOTAL</w:t>
            </w:r>
          </w:p>
        </w:tc>
      </w:tr>
      <w:tr w:rsidR="00AD7481" w:rsidRPr="002E113F" w:rsidTr="00FC11ED">
        <w:trPr>
          <w:trHeight w:val="454"/>
        </w:trPr>
        <w:tc>
          <w:tcPr>
            <w:tcW w:w="1367" w:type="pct"/>
            <w:vAlign w:val="center"/>
          </w:tcPr>
          <w:p w:rsidR="00AD7481" w:rsidRDefault="00AD7481" w:rsidP="00AD7481">
            <w:pPr>
              <w:snapToGrid w:val="0"/>
              <w:ind w:right="142"/>
              <w:jc w:val="both"/>
            </w:pPr>
            <w:r w:rsidRPr="002E113F">
              <w:t>RECEBEDOR/UFRJ</w:t>
            </w:r>
          </w:p>
          <w:p w:rsidR="00AD7481" w:rsidRPr="002E113F" w:rsidRDefault="00F46F11" w:rsidP="00AD7481">
            <w:pPr>
              <w:snapToGrid w:val="0"/>
              <w:ind w:right="142"/>
              <w:jc w:val="both"/>
            </w:pPr>
            <w:r>
              <w:t>02 de Março/2015</w:t>
            </w:r>
          </w:p>
        </w:tc>
        <w:tc>
          <w:tcPr>
            <w:tcW w:w="533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both"/>
            </w:pPr>
          </w:p>
        </w:tc>
        <w:tc>
          <w:tcPr>
            <w:tcW w:w="2227" w:type="pct"/>
            <w:vAlign w:val="center"/>
          </w:tcPr>
          <w:p w:rsidR="006C116B" w:rsidRPr="006C116B" w:rsidRDefault="006C116B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Pagamento da equipe técnica;</w:t>
            </w:r>
          </w:p>
          <w:p w:rsidR="00AD7481" w:rsidRPr="006C116B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 xml:space="preserve">Infraestrutura, equipamentos, despesas </w:t>
            </w:r>
            <w:r w:rsidRPr="006C116B">
              <w:lastRenderedPageBreak/>
              <w:t>diversas, coordenação acadêmica e operacional qualificada para desenvolvimento dos estudos.</w:t>
            </w:r>
          </w:p>
          <w:p w:rsidR="00AD7481" w:rsidRPr="006C116B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Suprimento de materiais de consumo (cópias, impressões, papel, etc.);</w:t>
            </w:r>
          </w:p>
          <w:p w:rsidR="00AD7481" w:rsidRPr="006C116B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Pagamento de diárias, passagens, aluguel de veículos.</w:t>
            </w:r>
          </w:p>
          <w:p w:rsidR="00FD21C9" w:rsidRPr="002E113F" w:rsidRDefault="00FD21C9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 xml:space="preserve">Organização do Seminário </w:t>
            </w:r>
            <w:r w:rsidR="00F46F11">
              <w:t>“</w:t>
            </w:r>
            <w:r w:rsidRPr="006C116B">
              <w:t xml:space="preserve">Mapeamento por </w:t>
            </w:r>
            <w:r w:rsidR="00F46F11">
              <w:t>R</w:t>
            </w:r>
            <w:r w:rsidRPr="006C116B">
              <w:t xml:space="preserve">adar em </w:t>
            </w:r>
            <w:r w:rsidR="00F46F11">
              <w:t>R</w:t>
            </w:r>
            <w:r w:rsidRPr="006C116B">
              <w:t>egi</w:t>
            </w:r>
            <w:r w:rsidR="0034336A">
              <w:t xml:space="preserve">ões </w:t>
            </w:r>
            <w:r w:rsidR="00F46F11">
              <w:t>T</w:t>
            </w:r>
            <w:r w:rsidR="0034336A">
              <w:t>ropicais</w:t>
            </w:r>
            <w:r w:rsidR="00F46F11">
              <w:t>”; custos com</w:t>
            </w:r>
            <w:r w:rsidR="0034336A">
              <w:t xml:space="preserve"> telefone</w:t>
            </w:r>
            <w:r w:rsidR="00F46F11">
              <w:t>, passagens, diárias, tradução, entre outros.</w:t>
            </w:r>
          </w:p>
        </w:tc>
        <w:tc>
          <w:tcPr>
            <w:tcW w:w="873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right"/>
            </w:pPr>
            <w:r w:rsidRPr="002E113F">
              <w:lastRenderedPageBreak/>
              <w:t>1.</w:t>
            </w:r>
            <w:r>
              <w:t>000</w:t>
            </w:r>
            <w:r w:rsidRPr="002E113F">
              <w:t>.</w:t>
            </w:r>
            <w:r>
              <w:t>0</w:t>
            </w:r>
            <w:r w:rsidRPr="002E113F">
              <w:t>00,00</w:t>
            </w:r>
          </w:p>
        </w:tc>
      </w:tr>
      <w:tr w:rsidR="00AD7481" w:rsidRPr="002E113F" w:rsidTr="00FC11ED">
        <w:trPr>
          <w:trHeight w:val="306"/>
        </w:trPr>
        <w:tc>
          <w:tcPr>
            <w:tcW w:w="4127" w:type="pct"/>
            <w:gridSpan w:val="3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lastRenderedPageBreak/>
              <w:t>TOTAL GERAL</w:t>
            </w:r>
          </w:p>
        </w:tc>
        <w:tc>
          <w:tcPr>
            <w:tcW w:w="873" w:type="pct"/>
            <w:vAlign w:val="center"/>
          </w:tcPr>
          <w:p w:rsidR="00AD7481" w:rsidRPr="002E113F" w:rsidRDefault="00AD7481" w:rsidP="00FC11ED">
            <w:pPr>
              <w:snapToGrid w:val="0"/>
              <w:ind w:right="142"/>
              <w:jc w:val="right"/>
              <w:rPr>
                <w:b/>
                <w:bCs/>
              </w:rPr>
            </w:pPr>
            <w:r w:rsidRPr="002E113F">
              <w:rPr>
                <w:b/>
                <w:bCs/>
              </w:rPr>
              <w:t>1.</w:t>
            </w:r>
            <w:r>
              <w:rPr>
                <w:b/>
                <w:bCs/>
              </w:rPr>
              <w:t>000</w:t>
            </w:r>
            <w:r w:rsidRPr="002E113F">
              <w:rPr>
                <w:b/>
                <w:bCs/>
              </w:rPr>
              <w:t>.</w:t>
            </w:r>
            <w:r>
              <w:rPr>
                <w:b/>
                <w:bCs/>
              </w:rPr>
              <w:t>000</w:t>
            </w:r>
            <w:r w:rsidRPr="002E113F">
              <w:rPr>
                <w:b/>
                <w:bCs/>
              </w:rPr>
              <w:t>,00</w:t>
            </w:r>
          </w:p>
        </w:tc>
      </w:tr>
    </w:tbl>
    <w:p w:rsidR="00664825" w:rsidRDefault="00664825" w:rsidP="00664825">
      <w:pPr>
        <w:snapToGrid w:val="0"/>
        <w:ind w:right="142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9"/>
        <w:gridCol w:w="1088"/>
        <w:gridCol w:w="4544"/>
        <w:gridCol w:w="1781"/>
      </w:tblGrid>
      <w:tr w:rsidR="0004568B" w:rsidRPr="002513D2" w:rsidTr="0004568B">
        <w:trPr>
          <w:trHeight w:val="351"/>
          <w:jc w:val="center"/>
        </w:trPr>
        <w:tc>
          <w:tcPr>
            <w:tcW w:w="5000" w:type="pct"/>
            <w:gridSpan w:val="4"/>
            <w:vAlign w:val="center"/>
          </w:tcPr>
          <w:p w:rsidR="0004568B" w:rsidRPr="00625EC9" w:rsidRDefault="00625EC9" w:rsidP="00625EC9">
            <w:pPr>
              <w:snapToGrid w:val="0"/>
              <w:ind w:right="142"/>
              <w:jc w:val="both"/>
              <w:rPr>
                <w:b/>
              </w:rPr>
            </w:pPr>
            <w:r>
              <w:rPr>
                <w:b/>
              </w:rPr>
              <w:t xml:space="preserve">4.8 </w:t>
            </w:r>
            <w:r w:rsidR="0004568B" w:rsidRPr="00625EC9">
              <w:rPr>
                <w:b/>
              </w:rPr>
              <w:t>PLANO DE APLICAÇÃO FINANCEIRA DA FASE III</w:t>
            </w:r>
          </w:p>
        </w:tc>
      </w:tr>
      <w:tr w:rsidR="00664825" w:rsidRPr="002513D2" w:rsidTr="00AC425A">
        <w:trPr>
          <w:trHeight w:val="454"/>
          <w:jc w:val="center"/>
        </w:trPr>
        <w:tc>
          <w:tcPr>
            <w:tcW w:w="1367" w:type="pct"/>
            <w:vAlign w:val="center"/>
          </w:tcPr>
          <w:p w:rsidR="00664825" w:rsidRPr="002513D2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513D2">
              <w:rPr>
                <w:b/>
                <w:bCs/>
              </w:rPr>
              <w:t>PARTÍCIPES</w:t>
            </w:r>
          </w:p>
        </w:tc>
        <w:tc>
          <w:tcPr>
            <w:tcW w:w="533" w:type="pct"/>
            <w:vAlign w:val="center"/>
          </w:tcPr>
          <w:p w:rsidR="00664825" w:rsidRPr="002513D2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513D2">
              <w:rPr>
                <w:b/>
                <w:bCs/>
              </w:rPr>
              <w:t>ITEM</w:t>
            </w:r>
          </w:p>
        </w:tc>
        <w:tc>
          <w:tcPr>
            <w:tcW w:w="2227" w:type="pct"/>
            <w:vAlign w:val="center"/>
          </w:tcPr>
          <w:p w:rsidR="00664825" w:rsidRPr="002513D2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513D2">
              <w:rPr>
                <w:b/>
                <w:bCs/>
              </w:rPr>
              <w:t>DESCRIÇÃO</w:t>
            </w:r>
          </w:p>
        </w:tc>
        <w:tc>
          <w:tcPr>
            <w:tcW w:w="873" w:type="pct"/>
            <w:vAlign w:val="center"/>
          </w:tcPr>
          <w:p w:rsidR="00664825" w:rsidRPr="002513D2" w:rsidRDefault="00664825" w:rsidP="00AC425A">
            <w:pPr>
              <w:snapToGrid w:val="0"/>
              <w:ind w:right="142"/>
              <w:jc w:val="both"/>
              <w:rPr>
                <w:b/>
              </w:rPr>
            </w:pPr>
            <w:r w:rsidRPr="002513D2">
              <w:rPr>
                <w:b/>
              </w:rPr>
              <w:t>VALOR TOTAL</w:t>
            </w:r>
          </w:p>
        </w:tc>
      </w:tr>
      <w:tr w:rsidR="00664825" w:rsidRPr="002513D2" w:rsidTr="00AC425A">
        <w:trPr>
          <w:trHeight w:val="454"/>
          <w:jc w:val="center"/>
        </w:trPr>
        <w:tc>
          <w:tcPr>
            <w:tcW w:w="1367" w:type="pct"/>
            <w:vAlign w:val="center"/>
          </w:tcPr>
          <w:p w:rsidR="00AD7481" w:rsidRDefault="00AD7481" w:rsidP="00AD7481">
            <w:pPr>
              <w:snapToGrid w:val="0"/>
              <w:ind w:right="142"/>
              <w:jc w:val="both"/>
            </w:pPr>
            <w:r w:rsidRPr="002E113F">
              <w:t>RECEBEDOR/UFRJ</w:t>
            </w:r>
          </w:p>
          <w:p w:rsidR="00664825" w:rsidRPr="002513D2" w:rsidRDefault="00F46F11" w:rsidP="00F46F11">
            <w:pPr>
              <w:snapToGrid w:val="0"/>
              <w:ind w:right="142"/>
            </w:pPr>
            <w:r>
              <w:t>01 de Março/2016</w:t>
            </w:r>
          </w:p>
        </w:tc>
        <w:tc>
          <w:tcPr>
            <w:tcW w:w="533" w:type="pct"/>
            <w:vAlign w:val="center"/>
          </w:tcPr>
          <w:p w:rsidR="00664825" w:rsidRPr="002513D2" w:rsidRDefault="00664825" w:rsidP="00FD2314">
            <w:pPr>
              <w:snapToGrid w:val="0"/>
              <w:ind w:right="142"/>
              <w:jc w:val="both"/>
            </w:pPr>
          </w:p>
        </w:tc>
        <w:tc>
          <w:tcPr>
            <w:tcW w:w="2227" w:type="pct"/>
            <w:vAlign w:val="center"/>
          </w:tcPr>
          <w:p w:rsidR="006C116B" w:rsidRPr="006C116B" w:rsidRDefault="006C116B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Pagamento da equipe técnica;</w:t>
            </w:r>
          </w:p>
          <w:p w:rsidR="00AD7481" w:rsidRPr="006C116B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Infraestrutura, equipamentos, despesas diversas, coordenação acadêmica e operacional qualificada para desenvolvimento dos estudos.</w:t>
            </w:r>
          </w:p>
          <w:p w:rsidR="00AD7481" w:rsidRPr="006C116B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Suprimento de materiais de consumo (cópias, impressões, papel, etc.);</w:t>
            </w:r>
          </w:p>
          <w:p w:rsidR="00664825" w:rsidRPr="002513D2" w:rsidRDefault="00AD7481" w:rsidP="00E717AF">
            <w:pPr>
              <w:pStyle w:val="PargrafodaLista"/>
              <w:numPr>
                <w:ilvl w:val="0"/>
                <w:numId w:val="7"/>
              </w:numPr>
              <w:snapToGrid w:val="0"/>
              <w:ind w:right="142"/>
              <w:jc w:val="both"/>
            </w:pPr>
            <w:r w:rsidRPr="006C116B">
              <w:t>Pagamento de diárias, passagens, aluguel de ve</w:t>
            </w:r>
            <w:r w:rsidR="0034336A">
              <w:t>ículos, material gráfico, buffet etc.</w:t>
            </w:r>
          </w:p>
        </w:tc>
        <w:tc>
          <w:tcPr>
            <w:tcW w:w="873" w:type="pct"/>
            <w:vAlign w:val="center"/>
          </w:tcPr>
          <w:p w:rsidR="00664825" w:rsidRPr="005A2CC5" w:rsidRDefault="00337C71" w:rsidP="00AC425A">
            <w:pPr>
              <w:snapToGrid w:val="0"/>
              <w:ind w:right="142"/>
              <w:jc w:val="right"/>
            </w:pPr>
            <w:r w:rsidRPr="002E113F">
              <w:t>1.</w:t>
            </w:r>
            <w:r>
              <w:t>000</w:t>
            </w:r>
            <w:r w:rsidRPr="002E113F">
              <w:t>.</w:t>
            </w:r>
            <w:r>
              <w:t>0</w:t>
            </w:r>
            <w:r w:rsidRPr="002E113F">
              <w:t>00,00</w:t>
            </w:r>
          </w:p>
        </w:tc>
      </w:tr>
      <w:tr w:rsidR="00664825" w:rsidRPr="002513D2" w:rsidTr="00AC425A">
        <w:trPr>
          <w:trHeight w:val="306"/>
          <w:jc w:val="center"/>
        </w:trPr>
        <w:tc>
          <w:tcPr>
            <w:tcW w:w="4127" w:type="pct"/>
            <w:gridSpan w:val="3"/>
          </w:tcPr>
          <w:p w:rsidR="00664825" w:rsidRPr="002513D2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513D2">
              <w:rPr>
                <w:b/>
                <w:bCs/>
              </w:rPr>
              <w:t>TOTAL GERAL</w:t>
            </w:r>
          </w:p>
        </w:tc>
        <w:tc>
          <w:tcPr>
            <w:tcW w:w="873" w:type="pct"/>
            <w:vAlign w:val="center"/>
          </w:tcPr>
          <w:p w:rsidR="00664825" w:rsidRPr="00337C71" w:rsidRDefault="00337C71" w:rsidP="00AC425A">
            <w:pPr>
              <w:ind w:right="142"/>
              <w:jc w:val="right"/>
              <w:rPr>
                <w:b/>
                <w:color w:val="000000"/>
              </w:rPr>
            </w:pPr>
            <w:r w:rsidRPr="00337C71">
              <w:rPr>
                <w:b/>
              </w:rPr>
              <w:t>1.000.000,00</w:t>
            </w:r>
          </w:p>
        </w:tc>
      </w:tr>
    </w:tbl>
    <w:p w:rsidR="0004568B" w:rsidRPr="0004568B" w:rsidRDefault="0004568B" w:rsidP="00664825">
      <w:pPr>
        <w:tabs>
          <w:tab w:val="left" w:pos="360"/>
        </w:tabs>
        <w:snapToGrid w:val="0"/>
        <w:ind w:right="142"/>
        <w:rPr>
          <w:b/>
          <w:bCs/>
          <w:sz w:val="24"/>
          <w:szCs w:val="24"/>
          <w:u w:val="single"/>
        </w:rPr>
      </w:pPr>
    </w:p>
    <w:tbl>
      <w:tblPr>
        <w:tblStyle w:val="Tabelacomgrade"/>
        <w:tblW w:w="10314" w:type="dxa"/>
        <w:tblLayout w:type="fixed"/>
        <w:tblLook w:val="04A0"/>
      </w:tblPr>
      <w:tblGrid>
        <w:gridCol w:w="7508"/>
        <w:gridCol w:w="2806"/>
      </w:tblGrid>
      <w:tr w:rsidR="0004568B" w:rsidRPr="00562134" w:rsidTr="0004568B">
        <w:tc>
          <w:tcPr>
            <w:tcW w:w="10314" w:type="dxa"/>
            <w:gridSpan w:val="2"/>
            <w:shd w:val="clear" w:color="auto" w:fill="auto"/>
          </w:tcPr>
          <w:p w:rsidR="0004568B" w:rsidRPr="00562134" w:rsidRDefault="00625EC9" w:rsidP="00625EC9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62134">
              <w:rPr>
                <w:rFonts w:ascii="Times New Roman" w:hAnsi="Times New Roman" w:cs="Times New Roman"/>
                <w:b/>
              </w:rPr>
              <w:t xml:space="preserve">4.9 </w:t>
            </w:r>
            <w:r w:rsidR="0004568B" w:rsidRPr="00562134">
              <w:rPr>
                <w:rFonts w:ascii="Times New Roman" w:hAnsi="Times New Roman" w:cs="Times New Roman"/>
                <w:b/>
              </w:rPr>
              <w:t xml:space="preserve">DETALHAMENTO ORÇAMENTÁRIO </w:t>
            </w:r>
            <w:r w:rsidR="00C47BFD" w:rsidRPr="00562134">
              <w:rPr>
                <w:rFonts w:ascii="Times New Roman" w:hAnsi="Times New Roman" w:cs="Times New Roman"/>
                <w:b/>
              </w:rPr>
              <w:t xml:space="preserve">POR RUBRICAS E </w:t>
            </w:r>
            <w:r w:rsidR="0004568B" w:rsidRPr="00562134">
              <w:rPr>
                <w:rFonts w:ascii="Times New Roman" w:hAnsi="Times New Roman" w:cs="Times New Roman"/>
                <w:b/>
              </w:rPr>
              <w:t xml:space="preserve">CONSOLIDADO </w:t>
            </w:r>
            <w:r w:rsidR="00C47BFD" w:rsidRPr="00562134">
              <w:rPr>
                <w:rFonts w:ascii="Times New Roman" w:hAnsi="Times New Roman" w:cs="Times New Roman"/>
                <w:b/>
              </w:rPr>
              <w:t>DAS FASES I, II, III</w:t>
            </w:r>
          </w:p>
        </w:tc>
      </w:tr>
      <w:tr w:rsidR="0004568B" w:rsidRPr="00562134" w:rsidTr="0004568B">
        <w:tc>
          <w:tcPr>
            <w:tcW w:w="7508" w:type="dxa"/>
            <w:shd w:val="clear" w:color="auto" w:fill="auto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34">
              <w:rPr>
                <w:rFonts w:ascii="Times New Roman" w:hAnsi="Times New Roman" w:cs="Times New Roman"/>
                <w:b/>
                <w:bCs/>
              </w:rPr>
              <w:t>Rubricas</w:t>
            </w:r>
          </w:p>
        </w:tc>
        <w:tc>
          <w:tcPr>
            <w:tcW w:w="2806" w:type="dxa"/>
            <w:shd w:val="clear" w:color="auto" w:fill="auto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34">
              <w:rPr>
                <w:rFonts w:ascii="Times New Roman" w:hAnsi="Times New Roman" w:cs="Times New Roman"/>
                <w:b/>
                <w:bCs/>
              </w:rPr>
              <w:t>Valor (R$)</w:t>
            </w:r>
          </w:p>
        </w:tc>
      </w:tr>
      <w:tr w:rsidR="0004568B" w:rsidRPr="00562134" w:rsidTr="0004568B">
        <w:tc>
          <w:tcPr>
            <w:tcW w:w="7508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Outros Serviços de Terceiros Pessoa Física</w:t>
            </w:r>
          </w:p>
        </w:tc>
        <w:tc>
          <w:tcPr>
            <w:tcW w:w="2806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4568B" w:rsidRPr="00562134" w:rsidTr="0004568B">
        <w:tc>
          <w:tcPr>
            <w:tcW w:w="7508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Outros Serviços de Terceiros Pessoa Jurídica</w:t>
            </w:r>
          </w:p>
        </w:tc>
        <w:tc>
          <w:tcPr>
            <w:tcW w:w="2806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4568B" w:rsidRPr="00562134" w:rsidTr="0004568B">
        <w:tc>
          <w:tcPr>
            <w:tcW w:w="7508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Passagens Aéreas/ Deslocamentos Nacionais e Internacionais</w:t>
            </w:r>
          </w:p>
        </w:tc>
        <w:tc>
          <w:tcPr>
            <w:tcW w:w="2806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4568B" w:rsidRPr="00562134" w:rsidTr="0004568B">
        <w:tc>
          <w:tcPr>
            <w:tcW w:w="7508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Diárias Nacionais e Internacionais</w:t>
            </w:r>
          </w:p>
        </w:tc>
        <w:tc>
          <w:tcPr>
            <w:tcW w:w="2806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4568B" w:rsidRPr="00562134" w:rsidTr="0004568B">
        <w:tc>
          <w:tcPr>
            <w:tcW w:w="7508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Material de Consumo</w:t>
            </w:r>
          </w:p>
        </w:tc>
        <w:tc>
          <w:tcPr>
            <w:tcW w:w="2806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4568B" w:rsidRPr="00562134" w:rsidTr="0004568B">
        <w:tc>
          <w:tcPr>
            <w:tcW w:w="7508" w:type="dxa"/>
          </w:tcPr>
          <w:p w:rsidR="0004568B" w:rsidRPr="00562134" w:rsidRDefault="0004568B" w:rsidP="0004568B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2806" w:type="dxa"/>
          </w:tcPr>
          <w:p w:rsidR="0004568B" w:rsidRPr="00562134" w:rsidRDefault="0004568B" w:rsidP="00FC11ED">
            <w:pPr>
              <w:tabs>
                <w:tab w:val="left" w:pos="1134"/>
              </w:tabs>
              <w:snapToGrid w:val="0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  <w:r w:rsidRPr="00562134">
              <w:rPr>
                <w:rFonts w:ascii="Times New Roman" w:hAnsi="Times New Roman" w:cs="Times New Roman"/>
                <w:bCs/>
              </w:rPr>
              <w:t>3.000.000,00</w:t>
            </w:r>
          </w:p>
        </w:tc>
      </w:tr>
    </w:tbl>
    <w:p w:rsidR="0004568B" w:rsidRDefault="0004568B" w:rsidP="00664825">
      <w:pPr>
        <w:tabs>
          <w:tab w:val="left" w:pos="360"/>
        </w:tabs>
        <w:snapToGrid w:val="0"/>
        <w:ind w:right="142"/>
        <w:rPr>
          <w:b/>
          <w:bCs/>
          <w:sz w:val="24"/>
          <w:szCs w:val="24"/>
          <w:u w:val="single"/>
        </w:rPr>
        <w:sectPr w:rsidR="0004568B" w:rsidSect="00656CB4">
          <w:footerReference w:type="default" r:id="rId10"/>
          <w:footnotePr>
            <w:pos w:val="beneathText"/>
          </w:footnotePr>
          <w:pgSz w:w="11905" w:h="16837"/>
          <w:pgMar w:top="1276" w:right="992" w:bottom="1446" w:left="851" w:header="720" w:footer="720" w:gutter="0"/>
          <w:cols w:space="720"/>
          <w:docGrid w:linePitch="272"/>
        </w:sectPr>
      </w:pPr>
    </w:p>
    <w:p w:rsidR="00664825" w:rsidRPr="004E53A5" w:rsidRDefault="00664825" w:rsidP="00664825">
      <w:pPr>
        <w:rPr>
          <w:sz w:val="2"/>
          <w:szCs w:val="2"/>
        </w:rPr>
      </w:pPr>
    </w:p>
    <w:p w:rsidR="00664825" w:rsidRDefault="0004568B" w:rsidP="00664825">
      <w:pPr>
        <w:tabs>
          <w:tab w:val="left" w:pos="360"/>
        </w:tabs>
        <w:snapToGrid w:val="0"/>
        <w:ind w:right="14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PLANO DE TRABALHO </w:t>
      </w:r>
      <w:r w:rsidRPr="0004568B">
        <w:rPr>
          <w:b/>
          <w:bCs/>
          <w:color w:val="FF0000"/>
          <w:sz w:val="24"/>
          <w:szCs w:val="24"/>
          <w:u w:val="single"/>
        </w:rPr>
        <w:t>– TCTF 01/</w:t>
      </w:r>
      <w:r>
        <w:rPr>
          <w:b/>
          <w:bCs/>
          <w:sz w:val="24"/>
          <w:szCs w:val="24"/>
          <w:u w:val="single"/>
        </w:rPr>
        <w:t>2014</w:t>
      </w:r>
    </w:p>
    <w:p w:rsidR="00664825" w:rsidRPr="002E113F" w:rsidRDefault="00D4398C" w:rsidP="00664825">
      <w:pPr>
        <w:snapToGrid w:val="0"/>
        <w:ind w:right="142"/>
        <w:jc w:val="both"/>
      </w:pPr>
      <w:r w:rsidRPr="00D4398C">
        <w:rPr>
          <w:noProof/>
          <w:lang w:val="en-US" w:eastAsia="en-US"/>
        </w:rPr>
        <w:pict>
          <v:shape id="Caixa de texto 16" o:spid="_x0000_s1035" type="#_x0000_t202" style="position:absolute;left:0;text-align:left;margin-left:-5.2pt;margin-top:18pt;width:345.5pt;height:61.25pt;z-index:2516782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" strokeweight=".5pt">
            <v:textbox inset="7.45pt,3.85pt,7.45pt,3.85pt">
              <w:txbxContent>
                <w:p w:rsidR="005F3366" w:rsidRPr="00E678EA" w:rsidRDefault="005F3366" w:rsidP="00FD21C9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FD21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47688E" w:rsidRDefault="005F3366" w:rsidP="00FD21C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D4398C">
        <w:rPr>
          <w:noProof/>
          <w:lang w:val="en-US" w:eastAsia="en-US"/>
        </w:rPr>
        <w:pict>
          <v:shape id="Caixa de texto 18" o:spid="_x0000_s1036" type="#_x0000_t202" style="position:absolute;left:0;text-align:left;margin-left:343.85pt;margin-top:17.85pt;width:165pt;height:61.25pt;z-index:251679232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" strokeweight=".5pt">
            <v:textbox inset="7.45pt,3.85pt,7.45pt,3.85pt">
              <w:txbxContent>
                <w:p w:rsidR="005F3366" w:rsidRPr="004C6803" w:rsidRDefault="005F3366" w:rsidP="0066482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C6803">
                    <w:rPr>
                      <w:b/>
                      <w:bCs/>
                      <w:sz w:val="24"/>
                      <w:szCs w:val="24"/>
                    </w:rPr>
                    <w:t xml:space="preserve">PLANO 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TRABALHO</w:t>
                  </w:r>
                </w:p>
              </w:txbxContent>
            </v:textbox>
            <w10:wrap type="topAndBottom"/>
          </v:shape>
        </w:pict>
      </w:r>
    </w:p>
    <w:p w:rsidR="00664825" w:rsidRPr="002E113F" w:rsidRDefault="00664825" w:rsidP="00664825">
      <w:pPr>
        <w:snapToGrid w:val="0"/>
        <w:ind w:right="142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8"/>
      </w:tblGrid>
      <w:tr w:rsidR="00664825" w:rsidRPr="002E113F" w:rsidTr="00AC425A">
        <w:trPr>
          <w:jc w:val="center"/>
        </w:trPr>
        <w:tc>
          <w:tcPr>
            <w:tcW w:w="5000" w:type="pct"/>
          </w:tcPr>
          <w:p w:rsidR="00664825" w:rsidRPr="00536C67" w:rsidRDefault="00664825" w:rsidP="00AC425A">
            <w:pPr>
              <w:snapToGrid w:val="0"/>
              <w:ind w:right="142"/>
              <w:jc w:val="both"/>
              <w:rPr>
                <w:b/>
                <w:bCs/>
                <w:sz w:val="24"/>
                <w:szCs w:val="24"/>
              </w:rPr>
            </w:pPr>
          </w:p>
          <w:p w:rsidR="00664825" w:rsidRPr="00536C67" w:rsidRDefault="00664825" w:rsidP="00AC425A">
            <w:pPr>
              <w:snapToGrid w:val="0"/>
              <w:ind w:right="142"/>
              <w:jc w:val="center"/>
              <w:rPr>
                <w:b/>
                <w:bCs/>
                <w:sz w:val="24"/>
                <w:szCs w:val="24"/>
              </w:rPr>
            </w:pPr>
            <w:r w:rsidRPr="00536C67">
              <w:rPr>
                <w:b/>
                <w:bCs/>
                <w:sz w:val="24"/>
                <w:szCs w:val="24"/>
              </w:rPr>
              <w:t>ANEXO V – CRONOGRAMA DE DESEMBOLSO</w:t>
            </w:r>
          </w:p>
          <w:p w:rsidR="00664825" w:rsidRPr="002E113F" w:rsidRDefault="00664825" w:rsidP="00AC425A">
            <w:pPr>
              <w:snapToGrid w:val="0"/>
              <w:ind w:right="142"/>
              <w:jc w:val="both"/>
            </w:pPr>
          </w:p>
        </w:tc>
      </w:tr>
      <w:tr w:rsidR="00664825" w:rsidRPr="002E113F" w:rsidTr="00AC425A">
        <w:trPr>
          <w:jc w:val="center"/>
        </w:trPr>
        <w:tc>
          <w:tcPr>
            <w:tcW w:w="5000" w:type="pct"/>
          </w:tcPr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536C67">
              <w:rPr>
                <w:b/>
                <w:bCs/>
              </w:rPr>
              <w:t>5. DISCRIMINAÇÃO DO PROJETO</w:t>
            </w:r>
          </w:p>
        </w:tc>
      </w:tr>
    </w:tbl>
    <w:p w:rsidR="00664825" w:rsidRPr="002E113F" w:rsidRDefault="00664825" w:rsidP="00664825">
      <w:pPr>
        <w:snapToGrid w:val="0"/>
        <w:ind w:right="142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842"/>
        <w:gridCol w:w="1949"/>
      </w:tblGrid>
      <w:tr w:rsidR="00664825" w:rsidRPr="002E113F" w:rsidTr="00FD21C9">
        <w:trPr>
          <w:jc w:val="center"/>
        </w:trPr>
        <w:tc>
          <w:tcPr>
            <w:tcW w:w="3156" w:type="pct"/>
            <w:gridSpan w:val="2"/>
          </w:tcPr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536C67">
              <w:rPr>
                <w:b/>
                <w:bCs/>
              </w:rPr>
              <w:t>5.1</w:t>
            </w:r>
            <w:r w:rsidR="0034336A">
              <w:rPr>
                <w:b/>
                <w:bCs/>
              </w:rPr>
              <w:t>.</w:t>
            </w:r>
            <w:r w:rsidRPr="00536C67">
              <w:rPr>
                <w:b/>
                <w:bCs/>
              </w:rPr>
              <w:t xml:space="preserve"> Título do Projeto</w:t>
            </w:r>
          </w:p>
        </w:tc>
        <w:tc>
          <w:tcPr>
            <w:tcW w:w="1844" w:type="pct"/>
          </w:tcPr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536C67">
              <w:rPr>
                <w:b/>
                <w:bCs/>
              </w:rPr>
              <w:t>5.2</w:t>
            </w:r>
            <w:r w:rsidR="0034336A">
              <w:rPr>
                <w:b/>
                <w:bCs/>
              </w:rPr>
              <w:t>.</w:t>
            </w:r>
            <w:r w:rsidRPr="00536C67">
              <w:rPr>
                <w:b/>
                <w:bCs/>
              </w:rPr>
              <w:t xml:space="preserve"> Período de Execução</w:t>
            </w:r>
          </w:p>
        </w:tc>
      </w:tr>
      <w:tr w:rsidR="00505175" w:rsidRPr="002E113F" w:rsidTr="00FD21C9">
        <w:trPr>
          <w:jc w:val="center"/>
        </w:trPr>
        <w:tc>
          <w:tcPr>
            <w:tcW w:w="3156" w:type="pct"/>
          </w:tcPr>
          <w:p w:rsidR="00505175" w:rsidRPr="00FD21C9" w:rsidRDefault="00505175" w:rsidP="00FD21C9">
            <w:pPr>
              <w:pStyle w:val="SemEspaamento"/>
              <w:rPr>
                <w:bCs/>
                <w:iCs/>
                <w:sz w:val="18"/>
                <w:szCs w:val="18"/>
              </w:rPr>
            </w:pPr>
            <w:r w:rsidRPr="004F711A">
              <w:rPr>
                <w:rFonts w:eastAsia="SimSun"/>
                <w:sz w:val="22"/>
                <w:szCs w:val="22"/>
              </w:rPr>
              <w:t xml:space="preserve">Estruturação, desenvolvimento e aplicação de </w:t>
            </w:r>
            <w:r>
              <w:rPr>
                <w:rFonts w:eastAsia="SimSun"/>
                <w:sz w:val="22"/>
                <w:szCs w:val="22"/>
              </w:rPr>
              <w:t xml:space="preserve">produtos </w:t>
            </w:r>
            <w:r w:rsidRPr="004F711A">
              <w:rPr>
                <w:rFonts w:eastAsia="SimSun"/>
                <w:sz w:val="22"/>
                <w:szCs w:val="22"/>
              </w:rPr>
              <w:t>de Geoinformação e Gestão Ambiental no âmbito do Sistema de Proteção da Amazônia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896" w:type="pct"/>
            <w:tcBorders>
              <w:right w:val="single" w:sz="6" w:space="0" w:color="auto"/>
            </w:tcBorders>
            <w:vAlign w:val="center"/>
          </w:tcPr>
          <w:p w:rsidR="00505175" w:rsidRPr="00625EC9" w:rsidRDefault="00625EC9" w:rsidP="00625EC9">
            <w:pPr>
              <w:snapToGrid w:val="0"/>
              <w:ind w:right="142"/>
              <w:rPr>
                <w:b/>
                <w:bCs/>
              </w:rPr>
            </w:pPr>
            <w:r>
              <w:rPr>
                <w:b/>
                <w:bCs/>
              </w:rPr>
              <w:t xml:space="preserve">5.5 </w:t>
            </w:r>
            <w:r w:rsidR="00505175" w:rsidRPr="00625EC9">
              <w:rPr>
                <w:b/>
                <w:bCs/>
              </w:rPr>
              <w:t>Início:</w:t>
            </w:r>
          </w:p>
          <w:p w:rsidR="00505175" w:rsidRPr="00625EC9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625EC9">
              <w:rPr>
                <w:bCs/>
              </w:rPr>
              <w:t>03/ 03/ 2014</w:t>
            </w:r>
          </w:p>
        </w:tc>
        <w:tc>
          <w:tcPr>
            <w:tcW w:w="948" w:type="pct"/>
            <w:tcBorders>
              <w:left w:val="single" w:sz="6" w:space="0" w:color="auto"/>
            </w:tcBorders>
            <w:vAlign w:val="center"/>
          </w:tcPr>
          <w:p w:rsidR="00505175" w:rsidRPr="00625EC9" w:rsidRDefault="00625EC9" w:rsidP="00625EC9">
            <w:pPr>
              <w:snapToGrid w:val="0"/>
              <w:ind w:right="142"/>
              <w:rPr>
                <w:b/>
                <w:bCs/>
              </w:rPr>
            </w:pPr>
            <w:r>
              <w:rPr>
                <w:b/>
                <w:bCs/>
              </w:rPr>
              <w:t xml:space="preserve">5.4 </w:t>
            </w:r>
            <w:r w:rsidR="00505175" w:rsidRPr="00625EC9">
              <w:rPr>
                <w:b/>
                <w:bCs/>
              </w:rPr>
              <w:t>Término:</w:t>
            </w:r>
          </w:p>
          <w:p w:rsidR="00505175" w:rsidRPr="00625EC9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625EC9">
              <w:rPr>
                <w:bCs/>
              </w:rPr>
              <w:t>31/03/2017</w:t>
            </w:r>
          </w:p>
        </w:tc>
      </w:tr>
    </w:tbl>
    <w:p w:rsidR="00664825" w:rsidRDefault="00D4398C" w:rsidP="00664825">
      <w:pPr>
        <w:snapToGrid w:val="0"/>
        <w:ind w:right="142"/>
        <w:jc w:val="both"/>
        <w:rPr>
          <w:lang w:val="en-US"/>
        </w:rPr>
      </w:pPr>
      <w:r w:rsidRPr="00D4398C">
        <w:rPr>
          <w:noProof/>
          <w:lang w:val="en-US" w:eastAsia="en-US"/>
        </w:rPr>
        <w:pict>
          <v:shape id="Caixa de texto 15" o:spid="_x0000_s1037" type="#_x0000_t202" style="position:absolute;left:0;text-align:left;margin-left:-5.15pt;margin-top:4.5pt;width:512.35pt;height:26.1pt;z-index:2516761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" strokeweight=".5pt">
            <v:textbox inset="7.45pt,3.85pt,7.45pt,3.85pt">
              <w:txbxContent>
                <w:p w:rsidR="005F3366" w:rsidRPr="00275C66" w:rsidRDefault="005F3366" w:rsidP="00664825">
                  <w:pPr>
                    <w:rPr>
                      <w:b/>
                      <w:bCs/>
                    </w:rPr>
                  </w:pPr>
                  <w:r w:rsidRPr="00275C66">
                    <w:rPr>
                      <w:b/>
                      <w:bCs/>
                    </w:rPr>
                    <w:t>5.</w:t>
                  </w:r>
                  <w:r>
                    <w:rPr>
                      <w:b/>
                      <w:bCs/>
                    </w:rPr>
                    <w:t>3</w:t>
                  </w:r>
                  <w:r w:rsidRPr="00275C66">
                    <w:rPr>
                      <w:b/>
                      <w:bCs/>
                    </w:rPr>
                    <w:t>. Valores d</w:t>
                  </w:r>
                  <w:r>
                    <w:rPr>
                      <w:b/>
                      <w:bCs/>
                    </w:rPr>
                    <w:t>a</w:t>
                  </w:r>
                  <w:r w:rsidRPr="00275C66">
                    <w:rPr>
                      <w:b/>
                      <w:bCs/>
                    </w:rPr>
                    <w:t xml:space="preserve"> Concedente (R$ 1.00)</w:t>
                  </w:r>
                </w:p>
              </w:txbxContent>
            </v:textbox>
            <w10:wrap type="topAndBottom"/>
          </v:shape>
        </w:pic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2100"/>
        <w:gridCol w:w="848"/>
        <w:gridCol w:w="1412"/>
        <w:gridCol w:w="1135"/>
        <w:gridCol w:w="1133"/>
        <w:gridCol w:w="1277"/>
        <w:gridCol w:w="1133"/>
        <w:gridCol w:w="1240"/>
      </w:tblGrid>
      <w:tr w:rsidR="00F65282" w:rsidRPr="00A44B42" w:rsidTr="00505175">
        <w:trPr>
          <w:trHeight w:val="294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F65282" w:rsidRPr="00A44B42" w:rsidRDefault="00F65282" w:rsidP="00C90FE8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44B42">
              <w:rPr>
                <w:b/>
                <w:bCs/>
                <w:sz w:val="22"/>
                <w:szCs w:val="22"/>
                <w:lang w:eastAsia="en-US"/>
              </w:rPr>
              <w:t xml:space="preserve">5.4. </w:t>
            </w:r>
            <w:r w:rsidRPr="00A44B42">
              <w:rPr>
                <w:b/>
                <w:sz w:val="22"/>
                <w:szCs w:val="22"/>
              </w:rPr>
              <w:t xml:space="preserve">FASE I – de </w:t>
            </w:r>
            <w:r w:rsidR="00C90FE8" w:rsidRPr="00A44B42">
              <w:rPr>
                <w:b/>
                <w:sz w:val="22"/>
                <w:szCs w:val="22"/>
              </w:rPr>
              <w:t>03</w:t>
            </w:r>
            <w:r w:rsidRPr="00A44B42">
              <w:rPr>
                <w:b/>
                <w:sz w:val="22"/>
                <w:szCs w:val="22"/>
              </w:rPr>
              <w:t xml:space="preserve">/2014 a </w:t>
            </w:r>
            <w:r w:rsidR="00C90FE8" w:rsidRPr="00A44B42">
              <w:rPr>
                <w:b/>
                <w:sz w:val="22"/>
                <w:szCs w:val="22"/>
              </w:rPr>
              <w:t>03/</w:t>
            </w:r>
            <w:r w:rsidRPr="00A44B42">
              <w:rPr>
                <w:b/>
                <w:sz w:val="22"/>
                <w:szCs w:val="22"/>
              </w:rPr>
              <w:t>2015</w:t>
            </w:r>
          </w:p>
        </w:tc>
      </w:tr>
      <w:tr w:rsidR="00D00174" w:rsidRPr="00A44B42" w:rsidTr="00B11AA5">
        <w:trPr>
          <w:trHeight w:val="133"/>
          <w:jc w:val="center"/>
        </w:trPr>
        <w:tc>
          <w:tcPr>
            <w:tcW w:w="1022" w:type="pct"/>
            <w:vAlign w:val="center"/>
          </w:tcPr>
          <w:p w:rsidR="00D00174" w:rsidRPr="000C0FE4" w:rsidRDefault="000C0FE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Projeto</w:t>
            </w:r>
          </w:p>
        </w:tc>
        <w:tc>
          <w:tcPr>
            <w:tcW w:w="413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Etapa</w:t>
            </w:r>
          </w:p>
        </w:tc>
        <w:tc>
          <w:tcPr>
            <w:tcW w:w="687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mar/14</w:t>
            </w:r>
          </w:p>
        </w:tc>
        <w:tc>
          <w:tcPr>
            <w:tcW w:w="552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abr/14</w:t>
            </w:r>
          </w:p>
        </w:tc>
        <w:tc>
          <w:tcPr>
            <w:tcW w:w="55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mai/14</w:t>
            </w:r>
          </w:p>
        </w:tc>
        <w:tc>
          <w:tcPr>
            <w:tcW w:w="62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Jun/14</w:t>
            </w:r>
          </w:p>
        </w:tc>
        <w:tc>
          <w:tcPr>
            <w:tcW w:w="551" w:type="pct"/>
            <w:vAlign w:val="center"/>
          </w:tcPr>
          <w:p w:rsidR="00D00174" w:rsidRPr="000C0FE4" w:rsidRDefault="00D00174" w:rsidP="000C0FE4">
            <w:pPr>
              <w:snapToGrid w:val="0"/>
              <w:ind w:right="33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jul/14</w:t>
            </w:r>
          </w:p>
        </w:tc>
        <w:tc>
          <w:tcPr>
            <w:tcW w:w="603" w:type="pct"/>
            <w:vAlign w:val="center"/>
          </w:tcPr>
          <w:p w:rsidR="00D00174" w:rsidRPr="000C0FE4" w:rsidRDefault="00D00174" w:rsidP="000C0FE4">
            <w:pPr>
              <w:snapToGrid w:val="0"/>
              <w:ind w:right="25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ago/14</w:t>
            </w:r>
          </w:p>
        </w:tc>
      </w:tr>
      <w:tr w:rsidR="00B11AA5" w:rsidRPr="00A44B42" w:rsidTr="00D80F0B">
        <w:trPr>
          <w:trHeight w:val="151"/>
          <w:jc w:val="center"/>
        </w:trPr>
        <w:tc>
          <w:tcPr>
            <w:tcW w:w="1022" w:type="pct"/>
            <w:vMerge w:val="restart"/>
            <w:vAlign w:val="center"/>
          </w:tcPr>
          <w:p w:rsidR="00B11AA5" w:rsidRPr="00B11AA5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/>
                <w:w w:val="90"/>
                <w:sz w:val="14"/>
                <w:szCs w:val="14"/>
                <w:lang w:eastAsia="en-US"/>
              </w:rPr>
              <w:t xml:space="preserve">1. </w:t>
            </w:r>
            <w:r w:rsidRPr="00B11AA5">
              <w:rPr>
                <w:sz w:val="14"/>
                <w:szCs w:val="14"/>
              </w:rPr>
              <w:t>Realização de estudos voltados para a implantação do D -SAR no CENSIPAM</w:t>
            </w:r>
          </w:p>
        </w:tc>
        <w:tc>
          <w:tcPr>
            <w:tcW w:w="413" w:type="pct"/>
            <w:shd w:val="clear" w:color="auto" w:fill="auto"/>
          </w:tcPr>
          <w:p w:rsidR="00B11AA5" w:rsidRPr="00D80F0B" w:rsidRDefault="00B11AA5" w:rsidP="004B201E">
            <w:pPr>
              <w:snapToGrid w:val="0"/>
              <w:ind w:right="142"/>
              <w:rPr>
                <w:w w:val="90"/>
                <w:sz w:val="14"/>
                <w:szCs w:val="14"/>
                <w:lang w:val="es-ES_tradnl" w:eastAsia="en-US"/>
              </w:rPr>
            </w:pPr>
            <w:r w:rsidRPr="00D80F0B">
              <w:rPr>
                <w:w w:val="90"/>
                <w:sz w:val="14"/>
                <w:szCs w:val="14"/>
                <w:lang w:val="es-ES_tradnl" w:eastAsia="en-US"/>
              </w:rPr>
              <w:t>1.1</w:t>
            </w:r>
          </w:p>
        </w:tc>
        <w:tc>
          <w:tcPr>
            <w:tcW w:w="687" w:type="pct"/>
            <w:vMerge w:val="restart"/>
            <w:vAlign w:val="center"/>
          </w:tcPr>
          <w:p w:rsidR="00B11AA5" w:rsidRPr="00562134" w:rsidRDefault="00B11AA5" w:rsidP="00C90FE8">
            <w:pPr>
              <w:snapToGrid w:val="0"/>
              <w:ind w:right="142"/>
              <w:jc w:val="center"/>
              <w:rPr>
                <w:w w:val="90"/>
                <w:sz w:val="16"/>
                <w:szCs w:val="16"/>
                <w:lang w:val="es-ES_tradnl" w:eastAsia="en-US"/>
              </w:rPr>
            </w:pPr>
            <w:r w:rsidRPr="00562134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552" w:type="pct"/>
            <w:vMerge w:val="restart"/>
            <w:vAlign w:val="center"/>
          </w:tcPr>
          <w:p w:rsidR="00B11AA5" w:rsidRPr="00A44B42" w:rsidRDefault="00B11AA5" w:rsidP="00C90FE8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B11AA5" w:rsidRPr="00A44B42" w:rsidRDefault="00B11AA5" w:rsidP="00C90FE8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B11AA5" w:rsidRPr="00A44B42" w:rsidRDefault="00B11AA5" w:rsidP="00C90FE8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B11AA5" w:rsidRPr="00A44B42" w:rsidRDefault="00B11AA5" w:rsidP="00C90FE8">
            <w:pPr>
              <w:snapToGrid w:val="0"/>
              <w:ind w:right="142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11AA5" w:rsidRPr="00A44B42" w:rsidRDefault="00B11AA5" w:rsidP="00C90FE8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11AA5" w:rsidRPr="00A44B42" w:rsidTr="00D80F0B">
        <w:trPr>
          <w:trHeight w:val="197"/>
          <w:jc w:val="center"/>
        </w:trPr>
        <w:tc>
          <w:tcPr>
            <w:tcW w:w="1022" w:type="pct"/>
            <w:vMerge/>
            <w:vAlign w:val="center"/>
          </w:tcPr>
          <w:p w:rsidR="00B11AA5" w:rsidRPr="00B11AA5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11AA5" w:rsidRPr="00D80F0B" w:rsidRDefault="00B11AA5" w:rsidP="004B201E">
            <w:pPr>
              <w:snapToGrid w:val="0"/>
              <w:ind w:right="142"/>
              <w:rPr>
                <w:w w:val="90"/>
                <w:sz w:val="14"/>
                <w:szCs w:val="14"/>
                <w:lang w:eastAsia="en-US"/>
              </w:rPr>
            </w:pPr>
            <w:r w:rsidRPr="00D80F0B">
              <w:rPr>
                <w:w w:val="90"/>
                <w:sz w:val="14"/>
                <w:szCs w:val="14"/>
                <w:lang w:eastAsia="en-US"/>
              </w:rPr>
              <w:t>1.2</w:t>
            </w:r>
          </w:p>
        </w:tc>
        <w:tc>
          <w:tcPr>
            <w:tcW w:w="687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  <w:vAlign w:val="center"/>
          </w:tcPr>
          <w:p w:rsidR="00B11AA5" w:rsidRPr="00A44B42" w:rsidRDefault="00B11AA5" w:rsidP="00AC425A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62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D80F0B" w:rsidRPr="00A44B42" w:rsidTr="00D80F0B">
        <w:trPr>
          <w:trHeight w:val="155"/>
          <w:jc w:val="center"/>
        </w:trPr>
        <w:tc>
          <w:tcPr>
            <w:tcW w:w="1022" w:type="pct"/>
            <w:vMerge/>
            <w:vAlign w:val="center"/>
          </w:tcPr>
          <w:p w:rsidR="00D80F0B" w:rsidRPr="00B11AA5" w:rsidRDefault="00D80F0B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D80F0B" w:rsidRPr="00D80F0B" w:rsidRDefault="00D80F0B" w:rsidP="004B201E">
            <w:pPr>
              <w:snapToGrid w:val="0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1.4</w:t>
            </w:r>
          </w:p>
        </w:tc>
        <w:tc>
          <w:tcPr>
            <w:tcW w:w="687" w:type="pct"/>
            <w:vMerge/>
          </w:tcPr>
          <w:p w:rsidR="00D80F0B" w:rsidRPr="00A44B42" w:rsidRDefault="00D80F0B" w:rsidP="00AC425A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D80F0B" w:rsidRPr="00A44B42" w:rsidRDefault="00D80F0B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  <w:vAlign w:val="center"/>
          </w:tcPr>
          <w:p w:rsidR="00D80F0B" w:rsidRPr="00A44B42" w:rsidRDefault="00D80F0B" w:rsidP="00AC425A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621" w:type="pct"/>
            <w:vMerge/>
          </w:tcPr>
          <w:p w:rsidR="00D80F0B" w:rsidRPr="00A44B42" w:rsidRDefault="00D80F0B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D80F0B" w:rsidRPr="00A44B42" w:rsidRDefault="00D80F0B" w:rsidP="00AC425A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D80F0B" w:rsidRPr="00A44B42" w:rsidRDefault="00D80F0B" w:rsidP="00AC425A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B11AA5" w:rsidRPr="00A44B42" w:rsidTr="00D80F0B">
        <w:trPr>
          <w:trHeight w:val="146"/>
          <w:jc w:val="center"/>
        </w:trPr>
        <w:tc>
          <w:tcPr>
            <w:tcW w:w="1022" w:type="pct"/>
            <w:vMerge w:val="restart"/>
            <w:vAlign w:val="center"/>
          </w:tcPr>
          <w:p w:rsidR="00B11AA5" w:rsidRPr="00B11AA5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2. </w:t>
            </w:r>
            <w:r w:rsidRPr="00B11AA5">
              <w:rPr>
                <w:sz w:val="14"/>
                <w:szCs w:val="14"/>
              </w:rPr>
              <w:t>Apoio técnico para o Projeto de Fortalecimento da Gestão Ambiental dos Municípios do Arco Verde</w:t>
            </w:r>
          </w:p>
        </w:tc>
        <w:tc>
          <w:tcPr>
            <w:tcW w:w="413" w:type="pct"/>
            <w:shd w:val="clear" w:color="auto" w:fill="auto"/>
          </w:tcPr>
          <w:p w:rsidR="00B11AA5" w:rsidRPr="00D80F0B" w:rsidRDefault="00B11AA5" w:rsidP="004B201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2.1</w:t>
            </w:r>
          </w:p>
        </w:tc>
        <w:tc>
          <w:tcPr>
            <w:tcW w:w="687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11AA5" w:rsidRPr="00A44B42" w:rsidTr="00D80F0B">
        <w:trPr>
          <w:trHeight w:val="93"/>
          <w:jc w:val="center"/>
        </w:trPr>
        <w:tc>
          <w:tcPr>
            <w:tcW w:w="1022" w:type="pct"/>
            <w:vMerge/>
            <w:vAlign w:val="center"/>
          </w:tcPr>
          <w:p w:rsidR="00B11AA5" w:rsidRPr="00B11AA5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11AA5" w:rsidRPr="00D80F0B" w:rsidRDefault="00B11AA5" w:rsidP="004B201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2.2</w:t>
            </w:r>
          </w:p>
        </w:tc>
        <w:tc>
          <w:tcPr>
            <w:tcW w:w="687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11AA5" w:rsidRPr="00A44B42" w:rsidTr="00D80F0B">
        <w:trPr>
          <w:trHeight w:val="125"/>
          <w:jc w:val="center"/>
        </w:trPr>
        <w:tc>
          <w:tcPr>
            <w:tcW w:w="1022" w:type="pct"/>
            <w:vMerge/>
            <w:vAlign w:val="center"/>
          </w:tcPr>
          <w:p w:rsidR="00B11AA5" w:rsidRPr="00B11AA5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11AA5" w:rsidRPr="00D80F0B" w:rsidRDefault="00B11AA5" w:rsidP="004B201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2.3</w:t>
            </w:r>
          </w:p>
        </w:tc>
        <w:tc>
          <w:tcPr>
            <w:tcW w:w="687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11AA5" w:rsidRPr="00A44B42" w:rsidTr="00D80F0B">
        <w:trPr>
          <w:trHeight w:val="141"/>
          <w:jc w:val="center"/>
        </w:trPr>
        <w:tc>
          <w:tcPr>
            <w:tcW w:w="1022" w:type="pct"/>
            <w:vMerge/>
            <w:vAlign w:val="center"/>
          </w:tcPr>
          <w:p w:rsidR="00B11AA5" w:rsidRPr="00B11AA5" w:rsidRDefault="00B11AA5" w:rsidP="00AC425A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11AA5" w:rsidRPr="00D80F0B" w:rsidRDefault="00B11AA5" w:rsidP="004B201E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2.4</w:t>
            </w:r>
          </w:p>
        </w:tc>
        <w:tc>
          <w:tcPr>
            <w:tcW w:w="687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B11AA5" w:rsidRPr="00A44B42" w:rsidRDefault="00B11AA5" w:rsidP="00AC425A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D00174" w:rsidRPr="00A44B42" w:rsidTr="00D80F0B">
        <w:trPr>
          <w:trHeight w:val="233"/>
          <w:jc w:val="center"/>
        </w:trPr>
        <w:tc>
          <w:tcPr>
            <w:tcW w:w="1022" w:type="pct"/>
            <w:vAlign w:val="center"/>
          </w:tcPr>
          <w:p w:rsidR="00D00174" w:rsidRPr="000C0FE4" w:rsidRDefault="000C0FE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Projeto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00174" w:rsidRPr="00D80F0B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80F0B">
              <w:rPr>
                <w:b/>
                <w:bCs/>
                <w:sz w:val="16"/>
                <w:szCs w:val="16"/>
                <w:lang w:eastAsia="en-US"/>
              </w:rPr>
              <w:t>Etapa</w:t>
            </w:r>
          </w:p>
        </w:tc>
        <w:tc>
          <w:tcPr>
            <w:tcW w:w="687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set/14</w:t>
            </w:r>
          </w:p>
        </w:tc>
        <w:tc>
          <w:tcPr>
            <w:tcW w:w="552" w:type="pct"/>
            <w:vAlign w:val="center"/>
          </w:tcPr>
          <w:p w:rsidR="00D00174" w:rsidRPr="000C0FE4" w:rsidRDefault="00D00174" w:rsidP="000C0FE4">
            <w:pPr>
              <w:snapToGrid w:val="0"/>
              <w:ind w:right="10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out/14</w:t>
            </w:r>
          </w:p>
        </w:tc>
        <w:tc>
          <w:tcPr>
            <w:tcW w:w="55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nov/14</w:t>
            </w:r>
          </w:p>
        </w:tc>
        <w:tc>
          <w:tcPr>
            <w:tcW w:w="62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dez/14</w:t>
            </w:r>
          </w:p>
        </w:tc>
        <w:tc>
          <w:tcPr>
            <w:tcW w:w="55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jan/15</w:t>
            </w:r>
          </w:p>
        </w:tc>
        <w:tc>
          <w:tcPr>
            <w:tcW w:w="603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fev/15</w:t>
            </w:r>
          </w:p>
        </w:tc>
      </w:tr>
      <w:tr w:rsidR="00505175" w:rsidRPr="00A44B42" w:rsidTr="00D80F0B">
        <w:trPr>
          <w:trHeight w:val="75"/>
          <w:jc w:val="center"/>
        </w:trPr>
        <w:tc>
          <w:tcPr>
            <w:tcW w:w="1022" w:type="pct"/>
            <w:vMerge w:val="restart"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/>
                <w:w w:val="90"/>
                <w:sz w:val="14"/>
                <w:szCs w:val="14"/>
                <w:lang w:eastAsia="en-US"/>
              </w:rPr>
              <w:t xml:space="preserve">1. </w:t>
            </w:r>
            <w:r w:rsidRPr="00B11AA5">
              <w:rPr>
                <w:sz w:val="14"/>
                <w:szCs w:val="14"/>
              </w:rPr>
              <w:t>Realização de estudos voltados para a implantação do D -SAR no CENSIPAM</w:t>
            </w:r>
          </w:p>
        </w:tc>
        <w:tc>
          <w:tcPr>
            <w:tcW w:w="413" w:type="pct"/>
            <w:shd w:val="clear" w:color="auto" w:fill="auto"/>
          </w:tcPr>
          <w:p w:rsidR="00505175" w:rsidRPr="00BB194E" w:rsidRDefault="00505175" w:rsidP="00505175">
            <w:pPr>
              <w:snapToGrid w:val="0"/>
              <w:ind w:right="142"/>
              <w:rPr>
                <w:w w:val="90"/>
                <w:sz w:val="14"/>
                <w:szCs w:val="14"/>
                <w:lang w:val="es-ES_tradnl" w:eastAsia="en-US"/>
              </w:rPr>
            </w:pPr>
            <w:r w:rsidRPr="00BB194E">
              <w:rPr>
                <w:w w:val="90"/>
                <w:sz w:val="14"/>
                <w:szCs w:val="14"/>
                <w:lang w:val="es-ES_tradnl" w:eastAsia="en-US"/>
              </w:rPr>
              <w:t>1.1</w:t>
            </w:r>
          </w:p>
        </w:tc>
        <w:tc>
          <w:tcPr>
            <w:tcW w:w="687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552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505175" w:rsidRPr="00A44B42" w:rsidTr="00D80F0B">
        <w:trPr>
          <w:trHeight w:val="181"/>
          <w:jc w:val="center"/>
        </w:trPr>
        <w:tc>
          <w:tcPr>
            <w:tcW w:w="1022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505175" w:rsidRPr="00BB194E" w:rsidRDefault="00505175" w:rsidP="00505175">
            <w:pPr>
              <w:snapToGrid w:val="0"/>
              <w:ind w:right="142"/>
              <w:rPr>
                <w:w w:val="90"/>
                <w:sz w:val="14"/>
                <w:szCs w:val="14"/>
                <w:lang w:eastAsia="en-US"/>
              </w:rPr>
            </w:pPr>
            <w:r w:rsidRPr="00BB194E">
              <w:rPr>
                <w:w w:val="90"/>
                <w:sz w:val="14"/>
                <w:szCs w:val="14"/>
                <w:lang w:eastAsia="en-US"/>
              </w:rPr>
              <w:t>1.2</w:t>
            </w: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505175" w:rsidRPr="00A44B42" w:rsidTr="00D80F0B">
        <w:trPr>
          <w:trHeight w:val="127"/>
          <w:jc w:val="center"/>
        </w:trPr>
        <w:tc>
          <w:tcPr>
            <w:tcW w:w="1022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505175" w:rsidRPr="00BB194E" w:rsidRDefault="00505175" w:rsidP="00505175">
            <w:pPr>
              <w:snapToGrid w:val="0"/>
              <w:ind w:right="142"/>
              <w:rPr>
                <w:sz w:val="14"/>
                <w:szCs w:val="14"/>
              </w:rPr>
            </w:pPr>
            <w:r w:rsidRPr="00BB194E">
              <w:rPr>
                <w:sz w:val="14"/>
                <w:szCs w:val="14"/>
              </w:rPr>
              <w:t>1.3</w:t>
            </w: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505175" w:rsidRPr="00A44B42" w:rsidTr="00D80F0B">
        <w:trPr>
          <w:trHeight w:val="100"/>
          <w:jc w:val="center"/>
        </w:trPr>
        <w:tc>
          <w:tcPr>
            <w:tcW w:w="1022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505175" w:rsidRPr="00BB194E" w:rsidRDefault="00505175" w:rsidP="00505175">
            <w:pPr>
              <w:snapToGrid w:val="0"/>
              <w:ind w:right="142"/>
              <w:rPr>
                <w:sz w:val="14"/>
                <w:szCs w:val="14"/>
              </w:rPr>
            </w:pPr>
            <w:r w:rsidRPr="00BB194E">
              <w:rPr>
                <w:sz w:val="14"/>
                <w:szCs w:val="14"/>
              </w:rPr>
              <w:t>1.4</w:t>
            </w: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505175" w:rsidRPr="00A44B42" w:rsidTr="00D80F0B">
        <w:trPr>
          <w:trHeight w:val="217"/>
          <w:jc w:val="center"/>
        </w:trPr>
        <w:tc>
          <w:tcPr>
            <w:tcW w:w="1022" w:type="pct"/>
            <w:vMerge w:val="restart"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2. </w:t>
            </w:r>
            <w:r w:rsidRPr="00B11AA5">
              <w:rPr>
                <w:sz w:val="14"/>
                <w:szCs w:val="14"/>
              </w:rPr>
              <w:t>Apoio técnico para o Projeto de Fortalecimento da Gestão Ambiental dos Municípios do Arco Verde</w:t>
            </w:r>
          </w:p>
        </w:tc>
        <w:tc>
          <w:tcPr>
            <w:tcW w:w="413" w:type="pct"/>
            <w:shd w:val="clear" w:color="auto" w:fill="auto"/>
          </w:tcPr>
          <w:p w:rsidR="00505175" w:rsidRPr="00D80F0B" w:rsidRDefault="00505175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505175" w:rsidRPr="00A44B42" w:rsidTr="00D80F0B">
        <w:trPr>
          <w:trHeight w:val="135"/>
          <w:jc w:val="center"/>
        </w:trPr>
        <w:tc>
          <w:tcPr>
            <w:tcW w:w="1022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505175" w:rsidRPr="00D80F0B" w:rsidRDefault="00505175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2.2</w:t>
            </w: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505175" w:rsidRPr="00A44B42" w:rsidTr="00D80F0B">
        <w:trPr>
          <w:trHeight w:val="94"/>
          <w:jc w:val="center"/>
        </w:trPr>
        <w:tc>
          <w:tcPr>
            <w:tcW w:w="1022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505175" w:rsidRPr="00D80F0B" w:rsidRDefault="00505175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2.3</w:t>
            </w: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505175" w:rsidRPr="00A44B42" w:rsidTr="00D80F0B">
        <w:trPr>
          <w:trHeight w:val="183"/>
          <w:jc w:val="center"/>
        </w:trPr>
        <w:tc>
          <w:tcPr>
            <w:tcW w:w="1022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505175" w:rsidRPr="00D80F0B" w:rsidRDefault="00505175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D80F0B">
              <w:rPr>
                <w:sz w:val="14"/>
                <w:szCs w:val="14"/>
              </w:rPr>
              <w:t>2.4</w:t>
            </w:r>
          </w:p>
        </w:tc>
        <w:tc>
          <w:tcPr>
            <w:tcW w:w="687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2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2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</w:tbl>
    <w:p w:rsidR="00B11AA5" w:rsidRDefault="00B11AA5"/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2093"/>
        <w:gridCol w:w="849"/>
        <w:gridCol w:w="1550"/>
        <w:gridCol w:w="1018"/>
        <w:gridCol w:w="1303"/>
        <w:gridCol w:w="1124"/>
        <w:gridCol w:w="1124"/>
        <w:gridCol w:w="1217"/>
      </w:tblGrid>
      <w:tr w:rsidR="00C90FE8" w:rsidRPr="00A44B42" w:rsidTr="00505175">
        <w:trPr>
          <w:trHeight w:val="273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C90FE8" w:rsidRPr="00A44B42" w:rsidRDefault="00C90FE8" w:rsidP="00C90FE8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44B42">
              <w:rPr>
                <w:b/>
                <w:bCs/>
                <w:sz w:val="22"/>
                <w:szCs w:val="22"/>
                <w:lang w:eastAsia="en-US"/>
              </w:rPr>
              <w:t xml:space="preserve">5.4. </w:t>
            </w:r>
            <w:r w:rsidRPr="00A44B42">
              <w:rPr>
                <w:b/>
                <w:sz w:val="22"/>
                <w:szCs w:val="22"/>
              </w:rPr>
              <w:t>FASE II – de 03/2015 a 03/2016</w:t>
            </w:r>
          </w:p>
        </w:tc>
      </w:tr>
      <w:tr w:rsidR="00D00174" w:rsidRPr="00A44B42" w:rsidTr="001E4357">
        <w:trPr>
          <w:trHeight w:val="154"/>
          <w:jc w:val="center"/>
        </w:trPr>
        <w:tc>
          <w:tcPr>
            <w:tcW w:w="1018" w:type="pct"/>
            <w:vAlign w:val="center"/>
          </w:tcPr>
          <w:p w:rsidR="00D00174" w:rsidRPr="000C0FE4" w:rsidRDefault="000C0FE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Projeto</w:t>
            </w:r>
          </w:p>
        </w:tc>
        <w:tc>
          <w:tcPr>
            <w:tcW w:w="413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Etapa</w:t>
            </w:r>
          </w:p>
        </w:tc>
        <w:tc>
          <w:tcPr>
            <w:tcW w:w="754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mar/15</w:t>
            </w:r>
          </w:p>
        </w:tc>
        <w:tc>
          <w:tcPr>
            <w:tcW w:w="495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abr/15</w:t>
            </w:r>
          </w:p>
        </w:tc>
        <w:tc>
          <w:tcPr>
            <w:tcW w:w="634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mai/15</w:t>
            </w:r>
          </w:p>
        </w:tc>
        <w:tc>
          <w:tcPr>
            <w:tcW w:w="547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Jun/15</w:t>
            </w:r>
          </w:p>
        </w:tc>
        <w:tc>
          <w:tcPr>
            <w:tcW w:w="547" w:type="pct"/>
            <w:vAlign w:val="center"/>
          </w:tcPr>
          <w:p w:rsidR="00D00174" w:rsidRPr="000C0FE4" w:rsidRDefault="00D00174" w:rsidP="000C0FE4">
            <w:pPr>
              <w:snapToGrid w:val="0"/>
              <w:ind w:right="33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jul/15</w:t>
            </w:r>
          </w:p>
        </w:tc>
        <w:tc>
          <w:tcPr>
            <w:tcW w:w="592" w:type="pct"/>
            <w:vAlign w:val="center"/>
          </w:tcPr>
          <w:p w:rsidR="00D00174" w:rsidRPr="000C0FE4" w:rsidRDefault="00D00174" w:rsidP="000C0FE4">
            <w:pPr>
              <w:snapToGrid w:val="0"/>
              <w:ind w:right="25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ago/15</w:t>
            </w:r>
          </w:p>
        </w:tc>
      </w:tr>
      <w:tr w:rsidR="00BB194E" w:rsidRPr="00A44B42" w:rsidTr="00562134">
        <w:trPr>
          <w:trHeight w:val="160"/>
          <w:jc w:val="center"/>
        </w:trPr>
        <w:tc>
          <w:tcPr>
            <w:tcW w:w="1018" w:type="pct"/>
            <w:vMerge w:val="restar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Cs/>
                <w:sz w:val="14"/>
                <w:szCs w:val="14"/>
              </w:rPr>
            </w:pPr>
            <w:r w:rsidRPr="00B11AA5">
              <w:rPr>
                <w:b/>
                <w:w w:val="90"/>
                <w:sz w:val="14"/>
                <w:szCs w:val="14"/>
                <w:lang w:eastAsia="en-US"/>
              </w:rPr>
              <w:t xml:space="preserve">1. </w:t>
            </w:r>
            <w:r w:rsidRPr="00B11AA5">
              <w:rPr>
                <w:sz w:val="14"/>
                <w:szCs w:val="14"/>
              </w:rPr>
              <w:t>Realização de estudos voltados para a implantação do D -SAR no CENSIPAM</w:t>
            </w: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BB194E">
            <w:pPr>
              <w:snapToGrid w:val="0"/>
              <w:ind w:right="142"/>
              <w:rPr>
                <w:sz w:val="14"/>
                <w:szCs w:val="14"/>
              </w:rPr>
            </w:pPr>
            <w:r w:rsidRPr="00D80F0B">
              <w:rPr>
                <w:w w:val="90"/>
                <w:sz w:val="14"/>
                <w:szCs w:val="14"/>
                <w:lang w:val="es-ES_tradnl" w:eastAsia="en-US"/>
              </w:rPr>
              <w:t>1.1</w:t>
            </w:r>
          </w:p>
        </w:tc>
        <w:tc>
          <w:tcPr>
            <w:tcW w:w="754" w:type="pct"/>
            <w:vMerge w:val="restart"/>
            <w:vAlign w:val="center"/>
          </w:tcPr>
          <w:p w:rsidR="00BB194E" w:rsidRPr="00D80F0B" w:rsidRDefault="00BB194E" w:rsidP="00562134">
            <w:pPr>
              <w:snapToGrid w:val="0"/>
              <w:ind w:right="142"/>
              <w:jc w:val="center"/>
              <w:rPr>
                <w:w w:val="90"/>
                <w:sz w:val="14"/>
                <w:szCs w:val="14"/>
                <w:lang w:val="es-ES_tradnl" w:eastAsia="en-US"/>
              </w:rPr>
            </w:pPr>
          </w:p>
          <w:p w:rsidR="00BB194E" w:rsidRPr="00D80F0B" w:rsidRDefault="00562134" w:rsidP="00562134">
            <w:pPr>
              <w:snapToGrid w:val="0"/>
              <w:ind w:right="142"/>
              <w:jc w:val="center"/>
              <w:rPr>
                <w:w w:val="90"/>
                <w:sz w:val="14"/>
                <w:szCs w:val="14"/>
                <w:lang w:val="es-ES_tradnl" w:eastAsia="en-US"/>
              </w:rPr>
            </w:pPr>
            <w:r w:rsidRPr="00562134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495" w:type="pct"/>
            <w:vMerge w:val="restart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 w:val="restart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 w:val="restart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 w:val="restart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 w:val="restart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BB194E">
        <w:trPr>
          <w:trHeight w:val="17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BB194E">
        <w:trPr>
          <w:trHeight w:val="17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703"/>
          <w:jc w:val="center"/>
        </w:trPr>
        <w:tc>
          <w:tcPr>
            <w:tcW w:w="1018" w:type="pc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2. </w:t>
            </w:r>
            <w:r w:rsidRPr="00B11AA5">
              <w:rPr>
                <w:sz w:val="14"/>
                <w:szCs w:val="14"/>
              </w:rPr>
              <w:t>Apoio técnico para o Projeto de Fortalecimento da Gestão Ambiental dos Municípios do Arco Verde</w:t>
            </w: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2.4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32"/>
          <w:jc w:val="center"/>
        </w:trPr>
        <w:tc>
          <w:tcPr>
            <w:tcW w:w="1018" w:type="pct"/>
            <w:vMerge w:val="restar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3. </w:t>
            </w:r>
            <w:r w:rsidRPr="00B11AA5">
              <w:rPr>
                <w:sz w:val="14"/>
                <w:szCs w:val="14"/>
              </w:rPr>
              <w:t>Realização de estudo das potencialidades do Projeto Cartografia da Amazônia</w:t>
            </w: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3.1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56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3.2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79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pStyle w:val="SemEspaamento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3.3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21"/>
          <w:jc w:val="center"/>
        </w:trPr>
        <w:tc>
          <w:tcPr>
            <w:tcW w:w="1018" w:type="pct"/>
            <w:vMerge w:val="restar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4. </w:t>
            </w:r>
            <w:r w:rsidRPr="00B11AA5">
              <w:rPr>
                <w:sz w:val="14"/>
                <w:szCs w:val="14"/>
              </w:rPr>
              <w:t>Elaboração de estudos em Meio Ambiente e Mudanças Climáticas</w:t>
            </w: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4.1</w:t>
            </w:r>
          </w:p>
        </w:tc>
        <w:tc>
          <w:tcPr>
            <w:tcW w:w="754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1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shd w:val="clear" w:color="auto" w:fill="FFFFFF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B11AA5">
              <w:rPr>
                <w:color w:val="000000" w:themeColor="text1"/>
                <w:sz w:val="14"/>
                <w:szCs w:val="14"/>
                <w:lang w:eastAsia="en-US"/>
              </w:rPr>
              <w:t>4.2</w:t>
            </w:r>
          </w:p>
        </w:tc>
        <w:tc>
          <w:tcPr>
            <w:tcW w:w="75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1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4.3</w:t>
            </w:r>
          </w:p>
        </w:tc>
        <w:tc>
          <w:tcPr>
            <w:tcW w:w="75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82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4.4</w:t>
            </w:r>
          </w:p>
        </w:tc>
        <w:tc>
          <w:tcPr>
            <w:tcW w:w="75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194E" w:rsidRPr="00A44B42" w:rsidTr="001E4357">
        <w:trPr>
          <w:trHeight w:val="81"/>
          <w:jc w:val="center"/>
        </w:trPr>
        <w:tc>
          <w:tcPr>
            <w:tcW w:w="1018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Projeto</w:t>
            </w:r>
          </w:p>
        </w:tc>
        <w:tc>
          <w:tcPr>
            <w:tcW w:w="413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Etapa</w:t>
            </w:r>
          </w:p>
        </w:tc>
        <w:tc>
          <w:tcPr>
            <w:tcW w:w="754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set/15</w:t>
            </w:r>
          </w:p>
        </w:tc>
        <w:tc>
          <w:tcPr>
            <w:tcW w:w="495" w:type="pct"/>
            <w:vAlign w:val="center"/>
          </w:tcPr>
          <w:p w:rsidR="00BB194E" w:rsidRPr="000C0FE4" w:rsidRDefault="00BB194E" w:rsidP="000C0FE4">
            <w:pPr>
              <w:snapToGrid w:val="0"/>
              <w:ind w:right="10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out/15</w:t>
            </w:r>
          </w:p>
        </w:tc>
        <w:tc>
          <w:tcPr>
            <w:tcW w:w="634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nov/15</w:t>
            </w:r>
          </w:p>
        </w:tc>
        <w:tc>
          <w:tcPr>
            <w:tcW w:w="547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dez/15</w:t>
            </w:r>
          </w:p>
        </w:tc>
        <w:tc>
          <w:tcPr>
            <w:tcW w:w="547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jan/16</w:t>
            </w:r>
          </w:p>
        </w:tc>
        <w:tc>
          <w:tcPr>
            <w:tcW w:w="592" w:type="pct"/>
            <w:vAlign w:val="center"/>
          </w:tcPr>
          <w:p w:rsidR="00BB194E" w:rsidRPr="000C0FE4" w:rsidRDefault="00BB194E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fev/16</w:t>
            </w:r>
          </w:p>
        </w:tc>
      </w:tr>
      <w:tr w:rsidR="00BB194E" w:rsidRPr="00A44B42" w:rsidTr="00562134">
        <w:trPr>
          <w:trHeight w:val="302"/>
          <w:jc w:val="center"/>
        </w:trPr>
        <w:tc>
          <w:tcPr>
            <w:tcW w:w="1018" w:type="pct"/>
            <w:vMerge w:val="restar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/>
                <w:w w:val="90"/>
                <w:sz w:val="14"/>
                <w:szCs w:val="14"/>
                <w:lang w:eastAsia="en-US"/>
              </w:rPr>
              <w:t xml:space="preserve">1. </w:t>
            </w:r>
            <w:r w:rsidRPr="00B11AA5">
              <w:rPr>
                <w:sz w:val="14"/>
                <w:szCs w:val="14"/>
              </w:rPr>
              <w:t>Realização de estudos voltados para a implantação do D -SAR no CENSIPAM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194E" w:rsidRPr="00B11AA5" w:rsidRDefault="00BB194E" w:rsidP="00562134">
            <w:pPr>
              <w:snapToGrid w:val="0"/>
              <w:ind w:right="142"/>
              <w:jc w:val="center"/>
              <w:rPr>
                <w:w w:val="90"/>
                <w:sz w:val="14"/>
                <w:szCs w:val="14"/>
                <w:lang w:val="es-ES_tradnl" w:eastAsia="en-US"/>
              </w:rPr>
            </w:pPr>
            <w:r w:rsidRPr="00B11AA5">
              <w:rPr>
                <w:sz w:val="14"/>
                <w:szCs w:val="14"/>
              </w:rPr>
              <w:t>1.3</w:t>
            </w:r>
          </w:p>
        </w:tc>
        <w:tc>
          <w:tcPr>
            <w:tcW w:w="754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B194E" w:rsidRPr="00A44B42" w:rsidTr="00562134">
        <w:trPr>
          <w:trHeight w:val="134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BB194E" w:rsidRPr="00B11AA5" w:rsidRDefault="00BB194E" w:rsidP="00562134">
            <w:pPr>
              <w:snapToGrid w:val="0"/>
              <w:ind w:right="142"/>
              <w:jc w:val="center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1.4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BB194E" w:rsidRPr="00A44B42" w:rsidTr="00562134">
        <w:trPr>
          <w:trHeight w:val="781"/>
          <w:jc w:val="center"/>
        </w:trPr>
        <w:tc>
          <w:tcPr>
            <w:tcW w:w="1018" w:type="pc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2. </w:t>
            </w:r>
            <w:r w:rsidRPr="00B11AA5">
              <w:rPr>
                <w:sz w:val="14"/>
                <w:szCs w:val="14"/>
              </w:rPr>
              <w:t>Apoio técnico para o Projeto de Fortalecimento da Gestão Ambiental dos Municípios do Arco Verde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194E" w:rsidRPr="00B11AA5" w:rsidRDefault="00BB194E" w:rsidP="00562134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2.4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562134">
        <w:trPr>
          <w:trHeight w:val="120"/>
          <w:jc w:val="center"/>
        </w:trPr>
        <w:tc>
          <w:tcPr>
            <w:tcW w:w="1018" w:type="pct"/>
            <w:vMerge w:val="restar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3. </w:t>
            </w:r>
            <w:r w:rsidRPr="00B11AA5">
              <w:rPr>
                <w:sz w:val="14"/>
                <w:szCs w:val="14"/>
              </w:rPr>
              <w:t>Realização de estudo das potencialidades do Projeto Cartografia da Amazônia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B194E" w:rsidRPr="00B11AA5" w:rsidRDefault="00BB194E" w:rsidP="00562134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3.1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562134">
        <w:trPr>
          <w:trHeight w:val="56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BB194E" w:rsidRPr="00B11AA5" w:rsidRDefault="00BB194E" w:rsidP="00562134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3.2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562134">
        <w:trPr>
          <w:trHeight w:val="83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BB194E" w:rsidRPr="00B11AA5" w:rsidRDefault="00BB194E" w:rsidP="00562134">
            <w:pPr>
              <w:pStyle w:val="SemEspaamento"/>
              <w:jc w:val="center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3.3</w:t>
            </w:r>
          </w:p>
        </w:tc>
        <w:tc>
          <w:tcPr>
            <w:tcW w:w="75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1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shd w:val="clear" w:color="auto" w:fill="FFFFFF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B11AA5">
              <w:rPr>
                <w:color w:val="000000" w:themeColor="text1"/>
                <w:sz w:val="14"/>
                <w:szCs w:val="14"/>
                <w:lang w:eastAsia="en-US"/>
              </w:rPr>
              <w:t>4.2</w:t>
            </w:r>
          </w:p>
        </w:tc>
        <w:tc>
          <w:tcPr>
            <w:tcW w:w="75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194E" w:rsidRPr="00A44B42" w:rsidTr="006F5201">
        <w:trPr>
          <w:trHeight w:val="11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4.3</w:t>
            </w:r>
          </w:p>
        </w:tc>
        <w:tc>
          <w:tcPr>
            <w:tcW w:w="75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194E" w:rsidRPr="00F46F11" w:rsidTr="006F5201">
        <w:trPr>
          <w:trHeight w:val="118"/>
          <w:jc w:val="center"/>
        </w:trPr>
        <w:tc>
          <w:tcPr>
            <w:tcW w:w="1018" w:type="pct"/>
            <w:vMerge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3" w:type="pct"/>
            <w:shd w:val="clear" w:color="auto" w:fill="auto"/>
          </w:tcPr>
          <w:p w:rsidR="00BB194E" w:rsidRPr="00B11AA5" w:rsidRDefault="00BB194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4.4</w:t>
            </w:r>
          </w:p>
        </w:tc>
        <w:tc>
          <w:tcPr>
            <w:tcW w:w="75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vMerge/>
            <w:vAlign w:val="center"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E41E6E" w:rsidRDefault="00E41E6E"/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2108"/>
        <w:gridCol w:w="851"/>
        <w:gridCol w:w="1272"/>
        <w:gridCol w:w="993"/>
        <w:gridCol w:w="886"/>
        <w:gridCol w:w="1005"/>
        <w:gridCol w:w="1005"/>
        <w:gridCol w:w="1089"/>
        <w:gridCol w:w="1069"/>
      </w:tblGrid>
      <w:tr w:rsidR="000C0FE4" w:rsidRPr="00A44B42" w:rsidTr="000C0FE4">
        <w:trPr>
          <w:trHeight w:val="195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0C0FE4" w:rsidRPr="00A44B42" w:rsidRDefault="000C0FE4" w:rsidP="00C90FE8">
            <w:pPr>
              <w:snapToGrid w:val="0"/>
              <w:ind w:right="14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44B42">
              <w:rPr>
                <w:b/>
                <w:bCs/>
                <w:sz w:val="22"/>
                <w:szCs w:val="22"/>
                <w:lang w:eastAsia="en-US"/>
              </w:rPr>
              <w:t xml:space="preserve">5.4. </w:t>
            </w:r>
            <w:r w:rsidRPr="00A44B42">
              <w:rPr>
                <w:b/>
                <w:sz w:val="22"/>
                <w:szCs w:val="22"/>
              </w:rPr>
              <w:t>FASE III – 03/2017</w:t>
            </w:r>
          </w:p>
        </w:tc>
      </w:tr>
      <w:tr w:rsidR="00F170B6" w:rsidRPr="00A44B42" w:rsidTr="00BB194E">
        <w:trPr>
          <w:trHeight w:val="101"/>
          <w:jc w:val="center"/>
        </w:trPr>
        <w:tc>
          <w:tcPr>
            <w:tcW w:w="1025" w:type="pct"/>
            <w:vAlign w:val="center"/>
          </w:tcPr>
          <w:p w:rsidR="00D00174" w:rsidRPr="000C0FE4" w:rsidRDefault="000C0FE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Projeto</w:t>
            </w:r>
          </w:p>
        </w:tc>
        <w:tc>
          <w:tcPr>
            <w:tcW w:w="414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Etapa</w:t>
            </w:r>
          </w:p>
        </w:tc>
        <w:tc>
          <w:tcPr>
            <w:tcW w:w="619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mar/16</w:t>
            </w:r>
          </w:p>
        </w:tc>
        <w:tc>
          <w:tcPr>
            <w:tcW w:w="483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abr/16</w:t>
            </w:r>
          </w:p>
        </w:tc>
        <w:tc>
          <w:tcPr>
            <w:tcW w:w="43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mai/16</w:t>
            </w:r>
          </w:p>
        </w:tc>
        <w:tc>
          <w:tcPr>
            <w:tcW w:w="489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Jun/16</w:t>
            </w:r>
          </w:p>
        </w:tc>
        <w:tc>
          <w:tcPr>
            <w:tcW w:w="489" w:type="pct"/>
            <w:vAlign w:val="center"/>
          </w:tcPr>
          <w:p w:rsidR="00D00174" w:rsidRPr="000C0FE4" w:rsidRDefault="00D00174" w:rsidP="000C0FE4">
            <w:pPr>
              <w:snapToGrid w:val="0"/>
              <w:ind w:right="33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jul/16</w:t>
            </w:r>
          </w:p>
        </w:tc>
        <w:tc>
          <w:tcPr>
            <w:tcW w:w="530" w:type="pct"/>
            <w:vAlign w:val="center"/>
          </w:tcPr>
          <w:p w:rsidR="00D00174" w:rsidRPr="000C0FE4" w:rsidRDefault="00D00174" w:rsidP="000C0FE4">
            <w:pPr>
              <w:snapToGrid w:val="0"/>
              <w:ind w:right="25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ago/16</w:t>
            </w:r>
          </w:p>
        </w:tc>
        <w:tc>
          <w:tcPr>
            <w:tcW w:w="520" w:type="pct"/>
            <w:vAlign w:val="center"/>
          </w:tcPr>
          <w:p w:rsidR="00D00174" w:rsidRPr="000C0FE4" w:rsidRDefault="00D00174" w:rsidP="000C0FE4">
            <w:pPr>
              <w:snapToGrid w:val="0"/>
              <w:ind w:right="25"/>
              <w:jc w:val="center"/>
              <w:rPr>
                <w:b/>
                <w:bCs/>
                <w:sz w:val="16"/>
                <w:szCs w:val="16"/>
                <w:lang w:val="es-ES_tradnl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set/16</w:t>
            </w:r>
          </w:p>
        </w:tc>
      </w:tr>
      <w:tr w:rsidR="009E7A82" w:rsidRPr="00A44B42" w:rsidTr="00BB194E">
        <w:trPr>
          <w:trHeight w:val="171"/>
          <w:jc w:val="center"/>
        </w:trPr>
        <w:tc>
          <w:tcPr>
            <w:tcW w:w="1025" w:type="pct"/>
            <w:vMerge w:val="restart"/>
            <w:vAlign w:val="center"/>
          </w:tcPr>
          <w:p w:rsidR="009E7A82" w:rsidRPr="00B11AA5" w:rsidRDefault="009E7A82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/>
                <w:w w:val="90"/>
                <w:sz w:val="14"/>
                <w:szCs w:val="14"/>
                <w:lang w:eastAsia="en-US"/>
              </w:rPr>
              <w:t xml:space="preserve">1. </w:t>
            </w:r>
            <w:r w:rsidRPr="00B11AA5">
              <w:rPr>
                <w:sz w:val="14"/>
                <w:szCs w:val="14"/>
              </w:rPr>
              <w:t>Realização de estudos voltados para a implantação do D -SAR no CENSIPAM</w:t>
            </w:r>
          </w:p>
        </w:tc>
        <w:tc>
          <w:tcPr>
            <w:tcW w:w="414" w:type="pct"/>
            <w:shd w:val="clear" w:color="auto" w:fill="auto"/>
          </w:tcPr>
          <w:p w:rsidR="009E7A82" w:rsidRPr="00B11AA5" w:rsidRDefault="009E7A82" w:rsidP="00505175">
            <w:pPr>
              <w:snapToGrid w:val="0"/>
              <w:ind w:right="142"/>
              <w:rPr>
                <w:w w:val="90"/>
                <w:sz w:val="14"/>
                <w:szCs w:val="14"/>
                <w:lang w:val="es-ES_tradnl" w:eastAsia="en-US"/>
              </w:rPr>
            </w:pPr>
            <w:r w:rsidRPr="00B11AA5">
              <w:rPr>
                <w:sz w:val="14"/>
                <w:szCs w:val="14"/>
              </w:rPr>
              <w:t>1.3</w:t>
            </w:r>
          </w:p>
        </w:tc>
        <w:tc>
          <w:tcPr>
            <w:tcW w:w="619" w:type="pct"/>
            <w:vMerge w:val="restart"/>
            <w:vAlign w:val="center"/>
          </w:tcPr>
          <w:p w:rsidR="009E7A82" w:rsidRPr="00562134" w:rsidRDefault="009E7A82" w:rsidP="00D00174">
            <w:pPr>
              <w:snapToGrid w:val="0"/>
              <w:ind w:right="142"/>
              <w:rPr>
                <w:w w:val="90"/>
                <w:sz w:val="16"/>
                <w:szCs w:val="16"/>
                <w:lang w:val="es-ES_tradnl" w:eastAsia="en-US"/>
              </w:rPr>
            </w:pPr>
            <w:r w:rsidRPr="00562134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483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val="es-ES_tradnl"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Merge w:val="restart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170B6" w:rsidRPr="00A44B42" w:rsidTr="00BB194E">
        <w:trPr>
          <w:trHeight w:val="84"/>
          <w:jc w:val="center"/>
        </w:trPr>
        <w:tc>
          <w:tcPr>
            <w:tcW w:w="1025" w:type="pct"/>
            <w:vMerge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val="es-ES_tradnl"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505175" w:rsidRPr="00B11AA5" w:rsidRDefault="00505175" w:rsidP="00505175">
            <w:pPr>
              <w:snapToGrid w:val="0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1.4</w:t>
            </w:r>
          </w:p>
        </w:tc>
        <w:tc>
          <w:tcPr>
            <w:tcW w:w="619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6F5201" w:rsidRPr="00A44B42" w:rsidTr="006F5201">
        <w:trPr>
          <w:trHeight w:val="995"/>
          <w:jc w:val="center"/>
        </w:trPr>
        <w:tc>
          <w:tcPr>
            <w:tcW w:w="1025" w:type="pct"/>
            <w:vAlign w:val="center"/>
          </w:tcPr>
          <w:p w:rsidR="006F5201" w:rsidRPr="00B11AA5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2. </w:t>
            </w:r>
            <w:r w:rsidRPr="00B11AA5">
              <w:rPr>
                <w:sz w:val="14"/>
                <w:szCs w:val="14"/>
              </w:rPr>
              <w:t>Apoio técnico para o Projeto de Fortalecimento da Gestão Ambiental dos Municípios do Arco Verde</w:t>
            </w:r>
          </w:p>
        </w:tc>
        <w:tc>
          <w:tcPr>
            <w:tcW w:w="414" w:type="pct"/>
            <w:shd w:val="clear" w:color="auto" w:fill="auto"/>
          </w:tcPr>
          <w:p w:rsidR="006F5201" w:rsidRPr="00B11AA5" w:rsidRDefault="006F5201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2.4</w:t>
            </w:r>
          </w:p>
        </w:tc>
        <w:tc>
          <w:tcPr>
            <w:tcW w:w="619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6F5201" w:rsidRPr="00A44B42" w:rsidRDefault="006F5201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BB194E" w:rsidRPr="00A44B42" w:rsidTr="00BB194E">
        <w:trPr>
          <w:trHeight w:val="692"/>
          <w:jc w:val="center"/>
        </w:trPr>
        <w:tc>
          <w:tcPr>
            <w:tcW w:w="1025" w:type="pct"/>
            <w:vAlign w:val="center"/>
          </w:tcPr>
          <w:p w:rsidR="00BB194E" w:rsidRPr="00B11AA5" w:rsidRDefault="00BB194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3. </w:t>
            </w:r>
            <w:r w:rsidRPr="00B11AA5">
              <w:rPr>
                <w:sz w:val="14"/>
                <w:szCs w:val="14"/>
              </w:rPr>
              <w:t>Realização de estudo das potencialidades do Projeto Cartografia da Amazônia</w:t>
            </w:r>
          </w:p>
        </w:tc>
        <w:tc>
          <w:tcPr>
            <w:tcW w:w="414" w:type="pct"/>
            <w:shd w:val="clear" w:color="auto" w:fill="auto"/>
          </w:tcPr>
          <w:p w:rsidR="00BB194E" w:rsidRPr="00B11AA5" w:rsidRDefault="00BB194E" w:rsidP="00505175">
            <w:pPr>
              <w:pStyle w:val="SemEspaamento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3.3</w:t>
            </w:r>
          </w:p>
        </w:tc>
        <w:tc>
          <w:tcPr>
            <w:tcW w:w="619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BB194E" w:rsidRPr="00A44B42" w:rsidRDefault="00BB194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F170B6" w:rsidRPr="00A44B42" w:rsidTr="006F5201">
        <w:trPr>
          <w:trHeight w:val="121"/>
          <w:jc w:val="center"/>
        </w:trPr>
        <w:tc>
          <w:tcPr>
            <w:tcW w:w="1025" w:type="pct"/>
            <w:vMerge w:val="restart"/>
            <w:vAlign w:val="center"/>
          </w:tcPr>
          <w:p w:rsidR="00505175" w:rsidRPr="00B11AA5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4. </w:t>
            </w:r>
            <w:r w:rsidRPr="00B11AA5">
              <w:rPr>
                <w:sz w:val="14"/>
                <w:szCs w:val="14"/>
              </w:rPr>
              <w:t>Elaboração de estudos em Meio Ambiente e Mudanças Climáticas</w:t>
            </w:r>
          </w:p>
        </w:tc>
        <w:tc>
          <w:tcPr>
            <w:tcW w:w="414" w:type="pct"/>
            <w:shd w:val="clear" w:color="auto" w:fill="auto"/>
          </w:tcPr>
          <w:p w:rsidR="00505175" w:rsidRPr="00B11AA5" w:rsidRDefault="00505175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4.1</w:t>
            </w:r>
          </w:p>
        </w:tc>
        <w:tc>
          <w:tcPr>
            <w:tcW w:w="619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 w:val="restart"/>
          </w:tcPr>
          <w:p w:rsidR="00505175" w:rsidRPr="00A44B42" w:rsidRDefault="00505175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170B6" w:rsidRPr="00A44B42" w:rsidTr="006F5201">
        <w:trPr>
          <w:trHeight w:val="118"/>
          <w:jc w:val="center"/>
        </w:trPr>
        <w:tc>
          <w:tcPr>
            <w:tcW w:w="1025" w:type="pct"/>
            <w:vMerge/>
            <w:vAlign w:val="center"/>
          </w:tcPr>
          <w:p w:rsidR="00D00174" w:rsidRPr="00B11AA5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D00174" w:rsidRPr="00B11AA5" w:rsidRDefault="00D00174" w:rsidP="00505175">
            <w:pPr>
              <w:shd w:val="clear" w:color="auto" w:fill="FFFFFF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B11AA5">
              <w:rPr>
                <w:color w:val="000000" w:themeColor="text1"/>
                <w:sz w:val="14"/>
                <w:szCs w:val="14"/>
                <w:lang w:eastAsia="en-US"/>
              </w:rPr>
              <w:t>4.2</w:t>
            </w:r>
          </w:p>
        </w:tc>
        <w:tc>
          <w:tcPr>
            <w:tcW w:w="61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170B6" w:rsidRPr="00A44B42" w:rsidTr="006F5201">
        <w:trPr>
          <w:trHeight w:val="118"/>
          <w:jc w:val="center"/>
        </w:trPr>
        <w:tc>
          <w:tcPr>
            <w:tcW w:w="1025" w:type="pct"/>
            <w:vMerge/>
            <w:vAlign w:val="center"/>
          </w:tcPr>
          <w:p w:rsidR="00D00174" w:rsidRPr="00B11AA5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D00174" w:rsidRPr="00B11AA5" w:rsidRDefault="00D00174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4.3</w:t>
            </w:r>
          </w:p>
        </w:tc>
        <w:tc>
          <w:tcPr>
            <w:tcW w:w="61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170B6" w:rsidRPr="00A44B42" w:rsidTr="006F5201">
        <w:trPr>
          <w:trHeight w:val="118"/>
          <w:jc w:val="center"/>
        </w:trPr>
        <w:tc>
          <w:tcPr>
            <w:tcW w:w="1025" w:type="pct"/>
            <w:vMerge/>
            <w:vAlign w:val="center"/>
          </w:tcPr>
          <w:p w:rsidR="00D00174" w:rsidRPr="00B11AA5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D00174" w:rsidRPr="00B11AA5" w:rsidRDefault="00D00174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B11AA5">
              <w:rPr>
                <w:sz w:val="14"/>
                <w:szCs w:val="14"/>
              </w:rPr>
              <w:t>4.4</w:t>
            </w:r>
          </w:p>
        </w:tc>
        <w:tc>
          <w:tcPr>
            <w:tcW w:w="61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  <w:vAlign w:val="center"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D00174" w:rsidRPr="00A44B42" w:rsidRDefault="00D00174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170B6" w:rsidRPr="00A44B42" w:rsidTr="00BB194E">
        <w:trPr>
          <w:trHeight w:val="152"/>
          <w:jc w:val="center"/>
        </w:trPr>
        <w:tc>
          <w:tcPr>
            <w:tcW w:w="1025" w:type="pct"/>
            <w:vAlign w:val="center"/>
          </w:tcPr>
          <w:p w:rsidR="00D00174" w:rsidRPr="000C0FE4" w:rsidRDefault="000C0FE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Projeto</w:t>
            </w:r>
          </w:p>
        </w:tc>
        <w:tc>
          <w:tcPr>
            <w:tcW w:w="414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Etapa</w:t>
            </w:r>
          </w:p>
        </w:tc>
        <w:tc>
          <w:tcPr>
            <w:tcW w:w="619" w:type="pct"/>
            <w:vAlign w:val="center"/>
          </w:tcPr>
          <w:p w:rsidR="00D00174" w:rsidRPr="000C0FE4" w:rsidRDefault="00D00174" w:rsidP="000C0FE4">
            <w:pPr>
              <w:snapToGrid w:val="0"/>
              <w:ind w:right="10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out/16</w:t>
            </w:r>
          </w:p>
        </w:tc>
        <w:tc>
          <w:tcPr>
            <w:tcW w:w="483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nov/16</w:t>
            </w:r>
          </w:p>
        </w:tc>
        <w:tc>
          <w:tcPr>
            <w:tcW w:w="431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sz w:val="16"/>
                <w:szCs w:val="16"/>
              </w:rPr>
            </w:pPr>
            <w:r w:rsidRPr="000C0FE4">
              <w:rPr>
                <w:b/>
                <w:bCs/>
                <w:sz w:val="16"/>
                <w:szCs w:val="16"/>
                <w:lang w:val="es-ES_tradnl" w:eastAsia="en-US"/>
              </w:rPr>
              <w:t>dez/16</w:t>
            </w:r>
          </w:p>
        </w:tc>
        <w:tc>
          <w:tcPr>
            <w:tcW w:w="489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jan/17</w:t>
            </w:r>
          </w:p>
        </w:tc>
        <w:tc>
          <w:tcPr>
            <w:tcW w:w="489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fev/17</w:t>
            </w:r>
          </w:p>
        </w:tc>
        <w:tc>
          <w:tcPr>
            <w:tcW w:w="530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0C0FE4">
              <w:rPr>
                <w:b/>
                <w:bCs/>
                <w:sz w:val="16"/>
                <w:szCs w:val="16"/>
                <w:lang w:val="en-US" w:eastAsia="en-US"/>
              </w:rPr>
              <w:t>Mar/17</w:t>
            </w:r>
          </w:p>
        </w:tc>
        <w:tc>
          <w:tcPr>
            <w:tcW w:w="520" w:type="pct"/>
            <w:vAlign w:val="center"/>
          </w:tcPr>
          <w:p w:rsidR="00D00174" w:rsidRPr="000C0FE4" w:rsidRDefault="00D00174" w:rsidP="000C0FE4">
            <w:pPr>
              <w:snapToGrid w:val="0"/>
              <w:ind w:righ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C0FE4">
              <w:rPr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9E7A82" w:rsidRPr="00A44B42" w:rsidTr="00BB194E">
        <w:trPr>
          <w:trHeight w:val="534"/>
          <w:jc w:val="center"/>
        </w:trPr>
        <w:tc>
          <w:tcPr>
            <w:tcW w:w="1025" w:type="pct"/>
            <w:vAlign w:val="center"/>
          </w:tcPr>
          <w:p w:rsidR="009E7A82" w:rsidRPr="00B11AA5" w:rsidRDefault="009E7A82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/>
                <w:w w:val="90"/>
                <w:sz w:val="14"/>
                <w:szCs w:val="14"/>
                <w:lang w:eastAsia="en-US"/>
              </w:rPr>
              <w:t xml:space="preserve">1. </w:t>
            </w:r>
            <w:r w:rsidRPr="00B11AA5">
              <w:rPr>
                <w:sz w:val="14"/>
                <w:szCs w:val="14"/>
              </w:rPr>
              <w:t>Realização de estudos voltados para a implantação do D -SAR no CENSIPAM</w:t>
            </w:r>
          </w:p>
        </w:tc>
        <w:tc>
          <w:tcPr>
            <w:tcW w:w="414" w:type="pct"/>
            <w:shd w:val="clear" w:color="auto" w:fill="auto"/>
          </w:tcPr>
          <w:p w:rsidR="009E7A82" w:rsidRPr="009F6139" w:rsidRDefault="009E7A82" w:rsidP="00505175">
            <w:pPr>
              <w:snapToGrid w:val="0"/>
              <w:ind w:right="142"/>
              <w:rPr>
                <w:w w:val="90"/>
                <w:sz w:val="14"/>
                <w:szCs w:val="14"/>
                <w:lang w:eastAsia="en-US"/>
              </w:rPr>
            </w:pPr>
            <w:r w:rsidRPr="009F6139">
              <w:rPr>
                <w:sz w:val="14"/>
                <w:szCs w:val="14"/>
              </w:rPr>
              <w:t>1.4</w:t>
            </w:r>
          </w:p>
        </w:tc>
        <w:tc>
          <w:tcPr>
            <w:tcW w:w="619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  <w:p w:rsidR="009E7A82" w:rsidRPr="00A44B42" w:rsidRDefault="009E7A82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  <w:p w:rsidR="009E7A82" w:rsidRPr="00505175" w:rsidRDefault="009E7A82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eastAsia="en-US"/>
              </w:rPr>
            </w:pPr>
          </w:p>
        </w:tc>
        <w:tc>
          <w:tcPr>
            <w:tcW w:w="483" w:type="pct"/>
            <w:vMerge w:val="restart"/>
            <w:vAlign w:val="center"/>
          </w:tcPr>
          <w:p w:rsidR="009E7A82" w:rsidRPr="00505175" w:rsidRDefault="009E7A82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9E7A82" w:rsidRPr="00505175" w:rsidRDefault="009E7A82" w:rsidP="00505175">
            <w:pPr>
              <w:snapToGrid w:val="0"/>
              <w:ind w:right="142"/>
              <w:jc w:val="center"/>
              <w:rPr>
                <w:b/>
                <w:w w:val="90"/>
                <w:sz w:val="16"/>
                <w:szCs w:val="16"/>
                <w:lang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9E7A82" w:rsidRPr="00A44B42" w:rsidRDefault="009E7A82" w:rsidP="00505175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9E7A82" w:rsidRPr="00A44B42" w:rsidRDefault="009E7A82" w:rsidP="00D00174">
            <w:pPr>
              <w:snapToGrid w:val="0"/>
              <w:ind w:right="14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</w:tr>
      <w:tr w:rsidR="00E41E6E" w:rsidRPr="00A44B42" w:rsidTr="00562134">
        <w:trPr>
          <w:trHeight w:val="91"/>
          <w:jc w:val="center"/>
        </w:trPr>
        <w:tc>
          <w:tcPr>
            <w:tcW w:w="1025" w:type="pct"/>
            <w:vMerge w:val="restart"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2. </w:t>
            </w:r>
            <w:r w:rsidRPr="00B11AA5">
              <w:rPr>
                <w:sz w:val="14"/>
                <w:szCs w:val="14"/>
              </w:rPr>
              <w:t>Apoio técnico para o Projeto de Fortalecimento da Gestão Ambiental dos Municípios do Arco Verde</w:t>
            </w: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2.1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562134">
        <w:trPr>
          <w:trHeight w:val="178"/>
          <w:jc w:val="center"/>
        </w:trPr>
        <w:tc>
          <w:tcPr>
            <w:tcW w:w="1025" w:type="pct"/>
            <w:vMerge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2.2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562134">
        <w:trPr>
          <w:trHeight w:val="125"/>
          <w:jc w:val="center"/>
        </w:trPr>
        <w:tc>
          <w:tcPr>
            <w:tcW w:w="1025" w:type="pct"/>
            <w:vMerge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2.3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562134">
        <w:trPr>
          <w:trHeight w:val="85"/>
          <w:jc w:val="center"/>
        </w:trPr>
        <w:tc>
          <w:tcPr>
            <w:tcW w:w="1025" w:type="pct"/>
            <w:vMerge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2.4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562134">
        <w:trPr>
          <w:trHeight w:val="75"/>
          <w:jc w:val="center"/>
        </w:trPr>
        <w:tc>
          <w:tcPr>
            <w:tcW w:w="1025" w:type="pct"/>
            <w:vMerge w:val="restart"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3. </w:t>
            </w:r>
            <w:r w:rsidRPr="00B11AA5">
              <w:rPr>
                <w:sz w:val="14"/>
                <w:szCs w:val="14"/>
              </w:rPr>
              <w:t>Realização de estudo das potencialidades do Projeto Cartografia da Amazônia</w:t>
            </w: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3.1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6F5201">
        <w:trPr>
          <w:trHeight w:val="56"/>
          <w:jc w:val="center"/>
        </w:trPr>
        <w:tc>
          <w:tcPr>
            <w:tcW w:w="1025" w:type="pct"/>
            <w:vMerge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3.2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562134">
        <w:trPr>
          <w:trHeight w:val="79"/>
          <w:jc w:val="center"/>
        </w:trPr>
        <w:tc>
          <w:tcPr>
            <w:tcW w:w="1025" w:type="pct"/>
            <w:vMerge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w w:val="90"/>
                <w:sz w:val="14"/>
                <w:szCs w:val="14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pStyle w:val="SemEspaamento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3.3</w:t>
            </w:r>
          </w:p>
        </w:tc>
        <w:tc>
          <w:tcPr>
            <w:tcW w:w="61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w w:val="90"/>
                <w:sz w:val="18"/>
                <w:szCs w:val="18"/>
                <w:lang w:eastAsia="en-US"/>
              </w:rPr>
            </w:pPr>
          </w:p>
        </w:tc>
      </w:tr>
      <w:tr w:rsidR="00E41E6E" w:rsidRPr="00A44B42" w:rsidTr="00562134">
        <w:trPr>
          <w:trHeight w:val="75"/>
          <w:jc w:val="center"/>
        </w:trPr>
        <w:tc>
          <w:tcPr>
            <w:tcW w:w="1025" w:type="pct"/>
            <w:vMerge w:val="restart"/>
            <w:vAlign w:val="center"/>
          </w:tcPr>
          <w:p w:rsidR="00E41E6E" w:rsidRPr="00B11AA5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B11AA5">
              <w:rPr>
                <w:bCs/>
                <w:sz w:val="14"/>
                <w:szCs w:val="14"/>
              </w:rPr>
              <w:t xml:space="preserve">4. </w:t>
            </w:r>
            <w:r w:rsidRPr="00B11AA5">
              <w:rPr>
                <w:sz w:val="14"/>
                <w:szCs w:val="14"/>
              </w:rPr>
              <w:t>Elaboração de estudos em Meio Ambiente e Mudanças Climáticas</w:t>
            </w: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4.1</w:t>
            </w:r>
          </w:p>
        </w:tc>
        <w:tc>
          <w:tcPr>
            <w:tcW w:w="619" w:type="pct"/>
            <w:vMerge w:val="restart"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 w:val="restart"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 w:val="restart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41E6E" w:rsidRPr="00A44B42" w:rsidTr="006F5201">
        <w:trPr>
          <w:trHeight w:val="118"/>
          <w:jc w:val="center"/>
        </w:trPr>
        <w:tc>
          <w:tcPr>
            <w:tcW w:w="1025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shd w:val="clear" w:color="auto" w:fill="FFFFFF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9F6139">
              <w:rPr>
                <w:color w:val="000000" w:themeColor="text1"/>
                <w:sz w:val="14"/>
                <w:szCs w:val="14"/>
                <w:lang w:eastAsia="en-US"/>
              </w:rPr>
              <w:t>4.2</w:t>
            </w:r>
          </w:p>
        </w:tc>
        <w:tc>
          <w:tcPr>
            <w:tcW w:w="61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41E6E" w:rsidRPr="00A44B42" w:rsidTr="006F5201">
        <w:trPr>
          <w:trHeight w:val="118"/>
          <w:jc w:val="center"/>
        </w:trPr>
        <w:tc>
          <w:tcPr>
            <w:tcW w:w="1025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4.3</w:t>
            </w:r>
          </w:p>
        </w:tc>
        <w:tc>
          <w:tcPr>
            <w:tcW w:w="61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41E6E" w:rsidRPr="00F46F11" w:rsidTr="006F5201">
        <w:trPr>
          <w:trHeight w:val="118"/>
          <w:jc w:val="center"/>
        </w:trPr>
        <w:tc>
          <w:tcPr>
            <w:tcW w:w="1025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4" w:type="pct"/>
            <w:shd w:val="clear" w:color="auto" w:fill="auto"/>
          </w:tcPr>
          <w:p w:rsidR="00E41E6E" w:rsidRPr="009F6139" w:rsidRDefault="00E41E6E" w:rsidP="00505175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sz w:val="14"/>
                <w:szCs w:val="14"/>
              </w:rPr>
            </w:pPr>
            <w:r w:rsidRPr="009F6139">
              <w:rPr>
                <w:sz w:val="14"/>
                <w:szCs w:val="14"/>
              </w:rPr>
              <w:t>4.4</w:t>
            </w:r>
          </w:p>
        </w:tc>
        <w:tc>
          <w:tcPr>
            <w:tcW w:w="61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vMerge/>
            <w:vAlign w:val="center"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0" w:type="pct"/>
            <w:vMerge/>
          </w:tcPr>
          <w:p w:rsidR="00E41E6E" w:rsidRPr="00A44B42" w:rsidRDefault="00E41E6E" w:rsidP="00505175">
            <w:pPr>
              <w:snapToGrid w:val="0"/>
              <w:ind w:right="142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9E7A82" w:rsidRDefault="009E7A82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562134" w:rsidRDefault="00562134">
      <w:pPr>
        <w:suppressAutoHyphens w:val="0"/>
      </w:pPr>
    </w:p>
    <w:p w:rsidR="00562134" w:rsidRDefault="00562134">
      <w:pPr>
        <w:suppressAutoHyphens w:val="0"/>
      </w:pPr>
    </w:p>
    <w:p w:rsidR="00562134" w:rsidRDefault="00562134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6F5201" w:rsidRDefault="006F5201">
      <w:pPr>
        <w:suppressAutoHyphens w:val="0"/>
      </w:pPr>
    </w:p>
    <w:p w:rsidR="009E7A82" w:rsidRDefault="009E7A82">
      <w:pPr>
        <w:suppressAutoHyphens w:val="0"/>
      </w:pPr>
    </w:p>
    <w:p w:rsidR="009E7A82" w:rsidRDefault="009E7A82">
      <w:pPr>
        <w:suppressAutoHyphens w:val="0"/>
      </w:pPr>
    </w:p>
    <w:p w:rsidR="009E7A82" w:rsidRDefault="009E7A82">
      <w:pPr>
        <w:suppressAutoHyphens w:val="0"/>
      </w:pPr>
    </w:p>
    <w:p w:rsidR="001D767A" w:rsidRDefault="001D767A" w:rsidP="001D767A">
      <w:pPr>
        <w:tabs>
          <w:tab w:val="left" w:pos="360"/>
        </w:tabs>
        <w:snapToGrid w:val="0"/>
        <w:ind w:right="142"/>
        <w:jc w:val="center"/>
        <w:rPr>
          <w:b/>
          <w:bCs/>
          <w:sz w:val="24"/>
          <w:szCs w:val="24"/>
          <w:u w:val="single"/>
        </w:rPr>
      </w:pPr>
      <w:r w:rsidRPr="002E113F">
        <w:rPr>
          <w:b/>
          <w:bCs/>
          <w:sz w:val="24"/>
          <w:szCs w:val="24"/>
          <w:u w:val="single"/>
        </w:rPr>
        <w:lastRenderedPageBreak/>
        <w:t xml:space="preserve">PLANO DE TRABALHO </w:t>
      </w:r>
      <w:r w:rsidRPr="0004568B">
        <w:rPr>
          <w:b/>
          <w:bCs/>
          <w:color w:val="FF0000"/>
          <w:sz w:val="24"/>
          <w:szCs w:val="24"/>
          <w:u w:val="single"/>
        </w:rPr>
        <w:t>– TCTF 01/</w:t>
      </w:r>
      <w:r w:rsidRPr="002E113F">
        <w:rPr>
          <w:b/>
          <w:bCs/>
          <w:sz w:val="24"/>
          <w:szCs w:val="24"/>
          <w:u w:val="single"/>
        </w:rPr>
        <w:t>201</w:t>
      </w:r>
      <w:r>
        <w:rPr>
          <w:b/>
          <w:bCs/>
          <w:sz w:val="24"/>
          <w:szCs w:val="24"/>
          <w:u w:val="single"/>
        </w:rPr>
        <w:t>4</w:t>
      </w:r>
    </w:p>
    <w:p w:rsidR="001D767A" w:rsidRPr="002E113F" w:rsidRDefault="00D4398C" w:rsidP="001D767A">
      <w:pPr>
        <w:snapToGrid w:val="0"/>
        <w:ind w:right="142"/>
        <w:jc w:val="both"/>
        <w:rPr>
          <w:rFonts w:eastAsia="Arial Unicode MS"/>
          <w:b/>
          <w:bCs/>
          <w:sz w:val="22"/>
          <w:szCs w:val="22"/>
          <w:u w:val="single"/>
        </w:rPr>
      </w:pPr>
      <w:r w:rsidRPr="00D4398C">
        <w:rPr>
          <w:noProof/>
          <w:lang w:val="en-US" w:eastAsia="en-US"/>
        </w:rPr>
        <w:pict>
          <v:shape id="Caixa de texto 19" o:spid="_x0000_s1038" type="#_x0000_t202" style="position:absolute;left:0;text-align:left;margin-left:-4.9pt;margin-top:18.85pt;width:344.15pt;height:61.25pt;z-index:2516864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" strokeweight=".5pt">
            <v:textbox inset="7.45pt,3.85pt,7.45pt,3.85pt">
              <w:txbxContent>
                <w:p w:rsidR="005F3366" w:rsidRPr="00E678EA" w:rsidRDefault="005F3366" w:rsidP="001D767A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1D767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47688E" w:rsidRDefault="005F3366" w:rsidP="001D767A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D4398C">
        <w:rPr>
          <w:noProof/>
          <w:lang w:val="en-US" w:eastAsia="en-US"/>
        </w:rPr>
        <w:pict>
          <v:shape id="Caixa de texto 20" o:spid="_x0000_s1039" type="#_x0000_t202" style="position:absolute;left:0;text-align:left;margin-left:343.3pt;margin-top:18.7pt;width:165pt;height:61.25pt;z-index:251687424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" strokeweight=".5pt">
            <v:textbox inset="7.45pt,3.85pt,7.45pt,3.85pt">
              <w:txbxContent>
                <w:p w:rsidR="005F3366" w:rsidRPr="0015578F" w:rsidRDefault="005F3366" w:rsidP="001D767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</w:p>
    <w:p w:rsidR="001D767A" w:rsidRPr="002E113F" w:rsidRDefault="001D767A" w:rsidP="001D767A">
      <w:pPr>
        <w:snapToGrid w:val="0"/>
        <w:ind w:right="142"/>
        <w:jc w:val="both"/>
        <w:rPr>
          <w:rFonts w:eastAsia="Arial Unicode MS"/>
          <w:b/>
          <w:bCs/>
          <w:sz w:val="22"/>
          <w:szCs w:val="22"/>
          <w:u w:val="single"/>
        </w:rPr>
      </w:pPr>
    </w:p>
    <w:tbl>
      <w:tblPr>
        <w:tblW w:w="5000" w:type="pct"/>
        <w:tblLook w:val="0000"/>
      </w:tblPr>
      <w:tblGrid>
        <w:gridCol w:w="10278"/>
      </w:tblGrid>
      <w:tr w:rsidR="001D767A" w:rsidRPr="002E113F" w:rsidTr="004B201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7A" w:rsidRPr="002E113F" w:rsidRDefault="001D767A" w:rsidP="004B201E">
            <w:pPr>
              <w:snapToGrid w:val="0"/>
              <w:ind w:right="142"/>
              <w:jc w:val="center"/>
              <w:rPr>
                <w:b/>
                <w:bCs/>
                <w:sz w:val="22"/>
                <w:szCs w:val="22"/>
              </w:rPr>
            </w:pPr>
          </w:p>
          <w:p w:rsidR="001D767A" w:rsidRPr="002E113F" w:rsidRDefault="001D767A" w:rsidP="004B201E">
            <w:pPr>
              <w:snapToGrid w:val="0"/>
              <w:ind w:right="142"/>
              <w:jc w:val="center"/>
              <w:rPr>
                <w:b/>
                <w:bCs/>
                <w:sz w:val="24"/>
                <w:szCs w:val="24"/>
              </w:rPr>
            </w:pPr>
            <w:r w:rsidRPr="002E113F">
              <w:rPr>
                <w:b/>
                <w:bCs/>
                <w:sz w:val="24"/>
                <w:szCs w:val="24"/>
              </w:rPr>
              <w:t xml:space="preserve">ANEXO VI – </w:t>
            </w:r>
            <w:r>
              <w:rPr>
                <w:b/>
                <w:bCs/>
                <w:sz w:val="24"/>
                <w:szCs w:val="24"/>
              </w:rPr>
              <w:t>CRONOGRAMA FÍSICO</w:t>
            </w:r>
          </w:p>
          <w:p w:rsidR="001D767A" w:rsidRPr="002E113F" w:rsidRDefault="001D767A" w:rsidP="004B201E">
            <w:pPr>
              <w:snapToGrid w:val="0"/>
              <w:ind w:right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767A" w:rsidRPr="002E113F" w:rsidTr="004B201E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7A" w:rsidRPr="002E113F" w:rsidRDefault="001D767A" w:rsidP="006B419F">
            <w:pPr>
              <w:snapToGrid w:val="0"/>
              <w:ind w:righ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88499C">
              <w:rPr>
                <w:b/>
                <w:bCs/>
              </w:rPr>
              <w:t xml:space="preserve">CRONOGRAMA </w:t>
            </w:r>
            <w:r>
              <w:rPr>
                <w:b/>
                <w:bCs/>
              </w:rPr>
              <w:t>FÍSIC</w:t>
            </w:r>
            <w:r w:rsidR="0094295D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DOS PROJETOS</w:t>
            </w:r>
          </w:p>
        </w:tc>
      </w:tr>
    </w:tbl>
    <w:p w:rsidR="001D767A" w:rsidRPr="002E113F" w:rsidRDefault="001D767A" w:rsidP="001D767A">
      <w:pPr>
        <w:snapToGrid w:val="0"/>
        <w:ind w:right="142"/>
        <w:jc w:val="both"/>
      </w:pPr>
    </w:p>
    <w:tbl>
      <w:tblPr>
        <w:tblW w:w="5000" w:type="pct"/>
        <w:jc w:val="center"/>
        <w:tblLook w:val="0000"/>
      </w:tblPr>
      <w:tblGrid>
        <w:gridCol w:w="6771"/>
        <w:gridCol w:w="1745"/>
        <w:gridCol w:w="1762"/>
      </w:tblGrid>
      <w:tr w:rsidR="001D767A" w:rsidRPr="002E113F" w:rsidTr="004B201E">
        <w:trPr>
          <w:jc w:val="center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67A" w:rsidRPr="002E113F" w:rsidRDefault="001D767A" w:rsidP="004B201E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6.1</w:t>
            </w:r>
            <w:r>
              <w:rPr>
                <w:b/>
                <w:bCs/>
              </w:rPr>
              <w:t>.</w:t>
            </w:r>
            <w:r w:rsidRPr="002E113F">
              <w:rPr>
                <w:b/>
                <w:bCs/>
              </w:rPr>
              <w:t xml:space="preserve"> Título do Projeto</w:t>
            </w:r>
          </w:p>
        </w:tc>
        <w:tc>
          <w:tcPr>
            <w:tcW w:w="17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7A" w:rsidRPr="002E113F" w:rsidRDefault="001D767A" w:rsidP="004B201E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6.2 Período de Execução</w:t>
            </w:r>
          </w:p>
        </w:tc>
      </w:tr>
      <w:tr w:rsidR="001D767A" w:rsidRPr="002E113F" w:rsidTr="004B201E">
        <w:trPr>
          <w:jc w:val="center"/>
        </w:trPr>
        <w:tc>
          <w:tcPr>
            <w:tcW w:w="3294" w:type="pct"/>
            <w:tcBorders>
              <w:left w:val="single" w:sz="4" w:space="0" w:color="000000"/>
              <w:bottom w:val="single" w:sz="4" w:space="0" w:color="000000"/>
            </w:tcBorders>
          </w:tcPr>
          <w:p w:rsidR="001D767A" w:rsidRPr="006C116B" w:rsidRDefault="001D767A" w:rsidP="004B201E">
            <w:pPr>
              <w:snapToGrid w:val="0"/>
              <w:ind w:right="142"/>
              <w:jc w:val="both"/>
              <w:rPr>
                <w:b/>
                <w:bCs/>
                <w:i/>
                <w:iCs/>
              </w:rPr>
            </w:pPr>
            <w:r w:rsidRPr="006C116B">
              <w:rPr>
                <w:rFonts w:eastAsia="SimSun"/>
              </w:rPr>
              <w:t>Estruturação, desenvolvimento e aplicação de produtos de Geoinformação e Gestão Ambiental no âmbito do Sistema de Proteção da Amazônia</w:t>
            </w:r>
            <w:r>
              <w:rPr>
                <w:rFonts w:eastAsia="SimSun"/>
              </w:rPr>
              <w:t>.</w:t>
            </w:r>
          </w:p>
        </w:tc>
        <w:tc>
          <w:tcPr>
            <w:tcW w:w="84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767A" w:rsidRPr="00505175" w:rsidRDefault="001D767A" w:rsidP="004B201E">
            <w:pPr>
              <w:snapToGrid w:val="0"/>
              <w:ind w:right="142"/>
              <w:rPr>
                <w:b/>
                <w:bCs/>
              </w:rPr>
            </w:pPr>
            <w:r w:rsidRPr="00505175">
              <w:rPr>
                <w:b/>
                <w:bCs/>
              </w:rPr>
              <w:t>6.3 Início:</w:t>
            </w:r>
          </w:p>
          <w:p w:rsidR="001D767A" w:rsidRPr="00505175" w:rsidRDefault="001D767A" w:rsidP="004B201E">
            <w:pPr>
              <w:snapToGrid w:val="0"/>
              <w:ind w:right="142"/>
              <w:jc w:val="center"/>
              <w:rPr>
                <w:bCs/>
              </w:rPr>
            </w:pPr>
            <w:r w:rsidRPr="00505175">
              <w:rPr>
                <w:bCs/>
              </w:rPr>
              <w:t>03/ 03/ 2014</w:t>
            </w:r>
          </w:p>
        </w:tc>
        <w:tc>
          <w:tcPr>
            <w:tcW w:w="8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67A" w:rsidRPr="00505175" w:rsidRDefault="001D767A" w:rsidP="004B201E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505175">
              <w:rPr>
                <w:b/>
                <w:bCs/>
              </w:rPr>
              <w:t>6.4 Término:</w:t>
            </w:r>
          </w:p>
          <w:p w:rsidR="001D767A" w:rsidRPr="00505175" w:rsidRDefault="001D767A" w:rsidP="004B201E">
            <w:pPr>
              <w:snapToGrid w:val="0"/>
              <w:ind w:right="142"/>
              <w:jc w:val="center"/>
              <w:rPr>
                <w:bCs/>
              </w:rPr>
            </w:pPr>
            <w:r w:rsidRPr="00505175">
              <w:rPr>
                <w:bCs/>
              </w:rPr>
              <w:t>31/03/2017</w:t>
            </w:r>
          </w:p>
        </w:tc>
      </w:tr>
    </w:tbl>
    <w:p w:rsidR="001D767A" w:rsidRPr="002E113F" w:rsidRDefault="001D767A" w:rsidP="001D767A">
      <w:pPr>
        <w:snapToGrid w:val="0"/>
        <w:ind w:right="142"/>
        <w:jc w:val="both"/>
      </w:pPr>
    </w:p>
    <w:p w:rsidR="001D767A" w:rsidRDefault="001D767A">
      <w:pPr>
        <w:suppressAutoHyphens w:val="0"/>
        <w:sectPr w:rsidR="001D767A" w:rsidSect="00505175">
          <w:footnotePr>
            <w:pos w:val="beneathText"/>
          </w:footnotePr>
          <w:pgSz w:w="11905" w:h="16837"/>
          <w:pgMar w:top="1134" w:right="992" w:bottom="1276" w:left="851" w:header="720" w:footer="720" w:gutter="0"/>
          <w:cols w:space="720"/>
          <w:docGrid w:linePitch="272"/>
        </w:sectPr>
      </w:pPr>
    </w:p>
    <w:p w:rsidR="00F414B6" w:rsidRPr="00007F01" w:rsidRDefault="00F414B6" w:rsidP="00F414B6">
      <w:pPr>
        <w:rPr>
          <w:color w:val="FF0000"/>
        </w:rPr>
      </w:pPr>
      <w:bookmarkStart w:id="1" w:name="_GoBack"/>
      <w:bookmarkEnd w:id="1"/>
      <w:r w:rsidRPr="003D4ED8">
        <w:rPr>
          <w:b/>
          <w:bCs/>
        </w:rPr>
        <w:lastRenderedPageBreak/>
        <w:t>6.5. Cronograma físico dos projetos.</w:t>
      </w:r>
    </w:p>
    <w:tbl>
      <w:tblPr>
        <w:tblStyle w:val="Tabelacomgrade"/>
        <w:tblW w:w="0" w:type="auto"/>
        <w:tblLayout w:type="fixed"/>
        <w:tblLook w:val="04A0"/>
      </w:tblPr>
      <w:tblGrid>
        <w:gridCol w:w="1384"/>
        <w:gridCol w:w="1843"/>
        <w:gridCol w:w="709"/>
        <w:gridCol w:w="4252"/>
        <w:gridCol w:w="367"/>
        <w:gridCol w:w="334"/>
        <w:gridCol w:w="335"/>
        <w:gridCol w:w="334"/>
        <w:gridCol w:w="335"/>
        <w:gridCol w:w="280"/>
        <w:gridCol w:w="388"/>
        <w:gridCol w:w="335"/>
        <w:gridCol w:w="334"/>
        <w:gridCol w:w="360"/>
        <w:gridCol w:w="314"/>
        <w:gridCol w:w="236"/>
        <w:gridCol w:w="433"/>
        <w:gridCol w:w="334"/>
        <w:gridCol w:w="335"/>
        <w:gridCol w:w="334"/>
        <w:gridCol w:w="335"/>
        <w:gridCol w:w="334"/>
        <w:gridCol w:w="334"/>
        <w:gridCol w:w="335"/>
        <w:gridCol w:w="334"/>
        <w:gridCol w:w="311"/>
        <w:gridCol w:w="358"/>
        <w:gridCol w:w="236"/>
        <w:gridCol w:w="433"/>
        <w:gridCol w:w="334"/>
        <w:gridCol w:w="335"/>
        <w:gridCol w:w="334"/>
        <w:gridCol w:w="335"/>
        <w:gridCol w:w="334"/>
        <w:gridCol w:w="334"/>
        <w:gridCol w:w="335"/>
        <w:gridCol w:w="334"/>
        <w:gridCol w:w="409"/>
        <w:gridCol w:w="425"/>
        <w:gridCol w:w="567"/>
      </w:tblGrid>
      <w:tr w:rsidR="00F414B6" w:rsidRPr="003D4ED8" w:rsidTr="005F3366">
        <w:trPr>
          <w:trHeight w:val="13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PROJETO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ETAPA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ESPECIFICAÇÃO DAS ATIVIDADES</w:t>
            </w:r>
          </w:p>
        </w:tc>
        <w:tc>
          <w:tcPr>
            <w:tcW w:w="124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MESES</w:t>
            </w:r>
          </w:p>
        </w:tc>
      </w:tr>
      <w:tr w:rsidR="00F414B6" w:rsidRPr="003D4ED8" w:rsidTr="005F3366">
        <w:trPr>
          <w:trHeight w:val="8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</w:tr>
      <w:tr w:rsidR="00F414B6" w:rsidRPr="003D4ED8" w:rsidTr="005F3366">
        <w:trPr>
          <w:trHeight w:val="8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Dez. 2014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2015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Abr. 2017</w:t>
            </w:r>
          </w:p>
        </w:tc>
      </w:tr>
      <w:tr w:rsidR="00F414B6" w:rsidRPr="003D4ED8" w:rsidTr="005F3366">
        <w:trPr>
          <w:trHeight w:val="29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</w:tr>
      <w:tr w:rsidR="00F414B6" w:rsidRPr="003D4ED8" w:rsidTr="005F3366">
        <w:trPr>
          <w:trHeight w:val="2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2.5.1. </w:t>
            </w: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Realização de estudos voltados para a implantação do D -SAR no CENSIPAM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left="-108"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  Diagnóstico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Experiência acumulada do SIPAM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Contedodatabela"/>
              <w:snapToGrid w:val="0"/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Estudo das principais geotecnologias e insumos (satélites, sensores, imagens) disponíveis no mercado mundial e suas aplicações;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Identificação das principais metodologiasusadas para identificação de desmatamento e outros usos do solo com imagens de radar.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8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 Organização de seminário sobre mapeamento por Radar em regiões tropicais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Definir conteúdo e objetivos do seminário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8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Definição de local, datae planejamento financeiro do evento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8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Contato com técnicos e pesquisadores do Brasil e exterior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8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Definição do local do evento e aquisição de passagens, emissão de diárias, reserva de hotel, empresa de tradução, Buffet, insumos entre outros.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8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Documento síntese do evento, resultados obtidos. Gestão e continuidade do projeto.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 Mapeamento em área piloto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Realização de projetos teste em diferentes regiões da Amazônia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Áreas de aplicação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2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Interpretações automáticas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NormalWeb"/>
              <w:suppressAutoHyphens/>
              <w:snapToGrid w:val="0"/>
              <w:spacing w:before="0" w:beforeAutospacing="0" w:after="0" w:afterAutospacing="0" w:line="276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 Desenvolvimento do D-SAR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Definição da metodologia a ser utilizada no D-SAR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55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Contedodatabela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 xml:space="preserve">Análise do custo-benefício da implantação de um banco de dados de imagens de radar no CENSIPAM; 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Contedodatabela"/>
              <w:snapToGrid w:val="0"/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Definição dos tipos de imagem de radar a serem utilizadas, incluindo suas resoluções;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Recebimento e processamento de imagens do exército.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414B6" w:rsidRPr="003D4ED8" w:rsidRDefault="00F414B6" w:rsidP="00F414B6"/>
    <w:tbl>
      <w:tblPr>
        <w:tblStyle w:val="Tabelacomgrade"/>
        <w:tblW w:w="0" w:type="auto"/>
        <w:tblLayout w:type="fixed"/>
        <w:tblLook w:val="04A0"/>
      </w:tblPr>
      <w:tblGrid>
        <w:gridCol w:w="1384"/>
        <w:gridCol w:w="1985"/>
        <w:gridCol w:w="708"/>
        <w:gridCol w:w="4144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360"/>
        <w:gridCol w:w="314"/>
        <w:gridCol w:w="236"/>
        <w:gridCol w:w="433"/>
        <w:gridCol w:w="334"/>
        <w:gridCol w:w="335"/>
        <w:gridCol w:w="334"/>
        <w:gridCol w:w="335"/>
        <w:gridCol w:w="334"/>
        <w:gridCol w:w="334"/>
        <w:gridCol w:w="335"/>
        <w:gridCol w:w="334"/>
        <w:gridCol w:w="311"/>
        <w:gridCol w:w="358"/>
        <w:gridCol w:w="335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409"/>
        <w:gridCol w:w="425"/>
        <w:gridCol w:w="567"/>
      </w:tblGrid>
      <w:tr w:rsidR="00F414B6" w:rsidRPr="003D4ED8" w:rsidTr="005F3366">
        <w:trPr>
          <w:trHeight w:val="14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PROJETO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ETAPA</w:t>
            </w:r>
          </w:p>
        </w:tc>
        <w:tc>
          <w:tcPr>
            <w:tcW w:w="4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ESPECIFICAÇÃO DAS ATIVIDADES</w:t>
            </w:r>
          </w:p>
        </w:tc>
        <w:tc>
          <w:tcPr>
            <w:tcW w:w="12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MESES</w:t>
            </w:r>
          </w:p>
        </w:tc>
      </w:tr>
      <w:tr w:rsidR="00F414B6" w:rsidRPr="003D4ED8" w:rsidTr="005F3366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</w:tr>
      <w:tr w:rsidR="00F414B6" w:rsidRPr="003D4ED8" w:rsidTr="005F3366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Dez. 2014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2015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Abr. 2017</w:t>
            </w:r>
          </w:p>
        </w:tc>
      </w:tr>
      <w:tr w:rsidR="00F414B6" w:rsidRPr="003D4ED8" w:rsidTr="005F3366">
        <w:trPr>
          <w:trHeight w:val="2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</w:tr>
      <w:tr w:rsidR="00F414B6" w:rsidRPr="003D4ED8" w:rsidTr="005F3366">
        <w:trPr>
          <w:trHeight w:val="33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3D4E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2.5.2. </w:t>
            </w: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Apoio técnico para o Projeto de Fortalecimento da Gestão Ambiental dos Municípios do Arco Verde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 Diagnóstico da estrutura municipal de meio ambiente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Sistematizar informações dos municípios beneficiados do projeto quanto: a existência do organograma da prefeitura de secretaria municipal de meio ambiente; quantitativo de pessoal ocupado na SEMA; existência de estrutura predial própria para secretaria e de disponibilidade de conectividade;  projetos em desenvolvimento; contatos dos secretários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  Mapeamento dos recursos Fundo Amazônia/ BNDES dotados para o 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Revisar especificações dos recursos disponibilizados pelo projeto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3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Redefinir quantitativos de recursos por item apoiado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3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Redefinir especificações dos equipamentos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 Monitoramento dos da implementação dos recursos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 xml:space="preserve">Elaboração de instrumento de adesão ao projeto a ser firmado com as prefeituras 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Realização de evento com prefeitos municipais visando apresentar o projeto e discutir minuta de termo de adesão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Elaboração de termos de referencia de aquisição de mobiliários e equipamentos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Definição de modelo logístico para entrega e instalação de bens adquiridos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Vistoria de campo para validação da estrutura predial disponibilizada pelas prefeituras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Entrega e instalação de mobiliários e equipamentos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2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  Atividades para a implementação do Portal Operacional.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Aquisição de software para ministrar de cursos a distância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1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Ministrar cursos de geotecnologias em formato de EAD direcionados para gestão municipal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F414B6" w:rsidRDefault="00F414B6" w:rsidP="00F414B6"/>
    <w:p w:rsidR="00F414B6" w:rsidRDefault="00F414B6" w:rsidP="00F414B6"/>
    <w:p w:rsidR="00F414B6" w:rsidRDefault="00F414B6" w:rsidP="00F414B6"/>
    <w:p w:rsidR="00F414B6" w:rsidRDefault="00F414B6" w:rsidP="00F414B6"/>
    <w:p w:rsidR="00F414B6" w:rsidRDefault="00F414B6" w:rsidP="00F414B6"/>
    <w:p w:rsidR="00F414B6" w:rsidRPr="003D4ED8" w:rsidRDefault="00F414B6" w:rsidP="00F414B6"/>
    <w:p w:rsidR="00F414B6" w:rsidRPr="003D4ED8" w:rsidRDefault="00F414B6" w:rsidP="00F414B6"/>
    <w:p w:rsidR="00F414B6" w:rsidRPr="003D4ED8" w:rsidRDefault="00F414B6" w:rsidP="00F414B6"/>
    <w:tbl>
      <w:tblPr>
        <w:tblStyle w:val="Tabelacomgrade"/>
        <w:tblW w:w="0" w:type="auto"/>
        <w:tblLayout w:type="fixed"/>
        <w:tblLook w:val="04A0"/>
      </w:tblPr>
      <w:tblGrid>
        <w:gridCol w:w="1559"/>
        <w:gridCol w:w="2126"/>
        <w:gridCol w:w="709"/>
        <w:gridCol w:w="3827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360"/>
        <w:gridCol w:w="314"/>
        <w:gridCol w:w="395"/>
        <w:gridCol w:w="274"/>
        <w:gridCol w:w="334"/>
        <w:gridCol w:w="335"/>
        <w:gridCol w:w="334"/>
        <w:gridCol w:w="335"/>
        <w:gridCol w:w="334"/>
        <w:gridCol w:w="334"/>
        <w:gridCol w:w="335"/>
        <w:gridCol w:w="334"/>
        <w:gridCol w:w="311"/>
        <w:gridCol w:w="358"/>
        <w:gridCol w:w="335"/>
        <w:gridCol w:w="16"/>
        <w:gridCol w:w="318"/>
        <w:gridCol w:w="334"/>
        <w:gridCol w:w="335"/>
        <w:gridCol w:w="334"/>
        <w:gridCol w:w="335"/>
        <w:gridCol w:w="334"/>
        <w:gridCol w:w="334"/>
        <w:gridCol w:w="335"/>
        <w:gridCol w:w="334"/>
        <w:gridCol w:w="409"/>
        <w:gridCol w:w="425"/>
        <w:gridCol w:w="567"/>
      </w:tblGrid>
      <w:tr w:rsidR="00F414B6" w:rsidRPr="003D4ED8" w:rsidTr="005F3366">
        <w:trPr>
          <w:trHeight w:val="13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PROJETO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ETAPA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ESPECIFICAÇÃO DAS ATIVIDADES</w:t>
            </w:r>
          </w:p>
        </w:tc>
        <w:tc>
          <w:tcPr>
            <w:tcW w:w="1244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MESES</w:t>
            </w:r>
          </w:p>
        </w:tc>
      </w:tr>
      <w:tr w:rsidR="00F414B6" w:rsidRPr="003D4ED8" w:rsidTr="005F3366">
        <w:trPr>
          <w:trHeight w:val="2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</w:tr>
      <w:tr w:rsidR="00F414B6" w:rsidRPr="003D4ED8" w:rsidTr="005F3366">
        <w:trPr>
          <w:trHeight w:val="2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Dez. 2014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2015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Abr. 2017</w:t>
            </w:r>
          </w:p>
        </w:tc>
      </w:tr>
      <w:tr w:rsidR="00F414B6" w:rsidRPr="003D4ED8" w:rsidTr="005F3366">
        <w:trPr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</w:tr>
      <w:tr w:rsidR="00F414B6" w:rsidRPr="003D4ED8" w:rsidTr="005F3366">
        <w:trPr>
          <w:trHeight w:val="40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D4E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2.5.3. </w:t>
            </w: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Realização de estudo das potencialidades do Projeto Cartografia da Amazônia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 Diagnóstico das aplicações.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Levantamento da situação atual do projeto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40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Diagnóstico das Cartografias terrestre, náutica e geológica.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 Identificação de aplicações, testes e elaboração de produtos derivados.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Contedodatabela"/>
              <w:snapToGrid w:val="0"/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Definição de possíveis produtos a serem gerados com as informações existentes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3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Identificação das principais demandas das entidades públicas nacionais e internacionais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1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 xml:space="preserve">3.  Produção de bases homogêneas e divulgação de produtos a partir das imagens entregues pelo exército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Sistematizar as imagens em base única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0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027CE">
              <w:rPr>
                <w:rFonts w:ascii="Times New Roman" w:hAnsi="Times New Roman" w:cs="Times New Roman"/>
                <w:sz w:val="16"/>
                <w:szCs w:val="16"/>
              </w:rPr>
              <w:t>Definição de possíveis produtos a serem gerados com as informações existentes/ Identificação das principais demandas das entidades públicas nacionais e internacionais.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0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Incorporação das bases em sistema digital de visualização e análise.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Gestão para continuidade do projeto.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F414B6" w:rsidRPr="003D4ED8" w:rsidRDefault="00F414B6" w:rsidP="00F414B6"/>
    <w:tbl>
      <w:tblPr>
        <w:tblStyle w:val="Tabelacomgrade"/>
        <w:tblW w:w="0" w:type="auto"/>
        <w:tblLayout w:type="fixed"/>
        <w:tblLook w:val="04A0"/>
      </w:tblPr>
      <w:tblGrid>
        <w:gridCol w:w="1559"/>
        <w:gridCol w:w="2126"/>
        <w:gridCol w:w="709"/>
        <w:gridCol w:w="3827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360"/>
        <w:gridCol w:w="314"/>
        <w:gridCol w:w="335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311"/>
        <w:gridCol w:w="358"/>
        <w:gridCol w:w="335"/>
        <w:gridCol w:w="334"/>
        <w:gridCol w:w="334"/>
        <w:gridCol w:w="335"/>
        <w:gridCol w:w="334"/>
        <w:gridCol w:w="335"/>
        <w:gridCol w:w="334"/>
        <w:gridCol w:w="334"/>
        <w:gridCol w:w="335"/>
        <w:gridCol w:w="334"/>
        <w:gridCol w:w="409"/>
        <w:gridCol w:w="425"/>
        <w:gridCol w:w="567"/>
      </w:tblGrid>
      <w:tr w:rsidR="00F414B6" w:rsidRPr="003D4ED8" w:rsidTr="005F3366">
        <w:trPr>
          <w:trHeight w:val="1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PROJETO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ETAPA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3D4ED8">
              <w:rPr>
                <w:rFonts w:ascii="Times New Roman" w:hAnsi="Times New Roman" w:cs="Times New Roman"/>
                <w:b/>
              </w:rPr>
              <w:t>ESPECIFICAÇÃO DAS ATIVIDADES</w:t>
            </w:r>
          </w:p>
        </w:tc>
        <w:tc>
          <w:tcPr>
            <w:tcW w:w="12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MESES</w:t>
            </w:r>
          </w:p>
        </w:tc>
      </w:tr>
      <w:tr w:rsidR="00F414B6" w:rsidRPr="003D4ED8" w:rsidTr="005F3366">
        <w:trPr>
          <w:trHeight w:val="13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12 meses</w:t>
            </w:r>
          </w:p>
        </w:tc>
      </w:tr>
      <w:tr w:rsidR="00F414B6" w:rsidRPr="003D4ED8" w:rsidTr="005F3366">
        <w:trPr>
          <w:trHeight w:val="13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Dez. 2014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2015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Jan. a Dez. 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D4ED8">
              <w:rPr>
                <w:rFonts w:ascii="Times New Roman" w:hAnsi="Times New Roman" w:cs="Times New Roman"/>
                <w:b/>
                <w:sz w:val="14"/>
                <w:szCs w:val="14"/>
              </w:rPr>
              <w:t>Mar. a Abr. 2017</w:t>
            </w:r>
          </w:p>
        </w:tc>
      </w:tr>
      <w:tr w:rsidR="00F414B6" w:rsidRPr="003D4ED8" w:rsidTr="005F3366">
        <w:trPr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4ED8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</w:tr>
      <w:tr w:rsidR="00F414B6" w:rsidRPr="003D4ED8" w:rsidTr="005F3366">
        <w:trPr>
          <w:trHeight w:val="31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2.5.4. </w:t>
            </w: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Elaboração de estudos em Meio Ambiente e Mudanças Climáticas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pStyle w:val="PargrafodaLista"/>
              <w:numPr>
                <w:ilvl w:val="0"/>
                <w:numId w:val="6"/>
              </w:numPr>
              <w:tabs>
                <w:tab w:val="left" w:pos="242"/>
              </w:tabs>
              <w:snapToGrid w:val="0"/>
              <w:spacing w:line="276" w:lineRule="auto"/>
              <w:ind w:left="384" w:right="142" w:hanging="426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Identificação e caracterização das áreas de interesse para o CENSIPAM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31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  Projeto de valoração de florestas para o Mercado de carbono.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Síntese das imagens para a área mapeada e cálculo de biomassa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31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Discussão dos resultados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4B6" w:rsidRPr="003D4ED8" w:rsidTr="005F3366">
        <w:trPr>
          <w:trHeight w:val="31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D4E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3. </w:t>
            </w:r>
            <w:r w:rsidRPr="003D4ED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3F3F3"/>
              </w:rPr>
              <w:t xml:space="preserve"> Ações que </w:t>
            </w:r>
            <w:r w:rsidRPr="003D4ED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3F3F3"/>
                <w:lang w:eastAsia="en-US"/>
              </w:rPr>
              <w:t>promovam o fortalecimento dos Centros Regionais (CR’s) do SIPAM nas áreas de Climatologia e Meteorologia.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Identificação dos problemas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1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Propostas de aperfeiçoamento e nivelamento dos produtos nos CR’s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7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 xml:space="preserve">4.  Identificação de fundos e parcerias interinstitucionais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Identificação de fundos para as áreas de interesse do projeto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7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Gestão para o desenvolvimento de parcerias.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14B6" w:rsidRPr="003D4ED8" w:rsidTr="005F3366">
        <w:trPr>
          <w:trHeight w:val="30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spacing w:line="276" w:lineRule="auto"/>
              <w:ind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8">
              <w:rPr>
                <w:rFonts w:ascii="Times New Roman" w:hAnsi="Times New Roman" w:cs="Times New Roman"/>
                <w:sz w:val="16"/>
                <w:szCs w:val="16"/>
              </w:rPr>
              <w:t>Recomendações para continuidade do projeto.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414B6" w:rsidRPr="003D4ED8" w:rsidRDefault="00F414B6" w:rsidP="005F3366">
            <w:pPr>
              <w:tabs>
                <w:tab w:val="left" w:pos="360"/>
              </w:tabs>
              <w:snapToGrid w:val="0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F414B6" w:rsidRPr="003D4ED8" w:rsidRDefault="00F414B6" w:rsidP="00F414B6"/>
    <w:p w:rsidR="00F414B6" w:rsidRPr="003D4ED8" w:rsidRDefault="00F414B6" w:rsidP="00F414B6"/>
    <w:p w:rsidR="00F414B6" w:rsidRPr="003D4ED8" w:rsidRDefault="00F414B6" w:rsidP="00F414B6"/>
    <w:p w:rsidR="00F414B6" w:rsidRPr="003D4ED8" w:rsidRDefault="00F414B6" w:rsidP="00F414B6"/>
    <w:p w:rsidR="00F414B6" w:rsidRDefault="00F414B6" w:rsidP="00F414B6"/>
    <w:p w:rsidR="00E73D47" w:rsidRDefault="00E73D47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</w:pPr>
    </w:p>
    <w:p w:rsidR="001D767A" w:rsidRDefault="001D767A">
      <w:pPr>
        <w:suppressAutoHyphens w:val="0"/>
        <w:sectPr w:rsidR="001D767A" w:rsidSect="00E32259">
          <w:footnotePr>
            <w:pos w:val="beneathText"/>
          </w:footnotePr>
          <w:pgSz w:w="23814" w:h="16839" w:orient="landscape" w:code="8"/>
          <w:pgMar w:top="567" w:right="1134" w:bottom="426" w:left="1276" w:header="720" w:footer="720" w:gutter="0"/>
          <w:cols w:space="720"/>
          <w:docGrid w:linePitch="272"/>
        </w:sectPr>
      </w:pPr>
    </w:p>
    <w:p w:rsidR="00F170B6" w:rsidRDefault="00F170B6"/>
    <w:p w:rsidR="00664825" w:rsidRDefault="00664825" w:rsidP="00664825">
      <w:pPr>
        <w:tabs>
          <w:tab w:val="left" w:pos="360"/>
        </w:tabs>
        <w:snapToGrid w:val="0"/>
        <w:ind w:right="142"/>
        <w:jc w:val="center"/>
        <w:rPr>
          <w:b/>
          <w:bCs/>
          <w:sz w:val="24"/>
          <w:szCs w:val="24"/>
          <w:u w:val="single"/>
        </w:rPr>
      </w:pPr>
      <w:r w:rsidRPr="002E113F">
        <w:rPr>
          <w:b/>
          <w:bCs/>
          <w:sz w:val="24"/>
          <w:szCs w:val="24"/>
          <w:u w:val="single"/>
        </w:rPr>
        <w:t xml:space="preserve">PLANO DE TRABALHO </w:t>
      </w:r>
      <w:r w:rsidRPr="0004568B">
        <w:rPr>
          <w:b/>
          <w:bCs/>
          <w:color w:val="FF0000"/>
          <w:sz w:val="24"/>
          <w:szCs w:val="24"/>
          <w:u w:val="single"/>
        </w:rPr>
        <w:t>– TCTF 01/</w:t>
      </w:r>
      <w:r w:rsidRPr="002E113F">
        <w:rPr>
          <w:b/>
          <w:bCs/>
          <w:sz w:val="24"/>
          <w:szCs w:val="24"/>
          <w:u w:val="single"/>
        </w:rPr>
        <w:t>201</w:t>
      </w:r>
      <w:r w:rsidR="0004568B">
        <w:rPr>
          <w:b/>
          <w:bCs/>
          <w:sz w:val="24"/>
          <w:szCs w:val="24"/>
          <w:u w:val="single"/>
        </w:rPr>
        <w:t>4</w:t>
      </w:r>
    </w:p>
    <w:p w:rsidR="00664825" w:rsidRPr="002E113F" w:rsidRDefault="00D4398C" w:rsidP="00664825">
      <w:pPr>
        <w:snapToGrid w:val="0"/>
        <w:ind w:right="142"/>
        <w:jc w:val="both"/>
        <w:rPr>
          <w:rFonts w:eastAsia="Arial Unicode MS"/>
          <w:b/>
          <w:bCs/>
          <w:sz w:val="22"/>
          <w:szCs w:val="22"/>
          <w:u w:val="single"/>
        </w:rPr>
      </w:pPr>
      <w:r w:rsidRPr="00D4398C">
        <w:rPr>
          <w:noProof/>
          <w:lang w:val="en-US" w:eastAsia="en-US"/>
        </w:rPr>
        <w:pict>
          <v:shape id="Caixa de texto 14" o:spid="_x0000_s1040" type="#_x0000_t202" style="position:absolute;left:0;text-align:left;margin-left:-4.9pt;margin-top:18.85pt;width:344.15pt;height:61.25pt;z-index:2516802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" strokeweight=".5pt">
            <v:textbox inset="7.45pt,3.85pt,7.45pt,3.85pt">
              <w:txbxContent>
                <w:p w:rsidR="005F3366" w:rsidRPr="00E678EA" w:rsidRDefault="005F3366" w:rsidP="006C116B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6C11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47688E" w:rsidRDefault="005F3366" w:rsidP="006C116B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D4398C">
        <w:rPr>
          <w:noProof/>
          <w:lang w:val="en-US" w:eastAsia="en-US"/>
        </w:rPr>
        <w:pict>
          <v:shape id="Caixa de texto 13" o:spid="_x0000_s1041" type="#_x0000_t202" style="position:absolute;left:0;text-align:left;margin-left:343.3pt;margin-top:18.7pt;width:165pt;height:61.25pt;z-index:251681280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" strokeweight=".5pt">
            <v:textbox inset="7.45pt,3.85pt,7.45pt,3.85pt">
              <w:txbxContent>
                <w:p w:rsidR="005F3366" w:rsidRPr="0015578F" w:rsidRDefault="005F3366" w:rsidP="0066482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</w:p>
    <w:p w:rsidR="00664825" w:rsidRPr="002E113F" w:rsidRDefault="00664825" w:rsidP="00664825">
      <w:pPr>
        <w:snapToGrid w:val="0"/>
        <w:ind w:right="142"/>
        <w:jc w:val="both"/>
        <w:rPr>
          <w:rFonts w:eastAsia="Arial Unicode MS"/>
          <w:b/>
          <w:bCs/>
          <w:sz w:val="22"/>
          <w:szCs w:val="22"/>
          <w:u w:val="single"/>
        </w:rPr>
      </w:pPr>
    </w:p>
    <w:tbl>
      <w:tblPr>
        <w:tblW w:w="5000" w:type="pct"/>
        <w:tblLook w:val="0000"/>
      </w:tblPr>
      <w:tblGrid>
        <w:gridCol w:w="10278"/>
      </w:tblGrid>
      <w:tr w:rsidR="00664825" w:rsidRPr="002E113F" w:rsidTr="00AC425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center"/>
              <w:rPr>
                <w:b/>
                <w:bCs/>
                <w:sz w:val="22"/>
                <w:szCs w:val="22"/>
              </w:rPr>
            </w:pPr>
          </w:p>
          <w:p w:rsidR="00664825" w:rsidRPr="002E113F" w:rsidRDefault="00664825" w:rsidP="00AC425A">
            <w:pPr>
              <w:snapToGrid w:val="0"/>
              <w:ind w:right="142"/>
              <w:jc w:val="center"/>
              <w:rPr>
                <w:b/>
                <w:bCs/>
                <w:sz w:val="24"/>
                <w:szCs w:val="24"/>
              </w:rPr>
            </w:pPr>
            <w:r w:rsidRPr="002E113F">
              <w:rPr>
                <w:b/>
                <w:bCs/>
                <w:sz w:val="24"/>
                <w:szCs w:val="24"/>
              </w:rPr>
              <w:t>ANEXO V</w:t>
            </w:r>
            <w:r w:rsidR="001D767A">
              <w:rPr>
                <w:b/>
                <w:bCs/>
                <w:sz w:val="24"/>
                <w:szCs w:val="24"/>
              </w:rPr>
              <w:t>II</w:t>
            </w:r>
            <w:r w:rsidRPr="002E113F">
              <w:rPr>
                <w:b/>
                <w:bCs/>
                <w:sz w:val="24"/>
                <w:szCs w:val="24"/>
              </w:rPr>
              <w:t xml:space="preserve"> – DECLARAÇÃO DO PROPONENTE</w:t>
            </w:r>
          </w:p>
          <w:p w:rsidR="00664825" w:rsidRPr="002E113F" w:rsidRDefault="00664825" w:rsidP="00AC425A">
            <w:pPr>
              <w:snapToGrid w:val="0"/>
              <w:ind w:right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4825" w:rsidRPr="002E113F" w:rsidTr="00AC425A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6. DISCRIMINAÇÃO DO PROJETO</w:t>
            </w:r>
          </w:p>
        </w:tc>
      </w:tr>
    </w:tbl>
    <w:p w:rsidR="00664825" w:rsidRPr="002E113F" w:rsidRDefault="00664825" w:rsidP="00664825">
      <w:pPr>
        <w:snapToGrid w:val="0"/>
        <w:ind w:right="142"/>
        <w:jc w:val="both"/>
      </w:pPr>
    </w:p>
    <w:tbl>
      <w:tblPr>
        <w:tblW w:w="5000" w:type="pct"/>
        <w:jc w:val="center"/>
        <w:tblLook w:val="0000"/>
      </w:tblPr>
      <w:tblGrid>
        <w:gridCol w:w="6771"/>
        <w:gridCol w:w="1745"/>
        <w:gridCol w:w="1762"/>
      </w:tblGrid>
      <w:tr w:rsidR="00664825" w:rsidRPr="002E113F" w:rsidTr="00AC425A">
        <w:trPr>
          <w:jc w:val="center"/>
        </w:trPr>
        <w:tc>
          <w:tcPr>
            <w:tcW w:w="3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6.1</w:t>
            </w:r>
            <w:r w:rsidR="006C116B">
              <w:rPr>
                <w:b/>
                <w:bCs/>
              </w:rPr>
              <w:t>.</w:t>
            </w:r>
            <w:r w:rsidRPr="002E113F">
              <w:rPr>
                <w:b/>
                <w:bCs/>
              </w:rPr>
              <w:t xml:space="preserve"> Título do Projeto</w:t>
            </w:r>
          </w:p>
        </w:tc>
        <w:tc>
          <w:tcPr>
            <w:tcW w:w="17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6.2 Período de Execução</w:t>
            </w:r>
          </w:p>
        </w:tc>
      </w:tr>
      <w:tr w:rsidR="00505175" w:rsidRPr="002E113F" w:rsidTr="00505175">
        <w:trPr>
          <w:jc w:val="center"/>
        </w:trPr>
        <w:tc>
          <w:tcPr>
            <w:tcW w:w="3294" w:type="pct"/>
            <w:tcBorders>
              <w:left w:val="single" w:sz="4" w:space="0" w:color="000000"/>
              <w:bottom w:val="single" w:sz="4" w:space="0" w:color="000000"/>
            </w:tcBorders>
          </w:tcPr>
          <w:p w:rsidR="00505175" w:rsidRPr="006C116B" w:rsidRDefault="00505175" w:rsidP="00AC425A">
            <w:pPr>
              <w:snapToGrid w:val="0"/>
              <w:ind w:right="142"/>
              <w:jc w:val="both"/>
              <w:rPr>
                <w:b/>
                <w:bCs/>
                <w:i/>
                <w:iCs/>
              </w:rPr>
            </w:pPr>
            <w:r w:rsidRPr="006C116B">
              <w:rPr>
                <w:rFonts w:eastAsia="SimSun"/>
              </w:rPr>
              <w:t>Estruturação, desenvolvimento e aplicação de produtos de Geoinformação e Gestão Ambiental no âmbito do Sistema de Proteção da Amazônia</w:t>
            </w:r>
            <w:r>
              <w:rPr>
                <w:rFonts w:eastAsia="SimSun"/>
              </w:rPr>
              <w:t>.</w:t>
            </w:r>
          </w:p>
        </w:tc>
        <w:tc>
          <w:tcPr>
            <w:tcW w:w="84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5175" w:rsidRPr="00505175" w:rsidRDefault="00505175" w:rsidP="00505175">
            <w:pPr>
              <w:snapToGrid w:val="0"/>
              <w:ind w:right="142"/>
              <w:rPr>
                <w:b/>
                <w:bCs/>
              </w:rPr>
            </w:pPr>
            <w:r w:rsidRPr="00505175">
              <w:rPr>
                <w:b/>
                <w:bCs/>
              </w:rPr>
              <w:t>6.3 Início:</w:t>
            </w:r>
          </w:p>
          <w:p w:rsidR="00505175" w:rsidRPr="00505175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505175">
              <w:rPr>
                <w:bCs/>
              </w:rPr>
              <w:t>03/ 03/ 2014</w:t>
            </w:r>
          </w:p>
        </w:tc>
        <w:tc>
          <w:tcPr>
            <w:tcW w:w="8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175" w:rsidRPr="00505175" w:rsidRDefault="00505175" w:rsidP="00505175">
            <w:pPr>
              <w:snapToGrid w:val="0"/>
              <w:ind w:right="142"/>
              <w:jc w:val="center"/>
              <w:rPr>
                <w:b/>
                <w:bCs/>
              </w:rPr>
            </w:pPr>
            <w:r w:rsidRPr="00505175">
              <w:rPr>
                <w:b/>
                <w:bCs/>
              </w:rPr>
              <w:t>6.4 Término:</w:t>
            </w:r>
          </w:p>
          <w:p w:rsidR="00505175" w:rsidRPr="00505175" w:rsidRDefault="00505175" w:rsidP="00505175">
            <w:pPr>
              <w:snapToGrid w:val="0"/>
              <w:ind w:right="142"/>
              <w:jc w:val="center"/>
              <w:rPr>
                <w:bCs/>
              </w:rPr>
            </w:pPr>
            <w:r w:rsidRPr="00505175">
              <w:rPr>
                <w:bCs/>
              </w:rPr>
              <w:t>31/03/2017</w:t>
            </w:r>
          </w:p>
        </w:tc>
      </w:tr>
    </w:tbl>
    <w:p w:rsidR="00664825" w:rsidRPr="002E113F" w:rsidRDefault="00664825" w:rsidP="00664825">
      <w:pPr>
        <w:snapToGrid w:val="0"/>
        <w:ind w:right="142"/>
        <w:jc w:val="both"/>
      </w:pPr>
    </w:p>
    <w:p w:rsidR="00664825" w:rsidRPr="002E113F" w:rsidRDefault="00664825" w:rsidP="00664825">
      <w:pPr>
        <w:snapToGrid w:val="0"/>
        <w:ind w:right="142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8"/>
      </w:tblGrid>
      <w:tr w:rsidR="00664825" w:rsidRPr="002E113F" w:rsidTr="00AC425A">
        <w:trPr>
          <w:trHeight w:val="2744"/>
          <w:jc w:val="center"/>
        </w:trPr>
        <w:tc>
          <w:tcPr>
            <w:tcW w:w="5000" w:type="pct"/>
            <w:tcBorders>
              <w:bottom w:val="nil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</w:pPr>
          </w:p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2E113F">
              <w:t>Na qualidade de representante legal, declaro para fins de prova junto a Secretaria de Portos da Presidência da República para os efeitos e sob penas da lei, que inexiste qualquer débito em mora ou situação de inadimplência com o Tesouro Nacional ou qualquer órgão ou entidade da Administração Pública Federal, direta e indireta, que impeça a transferência de recursos oriundos de dotações consignadas nos orçamentos da União, na forma deste plano de trabalho.</w:t>
            </w:r>
          </w:p>
          <w:p w:rsidR="00664825" w:rsidRDefault="00664825" w:rsidP="00AC425A">
            <w:pPr>
              <w:snapToGrid w:val="0"/>
              <w:ind w:right="142"/>
              <w:jc w:val="both"/>
            </w:pPr>
          </w:p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2E113F">
              <w:t>Rio de Janeiro,dede 201</w:t>
            </w:r>
            <w:r w:rsidR="00C47BFD">
              <w:t>4</w:t>
            </w:r>
            <w:r>
              <w:t>.</w:t>
            </w:r>
          </w:p>
          <w:p w:rsidR="00664825" w:rsidRDefault="00664825" w:rsidP="00AC425A">
            <w:pPr>
              <w:snapToGrid w:val="0"/>
              <w:ind w:right="142"/>
              <w:jc w:val="both"/>
            </w:pPr>
          </w:p>
          <w:p w:rsidR="00664825" w:rsidRDefault="00664825" w:rsidP="00AC425A">
            <w:pPr>
              <w:snapToGrid w:val="0"/>
              <w:ind w:right="142"/>
              <w:jc w:val="both"/>
            </w:pPr>
          </w:p>
          <w:p w:rsidR="00664825" w:rsidRDefault="00664825" w:rsidP="00AC425A">
            <w:pPr>
              <w:snapToGrid w:val="0"/>
              <w:ind w:right="142"/>
              <w:jc w:val="both"/>
            </w:pPr>
          </w:p>
          <w:p w:rsidR="00664825" w:rsidRPr="002E113F" w:rsidRDefault="00664825" w:rsidP="00AC425A">
            <w:pPr>
              <w:snapToGrid w:val="0"/>
              <w:ind w:right="142"/>
              <w:jc w:val="both"/>
            </w:pPr>
          </w:p>
          <w:p w:rsidR="00664825" w:rsidRPr="00536C67" w:rsidRDefault="00664825" w:rsidP="00AC425A">
            <w:pPr>
              <w:snapToGrid w:val="0"/>
              <w:ind w:right="142"/>
              <w:jc w:val="right"/>
              <w:rPr>
                <w:sz w:val="16"/>
                <w:szCs w:val="16"/>
              </w:rPr>
            </w:pPr>
            <w:r w:rsidRPr="00536C67">
              <w:rPr>
                <w:sz w:val="16"/>
                <w:szCs w:val="16"/>
              </w:rPr>
              <w:t>_____________________________________</w:t>
            </w:r>
          </w:p>
        </w:tc>
      </w:tr>
      <w:tr w:rsidR="00664825" w:rsidRPr="002E113F" w:rsidTr="00AC425A">
        <w:trPr>
          <w:jc w:val="center"/>
        </w:trPr>
        <w:tc>
          <w:tcPr>
            <w:tcW w:w="5000" w:type="pct"/>
            <w:tcBorders>
              <w:top w:val="nil"/>
            </w:tcBorders>
          </w:tcPr>
          <w:p w:rsidR="00664825" w:rsidRPr="00536C67" w:rsidRDefault="00664825" w:rsidP="00AC425A">
            <w:pPr>
              <w:snapToGrid w:val="0"/>
              <w:ind w:right="142"/>
              <w:jc w:val="center"/>
              <w:rPr>
                <w:b/>
              </w:rPr>
            </w:pPr>
            <w:r w:rsidRPr="00536C67">
              <w:rPr>
                <w:b/>
              </w:rPr>
              <w:t>Proponente</w:t>
            </w:r>
          </w:p>
          <w:p w:rsidR="00664825" w:rsidRPr="00536C67" w:rsidRDefault="00664825" w:rsidP="00AC425A">
            <w:pPr>
              <w:snapToGrid w:val="0"/>
              <w:ind w:right="142"/>
              <w:jc w:val="both"/>
              <w:rPr>
                <w:sz w:val="16"/>
                <w:szCs w:val="16"/>
              </w:rPr>
            </w:pPr>
          </w:p>
          <w:p w:rsidR="00664825" w:rsidRPr="00536C67" w:rsidRDefault="00664825" w:rsidP="00AC425A">
            <w:pPr>
              <w:snapToGrid w:val="0"/>
              <w:ind w:right="142"/>
              <w:jc w:val="both"/>
              <w:rPr>
                <w:sz w:val="16"/>
                <w:szCs w:val="16"/>
              </w:rPr>
            </w:pPr>
          </w:p>
          <w:p w:rsidR="00664825" w:rsidRPr="00536C67" w:rsidRDefault="00664825" w:rsidP="00AC425A">
            <w:pPr>
              <w:snapToGrid w:val="0"/>
              <w:ind w:right="142"/>
              <w:jc w:val="both"/>
              <w:rPr>
                <w:sz w:val="16"/>
                <w:szCs w:val="16"/>
              </w:rPr>
            </w:pPr>
          </w:p>
          <w:p w:rsidR="00664825" w:rsidRPr="00536C67" w:rsidRDefault="00664825" w:rsidP="00AC425A">
            <w:pPr>
              <w:snapToGrid w:val="0"/>
              <w:ind w:right="142"/>
              <w:jc w:val="both"/>
              <w:rPr>
                <w:sz w:val="16"/>
                <w:szCs w:val="16"/>
              </w:rPr>
            </w:pPr>
          </w:p>
          <w:p w:rsidR="00664825" w:rsidRPr="00536C67" w:rsidRDefault="00664825" w:rsidP="00AC425A">
            <w:pPr>
              <w:snapToGrid w:val="0"/>
              <w:ind w:right="142"/>
              <w:jc w:val="both"/>
              <w:rPr>
                <w:sz w:val="16"/>
                <w:szCs w:val="16"/>
              </w:rPr>
            </w:pPr>
          </w:p>
        </w:tc>
      </w:tr>
    </w:tbl>
    <w:p w:rsidR="00664825" w:rsidRPr="002E113F" w:rsidRDefault="00664825" w:rsidP="00664825">
      <w:pPr>
        <w:snapToGrid w:val="0"/>
        <w:ind w:right="142"/>
        <w:jc w:val="both"/>
        <w:rPr>
          <w:sz w:val="16"/>
          <w:szCs w:val="16"/>
        </w:rPr>
      </w:pPr>
    </w:p>
    <w:p w:rsidR="00664825" w:rsidRPr="002E113F" w:rsidRDefault="00664825" w:rsidP="00664825">
      <w:pPr>
        <w:snapToGrid w:val="0"/>
        <w:ind w:right="142"/>
        <w:jc w:val="both"/>
        <w:rPr>
          <w:sz w:val="16"/>
          <w:szCs w:val="16"/>
        </w:rPr>
      </w:pPr>
    </w:p>
    <w:p w:rsidR="00664825" w:rsidRPr="002E113F" w:rsidRDefault="00664825" w:rsidP="00664825">
      <w:pPr>
        <w:snapToGrid w:val="0"/>
        <w:ind w:right="142"/>
        <w:jc w:val="both"/>
        <w:rPr>
          <w:b/>
          <w:bCs/>
        </w:rPr>
      </w:pPr>
      <w:r w:rsidRPr="002E113F">
        <w:rPr>
          <w:b/>
          <w:bCs/>
        </w:rPr>
        <w:t>6.3 - Declaração</w:t>
      </w:r>
    </w:p>
    <w:p w:rsidR="00664825" w:rsidRPr="002E113F" w:rsidRDefault="00664825" w:rsidP="00664825">
      <w:pPr>
        <w:snapToGrid w:val="0"/>
        <w:ind w:right="142"/>
        <w:jc w:val="both"/>
      </w:pPr>
    </w:p>
    <w:p w:rsidR="00664825" w:rsidRPr="002E113F" w:rsidRDefault="00664825" w:rsidP="00664825">
      <w:pPr>
        <w:snapToGrid w:val="0"/>
        <w:ind w:right="142"/>
        <w:jc w:val="both"/>
        <w:rPr>
          <w:b/>
          <w:bCs/>
          <w:sz w:val="24"/>
          <w:szCs w:val="24"/>
        </w:rPr>
      </w:pPr>
    </w:p>
    <w:p w:rsidR="00664825" w:rsidRPr="002E113F" w:rsidRDefault="00664825" w:rsidP="00664825">
      <w:pPr>
        <w:snapToGrid w:val="0"/>
        <w:ind w:right="142"/>
        <w:jc w:val="both"/>
      </w:pPr>
      <w:r w:rsidRPr="002E113F">
        <w:rPr>
          <w:b/>
          <w:bCs/>
        </w:rPr>
        <w:t>OBSERVAÇÕES</w:t>
      </w:r>
      <w:r w:rsidRPr="002E113F">
        <w:t>:</w:t>
      </w:r>
    </w:p>
    <w:p w:rsidR="00664825" w:rsidRPr="002E113F" w:rsidRDefault="00664825" w:rsidP="00664825">
      <w:pPr>
        <w:snapToGrid w:val="0"/>
        <w:ind w:right="142"/>
        <w:jc w:val="both"/>
      </w:pPr>
    </w:p>
    <w:p w:rsidR="00664825" w:rsidRPr="002E113F" w:rsidRDefault="00664825" w:rsidP="00664825">
      <w:pPr>
        <w:numPr>
          <w:ilvl w:val="0"/>
          <w:numId w:val="2"/>
        </w:numPr>
        <w:tabs>
          <w:tab w:val="left" w:pos="720"/>
        </w:tabs>
        <w:snapToGrid w:val="0"/>
        <w:ind w:left="0" w:right="142" w:firstLine="0"/>
        <w:jc w:val="both"/>
      </w:pPr>
      <w:r w:rsidRPr="002E113F">
        <w:t>Utilizar os recursos do objeto da descentralização, na execução da ação, conforme a legislação vigente;</w:t>
      </w:r>
    </w:p>
    <w:p w:rsidR="00664825" w:rsidRPr="002E113F" w:rsidRDefault="00664825" w:rsidP="00664825">
      <w:pPr>
        <w:numPr>
          <w:ilvl w:val="0"/>
          <w:numId w:val="2"/>
        </w:numPr>
        <w:tabs>
          <w:tab w:val="left" w:pos="720"/>
        </w:tabs>
        <w:snapToGrid w:val="0"/>
        <w:ind w:left="0" w:right="142" w:firstLine="0"/>
        <w:jc w:val="both"/>
      </w:pPr>
      <w:r w:rsidRPr="002E113F">
        <w:t>O saldo dos créditos orçamentários descentralizados e não empenhados pelos órgãos ou entidades proponentes, até 31/12 de cada ano, deverá ser devolvido ao ________ em data anterior aquela anualmente estabelecida pela Secretaria do Tesouro Nacional – STN, para o encerramento do correspondente exercício financeiro;</w:t>
      </w:r>
    </w:p>
    <w:p w:rsidR="00664825" w:rsidRPr="002E113F" w:rsidRDefault="00664825" w:rsidP="00664825">
      <w:pPr>
        <w:numPr>
          <w:ilvl w:val="0"/>
          <w:numId w:val="2"/>
        </w:numPr>
        <w:tabs>
          <w:tab w:val="left" w:pos="720"/>
        </w:tabs>
        <w:snapToGrid w:val="0"/>
        <w:ind w:left="0" w:right="142" w:firstLine="0"/>
        <w:jc w:val="both"/>
      </w:pPr>
      <w:r w:rsidRPr="002E113F">
        <w:t>O monitoramento da execução referente à ação _____________________ será realizado por meio de relatórios periódicos, consolidados _____________________________________________;</w:t>
      </w:r>
    </w:p>
    <w:p w:rsidR="00664825" w:rsidRPr="002E113F" w:rsidRDefault="00664825" w:rsidP="00664825">
      <w:pPr>
        <w:numPr>
          <w:ilvl w:val="0"/>
          <w:numId w:val="2"/>
        </w:numPr>
        <w:tabs>
          <w:tab w:val="left" w:pos="720"/>
        </w:tabs>
        <w:snapToGrid w:val="0"/>
        <w:ind w:left="0" w:right="142" w:firstLine="0"/>
        <w:jc w:val="both"/>
      </w:pPr>
      <w:r w:rsidRPr="002E113F">
        <w:t>A prestação de contas dos créditos descentralizados deverá integrar as contas anuais dos órgãos ou entidades beneficiários dos recursos, a serem apresentadas aos órgãos de controle interno e externo;</w:t>
      </w:r>
    </w:p>
    <w:p w:rsidR="00664825" w:rsidRPr="002E113F" w:rsidRDefault="00664825" w:rsidP="00664825">
      <w:pPr>
        <w:numPr>
          <w:ilvl w:val="0"/>
          <w:numId w:val="2"/>
        </w:numPr>
        <w:tabs>
          <w:tab w:val="left" w:pos="720"/>
        </w:tabs>
        <w:snapToGrid w:val="0"/>
        <w:ind w:left="0" w:right="142" w:firstLine="0"/>
        <w:jc w:val="both"/>
      </w:pPr>
      <w:r w:rsidRPr="002E113F">
        <w:t>Permiti, a qualquer tempo, a verificação física da execução do objeto do Termo de Descentralização de Crédito Orçamentário.</w:t>
      </w:r>
    </w:p>
    <w:p w:rsidR="00664825" w:rsidRPr="002E113F" w:rsidRDefault="00664825" w:rsidP="00664825">
      <w:pPr>
        <w:snapToGrid w:val="0"/>
        <w:ind w:right="142"/>
        <w:jc w:val="both"/>
        <w:sectPr w:rsidR="00664825" w:rsidRPr="002E113F" w:rsidSect="00505175">
          <w:footnotePr>
            <w:pos w:val="beneathText"/>
          </w:footnotePr>
          <w:pgSz w:w="11905" w:h="16837"/>
          <w:pgMar w:top="1134" w:right="992" w:bottom="1276" w:left="851" w:header="720" w:footer="720" w:gutter="0"/>
          <w:cols w:space="720"/>
          <w:docGrid w:linePitch="272"/>
        </w:sectPr>
      </w:pPr>
    </w:p>
    <w:p w:rsidR="00664825" w:rsidRDefault="00664825" w:rsidP="00664825">
      <w:pPr>
        <w:tabs>
          <w:tab w:val="left" w:pos="360"/>
        </w:tabs>
        <w:snapToGrid w:val="0"/>
        <w:ind w:right="142"/>
        <w:jc w:val="center"/>
        <w:rPr>
          <w:b/>
          <w:bCs/>
          <w:sz w:val="24"/>
          <w:szCs w:val="24"/>
          <w:u w:val="single"/>
        </w:rPr>
      </w:pPr>
      <w:r w:rsidRPr="002E113F">
        <w:rPr>
          <w:b/>
          <w:bCs/>
          <w:sz w:val="24"/>
          <w:szCs w:val="24"/>
          <w:u w:val="single"/>
        </w:rPr>
        <w:lastRenderedPageBreak/>
        <w:t xml:space="preserve">PLANO DE TRABALHO </w:t>
      </w:r>
      <w:r w:rsidRPr="0004568B">
        <w:rPr>
          <w:b/>
          <w:bCs/>
          <w:color w:val="FF0000"/>
          <w:sz w:val="24"/>
          <w:szCs w:val="24"/>
          <w:u w:val="single"/>
        </w:rPr>
        <w:t>– TCTF 01/</w:t>
      </w:r>
      <w:r w:rsidRPr="002E113F">
        <w:rPr>
          <w:b/>
          <w:bCs/>
          <w:sz w:val="24"/>
          <w:szCs w:val="24"/>
          <w:u w:val="single"/>
        </w:rPr>
        <w:t>201</w:t>
      </w:r>
      <w:r w:rsidR="0004568B">
        <w:rPr>
          <w:b/>
          <w:bCs/>
          <w:sz w:val="24"/>
          <w:szCs w:val="24"/>
          <w:u w:val="single"/>
        </w:rPr>
        <w:t>4</w:t>
      </w:r>
    </w:p>
    <w:p w:rsidR="00664825" w:rsidRPr="002E113F" w:rsidRDefault="00D4398C" w:rsidP="00664825">
      <w:pPr>
        <w:snapToGrid w:val="0"/>
        <w:ind w:right="142"/>
        <w:jc w:val="both"/>
        <w:rPr>
          <w:rFonts w:eastAsia="Arial Unicode MS"/>
          <w:b/>
          <w:bCs/>
          <w:sz w:val="24"/>
          <w:szCs w:val="24"/>
          <w:u w:val="single"/>
        </w:rPr>
      </w:pPr>
      <w:r w:rsidRPr="00D4398C">
        <w:rPr>
          <w:noProof/>
          <w:lang w:val="en-US" w:eastAsia="en-US"/>
        </w:rPr>
        <w:pict>
          <v:shape id="Caixa de texto 12" o:spid="_x0000_s1042" type="#_x0000_t202" style="position:absolute;left:0;text-align:left;margin-left:342.85pt;margin-top:17.2pt;width:165pt;height:61.25pt;z-index:251683328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" strokeweight=".5pt">
            <v:textbox inset="7.45pt,3.85pt,7.45pt,3.85pt">
              <w:txbxContent>
                <w:p w:rsidR="005F3366" w:rsidRPr="0015578F" w:rsidRDefault="005F3366" w:rsidP="0066482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PLANO DE TRABALHO</w:t>
                  </w:r>
                </w:p>
              </w:txbxContent>
            </v:textbox>
            <w10:wrap type="topAndBottom"/>
          </v:shape>
        </w:pict>
      </w:r>
      <w:r w:rsidRPr="00D4398C">
        <w:rPr>
          <w:noProof/>
          <w:lang w:val="en-US" w:eastAsia="en-US"/>
        </w:rPr>
        <w:pict>
          <v:shape id="Caixa de texto 11" o:spid="_x0000_s1043" type="#_x0000_t202" style="position:absolute;left:0;text-align:left;margin-left:-5.15pt;margin-top:16.95pt;width:344.15pt;height:61.25pt;z-index:2516823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" strokeweight=".5pt">
            <v:textbox inset="7.45pt,3.85pt,7.45pt,3.85pt">
              <w:txbxContent>
                <w:p w:rsidR="005F3366" w:rsidRPr="00E678EA" w:rsidRDefault="005F3366" w:rsidP="006C116B">
                  <w:pPr>
                    <w:spacing w:before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SERVIÇO PÚBLICO FEDERAL</w:t>
                  </w:r>
                </w:p>
                <w:p w:rsidR="005F3366" w:rsidRPr="00E678EA" w:rsidRDefault="005F3366" w:rsidP="006C11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78EA">
                    <w:rPr>
                      <w:b/>
                      <w:bCs/>
                      <w:sz w:val="22"/>
                      <w:szCs w:val="22"/>
                    </w:rPr>
                    <w:t>CENTRO GESTOR E OPERACIONAL DO SISTEMA DE PROTEÇÃO DA AMAZÔNIA - CENSIPAM</w:t>
                  </w:r>
                </w:p>
                <w:p w:rsidR="005F3366" w:rsidRPr="00332225" w:rsidRDefault="005F3366" w:rsidP="006C116B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664825" w:rsidRPr="002E113F" w:rsidRDefault="00664825" w:rsidP="00664825">
      <w:pPr>
        <w:snapToGrid w:val="0"/>
        <w:ind w:right="142"/>
        <w:jc w:val="both"/>
        <w:rPr>
          <w:rFonts w:eastAsia="Arial Unicode MS"/>
          <w:b/>
          <w:bCs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0"/>
      </w:tblGrid>
      <w:tr w:rsidR="00664825" w:rsidRPr="002E113F" w:rsidTr="00AC425A">
        <w:tc>
          <w:tcPr>
            <w:tcW w:w="5000" w:type="pct"/>
          </w:tcPr>
          <w:p w:rsidR="00664825" w:rsidRPr="00536C67" w:rsidRDefault="00664825" w:rsidP="00AC425A">
            <w:pPr>
              <w:snapToGrid w:val="0"/>
              <w:ind w:right="142"/>
              <w:jc w:val="both"/>
              <w:rPr>
                <w:b/>
                <w:bCs/>
                <w:sz w:val="24"/>
                <w:szCs w:val="24"/>
              </w:rPr>
            </w:pPr>
          </w:p>
          <w:p w:rsidR="00664825" w:rsidRPr="00536C67" w:rsidRDefault="00664825" w:rsidP="00AC425A">
            <w:pPr>
              <w:snapToGrid w:val="0"/>
              <w:ind w:right="142"/>
              <w:jc w:val="center"/>
              <w:rPr>
                <w:b/>
                <w:bCs/>
                <w:sz w:val="24"/>
                <w:szCs w:val="24"/>
              </w:rPr>
            </w:pPr>
            <w:r w:rsidRPr="00536C67">
              <w:rPr>
                <w:b/>
                <w:bCs/>
                <w:sz w:val="24"/>
                <w:szCs w:val="24"/>
              </w:rPr>
              <w:t xml:space="preserve">ANEXO </w:t>
            </w:r>
            <w:r w:rsidR="001D767A">
              <w:rPr>
                <w:b/>
                <w:bCs/>
                <w:sz w:val="24"/>
                <w:szCs w:val="24"/>
              </w:rPr>
              <w:t>VII</w:t>
            </w:r>
            <w:r w:rsidRPr="00536C67">
              <w:rPr>
                <w:b/>
                <w:bCs/>
                <w:sz w:val="24"/>
                <w:szCs w:val="24"/>
              </w:rPr>
              <w:t>I – DECLARAÇÃO DA CONCEDENTE</w:t>
            </w:r>
          </w:p>
          <w:p w:rsidR="00664825" w:rsidRPr="00536C67" w:rsidRDefault="00664825" w:rsidP="00AC425A">
            <w:pPr>
              <w:snapToGrid w:val="0"/>
              <w:ind w:right="142"/>
              <w:jc w:val="both"/>
              <w:rPr>
                <w:rFonts w:eastAsia="Arial Unicode MS"/>
                <w:b/>
                <w:bCs/>
                <w:sz w:val="22"/>
                <w:szCs w:val="22"/>
                <w:u w:val="single"/>
              </w:rPr>
            </w:pPr>
          </w:p>
        </w:tc>
      </w:tr>
      <w:tr w:rsidR="00664825" w:rsidRPr="002E113F" w:rsidTr="00AC425A">
        <w:tc>
          <w:tcPr>
            <w:tcW w:w="5000" w:type="pct"/>
          </w:tcPr>
          <w:p w:rsidR="00664825" w:rsidRPr="00536C67" w:rsidRDefault="00664825" w:rsidP="00AC425A">
            <w:pPr>
              <w:snapToGrid w:val="0"/>
              <w:ind w:right="142"/>
              <w:jc w:val="both"/>
              <w:rPr>
                <w:rFonts w:eastAsia="Arial Unicode MS"/>
                <w:b/>
                <w:bCs/>
                <w:sz w:val="22"/>
                <w:szCs w:val="22"/>
                <w:u w:val="single"/>
              </w:rPr>
            </w:pPr>
            <w:r w:rsidRPr="00536C67">
              <w:rPr>
                <w:b/>
                <w:bCs/>
              </w:rPr>
              <w:t>7. DISCRIMINAÇÃO DO PROJETO</w:t>
            </w:r>
          </w:p>
        </w:tc>
      </w:tr>
    </w:tbl>
    <w:p w:rsidR="00664825" w:rsidRPr="002E113F" w:rsidRDefault="00664825" w:rsidP="00664825">
      <w:pPr>
        <w:snapToGrid w:val="0"/>
        <w:ind w:right="142"/>
        <w:jc w:val="both"/>
        <w:rPr>
          <w:rFonts w:eastAsia="Arial Unicode MS"/>
          <w:b/>
          <w:bCs/>
          <w:sz w:val="22"/>
          <w:szCs w:val="22"/>
          <w:u w:val="single"/>
        </w:rPr>
      </w:pPr>
    </w:p>
    <w:p w:rsidR="00664825" w:rsidRPr="002E113F" w:rsidRDefault="00664825" w:rsidP="00664825">
      <w:pPr>
        <w:snapToGrid w:val="0"/>
        <w:ind w:right="142"/>
        <w:jc w:val="both"/>
      </w:pPr>
    </w:p>
    <w:tbl>
      <w:tblPr>
        <w:tblW w:w="5000" w:type="pct"/>
        <w:jc w:val="center"/>
        <w:tblLook w:val="0000"/>
      </w:tblPr>
      <w:tblGrid>
        <w:gridCol w:w="6875"/>
        <w:gridCol w:w="1616"/>
        <w:gridCol w:w="1789"/>
      </w:tblGrid>
      <w:tr w:rsidR="00664825" w:rsidRPr="002E113F" w:rsidTr="00AC425A">
        <w:trPr>
          <w:jc w:val="center"/>
        </w:trPr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7.1</w:t>
            </w:r>
            <w:r w:rsidR="006C116B">
              <w:rPr>
                <w:b/>
                <w:bCs/>
              </w:rPr>
              <w:t>.</w:t>
            </w:r>
            <w:r w:rsidRPr="002E113F">
              <w:rPr>
                <w:b/>
                <w:bCs/>
              </w:rPr>
              <w:t xml:space="preserve"> Título do Projeto</w:t>
            </w:r>
          </w:p>
        </w:tc>
        <w:tc>
          <w:tcPr>
            <w:tcW w:w="16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7.2 Período de Execução</w:t>
            </w:r>
          </w:p>
        </w:tc>
      </w:tr>
      <w:tr w:rsidR="00664825" w:rsidRPr="002E113F" w:rsidTr="00AC425A">
        <w:trPr>
          <w:jc w:val="center"/>
        </w:trPr>
        <w:tc>
          <w:tcPr>
            <w:tcW w:w="3344" w:type="pct"/>
            <w:tcBorders>
              <w:left w:val="single" w:sz="4" w:space="0" w:color="000000"/>
              <w:bottom w:val="single" w:sz="4" w:space="0" w:color="000000"/>
            </w:tcBorders>
          </w:tcPr>
          <w:p w:rsidR="00664825" w:rsidRPr="006C116B" w:rsidRDefault="006C116B" w:rsidP="00AC425A">
            <w:pPr>
              <w:snapToGrid w:val="0"/>
              <w:ind w:right="142"/>
              <w:jc w:val="both"/>
              <w:rPr>
                <w:b/>
                <w:bCs/>
                <w:i/>
                <w:iCs/>
              </w:rPr>
            </w:pPr>
            <w:r w:rsidRPr="006C116B">
              <w:rPr>
                <w:rFonts w:eastAsia="SimSun"/>
              </w:rPr>
              <w:t>Estruturação, desenvolvimento e aplicação de produtos de Geoinformação e Gestão Ambiental no âmbito do Sistema de Proteção da Amazônia</w:t>
            </w:r>
            <w:r>
              <w:rPr>
                <w:rFonts w:eastAsia="SimSun"/>
              </w:rPr>
              <w:t>.</w:t>
            </w:r>
          </w:p>
        </w:tc>
        <w:tc>
          <w:tcPr>
            <w:tcW w:w="786" w:type="pct"/>
            <w:tcBorders>
              <w:left w:val="single" w:sz="4" w:space="0" w:color="000000"/>
              <w:bottom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7.2.1 Início</w:t>
            </w:r>
          </w:p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2E113F">
              <w:t>Jul</w:t>
            </w:r>
            <w:r>
              <w:t>ho</w:t>
            </w:r>
            <w:r w:rsidRPr="002E113F">
              <w:t xml:space="preserve"> 2011</w:t>
            </w:r>
          </w:p>
        </w:tc>
        <w:tc>
          <w:tcPr>
            <w:tcW w:w="8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25" w:rsidRPr="002E113F" w:rsidRDefault="00664825" w:rsidP="00AC425A">
            <w:pPr>
              <w:snapToGrid w:val="0"/>
              <w:ind w:right="142"/>
              <w:jc w:val="both"/>
              <w:rPr>
                <w:b/>
                <w:bCs/>
              </w:rPr>
            </w:pPr>
            <w:r w:rsidRPr="002E113F">
              <w:rPr>
                <w:b/>
                <w:bCs/>
              </w:rPr>
              <w:t>7.2.2 Término</w:t>
            </w:r>
          </w:p>
          <w:p w:rsidR="00664825" w:rsidRPr="002E113F" w:rsidRDefault="00664825" w:rsidP="00AC425A">
            <w:pPr>
              <w:snapToGrid w:val="0"/>
              <w:ind w:right="142"/>
              <w:jc w:val="both"/>
            </w:pPr>
            <w:r w:rsidRPr="002E113F">
              <w:t>Fev</w:t>
            </w:r>
            <w:r>
              <w:t>ereiro</w:t>
            </w:r>
            <w:r w:rsidRPr="002E113F">
              <w:t xml:space="preserve"> 2014</w:t>
            </w:r>
          </w:p>
        </w:tc>
      </w:tr>
    </w:tbl>
    <w:p w:rsidR="00664825" w:rsidRPr="002E113F" w:rsidRDefault="00664825" w:rsidP="00664825">
      <w:pPr>
        <w:snapToGrid w:val="0"/>
        <w:ind w:right="142"/>
        <w:jc w:val="both"/>
        <w:rPr>
          <w:b/>
          <w:bCs/>
          <w:sz w:val="24"/>
          <w:szCs w:val="24"/>
        </w:rPr>
      </w:pPr>
    </w:p>
    <w:p w:rsidR="00664825" w:rsidRPr="002E113F" w:rsidRDefault="00664825" w:rsidP="00664825">
      <w:pPr>
        <w:snapToGrid w:val="0"/>
        <w:ind w:right="142"/>
        <w:jc w:val="both"/>
        <w:rPr>
          <w:b/>
          <w:bCs/>
        </w:rPr>
      </w:pPr>
      <w:r w:rsidRPr="002E113F">
        <w:rPr>
          <w:b/>
          <w:bCs/>
        </w:rPr>
        <w:t xml:space="preserve"> 7.3 – Declaração</w:t>
      </w:r>
    </w:p>
    <w:p w:rsidR="00664825" w:rsidRPr="002E113F" w:rsidRDefault="00D4398C" w:rsidP="00664825">
      <w:pPr>
        <w:snapToGrid w:val="0"/>
        <w:ind w:right="142"/>
        <w:jc w:val="both"/>
        <w:rPr>
          <w:b/>
          <w:bCs/>
          <w:sz w:val="24"/>
          <w:szCs w:val="24"/>
        </w:rPr>
      </w:pPr>
      <w:r w:rsidRPr="00D4398C">
        <w:rPr>
          <w:noProof/>
          <w:lang w:val="en-US" w:eastAsia="en-US"/>
        </w:rPr>
        <w:pict>
          <v:shape id="Caixa de texto 10" o:spid="_x0000_s1044" type="#_x0000_t202" style="position:absolute;left:0;text-align:left;margin-left:-5.65pt;margin-top:15.9pt;width:513.5pt;height:26.1pt;z-index:251677184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" strokeweight=".5pt">
            <v:textbox inset="7.45pt,3.85pt,7.45pt,3.85pt">
              <w:txbxContent>
                <w:p w:rsidR="005F3366" w:rsidRPr="00E34D93" w:rsidRDefault="005F3366" w:rsidP="00664825">
                  <w:pPr>
                    <w:ind w:left="-142" w:firstLine="142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E34D93">
                    <w:rPr>
                      <w:b/>
                      <w:bCs/>
                      <w:i/>
                      <w:iCs/>
                    </w:rPr>
                    <w:t>Declaração da Concedente</w:t>
                  </w:r>
                </w:p>
              </w:txbxContent>
            </v:textbox>
            <w10:wrap type="topAndBottom"/>
          </v:shape>
        </w:pict>
      </w:r>
    </w:p>
    <w:p w:rsidR="00664825" w:rsidRDefault="00664825" w:rsidP="00664825">
      <w:pPr>
        <w:snapToGrid w:val="0"/>
        <w:ind w:right="142"/>
        <w:jc w:val="both"/>
        <w:rPr>
          <w:b/>
          <w:bCs/>
          <w:i/>
          <w:iCs/>
        </w:rPr>
      </w:pPr>
    </w:p>
    <w:p w:rsidR="00664825" w:rsidRDefault="00664825" w:rsidP="00664825">
      <w:pPr>
        <w:snapToGrid w:val="0"/>
        <w:ind w:right="142"/>
        <w:jc w:val="both"/>
        <w:rPr>
          <w:b/>
          <w:bCs/>
          <w:i/>
          <w:iCs/>
        </w:rPr>
      </w:pPr>
    </w:p>
    <w:p w:rsidR="00664825" w:rsidRDefault="00D4398C" w:rsidP="00664825">
      <w:pPr>
        <w:snapToGrid w:val="0"/>
        <w:ind w:right="-3"/>
        <w:jc w:val="both"/>
      </w:pPr>
      <w:r w:rsidRPr="00D4398C">
        <w:rPr>
          <w:noProof/>
          <w:lang w:val="en-US" w:eastAsia="en-US"/>
        </w:rPr>
        <w:pict>
          <v:shape id="Caixa de texto 9" o:spid="_x0000_s1045" type="#_x0000_t202" style="position:absolute;left:0;text-align:left;margin-left:-5.7pt;margin-top:.3pt;width:513.65pt;height:159pt;z-index:251684352;visibility:visible;mso-wrap-distance-left:9.05pt;mso-wrap-distance-right:9.05p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" strokeweight=".5pt">
            <v:textbox inset="7.45pt,3.85pt,7.45pt,3.85pt">
              <w:txbxContent>
                <w:p w:rsidR="005F3366" w:rsidRPr="002E113F" w:rsidRDefault="005F3366" w:rsidP="00664825">
                  <w:pPr>
                    <w:snapToGrid w:val="0"/>
                    <w:ind w:right="142"/>
                    <w:jc w:val="both"/>
                  </w:pPr>
                  <w:r w:rsidRPr="002E113F">
                    <w:t xml:space="preserve">Autorizo a descentralização do(s) crédito(s) orçamentário(s), nas condições propostas, ficando o Dirigente do Órgão/Entidade proponente autorizado a fazer constar nos processos licitatórios e contratos que os recursos para cobertura das despesas inerentes a exercícios futuros, relativos à ação descrita no Cronograma de Execução deste Termo, </w:t>
                  </w:r>
                  <w:r w:rsidRPr="00C47BFD">
                    <w:rPr>
                      <w:highlight w:val="yellow"/>
                    </w:rPr>
                    <w:t>estão contemplados no Plano Plurianual e serão oportunamente descentralizados para o Órgão</w:t>
                  </w:r>
                  <w:r w:rsidRPr="002E113F">
                    <w:t>/Entidade solicitante, nas mesmas condições ora convencionadas.</w:t>
                  </w:r>
                </w:p>
                <w:p w:rsidR="005F3366" w:rsidRDefault="005F3366" w:rsidP="00664825">
                  <w:pPr>
                    <w:snapToGrid w:val="0"/>
                    <w:ind w:right="142"/>
                    <w:jc w:val="both"/>
                  </w:pPr>
                </w:p>
                <w:p w:rsidR="005F3366" w:rsidRDefault="005F3366" w:rsidP="00664825">
                  <w:pPr>
                    <w:snapToGrid w:val="0"/>
                    <w:ind w:right="142"/>
                    <w:jc w:val="both"/>
                  </w:pPr>
                  <w:r w:rsidRPr="002E113F">
                    <w:t>Brasília,          de                                   de 201</w:t>
                  </w:r>
                  <w:r>
                    <w:t>4.</w:t>
                  </w:r>
                </w:p>
                <w:p w:rsidR="005F3366" w:rsidRDefault="005F3366" w:rsidP="00664825">
                  <w:pPr>
                    <w:snapToGrid w:val="0"/>
                    <w:ind w:right="142"/>
                    <w:jc w:val="both"/>
                  </w:pPr>
                </w:p>
                <w:p w:rsidR="005F3366" w:rsidRDefault="005F3366" w:rsidP="00664825">
                  <w:pPr>
                    <w:snapToGrid w:val="0"/>
                    <w:ind w:right="142"/>
                    <w:jc w:val="both"/>
                  </w:pPr>
                </w:p>
                <w:p w:rsidR="005F3366" w:rsidRPr="002E113F" w:rsidRDefault="005F3366" w:rsidP="00664825">
                  <w:pPr>
                    <w:snapToGrid w:val="0"/>
                    <w:ind w:right="142"/>
                    <w:jc w:val="both"/>
                  </w:pPr>
                </w:p>
                <w:p w:rsidR="005F3366" w:rsidRPr="002E113F" w:rsidRDefault="005F3366" w:rsidP="00664825">
                  <w:pPr>
                    <w:snapToGrid w:val="0"/>
                    <w:ind w:right="142"/>
                    <w:jc w:val="both"/>
                  </w:pPr>
                  <w:r w:rsidRPr="002E113F">
                    <w:t xml:space="preserve">                                                                                         _____________________________</w:t>
                  </w:r>
                </w:p>
                <w:p w:rsidR="005F3366" w:rsidRPr="002E113F" w:rsidRDefault="005F3366" w:rsidP="00664825">
                  <w:pPr>
                    <w:snapToGrid w:val="0"/>
                    <w:ind w:right="142"/>
                    <w:jc w:val="both"/>
                  </w:pPr>
                  <w:r w:rsidRPr="002E113F">
                    <w:t xml:space="preserve">                                                                                                               Concedente</w:t>
                  </w:r>
                </w:p>
                <w:p w:rsidR="005F3366" w:rsidRPr="00E34D93" w:rsidRDefault="005F3366" w:rsidP="00664825">
                  <w:pPr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664825" w:rsidRDefault="00664825" w:rsidP="00664825">
      <w:pPr>
        <w:snapToGrid w:val="0"/>
        <w:ind w:right="142"/>
        <w:jc w:val="both"/>
      </w:pPr>
    </w:p>
    <w:p w:rsidR="00664825" w:rsidRDefault="00664825" w:rsidP="00664825">
      <w:pPr>
        <w:snapToGrid w:val="0"/>
        <w:ind w:right="142"/>
        <w:jc w:val="both"/>
      </w:pPr>
    </w:p>
    <w:p w:rsidR="00664825" w:rsidRDefault="00664825" w:rsidP="00664825">
      <w:pPr>
        <w:snapToGrid w:val="0"/>
        <w:ind w:right="142"/>
        <w:jc w:val="both"/>
      </w:pPr>
    </w:p>
    <w:p w:rsidR="00664825" w:rsidRDefault="00664825" w:rsidP="00664825">
      <w:pPr>
        <w:snapToGrid w:val="0"/>
        <w:ind w:right="142"/>
        <w:jc w:val="both"/>
      </w:pPr>
    </w:p>
    <w:p w:rsidR="00824017" w:rsidRDefault="00824017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p w:rsidR="002F5151" w:rsidRDefault="002F5151" w:rsidP="008C71E5">
      <w:pPr>
        <w:rPr>
          <w:sz w:val="22"/>
          <w:szCs w:val="22"/>
        </w:rPr>
      </w:pPr>
    </w:p>
    <w:sectPr w:rsidR="002F5151" w:rsidSect="00FA3BD7">
      <w:footerReference w:type="default" r:id="rId11"/>
      <w:footnotePr>
        <w:pos w:val="beneathText"/>
      </w:footnotePr>
      <w:pgSz w:w="11905" w:h="16837"/>
      <w:pgMar w:top="1417" w:right="990" w:bottom="1447" w:left="851" w:header="993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F8" w:rsidRDefault="00C633F8">
      <w:r>
        <w:separator/>
      </w:r>
    </w:p>
  </w:endnote>
  <w:endnote w:type="continuationSeparator" w:id="1">
    <w:p w:rsidR="00C633F8" w:rsidRDefault="00C6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366" w:rsidRDefault="005F3366">
    <w:pPr>
      <w:pStyle w:val="Rodap"/>
      <w:jc w:val="center"/>
    </w:pPr>
    <w:fldSimple w:instr=" PAGE   \* MERGEFORMAT ">
      <w:r w:rsidR="00526C6C">
        <w:rPr>
          <w:noProof/>
        </w:rPr>
        <w:t>5</w:t>
      </w:r>
    </w:fldSimple>
  </w:p>
  <w:p w:rsidR="005F3366" w:rsidRDefault="005F33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366" w:rsidRPr="00303C78" w:rsidRDefault="005F3366" w:rsidP="00E20F7A">
    <w:pPr>
      <w:pStyle w:val="Rodap"/>
      <w:framePr w:wrap="auto" w:vAnchor="text" w:hAnchor="margin" w:xAlign="center" w:y="1"/>
      <w:rPr>
        <w:rStyle w:val="Nmerodepgina"/>
        <w:rFonts w:ascii="Arial" w:hAnsi="Arial" w:cs="Arial"/>
      </w:rPr>
    </w:pPr>
    <w:r w:rsidRPr="00303C78">
      <w:rPr>
        <w:rStyle w:val="Nmerodepgina"/>
        <w:rFonts w:ascii="Arial" w:hAnsi="Arial" w:cs="Arial"/>
      </w:rPr>
      <w:fldChar w:fldCharType="begin"/>
    </w:r>
    <w:r w:rsidRPr="00303C78">
      <w:rPr>
        <w:rStyle w:val="Nmerodepgina"/>
        <w:rFonts w:ascii="Arial" w:hAnsi="Arial" w:cs="Arial"/>
      </w:rPr>
      <w:instrText xml:space="preserve">PAGE  </w:instrText>
    </w:r>
    <w:r w:rsidRPr="00303C78">
      <w:rPr>
        <w:rStyle w:val="Nmerodepgina"/>
        <w:rFonts w:ascii="Arial" w:hAnsi="Arial" w:cs="Arial"/>
      </w:rPr>
      <w:fldChar w:fldCharType="separate"/>
    </w:r>
    <w:r w:rsidR="007B37A3">
      <w:rPr>
        <w:rStyle w:val="Nmerodepgina"/>
        <w:rFonts w:ascii="Arial" w:hAnsi="Arial" w:cs="Arial"/>
        <w:noProof/>
      </w:rPr>
      <w:t>19</w:t>
    </w:r>
    <w:r w:rsidRPr="00303C78">
      <w:rPr>
        <w:rStyle w:val="Nmerodepgina"/>
        <w:rFonts w:ascii="Arial" w:hAnsi="Arial" w:cs="Arial"/>
      </w:rPr>
      <w:fldChar w:fldCharType="end"/>
    </w:r>
  </w:p>
  <w:p w:rsidR="005F3366" w:rsidRDefault="005F33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F8" w:rsidRDefault="00C633F8">
      <w:r>
        <w:separator/>
      </w:r>
    </w:p>
  </w:footnote>
  <w:footnote w:type="continuationSeparator" w:id="1">
    <w:p w:rsidR="00C633F8" w:rsidRDefault="00C63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</w:abstractNum>
  <w:abstractNum w:abstractNumId="9">
    <w:nsid w:val="36CC6E79"/>
    <w:multiLevelType w:val="hybridMultilevel"/>
    <w:tmpl w:val="08CA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779CC"/>
    <w:multiLevelType w:val="hybridMultilevel"/>
    <w:tmpl w:val="2E0C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73D32"/>
    <w:multiLevelType w:val="hybridMultilevel"/>
    <w:tmpl w:val="2AF8C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077E2"/>
    <w:multiLevelType w:val="multilevel"/>
    <w:tmpl w:val="F31AEE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28D44DF"/>
    <w:multiLevelType w:val="hybridMultilevel"/>
    <w:tmpl w:val="E95E3F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6163A"/>
    <w:multiLevelType w:val="hybridMultilevel"/>
    <w:tmpl w:val="4E28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707B2"/>
    <w:multiLevelType w:val="hybridMultilevel"/>
    <w:tmpl w:val="DDC43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C7E5A"/>
    <w:multiLevelType w:val="hybridMultilevel"/>
    <w:tmpl w:val="9B50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915BB"/>
    <w:multiLevelType w:val="hybridMultilevel"/>
    <w:tmpl w:val="0772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6255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5"/>
  </w:num>
  <w:num w:numId="10">
    <w:abstractNumId w:val="14"/>
  </w:num>
  <w:num w:numId="11">
    <w:abstractNumId w:val="9"/>
  </w:num>
  <w:num w:numId="12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B63DD3"/>
    <w:rsid w:val="0000040D"/>
    <w:rsid w:val="000032FF"/>
    <w:rsid w:val="00004268"/>
    <w:rsid w:val="0000625C"/>
    <w:rsid w:val="00007F01"/>
    <w:rsid w:val="000118BE"/>
    <w:rsid w:val="000133FE"/>
    <w:rsid w:val="000160B3"/>
    <w:rsid w:val="00016955"/>
    <w:rsid w:val="00016B61"/>
    <w:rsid w:val="00021310"/>
    <w:rsid w:val="00024588"/>
    <w:rsid w:val="00026DE6"/>
    <w:rsid w:val="000363C6"/>
    <w:rsid w:val="000371C9"/>
    <w:rsid w:val="0004568B"/>
    <w:rsid w:val="00050A88"/>
    <w:rsid w:val="000527C2"/>
    <w:rsid w:val="00054FCB"/>
    <w:rsid w:val="0005734E"/>
    <w:rsid w:val="00057BB7"/>
    <w:rsid w:val="000613CC"/>
    <w:rsid w:val="00062746"/>
    <w:rsid w:val="0006793C"/>
    <w:rsid w:val="000722B6"/>
    <w:rsid w:val="000735DC"/>
    <w:rsid w:val="00080494"/>
    <w:rsid w:val="00081339"/>
    <w:rsid w:val="00081CC6"/>
    <w:rsid w:val="00081E64"/>
    <w:rsid w:val="00082B1D"/>
    <w:rsid w:val="000830B8"/>
    <w:rsid w:val="00083478"/>
    <w:rsid w:val="000837F0"/>
    <w:rsid w:val="00086D87"/>
    <w:rsid w:val="00094DA3"/>
    <w:rsid w:val="00095666"/>
    <w:rsid w:val="00096514"/>
    <w:rsid w:val="000A1629"/>
    <w:rsid w:val="000A257C"/>
    <w:rsid w:val="000A279D"/>
    <w:rsid w:val="000A5565"/>
    <w:rsid w:val="000A5895"/>
    <w:rsid w:val="000A6A5D"/>
    <w:rsid w:val="000A6D17"/>
    <w:rsid w:val="000A7AFF"/>
    <w:rsid w:val="000B644F"/>
    <w:rsid w:val="000B7DF0"/>
    <w:rsid w:val="000C03DC"/>
    <w:rsid w:val="000C0FE4"/>
    <w:rsid w:val="000C182F"/>
    <w:rsid w:val="000C1995"/>
    <w:rsid w:val="000C38ED"/>
    <w:rsid w:val="000C4050"/>
    <w:rsid w:val="000C46D1"/>
    <w:rsid w:val="000C7CA2"/>
    <w:rsid w:val="000D083D"/>
    <w:rsid w:val="000D0F38"/>
    <w:rsid w:val="000D2FDC"/>
    <w:rsid w:val="000D5968"/>
    <w:rsid w:val="000D7F7C"/>
    <w:rsid w:val="000E1B0B"/>
    <w:rsid w:val="000E2EAC"/>
    <w:rsid w:val="000E3860"/>
    <w:rsid w:val="000E5E06"/>
    <w:rsid w:val="000E5E0F"/>
    <w:rsid w:val="000E6345"/>
    <w:rsid w:val="000E6BB9"/>
    <w:rsid w:val="000E7FE5"/>
    <w:rsid w:val="000F05D1"/>
    <w:rsid w:val="000F249C"/>
    <w:rsid w:val="000F3961"/>
    <w:rsid w:val="000F58AD"/>
    <w:rsid w:val="000F5A5C"/>
    <w:rsid w:val="00101FE7"/>
    <w:rsid w:val="00103F0D"/>
    <w:rsid w:val="00104344"/>
    <w:rsid w:val="0010705C"/>
    <w:rsid w:val="001079E6"/>
    <w:rsid w:val="00110971"/>
    <w:rsid w:val="00110C9D"/>
    <w:rsid w:val="00112296"/>
    <w:rsid w:val="001126D3"/>
    <w:rsid w:val="00112779"/>
    <w:rsid w:val="001131B8"/>
    <w:rsid w:val="00113525"/>
    <w:rsid w:val="00114DFB"/>
    <w:rsid w:val="00114F8F"/>
    <w:rsid w:val="001152FA"/>
    <w:rsid w:val="00121AFB"/>
    <w:rsid w:val="00121EA1"/>
    <w:rsid w:val="0012259D"/>
    <w:rsid w:val="00122EA3"/>
    <w:rsid w:val="00125F37"/>
    <w:rsid w:val="00130F33"/>
    <w:rsid w:val="00134708"/>
    <w:rsid w:val="00135E80"/>
    <w:rsid w:val="0013643C"/>
    <w:rsid w:val="0014140F"/>
    <w:rsid w:val="00142977"/>
    <w:rsid w:val="00150E3F"/>
    <w:rsid w:val="00152461"/>
    <w:rsid w:val="00152ED7"/>
    <w:rsid w:val="00154AC8"/>
    <w:rsid w:val="00154ED5"/>
    <w:rsid w:val="0015578F"/>
    <w:rsid w:val="00156498"/>
    <w:rsid w:val="00160EB8"/>
    <w:rsid w:val="00162DEA"/>
    <w:rsid w:val="00163509"/>
    <w:rsid w:val="001651B2"/>
    <w:rsid w:val="00166700"/>
    <w:rsid w:val="0017010D"/>
    <w:rsid w:val="001718E3"/>
    <w:rsid w:val="001756FB"/>
    <w:rsid w:val="0018058A"/>
    <w:rsid w:val="0018075E"/>
    <w:rsid w:val="00180C54"/>
    <w:rsid w:val="00180F16"/>
    <w:rsid w:val="0018334B"/>
    <w:rsid w:val="00185355"/>
    <w:rsid w:val="00185D9F"/>
    <w:rsid w:val="001863F2"/>
    <w:rsid w:val="001877C3"/>
    <w:rsid w:val="00187E6A"/>
    <w:rsid w:val="00190722"/>
    <w:rsid w:val="0019077A"/>
    <w:rsid w:val="00192118"/>
    <w:rsid w:val="00192CBE"/>
    <w:rsid w:val="001937B5"/>
    <w:rsid w:val="00193812"/>
    <w:rsid w:val="00195439"/>
    <w:rsid w:val="0019694A"/>
    <w:rsid w:val="00197AA1"/>
    <w:rsid w:val="001A42BA"/>
    <w:rsid w:val="001A48BB"/>
    <w:rsid w:val="001A514C"/>
    <w:rsid w:val="001A5427"/>
    <w:rsid w:val="001A6B72"/>
    <w:rsid w:val="001B182D"/>
    <w:rsid w:val="001B3EF0"/>
    <w:rsid w:val="001B47F1"/>
    <w:rsid w:val="001C08E5"/>
    <w:rsid w:val="001C4EF4"/>
    <w:rsid w:val="001C581C"/>
    <w:rsid w:val="001C6EBA"/>
    <w:rsid w:val="001C7AD0"/>
    <w:rsid w:val="001D340F"/>
    <w:rsid w:val="001D3742"/>
    <w:rsid w:val="001D3A3B"/>
    <w:rsid w:val="001D493A"/>
    <w:rsid w:val="001D496F"/>
    <w:rsid w:val="001D4CE6"/>
    <w:rsid w:val="001D4E79"/>
    <w:rsid w:val="001D5694"/>
    <w:rsid w:val="001D5DB1"/>
    <w:rsid w:val="001D61A8"/>
    <w:rsid w:val="001D6CC0"/>
    <w:rsid w:val="001D767A"/>
    <w:rsid w:val="001D773A"/>
    <w:rsid w:val="001D780D"/>
    <w:rsid w:val="001E0178"/>
    <w:rsid w:val="001E2AF0"/>
    <w:rsid w:val="001E4357"/>
    <w:rsid w:val="001F2F75"/>
    <w:rsid w:val="001F32D2"/>
    <w:rsid w:val="001F422C"/>
    <w:rsid w:val="00201105"/>
    <w:rsid w:val="00201A99"/>
    <w:rsid w:val="00212F5B"/>
    <w:rsid w:val="00214878"/>
    <w:rsid w:val="002241D6"/>
    <w:rsid w:val="00224DCB"/>
    <w:rsid w:val="00227F92"/>
    <w:rsid w:val="00234B3A"/>
    <w:rsid w:val="00240AB8"/>
    <w:rsid w:val="0024239E"/>
    <w:rsid w:val="00246AC4"/>
    <w:rsid w:val="00247E4C"/>
    <w:rsid w:val="0025137A"/>
    <w:rsid w:val="002513D2"/>
    <w:rsid w:val="00251F18"/>
    <w:rsid w:val="002531A1"/>
    <w:rsid w:val="002534CC"/>
    <w:rsid w:val="00254EB3"/>
    <w:rsid w:val="00261788"/>
    <w:rsid w:val="00262C40"/>
    <w:rsid w:val="00263562"/>
    <w:rsid w:val="002641C1"/>
    <w:rsid w:val="00265F2A"/>
    <w:rsid w:val="00266D52"/>
    <w:rsid w:val="00271BD4"/>
    <w:rsid w:val="00272001"/>
    <w:rsid w:val="002745A6"/>
    <w:rsid w:val="00275C66"/>
    <w:rsid w:val="00276392"/>
    <w:rsid w:val="00280AB8"/>
    <w:rsid w:val="00281B57"/>
    <w:rsid w:val="00282352"/>
    <w:rsid w:val="00282ABB"/>
    <w:rsid w:val="00285408"/>
    <w:rsid w:val="0028577A"/>
    <w:rsid w:val="00292EB2"/>
    <w:rsid w:val="00295030"/>
    <w:rsid w:val="00295986"/>
    <w:rsid w:val="002A198E"/>
    <w:rsid w:val="002A4752"/>
    <w:rsid w:val="002A4F1A"/>
    <w:rsid w:val="002A5058"/>
    <w:rsid w:val="002A526D"/>
    <w:rsid w:val="002A5662"/>
    <w:rsid w:val="002A5B01"/>
    <w:rsid w:val="002A625D"/>
    <w:rsid w:val="002B081A"/>
    <w:rsid w:val="002B1C97"/>
    <w:rsid w:val="002B27E1"/>
    <w:rsid w:val="002B3819"/>
    <w:rsid w:val="002B3F59"/>
    <w:rsid w:val="002B4A92"/>
    <w:rsid w:val="002C63CA"/>
    <w:rsid w:val="002D2E61"/>
    <w:rsid w:val="002D3457"/>
    <w:rsid w:val="002D5ECC"/>
    <w:rsid w:val="002D67A6"/>
    <w:rsid w:val="002E0AFA"/>
    <w:rsid w:val="002E113F"/>
    <w:rsid w:val="002E3FE5"/>
    <w:rsid w:val="002E7509"/>
    <w:rsid w:val="002E76E8"/>
    <w:rsid w:val="002F0E63"/>
    <w:rsid w:val="002F2737"/>
    <w:rsid w:val="002F2893"/>
    <w:rsid w:val="002F3F07"/>
    <w:rsid w:val="002F4449"/>
    <w:rsid w:val="002F46A9"/>
    <w:rsid w:val="002F5151"/>
    <w:rsid w:val="002F7E9B"/>
    <w:rsid w:val="003019A7"/>
    <w:rsid w:val="00301EB5"/>
    <w:rsid w:val="00302054"/>
    <w:rsid w:val="0030228B"/>
    <w:rsid w:val="003024CC"/>
    <w:rsid w:val="003025AE"/>
    <w:rsid w:val="00303C78"/>
    <w:rsid w:val="003055E0"/>
    <w:rsid w:val="00307387"/>
    <w:rsid w:val="00310604"/>
    <w:rsid w:val="003107DC"/>
    <w:rsid w:val="00311852"/>
    <w:rsid w:val="00313001"/>
    <w:rsid w:val="0031335F"/>
    <w:rsid w:val="00313BF4"/>
    <w:rsid w:val="003161B4"/>
    <w:rsid w:val="003215EC"/>
    <w:rsid w:val="00322131"/>
    <w:rsid w:val="00326F65"/>
    <w:rsid w:val="00326FBE"/>
    <w:rsid w:val="0033114E"/>
    <w:rsid w:val="00332225"/>
    <w:rsid w:val="0033280E"/>
    <w:rsid w:val="00333E22"/>
    <w:rsid w:val="003348E7"/>
    <w:rsid w:val="00334F15"/>
    <w:rsid w:val="00335F06"/>
    <w:rsid w:val="00337C71"/>
    <w:rsid w:val="003408A5"/>
    <w:rsid w:val="00342EE0"/>
    <w:rsid w:val="0034336A"/>
    <w:rsid w:val="00344A52"/>
    <w:rsid w:val="0034698B"/>
    <w:rsid w:val="00350C49"/>
    <w:rsid w:val="00350C4A"/>
    <w:rsid w:val="0035124E"/>
    <w:rsid w:val="00351889"/>
    <w:rsid w:val="00351932"/>
    <w:rsid w:val="003537B4"/>
    <w:rsid w:val="003542A7"/>
    <w:rsid w:val="00355B17"/>
    <w:rsid w:val="00356F25"/>
    <w:rsid w:val="00357F89"/>
    <w:rsid w:val="00360C41"/>
    <w:rsid w:val="003610BC"/>
    <w:rsid w:val="00361363"/>
    <w:rsid w:val="00361697"/>
    <w:rsid w:val="003626B3"/>
    <w:rsid w:val="0036591E"/>
    <w:rsid w:val="003669B1"/>
    <w:rsid w:val="00367B1A"/>
    <w:rsid w:val="00367C1F"/>
    <w:rsid w:val="0037297A"/>
    <w:rsid w:val="00373BE3"/>
    <w:rsid w:val="003753BF"/>
    <w:rsid w:val="00376BEB"/>
    <w:rsid w:val="00380555"/>
    <w:rsid w:val="00380865"/>
    <w:rsid w:val="00380E71"/>
    <w:rsid w:val="0038111D"/>
    <w:rsid w:val="00383644"/>
    <w:rsid w:val="0038532B"/>
    <w:rsid w:val="00387069"/>
    <w:rsid w:val="0038720A"/>
    <w:rsid w:val="003925D8"/>
    <w:rsid w:val="003928BE"/>
    <w:rsid w:val="00392D3B"/>
    <w:rsid w:val="00393996"/>
    <w:rsid w:val="00395EC8"/>
    <w:rsid w:val="00397478"/>
    <w:rsid w:val="003977A8"/>
    <w:rsid w:val="003A0604"/>
    <w:rsid w:val="003A10C3"/>
    <w:rsid w:val="003A1694"/>
    <w:rsid w:val="003A2CC2"/>
    <w:rsid w:val="003A347E"/>
    <w:rsid w:val="003A4371"/>
    <w:rsid w:val="003A4458"/>
    <w:rsid w:val="003A54E0"/>
    <w:rsid w:val="003A748B"/>
    <w:rsid w:val="003B09B6"/>
    <w:rsid w:val="003B1494"/>
    <w:rsid w:val="003B4A9C"/>
    <w:rsid w:val="003B6BCC"/>
    <w:rsid w:val="003B7244"/>
    <w:rsid w:val="003B7545"/>
    <w:rsid w:val="003C4023"/>
    <w:rsid w:val="003C4143"/>
    <w:rsid w:val="003C42F8"/>
    <w:rsid w:val="003C79AC"/>
    <w:rsid w:val="003D0A38"/>
    <w:rsid w:val="003D0BDE"/>
    <w:rsid w:val="003D2B1D"/>
    <w:rsid w:val="003D4235"/>
    <w:rsid w:val="003D4382"/>
    <w:rsid w:val="003D4ED8"/>
    <w:rsid w:val="003D4F28"/>
    <w:rsid w:val="003D5A20"/>
    <w:rsid w:val="003D66FF"/>
    <w:rsid w:val="003D77A3"/>
    <w:rsid w:val="003E144D"/>
    <w:rsid w:val="003E3813"/>
    <w:rsid w:val="003E4671"/>
    <w:rsid w:val="003E56CE"/>
    <w:rsid w:val="003E5DCE"/>
    <w:rsid w:val="003E643B"/>
    <w:rsid w:val="003F1023"/>
    <w:rsid w:val="003F1AE5"/>
    <w:rsid w:val="003F27A0"/>
    <w:rsid w:val="003F29C1"/>
    <w:rsid w:val="003F2F03"/>
    <w:rsid w:val="003F4C1C"/>
    <w:rsid w:val="003F5435"/>
    <w:rsid w:val="003F576C"/>
    <w:rsid w:val="003F69D5"/>
    <w:rsid w:val="00400B35"/>
    <w:rsid w:val="00400EC4"/>
    <w:rsid w:val="00400EE2"/>
    <w:rsid w:val="004024DC"/>
    <w:rsid w:val="00403F2A"/>
    <w:rsid w:val="00404872"/>
    <w:rsid w:val="004101E5"/>
    <w:rsid w:val="00414C4F"/>
    <w:rsid w:val="00416358"/>
    <w:rsid w:val="00421E1C"/>
    <w:rsid w:val="004259A1"/>
    <w:rsid w:val="00425DAF"/>
    <w:rsid w:val="00427C09"/>
    <w:rsid w:val="00430C63"/>
    <w:rsid w:val="0043112D"/>
    <w:rsid w:val="00433FE5"/>
    <w:rsid w:val="00437DEC"/>
    <w:rsid w:val="00441208"/>
    <w:rsid w:val="00445155"/>
    <w:rsid w:val="00445491"/>
    <w:rsid w:val="00452AEC"/>
    <w:rsid w:val="00460583"/>
    <w:rsid w:val="0046113F"/>
    <w:rsid w:val="004626C7"/>
    <w:rsid w:val="00470F3C"/>
    <w:rsid w:val="00475CB9"/>
    <w:rsid w:val="0047688E"/>
    <w:rsid w:val="00477032"/>
    <w:rsid w:val="004802FC"/>
    <w:rsid w:val="004813B6"/>
    <w:rsid w:val="00481741"/>
    <w:rsid w:val="00481D62"/>
    <w:rsid w:val="004832F9"/>
    <w:rsid w:val="00484349"/>
    <w:rsid w:val="00486551"/>
    <w:rsid w:val="004869B2"/>
    <w:rsid w:val="00487455"/>
    <w:rsid w:val="00487582"/>
    <w:rsid w:val="0049066E"/>
    <w:rsid w:val="00490A99"/>
    <w:rsid w:val="0049247F"/>
    <w:rsid w:val="004929E7"/>
    <w:rsid w:val="00495852"/>
    <w:rsid w:val="00496419"/>
    <w:rsid w:val="004971D9"/>
    <w:rsid w:val="00497CA1"/>
    <w:rsid w:val="004A2BED"/>
    <w:rsid w:val="004A5A86"/>
    <w:rsid w:val="004A6285"/>
    <w:rsid w:val="004A73C7"/>
    <w:rsid w:val="004B11DA"/>
    <w:rsid w:val="004B1918"/>
    <w:rsid w:val="004B201E"/>
    <w:rsid w:val="004B3DA9"/>
    <w:rsid w:val="004B47BE"/>
    <w:rsid w:val="004C0B14"/>
    <w:rsid w:val="004C2553"/>
    <w:rsid w:val="004C318A"/>
    <w:rsid w:val="004C39E6"/>
    <w:rsid w:val="004C50E0"/>
    <w:rsid w:val="004C6803"/>
    <w:rsid w:val="004D0DA2"/>
    <w:rsid w:val="004D4439"/>
    <w:rsid w:val="004D49DE"/>
    <w:rsid w:val="004D4EBA"/>
    <w:rsid w:val="004D56EC"/>
    <w:rsid w:val="004E4BBE"/>
    <w:rsid w:val="004F1CCF"/>
    <w:rsid w:val="004F4AC9"/>
    <w:rsid w:val="004F4DD7"/>
    <w:rsid w:val="004F5BB8"/>
    <w:rsid w:val="004F5F1B"/>
    <w:rsid w:val="004F6297"/>
    <w:rsid w:val="004F66C4"/>
    <w:rsid w:val="004F711A"/>
    <w:rsid w:val="00500B41"/>
    <w:rsid w:val="00500DF8"/>
    <w:rsid w:val="00505175"/>
    <w:rsid w:val="005051FB"/>
    <w:rsid w:val="00505E98"/>
    <w:rsid w:val="005061C0"/>
    <w:rsid w:val="00506BD9"/>
    <w:rsid w:val="00507CD3"/>
    <w:rsid w:val="00511E85"/>
    <w:rsid w:val="00512A07"/>
    <w:rsid w:val="005161D7"/>
    <w:rsid w:val="00522524"/>
    <w:rsid w:val="00523366"/>
    <w:rsid w:val="00524321"/>
    <w:rsid w:val="0052437A"/>
    <w:rsid w:val="00526637"/>
    <w:rsid w:val="00526C6C"/>
    <w:rsid w:val="00530413"/>
    <w:rsid w:val="0053270D"/>
    <w:rsid w:val="00532729"/>
    <w:rsid w:val="005351E9"/>
    <w:rsid w:val="00536116"/>
    <w:rsid w:val="005364F0"/>
    <w:rsid w:val="00537074"/>
    <w:rsid w:val="0054440C"/>
    <w:rsid w:val="00544CE7"/>
    <w:rsid w:val="00546202"/>
    <w:rsid w:val="00550C81"/>
    <w:rsid w:val="005520B0"/>
    <w:rsid w:val="00553F46"/>
    <w:rsid w:val="00557CEF"/>
    <w:rsid w:val="00557E51"/>
    <w:rsid w:val="005612B1"/>
    <w:rsid w:val="00561658"/>
    <w:rsid w:val="00561C57"/>
    <w:rsid w:val="0056200A"/>
    <w:rsid w:val="00562134"/>
    <w:rsid w:val="00564FC2"/>
    <w:rsid w:val="005708B7"/>
    <w:rsid w:val="00570907"/>
    <w:rsid w:val="005714BF"/>
    <w:rsid w:val="00573438"/>
    <w:rsid w:val="00574E30"/>
    <w:rsid w:val="005762EE"/>
    <w:rsid w:val="00576DAE"/>
    <w:rsid w:val="005776EA"/>
    <w:rsid w:val="00580339"/>
    <w:rsid w:val="00581358"/>
    <w:rsid w:val="00584C5E"/>
    <w:rsid w:val="00590179"/>
    <w:rsid w:val="00591145"/>
    <w:rsid w:val="005919DC"/>
    <w:rsid w:val="00593A2C"/>
    <w:rsid w:val="005969E5"/>
    <w:rsid w:val="00596C03"/>
    <w:rsid w:val="00597F43"/>
    <w:rsid w:val="005A0159"/>
    <w:rsid w:val="005A1CA0"/>
    <w:rsid w:val="005A24A8"/>
    <w:rsid w:val="005A3EF8"/>
    <w:rsid w:val="005A669E"/>
    <w:rsid w:val="005A6D45"/>
    <w:rsid w:val="005B2B0E"/>
    <w:rsid w:val="005B5019"/>
    <w:rsid w:val="005B50D3"/>
    <w:rsid w:val="005C198F"/>
    <w:rsid w:val="005C1FAC"/>
    <w:rsid w:val="005C3D8C"/>
    <w:rsid w:val="005C3EAD"/>
    <w:rsid w:val="005D0E25"/>
    <w:rsid w:val="005D13A7"/>
    <w:rsid w:val="005D13F8"/>
    <w:rsid w:val="005D1C37"/>
    <w:rsid w:val="005D33F6"/>
    <w:rsid w:val="005D5C89"/>
    <w:rsid w:val="005E0C97"/>
    <w:rsid w:val="005E3ADC"/>
    <w:rsid w:val="005E5455"/>
    <w:rsid w:val="005E71AC"/>
    <w:rsid w:val="005F21D3"/>
    <w:rsid w:val="005F2F60"/>
    <w:rsid w:val="005F3366"/>
    <w:rsid w:val="005F5E76"/>
    <w:rsid w:val="005F6064"/>
    <w:rsid w:val="0060005B"/>
    <w:rsid w:val="00600CCE"/>
    <w:rsid w:val="006027CE"/>
    <w:rsid w:val="006049D3"/>
    <w:rsid w:val="0060795C"/>
    <w:rsid w:val="00607D13"/>
    <w:rsid w:val="00613EDD"/>
    <w:rsid w:val="00615D41"/>
    <w:rsid w:val="00617874"/>
    <w:rsid w:val="00621422"/>
    <w:rsid w:val="00625EC9"/>
    <w:rsid w:val="006275EE"/>
    <w:rsid w:val="006325C1"/>
    <w:rsid w:val="006342ED"/>
    <w:rsid w:val="00634D35"/>
    <w:rsid w:val="00637BB9"/>
    <w:rsid w:val="0064252D"/>
    <w:rsid w:val="00642A18"/>
    <w:rsid w:val="00643BB4"/>
    <w:rsid w:val="006440A3"/>
    <w:rsid w:val="0064503B"/>
    <w:rsid w:val="00646B12"/>
    <w:rsid w:val="00651B57"/>
    <w:rsid w:val="00651C4B"/>
    <w:rsid w:val="006534C4"/>
    <w:rsid w:val="00653538"/>
    <w:rsid w:val="00654748"/>
    <w:rsid w:val="00654A2A"/>
    <w:rsid w:val="0065672F"/>
    <w:rsid w:val="00656CB4"/>
    <w:rsid w:val="0065710A"/>
    <w:rsid w:val="00657B53"/>
    <w:rsid w:val="00657ED7"/>
    <w:rsid w:val="00660112"/>
    <w:rsid w:val="0066257E"/>
    <w:rsid w:val="006629A8"/>
    <w:rsid w:val="00664825"/>
    <w:rsid w:val="00667980"/>
    <w:rsid w:val="00671F07"/>
    <w:rsid w:val="00680166"/>
    <w:rsid w:val="006806B3"/>
    <w:rsid w:val="00682283"/>
    <w:rsid w:val="00683A8C"/>
    <w:rsid w:val="00685FAA"/>
    <w:rsid w:val="00686F3D"/>
    <w:rsid w:val="00692441"/>
    <w:rsid w:val="006949BB"/>
    <w:rsid w:val="00694CD9"/>
    <w:rsid w:val="00697B61"/>
    <w:rsid w:val="006A4A93"/>
    <w:rsid w:val="006A4BED"/>
    <w:rsid w:val="006B003D"/>
    <w:rsid w:val="006B041F"/>
    <w:rsid w:val="006B3FA5"/>
    <w:rsid w:val="006B419F"/>
    <w:rsid w:val="006B7EB8"/>
    <w:rsid w:val="006C0CAD"/>
    <w:rsid w:val="006C116B"/>
    <w:rsid w:val="006C1BDA"/>
    <w:rsid w:val="006C1EC7"/>
    <w:rsid w:val="006C319D"/>
    <w:rsid w:val="006C662C"/>
    <w:rsid w:val="006D257D"/>
    <w:rsid w:val="006D2EB9"/>
    <w:rsid w:val="006D5E59"/>
    <w:rsid w:val="006E15FA"/>
    <w:rsid w:val="006E16C3"/>
    <w:rsid w:val="006E2C02"/>
    <w:rsid w:val="006E5D7D"/>
    <w:rsid w:val="006E6428"/>
    <w:rsid w:val="006F3869"/>
    <w:rsid w:val="006F4695"/>
    <w:rsid w:val="006F4D5C"/>
    <w:rsid w:val="006F5201"/>
    <w:rsid w:val="006F63AA"/>
    <w:rsid w:val="006F63D0"/>
    <w:rsid w:val="006F7D88"/>
    <w:rsid w:val="00703243"/>
    <w:rsid w:val="00703DA7"/>
    <w:rsid w:val="00704760"/>
    <w:rsid w:val="00705726"/>
    <w:rsid w:val="00706BA2"/>
    <w:rsid w:val="00710B23"/>
    <w:rsid w:val="00712807"/>
    <w:rsid w:val="00713AB1"/>
    <w:rsid w:val="00721B62"/>
    <w:rsid w:val="0072318B"/>
    <w:rsid w:val="00725B27"/>
    <w:rsid w:val="0072691B"/>
    <w:rsid w:val="00727DBA"/>
    <w:rsid w:val="007315F6"/>
    <w:rsid w:val="00731782"/>
    <w:rsid w:val="00731D2A"/>
    <w:rsid w:val="0073231F"/>
    <w:rsid w:val="00734837"/>
    <w:rsid w:val="00737910"/>
    <w:rsid w:val="00737D1B"/>
    <w:rsid w:val="007400F0"/>
    <w:rsid w:val="00741E31"/>
    <w:rsid w:val="007443C3"/>
    <w:rsid w:val="0074500C"/>
    <w:rsid w:val="00747CCD"/>
    <w:rsid w:val="00750507"/>
    <w:rsid w:val="00750985"/>
    <w:rsid w:val="00752890"/>
    <w:rsid w:val="00753C51"/>
    <w:rsid w:val="007543DF"/>
    <w:rsid w:val="00754588"/>
    <w:rsid w:val="0075480C"/>
    <w:rsid w:val="007606AE"/>
    <w:rsid w:val="007624CD"/>
    <w:rsid w:val="007669DB"/>
    <w:rsid w:val="007671F5"/>
    <w:rsid w:val="00767964"/>
    <w:rsid w:val="007711BC"/>
    <w:rsid w:val="0077134E"/>
    <w:rsid w:val="007718F2"/>
    <w:rsid w:val="00775ABD"/>
    <w:rsid w:val="007803D6"/>
    <w:rsid w:val="00780A66"/>
    <w:rsid w:val="007824D0"/>
    <w:rsid w:val="00782FFF"/>
    <w:rsid w:val="00784CF8"/>
    <w:rsid w:val="00784F5F"/>
    <w:rsid w:val="00791C75"/>
    <w:rsid w:val="0079390F"/>
    <w:rsid w:val="0079501A"/>
    <w:rsid w:val="00795A57"/>
    <w:rsid w:val="007A157B"/>
    <w:rsid w:val="007A5F86"/>
    <w:rsid w:val="007A64A1"/>
    <w:rsid w:val="007B37A3"/>
    <w:rsid w:val="007B4694"/>
    <w:rsid w:val="007B4D76"/>
    <w:rsid w:val="007B51EA"/>
    <w:rsid w:val="007B5D19"/>
    <w:rsid w:val="007C021B"/>
    <w:rsid w:val="007C040B"/>
    <w:rsid w:val="007C097D"/>
    <w:rsid w:val="007C12B4"/>
    <w:rsid w:val="007C2151"/>
    <w:rsid w:val="007C3CB3"/>
    <w:rsid w:val="007C45D5"/>
    <w:rsid w:val="007C5936"/>
    <w:rsid w:val="007C6F30"/>
    <w:rsid w:val="007D0B1F"/>
    <w:rsid w:val="007D1DB7"/>
    <w:rsid w:val="007D279F"/>
    <w:rsid w:val="007D37EC"/>
    <w:rsid w:val="007D4478"/>
    <w:rsid w:val="007D67A6"/>
    <w:rsid w:val="007D7D4F"/>
    <w:rsid w:val="007E2996"/>
    <w:rsid w:val="007E48CF"/>
    <w:rsid w:val="007E5B56"/>
    <w:rsid w:val="007E6A71"/>
    <w:rsid w:val="007E730D"/>
    <w:rsid w:val="007F260A"/>
    <w:rsid w:val="007F2C74"/>
    <w:rsid w:val="007F31E5"/>
    <w:rsid w:val="007F323A"/>
    <w:rsid w:val="007F6EDF"/>
    <w:rsid w:val="008033BD"/>
    <w:rsid w:val="008044E6"/>
    <w:rsid w:val="0080655E"/>
    <w:rsid w:val="00806BB9"/>
    <w:rsid w:val="0081079E"/>
    <w:rsid w:val="0081107D"/>
    <w:rsid w:val="008113CB"/>
    <w:rsid w:val="00811F08"/>
    <w:rsid w:val="008129DE"/>
    <w:rsid w:val="00815576"/>
    <w:rsid w:val="0081557E"/>
    <w:rsid w:val="00815B43"/>
    <w:rsid w:val="00816819"/>
    <w:rsid w:val="00824017"/>
    <w:rsid w:val="00824139"/>
    <w:rsid w:val="0082529B"/>
    <w:rsid w:val="00825CE4"/>
    <w:rsid w:val="008275D0"/>
    <w:rsid w:val="00830C86"/>
    <w:rsid w:val="008313BE"/>
    <w:rsid w:val="00842707"/>
    <w:rsid w:val="008427D6"/>
    <w:rsid w:val="0084593F"/>
    <w:rsid w:val="00845C27"/>
    <w:rsid w:val="008504DA"/>
    <w:rsid w:val="00851388"/>
    <w:rsid w:val="0085144D"/>
    <w:rsid w:val="008533E8"/>
    <w:rsid w:val="00853C13"/>
    <w:rsid w:val="00854527"/>
    <w:rsid w:val="008562BB"/>
    <w:rsid w:val="00856358"/>
    <w:rsid w:val="008575EE"/>
    <w:rsid w:val="00861021"/>
    <w:rsid w:val="00862B1F"/>
    <w:rsid w:val="00862B5D"/>
    <w:rsid w:val="00862E4B"/>
    <w:rsid w:val="008646FB"/>
    <w:rsid w:val="00865967"/>
    <w:rsid w:val="0086726F"/>
    <w:rsid w:val="00867633"/>
    <w:rsid w:val="008728E6"/>
    <w:rsid w:val="008730C1"/>
    <w:rsid w:val="0087539B"/>
    <w:rsid w:val="008763B5"/>
    <w:rsid w:val="00877C8D"/>
    <w:rsid w:val="00880800"/>
    <w:rsid w:val="00882ED5"/>
    <w:rsid w:val="00884734"/>
    <w:rsid w:val="0088499C"/>
    <w:rsid w:val="00891DC4"/>
    <w:rsid w:val="00897149"/>
    <w:rsid w:val="0089738F"/>
    <w:rsid w:val="00897D0B"/>
    <w:rsid w:val="008A15B6"/>
    <w:rsid w:val="008A15C2"/>
    <w:rsid w:val="008A5A41"/>
    <w:rsid w:val="008A6DDD"/>
    <w:rsid w:val="008A7F31"/>
    <w:rsid w:val="008B126F"/>
    <w:rsid w:val="008B3CE2"/>
    <w:rsid w:val="008B52E0"/>
    <w:rsid w:val="008B6B86"/>
    <w:rsid w:val="008B6BD4"/>
    <w:rsid w:val="008B709F"/>
    <w:rsid w:val="008B7F45"/>
    <w:rsid w:val="008C05F1"/>
    <w:rsid w:val="008C1741"/>
    <w:rsid w:val="008C3642"/>
    <w:rsid w:val="008C63EA"/>
    <w:rsid w:val="008C71E5"/>
    <w:rsid w:val="008C78C8"/>
    <w:rsid w:val="008D2FFE"/>
    <w:rsid w:val="008D3AC1"/>
    <w:rsid w:val="008D3DDE"/>
    <w:rsid w:val="008D59DB"/>
    <w:rsid w:val="008D737C"/>
    <w:rsid w:val="008E05BF"/>
    <w:rsid w:val="008E2F9E"/>
    <w:rsid w:val="008E4145"/>
    <w:rsid w:val="008E767D"/>
    <w:rsid w:val="008F05E4"/>
    <w:rsid w:val="008F0BF5"/>
    <w:rsid w:val="008F5503"/>
    <w:rsid w:val="008F5D0E"/>
    <w:rsid w:val="008F5DAC"/>
    <w:rsid w:val="0090356D"/>
    <w:rsid w:val="009035BD"/>
    <w:rsid w:val="009035EA"/>
    <w:rsid w:val="00904114"/>
    <w:rsid w:val="00904753"/>
    <w:rsid w:val="009047BD"/>
    <w:rsid w:val="00910910"/>
    <w:rsid w:val="009124B5"/>
    <w:rsid w:val="0091291C"/>
    <w:rsid w:val="00912D3C"/>
    <w:rsid w:val="00914834"/>
    <w:rsid w:val="00915227"/>
    <w:rsid w:val="00915EA1"/>
    <w:rsid w:val="009218E8"/>
    <w:rsid w:val="00921BB0"/>
    <w:rsid w:val="00922AF3"/>
    <w:rsid w:val="00922FED"/>
    <w:rsid w:val="00923A9F"/>
    <w:rsid w:val="00931810"/>
    <w:rsid w:val="009318FC"/>
    <w:rsid w:val="00932C72"/>
    <w:rsid w:val="0093718D"/>
    <w:rsid w:val="0094098A"/>
    <w:rsid w:val="0094295D"/>
    <w:rsid w:val="00944B5C"/>
    <w:rsid w:val="00945256"/>
    <w:rsid w:val="00947254"/>
    <w:rsid w:val="00947C25"/>
    <w:rsid w:val="00952A70"/>
    <w:rsid w:val="00955850"/>
    <w:rsid w:val="00956841"/>
    <w:rsid w:val="009574D5"/>
    <w:rsid w:val="00957F22"/>
    <w:rsid w:val="009620D9"/>
    <w:rsid w:val="0096238B"/>
    <w:rsid w:val="00964D93"/>
    <w:rsid w:val="00966BD7"/>
    <w:rsid w:val="00967DE4"/>
    <w:rsid w:val="00971C43"/>
    <w:rsid w:val="00972328"/>
    <w:rsid w:val="00972378"/>
    <w:rsid w:val="00972A90"/>
    <w:rsid w:val="00975118"/>
    <w:rsid w:val="00976F34"/>
    <w:rsid w:val="0097750C"/>
    <w:rsid w:val="00980598"/>
    <w:rsid w:val="00980DAA"/>
    <w:rsid w:val="00985B18"/>
    <w:rsid w:val="009906CA"/>
    <w:rsid w:val="0099100A"/>
    <w:rsid w:val="00991EBE"/>
    <w:rsid w:val="009921A8"/>
    <w:rsid w:val="00994523"/>
    <w:rsid w:val="009960F7"/>
    <w:rsid w:val="009A0AB8"/>
    <w:rsid w:val="009A14FC"/>
    <w:rsid w:val="009A22BE"/>
    <w:rsid w:val="009A3D86"/>
    <w:rsid w:val="009A621A"/>
    <w:rsid w:val="009A6DF1"/>
    <w:rsid w:val="009A77CD"/>
    <w:rsid w:val="009B0287"/>
    <w:rsid w:val="009B31AD"/>
    <w:rsid w:val="009B475A"/>
    <w:rsid w:val="009C15E4"/>
    <w:rsid w:val="009C35F2"/>
    <w:rsid w:val="009C4B7A"/>
    <w:rsid w:val="009C5287"/>
    <w:rsid w:val="009C652F"/>
    <w:rsid w:val="009D0277"/>
    <w:rsid w:val="009D0BB6"/>
    <w:rsid w:val="009D0D1F"/>
    <w:rsid w:val="009D24A6"/>
    <w:rsid w:val="009D33FC"/>
    <w:rsid w:val="009D403F"/>
    <w:rsid w:val="009D7E09"/>
    <w:rsid w:val="009D7F86"/>
    <w:rsid w:val="009E0A49"/>
    <w:rsid w:val="009E1166"/>
    <w:rsid w:val="009E19C8"/>
    <w:rsid w:val="009E4579"/>
    <w:rsid w:val="009E667A"/>
    <w:rsid w:val="009E7A82"/>
    <w:rsid w:val="009F5799"/>
    <w:rsid w:val="009F6139"/>
    <w:rsid w:val="00A0203B"/>
    <w:rsid w:val="00A04527"/>
    <w:rsid w:val="00A04D4B"/>
    <w:rsid w:val="00A05AAE"/>
    <w:rsid w:val="00A06E8A"/>
    <w:rsid w:val="00A07C76"/>
    <w:rsid w:val="00A07EE9"/>
    <w:rsid w:val="00A10555"/>
    <w:rsid w:val="00A125EE"/>
    <w:rsid w:val="00A128B6"/>
    <w:rsid w:val="00A13942"/>
    <w:rsid w:val="00A154E2"/>
    <w:rsid w:val="00A17113"/>
    <w:rsid w:val="00A177CC"/>
    <w:rsid w:val="00A231AB"/>
    <w:rsid w:val="00A24460"/>
    <w:rsid w:val="00A2730F"/>
    <w:rsid w:val="00A27844"/>
    <w:rsid w:val="00A32BA4"/>
    <w:rsid w:val="00A349F7"/>
    <w:rsid w:val="00A355CC"/>
    <w:rsid w:val="00A358CB"/>
    <w:rsid w:val="00A41722"/>
    <w:rsid w:val="00A41D8E"/>
    <w:rsid w:val="00A4332B"/>
    <w:rsid w:val="00A44B42"/>
    <w:rsid w:val="00A468DE"/>
    <w:rsid w:val="00A50082"/>
    <w:rsid w:val="00A50712"/>
    <w:rsid w:val="00A515D0"/>
    <w:rsid w:val="00A521D8"/>
    <w:rsid w:val="00A54070"/>
    <w:rsid w:val="00A563F1"/>
    <w:rsid w:val="00A56BAE"/>
    <w:rsid w:val="00A65D2C"/>
    <w:rsid w:val="00A721EC"/>
    <w:rsid w:val="00A73643"/>
    <w:rsid w:val="00A73DD4"/>
    <w:rsid w:val="00A756E5"/>
    <w:rsid w:val="00A76BDF"/>
    <w:rsid w:val="00A80872"/>
    <w:rsid w:val="00A82FEF"/>
    <w:rsid w:val="00A841D0"/>
    <w:rsid w:val="00A84D0C"/>
    <w:rsid w:val="00A875C3"/>
    <w:rsid w:val="00A909DF"/>
    <w:rsid w:val="00A90A95"/>
    <w:rsid w:val="00A9304A"/>
    <w:rsid w:val="00A93F45"/>
    <w:rsid w:val="00A9449D"/>
    <w:rsid w:val="00A95A07"/>
    <w:rsid w:val="00A96D9B"/>
    <w:rsid w:val="00A9736A"/>
    <w:rsid w:val="00A97551"/>
    <w:rsid w:val="00AA086A"/>
    <w:rsid w:val="00AA0FDD"/>
    <w:rsid w:val="00AA22CE"/>
    <w:rsid w:val="00AA5980"/>
    <w:rsid w:val="00AA59B8"/>
    <w:rsid w:val="00AA698B"/>
    <w:rsid w:val="00AB1504"/>
    <w:rsid w:val="00AB17AA"/>
    <w:rsid w:val="00AB261E"/>
    <w:rsid w:val="00AB4207"/>
    <w:rsid w:val="00AB447F"/>
    <w:rsid w:val="00AB4A72"/>
    <w:rsid w:val="00AB7261"/>
    <w:rsid w:val="00AC20E8"/>
    <w:rsid w:val="00AC2EB4"/>
    <w:rsid w:val="00AC3776"/>
    <w:rsid w:val="00AC425A"/>
    <w:rsid w:val="00AC67CF"/>
    <w:rsid w:val="00AD6626"/>
    <w:rsid w:val="00AD7481"/>
    <w:rsid w:val="00AE226C"/>
    <w:rsid w:val="00AE577F"/>
    <w:rsid w:val="00AF117A"/>
    <w:rsid w:val="00AF2009"/>
    <w:rsid w:val="00AF4561"/>
    <w:rsid w:val="00AF4E24"/>
    <w:rsid w:val="00AF79C5"/>
    <w:rsid w:val="00AF7A6A"/>
    <w:rsid w:val="00B02831"/>
    <w:rsid w:val="00B03828"/>
    <w:rsid w:val="00B04E79"/>
    <w:rsid w:val="00B11AA5"/>
    <w:rsid w:val="00B13783"/>
    <w:rsid w:val="00B147C7"/>
    <w:rsid w:val="00B17A67"/>
    <w:rsid w:val="00B20631"/>
    <w:rsid w:val="00B225D6"/>
    <w:rsid w:val="00B23725"/>
    <w:rsid w:val="00B31350"/>
    <w:rsid w:val="00B3221F"/>
    <w:rsid w:val="00B323CB"/>
    <w:rsid w:val="00B33441"/>
    <w:rsid w:val="00B334A3"/>
    <w:rsid w:val="00B36790"/>
    <w:rsid w:val="00B36FA8"/>
    <w:rsid w:val="00B36FAC"/>
    <w:rsid w:val="00B45A3C"/>
    <w:rsid w:val="00B50B2D"/>
    <w:rsid w:val="00B52E88"/>
    <w:rsid w:val="00B55CC7"/>
    <w:rsid w:val="00B602C1"/>
    <w:rsid w:val="00B61D14"/>
    <w:rsid w:val="00B6256B"/>
    <w:rsid w:val="00B63351"/>
    <w:rsid w:val="00B63DD3"/>
    <w:rsid w:val="00B67237"/>
    <w:rsid w:val="00B714AF"/>
    <w:rsid w:val="00B72A3F"/>
    <w:rsid w:val="00B7320E"/>
    <w:rsid w:val="00B747F9"/>
    <w:rsid w:val="00B76A6B"/>
    <w:rsid w:val="00B7703B"/>
    <w:rsid w:val="00B84F06"/>
    <w:rsid w:val="00B85351"/>
    <w:rsid w:val="00B8574F"/>
    <w:rsid w:val="00B900FA"/>
    <w:rsid w:val="00B919A1"/>
    <w:rsid w:val="00B9374F"/>
    <w:rsid w:val="00B93E6A"/>
    <w:rsid w:val="00B9429A"/>
    <w:rsid w:val="00B94A42"/>
    <w:rsid w:val="00B95673"/>
    <w:rsid w:val="00BA3799"/>
    <w:rsid w:val="00BA60AA"/>
    <w:rsid w:val="00BA7083"/>
    <w:rsid w:val="00BA7BF1"/>
    <w:rsid w:val="00BB165D"/>
    <w:rsid w:val="00BB1708"/>
    <w:rsid w:val="00BB194E"/>
    <w:rsid w:val="00BB3326"/>
    <w:rsid w:val="00BB6B14"/>
    <w:rsid w:val="00BC0B67"/>
    <w:rsid w:val="00BC0ECB"/>
    <w:rsid w:val="00BC10DC"/>
    <w:rsid w:val="00BC16E8"/>
    <w:rsid w:val="00BC1D34"/>
    <w:rsid w:val="00BC25D8"/>
    <w:rsid w:val="00BC57BF"/>
    <w:rsid w:val="00BD2BC0"/>
    <w:rsid w:val="00BD4AC5"/>
    <w:rsid w:val="00BD4CA3"/>
    <w:rsid w:val="00BE0474"/>
    <w:rsid w:val="00BE1471"/>
    <w:rsid w:val="00BE1715"/>
    <w:rsid w:val="00BE2075"/>
    <w:rsid w:val="00BE2A23"/>
    <w:rsid w:val="00BE6A08"/>
    <w:rsid w:val="00BE6D66"/>
    <w:rsid w:val="00BE721D"/>
    <w:rsid w:val="00BE748D"/>
    <w:rsid w:val="00BF01EA"/>
    <w:rsid w:val="00BF1E24"/>
    <w:rsid w:val="00BF2D4E"/>
    <w:rsid w:val="00BF6204"/>
    <w:rsid w:val="00BF77FE"/>
    <w:rsid w:val="00C00C75"/>
    <w:rsid w:val="00C02B1B"/>
    <w:rsid w:val="00C04942"/>
    <w:rsid w:val="00C05121"/>
    <w:rsid w:val="00C05C5F"/>
    <w:rsid w:val="00C06738"/>
    <w:rsid w:val="00C069BC"/>
    <w:rsid w:val="00C07AD1"/>
    <w:rsid w:val="00C11F38"/>
    <w:rsid w:val="00C1239B"/>
    <w:rsid w:val="00C1302D"/>
    <w:rsid w:val="00C137F5"/>
    <w:rsid w:val="00C13C46"/>
    <w:rsid w:val="00C140DA"/>
    <w:rsid w:val="00C203AA"/>
    <w:rsid w:val="00C22977"/>
    <w:rsid w:val="00C25983"/>
    <w:rsid w:val="00C3139E"/>
    <w:rsid w:val="00C31F60"/>
    <w:rsid w:val="00C3225F"/>
    <w:rsid w:val="00C32E50"/>
    <w:rsid w:val="00C333E4"/>
    <w:rsid w:val="00C342EB"/>
    <w:rsid w:val="00C34840"/>
    <w:rsid w:val="00C355D7"/>
    <w:rsid w:val="00C359D9"/>
    <w:rsid w:val="00C3710A"/>
    <w:rsid w:val="00C428F8"/>
    <w:rsid w:val="00C431AB"/>
    <w:rsid w:val="00C44499"/>
    <w:rsid w:val="00C465D0"/>
    <w:rsid w:val="00C47BFD"/>
    <w:rsid w:val="00C514DE"/>
    <w:rsid w:val="00C528DC"/>
    <w:rsid w:val="00C535AE"/>
    <w:rsid w:val="00C53E36"/>
    <w:rsid w:val="00C633F8"/>
    <w:rsid w:val="00C64C0C"/>
    <w:rsid w:val="00C65A4C"/>
    <w:rsid w:val="00C664E3"/>
    <w:rsid w:val="00C675F3"/>
    <w:rsid w:val="00C72381"/>
    <w:rsid w:val="00C7243E"/>
    <w:rsid w:val="00C72518"/>
    <w:rsid w:val="00C735F1"/>
    <w:rsid w:val="00C758D8"/>
    <w:rsid w:val="00C77781"/>
    <w:rsid w:val="00C83685"/>
    <w:rsid w:val="00C836F4"/>
    <w:rsid w:val="00C855AF"/>
    <w:rsid w:val="00C85F60"/>
    <w:rsid w:val="00C90FE8"/>
    <w:rsid w:val="00C92AAE"/>
    <w:rsid w:val="00C92D4A"/>
    <w:rsid w:val="00C933D4"/>
    <w:rsid w:val="00C93A30"/>
    <w:rsid w:val="00C93C55"/>
    <w:rsid w:val="00C95E79"/>
    <w:rsid w:val="00C96F27"/>
    <w:rsid w:val="00CA570A"/>
    <w:rsid w:val="00CA7F82"/>
    <w:rsid w:val="00CB16AC"/>
    <w:rsid w:val="00CB1E72"/>
    <w:rsid w:val="00CB32AC"/>
    <w:rsid w:val="00CB4A34"/>
    <w:rsid w:val="00CB5853"/>
    <w:rsid w:val="00CB66BD"/>
    <w:rsid w:val="00CB75BA"/>
    <w:rsid w:val="00CC069D"/>
    <w:rsid w:val="00CC1C10"/>
    <w:rsid w:val="00CC2EED"/>
    <w:rsid w:val="00CC383C"/>
    <w:rsid w:val="00CC53D2"/>
    <w:rsid w:val="00CC65DD"/>
    <w:rsid w:val="00CD1575"/>
    <w:rsid w:val="00CD1E27"/>
    <w:rsid w:val="00CD2638"/>
    <w:rsid w:val="00CD492C"/>
    <w:rsid w:val="00CD5EA5"/>
    <w:rsid w:val="00CE0C17"/>
    <w:rsid w:val="00CE311F"/>
    <w:rsid w:val="00CE3255"/>
    <w:rsid w:val="00CE4DD9"/>
    <w:rsid w:val="00CE5221"/>
    <w:rsid w:val="00CE7934"/>
    <w:rsid w:val="00CE7A66"/>
    <w:rsid w:val="00CF1557"/>
    <w:rsid w:val="00CF3020"/>
    <w:rsid w:val="00CF31E0"/>
    <w:rsid w:val="00CF54AC"/>
    <w:rsid w:val="00CF5B83"/>
    <w:rsid w:val="00CF6AAD"/>
    <w:rsid w:val="00CF7348"/>
    <w:rsid w:val="00D00174"/>
    <w:rsid w:val="00D0299A"/>
    <w:rsid w:val="00D05823"/>
    <w:rsid w:val="00D064CE"/>
    <w:rsid w:val="00D06F06"/>
    <w:rsid w:val="00D120D3"/>
    <w:rsid w:val="00D14424"/>
    <w:rsid w:val="00D14783"/>
    <w:rsid w:val="00D14EB3"/>
    <w:rsid w:val="00D2126A"/>
    <w:rsid w:val="00D2128E"/>
    <w:rsid w:val="00D21350"/>
    <w:rsid w:val="00D21FCD"/>
    <w:rsid w:val="00D22202"/>
    <w:rsid w:val="00D22AE7"/>
    <w:rsid w:val="00D242F0"/>
    <w:rsid w:val="00D30455"/>
    <w:rsid w:val="00D33BE4"/>
    <w:rsid w:val="00D33D85"/>
    <w:rsid w:val="00D35541"/>
    <w:rsid w:val="00D368C4"/>
    <w:rsid w:val="00D36F51"/>
    <w:rsid w:val="00D415EC"/>
    <w:rsid w:val="00D424B1"/>
    <w:rsid w:val="00D4364E"/>
    <w:rsid w:val="00D4398C"/>
    <w:rsid w:val="00D45C28"/>
    <w:rsid w:val="00D50CE7"/>
    <w:rsid w:val="00D51169"/>
    <w:rsid w:val="00D511BA"/>
    <w:rsid w:val="00D5186B"/>
    <w:rsid w:val="00D533D3"/>
    <w:rsid w:val="00D55D71"/>
    <w:rsid w:val="00D5621E"/>
    <w:rsid w:val="00D60B2A"/>
    <w:rsid w:val="00D636AD"/>
    <w:rsid w:val="00D64633"/>
    <w:rsid w:val="00D72A4C"/>
    <w:rsid w:val="00D738A9"/>
    <w:rsid w:val="00D73AC8"/>
    <w:rsid w:val="00D758BB"/>
    <w:rsid w:val="00D77479"/>
    <w:rsid w:val="00D77B29"/>
    <w:rsid w:val="00D80F0B"/>
    <w:rsid w:val="00D85CA0"/>
    <w:rsid w:val="00D85CE6"/>
    <w:rsid w:val="00D85FB1"/>
    <w:rsid w:val="00D90185"/>
    <w:rsid w:val="00D91064"/>
    <w:rsid w:val="00D93063"/>
    <w:rsid w:val="00D94317"/>
    <w:rsid w:val="00D94848"/>
    <w:rsid w:val="00D9570F"/>
    <w:rsid w:val="00D95BD3"/>
    <w:rsid w:val="00D9647B"/>
    <w:rsid w:val="00D977A7"/>
    <w:rsid w:val="00DA3D79"/>
    <w:rsid w:val="00DA52E1"/>
    <w:rsid w:val="00DB0AA8"/>
    <w:rsid w:val="00DB1423"/>
    <w:rsid w:val="00DB347E"/>
    <w:rsid w:val="00DB6A60"/>
    <w:rsid w:val="00DB7233"/>
    <w:rsid w:val="00DC09D5"/>
    <w:rsid w:val="00DC16DB"/>
    <w:rsid w:val="00DC2502"/>
    <w:rsid w:val="00DC3283"/>
    <w:rsid w:val="00DC44D1"/>
    <w:rsid w:val="00DC470B"/>
    <w:rsid w:val="00DC6FB5"/>
    <w:rsid w:val="00DC7221"/>
    <w:rsid w:val="00DC751A"/>
    <w:rsid w:val="00DC7831"/>
    <w:rsid w:val="00DC7A53"/>
    <w:rsid w:val="00DD057A"/>
    <w:rsid w:val="00DD19C4"/>
    <w:rsid w:val="00DD3ADE"/>
    <w:rsid w:val="00DD3C1D"/>
    <w:rsid w:val="00DD42C5"/>
    <w:rsid w:val="00DD5903"/>
    <w:rsid w:val="00DD6235"/>
    <w:rsid w:val="00DE12EA"/>
    <w:rsid w:val="00DE3670"/>
    <w:rsid w:val="00DE6A4D"/>
    <w:rsid w:val="00DE7609"/>
    <w:rsid w:val="00DE7EAF"/>
    <w:rsid w:val="00DE7EC9"/>
    <w:rsid w:val="00DF0F2B"/>
    <w:rsid w:val="00DF1FED"/>
    <w:rsid w:val="00DF3284"/>
    <w:rsid w:val="00DF3E85"/>
    <w:rsid w:val="00DF4D15"/>
    <w:rsid w:val="00DF546B"/>
    <w:rsid w:val="00DF618E"/>
    <w:rsid w:val="00DF773C"/>
    <w:rsid w:val="00E00892"/>
    <w:rsid w:val="00E01E45"/>
    <w:rsid w:val="00E022EC"/>
    <w:rsid w:val="00E0435C"/>
    <w:rsid w:val="00E04C1F"/>
    <w:rsid w:val="00E04C4D"/>
    <w:rsid w:val="00E06C14"/>
    <w:rsid w:val="00E06D29"/>
    <w:rsid w:val="00E10DE0"/>
    <w:rsid w:val="00E124F1"/>
    <w:rsid w:val="00E1306C"/>
    <w:rsid w:val="00E137DD"/>
    <w:rsid w:val="00E15EFF"/>
    <w:rsid w:val="00E166B9"/>
    <w:rsid w:val="00E167F7"/>
    <w:rsid w:val="00E1701A"/>
    <w:rsid w:val="00E17110"/>
    <w:rsid w:val="00E179D3"/>
    <w:rsid w:val="00E20F7A"/>
    <w:rsid w:val="00E21E9A"/>
    <w:rsid w:val="00E24F98"/>
    <w:rsid w:val="00E2526B"/>
    <w:rsid w:val="00E26431"/>
    <w:rsid w:val="00E27B4F"/>
    <w:rsid w:val="00E27CAC"/>
    <w:rsid w:val="00E32259"/>
    <w:rsid w:val="00E332D8"/>
    <w:rsid w:val="00E339CA"/>
    <w:rsid w:val="00E34D93"/>
    <w:rsid w:val="00E37408"/>
    <w:rsid w:val="00E37A70"/>
    <w:rsid w:val="00E40193"/>
    <w:rsid w:val="00E41E6E"/>
    <w:rsid w:val="00E47719"/>
    <w:rsid w:val="00E5147C"/>
    <w:rsid w:val="00E534F0"/>
    <w:rsid w:val="00E53B5A"/>
    <w:rsid w:val="00E559BD"/>
    <w:rsid w:val="00E56BC8"/>
    <w:rsid w:val="00E56CE2"/>
    <w:rsid w:val="00E62FE0"/>
    <w:rsid w:val="00E64DE1"/>
    <w:rsid w:val="00E678EA"/>
    <w:rsid w:val="00E717AF"/>
    <w:rsid w:val="00E71B79"/>
    <w:rsid w:val="00E73D47"/>
    <w:rsid w:val="00E749E6"/>
    <w:rsid w:val="00E75026"/>
    <w:rsid w:val="00E7560E"/>
    <w:rsid w:val="00E777AB"/>
    <w:rsid w:val="00E818D6"/>
    <w:rsid w:val="00E81FE0"/>
    <w:rsid w:val="00E85144"/>
    <w:rsid w:val="00E85705"/>
    <w:rsid w:val="00E902EB"/>
    <w:rsid w:val="00E90C1B"/>
    <w:rsid w:val="00E9762D"/>
    <w:rsid w:val="00EA6072"/>
    <w:rsid w:val="00EA6B7A"/>
    <w:rsid w:val="00EB04B9"/>
    <w:rsid w:val="00EB0C9A"/>
    <w:rsid w:val="00EB1FD3"/>
    <w:rsid w:val="00EB4112"/>
    <w:rsid w:val="00EB4130"/>
    <w:rsid w:val="00EB426D"/>
    <w:rsid w:val="00EB456F"/>
    <w:rsid w:val="00EB60D5"/>
    <w:rsid w:val="00EB76C8"/>
    <w:rsid w:val="00EB77B8"/>
    <w:rsid w:val="00EC015E"/>
    <w:rsid w:val="00EC07A9"/>
    <w:rsid w:val="00EC0C6D"/>
    <w:rsid w:val="00EC1532"/>
    <w:rsid w:val="00EC17B9"/>
    <w:rsid w:val="00EC21D8"/>
    <w:rsid w:val="00EC3098"/>
    <w:rsid w:val="00EC38E9"/>
    <w:rsid w:val="00EC5401"/>
    <w:rsid w:val="00ED33AA"/>
    <w:rsid w:val="00ED47C5"/>
    <w:rsid w:val="00EE1D05"/>
    <w:rsid w:val="00EE48EB"/>
    <w:rsid w:val="00EE7104"/>
    <w:rsid w:val="00EF04CF"/>
    <w:rsid w:val="00EF35DE"/>
    <w:rsid w:val="00EF44EA"/>
    <w:rsid w:val="00EF6CFF"/>
    <w:rsid w:val="00F021B0"/>
    <w:rsid w:val="00F0241F"/>
    <w:rsid w:val="00F05AE1"/>
    <w:rsid w:val="00F07CB5"/>
    <w:rsid w:val="00F1309A"/>
    <w:rsid w:val="00F1594A"/>
    <w:rsid w:val="00F16817"/>
    <w:rsid w:val="00F170B6"/>
    <w:rsid w:val="00F17A15"/>
    <w:rsid w:val="00F21E94"/>
    <w:rsid w:val="00F23E14"/>
    <w:rsid w:val="00F247D3"/>
    <w:rsid w:val="00F30AC9"/>
    <w:rsid w:val="00F37A8A"/>
    <w:rsid w:val="00F40645"/>
    <w:rsid w:val="00F414B6"/>
    <w:rsid w:val="00F42C4E"/>
    <w:rsid w:val="00F44658"/>
    <w:rsid w:val="00F46F11"/>
    <w:rsid w:val="00F501AC"/>
    <w:rsid w:val="00F52704"/>
    <w:rsid w:val="00F55D09"/>
    <w:rsid w:val="00F5789B"/>
    <w:rsid w:val="00F61FD9"/>
    <w:rsid w:val="00F625A2"/>
    <w:rsid w:val="00F62F2E"/>
    <w:rsid w:val="00F65282"/>
    <w:rsid w:val="00F67D52"/>
    <w:rsid w:val="00F67DED"/>
    <w:rsid w:val="00F702A6"/>
    <w:rsid w:val="00F71025"/>
    <w:rsid w:val="00F71A5A"/>
    <w:rsid w:val="00F74FB0"/>
    <w:rsid w:val="00F778AE"/>
    <w:rsid w:val="00F81AAB"/>
    <w:rsid w:val="00F83765"/>
    <w:rsid w:val="00F843E5"/>
    <w:rsid w:val="00F8512E"/>
    <w:rsid w:val="00F8642D"/>
    <w:rsid w:val="00F8687E"/>
    <w:rsid w:val="00F86929"/>
    <w:rsid w:val="00F87EF0"/>
    <w:rsid w:val="00F9153A"/>
    <w:rsid w:val="00F93D36"/>
    <w:rsid w:val="00F96DB0"/>
    <w:rsid w:val="00FA1695"/>
    <w:rsid w:val="00FA308A"/>
    <w:rsid w:val="00FA3B3B"/>
    <w:rsid w:val="00FA3BD7"/>
    <w:rsid w:val="00FA40C9"/>
    <w:rsid w:val="00FA766E"/>
    <w:rsid w:val="00FA7E12"/>
    <w:rsid w:val="00FB2AE0"/>
    <w:rsid w:val="00FB5C5D"/>
    <w:rsid w:val="00FC11ED"/>
    <w:rsid w:val="00FC3410"/>
    <w:rsid w:val="00FC4F25"/>
    <w:rsid w:val="00FC54DD"/>
    <w:rsid w:val="00FC741D"/>
    <w:rsid w:val="00FD21C9"/>
    <w:rsid w:val="00FD2314"/>
    <w:rsid w:val="00FD496B"/>
    <w:rsid w:val="00FD5BF5"/>
    <w:rsid w:val="00FD6D8C"/>
    <w:rsid w:val="00FE0C6A"/>
    <w:rsid w:val="00FE4736"/>
    <w:rsid w:val="00FE4AA9"/>
    <w:rsid w:val="00FE5FD5"/>
    <w:rsid w:val="00FE6CDD"/>
    <w:rsid w:val="00FF038B"/>
    <w:rsid w:val="00FF183A"/>
    <w:rsid w:val="00FF2835"/>
    <w:rsid w:val="00FF3608"/>
    <w:rsid w:val="00FF40D0"/>
    <w:rsid w:val="00FF41BF"/>
    <w:rsid w:val="00FF5415"/>
    <w:rsid w:val="00FF561C"/>
    <w:rsid w:val="00FF5D9E"/>
    <w:rsid w:val="00FF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00F0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400F0"/>
    <w:pPr>
      <w:keepNext/>
      <w:numPr>
        <w:numId w:val="1"/>
      </w:numPr>
      <w:spacing w:line="24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400F0"/>
    <w:pPr>
      <w:keepNext/>
      <w:numPr>
        <w:ilvl w:val="1"/>
        <w:numId w:val="1"/>
      </w:numPr>
      <w:spacing w:line="240" w:lineRule="exact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400F0"/>
    <w:pPr>
      <w:keepNext/>
      <w:numPr>
        <w:ilvl w:val="2"/>
        <w:numId w:val="1"/>
      </w:numPr>
      <w:spacing w:line="400" w:lineRule="exact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7400F0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7400F0"/>
    <w:pPr>
      <w:keepNext/>
      <w:numPr>
        <w:ilvl w:val="4"/>
        <w:numId w:val="1"/>
      </w:numPr>
      <w:spacing w:before="40" w:after="40"/>
      <w:ind w:left="-5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7400F0"/>
    <w:pPr>
      <w:keepNext/>
      <w:numPr>
        <w:ilvl w:val="5"/>
        <w:numId w:val="1"/>
      </w:numPr>
      <w:spacing w:before="40" w:after="40"/>
      <w:ind w:left="-57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7400F0"/>
    <w:pPr>
      <w:keepNext/>
      <w:numPr>
        <w:ilvl w:val="6"/>
        <w:numId w:val="1"/>
      </w:numPr>
      <w:spacing w:line="280" w:lineRule="exact"/>
      <w:jc w:val="center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7400F0"/>
    <w:pPr>
      <w:keepNext/>
      <w:numPr>
        <w:ilvl w:val="7"/>
        <w:numId w:val="1"/>
      </w:numPr>
      <w:ind w:left="-57"/>
      <w:jc w:val="center"/>
      <w:outlineLvl w:val="7"/>
    </w:pPr>
    <w:rPr>
      <w:rFonts w:ascii="Arial" w:hAnsi="Arial" w:cs="Arial"/>
      <w:b/>
      <w:bCs/>
      <w:sz w:val="12"/>
      <w:szCs w:val="12"/>
    </w:rPr>
  </w:style>
  <w:style w:type="paragraph" w:styleId="Ttulo9">
    <w:name w:val="heading 9"/>
    <w:basedOn w:val="Normal"/>
    <w:next w:val="Normal"/>
    <w:link w:val="Ttulo9Char"/>
    <w:uiPriority w:val="99"/>
    <w:qFormat/>
    <w:rsid w:val="007400F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424B1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locked/>
    <w:rsid w:val="00D424B1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D424B1"/>
    <w:rPr>
      <w:rFonts w:ascii="Arial" w:hAnsi="Arial" w:cs="Arial"/>
      <w:b/>
      <w:bCs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D424B1"/>
    <w:rPr>
      <w:rFonts w:ascii="Arial" w:hAnsi="Arial" w:cs="Arial"/>
      <w:b/>
      <w:bCs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D424B1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D424B1"/>
    <w:rPr>
      <w:rFonts w:ascii="Arial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D424B1"/>
    <w:rPr>
      <w:rFonts w:ascii="Arial" w:hAnsi="Arial" w:cs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D424B1"/>
    <w:rPr>
      <w:rFonts w:ascii="Arial" w:hAnsi="Arial" w:cs="Arial"/>
      <w:b/>
      <w:bCs/>
      <w:sz w:val="12"/>
      <w:szCs w:val="12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D424B1"/>
    <w:rPr>
      <w:rFonts w:ascii="Arial" w:hAnsi="Arial" w:cs="Arial"/>
      <w:b/>
      <w:bCs/>
      <w:sz w:val="18"/>
      <w:szCs w:val="18"/>
      <w:lang w:eastAsia="ar-SA"/>
    </w:rPr>
  </w:style>
  <w:style w:type="character" w:customStyle="1" w:styleId="WW8Num2z0">
    <w:name w:val="WW8Num2z0"/>
    <w:uiPriority w:val="99"/>
    <w:rsid w:val="007400F0"/>
    <w:rPr>
      <w:rFonts w:ascii="Wingdings" w:hAnsi="Wingdings" w:cs="Wingdings"/>
      <w:sz w:val="18"/>
      <w:szCs w:val="18"/>
    </w:rPr>
  </w:style>
  <w:style w:type="character" w:customStyle="1" w:styleId="WW8Num2z1">
    <w:name w:val="WW8Num2z1"/>
    <w:uiPriority w:val="99"/>
    <w:rsid w:val="007400F0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sid w:val="007400F0"/>
    <w:rPr>
      <w:rFonts w:ascii="StarSymbol" w:eastAsia="StarSymbol" w:cs="StarSymbol"/>
      <w:sz w:val="18"/>
      <w:szCs w:val="18"/>
    </w:rPr>
  </w:style>
  <w:style w:type="character" w:customStyle="1" w:styleId="WW8Num3z0">
    <w:name w:val="WW8Num3z0"/>
    <w:uiPriority w:val="99"/>
    <w:rsid w:val="007400F0"/>
    <w:rPr>
      <w:rFonts w:ascii="Symbol" w:hAnsi="Symbol" w:cs="Symbol"/>
      <w:color w:val="auto"/>
    </w:rPr>
  </w:style>
  <w:style w:type="character" w:customStyle="1" w:styleId="WW8Num3z1">
    <w:name w:val="WW8Num3z1"/>
    <w:uiPriority w:val="99"/>
    <w:rsid w:val="007400F0"/>
    <w:rPr>
      <w:rFonts w:ascii="Courier New" w:hAnsi="Courier New" w:cs="Courier New"/>
    </w:rPr>
  </w:style>
  <w:style w:type="character" w:customStyle="1" w:styleId="WW8Num3z2">
    <w:name w:val="WW8Num3z2"/>
    <w:uiPriority w:val="99"/>
    <w:rsid w:val="007400F0"/>
    <w:rPr>
      <w:rFonts w:ascii="Wingdings" w:hAnsi="Wingdings" w:cs="Wingdings"/>
    </w:rPr>
  </w:style>
  <w:style w:type="character" w:customStyle="1" w:styleId="WW8Num3z3">
    <w:name w:val="WW8Num3z3"/>
    <w:uiPriority w:val="99"/>
    <w:rsid w:val="007400F0"/>
    <w:rPr>
      <w:rFonts w:ascii="Symbol" w:hAnsi="Symbol" w:cs="Symbol"/>
    </w:rPr>
  </w:style>
  <w:style w:type="character" w:customStyle="1" w:styleId="WW8Num4z0">
    <w:name w:val="WW8Num4z0"/>
    <w:uiPriority w:val="99"/>
    <w:rsid w:val="007400F0"/>
    <w:rPr>
      <w:rFonts w:ascii="Symbol" w:hAnsi="Symbol" w:cs="Symbol"/>
      <w:color w:val="auto"/>
    </w:rPr>
  </w:style>
  <w:style w:type="character" w:customStyle="1" w:styleId="WW8Num4z1">
    <w:name w:val="WW8Num4z1"/>
    <w:uiPriority w:val="99"/>
    <w:rsid w:val="007400F0"/>
    <w:rPr>
      <w:rFonts w:ascii="Courier New" w:hAnsi="Courier New" w:cs="Courier New"/>
    </w:rPr>
  </w:style>
  <w:style w:type="character" w:customStyle="1" w:styleId="WW8Num4z2">
    <w:name w:val="WW8Num4z2"/>
    <w:uiPriority w:val="99"/>
    <w:rsid w:val="007400F0"/>
    <w:rPr>
      <w:rFonts w:ascii="Wingdings" w:hAnsi="Wingdings" w:cs="Wingdings"/>
    </w:rPr>
  </w:style>
  <w:style w:type="character" w:customStyle="1" w:styleId="WW8Num4z3">
    <w:name w:val="WW8Num4z3"/>
    <w:uiPriority w:val="99"/>
    <w:rsid w:val="007400F0"/>
    <w:rPr>
      <w:rFonts w:ascii="Symbol" w:hAnsi="Symbol" w:cs="Symbol"/>
    </w:rPr>
  </w:style>
  <w:style w:type="character" w:customStyle="1" w:styleId="WW8Num5z0">
    <w:name w:val="WW8Num5z0"/>
    <w:uiPriority w:val="99"/>
    <w:rsid w:val="007400F0"/>
    <w:rPr>
      <w:rFonts w:ascii="Symbol" w:hAnsi="Symbol" w:cs="Symbol"/>
    </w:rPr>
  </w:style>
  <w:style w:type="character" w:customStyle="1" w:styleId="WW8Num9z0">
    <w:name w:val="WW8Num9z0"/>
    <w:uiPriority w:val="99"/>
    <w:rsid w:val="007400F0"/>
    <w:rPr>
      <w:rFonts w:ascii="Symbol" w:hAnsi="Symbol" w:cs="Symbol"/>
      <w:color w:val="auto"/>
    </w:rPr>
  </w:style>
  <w:style w:type="character" w:customStyle="1" w:styleId="Absatz-Standardschriftart">
    <w:name w:val="Absatz-Standardschriftart"/>
    <w:uiPriority w:val="99"/>
    <w:rsid w:val="007400F0"/>
  </w:style>
  <w:style w:type="character" w:customStyle="1" w:styleId="WW-Absatz-Standardschriftart">
    <w:name w:val="WW-Absatz-Standardschriftart"/>
    <w:uiPriority w:val="99"/>
    <w:rsid w:val="007400F0"/>
  </w:style>
  <w:style w:type="character" w:customStyle="1" w:styleId="WW-Absatz-Standardschriftart1">
    <w:name w:val="WW-Absatz-Standardschriftart1"/>
    <w:uiPriority w:val="99"/>
    <w:rsid w:val="007400F0"/>
  </w:style>
  <w:style w:type="character" w:customStyle="1" w:styleId="WW-Absatz-Standardschriftart11">
    <w:name w:val="WW-Absatz-Standardschriftart11"/>
    <w:uiPriority w:val="99"/>
    <w:rsid w:val="007400F0"/>
  </w:style>
  <w:style w:type="character" w:customStyle="1" w:styleId="Fontepargpadro6">
    <w:name w:val="Fonte parág. padrão6"/>
    <w:uiPriority w:val="99"/>
    <w:rsid w:val="007400F0"/>
  </w:style>
  <w:style w:type="character" w:customStyle="1" w:styleId="WW-Absatz-Standardschriftart111">
    <w:name w:val="WW-Absatz-Standardschriftart111"/>
    <w:uiPriority w:val="99"/>
    <w:rsid w:val="007400F0"/>
  </w:style>
  <w:style w:type="character" w:customStyle="1" w:styleId="WW-Absatz-Standardschriftart1111">
    <w:name w:val="WW-Absatz-Standardschriftart1111"/>
    <w:uiPriority w:val="99"/>
    <w:rsid w:val="007400F0"/>
  </w:style>
  <w:style w:type="character" w:customStyle="1" w:styleId="WW-Absatz-Standardschriftart11111">
    <w:name w:val="WW-Absatz-Standardschriftart11111"/>
    <w:uiPriority w:val="99"/>
    <w:rsid w:val="007400F0"/>
  </w:style>
  <w:style w:type="character" w:customStyle="1" w:styleId="WW-Absatz-Standardschriftart111111">
    <w:name w:val="WW-Absatz-Standardschriftart111111"/>
    <w:uiPriority w:val="99"/>
    <w:rsid w:val="007400F0"/>
  </w:style>
  <w:style w:type="character" w:customStyle="1" w:styleId="WW-Absatz-Standardschriftart1111111">
    <w:name w:val="WW-Absatz-Standardschriftart1111111"/>
    <w:uiPriority w:val="99"/>
    <w:rsid w:val="007400F0"/>
  </w:style>
  <w:style w:type="character" w:customStyle="1" w:styleId="WW-Absatz-Standardschriftart11111111">
    <w:name w:val="WW-Absatz-Standardschriftart11111111"/>
    <w:uiPriority w:val="99"/>
    <w:rsid w:val="007400F0"/>
  </w:style>
  <w:style w:type="character" w:customStyle="1" w:styleId="WW-Absatz-Standardschriftart111111111">
    <w:name w:val="WW-Absatz-Standardschriftart111111111"/>
    <w:uiPriority w:val="99"/>
    <w:rsid w:val="007400F0"/>
  </w:style>
  <w:style w:type="character" w:customStyle="1" w:styleId="WW-Absatz-Standardschriftart1111111111">
    <w:name w:val="WW-Absatz-Standardschriftart1111111111"/>
    <w:uiPriority w:val="99"/>
    <w:rsid w:val="007400F0"/>
  </w:style>
  <w:style w:type="character" w:customStyle="1" w:styleId="WW-Absatz-Standardschriftart11111111111">
    <w:name w:val="WW-Absatz-Standardschriftart11111111111"/>
    <w:uiPriority w:val="99"/>
    <w:rsid w:val="007400F0"/>
  </w:style>
  <w:style w:type="character" w:customStyle="1" w:styleId="WW-Absatz-Standardschriftart111111111111">
    <w:name w:val="WW-Absatz-Standardschriftart111111111111"/>
    <w:uiPriority w:val="99"/>
    <w:rsid w:val="007400F0"/>
  </w:style>
  <w:style w:type="character" w:customStyle="1" w:styleId="WW-Absatz-Standardschriftart1111111111111">
    <w:name w:val="WW-Absatz-Standardschriftart1111111111111"/>
    <w:uiPriority w:val="99"/>
    <w:rsid w:val="007400F0"/>
  </w:style>
  <w:style w:type="character" w:customStyle="1" w:styleId="Fontepargpadro5">
    <w:name w:val="Fonte parág. padrão5"/>
    <w:uiPriority w:val="99"/>
    <w:rsid w:val="007400F0"/>
  </w:style>
  <w:style w:type="character" w:customStyle="1" w:styleId="Fontepargpadro4">
    <w:name w:val="Fonte parág. padrão4"/>
    <w:uiPriority w:val="99"/>
    <w:rsid w:val="007400F0"/>
  </w:style>
  <w:style w:type="character" w:customStyle="1" w:styleId="Fontepargpadro3">
    <w:name w:val="Fonte parág. padrão3"/>
    <w:uiPriority w:val="99"/>
    <w:rsid w:val="007400F0"/>
  </w:style>
  <w:style w:type="character" w:customStyle="1" w:styleId="Fontepargpadro2">
    <w:name w:val="Fonte parág. padrão2"/>
    <w:uiPriority w:val="99"/>
    <w:rsid w:val="007400F0"/>
  </w:style>
  <w:style w:type="character" w:customStyle="1" w:styleId="WW-Absatz-Standardschriftart11111111111111">
    <w:name w:val="WW-Absatz-Standardschriftart11111111111111"/>
    <w:uiPriority w:val="99"/>
    <w:rsid w:val="007400F0"/>
  </w:style>
  <w:style w:type="character" w:customStyle="1" w:styleId="WW8Num1z0">
    <w:name w:val="WW8Num1z0"/>
    <w:uiPriority w:val="99"/>
    <w:rsid w:val="007400F0"/>
    <w:rPr>
      <w:rFonts w:ascii="Symbol" w:hAnsi="Symbol" w:cs="Symbol"/>
      <w:color w:val="auto"/>
    </w:rPr>
  </w:style>
  <w:style w:type="character" w:customStyle="1" w:styleId="WW8Num1z1">
    <w:name w:val="WW8Num1z1"/>
    <w:uiPriority w:val="99"/>
    <w:rsid w:val="007400F0"/>
    <w:rPr>
      <w:rFonts w:ascii="Courier New" w:hAnsi="Courier New" w:cs="Courier New"/>
    </w:rPr>
  </w:style>
  <w:style w:type="character" w:customStyle="1" w:styleId="WW8Num1z2">
    <w:name w:val="WW8Num1z2"/>
    <w:uiPriority w:val="99"/>
    <w:rsid w:val="007400F0"/>
    <w:rPr>
      <w:rFonts w:ascii="Wingdings" w:hAnsi="Wingdings" w:cs="Wingdings"/>
    </w:rPr>
  </w:style>
  <w:style w:type="character" w:customStyle="1" w:styleId="WW8Num1z3">
    <w:name w:val="WW8Num1z3"/>
    <w:uiPriority w:val="99"/>
    <w:rsid w:val="007400F0"/>
    <w:rPr>
      <w:rFonts w:ascii="Symbol" w:hAnsi="Symbol" w:cs="Symbol"/>
    </w:rPr>
  </w:style>
  <w:style w:type="character" w:customStyle="1" w:styleId="WW8Num5z1">
    <w:name w:val="WW8Num5z1"/>
    <w:uiPriority w:val="99"/>
    <w:rsid w:val="007400F0"/>
    <w:rPr>
      <w:rFonts w:ascii="Courier New" w:hAnsi="Courier New" w:cs="Courier New"/>
    </w:rPr>
  </w:style>
  <w:style w:type="character" w:customStyle="1" w:styleId="WW8Num5z2">
    <w:name w:val="WW8Num5z2"/>
    <w:uiPriority w:val="99"/>
    <w:rsid w:val="007400F0"/>
    <w:rPr>
      <w:rFonts w:ascii="Wingdings" w:hAnsi="Wingdings" w:cs="Wingdings"/>
    </w:rPr>
  </w:style>
  <w:style w:type="character" w:customStyle="1" w:styleId="WW8Num6z0">
    <w:name w:val="WW8Num6z0"/>
    <w:uiPriority w:val="99"/>
    <w:rsid w:val="007400F0"/>
    <w:rPr>
      <w:rFonts w:ascii="Symbol" w:hAnsi="Symbol" w:cs="Symbol"/>
    </w:rPr>
  </w:style>
  <w:style w:type="character" w:customStyle="1" w:styleId="WW8Num7z0">
    <w:name w:val="WW8Num7z0"/>
    <w:uiPriority w:val="99"/>
    <w:rsid w:val="007400F0"/>
    <w:rPr>
      <w:rFonts w:ascii="Symbol" w:hAnsi="Symbol" w:cs="Symbol"/>
    </w:rPr>
  </w:style>
  <w:style w:type="character" w:customStyle="1" w:styleId="WW8Num8z0">
    <w:name w:val="WW8Num8z0"/>
    <w:uiPriority w:val="99"/>
    <w:rsid w:val="007400F0"/>
    <w:rPr>
      <w:rFonts w:ascii="Arial" w:hAnsi="Arial" w:cs="Arial"/>
      <w:b/>
      <w:bCs/>
      <w:sz w:val="24"/>
      <w:szCs w:val="24"/>
      <w:u w:val="single"/>
    </w:rPr>
  </w:style>
  <w:style w:type="character" w:customStyle="1" w:styleId="WW8Num9z1">
    <w:name w:val="WW8Num9z1"/>
    <w:uiPriority w:val="99"/>
    <w:rsid w:val="007400F0"/>
    <w:rPr>
      <w:rFonts w:ascii="Courier New" w:hAnsi="Courier New" w:cs="Courier New"/>
    </w:rPr>
  </w:style>
  <w:style w:type="character" w:customStyle="1" w:styleId="WW8Num9z2">
    <w:name w:val="WW8Num9z2"/>
    <w:uiPriority w:val="99"/>
    <w:rsid w:val="007400F0"/>
    <w:rPr>
      <w:rFonts w:ascii="Wingdings" w:hAnsi="Wingdings" w:cs="Wingdings"/>
    </w:rPr>
  </w:style>
  <w:style w:type="character" w:customStyle="1" w:styleId="WW8Num9z3">
    <w:name w:val="WW8Num9z3"/>
    <w:uiPriority w:val="99"/>
    <w:rsid w:val="007400F0"/>
    <w:rPr>
      <w:rFonts w:ascii="Symbol" w:hAnsi="Symbol" w:cs="Symbol"/>
    </w:rPr>
  </w:style>
  <w:style w:type="character" w:customStyle="1" w:styleId="WW8Num10z0">
    <w:name w:val="WW8Num10z0"/>
    <w:uiPriority w:val="99"/>
    <w:rsid w:val="007400F0"/>
    <w:rPr>
      <w:rFonts w:ascii="Times New Roman" w:hAnsi="Times New Roman" w:cs="Times New Roman"/>
    </w:rPr>
  </w:style>
  <w:style w:type="character" w:customStyle="1" w:styleId="WW8Num13z0">
    <w:name w:val="WW8Num13z0"/>
    <w:uiPriority w:val="99"/>
    <w:rsid w:val="007400F0"/>
    <w:rPr>
      <w:rFonts w:ascii="Symbol" w:hAnsi="Symbol" w:cs="Symbol"/>
    </w:rPr>
  </w:style>
  <w:style w:type="character" w:customStyle="1" w:styleId="WW8Num13z1">
    <w:name w:val="WW8Num13z1"/>
    <w:uiPriority w:val="99"/>
    <w:rsid w:val="007400F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7400F0"/>
    <w:rPr>
      <w:rFonts w:ascii="Wingdings" w:hAnsi="Wingdings" w:cs="Wingdings"/>
    </w:rPr>
  </w:style>
  <w:style w:type="character" w:customStyle="1" w:styleId="WW8Num15z0">
    <w:name w:val="WW8Num15z0"/>
    <w:uiPriority w:val="99"/>
    <w:rsid w:val="007400F0"/>
    <w:rPr>
      <w:rFonts w:ascii="Symbol" w:hAnsi="Symbol" w:cs="Symbol"/>
      <w:sz w:val="32"/>
      <w:szCs w:val="32"/>
    </w:rPr>
  </w:style>
  <w:style w:type="character" w:customStyle="1" w:styleId="WW8Num16z0">
    <w:name w:val="WW8Num16z0"/>
    <w:uiPriority w:val="99"/>
    <w:rsid w:val="007400F0"/>
    <w:rPr>
      <w:rFonts w:ascii="Symbol" w:hAnsi="Symbol" w:cs="Symbol"/>
    </w:rPr>
  </w:style>
  <w:style w:type="character" w:customStyle="1" w:styleId="WW8Num16z1">
    <w:name w:val="WW8Num16z1"/>
    <w:uiPriority w:val="99"/>
    <w:rsid w:val="007400F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400F0"/>
    <w:rPr>
      <w:rFonts w:ascii="Wingdings" w:hAnsi="Wingdings" w:cs="Wingdings"/>
    </w:rPr>
  </w:style>
  <w:style w:type="character" w:customStyle="1" w:styleId="WW8Num17z0">
    <w:name w:val="WW8Num17z0"/>
    <w:uiPriority w:val="99"/>
    <w:rsid w:val="007400F0"/>
    <w:rPr>
      <w:rFonts w:ascii="Symbol" w:hAnsi="Symbol" w:cs="Symbol"/>
    </w:rPr>
  </w:style>
  <w:style w:type="character" w:customStyle="1" w:styleId="WW8Num17z1">
    <w:name w:val="WW8Num17z1"/>
    <w:uiPriority w:val="99"/>
    <w:rsid w:val="007400F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400F0"/>
    <w:rPr>
      <w:rFonts w:ascii="Wingdings" w:hAnsi="Wingdings" w:cs="Wingdings"/>
    </w:rPr>
  </w:style>
  <w:style w:type="character" w:customStyle="1" w:styleId="WW8Num18z0">
    <w:name w:val="WW8Num18z0"/>
    <w:uiPriority w:val="99"/>
    <w:rsid w:val="007400F0"/>
    <w:rPr>
      <w:rFonts w:ascii="Symbol" w:hAnsi="Symbol" w:cs="Symbol"/>
    </w:rPr>
  </w:style>
  <w:style w:type="character" w:customStyle="1" w:styleId="WW8Num18z1">
    <w:name w:val="WW8Num18z1"/>
    <w:uiPriority w:val="99"/>
    <w:rsid w:val="007400F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7400F0"/>
    <w:rPr>
      <w:rFonts w:ascii="Wingdings" w:hAnsi="Wingdings" w:cs="Wingdings"/>
    </w:rPr>
  </w:style>
  <w:style w:type="character" w:customStyle="1" w:styleId="WW8Num18z3">
    <w:name w:val="WW8Num18z3"/>
    <w:uiPriority w:val="99"/>
    <w:rsid w:val="007400F0"/>
    <w:rPr>
      <w:rFonts w:ascii="Symbol" w:hAnsi="Symbol" w:cs="Symbol"/>
    </w:rPr>
  </w:style>
  <w:style w:type="character" w:customStyle="1" w:styleId="WW8Num21z0">
    <w:name w:val="WW8Num21z0"/>
    <w:uiPriority w:val="99"/>
    <w:rsid w:val="007400F0"/>
    <w:rPr>
      <w:rFonts w:ascii="Symbol" w:hAnsi="Symbol" w:cs="Symbol"/>
    </w:rPr>
  </w:style>
  <w:style w:type="character" w:customStyle="1" w:styleId="WW8Num23z0">
    <w:name w:val="WW8Num23z0"/>
    <w:uiPriority w:val="99"/>
    <w:rsid w:val="007400F0"/>
    <w:rPr>
      <w:rFonts w:ascii="Symbol" w:hAnsi="Symbol" w:cs="Symbol"/>
      <w:color w:val="auto"/>
    </w:rPr>
  </w:style>
  <w:style w:type="character" w:customStyle="1" w:styleId="WW8Num23z1">
    <w:name w:val="WW8Num23z1"/>
    <w:uiPriority w:val="99"/>
    <w:rsid w:val="007400F0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400F0"/>
    <w:rPr>
      <w:rFonts w:ascii="Wingdings" w:hAnsi="Wingdings" w:cs="Wingdings"/>
    </w:rPr>
  </w:style>
  <w:style w:type="character" w:customStyle="1" w:styleId="WW8Num23z3">
    <w:name w:val="WW8Num23z3"/>
    <w:uiPriority w:val="99"/>
    <w:rsid w:val="007400F0"/>
    <w:rPr>
      <w:rFonts w:ascii="Symbol" w:hAnsi="Symbol" w:cs="Symbol"/>
    </w:rPr>
  </w:style>
  <w:style w:type="character" w:customStyle="1" w:styleId="WW8Num24z0">
    <w:name w:val="WW8Num24z0"/>
    <w:uiPriority w:val="99"/>
    <w:rsid w:val="007400F0"/>
    <w:rPr>
      <w:rFonts w:ascii="Symbol" w:hAnsi="Symbol" w:cs="Symbol"/>
      <w:color w:val="auto"/>
    </w:rPr>
  </w:style>
  <w:style w:type="character" w:customStyle="1" w:styleId="WW8Num24z1">
    <w:name w:val="WW8Num24z1"/>
    <w:uiPriority w:val="99"/>
    <w:rsid w:val="007400F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7400F0"/>
    <w:rPr>
      <w:rFonts w:ascii="Wingdings" w:hAnsi="Wingdings" w:cs="Wingdings"/>
    </w:rPr>
  </w:style>
  <w:style w:type="character" w:customStyle="1" w:styleId="WW8Num24z3">
    <w:name w:val="WW8Num24z3"/>
    <w:uiPriority w:val="99"/>
    <w:rsid w:val="007400F0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7400F0"/>
  </w:style>
  <w:style w:type="character" w:customStyle="1" w:styleId="CaracteresdeNotadeRodap">
    <w:name w:val="Caracteres de Nota de Rodapé"/>
    <w:basedOn w:val="Fontepargpadro1"/>
    <w:uiPriority w:val="99"/>
    <w:rsid w:val="007400F0"/>
    <w:rPr>
      <w:vertAlign w:val="superscript"/>
    </w:rPr>
  </w:style>
  <w:style w:type="character" w:customStyle="1" w:styleId="CaracteresdeNotadeFim">
    <w:name w:val="Caracteres de Nota de Fim"/>
    <w:basedOn w:val="Fontepargpadro1"/>
    <w:uiPriority w:val="99"/>
    <w:rsid w:val="007400F0"/>
    <w:rPr>
      <w:vertAlign w:val="superscript"/>
    </w:rPr>
  </w:style>
  <w:style w:type="character" w:styleId="Hyperlink">
    <w:name w:val="Hyperlink"/>
    <w:basedOn w:val="Fontepargpadro1"/>
    <w:uiPriority w:val="99"/>
    <w:rsid w:val="007400F0"/>
    <w:rPr>
      <w:color w:val="0000FF"/>
      <w:u w:val="single"/>
    </w:rPr>
  </w:style>
  <w:style w:type="character" w:customStyle="1" w:styleId="Char">
    <w:name w:val="Char"/>
    <w:basedOn w:val="Fontepargpadro1"/>
    <w:uiPriority w:val="99"/>
    <w:rsid w:val="007400F0"/>
    <w:rPr>
      <w:rFonts w:ascii="Arial" w:hAnsi="Arial" w:cs="Arial"/>
      <w:b/>
      <w:bCs/>
      <w:lang w:val="pt-BR"/>
    </w:rPr>
  </w:style>
  <w:style w:type="character" w:customStyle="1" w:styleId="WW-Char">
    <w:name w:val="WW- Char"/>
    <w:basedOn w:val="Fontepargpadro1"/>
    <w:uiPriority w:val="99"/>
    <w:rsid w:val="007400F0"/>
    <w:rPr>
      <w:rFonts w:ascii="Arial" w:hAnsi="Arial" w:cs="Arial"/>
      <w:b/>
      <w:bCs/>
      <w:sz w:val="18"/>
      <w:szCs w:val="18"/>
      <w:lang w:val="pt-BR"/>
    </w:rPr>
  </w:style>
  <w:style w:type="character" w:customStyle="1" w:styleId="WW-Char1">
    <w:name w:val="WW- Char1"/>
    <w:basedOn w:val="Fontepargpadro1"/>
    <w:uiPriority w:val="99"/>
    <w:rsid w:val="007400F0"/>
    <w:rPr>
      <w:lang w:val="pt-BR"/>
    </w:rPr>
  </w:style>
  <w:style w:type="character" w:customStyle="1" w:styleId="Marcadores">
    <w:name w:val="Marcadores"/>
    <w:uiPriority w:val="99"/>
    <w:rsid w:val="007400F0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7400F0"/>
  </w:style>
  <w:style w:type="character" w:customStyle="1" w:styleId="MapadoDocumentoChar">
    <w:name w:val="Mapa do Documento Char"/>
    <w:basedOn w:val="Fontepargpadro6"/>
    <w:uiPriority w:val="99"/>
    <w:rsid w:val="007400F0"/>
    <w:rPr>
      <w:rFonts w:ascii="Tahoma" w:hAnsi="Tahoma" w:cs="Tahoma"/>
      <w:sz w:val="16"/>
      <w:szCs w:val="16"/>
      <w:lang w:val="pt-BR"/>
    </w:rPr>
  </w:style>
  <w:style w:type="paragraph" w:customStyle="1" w:styleId="Captulo">
    <w:name w:val="Capítulo"/>
    <w:basedOn w:val="Normal"/>
    <w:next w:val="Corpodetexto"/>
    <w:uiPriority w:val="99"/>
    <w:rsid w:val="007400F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400F0"/>
    <w:pPr>
      <w:jc w:val="center"/>
    </w:pPr>
    <w:rPr>
      <w:rFonts w:ascii="Arial" w:hAnsi="Arial" w:cs="Arial"/>
      <w:b/>
      <w:bCs/>
      <w:i/>
      <w:i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424B1"/>
    <w:rPr>
      <w:sz w:val="20"/>
      <w:szCs w:val="20"/>
      <w:lang w:eastAsia="ar-SA" w:bidi="ar-SA"/>
    </w:rPr>
  </w:style>
  <w:style w:type="paragraph" w:styleId="Lista">
    <w:name w:val="List"/>
    <w:basedOn w:val="Corpodetexto"/>
    <w:uiPriority w:val="99"/>
    <w:rsid w:val="007400F0"/>
  </w:style>
  <w:style w:type="paragraph" w:customStyle="1" w:styleId="Legenda5">
    <w:name w:val="Legenda5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400F0"/>
    <w:pPr>
      <w:suppressLineNumbers/>
    </w:pPr>
  </w:style>
  <w:style w:type="paragraph" w:customStyle="1" w:styleId="Legenda4">
    <w:name w:val="Legenda4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3">
    <w:name w:val="Legenda3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2">
    <w:name w:val="Legenda2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">
    <w:name w:val="Heading"/>
    <w:basedOn w:val="Normal"/>
    <w:next w:val="Corpodetexto"/>
    <w:uiPriority w:val="99"/>
    <w:rsid w:val="007400F0"/>
    <w:pPr>
      <w:keepNext/>
      <w:spacing w:before="240" w:after="120"/>
    </w:pPr>
    <w:rPr>
      <w:rFonts w:ascii="DejaVu Sans" w:hAnsi="DejaVu Sans" w:cs="DejaVu Sans"/>
      <w:sz w:val="28"/>
      <w:szCs w:val="28"/>
    </w:rPr>
  </w:style>
  <w:style w:type="paragraph" w:customStyle="1" w:styleId="Caption1">
    <w:name w:val="Caption1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7400F0"/>
    <w:pPr>
      <w:suppressLineNumbers/>
    </w:pPr>
  </w:style>
  <w:style w:type="paragraph" w:customStyle="1" w:styleId="Legenda1">
    <w:name w:val="Legenda1"/>
    <w:basedOn w:val="Normal"/>
    <w:next w:val="Normal"/>
    <w:uiPriority w:val="99"/>
    <w:rsid w:val="007400F0"/>
    <w:pPr>
      <w:jc w:val="center"/>
    </w:pPr>
    <w:rPr>
      <w:rFonts w:ascii="Arial" w:hAnsi="Arial" w:cs="Arial"/>
      <w:b/>
      <w:bCs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7400F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424B1"/>
    <w:rPr>
      <w:sz w:val="20"/>
      <w:szCs w:val="20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7400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424B1"/>
    <w:rPr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uiPriority w:val="99"/>
    <w:rsid w:val="007400F0"/>
    <w:pPr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"/>
    <w:uiPriority w:val="99"/>
    <w:rsid w:val="007400F0"/>
    <w:pPr>
      <w:ind w:firstLine="1134"/>
      <w:jc w:val="both"/>
    </w:pPr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7400F0"/>
    <w:pPr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400F0"/>
    <w:pPr>
      <w:spacing w:line="280" w:lineRule="exact"/>
      <w:ind w:firstLine="3969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D424B1"/>
    <w:rPr>
      <w:sz w:val="20"/>
      <w:szCs w:val="20"/>
      <w:lang w:eastAsia="ar-SA" w:bidi="ar-SA"/>
    </w:rPr>
  </w:style>
  <w:style w:type="paragraph" w:styleId="Rodap">
    <w:name w:val="footer"/>
    <w:basedOn w:val="Normal"/>
    <w:link w:val="RodapChar"/>
    <w:uiPriority w:val="99"/>
    <w:rsid w:val="007400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424B1"/>
    <w:rPr>
      <w:sz w:val="20"/>
      <w:szCs w:val="20"/>
      <w:lang w:eastAsia="ar-SA" w:bidi="ar-SA"/>
    </w:rPr>
  </w:style>
  <w:style w:type="paragraph" w:styleId="Textodenotadefim">
    <w:name w:val="endnote text"/>
    <w:basedOn w:val="Normal"/>
    <w:link w:val="TextodenotadefimChar"/>
    <w:uiPriority w:val="99"/>
    <w:semiHidden/>
    <w:rsid w:val="007400F0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424B1"/>
    <w:rPr>
      <w:sz w:val="20"/>
      <w:szCs w:val="20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7400F0"/>
    <w:pPr>
      <w:spacing w:before="12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Estruturadodocumento1">
    <w:name w:val="Estrutura do documento1"/>
    <w:basedOn w:val="Normal"/>
    <w:uiPriority w:val="99"/>
    <w:rsid w:val="007400F0"/>
    <w:pPr>
      <w:shd w:val="clear" w:color="auto" w:fill="000080"/>
    </w:pPr>
    <w:rPr>
      <w:rFonts w:ascii="Tahoma" w:hAnsi="Tahoma" w:cs="Tahoma"/>
    </w:rPr>
  </w:style>
  <w:style w:type="paragraph" w:customStyle="1" w:styleId="Recuodecorpodetexto31">
    <w:name w:val="Recuo de corpo de texto 31"/>
    <w:basedOn w:val="Normal"/>
    <w:uiPriority w:val="99"/>
    <w:rsid w:val="007400F0"/>
    <w:pPr>
      <w:spacing w:before="40" w:after="40"/>
      <w:ind w:left="-57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40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424B1"/>
    <w:rPr>
      <w:sz w:val="2"/>
      <w:szCs w:val="2"/>
      <w:lang w:eastAsia="ar-SA" w:bidi="ar-SA"/>
    </w:rPr>
  </w:style>
  <w:style w:type="paragraph" w:customStyle="1" w:styleId="Contedodoquadro">
    <w:name w:val="Conteúdo do quadro"/>
    <w:basedOn w:val="Corpodetexto"/>
    <w:uiPriority w:val="99"/>
    <w:rsid w:val="007400F0"/>
  </w:style>
  <w:style w:type="paragraph" w:customStyle="1" w:styleId="Contedodatabela">
    <w:name w:val="Conteúdo da tabela"/>
    <w:basedOn w:val="Normal"/>
    <w:uiPriority w:val="99"/>
    <w:rsid w:val="007400F0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7400F0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uiPriority w:val="99"/>
    <w:rsid w:val="007400F0"/>
  </w:style>
  <w:style w:type="paragraph" w:customStyle="1" w:styleId="TableContents">
    <w:name w:val="Table Contents"/>
    <w:basedOn w:val="Normal"/>
    <w:uiPriority w:val="99"/>
    <w:rsid w:val="007400F0"/>
    <w:pPr>
      <w:suppressLineNumbers/>
    </w:pPr>
  </w:style>
  <w:style w:type="paragraph" w:customStyle="1" w:styleId="TableHeading">
    <w:name w:val="Table Heading"/>
    <w:basedOn w:val="TableContents"/>
    <w:uiPriority w:val="99"/>
    <w:rsid w:val="007400F0"/>
    <w:pPr>
      <w:jc w:val="center"/>
    </w:pPr>
    <w:rPr>
      <w:b/>
      <w:bCs/>
    </w:rPr>
  </w:style>
  <w:style w:type="paragraph" w:customStyle="1" w:styleId="MapadoDocumento1">
    <w:name w:val="Mapa do Documento1"/>
    <w:basedOn w:val="Normal"/>
    <w:uiPriority w:val="99"/>
    <w:rsid w:val="007400F0"/>
    <w:rPr>
      <w:rFonts w:ascii="Tahoma" w:hAnsi="Tahoma" w:cs="Tahoma"/>
      <w:sz w:val="16"/>
      <w:szCs w:val="16"/>
    </w:rPr>
  </w:style>
  <w:style w:type="paragraph" w:customStyle="1" w:styleId="Normal2">
    <w:name w:val="Normal 2"/>
    <w:uiPriority w:val="99"/>
    <w:rsid w:val="001C7AD0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CF5B8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D415EC"/>
    <w:pPr>
      <w:suppressAutoHyphens w:val="0"/>
      <w:spacing w:after="120" w:line="480" w:lineRule="auto"/>
    </w:pPr>
    <w:rPr>
      <w:rFonts w:ascii="Book Antiqua" w:hAnsi="Book Antiqua" w:cs="Book Antiqu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D415EC"/>
    <w:rPr>
      <w:rFonts w:ascii="Book Antiqua" w:hAnsi="Book Antiqua" w:cs="Book Antiqua"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rsid w:val="00F1594A"/>
  </w:style>
  <w:style w:type="paragraph" w:customStyle="1" w:styleId="PargrafodaLista1">
    <w:name w:val="Parágrafo da Lista1"/>
    <w:basedOn w:val="Normal"/>
    <w:uiPriority w:val="99"/>
    <w:rsid w:val="004929E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locked/>
    <w:rsid w:val="00246AC4"/>
    <w:pPr>
      <w:widowControl w:val="0"/>
      <w:suppressAutoHyphens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A621A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locked/>
    <w:rsid w:val="00B7320E"/>
    <w:rPr>
      <w:vertAlign w:val="superscript"/>
    </w:rPr>
  </w:style>
  <w:style w:type="character" w:styleId="Forte">
    <w:name w:val="Strong"/>
    <w:basedOn w:val="Fontepargpadro"/>
    <w:uiPriority w:val="22"/>
    <w:qFormat/>
    <w:locked/>
    <w:rsid w:val="00F81AAB"/>
    <w:rPr>
      <w:b/>
      <w:bCs/>
    </w:rPr>
  </w:style>
  <w:style w:type="character" w:customStyle="1" w:styleId="mw-headline">
    <w:name w:val="mw-headline"/>
    <w:basedOn w:val="Fontepargpadro"/>
    <w:rsid w:val="009A22BE"/>
  </w:style>
  <w:style w:type="character" w:customStyle="1" w:styleId="mw-editsection">
    <w:name w:val="mw-editsection"/>
    <w:basedOn w:val="Fontepargpadro"/>
    <w:rsid w:val="009A22BE"/>
  </w:style>
  <w:style w:type="character" w:customStyle="1" w:styleId="mw-editsection-bracket">
    <w:name w:val="mw-editsection-bracket"/>
    <w:basedOn w:val="Fontepargpadro"/>
    <w:rsid w:val="009A22BE"/>
  </w:style>
  <w:style w:type="character" w:styleId="nfase">
    <w:name w:val="Emphasis"/>
    <w:basedOn w:val="Fontepargpadro"/>
    <w:uiPriority w:val="20"/>
    <w:qFormat/>
    <w:locked/>
    <w:rsid w:val="006B7EB8"/>
    <w:rPr>
      <w:i/>
      <w:iCs/>
    </w:rPr>
  </w:style>
  <w:style w:type="paragraph" w:styleId="SemEspaamento">
    <w:name w:val="No Spacing"/>
    <w:uiPriority w:val="1"/>
    <w:qFormat/>
    <w:rsid w:val="00DF0F2B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5C3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00F0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400F0"/>
    <w:pPr>
      <w:keepNext/>
      <w:numPr>
        <w:numId w:val="1"/>
      </w:numPr>
      <w:spacing w:line="24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400F0"/>
    <w:pPr>
      <w:keepNext/>
      <w:numPr>
        <w:ilvl w:val="1"/>
        <w:numId w:val="1"/>
      </w:numPr>
      <w:spacing w:line="240" w:lineRule="exact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400F0"/>
    <w:pPr>
      <w:keepNext/>
      <w:numPr>
        <w:ilvl w:val="2"/>
        <w:numId w:val="1"/>
      </w:numPr>
      <w:spacing w:line="400" w:lineRule="exact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7400F0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7400F0"/>
    <w:pPr>
      <w:keepNext/>
      <w:numPr>
        <w:ilvl w:val="4"/>
        <w:numId w:val="1"/>
      </w:numPr>
      <w:spacing w:before="40" w:after="40"/>
      <w:ind w:left="-5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7400F0"/>
    <w:pPr>
      <w:keepNext/>
      <w:numPr>
        <w:ilvl w:val="5"/>
        <w:numId w:val="1"/>
      </w:numPr>
      <w:spacing w:before="40" w:after="40"/>
      <w:ind w:left="-57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7400F0"/>
    <w:pPr>
      <w:keepNext/>
      <w:numPr>
        <w:ilvl w:val="6"/>
        <w:numId w:val="1"/>
      </w:numPr>
      <w:spacing w:line="280" w:lineRule="exact"/>
      <w:jc w:val="center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7400F0"/>
    <w:pPr>
      <w:keepNext/>
      <w:numPr>
        <w:ilvl w:val="7"/>
        <w:numId w:val="1"/>
      </w:numPr>
      <w:ind w:left="-57"/>
      <w:jc w:val="center"/>
      <w:outlineLvl w:val="7"/>
    </w:pPr>
    <w:rPr>
      <w:rFonts w:ascii="Arial" w:hAnsi="Arial" w:cs="Arial"/>
      <w:b/>
      <w:bCs/>
      <w:sz w:val="12"/>
      <w:szCs w:val="12"/>
    </w:rPr>
  </w:style>
  <w:style w:type="paragraph" w:styleId="Ttulo9">
    <w:name w:val="heading 9"/>
    <w:basedOn w:val="Normal"/>
    <w:next w:val="Normal"/>
    <w:link w:val="Ttulo9Char"/>
    <w:uiPriority w:val="99"/>
    <w:qFormat/>
    <w:rsid w:val="007400F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424B1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locked/>
    <w:rsid w:val="00D424B1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D424B1"/>
    <w:rPr>
      <w:rFonts w:ascii="Arial" w:hAnsi="Arial" w:cs="Arial"/>
      <w:b/>
      <w:bCs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D424B1"/>
    <w:rPr>
      <w:rFonts w:ascii="Arial" w:hAnsi="Arial" w:cs="Arial"/>
      <w:b/>
      <w:bCs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D424B1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D424B1"/>
    <w:rPr>
      <w:rFonts w:ascii="Arial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D424B1"/>
    <w:rPr>
      <w:rFonts w:ascii="Arial" w:hAnsi="Arial" w:cs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D424B1"/>
    <w:rPr>
      <w:rFonts w:ascii="Arial" w:hAnsi="Arial" w:cs="Arial"/>
      <w:b/>
      <w:bCs/>
      <w:sz w:val="12"/>
      <w:szCs w:val="12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D424B1"/>
    <w:rPr>
      <w:rFonts w:ascii="Arial" w:hAnsi="Arial" w:cs="Arial"/>
      <w:b/>
      <w:bCs/>
      <w:sz w:val="18"/>
      <w:szCs w:val="18"/>
      <w:lang w:eastAsia="ar-SA"/>
    </w:rPr>
  </w:style>
  <w:style w:type="character" w:customStyle="1" w:styleId="WW8Num2z0">
    <w:name w:val="WW8Num2z0"/>
    <w:uiPriority w:val="99"/>
    <w:rsid w:val="007400F0"/>
    <w:rPr>
      <w:rFonts w:ascii="Wingdings" w:hAnsi="Wingdings" w:cs="Wingdings"/>
      <w:sz w:val="18"/>
      <w:szCs w:val="18"/>
    </w:rPr>
  </w:style>
  <w:style w:type="character" w:customStyle="1" w:styleId="WW8Num2z1">
    <w:name w:val="WW8Num2z1"/>
    <w:uiPriority w:val="99"/>
    <w:rsid w:val="007400F0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sid w:val="007400F0"/>
    <w:rPr>
      <w:rFonts w:ascii="StarSymbol" w:eastAsia="StarSymbol" w:cs="StarSymbol"/>
      <w:sz w:val="18"/>
      <w:szCs w:val="18"/>
    </w:rPr>
  </w:style>
  <w:style w:type="character" w:customStyle="1" w:styleId="WW8Num3z0">
    <w:name w:val="WW8Num3z0"/>
    <w:uiPriority w:val="99"/>
    <w:rsid w:val="007400F0"/>
    <w:rPr>
      <w:rFonts w:ascii="Symbol" w:hAnsi="Symbol" w:cs="Symbol"/>
      <w:color w:val="auto"/>
    </w:rPr>
  </w:style>
  <w:style w:type="character" w:customStyle="1" w:styleId="WW8Num3z1">
    <w:name w:val="WW8Num3z1"/>
    <w:uiPriority w:val="99"/>
    <w:rsid w:val="007400F0"/>
    <w:rPr>
      <w:rFonts w:ascii="Courier New" w:hAnsi="Courier New" w:cs="Courier New"/>
    </w:rPr>
  </w:style>
  <w:style w:type="character" w:customStyle="1" w:styleId="WW8Num3z2">
    <w:name w:val="WW8Num3z2"/>
    <w:uiPriority w:val="99"/>
    <w:rsid w:val="007400F0"/>
    <w:rPr>
      <w:rFonts w:ascii="Wingdings" w:hAnsi="Wingdings" w:cs="Wingdings"/>
    </w:rPr>
  </w:style>
  <w:style w:type="character" w:customStyle="1" w:styleId="WW8Num3z3">
    <w:name w:val="WW8Num3z3"/>
    <w:uiPriority w:val="99"/>
    <w:rsid w:val="007400F0"/>
    <w:rPr>
      <w:rFonts w:ascii="Symbol" w:hAnsi="Symbol" w:cs="Symbol"/>
    </w:rPr>
  </w:style>
  <w:style w:type="character" w:customStyle="1" w:styleId="WW8Num4z0">
    <w:name w:val="WW8Num4z0"/>
    <w:uiPriority w:val="99"/>
    <w:rsid w:val="007400F0"/>
    <w:rPr>
      <w:rFonts w:ascii="Symbol" w:hAnsi="Symbol" w:cs="Symbol"/>
      <w:color w:val="auto"/>
    </w:rPr>
  </w:style>
  <w:style w:type="character" w:customStyle="1" w:styleId="WW8Num4z1">
    <w:name w:val="WW8Num4z1"/>
    <w:uiPriority w:val="99"/>
    <w:rsid w:val="007400F0"/>
    <w:rPr>
      <w:rFonts w:ascii="Courier New" w:hAnsi="Courier New" w:cs="Courier New"/>
    </w:rPr>
  </w:style>
  <w:style w:type="character" w:customStyle="1" w:styleId="WW8Num4z2">
    <w:name w:val="WW8Num4z2"/>
    <w:uiPriority w:val="99"/>
    <w:rsid w:val="007400F0"/>
    <w:rPr>
      <w:rFonts w:ascii="Wingdings" w:hAnsi="Wingdings" w:cs="Wingdings"/>
    </w:rPr>
  </w:style>
  <w:style w:type="character" w:customStyle="1" w:styleId="WW8Num4z3">
    <w:name w:val="WW8Num4z3"/>
    <w:uiPriority w:val="99"/>
    <w:rsid w:val="007400F0"/>
    <w:rPr>
      <w:rFonts w:ascii="Symbol" w:hAnsi="Symbol" w:cs="Symbol"/>
    </w:rPr>
  </w:style>
  <w:style w:type="character" w:customStyle="1" w:styleId="WW8Num5z0">
    <w:name w:val="WW8Num5z0"/>
    <w:uiPriority w:val="99"/>
    <w:rsid w:val="007400F0"/>
    <w:rPr>
      <w:rFonts w:ascii="Symbol" w:hAnsi="Symbol" w:cs="Symbol"/>
    </w:rPr>
  </w:style>
  <w:style w:type="character" w:customStyle="1" w:styleId="WW8Num9z0">
    <w:name w:val="WW8Num9z0"/>
    <w:uiPriority w:val="99"/>
    <w:rsid w:val="007400F0"/>
    <w:rPr>
      <w:rFonts w:ascii="Symbol" w:hAnsi="Symbol" w:cs="Symbol"/>
      <w:color w:val="auto"/>
    </w:rPr>
  </w:style>
  <w:style w:type="character" w:customStyle="1" w:styleId="Absatz-Standardschriftart">
    <w:name w:val="Absatz-Standardschriftart"/>
    <w:uiPriority w:val="99"/>
    <w:rsid w:val="007400F0"/>
  </w:style>
  <w:style w:type="character" w:customStyle="1" w:styleId="WW-Absatz-Standardschriftart">
    <w:name w:val="WW-Absatz-Standardschriftart"/>
    <w:uiPriority w:val="99"/>
    <w:rsid w:val="007400F0"/>
  </w:style>
  <w:style w:type="character" w:customStyle="1" w:styleId="WW-Absatz-Standardschriftart1">
    <w:name w:val="WW-Absatz-Standardschriftart1"/>
    <w:uiPriority w:val="99"/>
    <w:rsid w:val="007400F0"/>
  </w:style>
  <w:style w:type="character" w:customStyle="1" w:styleId="WW-Absatz-Standardschriftart11">
    <w:name w:val="WW-Absatz-Standardschriftart11"/>
    <w:uiPriority w:val="99"/>
    <w:rsid w:val="007400F0"/>
  </w:style>
  <w:style w:type="character" w:customStyle="1" w:styleId="Fontepargpadro6">
    <w:name w:val="Fonte parág. padrão6"/>
    <w:uiPriority w:val="99"/>
    <w:rsid w:val="007400F0"/>
  </w:style>
  <w:style w:type="character" w:customStyle="1" w:styleId="WW-Absatz-Standardschriftart111">
    <w:name w:val="WW-Absatz-Standardschriftart111"/>
    <w:uiPriority w:val="99"/>
    <w:rsid w:val="007400F0"/>
  </w:style>
  <w:style w:type="character" w:customStyle="1" w:styleId="WW-Absatz-Standardschriftart1111">
    <w:name w:val="WW-Absatz-Standardschriftart1111"/>
    <w:uiPriority w:val="99"/>
    <w:rsid w:val="007400F0"/>
  </w:style>
  <w:style w:type="character" w:customStyle="1" w:styleId="WW-Absatz-Standardschriftart11111">
    <w:name w:val="WW-Absatz-Standardschriftart11111"/>
    <w:uiPriority w:val="99"/>
    <w:rsid w:val="007400F0"/>
  </w:style>
  <w:style w:type="character" w:customStyle="1" w:styleId="WW-Absatz-Standardschriftart111111">
    <w:name w:val="WW-Absatz-Standardschriftart111111"/>
    <w:uiPriority w:val="99"/>
    <w:rsid w:val="007400F0"/>
  </w:style>
  <w:style w:type="character" w:customStyle="1" w:styleId="WW-Absatz-Standardschriftart1111111">
    <w:name w:val="WW-Absatz-Standardschriftart1111111"/>
    <w:uiPriority w:val="99"/>
    <w:rsid w:val="007400F0"/>
  </w:style>
  <w:style w:type="character" w:customStyle="1" w:styleId="WW-Absatz-Standardschriftart11111111">
    <w:name w:val="WW-Absatz-Standardschriftart11111111"/>
    <w:uiPriority w:val="99"/>
    <w:rsid w:val="007400F0"/>
  </w:style>
  <w:style w:type="character" w:customStyle="1" w:styleId="WW-Absatz-Standardschriftart111111111">
    <w:name w:val="WW-Absatz-Standardschriftart111111111"/>
    <w:uiPriority w:val="99"/>
    <w:rsid w:val="007400F0"/>
  </w:style>
  <w:style w:type="character" w:customStyle="1" w:styleId="WW-Absatz-Standardschriftart1111111111">
    <w:name w:val="WW-Absatz-Standardschriftart1111111111"/>
    <w:uiPriority w:val="99"/>
    <w:rsid w:val="007400F0"/>
  </w:style>
  <w:style w:type="character" w:customStyle="1" w:styleId="WW-Absatz-Standardschriftart11111111111">
    <w:name w:val="WW-Absatz-Standardschriftart11111111111"/>
    <w:uiPriority w:val="99"/>
    <w:rsid w:val="007400F0"/>
  </w:style>
  <w:style w:type="character" w:customStyle="1" w:styleId="WW-Absatz-Standardschriftart111111111111">
    <w:name w:val="WW-Absatz-Standardschriftart111111111111"/>
    <w:uiPriority w:val="99"/>
    <w:rsid w:val="007400F0"/>
  </w:style>
  <w:style w:type="character" w:customStyle="1" w:styleId="WW-Absatz-Standardschriftart1111111111111">
    <w:name w:val="WW-Absatz-Standardschriftart1111111111111"/>
    <w:uiPriority w:val="99"/>
    <w:rsid w:val="007400F0"/>
  </w:style>
  <w:style w:type="character" w:customStyle="1" w:styleId="Fontepargpadro5">
    <w:name w:val="Fonte parág. padrão5"/>
    <w:uiPriority w:val="99"/>
    <w:rsid w:val="007400F0"/>
  </w:style>
  <w:style w:type="character" w:customStyle="1" w:styleId="Fontepargpadro4">
    <w:name w:val="Fonte parág. padrão4"/>
    <w:uiPriority w:val="99"/>
    <w:rsid w:val="007400F0"/>
  </w:style>
  <w:style w:type="character" w:customStyle="1" w:styleId="Fontepargpadro3">
    <w:name w:val="Fonte parág. padrão3"/>
    <w:uiPriority w:val="99"/>
    <w:rsid w:val="007400F0"/>
  </w:style>
  <w:style w:type="character" w:customStyle="1" w:styleId="Fontepargpadro2">
    <w:name w:val="Fonte parág. padrão2"/>
    <w:uiPriority w:val="99"/>
    <w:rsid w:val="007400F0"/>
  </w:style>
  <w:style w:type="character" w:customStyle="1" w:styleId="WW-Absatz-Standardschriftart11111111111111">
    <w:name w:val="WW-Absatz-Standardschriftart11111111111111"/>
    <w:uiPriority w:val="99"/>
    <w:rsid w:val="007400F0"/>
  </w:style>
  <w:style w:type="character" w:customStyle="1" w:styleId="WW8Num1z0">
    <w:name w:val="WW8Num1z0"/>
    <w:uiPriority w:val="99"/>
    <w:rsid w:val="007400F0"/>
    <w:rPr>
      <w:rFonts w:ascii="Symbol" w:hAnsi="Symbol" w:cs="Symbol"/>
      <w:color w:val="auto"/>
    </w:rPr>
  </w:style>
  <w:style w:type="character" w:customStyle="1" w:styleId="WW8Num1z1">
    <w:name w:val="WW8Num1z1"/>
    <w:uiPriority w:val="99"/>
    <w:rsid w:val="007400F0"/>
    <w:rPr>
      <w:rFonts w:ascii="Courier New" w:hAnsi="Courier New" w:cs="Courier New"/>
    </w:rPr>
  </w:style>
  <w:style w:type="character" w:customStyle="1" w:styleId="WW8Num1z2">
    <w:name w:val="WW8Num1z2"/>
    <w:uiPriority w:val="99"/>
    <w:rsid w:val="007400F0"/>
    <w:rPr>
      <w:rFonts w:ascii="Wingdings" w:hAnsi="Wingdings" w:cs="Wingdings"/>
    </w:rPr>
  </w:style>
  <w:style w:type="character" w:customStyle="1" w:styleId="WW8Num1z3">
    <w:name w:val="WW8Num1z3"/>
    <w:uiPriority w:val="99"/>
    <w:rsid w:val="007400F0"/>
    <w:rPr>
      <w:rFonts w:ascii="Symbol" w:hAnsi="Symbol" w:cs="Symbol"/>
    </w:rPr>
  </w:style>
  <w:style w:type="character" w:customStyle="1" w:styleId="WW8Num5z1">
    <w:name w:val="WW8Num5z1"/>
    <w:uiPriority w:val="99"/>
    <w:rsid w:val="007400F0"/>
    <w:rPr>
      <w:rFonts w:ascii="Courier New" w:hAnsi="Courier New" w:cs="Courier New"/>
    </w:rPr>
  </w:style>
  <w:style w:type="character" w:customStyle="1" w:styleId="WW8Num5z2">
    <w:name w:val="WW8Num5z2"/>
    <w:uiPriority w:val="99"/>
    <w:rsid w:val="007400F0"/>
    <w:rPr>
      <w:rFonts w:ascii="Wingdings" w:hAnsi="Wingdings" w:cs="Wingdings"/>
    </w:rPr>
  </w:style>
  <w:style w:type="character" w:customStyle="1" w:styleId="WW8Num6z0">
    <w:name w:val="WW8Num6z0"/>
    <w:uiPriority w:val="99"/>
    <w:rsid w:val="007400F0"/>
    <w:rPr>
      <w:rFonts w:ascii="Symbol" w:hAnsi="Symbol" w:cs="Symbol"/>
    </w:rPr>
  </w:style>
  <w:style w:type="character" w:customStyle="1" w:styleId="WW8Num7z0">
    <w:name w:val="WW8Num7z0"/>
    <w:uiPriority w:val="99"/>
    <w:rsid w:val="007400F0"/>
    <w:rPr>
      <w:rFonts w:ascii="Symbol" w:hAnsi="Symbol" w:cs="Symbol"/>
    </w:rPr>
  </w:style>
  <w:style w:type="character" w:customStyle="1" w:styleId="WW8Num8z0">
    <w:name w:val="WW8Num8z0"/>
    <w:uiPriority w:val="99"/>
    <w:rsid w:val="007400F0"/>
    <w:rPr>
      <w:rFonts w:ascii="Arial" w:hAnsi="Arial" w:cs="Arial"/>
      <w:b/>
      <w:bCs/>
      <w:sz w:val="24"/>
      <w:szCs w:val="24"/>
      <w:u w:val="single"/>
    </w:rPr>
  </w:style>
  <w:style w:type="character" w:customStyle="1" w:styleId="WW8Num9z1">
    <w:name w:val="WW8Num9z1"/>
    <w:uiPriority w:val="99"/>
    <w:rsid w:val="007400F0"/>
    <w:rPr>
      <w:rFonts w:ascii="Courier New" w:hAnsi="Courier New" w:cs="Courier New"/>
    </w:rPr>
  </w:style>
  <w:style w:type="character" w:customStyle="1" w:styleId="WW8Num9z2">
    <w:name w:val="WW8Num9z2"/>
    <w:uiPriority w:val="99"/>
    <w:rsid w:val="007400F0"/>
    <w:rPr>
      <w:rFonts w:ascii="Wingdings" w:hAnsi="Wingdings" w:cs="Wingdings"/>
    </w:rPr>
  </w:style>
  <w:style w:type="character" w:customStyle="1" w:styleId="WW8Num9z3">
    <w:name w:val="WW8Num9z3"/>
    <w:uiPriority w:val="99"/>
    <w:rsid w:val="007400F0"/>
    <w:rPr>
      <w:rFonts w:ascii="Symbol" w:hAnsi="Symbol" w:cs="Symbol"/>
    </w:rPr>
  </w:style>
  <w:style w:type="character" w:customStyle="1" w:styleId="WW8Num10z0">
    <w:name w:val="WW8Num10z0"/>
    <w:uiPriority w:val="99"/>
    <w:rsid w:val="007400F0"/>
    <w:rPr>
      <w:rFonts w:ascii="Times New Roman" w:hAnsi="Times New Roman" w:cs="Times New Roman"/>
    </w:rPr>
  </w:style>
  <w:style w:type="character" w:customStyle="1" w:styleId="WW8Num13z0">
    <w:name w:val="WW8Num13z0"/>
    <w:uiPriority w:val="99"/>
    <w:rsid w:val="007400F0"/>
    <w:rPr>
      <w:rFonts w:ascii="Symbol" w:hAnsi="Symbol" w:cs="Symbol"/>
    </w:rPr>
  </w:style>
  <w:style w:type="character" w:customStyle="1" w:styleId="WW8Num13z1">
    <w:name w:val="WW8Num13z1"/>
    <w:uiPriority w:val="99"/>
    <w:rsid w:val="007400F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7400F0"/>
    <w:rPr>
      <w:rFonts w:ascii="Wingdings" w:hAnsi="Wingdings" w:cs="Wingdings"/>
    </w:rPr>
  </w:style>
  <w:style w:type="character" w:customStyle="1" w:styleId="WW8Num15z0">
    <w:name w:val="WW8Num15z0"/>
    <w:uiPriority w:val="99"/>
    <w:rsid w:val="007400F0"/>
    <w:rPr>
      <w:rFonts w:ascii="Symbol" w:hAnsi="Symbol" w:cs="Symbol"/>
      <w:sz w:val="32"/>
      <w:szCs w:val="32"/>
    </w:rPr>
  </w:style>
  <w:style w:type="character" w:customStyle="1" w:styleId="WW8Num16z0">
    <w:name w:val="WW8Num16z0"/>
    <w:uiPriority w:val="99"/>
    <w:rsid w:val="007400F0"/>
    <w:rPr>
      <w:rFonts w:ascii="Symbol" w:hAnsi="Symbol" w:cs="Symbol"/>
    </w:rPr>
  </w:style>
  <w:style w:type="character" w:customStyle="1" w:styleId="WW8Num16z1">
    <w:name w:val="WW8Num16z1"/>
    <w:uiPriority w:val="99"/>
    <w:rsid w:val="007400F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400F0"/>
    <w:rPr>
      <w:rFonts w:ascii="Wingdings" w:hAnsi="Wingdings" w:cs="Wingdings"/>
    </w:rPr>
  </w:style>
  <w:style w:type="character" w:customStyle="1" w:styleId="WW8Num17z0">
    <w:name w:val="WW8Num17z0"/>
    <w:uiPriority w:val="99"/>
    <w:rsid w:val="007400F0"/>
    <w:rPr>
      <w:rFonts w:ascii="Symbol" w:hAnsi="Symbol" w:cs="Symbol"/>
    </w:rPr>
  </w:style>
  <w:style w:type="character" w:customStyle="1" w:styleId="WW8Num17z1">
    <w:name w:val="WW8Num17z1"/>
    <w:uiPriority w:val="99"/>
    <w:rsid w:val="007400F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400F0"/>
    <w:rPr>
      <w:rFonts w:ascii="Wingdings" w:hAnsi="Wingdings" w:cs="Wingdings"/>
    </w:rPr>
  </w:style>
  <w:style w:type="character" w:customStyle="1" w:styleId="WW8Num18z0">
    <w:name w:val="WW8Num18z0"/>
    <w:uiPriority w:val="99"/>
    <w:rsid w:val="007400F0"/>
    <w:rPr>
      <w:rFonts w:ascii="Symbol" w:hAnsi="Symbol" w:cs="Symbol"/>
    </w:rPr>
  </w:style>
  <w:style w:type="character" w:customStyle="1" w:styleId="WW8Num18z1">
    <w:name w:val="WW8Num18z1"/>
    <w:uiPriority w:val="99"/>
    <w:rsid w:val="007400F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7400F0"/>
    <w:rPr>
      <w:rFonts w:ascii="Wingdings" w:hAnsi="Wingdings" w:cs="Wingdings"/>
    </w:rPr>
  </w:style>
  <w:style w:type="character" w:customStyle="1" w:styleId="WW8Num18z3">
    <w:name w:val="WW8Num18z3"/>
    <w:uiPriority w:val="99"/>
    <w:rsid w:val="007400F0"/>
    <w:rPr>
      <w:rFonts w:ascii="Symbol" w:hAnsi="Symbol" w:cs="Symbol"/>
    </w:rPr>
  </w:style>
  <w:style w:type="character" w:customStyle="1" w:styleId="WW8Num21z0">
    <w:name w:val="WW8Num21z0"/>
    <w:uiPriority w:val="99"/>
    <w:rsid w:val="007400F0"/>
    <w:rPr>
      <w:rFonts w:ascii="Symbol" w:hAnsi="Symbol" w:cs="Symbol"/>
    </w:rPr>
  </w:style>
  <w:style w:type="character" w:customStyle="1" w:styleId="WW8Num23z0">
    <w:name w:val="WW8Num23z0"/>
    <w:uiPriority w:val="99"/>
    <w:rsid w:val="007400F0"/>
    <w:rPr>
      <w:rFonts w:ascii="Symbol" w:hAnsi="Symbol" w:cs="Symbol"/>
      <w:color w:val="auto"/>
    </w:rPr>
  </w:style>
  <w:style w:type="character" w:customStyle="1" w:styleId="WW8Num23z1">
    <w:name w:val="WW8Num23z1"/>
    <w:uiPriority w:val="99"/>
    <w:rsid w:val="007400F0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400F0"/>
    <w:rPr>
      <w:rFonts w:ascii="Wingdings" w:hAnsi="Wingdings" w:cs="Wingdings"/>
    </w:rPr>
  </w:style>
  <w:style w:type="character" w:customStyle="1" w:styleId="WW8Num23z3">
    <w:name w:val="WW8Num23z3"/>
    <w:uiPriority w:val="99"/>
    <w:rsid w:val="007400F0"/>
    <w:rPr>
      <w:rFonts w:ascii="Symbol" w:hAnsi="Symbol" w:cs="Symbol"/>
    </w:rPr>
  </w:style>
  <w:style w:type="character" w:customStyle="1" w:styleId="WW8Num24z0">
    <w:name w:val="WW8Num24z0"/>
    <w:uiPriority w:val="99"/>
    <w:rsid w:val="007400F0"/>
    <w:rPr>
      <w:rFonts w:ascii="Symbol" w:hAnsi="Symbol" w:cs="Symbol"/>
      <w:color w:val="auto"/>
    </w:rPr>
  </w:style>
  <w:style w:type="character" w:customStyle="1" w:styleId="WW8Num24z1">
    <w:name w:val="WW8Num24z1"/>
    <w:uiPriority w:val="99"/>
    <w:rsid w:val="007400F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7400F0"/>
    <w:rPr>
      <w:rFonts w:ascii="Wingdings" w:hAnsi="Wingdings" w:cs="Wingdings"/>
    </w:rPr>
  </w:style>
  <w:style w:type="character" w:customStyle="1" w:styleId="WW8Num24z3">
    <w:name w:val="WW8Num24z3"/>
    <w:uiPriority w:val="99"/>
    <w:rsid w:val="007400F0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7400F0"/>
  </w:style>
  <w:style w:type="character" w:customStyle="1" w:styleId="CaracteresdeNotadeRodap">
    <w:name w:val="Caracteres de Nota de Rodapé"/>
    <w:basedOn w:val="Fontepargpadro1"/>
    <w:uiPriority w:val="99"/>
    <w:rsid w:val="007400F0"/>
    <w:rPr>
      <w:vertAlign w:val="superscript"/>
    </w:rPr>
  </w:style>
  <w:style w:type="character" w:customStyle="1" w:styleId="CaracteresdeNotadeFim">
    <w:name w:val="Caracteres de Nota de Fim"/>
    <w:basedOn w:val="Fontepargpadro1"/>
    <w:uiPriority w:val="99"/>
    <w:rsid w:val="007400F0"/>
    <w:rPr>
      <w:vertAlign w:val="superscript"/>
    </w:rPr>
  </w:style>
  <w:style w:type="character" w:styleId="Hyperlink">
    <w:name w:val="Hyperlink"/>
    <w:basedOn w:val="Fontepargpadro1"/>
    <w:uiPriority w:val="99"/>
    <w:rsid w:val="007400F0"/>
    <w:rPr>
      <w:color w:val="0000FF"/>
      <w:u w:val="single"/>
    </w:rPr>
  </w:style>
  <w:style w:type="character" w:customStyle="1" w:styleId="Char">
    <w:name w:val="Char"/>
    <w:basedOn w:val="Fontepargpadro1"/>
    <w:uiPriority w:val="99"/>
    <w:rsid w:val="007400F0"/>
    <w:rPr>
      <w:rFonts w:ascii="Arial" w:hAnsi="Arial" w:cs="Arial"/>
      <w:b/>
      <w:bCs/>
      <w:lang w:val="pt-BR"/>
    </w:rPr>
  </w:style>
  <w:style w:type="character" w:customStyle="1" w:styleId="WW-Char">
    <w:name w:val="WW- Char"/>
    <w:basedOn w:val="Fontepargpadro1"/>
    <w:uiPriority w:val="99"/>
    <w:rsid w:val="007400F0"/>
    <w:rPr>
      <w:rFonts w:ascii="Arial" w:hAnsi="Arial" w:cs="Arial"/>
      <w:b/>
      <w:bCs/>
      <w:sz w:val="18"/>
      <w:szCs w:val="18"/>
      <w:lang w:val="pt-BR"/>
    </w:rPr>
  </w:style>
  <w:style w:type="character" w:customStyle="1" w:styleId="WW-Char1">
    <w:name w:val="WW- Char1"/>
    <w:basedOn w:val="Fontepargpadro1"/>
    <w:uiPriority w:val="99"/>
    <w:rsid w:val="007400F0"/>
    <w:rPr>
      <w:lang w:val="pt-BR"/>
    </w:rPr>
  </w:style>
  <w:style w:type="character" w:customStyle="1" w:styleId="Marcadores">
    <w:name w:val="Marcadores"/>
    <w:uiPriority w:val="99"/>
    <w:rsid w:val="007400F0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7400F0"/>
  </w:style>
  <w:style w:type="character" w:customStyle="1" w:styleId="MapadoDocumentoChar">
    <w:name w:val="Mapa do Documento Char"/>
    <w:basedOn w:val="Fontepargpadro6"/>
    <w:uiPriority w:val="99"/>
    <w:rsid w:val="007400F0"/>
    <w:rPr>
      <w:rFonts w:ascii="Tahoma" w:hAnsi="Tahoma" w:cs="Tahoma"/>
      <w:sz w:val="16"/>
      <w:szCs w:val="16"/>
      <w:lang w:val="pt-BR"/>
    </w:rPr>
  </w:style>
  <w:style w:type="paragraph" w:customStyle="1" w:styleId="Captulo">
    <w:name w:val="Capítulo"/>
    <w:basedOn w:val="Normal"/>
    <w:next w:val="Corpodetexto"/>
    <w:uiPriority w:val="99"/>
    <w:rsid w:val="007400F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400F0"/>
    <w:pPr>
      <w:jc w:val="center"/>
    </w:pPr>
    <w:rPr>
      <w:rFonts w:ascii="Arial" w:hAnsi="Arial" w:cs="Arial"/>
      <w:b/>
      <w:bCs/>
      <w:i/>
      <w:i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424B1"/>
    <w:rPr>
      <w:sz w:val="20"/>
      <w:szCs w:val="20"/>
      <w:lang w:eastAsia="ar-SA" w:bidi="ar-SA"/>
    </w:rPr>
  </w:style>
  <w:style w:type="paragraph" w:styleId="Lista">
    <w:name w:val="List"/>
    <w:basedOn w:val="Corpodetexto"/>
    <w:uiPriority w:val="99"/>
    <w:rsid w:val="007400F0"/>
  </w:style>
  <w:style w:type="paragraph" w:customStyle="1" w:styleId="Legenda5">
    <w:name w:val="Legenda5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400F0"/>
    <w:pPr>
      <w:suppressLineNumbers/>
    </w:pPr>
  </w:style>
  <w:style w:type="paragraph" w:customStyle="1" w:styleId="Legenda4">
    <w:name w:val="Legenda4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3">
    <w:name w:val="Legenda3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2">
    <w:name w:val="Legenda2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">
    <w:name w:val="Heading"/>
    <w:basedOn w:val="Normal"/>
    <w:next w:val="Corpodetexto"/>
    <w:uiPriority w:val="99"/>
    <w:rsid w:val="007400F0"/>
    <w:pPr>
      <w:keepNext/>
      <w:spacing w:before="240" w:after="120"/>
    </w:pPr>
    <w:rPr>
      <w:rFonts w:ascii="DejaVu Sans" w:hAnsi="DejaVu Sans" w:cs="DejaVu Sans"/>
      <w:sz w:val="28"/>
      <w:szCs w:val="28"/>
    </w:rPr>
  </w:style>
  <w:style w:type="paragraph" w:customStyle="1" w:styleId="Caption1">
    <w:name w:val="Caption1"/>
    <w:basedOn w:val="Normal"/>
    <w:uiPriority w:val="99"/>
    <w:rsid w:val="007400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7400F0"/>
    <w:pPr>
      <w:suppressLineNumbers/>
    </w:pPr>
  </w:style>
  <w:style w:type="paragraph" w:customStyle="1" w:styleId="Legenda1">
    <w:name w:val="Legenda1"/>
    <w:basedOn w:val="Normal"/>
    <w:next w:val="Normal"/>
    <w:uiPriority w:val="99"/>
    <w:rsid w:val="007400F0"/>
    <w:pPr>
      <w:jc w:val="center"/>
    </w:pPr>
    <w:rPr>
      <w:rFonts w:ascii="Arial" w:hAnsi="Arial" w:cs="Arial"/>
      <w:b/>
      <w:bCs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7400F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424B1"/>
    <w:rPr>
      <w:sz w:val="20"/>
      <w:szCs w:val="20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7400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424B1"/>
    <w:rPr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uiPriority w:val="99"/>
    <w:rsid w:val="007400F0"/>
    <w:pPr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"/>
    <w:uiPriority w:val="99"/>
    <w:rsid w:val="007400F0"/>
    <w:pPr>
      <w:ind w:firstLine="1134"/>
      <w:jc w:val="both"/>
    </w:pPr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7400F0"/>
    <w:pPr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400F0"/>
    <w:pPr>
      <w:spacing w:line="280" w:lineRule="exact"/>
      <w:ind w:firstLine="3969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D424B1"/>
    <w:rPr>
      <w:sz w:val="20"/>
      <w:szCs w:val="20"/>
      <w:lang w:eastAsia="ar-SA" w:bidi="ar-SA"/>
    </w:rPr>
  </w:style>
  <w:style w:type="paragraph" w:styleId="Rodap">
    <w:name w:val="footer"/>
    <w:basedOn w:val="Normal"/>
    <w:link w:val="RodapChar"/>
    <w:uiPriority w:val="99"/>
    <w:rsid w:val="007400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424B1"/>
    <w:rPr>
      <w:sz w:val="20"/>
      <w:szCs w:val="20"/>
      <w:lang w:eastAsia="ar-SA" w:bidi="ar-SA"/>
    </w:rPr>
  </w:style>
  <w:style w:type="paragraph" w:styleId="Textodenotadefim">
    <w:name w:val="endnote text"/>
    <w:basedOn w:val="Normal"/>
    <w:link w:val="TextodenotadefimChar"/>
    <w:uiPriority w:val="99"/>
    <w:semiHidden/>
    <w:rsid w:val="007400F0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424B1"/>
    <w:rPr>
      <w:sz w:val="20"/>
      <w:szCs w:val="20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7400F0"/>
    <w:pPr>
      <w:spacing w:before="12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Estruturadodocumento1">
    <w:name w:val="Estrutura do documento1"/>
    <w:basedOn w:val="Normal"/>
    <w:uiPriority w:val="99"/>
    <w:rsid w:val="007400F0"/>
    <w:pPr>
      <w:shd w:val="clear" w:color="auto" w:fill="000080"/>
    </w:pPr>
    <w:rPr>
      <w:rFonts w:ascii="Tahoma" w:hAnsi="Tahoma" w:cs="Tahoma"/>
    </w:rPr>
  </w:style>
  <w:style w:type="paragraph" w:customStyle="1" w:styleId="Recuodecorpodetexto31">
    <w:name w:val="Recuo de corpo de texto 31"/>
    <w:basedOn w:val="Normal"/>
    <w:uiPriority w:val="99"/>
    <w:rsid w:val="007400F0"/>
    <w:pPr>
      <w:spacing w:before="40" w:after="40"/>
      <w:ind w:left="-57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40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424B1"/>
    <w:rPr>
      <w:sz w:val="2"/>
      <w:szCs w:val="2"/>
      <w:lang w:eastAsia="ar-SA" w:bidi="ar-SA"/>
    </w:rPr>
  </w:style>
  <w:style w:type="paragraph" w:customStyle="1" w:styleId="Contedodoquadro">
    <w:name w:val="Conteúdo do quadro"/>
    <w:basedOn w:val="Corpodetexto"/>
    <w:uiPriority w:val="99"/>
    <w:rsid w:val="007400F0"/>
  </w:style>
  <w:style w:type="paragraph" w:customStyle="1" w:styleId="Contedodatabela">
    <w:name w:val="Conteúdo da tabela"/>
    <w:basedOn w:val="Normal"/>
    <w:uiPriority w:val="99"/>
    <w:rsid w:val="007400F0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7400F0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uiPriority w:val="99"/>
    <w:rsid w:val="007400F0"/>
  </w:style>
  <w:style w:type="paragraph" w:customStyle="1" w:styleId="TableContents">
    <w:name w:val="Table Contents"/>
    <w:basedOn w:val="Normal"/>
    <w:uiPriority w:val="99"/>
    <w:rsid w:val="007400F0"/>
    <w:pPr>
      <w:suppressLineNumbers/>
    </w:pPr>
  </w:style>
  <w:style w:type="paragraph" w:customStyle="1" w:styleId="TableHeading">
    <w:name w:val="Table Heading"/>
    <w:basedOn w:val="TableContents"/>
    <w:uiPriority w:val="99"/>
    <w:rsid w:val="007400F0"/>
    <w:pPr>
      <w:jc w:val="center"/>
    </w:pPr>
    <w:rPr>
      <w:b/>
      <w:bCs/>
    </w:rPr>
  </w:style>
  <w:style w:type="paragraph" w:customStyle="1" w:styleId="MapadoDocumento1">
    <w:name w:val="Mapa do Documento1"/>
    <w:basedOn w:val="Normal"/>
    <w:uiPriority w:val="99"/>
    <w:rsid w:val="007400F0"/>
    <w:rPr>
      <w:rFonts w:ascii="Tahoma" w:hAnsi="Tahoma" w:cs="Tahoma"/>
      <w:sz w:val="16"/>
      <w:szCs w:val="16"/>
    </w:rPr>
  </w:style>
  <w:style w:type="paragraph" w:customStyle="1" w:styleId="Normal2">
    <w:name w:val="Normal 2"/>
    <w:uiPriority w:val="99"/>
    <w:rsid w:val="001C7AD0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CF5B8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D415EC"/>
    <w:pPr>
      <w:suppressAutoHyphens w:val="0"/>
      <w:spacing w:after="120" w:line="480" w:lineRule="auto"/>
    </w:pPr>
    <w:rPr>
      <w:rFonts w:ascii="Book Antiqua" w:hAnsi="Book Antiqua" w:cs="Book Antiqu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D415EC"/>
    <w:rPr>
      <w:rFonts w:ascii="Book Antiqua" w:hAnsi="Book Antiqua" w:cs="Book Antiqua"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rsid w:val="00F1594A"/>
  </w:style>
  <w:style w:type="paragraph" w:customStyle="1" w:styleId="PargrafodaLista1">
    <w:name w:val="Parágrafo da Lista1"/>
    <w:basedOn w:val="Normal"/>
    <w:uiPriority w:val="99"/>
    <w:rsid w:val="004929E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locked/>
    <w:rsid w:val="00246AC4"/>
    <w:pPr>
      <w:widowControl w:val="0"/>
      <w:suppressAutoHyphens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A621A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locked/>
    <w:rsid w:val="00B7320E"/>
    <w:rPr>
      <w:vertAlign w:val="superscript"/>
    </w:rPr>
  </w:style>
  <w:style w:type="character" w:styleId="Forte">
    <w:name w:val="Strong"/>
    <w:basedOn w:val="Fontepargpadro"/>
    <w:uiPriority w:val="22"/>
    <w:qFormat/>
    <w:locked/>
    <w:rsid w:val="00F81AAB"/>
    <w:rPr>
      <w:b/>
      <w:bCs/>
    </w:rPr>
  </w:style>
  <w:style w:type="character" w:customStyle="1" w:styleId="mw-headline">
    <w:name w:val="mw-headline"/>
    <w:basedOn w:val="Fontepargpadro"/>
    <w:rsid w:val="009A22BE"/>
  </w:style>
  <w:style w:type="character" w:customStyle="1" w:styleId="mw-editsection">
    <w:name w:val="mw-editsection"/>
    <w:basedOn w:val="Fontepargpadro"/>
    <w:rsid w:val="009A22BE"/>
  </w:style>
  <w:style w:type="character" w:customStyle="1" w:styleId="mw-editsection-bracket">
    <w:name w:val="mw-editsection-bracket"/>
    <w:basedOn w:val="Fontepargpadro"/>
    <w:rsid w:val="009A22BE"/>
  </w:style>
  <w:style w:type="character" w:styleId="nfase">
    <w:name w:val="Emphasis"/>
    <w:basedOn w:val="Fontepargpadro"/>
    <w:uiPriority w:val="20"/>
    <w:qFormat/>
    <w:locked/>
    <w:rsid w:val="006B7EB8"/>
    <w:rPr>
      <w:i/>
      <w:iCs/>
    </w:rPr>
  </w:style>
  <w:style w:type="paragraph" w:styleId="SemEspaamento">
    <w:name w:val="No Spacing"/>
    <w:uiPriority w:val="1"/>
    <w:qFormat/>
    <w:rsid w:val="00DF0F2B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5C3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5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85EB-93E0-478F-B24D-09699929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5303</TotalTime>
  <Pages>19</Pages>
  <Words>7432</Words>
  <Characters>40134</Characters>
  <Application>Microsoft Office Word</Application>
  <DocSecurity>0</DocSecurity>
  <Lines>334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>HOME</Company>
  <LinksUpToDate>false</LinksUpToDate>
  <CharactersWithSpaces>47472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MEC</dc:creator>
  <cp:lastModifiedBy>Javier</cp:lastModifiedBy>
  <cp:revision>168</cp:revision>
  <cp:lastPrinted>2014-01-28T12:20:00Z</cp:lastPrinted>
  <dcterms:created xsi:type="dcterms:W3CDTF">2014-01-15T10:25:00Z</dcterms:created>
  <dcterms:modified xsi:type="dcterms:W3CDTF">2014-02-04T08:09:00Z</dcterms:modified>
</cp:coreProperties>
</file>