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6C" w:rsidRDefault="00B50E1F">
      <w:r>
        <w:t>﻿</w:t>
      </w:r>
      <w:r>
        <w:br/>
      </w:r>
      <w:r>
        <w:br/>
        <w:t>UNIVERSIDADE ANHANGUERA – UNIDERP</w:t>
      </w:r>
      <w:r>
        <w:rPr>
          <w:rStyle w:val="apple-converted-space"/>
        </w:rPr>
        <w:t> </w:t>
      </w:r>
      <w:r>
        <w:br/>
        <w:t>POLOS – CENTRO DE EDUCAÇÃO A DISTÂNCIA</w:t>
      </w:r>
      <w:r>
        <w:rPr>
          <w:rStyle w:val="apple-converted-space"/>
        </w:rPr>
        <w:t> </w:t>
      </w:r>
      <w:r>
        <w:br/>
        <w:t>CURSO DE ADMINISTRAÇÃO</w:t>
      </w:r>
      <w:r>
        <w:br/>
      </w:r>
      <w:r>
        <w:br/>
      </w:r>
      <w:r>
        <w:br/>
        <w:t>ALESSANDRA SILVA</w:t>
      </w:r>
      <w:r>
        <w:rPr>
          <w:rStyle w:val="apple-converted-space"/>
        </w:rPr>
        <w:t> </w:t>
      </w:r>
      <w:r>
        <w:br/>
      </w:r>
      <w:r>
        <w:br/>
      </w:r>
      <w:r>
        <w:br/>
        <w:t>DESAFIO PROFISSIONAL</w:t>
      </w:r>
      <w:r>
        <w:br/>
        <w:t>TEORIA DA CONTABILIDADE, CIÊNCIAS SOCIAIS E RESPONSABILIDADE SOCIAL E MEIO AMBIENTE</w:t>
      </w:r>
      <w:r>
        <w:br/>
      </w:r>
      <w:r>
        <w:br/>
      </w:r>
      <w:r>
        <w:br/>
      </w:r>
      <w:r>
        <w:br/>
        <w:t>TUTOR EAD:</w:t>
      </w:r>
      <w:r>
        <w:br/>
      </w:r>
      <w:r>
        <w:br/>
      </w:r>
      <w:r>
        <w:br/>
      </w:r>
      <w:r>
        <w:br/>
      </w:r>
      <w:r>
        <w:br/>
        <w:t>MOGI DAS CRUZES / SÃO PAULO</w:t>
      </w:r>
      <w:r>
        <w:br/>
        <w:t>2013</w:t>
      </w:r>
      <w:r>
        <w:br/>
        <w:t>INTRODUÇÃO</w:t>
      </w:r>
      <w:r>
        <w:br/>
      </w:r>
      <w:r>
        <w:br/>
      </w:r>
      <w:proofErr w:type="spellStart"/>
      <w:r>
        <w:t>L&amp;Construção</w:t>
      </w:r>
      <w:proofErr w:type="spellEnd"/>
      <w:r>
        <w:t xml:space="preserve"> empresa de Construção Civil atuante no mercado desde 1983, realizando projetos de construção de casas populares com qualidades, tornando-se uma empresa grandiosa em seu estado.</w:t>
      </w:r>
      <w:r>
        <w:br/>
        <w:t>Porém com o passar dos anos, Manoel gerente de negócios vem se preocupando com os impactos que a empresa vem causando ao meio ambiente. Resolvendo então desenvolver projetos para Desenvolvimento Sustentável, adotando uma serie de práticas, não somente ambiental, mas também valorizando sua marca, lucros e manter-se no mercado.</w:t>
      </w:r>
      <w:r>
        <w:br/>
        <w:t xml:space="preserve">No texto a seguir, </w:t>
      </w:r>
      <w:proofErr w:type="gramStart"/>
      <w:r>
        <w:t>apresenta</w:t>
      </w:r>
      <w:proofErr w:type="gramEnd"/>
      <w:r>
        <w:t xml:space="preserve"> projetos, ações e resultados, seguindo as três dimensões da Sustentabilidade, sendo econômica, a ambiental e a social.</w:t>
      </w:r>
      <w:r>
        <w:br/>
      </w:r>
      <w:r>
        <w:br/>
      </w:r>
      <w:r>
        <w:br/>
      </w:r>
      <w:r>
        <w:br/>
      </w:r>
      <w:r>
        <w:br/>
        <w:t>Diagnósticos dos Impactos da Construção Civil para o Meio Ambiente</w:t>
      </w:r>
      <w:r>
        <w:br/>
      </w:r>
      <w:r>
        <w:br/>
        <w:t xml:space="preserve">A construção </w:t>
      </w:r>
      <w:proofErr w:type="spellStart"/>
      <w:r>
        <w:t>cívil</w:t>
      </w:r>
      <w:proofErr w:type="spellEnd"/>
      <w:r>
        <w:t xml:space="preserve"> é responsável por grande parte do impacto ambiental causado pelo mundo, seja pelo consumo de produtos naturais, pelas modificações da passagem ou pela geração de resíduos.</w:t>
      </w:r>
      <w:r>
        <w:br/>
        <w:t xml:space="preserve">Quando os resíduos são dispostos em áreas não apropriadas para a disposição, estes podem gerar sérias consequências para o meio ambiente e altos custos ambientais. Dentre estes custos esta o fato de que </w:t>
      </w:r>
      <w:proofErr w:type="spellStart"/>
      <w:r>
        <w:t>montesde</w:t>
      </w:r>
      <w:proofErr w:type="spellEnd"/>
      <w:r>
        <w:t xml:space="preserve"> entulhos agregam lixo e se tornam abrigos de vetores transmissores de doenças (ratos, baratas e moscas) E de animais peçonhentos (cobras e escorpiões).</w:t>
      </w:r>
      <w:r>
        <w:br/>
        <w:t xml:space="preserve">A reciclagem seria a melhor opção para reduzir os impactos ambientais causados pelos resíduos de </w:t>
      </w:r>
      <w:r>
        <w:lastRenderedPageBreak/>
        <w:t xml:space="preserve">construção civil. </w:t>
      </w:r>
      <w:proofErr w:type="gramStart"/>
      <w:r>
        <w:t>Cerca de 75</w:t>
      </w:r>
      <w:proofErr w:type="gramEnd"/>
      <w:r>
        <w:t>% do total de resíduos gerados podem ser reciclados ou reaproveitados.</w:t>
      </w:r>
      <w:r>
        <w:br/>
        <w:t xml:space="preserve">São considerados resíduos de construção e de demolição o desperdício gerado durante a construção, a reforma e a demolição e é a gestão desde a fonte geradora que irá fornecer a correta segregação, ou seja, separação dos diversos tipos de resíduos gerados nas </w:t>
      </w:r>
      <w:proofErr w:type="spellStart"/>
      <w:r>
        <w:t>plurifases</w:t>
      </w:r>
      <w:proofErr w:type="spellEnd"/>
      <w:r>
        <w:t xml:space="preserve"> de uma construção para posterior tratamento, uma vez que os resíduos contaminados, ou seja, classes misturadas dificultam ou até inviabilizam o seu tratamento.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Tabela Sustentabilidade Econômica</w:t>
      </w:r>
      <w:r>
        <w:rPr>
          <w:rStyle w:val="apple-converted-space"/>
        </w:rPr>
        <w:t> </w:t>
      </w:r>
      <w:r>
        <w:br/>
      </w:r>
      <w:r>
        <w:br/>
        <w:t>Analise Preliminares</w:t>
      </w:r>
      <w:r>
        <w:br/>
        <w:t>Conhecimento do Terreno</w:t>
      </w:r>
      <w:r>
        <w:br/>
        <w:t>Visar a potencialização de suas vantagens e limitações de eventuais aspectos negativos, buscando a integração e a harmonização das casas e seu entorno.</w:t>
      </w:r>
      <w:r>
        <w:br/>
      </w:r>
      <w:r>
        <w:br/>
      </w:r>
      <w:r>
        <w:br/>
        <w:t>Analise e Coleta de informações do terreno</w:t>
      </w:r>
      <w:r>
        <w:br/>
        <w:t>Estudar a potencialidade ambiental do empreendimento, feito por meio da elaboração de programa de necessidades e indicação de objetivos ambientais a serem atingidos, ou ainda, o delineamento do Perfil Ambiental do Empreendimento. </w:t>
      </w:r>
      <w:r>
        <w:br/>
      </w:r>
      <w:r>
        <w:br/>
        <w:t>Atividades preliminares</w:t>
      </w:r>
      <w:r>
        <w:br/>
        <w:t xml:space="preserve">obter subsídios necessários para identificar as oportunidades, dificuldades a serem superadas e </w:t>
      </w:r>
      <w:proofErr w:type="spellStart"/>
      <w:r>
        <w:t>apossibilidade</w:t>
      </w:r>
      <w:proofErr w:type="spellEnd"/>
      <w:r>
        <w:t xml:space="preserve"> de se otimizar as potencialidades observadas nas características locais. Assim, serão criados elementos que poderão ser aplicados ao projeto da edificação.</w:t>
      </w:r>
      <w:r>
        <w:br/>
        <w:t>Realização do estudo de insolação e de ventos.</w:t>
      </w:r>
      <w:r>
        <w:br/>
        <w:t xml:space="preserve">Utilizar o software Google </w:t>
      </w:r>
      <w:proofErr w:type="spellStart"/>
      <w:proofErr w:type="gramStart"/>
      <w:r>
        <w:t>SketchUp</w:t>
      </w:r>
      <w:proofErr w:type="spellEnd"/>
      <w:proofErr w:type="gramEnd"/>
      <w:r>
        <w:t xml:space="preserve"> (disponível para download gratuito) ou outro programa computacional de modelagem tridimensional.</w:t>
      </w:r>
      <w:r>
        <w:br/>
        <w:t>Visualizar a ação do sol e dos ventos sobre o edifício e seus eventuais obstáculos.</w:t>
      </w:r>
      <w:r>
        <w:br/>
      </w:r>
      <w:r>
        <w:br/>
        <w:t>Eficiência energética</w:t>
      </w:r>
      <w:r>
        <w:br/>
        <w:t>Redução do consumo de energia de fontes não renováveis, a minimização na emissão de poluentes e a utilização de fontes renováveis de energia.</w:t>
      </w:r>
      <w:r>
        <w:br/>
      </w:r>
      <w:r>
        <w:br/>
      </w:r>
      <w:r>
        <w:lastRenderedPageBreak/>
        <w:t>Desempenho energético</w:t>
      </w:r>
      <w:r>
        <w:br/>
        <w:t>Reduzir a necessidade de equipamentos e o consumo de energia, durante todo o ciclo de vida do empreendimento, atendendo às necessidades de conforto dos usuários (térmico, visual, olfativo e qualidade do ar) em todas as estações. Busca-se, assim, a redução do consumo e melhora do desempenho energético do edifício, além da redução do consumo de energia primária e da emissão de poluentes.</w:t>
      </w:r>
      <w:r>
        <w:br/>
      </w:r>
      <w:r>
        <w:br/>
        <w:t>Sustentabilidade Ambiental</w:t>
      </w:r>
      <w:r>
        <w:br/>
      </w:r>
      <w:r>
        <w:br/>
        <w:t>Produção mais limpa</w:t>
      </w:r>
      <w:r>
        <w:br/>
        <w:t xml:space="preserve">Estratégias técnicas e econômica integrada </w:t>
      </w:r>
      <w:proofErr w:type="gramStart"/>
      <w:r>
        <w:t>ao processos</w:t>
      </w:r>
      <w:proofErr w:type="gramEnd"/>
      <w:r>
        <w:t xml:space="preserve"> de serviços</w:t>
      </w:r>
      <w:r>
        <w:br/>
        <w:t>Aumentar a eficiência no uso de matérias primas, água e energia pela geração, minimização de resíduos e emissões com benefícios ambientais de saúde ocupacional e econômica.</w:t>
      </w:r>
      <w:r>
        <w:br/>
      </w:r>
      <w:r>
        <w:br/>
        <w:t xml:space="preserve">Tecnologias relativas a </w:t>
      </w:r>
      <w:proofErr w:type="spellStart"/>
      <w:r>
        <w:t>ecoeficiência</w:t>
      </w:r>
      <w:proofErr w:type="spellEnd"/>
      <w:r>
        <w:br/>
        <w:t xml:space="preserve">Controle ambiental, controle da emissão de partículas que estão a maioria com destaque para os </w:t>
      </w:r>
      <w:proofErr w:type="spellStart"/>
      <w:r>
        <w:t>precipitadoreseletrostáticos</w:t>
      </w:r>
      <w:proofErr w:type="spellEnd"/>
      <w:r>
        <w:t xml:space="preserve"> e os filtros de manga, ambos, recém-aprimorados.</w:t>
      </w:r>
      <w:r>
        <w:br/>
      </w:r>
      <w:r>
        <w:br/>
        <w:t>Plano de sustentabilidade</w:t>
      </w:r>
      <w:r>
        <w:br/>
        <w:t>Levar conhecimento dia-a-dia, treinamentos tornando o plano conhecido na empresa, escritório, promovendo maior aproximação conceitual entre as atividades desempenhadas na rotina dos funcionários e boas praticas de sustentabilidade que podem ser desenvolvidas individualmente ou em grupo.</w:t>
      </w:r>
      <w:r>
        <w:br/>
        <w:t>Melhora no desperdícios de Recursos naturais</w:t>
      </w:r>
      <w:r>
        <w:br/>
        <w:t>Plano de mudanças climáticas</w:t>
      </w:r>
      <w:r>
        <w:rPr>
          <w:rStyle w:val="apple-converted-space"/>
        </w:rPr>
        <w:t> </w:t>
      </w:r>
      <w:r>
        <w:br/>
        <w:t>Queda do desmatamento</w:t>
      </w:r>
      <w:r>
        <w:br/>
      </w:r>
      <w:r>
        <w:br/>
        <w:t>Minimizar contaminação de ecossistemas interiores</w:t>
      </w:r>
      <w:r>
        <w:br/>
        <w:t>Saneamento adequado</w:t>
      </w:r>
      <w:r>
        <w:br/>
      </w:r>
      <w:r>
        <w:br/>
        <w:t>Tornar materiais reaproveitáveis</w:t>
      </w:r>
      <w:r>
        <w:br/>
        <w:t>Reciclagem</w:t>
      </w:r>
      <w:r>
        <w:br/>
      </w:r>
      <w:r>
        <w:br/>
      </w:r>
      <w:r>
        <w:br/>
        <w:t>Tabela Sustentabilidade Social</w:t>
      </w:r>
      <w:r>
        <w:br/>
      </w:r>
      <w:r>
        <w:br/>
      </w:r>
      <w:r>
        <w:br/>
        <w:t>Programa + Vida</w:t>
      </w:r>
      <w:r>
        <w:br/>
        <w:t>Equilíbrio entre a vida pessoal e profissional, lazer e cultura.</w:t>
      </w:r>
      <w:r>
        <w:br/>
        <w:t>Qualidade de vida dos funcionários</w:t>
      </w:r>
      <w:r>
        <w:br/>
      </w:r>
      <w:r>
        <w:br/>
        <w:t>Centro de laser e de convivência</w:t>
      </w:r>
      <w:r>
        <w:br/>
        <w:t>Visando promover maior integração entre os funcionários.</w:t>
      </w:r>
      <w:r>
        <w:br/>
      </w:r>
      <w:r>
        <w:br/>
        <w:t>Dialogo de Saúde</w:t>
      </w:r>
      <w:r>
        <w:br/>
      </w:r>
      <w:r>
        <w:lastRenderedPageBreak/>
        <w:t xml:space="preserve">Educar e orientar os funcionários de todos os turnos e horários. </w:t>
      </w:r>
      <w:proofErr w:type="gramStart"/>
      <w:r>
        <w:t>Melhora</w:t>
      </w:r>
      <w:proofErr w:type="gramEnd"/>
      <w:r>
        <w:t xml:space="preserve"> na saúde e prevenção de doenças</w:t>
      </w:r>
      <w:r>
        <w:br/>
        <w:t>Soluções da saúde</w:t>
      </w:r>
      <w:r>
        <w:br/>
        <w:t>Campanha vacinação preventiva</w:t>
      </w:r>
      <w:r>
        <w:br/>
        <w:t>Cuidar da saúde de seus colaboradores e de suas famílias, minimização de faltas no trabalho.</w:t>
      </w:r>
      <w:r>
        <w:br/>
      </w:r>
      <w:r>
        <w:br/>
        <w:t>Assistência aos familiares dos funcionários</w:t>
      </w:r>
      <w:r>
        <w:br/>
        <w:t>mostra que a empresa</w:t>
      </w:r>
      <w:r>
        <w:rPr>
          <w:rStyle w:val="apple-converted-space"/>
        </w:rPr>
        <w:t> </w:t>
      </w:r>
      <w:r>
        <w:br/>
        <w:t>se preocupa com aquilo que, para a maioria, é a</w:t>
      </w:r>
      <w:r>
        <w:rPr>
          <w:rStyle w:val="apple-converted-space"/>
        </w:rPr>
        <w:t> </w:t>
      </w:r>
      <w:r>
        <w:br/>
        <w:t>motivação maior de seu trabalho: o bem-estar de sua família</w:t>
      </w:r>
      <w:r>
        <w:br/>
      </w:r>
      <w:r>
        <w:br/>
        <w:t>Assistência odontológica</w:t>
      </w:r>
      <w:r>
        <w:br/>
      </w:r>
      <w:r>
        <w:br/>
        <w:t>Prevenir</w:t>
      </w:r>
      <w:r>
        <w:rPr>
          <w:rStyle w:val="apple-converted-space"/>
        </w:rPr>
        <w:t> </w:t>
      </w:r>
      <w:r>
        <w:br/>
        <w:t>doenças provocadas por problemas na cavidade</w:t>
      </w:r>
      <w:r>
        <w:rPr>
          <w:rStyle w:val="apple-converted-space"/>
        </w:rPr>
        <w:t> </w:t>
      </w:r>
      <w:r>
        <w:br/>
        <w:t>bucal, promovendo cidadania e efetivando os</w:t>
      </w:r>
      <w:r>
        <w:rPr>
          <w:rStyle w:val="apple-converted-space"/>
        </w:rPr>
        <w:t> </w:t>
      </w:r>
      <w:r>
        <w:br/>
        <w:t xml:space="preserve">direitos sociais </w:t>
      </w:r>
      <w:proofErr w:type="spellStart"/>
      <w:r>
        <w:t>dostrabalhadores</w:t>
      </w:r>
      <w:proofErr w:type="spellEnd"/>
      <w:r>
        <w:br/>
      </w:r>
      <w:r>
        <w:br/>
      </w:r>
      <w:r>
        <w:br/>
        <w:t>Considerações Finais</w:t>
      </w:r>
      <w:r>
        <w:br/>
      </w:r>
      <w:r>
        <w:br/>
        <w:t>Os principais objetivos para Sustentabilidade Empresarial é:</w:t>
      </w:r>
      <w:r>
        <w:br/>
      </w:r>
      <w:r>
        <w:br/>
        <w:t>Melhoria do meio ambiente pela redução do numero de áreas de disposição clandestinas, consequentemente reduzindo os gastos da administração pública com gerenciamento de entulhos.</w:t>
      </w:r>
      <w:r>
        <w:br/>
        <w:t>Aumento da vida útil de aterros pela disposição organizada de resíduos.</w:t>
      </w:r>
      <w:r>
        <w:br/>
        <w:t xml:space="preserve">Aumento da vida útil das jazidas de matérias primas, na medida em que são substituídas por material </w:t>
      </w:r>
      <w:proofErr w:type="spellStart"/>
      <w:r>
        <w:t>reclicado</w:t>
      </w:r>
      <w:proofErr w:type="spellEnd"/>
      <w:r>
        <w:t>.</w:t>
      </w:r>
      <w:r>
        <w:br/>
        <w:t>Produção de materiais recicláveis com baixo custo e ótimo desempenho.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REFERÊNCIAS</w:t>
      </w:r>
      <w:r>
        <w:br/>
      </w:r>
      <w:r>
        <w:lastRenderedPageBreak/>
        <w:br/>
      </w:r>
      <w:r>
        <w:br/>
        <w:t>http://www.viapol.com.br/blog/sustentabilidade/o-que-e-uma-construcao-sustentavel/</w:t>
      </w:r>
      <w:r>
        <w:br/>
        <w:t>http://alconpat.org.br/wp-content/uploads/2012/09/B10-Responsabilidade-Social-na-Constru%C3%A7%C3%A3o-Civil.pdf</w:t>
      </w:r>
      <w:r>
        <w:br/>
        <w:t>http://www.youtube.com/watch?v=j6v-V4cicPY</w:t>
      </w:r>
      <w:r>
        <w:br/>
        <w:t>http://www.craes.org.br/arquivo/artigoTecnico/Artigos_Sustentabilidade_Empresaria_Uma_oportunidade_para_novos_negciosl.pdf</w:t>
      </w:r>
      <w:r>
        <w:br/>
        <w:t>http://knauf.com.br/blog/navbar/sustentabilidade-na-construcao-civil/</w:t>
      </w:r>
      <w:r>
        <w:br/>
        <w:t>http://www.ressoar.org.br/dicas_reciclagem.asp</w:t>
      </w:r>
      <w:r>
        <w:br/>
      </w:r>
      <w:proofErr w:type="gramStart"/>
      <w:r>
        <w:t>http://www.fiec.org.br/portalv2/sites/revista/home.</w:t>
      </w:r>
      <w:proofErr w:type="gramEnd"/>
      <w:r>
        <w:t>php?</w:t>
      </w:r>
      <w:proofErr w:type="gramStart"/>
      <w:r>
        <w:t>st</w:t>
      </w:r>
      <w:proofErr w:type="gramEnd"/>
      <w:r>
        <w:t>=interna1&amp;conteudo_id=35736&amp;start_date=2010-04-28</w:t>
      </w:r>
      <w:r>
        <w:br/>
        <w:t>http://www.extrafarma.com.br/responsabilidade.asp</w:t>
      </w:r>
      <w:r>
        <w:br/>
        <w:t>http://www.youtube.com/results?</w:t>
      </w:r>
      <w:proofErr w:type="gramStart"/>
      <w:r>
        <w:t>search_query</w:t>
      </w:r>
      <w:proofErr w:type="gramEnd"/>
      <w:r>
        <w:t>=projetos+de+sustentabilidade+economica&amp;sm=1</w:t>
      </w:r>
      <w:r>
        <w:br/>
        <w:t>http://www.youtube.com/watch?v=</w:t>
      </w:r>
      <w:proofErr w:type="gramStart"/>
      <w:r>
        <w:t>8s5IX</w:t>
      </w:r>
      <w:proofErr w:type="gramEnd"/>
      <w:r>
        <w:t>_rb_bo</w:t>
      </w:r>
      <w:r>
        <w:br/>
        <w:t>http://www.sebrae.com.br/uf/bahia/setores-de-atuacao/industria/responsabilidade-social-empresaria</w:t>
      </w:r>
      <w:bookmarkStart w:id="0" w:name="_GoBack"/>
      <w:bookmarkEnd w:id="0"/>
    </w:p>
    <w:sectPr w:rsidR="00690B6C" w:rsidSect="00917439">
      <w:pgSz w:w="11906" w:h="16838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1F"/>
    <w:rsid w:val="00690B6C"/>
    <w:rsid w:val="00917439"/>
    <w:rsid w:val="00B50E1F"/>
    <w:rsid w:val="00C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50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5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</dc:creator>
  <cp:lastModifiedBy>Gilson</cp:lastModifiedBy>
  <cp:revision>1</cp:revision>
  <dcterms:created xsi:type="dcterms:W3CDTF">2014-11-03T17:19:00Z</dcterms:created>
  <dcterms:modified xsi:type="dcterms:W3CDTF">2014-11-03T17:20:00Z</dcterms:modified>
</cp:coreProperties>
</file>