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F9" w:rsidRPr="003C44C3" w:rsidRDefault="003C44C3" w:rsidP="003C44C3">
      <w:pPr>
        <w:jc w:val="center"/>
        <w:rPr>
          <w:rFonts w:ascii="Times New Roman" w:hAnsi="Times New Roman" w:cs="Times New Roman"/>
          <w:b/>
          <w:color w:val="000000" w:themeColor="text1"/>
          <w:sz w:val="24"/>
          <w:szCs w:val="28"/>
          <w:vertAlign w:val="superscript"/>
        </w:rPr>
      </w:pPr>
      <w:r w:rsidRPr="003C44C3">
        <w:rPr>
          <w:rFonts w:ascii="Times New Roman" w:hAnsi="Times New Roman" w:cs="Times New Roman"/>
          <w:b/>
          <w:color w:val="000000" w:themeColor="text1"/>
          <w:spacing w:val="4"/>
          <w:sz w:val="24"/>
          <w:szCs w:val="28"/>
          <w:shd w:val="clear" w:color="auto" w:fill="FFFFFF"/>
        </w:rPr>
        <w:t>A IMPORTÂNCIA DA TECNOLOGIA NA REDE EDUCACIONAL BRASILEIRA NO SÉCULO XXI</w:t>
      </w:r>
      <w:r w:rsidRPr="003C44C3">
        <w:rPr>
          <w:rFonts w:ascii="Times New Roman" w:hAnsi="Times New Roman" w:cs="Times New Roman"/>
          <w:b/>
          <w:color w:val="000000" w:themeColor="text1"/>
          <w:spacing w:val="4"/>
          <w:sz w:val="24"/>
          <w:szCs w:val="28"/>
          <w:shd w:val="clear" w:color="auto" w:fill="FFFFFF"/>
          <w:vertAlign w:val="superscript"/>
        </w:rPr>
        <w:t>1</w:t>
      </w:r>
    </w:p>
    <w:p w:rsidR="00BC38AE" w:rsidRPr="003C44C3" w:rsidRDefault="00BC38AE" w:rsidP="00363FA7">
      <w:pPr>
        <w:jc w:val="center"/>
        <w:rPr>
          <w:rFonts w:ascii="Times New Roman" w:hAnsi="Times New Roman" w:cs="Times New Roman"/>
          <w:color w:val="000000" w:themeColor="text1"/>
        </w:rPr>
      </w:pPr>
    </w:p>
    <w:p w:rsidR="00BC38AE" w:rsidRPr="003C44C3" w:rsidRDefault="003C44C3" w:rsidP="00363FA7">
      <w:pPr>
        <w:jc w:val="right"/>
        <w:rPr>
          <w:rFonts w:ascii="Times New Roman" w:hAnsi="Times New Roman" w:cs="Times New Roman"/>
          <w:b/>
          <w:color w:val="000000" w:themeColor="text1"/>
          <w:vertAlign w:val="superscript"/>
        </w:rPr>
      </w:pPr>
      <w:r w:rsidRPr="003C44C3">
        <w:rPr>
          <w:rFonts w:ascii="Times New Roman" w:hAnsi="Times New Roman" w:cs="Times New Roman"/>
          <w:b/>
          <w:color w:val="000000" w:themeColor="text1"/>
        </w:rPr>
        <w:t>Eliete Lopes Matricardi</w:t>
      </w:r>
      <w:r w:rsidR="00360635" w:rsidRPr="003C44C3">
        <w:rPr>
          <w:rFonts w:ascii="Times New Roman" w:hAnsi="Times New Roman" w:cs="Times New Roman"/>
          <w:b/>
          <w:color w:val="000000" w:themeColor="text1"/>
          <w:vertAlign w:val="superscript"/>
        </w:rPr>
        <w:t>2</w:t>
      </w:r>
    </w:p>
    <w:p w:rsidR="000E4ED0" w:rsidRPr="003C44C3" w:rsidRDefault="003C44C3" w:rsidP="000E4ED0">
      <w:pPr>
        <w:jc w:val="right"/>
        <w:rPr>
          <w:rFonts w:ascii="Times New Roman" w:hAnsi="Times New Roman" w:cs="Times New Roman"/>
          <w:b/>
          <w:vertAlign w:val="superscript"/>
        </w:rPr>
      </w:pPr>
      <w:r w:rsidRPr="003C44C3">
        <w:rPr>
          <w:rFonts w:ascii="Times New Roman" w:hAnsi="Times New Roman" w:cs="Times New Roman"/>
          <w:b/>
        </w:rPr>
        <w:t>Blanca Martin Salvago</w:t>
      </w:r>
      <w:r w:rsidR="00360635" w:rsidRPr="003C44C3">
        <w:rPr>
          <w:rFonts w:ascii="Times New Roman" w:hAnsi="Times New Roman" w:cs="Times New Roman"/>
          <w:b/>
          <w:vertAlign w:val="superscript"/>
        </w:rPr>
        <w:t>3</w:t>
      </w:r>
    </w:p>
    <w:p w:rsidR="00BC38AE" w:rsidRPr="003C44C3" w:rsidRDefault="00BC38AE" w:rsidP="00363FA7">
      <w:pPr>
        <w:jc w:val="right"/>
        <w:rPr>
          <w:rFonts w:ascii="Times New Roman" w:hAnsi="Times New Roman" w:cs="Times New Roman"/>
          <w:b/>
          <w:color w:val="000000" w:themeColor="text1"/>
        </w:rPr>
      </w:pPr>
    </w:p>
    <w:p w:rsidR="00BC38AE" w:rsidRPr="003C44C3" w:rsidRDefault="00BC38AE" w:rsidP="00363FA7">
      <w:pPr>
        <w:jc w:val="right"/>
        <w:rPr>
          <w:rFonts w:ascii="Times New Roman" w:hAnsi="Times New Roman" w:cs="Times New Roman"/>
          <w:b/>
          <w:color w:val="000000" w:themeColor="text1"/>
        </w:rPr>
      </w:pPr>
    </w:p>
    <w:p w:rsidR="00BC38AE" w:rsidRPr="003C44C3" w:rsidRDefault="00BC38AE" w:rsidP="00363FA7">
      <w:pPr>
        <w:jc w:val="both"/>
        <w:rPr>
          <w:rFonts w:ascii="Times New Roman" w:hAnsi="Times New Roman" w:cs="Times New Roman"/>
          <w:b/>
          <w:color w:val="000000" w:themeColor="text1"/>
          <w:szCs w:val="24"/>
        </w:rPr>
      </w:pPr>
      <w:r w:rsidRPr="003C44C3">
        <w:rPr>
          <w:rFonts w:ascii="Times New Roman" w:hAnsi="Times New Roman" w:cs="Times New Roman"/>
          <w:b/>
          <w:color w:val="000000" w:themeColor="text1"/>
          <w:szCs w:val="24"/>
        </w:rPr>
        <w:t>RESUMO</w:t>
      </w:r>
    </w:p>
    <w:p w:rsidR="000A13F1" w:rsidRPr="003C44C3" w:rsidRDefault="000A13F1" w:rsidP="00363FA7">
      <w:pPr>
        <w:spacing w:line="240" w:lineRule="auto"/>
        <w:jc w:val="both"/>
        <w:rPr>
          <w:rStyle w:val="a"/>
          <w:rFonts w:ascii="Times New Roman" w:eastAsia="Calibri" w:hAnsi="Times New Roman" w:cs="Times New Roman"/>
          <w:color w:val="000000" w:themeColor="text1"/>
          <w:szCs w:val="24"/>
          <w:bdr w:val="none" w:sz="0" w:space="0" w:color="auto" w:frame="1"/>
          <w:shd w:val="clear" w:color="auto" w:fill="FFFFFF"/>
        </w:rPr>
      </w:pPr>
      <w:r w:rsidRPr="003C44C3">
        <w:rPr>
          <w:rFonts w:ascii="Times New Roman" w:eastAsia="Calibri" w:hAnsi="Times New Roman" w:cs="Times New Roman"/>
          <w:color w:val="000000" w:themeColor="text1"/>
          <w:szCs w:val="24"/>
        </w:rPr>
        <w:t>Com o desenvolvimento da informática no século XXI e a evolução da internet a Educação tem se apresentado como opção de qualificação, formação e  inclusão digital, pois através dela pode-se concretizar uma formação inicial e continuada com uma flexibilidade e oportunidade de aprofundamento na temática estudada.  D</w:t>
      </w:r>
      <w:r w:rsidR="003544A7" w:rsidRPr="003C44C3">
        <w:rPr>
          <w:rFonts w:ascii="Times New Roman" w:eastAsia="Calibri" w:hAnsi="Times New Roman" w:cs="Times New Roman"/>
          <w:color w:val="000000" w:themeColor="text1"/>
          <w:szCs w:val="24"/>
        </w:rPr>
        <w:t>entro desta realidade</w:t>
      </w:r>
      <w:r w:rsidR="003C44C3" w:rsidRPr="003C44C3">
        <w:rPr>
          <w:rFonts w:ascii="Times New Roman" w:eastAsia="Calibri" w:hAnsi="Times New Roman" w:cs="Times New Roman"/>
          <w:color w:val="000000" w:themeColor="text1"/>
          <w:szCs w:val="24"/>
        </w:rPr>
        <w:t>, por exemplo</w:t>
      </w:r>
      <w:r w:rsidR="0009698E" w:rsidRPr="003C44C3">
        <w:rPr>
          <w:rFonts w:ascii="Times New Roman" w:eastAsia="Calibri" w:hAnsi="Times New Roman" w:cs="Times New Roman"/>
          <w:color w:val="000000" w:themeColor="text1"/>
          <w:szCs w:val="24"/>
        </w:rPr>
        <w:t xml:space="preserve">, a </w:t>
      </w:r>
      <w:r w:rsidRPr="003C44C3">
        <w:rPr>
          <w:rFonts w:ascii="Times New Roman" w:eastAsia="Calibri" w:hAnsi="Times New Roman" w:cs="Times New Roman"/>
          <w:color w:val="000000" w:themeColor="text1"/>
          <w:szCs w:val="24"/>
        </w:rPr>
        <w:t xml:space="preserve">EAD </w:t>
      </w:r>
      <w:r w:rsidR="0009698E" w:rsidRPr="003C44C3">
        <w:rPr>
          <w:rFonts w:ascii="Times New Roman" w:eastAsia="Calibri" w:hAnsi="Times New Roman" w:cs="Times New Roman"/>
          <w:color w:val="000000" w:themeColor="text1"/>
          <w:szCs w:val="24"/>
        </w:rPr>
        <w:t xml:space="preserve"> que </w:t>
      </w:r>
      <w:r w:rsidRPr="003C44C3">
        <w:rPr>
          <w:rFonts w:ascii="Times New Roman" w:eastAsia="Calibri" w:hAnsi="Times New Roman" w:cs="Times New Roman"/>
          <w:color w:val="000000" w:themeColor="text1"/>
          <w:szCs w:val="24"/>
        </w:rPr>
        <w:t xml:space="preserve">vem oferecer a profissionais como professores a oportunidade de </w:t>
      </w:r>
      <w:r w:rsidRPr="003C44C3">
        <w:rPr>
          <w:rStyle w:val="a"/>
          <w:rFonts w:ascii="Times New Roman" w:eastAsia="Calibri" w:hAnsi="Times New Roman" w:cs="Times New Roman"/>
          <w:color w:val="000000" w:themeColor="text1"/>
          <w:szCs w:val="24"/>
          <w:bdr w:val="none" w:sz="0" w:space="0" w:color="auto" w:frame="1"/>
          <w:shd w:val="clear" w:color="auto" w:fill="FFFFFF"/>
        </w:rPr>
        <w:t>i</w:t>
      </w:r>
      <w:r w:rsidR="000E4ED0" w:rsidRPr="003C44C3">
        <w:rPr>
          <w:rStyle w:val="a"/>
          <w:rFonts w:ascii="Times New Roman" w:eastAsia="Calibri" w:hAnsi="Times New Roman" w:cs="Times New Roman"/>
          <w:color w:val="000000" w:themeColor="text1"/>
          <w:szCs w:val="24"/>
          <w:bdr w:val="none" w:sz="0" w:space="0" w:color="auto" w:frame="1"/>
          <w:shd w:val="clear" w:color="auto" w:fill="FFFFFF"/>
        </w:rPr>
        <w:t xml:space="preserve">nserir-se no mundo tecnológico, qualificar-se e proporcionar a oportunidade de reconstruir </w:t>
      </w:r>
      <w:r w:rsidRPr="003C44C3">
        <w:rPr>
          <w:rStyle w:val="a"/>
          <w:rFonts w:ascii="Times New Roman" w:eastAsia="Calibri" w:hAnsi="Times New Roman" w:cs="Times New Roman"/>
          <w:color w:val="000000" w:themeColor="text1"/>
          <w:szCs w:val="24"/>
          <w:bdr w:val="none" w:sz="0" w:space="0" w:color="auto" w:frame="1"/>
          <w:shd w:val="clear" w:color="auto" w:fill="FFFFFF"/>
        </w:rPr>
        <w:t xml:space="preserve">seus paradigmas se colocando como sujeito do seu processo de construção de saber, </w:t>
      </w:r>
      <w:r w:rsidR="003544A7" w:rsidRPr="003C44C3">
        <w:rPr>
          <w:rStyle w:val="a"/>
          <w:rFonts w:ascii="Times New Roman" w:eastAsia="Calibri" w:hAnsi="Times New Roman" w:cs="Times New Roman"/>
          <w:color w:val="000000" w:themeColor="text1"/>
          <w:szCs w:val="24"/>
          <w:bdr w:val="none" w:sz="0" w:space="0" w:color="auto" w:frame="1"/>
          <w:shd w:val="clear" w:color="auto" w:fill="FFFFFF"/>
        </w:rPr>
        <w:t>criando e organizando</w:t>
      </w:r>
      <w:r w:rsidRPr="003C44C3">
        <w:rPr>
          <w:rStyle w:val="a"/>
          <w:rFonts w:ascii="Times New Roman" w:eastAsia="Calibri" w:hAnsi="Times New Roman" w:cs="Times New Roman"/>
          <w:color w:val="000000" w:themeColor="text1"/>
          <w:szCs w:val="24"/>
          <w:bdr w:val="none" w:sz="0" w:space="0" w:color="auto" w:frame="1"/>
          <w:shd w:val="clear" w:color="auto" w:fill="FFFFFF"/>
        </w:rPr>
        <w:t xml:space="preserve"> estratégias para que o</w:t>
      </w:r>
      <w:r w:rsidR="003544A7" w:rsidRPr="003C44C3">
        <w:rPr>
          <w:rStyle w:val="a"/>
          <w:rFonts w:ascii="Times New Roman" w:eastAsia="Calibri" w:hAnsi="Times New Roman" w:cs="Times New Roman"/>
          <w:color w:val="000000" w:themeColor="text1"/>
          <w:szCs w:val="24"/>
          <w:bdr w:val="none" w:sz="0" w:space="0" w:color="auto" w:frame="1"/>
          <w:shd w:val="clear" w:color="auto" w:fill="FFFFFF"/>
        </w:rPr>
        <w:t>corra a construção e reconstrução de</w:t>
      </w:r>
      <w:r w:rsidRPr="003C44C3">
        <w:rPr>
          <w:rStyle w:val="a"/>
          <w:rFonts w:ascii="Times New Roman" w:eastAsia="Calibri" w:hAnsi="Times New Roman" w:cs="Times New Roman"/>
          <w:color w:val="000000" w:themeColor="text1"/>
          <w:szCs w:val="24"/>
          <w:bdr w:val="none" w:sz="0" w:space="0" w:color="auto" w:frame="1"/>
          <w:shd w:val="clear" w:color="auto" w:fill="FFFFFF"/>
        </w:rPr>
        <w:t xml:space="preserve"> seu conhecimento.</w:t>
      </w:r>
      <w:r w:rsidR="00EF5C46" w:rsidRPr="003C44C3">
        <w:rPr>
          <w:rFonts w:ascii="Times New Roman" w:hAnsi="Times New Roman" w:cs="Times New Roman"/>
          <w:color w:val="000000" w:themeColor="text1"/>
          <w:szCs w:val="24"/>
          <w:shd w:val="clear" w:color="auto" w:fill="FFFFFF"/>
        </w:rPr>
        <w:t xml:space="preserve"> </w:t>
      </w:r>
      <w:r w:rsidR="003544A7" w:rsidRPr="003C44C3">
        <w:rPr>
          <w:rFonts w:ascii="Times New Roman" w:hAnsi="Times New Roman" w:cs="Times New Roman"/>
          <w:color w:val="000000" w:themeColor="text1"/>
          <w:szCs w:val="24"/>
          <w:shd w:val="clear" w:color="auto" w:fill="FFFFFF"/>
        </w:rPr>
        <w:t>O presente artigo apresenta</w:t>
      </w:r>
      <w:r w:rsidR="00EF5C46" w:rsidRPr="003C44C3">
        <w:rPr>
          <w:rFonts w:ascii="Times New Roman" w:eastAsia="Calibri" w:hAnsi="Times New Roman" w:cs="Times New Roman"/>
          <w:color w:val="000000" w:themeColor="text1"/>
          <w:szCs w:val="24"/>
          <w:shd w:val="clear" w:color="auto" w:fill="FFFFFF"/>
        </w:rPr>
        <w:t xml:space="preserve"> uma reflexão sobre a inclusão digital no Brasil como forma de inclusão, buscando destacar a importância dos recursos te</w:t>
      </w:r>
      <w:r w:rsidR="003544A7" w:rsidRPr="003C44C3">
        <w:rPr>
          <w:rFonts w:ascii="Times New Roman" w:eastAsia="Calibri" w:hAnsi="Times New Roman" w:cs="Times New Roman"/>
          <w:color w:val="000000" w:themeColor="text1"/>
          <w:szCs w:val="24"/>
          <w:shd w:val="clear" w:color="auto" w:fill="FFFFFF"/>
        </w:rPr>
        <w:t>cnológicos na área educacional</w:t>
      </w:r>
      <w:r w:rsidR="00EF5C46" w:rsidRPr="003C44C3">
        <w:rPr>
          <w:rFonts w:ascii="Times New Roman" w:eastAsia="Calibri" w:hAnsi="Times New Roman" w:cs="Times New Roman"/>
          <w:color w:val="000000" w:themeColor="text1"/>
          <w:szCs w:val="24"/>
          <w:shd w:val="clear" w:color="auto" w:fill="FFFFFF"/>
        </w:rPr>
        <w:t xml:space="preserve"> destaca</w:t>
      </w:r>
      <w:r w:rsidR="003544A7" w:rsidRPr="003C44C3">
        <w:rPr>
          <w:rFonts w:ascii="Times New Roman" w:eastAsia="Calibri" w:hAnsi="Times New Roman" w:cs="Times New Roman"/>
          <w:color w:val="000000" w:themeColor="text1"/>
          <w:szCs w:val="24"/>
          <w:shd w:val="clear" w:color="auto" w:fill="FFFFFF"/>
        </w:rPr>
        <w:t>ndo também</w:t>
      </w:r>
      <w:r w:rsidR="00EF5C46" w:rsidRPr="003C44C3">
        <w:rPr>
          <w:rFonts w:ascii="Times New Roman" w:eastAsia="Calibri" w:hAnsi="Times New Roman" w:cs="Times New Roman"/>
          <w:color w:val="000000" w:themeColor="text1"/>
          <w:szCs w:val="24"/>
          <w:shd w:val="clear" w:color="auto" w:fill="FFFFFF"/>
        </w:rPr>
        <w:t xml:space="preserve"> a importância desse conhecimento na era da informação para </w:t>
      </w:r>
      <w:r w:rsidR="003544A7" w:rsidRPr="003C44C3">
        <w:rPr>
          <w:rFonts w:ascii="Times New Roman" w:eastAsia="Calibri" w:hAnsi="Times New Roman" w:cs="Times New Roman"/>
          <w:color w:val="000000" w:themeColor="text1"/>
          <w:szCs w:val="24"/>
          <w:shd w:val="clear" w:color="auto" w:fill="FFFFFF"/>
        </w:rPr>
        <w:t xml:space="preserve">profissionais, </w:t>
      </w:r>
      <w:r w:rsidR="00EF5C46" w:rsidRPr="003C44C3">
        <w:rPr>
          <w:rFonts w:ascii="Times New Roman" w:eastAsia="Calibri" w:hAnsi="Times New Roman" w:cs="Times New Roman"/>
          <w:color w:val="000000" w:themeColor="text1"/>
          <w:szCs w:val="24"/>
          <w:shd w:val="clear" w:color="auto" w:fill="FFFFFF"/>
        </w:rPr>
        <w:t>professores, alunos e escola</w:t>
      </w:r>
      <w:r w:rsidR="00EF5C46" w:rsidRPr="003C44C3">
        <w:rPr>
          <w:rFonts w:ascii="Times New Roman" w:hAnsi="Times New Roman" w:cs="Times New Roman"/>
          <w:color w:val="000000" w:themeColor="text1"/>
          <w:szCs w:val="24"/>
          <w:shd w:val="clear" w:color="auto" w:fill="FFFFFF"/>
        </w:rPr>
        <w:t>.</w:t>
      </w:r>
    </w:p>
    <w:p w:rsidR="00BC38AE" w:rsidRDefault="00BC38AE" w:rsidP="00363FA7">
      <w:pPr>
        <w:rPr>
          <w:rFonts w:ascii="Times New Roman" w:hAnsi="Times New Roman" w:cs="Times New Roman"/>
          <w:color w:val="000000" w:themeColor="text1"/>
          <w:szCs w:val="24"/>
        </w:rPr>
      </w:pPr>
      <w:r w:rsidRPr="003C44C3">
        <w:rPr>
          <w:rFonts w:ascii="Times New Roman" w:hAnsi="Times New Roman" w:cs="Times New Roman"/>
          <w:b/>
          <w:color w:val="000000" w:themeColor="text1"/>
          <w:szCs w:val="24"/>
        </w:rPr>
        <w:t xml:space="preserve">PALAVRAS-CHAVE: </w:t>
      </w:r>
      <w:r w:rsidRPr="003C44C3">
        <w:rPr>
          <w:rFonts w:ascii="Times New Roman" w:hAnsi="Times New Roman" w:cs="Times New Roman"/>
          <w:color w:val="000000" w:themeColor="text1"/>
          <w:szCs w:val="24"/>
        </w:rPr>
        <w:t xml:space="preserve">1 </w:t>
      </w:r>
      <w:r w:rsidR="004E3BF5" w:rsidRPr="003C44C3">
        <w:rPr>
          <w:rFonts w:ascii="Times New Roman" w:hAnsi="Times New Roman" w:cs="Times New Roman"/>
          <w:color w:val="000000" w:themeColor="text1"/>
          <w:szCs w:val="24"/>
        </w:rPr>
        <w:t>Tecnologia</w:t>
      </w:r>
      <w:r w:rsidR="000E4ED0" w:rsidRPr="003C44C3">
        <w:rPr>
          <w:rFonts w:ascii="Times New Roman" w:hAnsi="Times New Roman" w:cs="Times New Roman"/>
          <w:color w:val="000000" w:themeColor="text1"/>
          <w:szCs w:val="24"/>
        </w:rPr>
        <w:t xml:space="preserve"> de Informação e Comunicação</w:t>
      </w:r>
      <w:r w:rsidRPr="003C44C3">
        <w:rPr>
          <w:rFonts w:ascii="Times New Roman" w:hAnsi="Times New Roman" w:cs="Times New Roman"/>
          <w:color w:val="000000" w:themeColor="text1"/>
          <w:szCs w:val="24"/>
        </w:rPr>
        <w:t xml:space="preserve">. 2 </w:t>
      </w:r>
      <w:r w:rsidR="004E3BF5" w:rsidRPr="003C44C3">
        <w:rPr>
          <w:rFonts w:ascii="Times New Roman" w:hAnsi="Times New Roman" w:cs="Times New Roman"/>
          <w:color w:val="000000" w:themeColor="text1"/>
          <w:szCs w:val="24"/>
        </w:rPr>
        <w:t>Educação</w:t>
      </w:r>
      <w:r w:rsidRPr="003C44C3">
        <w:rPr>
          <w:rFonts w:ascii="Times New Roman" w:hAnsi="Times New Roman" w:cs="Times New Roman"/>
          <w:color w:val="000000" w:themeColor="text1"/>
          <w:szCs w:val="24"/>
        </w:rPr>
        <w:t xml:space="preserve">. 3 </w:t>
      </w:r>
      <w:r w:rsidR="004E3BF5" w:rsidRPr="003C44C3">
        <w:rPr>
          <w:rFonts w:ascii="Times New Roman" w:hAnsi="Times New Roman" w:cs="Times New Roman"/>
          <w:color w:val="000000" w:themeColor="text1"/>
          <w:szCs w:val="24"/>
        </w:rPr>
        <w:t>Ensino</w:t>
      </w:r>
      <w:r w:rsidRPr="003C44C3">
        <w:rPr>
          <w:rFonts w:ascii="Times New Roman" w:hAnsi="Times New Roman" w:cs="Times New Roman"/>
          <w:color w:val="000000" w:themeColor="text1"/>
          <w:szCs w:val="24"/>
        </w:rPr>
        <w:t xml:space="preserve">. 4 </w:t>
      </w:r>
      <w:r w:rsidR="004E3BF5" w:rsidRPr="003C44C3">
        <w:rPr>
          <w:rFonts w:ascii="Times New Roman" w:hAnsi="Times New Roman" w:cs="Times New Roman"/>
          <w:color w:val="000000" w:themeColor="text1"/>
          <w:szCs w:val="24"/>
        </w:rPr>
        <w:t>Professor</w:t>
      </w:r>
    </w:p>
    <w:p w:rsidR="003C44C3" w:rsidRPr="003C44C3" w:rsidRDefault="003C44C3" w:rsidP="00363FA7">
      <w:pPr>
        <w:rPr>
          <w:rFonts w:ascii="Times New Roman" w:hAnsi="Times New Roman" w:cs="Times New Roman"/>
          <w:color w:val="000000" w:themeColor="text1"/>
          <w:szCs w:val="24"/>
        </w:rPr>
      </w:pPr>
      <w:r>
        <w:rPr>
          <w:rFonts w:ascii="Times New Roman" w:hAnsi="Times New Roman" w:cs="Times New Roman"/>
          <w:color w:val="000000" w:themeColor="text1"/>
          <w:szCs w:val="24"/>
        </w:rPr>
        <w:t>________________________</w:t>
      </w:r>
    </w:p>
    <w:p w:rsidR="003C44C3" w:rsidRDefault="003C44C3" w:rsidP="00363FA7">
      <w:pPr>
        <w:rPr>
          <w:rFonts w:ascii="Times New Roman" w:hAnsi="Times New Roman" w:cs="Times New Roman"/>
          <w:b/>
          <w:color w:val="000000" w:themeColor="text1"/>
          <w:sz w:val="24"/>
          <w:szCs w:val="32"/>
        </w:rPr>
      </w:pPr>
    </w:p>
    <w:p w:rsidR="00E25B98" w:rsidRPr="003C44C3" w:rsidRDefault="00E25B98" w:rsidP="00363FA7">
      <w:pPr>
        <w:rPr>
          <w:rFonts w:ascii="Times New Roman" w:hAnsi="Times New Roman" w:cs="Times New Roman"/>
          <w:b/>
          <w:color w:val="000000" w:themeColor="text1"/>
          <w:sz w:val="24"/>
          <w:szCs w:val="32"/>
        </w:rPr>
      </w:pPr>
      <w:r w:rsidRPr="003C44C3">
        <w:rPr>
          <w:rFonts w:ascii="Times New Roman" w:hAnsi="Times New Roman" w:cs="Times New Roman"/>
          <w:b/>
          <w:color w:val="000000" w:themeColor="text1"/>
          <w:sz w:val="24"/>
          <w:szCs w:val="32"/>
        </w:rPr>
        <w:t>INTRODUÇÃO</w:t>
      </w:r>
    </w:p>
    <w:p w:rsidR="00EF5C46" w:rsidRPr="003C44C3" w:rsidRDefault="00EF5C46" w:rsidP="003C44C3">
      <w:pPr>
        <w:spacing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Diante da evolução tecnológica atual a educação vem exigindo profissionais mais dinâmicos, capacitados, qualificados e que tenham domínios tecnológicos visando o desenvolvimento de tarefas que estimulem e mot</w:t>
      </w:r>
      <w:r w:rsidR="0009698E" w:rsidRPr="003C44C3">
        <w:rPr>
          <w:rStyle w:val="a"/>
          <w:rFonts w:ascii="Times New Roman" w:eastAsia="Calibri" w:hAnsi="Times New Roman" w:cs="Times New Roman"/>
          <w:color w:val="000000" w:themeColor="text1"/>
          <w:sz w:val="24"/>
          <w:szCs w:val="24"/>
          <w:bdr w:val="none" w:sz="0" w:space="0" w:color="auto" w:frame="1"/>
          <w:shd w:val="clear" w:color="auto" w:fill="FFFFFF"/>
        </w:rPr>
        <w:t>ivem o seu pú</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blico alvo: O aluno. Portanto o presente trabalho reflete sobre a importância das novas </w:t>
      </w:r>
      <w:r w:rsidR="003544A7" w:rsidRPr="003C44C3">
        <w:rPr>
          <w:rStyle w:val="a"/>
          <w:rFonts w:ascii="Times New Roman" w:eastAsia="Calibri" w:hAnsi="Times New Roman" w:cs="Times New Roman"/>
          <w:color w:val="000000" w:themeColor="text1"/>
          <w:sz w:val="24"/>
          <w:szCs w:val="24"/>
          <w:bdr w:val="none" w:sz="0" w:space="0" w:color="auto" w:frame="1"/>
          <w:shd w:val="clear" w:color="auto" w:fill="FFFFFF"/>
        </w:rPr>
        <w:t>tecnologias</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do século XXI que são impresci</w:t>
      </w:r>
      <w:r w:rsidR="0009698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ndíveis principalmente </w:t>
      </w:r>
      <w:r w:rsidR="000E4ED0" w:rsidRPr="003C44C3">
        <w:rPr>
          <w:rStyle w:val="a"/>
          <w:rFonts w:ascii="Times New Roman" w:eastAsia="Calibri" w:hAnsi="Times New Roman" w:cs="Times New Roman"/>
          <w:color w:val="000000" w:themeColor="text1"/>
          <w:sz w:val="24"/>
          <w:szCs w:val="24"/>
          <w:bdr w:val="none" w:sz="0" w:space="0" w:color="auto" w:frame="1"/>
          <w:shd w:val="clear" w:color="auto" w:fill="FFFFFF"/>
        </w:rPr>
        <w:t>n</w:t>
      </w:r>
      <w:r w:rsidR="0009698E" w:rsidRPr="003C44C3">
        <w:rPr>
          <w:rStyle w:val="a"/>
          <w:rFonts w:ascii="Times New Roman" w:eastAsia="Calibri" w:hAnsi="Times New Roman" w:cs="Times New Roman"/>
          <w:color w:val="000000" w:themeColor="text1"/>
          <w:sz w:val="24"/>
          <w:szCs w:val="24"/>
          <w:bdr w:val="none" w:sz="0" w:space="0" w:color="auto" w:frame="1"/>
          <w:shd w:val="clear" w:color="auto" w:fill="FFFFFF"/>
        </w:rPr>
        <w:t>a área da</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Educação. </w:t>
      </w:r>
    </w:p>
    <w:p w:rsidR="00EF5C46" w:rsidRPr="003C44C3" w:rsidRDefault="00EF5C46" w:rsidP="003C44C3">
      <w:pPr>
        <w:pStyle w:val="Textodecomentrio"/>
        <w:spacing w:after="0" w:line="360" w:lineRule="auto"/>
        <w:ind w:firstLine="1134"/>
        <w:jc w:val="both"/>
        <w:rPr>
          <w:rFonts w:ascii="Times New Roman" w:hAnsi="Times New Roman" w:cs="Times New Roman"/>
          <w:color w:val="000000" w:themeColor="text1"/>
          <w:sz w:val="24"/>
          <w:szCs w:val="24"/>
          <w:shd w:val="clear" w:color="auto" w:fill="FFFFFF"/>
        </w:rPr>
      </w:pPr>
      <w:r w:rsidRPr="003C44C3">
        <w:rPr>
          <w:rFonts w:ascii="Times New Roman" w:eastAsia="Calibri" w:hAnsi="Times New Roman" w:cs="Times New Roman"/>
          <w:color w:val="000000" w:themeColor="text1"/>
          <w:sz w:val="24"/>
          <w:szCs w:val="24"/>
          <w:shd w:val="clear" w:color="auto" w:fill="FFFFFF"/>
        </w:rPr>
        <w:lastRenderedPageBreak/>
        <w:t>Apresent</w:t>
      </w:r>
      <w:r w:rsidR="008438DD">
        <w:rPr>
          <w:rFonts w:ascii="Times New Roman" w:eastAsia="Calibri" w:hAnsi="Times New Roman" w:cs="Times New Roman"/>
          <w:color w:val="000000" w:themeColor="text1"/>
          <w:sz w:val="24"/>
          <w:szCs w:val="24"/>
          <w:shd w:val="clear" w:color="auto" w:fill="FFFFFF"/>
        </w:rPr>
        <w:t>a-se</w:t>
      </w:r>
      <w:r w:rsidRPr="003C44C3">
        <w:rPr>
          <w:rFonts w:ascii="Times New Roman" w:eastAsia="Calibri" w:hAnsi="Times New Roman" w:cs="Times New Roman"/>
          <w:color w:val="000000" w:themeColor="text1"/>
          <w:sz w:val="24"/>
          <w:szCs w:val="24"/>
          <w:shd w:val="clear" w:color="auto" w:fill="FFFFFF"/>
        </w:rPr>
        <w:t xml:space="preserve"> uma reflexão sobre a inclusão digital no Brasil como forma de inclusão social, buscando destacar a importância dos recursos tecnológicos na área educacional. Também </w:t>
      </w:r>
      <w:r w:rsidR="008438DD">
        <w:rPr>
          <w:rFonts w:ascii="Times New Roman" w:eastAsia="Calibri" w:hAnsi="Times New Roman" w:cs="Times New Roman"/>
          <w:color w:val="000000" w:themeColor="text1"/>
          <w:sz w:val="24"/>
          <w:szCs w:val="24"/>
          <w:shd w:val="clear" w:color="auto" w:fill="FFFFFF"/>
        </w:rPr>
        <w:t xml:space="preserve">se </w:t>
      </w:r>
      <w:r w:rsidR="003544A7" w:rsidRPr="003C44C3">
        <w:rPr>
          <w:rFonts w:ascii="Times New Roman" w:eastAsia="Calibri" w:hAnsi="Times New Roman" w:cs="Times New Roman"/>
          <w:color w:val="000000" w:themeColor="text1"/>
          <w:sz w:val="24"/>
          <w:szCs w:val="24"/>
          <w:shd w:val="clear" w:color="auto" w:fill="FFFFFF"/>
        </w:rPr>
        <w:t>enfatiz</w:t>
      </w:r>
      <w:r w:rsidR="008438DD">
        <w:rPr>
          <w:rFonts w:ascii="Times New Roman" w:eastAsia="Calibri" w:hAnsi="Times New Roman" w:cs="Times New Roman"/>
          <w:color w:val="000000" w:themeColor="text1"/>
          <w:sz w:val="24"/>
          <w:szCs w:val="24"/>
          <w:shd w:val="clear" w:color="auto" w:fill="FFFFFF"/>
        </w:rPr>
        <w:t>a</w:t>
      </w:r>
      <w:r w:rsidRPr="003C44C3">
        <w:rPr>
          <w:rFonts w:ascii="Times New Roman" w:eastAsia="Calibri" w:hAnsi="Times New Roman" w:cs="Times New Roman"/>
          <w:color w:val="000000" w:themeColor="text1"/>
          <w:sz w:val="24"/>
          <w:szCs w:val="24"/>
          <w:shd w:val="clear" w:color="auto" w:fill="FFFFFF"/>
        </w:rPr>
        <w:t xml:space="preserve"> a importância desse conhecimento na era da informação para </w:t>
      </w:r>
      <w:r w:rsidR="003544A7" w:rsidRPr="003C44C3">
        <w:rPr>
          <w:rFonts w:ascii="Times New Roman" w:eastAsia="Calibri" w:hAnsi="Times New Roman" w:cs="Times New Roman"/>
          <w:color w:val="000000" w:themeColor="text1"/>
          <w:sz w:val="24"/>
          <w:szCs w:val="24"/>
          <w:shd w:val="clear" w:color="auto" w:fill="FFFFFF"/>
        </w:rPr>
        <w:t>profissionais,</w:t>
      </w:r>
      <w:r w:rsidR="003C44C3">
        <w:rPr>
          <w:rFonts w:ascii="Times New Roman" w:eastAsia="Calibri" w:hAnsi="Times New Roman" w:cs="Times New Roman"/>
          <w:color w:val="000000" w:themeColor="text1"/>
          <w:sz w:val="24"/>
          <w:szCs w:val="24"/>
          <w:shd w:val="clear" w:color="auto" w:fill="FFFFFF"/>
        </w:rPr>
        <w:t xml:space="preserve"> </w:t>
      </w:r>
      <w:r w:rsidRPr="003C44C3">
        <w:rPr>
          <w:rFonts w:ascii="Times New Roman" w:eastAsia="Calibri" w:hAnsi="Times New Roman" w:cs="Times New Roman"/>
          <w:color w:val="000000" w:themeColor="text1"/>
          <w:sz w:val="24"/>
          <w:szCs w:val="24"/>
          <w:shd w:val="clear" w:color="auto" w:fill="FFFFFF"/>
        </w:rPr>
        <w:t>professores, alunos e escola</w:t>
      </w:r>
      <w:r w:rsidRPr="003C44C3">
        <w:rPr>
          <w:rFonts w:ascii="Times New Roman" w:hAnsi="Times New Roman" w:cs="Times New Roman"/>
          <w:color w:val="000000" w:themeColor="text1"/>
          <w:sz w:val="24"/>
          <w:szCs w:val="24"/>
          <w:shd w:val="clear" w:color="auto" w:fill="FFFFFF"/>
        </w:rPr>
        <w:t>.</w:t>
      </w:r>
    </w:p>
    <w:p w:rsidR="00EF5C46" w:rsidRPr="003C44C3" w:rsidRDefault="00EF5C46" w:rsidP="003C44C3">
      <w:pPr>
        <w:spacing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Adotando por base a seguinte metodologia de pesquisa</w:t>
      </w:r>
      <w:r w:rsidR="0009698E" w:rsidRPr="003C44C3">
        <w:rPr>
          <w:rStyle w:val="a"/>
          <w:rFonts w:ascii="Times New Roman" w:eastAsia="Calibri" w:hAnsi="Times New Roman" w:cs="Times New Roman"/>
          <w:color w:val="000000" w:themeColor="text1"/>
          <w:sz w:val="24"/>
          <w:szCs w:val="24"/>
          <w:bdr w:val="none" w:sz="0" w:space="0" w:color="auto" w:frame="1"/>
          <w:shd w:val="clear" w:color="auto" w:fill="FFFFFF"/>
        </w:rPr>
        <w:t>:</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o levantamento bibliográfico e o desenvolvimento de uma pesquisa explicat</w:t>
      </w:r>
      <w:r w:rsidR="00EB2212" w:rsidRPr="003C44C3">
        <w:rPr>
          <w:rStyle w:val="a"/>
          <w:rFonts w:ascii="Times New Roman" w:eastAsia="Calibri" w:hAnsi="Times New Roman" w:cs="Times New Roman"/>
          <w:color w:val="000000" w:themeColor="text1"/>
          <w:sz w:val="24"/>
          <w:szCs w:val="24"/>
          <w:bdr w:val="none" w:sz="0" w:space="0" w:color="auto" w:frame="1"/>
          <w:shd w:val="clear" w:color="auto" w:fill="FFFFFF"/>
        </w:rPr>
        <w:t>iva, visando apresentar o porquê</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da temática abordada, baseando-se em artigos, livros e trabalhos já publicados sobre o assunto. </w:t>
      </w:r>
      <w:r w:rsidR="00EB2212"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Durante </w:t>
      </w:r>
      <w:r w:rsidR="00C04299" w:rsidRPr="003C44C3">
        <w:rPr>
          <w:rStyle w:val="a"/>
          <w:rFonts w:ascii="Times New Roman" w:eastAsia="Calibri" w:hAnsi="Times New Roman" w:cs="Times New Roman"/>
          <w:color w:val="000000" w:themeColor="text1"/>
          <w:sz w:val="24"/>
          <w:szCs w:val="24"/>
          <w:bdr w:val="none" w:sz="0" w:space="0" w:color="auto" w:frame="1"/>
          <w:shd w:val="clear" w:color="auto" w:fill="FFFFFF"/>
        </w:rPr>
        <w:t>análise</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dos dados </w:t>
      </w:r>
      <w:r w:rsidR="00C04299" w:rsidRPr="003C44C3">
        <w:rPr>
          <w:rStyle w:val="a"/>
          <w:rFonts w:ascii="Times New Roman" w:eastAsia="Calibri" w:hAnsi="Times New Roman" w:cs="Times New Roman"/>
          <w:color w:val="000000" w:themeColor="text1"/>
          <w:sz w:val="24"/>
          <w:szCs w:val="24"/>
          <w:bdr w:val="none" w:sz="0" w:space="0" w:color="auto" w:frame="1"/>
          <w:shd w:val="clear" w:color="auto" w:fill="FFFFFF"/>
        </w:rPr>
        <w:t>será desenvolvido</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um estudo histórico da EAD no Brasil e também </w:t>
      </w:r>
      <w:r w:rsidR="00C04299"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apresento uma reflexão sobre a importância da </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inclusão das TICs na educação escolar, acadêmica e na formação continuada.</w:t>
      </w:r>
    </w:p>
    <w:p w:rsidR="003C44C3" w:rsidRDefault="003C44C3" w:rsidP="00363FA7">
      <w:pPr>
        <w:spacing w:line="360" w:lineRule="auto"/>
        <w:jc w:val="both"/>
        <w:textAlignment w:val="baseline"/>
        <w:rPr>
          <w:rStyle w:val="a"/>
          <w:rFonts w:ascii="Times New Roman" w:eastAsia="Calibri" w:hAnsi="Times New Roman" w:cs="Times New Roman"/>
          <w:b/>
          <w:color w:val="000000" w:themeColor="text1"/>
          <w:sz w:val="24"/>
          <w:szCs w:val="28"/>
          <w:bdr w:val="none" w:sz="0" w:space="0" w:color="auto" w:frame="1"/>
          <w:shd w:val="clear" w:color="auto" w:fill="FFFFFF"/>
        </w:rPr>
      </w:pPr>
    </w:p>
    <w:p w:rsidR="00EB2212" w:rsidRPr="003C44C3" w:rsidRDefault="003C44C3" w:rsidP="00363FA7">
      <w:pPr>
        <w:spacing w:line="360" w:lineRule="auto"/>
        <w:jc w:val="both"/>
        <w:textAlignment w:val="baseline"/>
        <w:rPr>
          <w:rStyle w:val="a"/>
          <w:rFonts w:ascii="Times New Roman" w:eastAsia="Calibri" w:hAnsi="Times New Roman" w:cs="Times New Roman"/>
          <w:b/>
          <w:color w:val="000000" w:themeColor="text1"/>
          <w:sz w:val="24"/>
          <w:szCs w:val="28"/>
          <w:bdr w:val="none" w:sz="0" w:space="0" w:color="auto" w:frame="1"/>
          <w:shd w:val="clear" w:color="auto" w:fill="FFFFFF"/>
        </w:rPr>
      </w:pPr>
      <w:r w:rsidRPr="003C44C3">
        <w:rPr>
          <w:rStyle w:val="a"/>
          <w:rFonts w:ascii="Times New Roman" w:eastAsia="Calibri" w:hAnsi="Times New Roman" w:cs="Times New Roman"/>
          <w:b/>
          <w:color w:val="000000" w:themeColor="text1"/>
          <w:sz w:val="24"/>
          <w:szCs w:val="28"/>
          <w:bdr w:val="none" w:sz="0" w:space="0" w:color="auto" w:frame="1"/>
          <w:shd w:val="clear" w:color="auto" w:fill="FFFFFF"/>
        </w:rPr>
        <w:t>1</w:t>
      </w:r>
      <w:r w:rsidR="00360635" w:rsidRPr="003C44C3">
        <w:rPr>
          <w:rStyle w:val="a"/>
          <w:rFonts w:ascii="Times New Roman" w:eastAsia="Calibri" w:hAnsi="Times New Roman" w:cs="Times New Roman"/>
          <w:b/>
          <w:color w:val="000000" w:themeColor="text1"/>
          <w:sz w:val="24"/>
          <w:szCs w:val="28"/>
          <w:bdr w:val="none" w:sz="0" w:space="0" w:color="auto" w:frame="1"/>
          <w:shd w:val="clear" w:color="auto" w:fill="FFFFFF"/>
        </w:rPr>
        <w:t xml:space="preserve"> </w:t>
      </w:r>
      <w:r w:rsidR="00C04299" w:rsidRPr="003C44C3">
        <w:rPr>
          <w:rStyle w:val="a"/>
          <w:rFonts w:ascii="Times New Roman" w:eastAsia="Calibri" w:hAnsi="Times New Roman" w:cs="Times New Roman"/>
          <w:b/>
          <w:color w:val="000000" w:themeColor="text1"/>
          <w:sz w:val="24"/>
          <w:szCs w:val="28"/>
          <w:bdr w:val="none" w:sz="0" w:space="0" w:color="auto" w:frame="1"/>
          <w:shd w:val="clear" w:color="auto" w:fill="FFFFFF"/>
        </w:rPr>
        <w:t>A IMPORTÂ</w:t>
      </w:r>
      <w:r w:rsidR="00360635" w:rsidRPr="003C44C3">
        <w:rPr>
          <w:rStyle w:val="a"/>
          <w:rFonts w:ascii="Times New Roman" w:eastAsia="Calibri" w:hAnsi="Times New Roman" w:cs="Times New Roman"/>
          <w:b/>
          <w:color w:val="000000" w:themeColor="text1"/>
          <w:sz w:val="24"/>
          <w:szCs w:val="28"/>
          <w:bdr w:val="none" w:sz="0" w:space="0" w:color="auto" w:frame="1"/>
          <w:shd w:val="clear" w:color="auto" w:fill="FFFFFF"/>
        </w:rPr>
        <w:t>NCIA DOS RECURSOS TECNOLÓ</w:t>
      </w:r>
      <w:r w:rsidR="00EB2212" w:rsidRPr="003C44C3">
        <w:rPr>
          <w:rStyle w:val="a"/>
          <w:rFonts w:ascii="Times New Roman" w:eastAsia="Calibri" w:hAnsi="Times New Roman" w:cs="Times New Roman"/>
          <w:b/>
          <w:color w:val="000000" w:themeColor="text1"/>
          <w:sz w:val="24"/>
          <w:szCs w:val="28"/>
          <w:bdr w:val="none" w:sz="0" w:space="0" w:color="auto" w:frame="1"/>
          <w:shd w:val="clear" w:color="auto" w:fill="FFFFFF"/>
        </w:rPr>
        <w:t xml:space="preserve">GICOS NA </w:t>
      </w:r>
      <w:r w:rsidR="0009698E" w:rsidRPr="003C44C3">
        <w:rPr>
          <w:rStyle w:val="a"/>
          <w:rFonts w:ascii="Times New Roman" w:eastAsia="Calibri" w:hAnsi="Times New Roman" w:cs="Times New Roman"/>
          <w:b/>
          <w:color w:val="000000" w:themeColor="text1"/>
          <w:sz w:val="24"/>
          <w:szCs w:val="28"/>
          <w:bdr w:val="none" w:sz="0" w:space="0" w:color="auto" w:frame="1"/>
          <w:shd w:val="clear" w:color="auto" w:fill="FFFFFF"/>
        </w:rPr>
        <w:t>Á</w:t>
      </w:r>
      <w:r w:rsidR="00EB2212" w:rsidRPr="003C44C3">
        <w:rPr>
          <w:rStyle w:val="a"/>
          <w:rFonts w:ascii="Times New Roman" w:eastAsia="Calibri" w:hAnsi="Times New Roman" w:cs="Times New Roman"/>
          <w:b/>
          <w:color w:val="000000" w:themeColor="text1"/>
          <w:sz w:val="24"/>
          <w:szCs w:val="28"/>
          <w:bdr w:val="none" w:sz="0" w:space="0" w:color="auto" w:frame="1"/>
          <w:shd w:val="clear" w:color="auto" w:fill="FFFFFF"/>
        </w:rPr>
        <w:t>REA EDUCACIONAL</w:t>
      </w:r>
    </w:p>
    <w:p w:rsidR="003C44C3" w:rsidRDefault="00B06551" w:rsidP="003C44C3">
      <w:pPr>
        <w:spacing w:after="12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Os recursos tecnológicos estão presentes em todas as áreas da sociedade incorporando assim inovações e contribuindo para a qualificação dos serviços prestados, na educação não é diferente a tecnologia, quando usada adequadamente </w:t>
      </w:r>
      <w:r w:rsidR="000E4ED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pode </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proporciona</w:t>
      </w:r>
      <w:r w:rsidR="003C44C3">
        <w:rPr>
          <w:rStyle w:val="a"/>
          <w:rFonts w:ascii="Times New Roman" w:eastAsia="Calibri" w:hAnsi="Times New Roman" w:cs="Times New Roman"/>
          <w:color w:val="000000" w:themeColor="text1"/>
          <w:sz w:val="24"/>
          <w:szCs w:val="24"/>
          <w:bdr w:val="none" w:sz="0" w:space="0" w:color="auto" w:frame="1"/>
          <w:shd w:val="clear" w:color="auto" w:fill="FFFFFF"/>
        </w:rPr>
        <w:t>r</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uma qualidade de ensino para todos os estudantes e professores. </w:t>
      </w:r>
    </w:p>
    <w:p w:rsidR="00B06551" w:rsidRPr="003C44C3" w:rsidRDefault="003C44C3" w:rsidP="003C44C3">
      <w:pPr>
        <w:spacing w:after="12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Pr>
          <w:rStyle w:val="a"/>
          <w:rFonts w:ascii="Times New Roman" w:eastAsia="Calibri" w:hAnsi="Times New Roman" w:cs="Times New Roman"/>
          <w:color w:val="000000" w:themeColor="text1"/>
          <w:sz w:val="24"/>
          <w:szCs w:val="24"/>
          <w:bdr w:val="none" w:sz="0" w:space="0" w:color="auto" w:frame="1"/>
          <w:shd w:val="clear" w:color="auto" w:fill="FFFFFF"/>
        </w:rPr>
        <w:t>S</w:t>
      </w:r>
      <w:r w:rsidR="00B06551" w:rsidRPr="003C44C3">
        <w:rPr>
          <w:rStyle w:val="a"/>
          <w:rFonts w:ascii="Times New Roman" w:eastAsia="Calibri" w:hAnsi="Times New Roman" w:cs="Times New Roman"/>
          <w:color w:val="000000" w:themeColor="text1"/>
          <w:sz w:val="24"/>
          <w:szCs w:val="24"/>
          <w:bdr w:val="none" w:sz="0" w:space="0" w:color="auto" w:frame="1"/>
          <w:shd w:val="clear" w:color="auto" w:fill="FFFFFF"/>
        </w:rPr>
        <w:t>egundo S</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ilvia</w:t>
      </w:r>
      <w:r w:rsidR="0009698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4C7795" w:rsidRPr="003C44C3">
        <w:rPr>
          <w:rStyle w:val="a"/>
          <w:rFonts w:ascii="Times New Roman" w:eastAsia="Calibri" w:hAnsi="Times New Roman" w:cs="Times New Roman"/>
          <w:color w:val="000000" w:themeColor="text1"/>
          <w:sz w:val="24"/>
          <w:szCs w:val="24"/>
          <w:bdr w:val="none" w:sz="0" w:space="0" w:color="auto" w:frame="1"/>
          <w:shd w:val="clear" w:color="auto" w:fill="FFFFFF"/>
        </w:rPr>
        <w:t>(2008)</w:t>
      </w:r>
      <w:r>
        <w:rPr>
          <w:rStyle w:val="a"/>
          <w:rFonts w:ascii="Times New Roman" w:eastAsia="Calibri" w:hAnsi="Times New Roman" w:cs="Times New Roman"/>
          <w:color w:val="000000" w:themeColor="text1"/>
          <w:sz w:val="24"/>
          <w:szCs w:val="24"/>
          <w:bdr w:val="none" w:sz="0" w:space="0" w:color="auto" w:frame="1"/>
          <w:shd w:val="clear" w:color="auto" w:fill="FFFFFF"/>
        </w:rPr>
        <w:t>,</w:t>
      </w:r>
      <w:r w:rsidR="004C7795"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“a</w:t>
      </w:r>
      <w:r w:rsidR="00B06551"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simples presença de novas tecnologias na escola não é, por si só, garantia de maior qualidade na educação, pois a aparente modernidade pode mascarar um ensino tradicional baseado na recepção e</w:t>
      </w:r>
      <w:r w:rsidR="004C7795"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na memorização de informações”, portanto devemos estar ciente da necessidade de qualificação dos profissionais e alunos </w:t>
      </w:r>
      <w:r w:rsidR="000E4ED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para </w:t>
      </w:r>
      <w:r w:rsidR="004C7795" w:rsidRPr="003C44C3">
        <w:rPr>
          <w:rStyle w:val="a"/>
          <w:rFonts w:ascii="Times New Roman" w:eastAsia="Calibri" w:hAnsi="Times New Roman" w:cs="Times New Roman"/>
          <w:color w:val="000000" w:themeColor="text1"/>
          <w:sz w:val="24"/>
          <w:szCs w:val="24"/>
          <w:bdr w:val="none" w:sz="0" w:space="0" w:color="auto" w:frame="1"/>
          <w:shd w:val="clear" w:color="auto" w:fill="FFFFFF"/>
        </w:rPr>
        <w:t>uma utilização adequada dos recursos tecnológicos existentes atualmente.</w:t>
      </w:r>
    </w:p>
    <w:p w:rsidR="004C7795" w:rsidRPr="003C44C3" w:rsidRDefault="004C7795" w:rsidP="003C44C3">
      <w:pPr>
        <w:spacing w:after="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Diante desta realidade é importante relembrar o que cita Tajra (1998, p.66):</w:t>
      </w:r>
    </w:p>
    <w:p w:rsidR="003C44C3" w:rsidRDefault="003C44C3" w:rsidP="003C44C3">
      <w:pPr>
        <w:spacing w:after="0" w:line="240" w:lineRule="auto"/>
        <w:ind w:left="2268"/>
        <w:jc w:val="both"/>
        <w:textAlignment w:val="baseline"/>
        <w:rPr>
          <w:rStyle w:val="a"/>
          <w:rFonts w:ascii="Times New Roman" w:eastAsia="Calibri" w:hAnsi="Times New Roman" w:cs="Times New Roman"/>
          <w:color w:val="000000" w:themeColor="text1"/>
          <w:bdr w:val="none" w:sz="0" w:space="0" w:color="auto" w:frame="1"/>
          <w:shd w:val="clear" w:color="auto" w:fill="FFFFFF"/>
        </w:rPr>
      </w:pPr>
    </w:p>
    <w:p w:rsidR="003C44C3" w:rsidRPr="008746B9" w:rsidRDefault="004C7795" w:rsidP="003C44C3">
      <w:pPr>
        <w:shd w:val="clear" w:color="auto" w:fill="FFFFFF"/>
        <w:spacing w:line="240" w:lineRule="auto"/>
        <w:ind w:left="2268"/>
        <w:jc w:val="both"/>
        <w:textAlignment w:val="baseline"/>
        <w:rPr>
          <w:rStyle w:val="a"/>
          <w:rFonts w:ascii="Times New Roman" w:eastAsia="Calibri" w:hAnsi="Times New Roman" w:cs="Times New Roman"/>
          <w:color w:val="000000"/>
          <w:bdr w:val="none" w:sz="0" w:space="0" w:color="auto" w:frame="1"/>
          <w:shd w:val="clear" w:color="auto" w:fill="FFFFFF"/>
        </w:rPr>
      </w:pPr>
      <w:r w:rsidRPr="003C44C3">
        <w:rPr>
          <w:rStyle w:val="a"/>
          <w:rFonts w:ascii="Times New Roman" w:eastAsia="Calibri" w:hAnsi="Times New Roman" w:cs="Times New Roman"/>
          <w:color w:val="000000" w:themeColor="text1"/>
          <w:bdr w:val="none" w:sz="0" w:space="0" w:color="auto" w:frame="1"/>
          <w:shd w:val="clear" w:color="auto" w:fill="FFFFFF"/>
        </w:rPr>
        <w:t>A Informática é uma grande aliada na Educação desde que seja bem utilizada, apresentando muitas contribuições para o processo de ensino e aprendizagem, pois com a sua utilização adequada é possível desenvolver as mais variadas habilidades. Além disso, não se tem mais dúvida, quanto à importância do papel do professor no uso das tecnologias digita</w:t>
      </w:r>
      <w:r w:rsidR="000E4ED0" w:rsidRPr="003C44C3">
        <w:rPr>
          <w:rStyle w:val="a"/>
          <w:rFonts w:ascii="Times New Roman" w:eastAsia="Calibri" w:hAnsi="Times New Roman" w:cs="Times New Roman"/>
          <w:color w:val="000000" w:themeColor="text1"/>
          <w:bdr w:val="none" w:sz="0" w:space="0" w:color="auto" w:frame="1"/>
          <w:shd w:val="clear" w:color="auto" w:fill="FFFFFF"/>
        </w:rPr>
        <w:t>is</w:t>
      </w:r>
      <w:r w:rsidRPr="003C44C3">
        <w:rPr>
          <w:rStyle w:val="a"/>
          <w:rFonts w:ascii="Times New Roman" w:eastAsia="Calibri" w:hAnsi="Times New Roman" w:cs="Times New Roman"/>
          <w:color w:val="000000" w:themeColor="text1"/>
          <w:bdr w:val="none" w:sz="0" w:space="0" w:color="auto" w:frame="1"/>
          <w:shd w:val="clear" w:color="auto" w:fill="FFFFFF"/>
        </w:rPr>
        <w:t>.</w:t>
      </w:r>
      <w:r w:rsidR="003C44C3">
        <w:rPr>
          <w:rStyle w:val="a"/>
          <w:rFonts w:ascii="Times New Roman" w:eastAsia="Calibri" w:hAnsi="Times New Roman" w:cs="Times New Roman"/>
          <w:color w:val="000000" w:themeColor="text1"/>
          <w:bdr w:val="none" w:sz="0" w:space="0" w:color="auto" w:frame="1"/>
          <w:shd w:val="clear" w:color="auto" w:fill="FFFFFF"/>
        </w:rPr>
        <w:t xml:space="preserve"> </w:t>
      </w:r>
      <w:r w:rsidR="003C44C3">
        <w:rPr>
          <w:rStyle w:val="a"/>
          <w:rFonts w:ascii="Times New Roman" w:eastAsia="Calibri" w:hAnsi="Times New Roman" w:cs="Times New Roman"/>
          <w:color w:val="000000"/>
          <w:bdr w:val="none" w:sz="0" w:space="0" w:color="auto" w:frame="1"/>
          <w:shd w:val="clear" w:color="auto" w:fill="FFFFFF"/>
        </w:rPr>
        <w:t>(TAJRA, 1998, p.66).</w:t>
      </w:r>
    </w:p>
    <w:p w:rsidR="003C44C3" w:rsidRDefault="003C44C3" w:rsidP="003C44C3">
      <w:pPr>
        <w:spacing w:after="0" w:line="360" w:lineRule="auto"/>
        <w:ind w:firstLine="709"/>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p>
    <w:p w:rsidR="00990692" w:rsidRPr="003C44C3" w:rsidRDefault="00990692" w:rsidP="003C44C3">
      <w:pPr>
        <w:spacing w:after="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Nos </w:t>
      </w:r>
      <w:r w:rsidR="00EA7B5D" w:rsidRPr="003C44C3">
        <w:rPr>
          <w:rStyle w:val="a"/>
          <w:rFonts w:ascii="Times New Roman" w:eastAsia="Calibri" w:hAnsi="Times New Roman" w:cs="Times New Roman"/>
          <w:color w:val="000000" w:themeColor="text1"/>
          <w:sz w:val="24"/>
          <w:szCs w:val="24"/>
          <w:bdr w:val="none" w:sz="0" w:space="0" w:color="auto" w:frame="1"/>
          <w:shd w:val="clear" w:color="auto" w:fill="FFFFFF"/>
        </w:rPr>
        <w:t>dias atuais</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pode-se se afirmar que a educação </w:t>
      </w:r>
      <w:r w:rsidR="000E4ED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tem como principal função </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preparar os alunos para pensar, resolver problemas e responder rapidamente às mudanças cotidianas, diante desta nova realidade</w:t>
      </w:r>
      <w:r w:rsidR="003C44C3">
        <w:rPr>
          <w:rStyle w:val="a"/>
          <w:rFonts w:ascii="Times New Roman" w:eastAsia="Calibri" w:hAnsi="Times New Roman" w:cs="Times New Roman"/>
          <w:color w:val="000000" w:themeColor="text1"/>
          <w:sz w:val="24"/>
          <w:szCs w:val="24"/>
          <w:bdr w:val="none" w:sz="0" w:space="0" w:color="auto" w:frame="1"/>
          <w:shd w:val="clear" w:color="auto" w:fill="FFFFFF"/>
        </w:rPr>
        <w:t>,</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Silvia</w:t>
      </w:r>
      <w:r w:rsid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(2008) afirma que a informática na área </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lastRenderedPageBreak/>
        <w:t>educacional deve ser vista como um instrumento, uma ferramenta de inovação é ela que irá proporcionar uma interação e dinamização no ambiente educacional.</w:t>
      </w:r>
    </w:p>
    <w:p w:rsidR="003C44C3" w:rsidRDefault="00DE2D53" w:rsidP="003C44C3">
      <w:pPr>
        <w:spacing w:after="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Segundo Fernandes</w:t>
      </w:r>
      <w:r w:rsidR="00277F6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(2011)</w:t>
      </w:r>
      <w:r w:rsidR="003C44C3">
        <w:rPr>
          <w:rStyle w:val="a"/>
          <w:rFonts w:ascii="Times New Roman" w:eastAsia="Calibri" w:hAnsi="Times New Roman" w:cs="Times New Roman"/>
          <w:color w:val="000000" w:themeColor="text1"/>
          <w:sz w:val="24"/>
          <w:szCs w:val="24"/>
          <w:bdr w:val="none" w:sz="0" w:space="0" w:color="auto" w:frame="1"/>
          <w:shd w:val="clear" w:color="auto" w:fill="FFFFFF"/>
        </w:rPr>
        <w:t>,</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9851E2" w:rsidRPr="003C44C3">
        <w:rPr>
          <w:rStyle w:val="a"/>
          <w:rFonts w:ascii="Times New Roman" w:eastAsia="Calibri" w:hAnsi="Times New Roman" w:cs="Times New Roman"/>
          <w:color w:val="000000" w:themeColor="text1"/>
          <w:sz w:val="24"/>
          <w:szCs w:val="24"/>
          <w:bdr w:val="none" w:sz="0" w:space="0" w:color="auto" w:frame="1"/>
          <w:shd w:val="clear" w:color="auto" w:fill="FFFFFF"/>
        </w:rPr>
        <w:t>“através do projeto EDUCOM foi criada a primeira ação oficial e concreta para levar os computadores para a escola pública”</w:t>
      </w:r>
      <w:r w:rsidR="009851E2" w:rsidRPr="003C44C3">
        <w:rPr>
          <w:rFonts w:ascii="Times New Roman" w:hAnsi="Times New Roman" w:cs="Times New Roman"/>
          <w:color w:val="000000" w:themeColor="text1"/>
          <w:sz w:val="24"/>
          <w:szCs w:val="24"/>
        </w:rPr>
        <w:t xml:space="preserve"> </w:t>
      </w:r>
      <w:r w:rsidR="00EA7B5D" w:rsidRPr="003C44C3">
        <w:rPr>
          <w:rFonts w:ascii="Times New Roman" w:hAnsi="Times New Roman" w:cs="Times New Roman"/>
          <w:color w:val="000000" w:themeColor="text1"/>
          <w:sz w:val="24"/>
          <w:szCs w:val="24"/>
        </w:rPr>
        <w:t xml:space="preserve">teve sua origem no </w:t>
      </w:r>
      <w:r w:rsidR="009851E2" w:rsidRPr="003C44C3">
        <w:rPr>
          <w:rStyle w:val="a"/>
          <w:rFonts w:ascii="Times New Roman" w:eastAsia="Calibri" w:hAnsi="Times New Roman" w:cs="Times New Roman"/>
          <w:color w:val="000000" w:themeColor="text1"/>
          <w:sz w:val="24"/>
          <w:szCs w:val="24"/>
          <w:bdr w:val="none" w:sz="0" w:space="0" w:color="auto" w:frame="1"/>
          <w:shd w:val="clear" w:color="auto" w:fill="FFFFFF"/>
        </w:rPr>
        <w:t>1º Seminário  Nacional de Informática na Educação</w:t>
      </w:r>
      <w:r w:rsidR="003C44C3">
        <w:rPr>
          <w:rStyle w:val="a"/>
          <w:rFonts w:ascii="Times New Roman" w:eastAsia="Calibri" w:hAnsi="Times New Roman" w:cs="Times New Roman"/>
          <w:color w:val="000000" w:themeColor="text1"/>
          <w:sz w:val="24"/>
          <w:szCs w:val="24"/>
          <w:bdr w:val="none" w:sz="0" w:space="0" w:color="auto" w:frame="1"/>
          <w:shd w:val="clear" w:color="auto" w:fill="FFFFFF"/>
        </w:rPr>
        <w:t>,</w:t>
      </w:r>
      <w:r w:rsidR="009851E2"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realizado na Universidade  de Brasília</w:t>
      </w:r>
      <w:r w:rsidR="0009698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9851E2" w:rsidRPr="003C44C3">
        <w:rPr>
          <w:rStyle w:val="a"/>
          <w:rFonts w:ascii="Times New Roman" w:eastAsia="Calibri" w:hAnsi="Times New Roman" w:cs="Times New Roman"/>
          <w:color w:val="000000" w:themeColor="text1"/>
          <w:sz w:val="24"/>
          <w:szCs w:val="24"/>
          <w:bdr w:val="none" w:sz="0" w:space="0" w:color="auto" w:frame="1"/>
          <w:shd w:val="clear" w:color="auto" w:fill="FFFFFF"/>
        </w:rPr>
        <w:t>(1981)</w:t>
      </w:r>
      <w:r w:rsidR="00EA7B5D" w:rsidRPr="003C44C3">
        <w:rPr>
          <w:rStyle w:val="a"/>
          <w:rFonts w:ascii="Times New Roman" w:eastAsia="Calibri" w:hAnsi="Times New Roman" w:cs="Times New Roman"/>
          <w:color w:val="000000" w:themeColor="text1"/>
          <w:sz w:val="24"/>
          <w:szCs w:val="24"/>
          <w:bdr w:val="none" w:sz="0" w:space="0" w:color="auto" w:frame="1"/>
          <w:shd w:val="clear" w:color="auto" w:fill="FFFFFF"/>
        </w:rPr>
        <w:t>,</w:t>
      </w:r>
      <w:r w:rsid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EA7B5D" w:rsidRPr="003C44C3">
        <w:rPr>
          <w:rStyle w:val="a"/>
          <w:rFonts w:ascii="Times New Roman" w:eastAsia="Calibri" w:hAnsi="Times New Roman" w:cs="Times New Roman"/>
          <w:color w:val="000000" w:themeColor="text1"/>
          <w:sz w:val="24"/>
          <w:szCs w:val="24"/>
          <w:bdr w:val="none" w:sz="0" w:space="0" w:color="auto" w:frame="1"/>
          <w:shd w:val="clear" w:color="auto" w:fill="FFFFFF"/>
        </w:rPr>
        <w:t>com o intuito de entender como o aluno aprende através de recurso  da informática</w:t>
      </w:r>
      <w:r w:rsidR="008634CB" w:rsidRPr="003C44C3">
        <w:rPr>
          <w:rStyle w:val="a"/>
          <w:rFonts w:ascii="Times New Roman" w:eastAsia="Calibri" w:hAnsi="Times New Roman" w:cs="Times New Roman"/>
          <w:color w:val="000000" w:themeColor="text1"/>
          <w:sz w:val="24"/>
          <w:szCs w:val="24"/>
          <w:bdr w:val="none" w:sz="0" w:space="0" w:color="auto" w:frame="1"/>
          <w:shd w:val="clear" w:color="auto" w:fill="FFFFFF"/>
        </w:rPr>
        <w:t>, buscando</w:t>
      </w:r>
      <w:r w:rsidR="00EA7B5D"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refletir melhor sobre o uso efetivo desta ferramenta na melhoria da aprendizagem escolar.</w:t>
      </w:r>
      <w:r w:rsid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p>
    <w:p w:rsidR="009851E2" w:rsidRPr="003C44C3" w:rsidRDefault="00EA7B5D" w:rsidP="003C44C3">
      <w:pPr>
        <w:spacing w:after="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Guimarães et </w:t>
      </w:r>
      <w:r w:rsid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al </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(2011) afirmam que:</w:t>
      </w:r>
    </w:p>
    <w:p w:rsidR="003C44C3" w:rsidRDefault="003C44C3" w:rsidP="00363FA7">
      <w:pPr>
        <w:spacing w:line="240" w:lineRule="auto"/>
        <w:ind w:left="2268"/>
        <w:jc w:val="both"/>
        <w:textAlignment w:val="baseline"/>
        <w:rPr>
          <w:rStyle w:val="a"/>
          <w:rFonts w:ascii="Times New Roman" w:eastAsia="Calibri" w:hAnsi="Times New Roman" w:cs="Times New Roman"/>
          <w:color w:val="000000" w:themeColor="text1"/>
          <w:bdr w:val="none" w:sz="0" w:space="0" w:color="auto" w:frame="1"/>
          <w:shd w:val="clear" w:color="auto" w:fill="FFFFFF"/>
        </w:rPr>
      </w:pPr>
    </w:p>
    <w:p w:rsidR="00EA7B5D" w:rsidRPr="003C44C3" w:rsidRDefault="00EA7B5D" w:rsidP="00363FA7">
      <w:pPr>
        <w:spacing w:line="240" w:lineRule="auto"/>
        <w:ind w:left="2268"/>
        <w:jc w:val="both"/>
        <w:textAlignment w:val="baseline"/>
        <w:rPr>
          <w:rStyle w:val="a"/>
          <w:rFonts w:ascii="Times New Roman" w:eastAsia="Calibri" w:hAnsi="Times New Roman" w:cs="Times New Roman"/>
          <w:color w:val="000000" w:themeColor="text1"/>
          <w:bdr w:val="none" w:sz="0" w:space="0" w:color="auto" w:frame="1"/>
          <w:shd w:val="clear" w:color="auto" w:fill="FFFFFF"/>
        </w:rPr>
      </w:pPr>
      <w:r w:rsidRPr="003C44C3">
        <w:rPr>
          <w:rStyle w:val="a"/>
          <w:rFonts w:ascii="Times New Roman" w:eastAsia="Calibri" w:hAnsi="Times New Roman" w:cs="Times New Roman"/>
          <w:color w:val="000000" w:themeColor="text1"/>
          <w:bdr w:val="none" w:sz="0" w:space="0" w:color="auto" w:frame="1"/>
          <w:shd w:val="clear" w:color="auto" w:fill="FFFFFF"/>
        </w:rPr>
        <w:t>As contribuições do Projeto EDUCOM foram importantes e decisivas para a criação e o desenvolvimento de uma cultura nacional de uso de computadores na educação, especialmente voltada para realidade da escola pública brasileira. Deve-se observar que o EDUCOM é um projeto de pesquisa voltado para as escolas de 2º. Grau, e está interessado no desenvolvimento de novas metodologias de ensino, na promoção de uma aprendizagem mais ativa e significativa, numa educação básica de melhor qualidade.</w:t>
      </w:r>
      <w:r w:rsidR="003C44C3">
        <w:rPr>
          <w:rStyle w:val="a"/>
          <w:rFonts w:ascii="Times New Roman" w:eastAsia="Calibri" w:hAnsi="Times New Roman" w:cs="Times New Roman"/>
          <w:color w:val="000000" w:themeColor="text1"/>
          <w:bdr w:val="none" w:sz="0" w:space="0" w:color="auto" w:frame="1"/>
          <w:shd w:val="clear" w:color="auto" w:fill="FFFFFF"/>
        </w:rPr>
        <w:t xml:space="preserve"> </w:t>
      </w:r>
      <w:r w:rsidRPr="003C44C3">
        <w:rPr>
          <w:rStyle w:val="a"/>
          <w:rFonts w:ascii="Times New Roman" w:eastAsia="Calibri" w:hAnsi="Times New Roman" w:cs="Times New Roman"/>
          <w:color w:val="000000" w:themeColor="text1"/>
          <w:bdr w:val="none" w:sz="0" w:space="0" w:color="auto" w:frame="1"/>
          <w:shd w:val="clear" w:color="auto" w:fill="FFFFFF"/>
        </w:rPr>
        <w:t>(</w:t>
      </w:r>
      <w:r w:rsidR="003C44C3" w:rsidRPr="003C44C3">
        <w:rPr>
          <w:rStyle w:val="a"/>
          <w:rFonts w:ascii="Times New Roman" w:eastAsia="Calibri" w:hAnsi="Times New Roman" w:cs="Times New Roman"/>
          <w:color w:val="000000" w:themeColor="text1"/>
          <w:bdr w:val="none" w:sz="0" w:space="0" w:color="auto" w:frame="1"/>
          <w:shd w:val="clear" w:color="auto" w:fill="FFFFFF"/>
        </w:rPr>
        <w:t>GUIMARÃES</w:t>
      </w:r>
      <w:r w:rsidRPr="003C44C3">
        <w:rPr>
          <w:rStyle w:val="a"/>
          <w:rFonts w:ascii="Times New Roman" w:eastAsia="Calibri" w:hAnsi="Times New Roman" w:cs="Times New Roman"/>
          <w:color w:val="000000" w:themeColor="text1"/>
          <w:bdr w:val="none" w:sz="0" w:space="0" w:color="auto" w:frame="1"/>
          <w:shd w:val="clear" w:color="auto" w:fill="FFFFFF"/>
        </w:rPr>
        <w:t>,</w:t>
      </w:r>
      <w:r w:rsidR="003C44C3">
        <w:rPr>
          <w:rStyle w:val="a"/>
          <w:rFonts w:ascii="Times New Roman" w:eastAsia="Calibri" w:hAnsi="Times New Roman" w:cs="Times New Roman"/>
          <w:color w:val="000000" w:themeColor="text1"/>
          <w:bdr w:val="none" w:sz="0" w:space="0" w:color="auto" w:frame="1"/>
          <w:shd w:val="clear" w:color="auto" w:fill="FFFFFF"/>
        </w:rPr>
        <w:t xml:space="preserve"> </w:t>
      </w:r>
      <w:r w:rsidRPr="003C44C3">
        <w:rPr>
          <w:rStyle w:val="a"/>
          <w:rFonts w:ascii="Times New Roman" w:eastAsia="Calibri" w:hAnsi="Times New Roman" w:cs="Times New Roman"/>
          <w:color w:val="000000" w:themeColor="text1"/>
          <w:bdr w:val="none" w:sz="0" w:space="0" w:color="auto" w:frame="1"/>
          <w:shd w:val="clear" w:color="auto" w:fill="FFFFFF"/>
        </w:rPr>
        <w:t>2011)</w:t>
      </w:r>
    </w:p>
    <w:p w:rsidR="00277F60" w:rsidRPr="003C44C3" w:rsidRDefault="00277F60" w:rsidP="00363FA7">
      <w:pPr>
        <w:spacing w:line="240" w:lineRule="auto"/>
        <w:ind w:left="2268"/>
        <w:jc w:val="both"/>
        <w:textAlignment w:val="baseline"/>
        <w:rPr>
          <w:rStyle w:val="a"/>
          <w:rFonts w:ascii="Times New Roman" w:eastAsia="Calibri" w:hAnsi="Times New Roman" w:cs="Times New Roman"/>
          <w:color w:val="000000" w:themeColor="text1"/>
          <w:bdr w:val="none" w:sz="0" w:space="0" w:color="auto" w:frame="1"/>
          <w:shd w:val="clear" w:color="auto" w:fill="FFFFFF"/>
        </w:rPr>
      </w:pPr>
    </w:p>
    <w:p w:rsidR="009851E2" w:rsidRPr="003C44C3" w:rsidRDefault="0009698E" w:rsidP="00A848D3">
      <w:pPr>
        <w:spacing w:after="12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Este projeto</w:t>
      </w:r>
      <w:r w:rsidR="003C44C3" w:rsidRPr="003C44C3">
        <w:rPr>
          <w:rStyle w:val="a"/>
          <w:rFonts w:ascii="Times New Roman" w:eastAsia="Calibri" w:hAnsi="Times New Roman" w:cs="Times New Roman"/>
          <w:color w:val="000000" w:themeColor="text1"/>
          <w:sz w:val="24"/>
          <w:szCs w:val="24"/>
          <w:bdr w:val="none" w:sz="0" w:space="0" w:color="auto" w:frame="1"/>
          <w:shd w:val="clear" w:color="auto" w:fill="FFFFFF"/>
        </w:rPr>
        <w:t>, portanto</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serviu como base para o incentivo da inclusão digital nas metodologias de ensino brasileiro, estimulando assim aos profissionais a busca por </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qualificação.</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C234F5" w:rsidRPr="003C44C3">
        <w:rPr>
          <w:rStyle w:val="a"/>
          <w:rFonts w:ascii="Times New Roman" w:eastAsia="Calibri" w:hAnsi="Times New Roman" w:cs="Times New Roman"/>
          <w:color w:val="000000" w:themeColor="text1"/>
          <w:sz w:val="24"/>
          <w:szCs w:val="24"/>
          <w:bdr w:val="none" w:sz="0" w:space="0" w:color="auto" w:frame="1"/>
          <w:shd w:val="clear" w:color="auto" w:fill="FFFFFF"/>
        </w:rPr>
        <w:t>Silva</w:t>
      </w:r>
      <w:r w:rsidR="00277F6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C234F5" w:rsidRPr="003C44C3">
        <w:rPr>
          <w:rStyle w:val="a"/>
          <w:rFonts w:ascii="Times New Roman" w:eastAsia="Calibri" w:hAnsi="Times New Roman" w:cs="Times New Roman"/>
          <w:color w:val="000000" w:themeColor="text1"/>
          <w:sz w:val="24"/>
          <w:szCs w:val="24"/>
          <w:bdr w:val="none" w:sz="0" w:space="0" w:color="auto" w:frame="1"/>
          <w:shd w:val="clear" w:color="auto" w:fill="FFFFFF"/>
        </w:rPr>
        <w:t>(2008)</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afirma que</w:t>
      </w:r>
      <w:r w:rsidR="00C234F5"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A848D3">
        <w:rPr>
          <w:rFonts w:ascii="Times New Roman" w:hAnsi="Times New Roman" w:cs="Times New Roman"/>
          <w:color w:val="000000" w:themeColor="text1"/>
          <w:sz w:val="24"/>
          <w:szCs w:val="24"/>
          <w:shd w:val="clear" w:color="auto" w:fill="FFFFFF"/>
        </w:rPr>
        <w:t>a</w:t>
      </w:r>
      <w:r w:rsidR="00EA7B5D" w:rsidRPr="003C44C3">
        <w:rPr>
          <w:rFonts w:ascii="Times New Roman" w:hAnsi="Times New Roman" w:cs="Times New Roman"/>
          <w:color w:val="000000" w:themeColor="text1"/>
          <w:sz w:val="24"/>
          <w:szCs w:val="24"/>
          <w:shd w:val="clear" w:color="auto" w:fill="FFFFFF"/>
        </w:rPr>
        <w:t xml:space="preserve"> introdução da informática na educação implica a criação de novas posturas dos profissionais da educação e sua formação; este, sim, é o maior desafio a ser enfrentado.</w:t>
      </w:r>
      <w:r w:rsidR="00C234F5" w:rsidRPr="003C44C3">
        <w:rPr>
          <w:rFonts w:ascii="Times New Roman" w:hAnsi="Times New Roman" w:cs="Times New Roman"/>
          <w:color w:val="000000" w:themeColor="text1"/>
          <w:sz w:val="24"/>
          <w:szCs w:val="24"/>
          <w:shd w:val="clear" w:color="auto" w:fill="FFFFFF"/>
        </w:rPr>
        <w:t>”</w:t>
      </w:r>
      <w:r w:rsidR="00C234F5"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Assim pode-se perceber que as dificuldades com o uso </w:t>
      </w:r>
      <w:r w:rsidR="0053679D" w:rsidRPr="003C44C3">
        <w:rPr>
          <w:rStyle w:val="a"/>
          <w:rFonts w:ascii="Times New Roman" w:eastAsia="Calibri" w:hAnsi="Times New Roman" w:cs="Times New Roman"/>
          <w:color w:val="000000" w:themeColor="text1"/>
          <w:sz w:val="24"/>
          <w:szCs w:val="24"/>
          <w:bdr w:val="none" w:sz="0" w:space="0" w:color="auto" w:frame="1"/>
          <w:shd w:val="clear" w:color="auto" w:fill="FFFFFF"/>
        </w:rPr>
        <w:t>desta ferramenta se dão devido à</w:t>
      </w:r>
      <w:r w:rsidR="00C234F5"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falta de formação de grande parte dos profissionais educacionais que não conseguem acompanhar </w:t>
      </w:r>
      <w:r w:rsidR="008634CB" w:rsidRPr="003C44C3">
        <w:rPr>
          <w:rStyle w:val="a"/>
          <w:rFonts w:ascii="Times New Roman" w:eastAsia="Calibri" w:hAnsi="Times New Roman" w:cs="Times New Roman"/>
          <w:color w:val="000000" w:themeColor="text1"/>
          <w:sz w:val="24"/>
          <w:szCs w:val="24"/>
          <w:bdr w:val="none" w:sz="0" w:space="0" w:color="auto" w:frame="1"/>
          <w:shd w:val="clear" w:color="auto" w:fill="FFFFFF"/>
        </w:rPr>
        <w:t>a evolução</w:t>
      </w:r>
      <w:r w:rsidR="00C234F5"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dos recursos tecnológicos atuais que se encontram em pleno desenvolvimento.</w:t>
      </w:r>
    </w:p>
    <w:p w:rsidR="00C234F5" w:rsidRPr="003C44C3" w:rsidRDefault="00C234F5" w:rsidP="00A848D3">
      <w:pPr>
        <w:spacing w:after="12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Outro fator importante a ser destacado é </w:t>
      </w:r>
      <w:r w:rsidR="008634CB" w:rsidRPr="003C44C3">
        <w:rPr>
          <w:rStyle w:val="a"/>
          <w:rFonts w:ascii="Times New Roman" w:eastAsia="Calibri" w:hAnsi="Times New Roman" w:cs="Times New Roman"/>
          <w:color w:val="000000" w:themeColor="text1"/>
          <w:sz w:val="24"/>
          <w:szCs w:val="24"/>
          <w:bdr w:val="none" w:sz="0" w:space="0" w:color="auto" w:frame="1"/>
          <w:shd w:val="clear" w:color="auto" w:fill="FFFFFF"/>
        </w:rPr>
        <w:t>que segundo</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Valen</w:t>
      </w:r>
      <w:r w:rsidR="008634CB" w:rsidRPr="003C44C3">
        <w:rPr>
          <w:rStyle w:val="a"/>
          <w:rFonts w:ascii="Times New Roman" w:eastAsia="Calibri" w:hAnsi="Times New Roman" w:cs="Times New Roman"/>
          <w:color w:val="000000" w:themeColor="text1"/>
          <w:sz w:val="24"/>
          <w:szCs w:val="24"/>
          <w:bdr w:val="none" w:sz="0" w:space="0" w:color="auto" w:frame="1"/>
          <w:shd w:val="clear" w:color="auto" w:fill="FFFFFF"/>
        </w:rPr>
        <w:t>te (1999)</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w:t>
      </w:r>
      <w:r w:rsidR="008634CB"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apesar de muito se investir em políticas de implantação da informática na área educacional não obteve-se o efeito esperado, isto porque muitas instituições ainda continuam com o ensino </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com base tradicional, continuam a adotar métodos nos quais o professor é visto como detentor e transmissor de conhecimento, colocando o aluno enfileirando com o único intuito de ouvir e receber todo o conhecimento a ser transmitido, ignorando a importância do laboratório de informática,muitas vezes por despreparo ou até mesmo por falta de manutenção dos equipamentos.Valente ainda afirma que:</w:t>
      </w:r>
    </w:p>
    <w:p w:rsidR="00AA2D1E" w:rsidRPr="003C44C3" w:rsidRDefault="00AA2D1E" w:rsidP="00363FA7">
      <w:pPr>
        <w:spacing w:after="120" w:line="240" w:lineRule="auto"/>
        <w:ind w:left="2268"/>
        <w:jc w:val="both"/>
        <w:textAlignment w:val="baseline"/>
        <w:rPr>
          <w:rStyle w:val="a"/>
          <w:rFonts w:ascii="Times New Roman" w:eastAsia="Calibri" w:hAnsi="Times New Roman" w:cs="Times New Roman"/>
          <w:color w:val="000000" w:themeColor="text1"/>
          <w:bdr w:val="none" w:sz="0" w:space="0" w:color="auto" w:frame="1"/>
          <w:shd w:val="clear" w:color="auto" w:fill="FFFFFF"/>
        </w:rPr>
      </w:pPr>
      <w:r w:rsidRPr="003C44C3">
        <w:rPr>
          <w:rStyle w:val="a"/>
          <w:rFonts w:ascii="Times New Roman" w:eastAsia="Calibri" w:hAnsi="Times New Roman" w:cs="Times New Roman"/>
          <w:color w:val="000000" w:themeColor="text1"/>
          <w:bdr w:val="none" w:sz="0" w:space="0" w:color="auto" w:frame="1"/>
          <w:shd w:val="clear" w:color="auto" w:fill="FFFFFF"/>
        </w:rPr>
        <w:lastRenderedPageBreak/>
        <w:t>A implantação da informática, como auxiliar do processo de construção do conhecimento, implica mudanças na escola que vão além da formação do professor. É necessário que todos os segmentos da escola – alunos, professores, administradores e comunidade de pais – estejam preparados e suportem as mudanças educacionais necessárias para a formação de um novo profissional. Nesse sentido, a informática é um dos elementos que deverão fazer parte da mudança, porém essa mudança é muito mais profunda do que simplesmente montar laboratórios de computadores na escola e formar professores para a utilização dos mesmos (VALENTE, 1999).</w:t>
      </w:r>
    </w:p>
    <w:p w:rsidR="00277F60" w:rsidRPr="003C44C3" w:rsidRDefault="00277F60" w:rsidP="00363FA7">
      <w:pPr>
        <w:spacing w:after="120" w:line="240" w:lineRule="auto"/>
        <w:ind w:left="2268"/>
        <w:jc w:val="both"/>
        <w:textAlignment w:val="baseline"/>
        <w:rPr>
          <w:rStyle w:val="a"/>
          <w:rFonts w:ascii="Times New Roman" w:eastAsia="Calibri" w:hAnsi="Times New Roman" w:cs="Times New Roman"/>
          <w:color w:val="000000" w:themeColor="text1"/>
          <w:bdr w:val="none" w:sz="0" w:space="0" w:color="auto" w:frame="1"/>
          <w:shd w:val="clear" w:color="auto" w:fill="FFFFFF"/>
        </w:rPr>
      </w:pPr>
    </w:p>
    <w:p w:rsidR="00AA2D1E" w:rsidRPr="003C44C3" w:rsidRDefault="00D92C0D" w:rsidP="00A848D3">
      <w:pPr>
        <w:spacing w:after="12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Assim pode-se perceber que as mudanças na área educacional estão ocorrendo de forma lenta e desorganizada, isto porque foca-se muito no despreparo dos profissionais e não se investe na manutenção dos equipamentos. </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Na área educacional</w:t>
      </w:r>
      <w:r w:rsidR="00A848D3" w:rsidRPr="003C44C3">
        <w:rPr>
          <w:rStyle w:val="a"/>
          <w:rFonts w:ascii="Times New Roman" w:eastAsia="Calibri" w:hAnsi="Times New Roman" w:cs="Times New Roman"/>
          <w:color w:val="000000" w:themeColor="text1"/>
          <w:sz w:val="24"/>
          <w:szCs w:val="24"/>
          <w:bdr w:val="none" w:sz="0" w:space="0" w:color="auto" w:frame="1"/>
          <w:shd w:val="clear" w:color="auto" w:fill="FFFFFF"/>
        </w:rPr>
        <w:t>, portanto</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deve haver uma </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conscientização que leve a toda</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instituição a entender que os recursos tecnológicos em sala de aula são ferramentas que servem para auxiliar os docente</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s</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na</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 xml:space="preserve"> intensificação da qualidade do</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processo educacional estimulando o aluno a desenvolver a autonomia na resolução de problemas.</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Isto porque para Gatti</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(2000)</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w:t>
      </w:r>
      <w:r w:rsidR="00AA2D1E" w:rsidRPr="003C44C3">
        <w:rPr>
          <w:rFonts w:ascii="Times New Roman" w:hAnsi="Times New Roman" w:cs="Times New Roman"/>
          <w:color w:val="000000" w:themeColor="text1"/>
        </w:rPr>
        <w:t xml:space="preserve"> </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“o</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uso de recurso tecnológicos na aprendizagem percorre esse caminho que leva à abstração, pois oferece condições de elaboração de estratégias, previsões, exceções e análise de possibilidades, constituindo-se assim como recurso metodológico eficiente”.</w:t>
      </w:r>
    </w:p>
    <w:p w:rsidR="00EA7B5D" w:rsidRPr="003C44C3" w:rsidRDefault="00D92C0D" w:rsidP="00A848D3">
      <w:pPr>
        <w:spacing w:after="120" w:line="360" w:lineRule="auto"/>
        <w:ind w:firstLine="1134"/>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r w:rsidRPr="003C44C3">
        <w:rPr>
          <w:rStyle w:val="a"/>
          <w:rFonts w:ascii="Times New Roman" w:eastAsia="Calibri" w:hAnsi="Times New Roman" w:cs="Times New Roman"/>
          <w:color w:val="000000" w:themeColor="text1"/>
          <w:sz w:val="24"/>
          <w:szCs w:val="24"/>
          <w:bdr w:val="none" w:sz="0" w:space="0" w:color="auto" w:frame="1"/>
          <w:shd w:val="clear" w:color="auto" w:fill="FFFFFF"/>
        </w:rPr>
        <w:t>Portanto é de suma importância que a comunidade escolar perceb</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a</w:t>
      </w:r>
      <w:r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que por meio da tecnologia</w:t>
      </w:r>
      <w:r w:rsidR="00C577DF" w:rsidRPr="003C44C3">
        <w:rPr>
          <w:rFonts w:ascii="Times New Roman" w:hAnsi="Times New Roman" w:cs="Times New Roman"/>
          <w:color w:val="000000" w:themeColor="text1"/>
        </w:rPr>
        <w:t>,</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no século XXI</w:t>
      </w:r>
      <w:r w:rsidR="00C577DF" w:rsidRPr="003C44C3">
        <w:rPr>
          <w:rStyle w:val="a"/>
          <w:rFonts w:ascii="Times New Roman" w:eastAsia="Calibri" w:hAnsi="Times New Roman" w:cs="Times New Roman"/>
          <w:color w:val="000000" w:themeColor="text1"/>
          <w:sz w:val="24"/>
          <w:szCs w:val="24"/>
          <w:bdr w:val="none" w:sz="0" w:space="0" w:color="auto" w:frame="1"/>
          <w:shd w:val="clear" w:color="auto" w:fill="FFFFFF"/>
        </w:rPr>
        <w:t>,</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as</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informações são produzidas </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e transmitidas de forma rápida para</w:t>
      </w:r>
      <w:r w:rsidR="00C577DF"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grande parte </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do mundo globalizado e digitalizado </w:t>
      </w:r>
      <w:r w:rsidR="00C577DF"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que </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exige de todos uma nova postura tanto no modo</w:t>
      </w:r>
      <w:r w:rsidR="00C577DF"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pensar </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como no modo de </w:t>
      </w:r>
      <w:r w:rsidR="00AA2D1E" w:rsidRPr="003C44C3">
        <w:rPr>
          <w:rStyle w:val="a"/>
          <w:rFonts w:ascii="Times New Roman" w:eastAsia="Calibri" w:hAnsi="Times New Roman" w:cs="Times New Roman"/>
          <w:color w:val="000000" w:themeColor="text1"/>
          <w:sz w:val="24"/>
          <w:szCs w:val="24"/>
          <w:bdr w:val="none" w:sz="0" w:space="0" w:color="auto" w:frame="1"/>
          <w:shd w:val="clear" w:color="auto" w:fill="FFFFFF"/>
        </w:rPr>
        <w:t>agir</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P</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ortanto </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à</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escola moderna cabe a função de incorporar </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os recursos tecnológicos atuais</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tão presentes no dia a dia, como ferramenta de apoio na promoção do trabalho interdisciplinar beneficiando assim</w:t>
      </w:r>
      <w:r w:rsidR="00C577DF"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a</w:t>
      </w:r>
      <w:r w:rsidR="00A35A20"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aprendizagem necessária à atuação na sociedade atual</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w:t>
      </w:r>
      <w:r w:rsidR="00C13832"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E</w:t>
      </w:r>
      <w:r w:rsidR="00C13832" w:rsidRPr="003C44C3">
        <w:rPr>
          <w:rStyle w:val="a"/>
          <w:rFonts w:ascii="Times New Roman" w:eastAsia="Calibri" w:hAnsi="Times New Roman" w:cs="Times New Roman"/>
          <w:color w:val="000000" w:themeColor="text1"/>
          <w:sz w:val="24"/>
          <w:szCs w:val="24"/>
          <w:bdr w:val="none" w:sz="0" w:space="0" w:color="auto" w:frame="1"/>
          <w:shd w:val="clear" w:color="auto" w:fill="FFFFFF"/>
        </w:rPr>
        <w:t>sta metodologia diversificada</w:t>
      </w:r>
      <w:r w:rsidR="00A848D3">
        <w:rPr>
          <w:rStyle w:val="a"/>
          <w:rFonts w:ascii="Times New Roman" w:eastAsia="Calibri" w:hAnsi="Times New Roman" w:cs="Times New Roman"/>
          <w:color w:val="000000" w:themeColor="text1"/>
          <w:sz w:val="24"/>
          <w:szCs w:val="24"/>
          <w:bdr w:val="none" w:sz="0" w:space="0" w:color="auto" w:frame="1"/>
          <w:shd w:val="clear" w:color="auto" w:fill="FFFFFF"/>
        </w:rPr>
        <w:t>,</w:t>
      </w:r>
      <w:r w:rsidR="00C13832"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incluindo recursos tecnológicos ao dia a dia do aluno, vem</w:t>
      </w:r>
      <w:r w:rsidR="00A848D3" w:rsidRPr="003C44C3">
        <w:rPr>
          <w:rStyle w:val="a"/>
          <w:rFonts w:ascii="Times New Roman" w:eastAsia="Calibri" w:hAnsi="Times New Roman" w:cs="Times New Roman"/>
          <w:color w:val="000000" w:themeColor="text1"/>
          <w:sz w:val="24"/>
          <w:szCs w:val="24"/>
          <w:bdr w:val="none" w:sz="0" w:space="0" w:color="auto" w:frame="1"/>
          <w:shd w:val="clear" w:color="auto" w:fill="FFFFFF"/>
        </w:rPr>
        <w:t>, portanto</w:t>
      </w:r>
      <w:r w:rsidR="00C13832" w:rsidRPr="003C44C3">
        <w:rPr>
          <w:rStyle w:val="a"/>
          <w:rFonts w:ascii="Times New Roman" w:eastAsia="Calibri" w:hAnsi="Times New Roman" w:cs="Times New Roman"/>
          <w:color w:val="000000" w:themeColor="text1"/>
          <w:sz w:val="24"/>
          <w:szCs w:val="24"/>
          <w:bdr w:val="none" w:sz="0" w:space="0" w:color="auto" w:frame="1"/>
          <w:shd w:val="clear" w:color="auto" w:fill="FFFFFF"/>
        </w:rPr>
        <w:t xml:space="preserve"> a fazer parte de um trabalho de inclusão digital que está presente em diversas instituições no Brasil e no mundo.</w:t>
      </w:r>
    </w:p>
    <w:p w:rsidR="00C577DF" w:rsidRPr="003C44C3" w:rsidRDefault="00C577DF" w:rsidP="00363FA7">
      <w:pPr>
        <w:spacing w:after="120" w:line="360" w:lineRule="auto"/>
        <w:jc w:val="both"/>
        <w:textAlignment w:val="baseline"/>
        <w:rPr>
          <w:rStyle w:val="a"/>
          <w:rFonts w:ascii="Times New Roman" w:eastAsia="Calibri" w:hAnsi="Times New Roman" w:cs="Times New Roman"/>
          <w:color w:val="000000" w:themeColor="text1"/>
          <w:sz w:val="24"/>
          <w:szCs w:val="24"/>
          <w:bdr w:val="none" w:sz="0" w:space="0" w:color="auto" w:frame="1"/>
          <w:shd w:val="clear" w:color="auto" w:fill="FFFFFF"/>
        </w:rPr>
      </w:pPr>
    </w:p>
    <w:p w:rsidR="00A35A20" w:rsidRPr="00A848D3" w:rsidRDefault="00A848D3" w:rsidP="00363FA7">
      <w:pPr>
        <w:spacing w:after="120" w:line="360" w:lineRule="auto"/>
        <w:jc w:val="both"/>
        <w:textAlignment w:val="baseline"/>
        <w:rPr>
          <w:rStyle w:val="a"/>
          <w:rFonts w:ascii="Times New Roman" w:eastAsia="Calibri" w:hAnsi="Times New Roman" w:cs="Times New Roman"/>
          <w:b/>
          <w:color w:val="000000" w:themeColor="text1"/>
          <w:sz w:val="24"/>
          <w:szCs w:val="28"/>
          <w:bdr w:val="none" w:sz="0" w:space="0" w:color="auto" w:frame="1"/>
          <w:shd w:val="clear" w:color="auto" w:fill="FFFFFF"/>
        </w:rPr>
      </w:pPr>
      <w:r w:rsidRPr="00A848D3">
        <w:rPr>
          <w:rStyle w:val="a"/>
          <w:rFonts w:ascii="Times New Roman" w:eastAsia="Calibri" w:hAnsi="Times New Roman" w:cs="Times New Roman"/>
          <w:b/>
          <w:color w:val="000000" w:themeColor="text1"/>
          <w:sz w:val="24"/>
          <w:szCs w:val="28"/>
          <w:bdr w:val="none" w:sz="0" w:space="0" w:color="auto" w:frame="1"/>
          <w:shd w:val="clear" w:color="auto" w:fill="FFFFFF"/>
        </w:rPr>
        <w:t>2</w:t>
      </w:r>
      <w:r w:rsidR="00C577DF" w:rsidRPr="00A848D3">
        <w:rPr>
          <w:rStyle w:val="a"/>
          <w:rFonts w:ascii="Times New Roman" w:eastAsia="Calibri" w:hAnsi="Times New Roman" w:cs="Times New Roman"/>
          <w:b/>
          <w:color w:val="000000" w:themeColor="text1"/>
          <w:sz w:val="24"/>
          <w:szCs w:val="28"/>
          <w:bdr w:val="none" w:sz="0" w:space="0" w:color="auto" w:frame="1"/>
          <w:shd w:val="clear" w:color="auto" w:fill="FFFFFF"/>
        </w:rPr>
        <w:t xml:space="preserve"> A INCLUSÃO DIGITAL NO BRASIL</w:t>
      </w:r>
    </w:p>
    <w:p w:rsidR="00A848D3" w:rsidRDefault="00C13832" w:rsidP="00A848D3">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Atualmente o Brasil dispõe de projetos sociais que estimulam a inclusão digital, são eles: o Projeto Casa Brasil, o Projeto Cidadão Conectado- Computador para todos e o Projeto KHouse Profissionalizante.</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Segundo Dodt et </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al </w:t>
      </w:r>
      <w:r w:rsidRPr="003C44C3">
        <w:rPr>
          <w:rFonts w:ascii="Times New Roman" w:eastAsia="Calibri" w:hAnsi="Times New Roman" w:cs="Times New Roman"/>
          <w:color w:val="000000" w:themeColor="text1"/>
          <w:sz w:val="24"/>
          <w:szCs w:val="24"/>
          <w:bdr w:val="none" w:sz="0" w:space="0" w:color="auto" w:frame="1"/>
          <w:shd w:val="clear" w:color="auto" w:fill="FFFFFF"/>
        </w:rPr>
        <w:t>(2010)</w:t>
      </w:r>
      <w:r w:rsidR="00A848D3">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A848D3">
        <w:rPr>
          <w:rFonts w:ascii="Times New Roman" w:eastAsia="Calibri" w:hAnsi="Times New Roman" w:cs="Times New Roman"/>
          <w:color w:val="000000" w:themeColor="text1"/>
          <w:sz w:val="24"/>
          <w:szCs w:val="24"/>
          <w:bdr w:val="none" w:sz="0" w:space="0" w:color="auto" w:frame="1"/>
          <w:shd w:val="clear" w:color="auto" w:fill="FFFFFF"/>
        </w:rPr>
        <w:t>o</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projeto Casa Brasil visa leva</w:t>
      </w:r>
      <w:r w:rsidR="00A848D3">
        <w:rPr>
          <w:rFonts w:ascii="Times New Roman" w:eastAsia="Calibri" w:hAnsi="Times New Roman" w:cs="Times New Roman"/>
          <w:color w:val="000000" w:themeColor="text1"/>
          <w:sz w:val="24"/>
          <w:szCs w:val="24"/>
          <w:bdr w:val="none" w:sz="0" w:space="0" w:color="auto" w:frame="1"/>
          <w:shd w:val="clear" w:color="auto" w:fill="FFFFFF"/>
        </w:rPr>
        <w:t>r conectividade e computadores a</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comunidades de baixo desenvolvimento humano, </w:t>
      </w:r>
      <w:r w:rsidRPr="003C44C3">
        <w:rPr>
          <w:rFonts w:ascii="Times New Roman" w:eastAsia="Calibri" w:hAnsi="Times New Roman" w:cs="Times New Roman"/>
          <w:color w:val="000000" w:themeColor="text1"/>
          <w:sz w:val="24"/>
          <w:szCs w:val="24"/>
          <w:bdr w:val="none" w:sz="0" w:space="0" w:color="auto" w:frame="1"/>
          <w:shd w:val="clear" w:color="auto" w:fill="FFFFFF"/>
        </w:rPr>
        <w:lastRenderedPageBreak/>
        <w:t xml:space="preserve">promovendo a apropriação do equipamento e das ferramentas de inclusão digital para gerar o desenvolvimento social. </w:t>
      </w:r>
    </w:p>
    <w:p w:rsidR="00C13832" w:rsidRPr="003C44C3" w:rsidRDefault="00C13832" w:rsidP="00A848D3">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Já o Projeto Cidadão conectado (2003)</w:t>
      </w:r>
      <w:r w:rsidR="00A848D3">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possibilita aos sujeitos de baixa renda, que não têm acesso a um computador, adquirir um equipamento oferecendo a eles linhas de financiamento mais acessíveis. E o terceiro projeto aqui citado é o KHouse Profissionalizante é um espaço que  promove a educação cooperativa a distância, através do uso da rede e possui unidades em oito estados brasileiros</w:t>
      </w:r>
      <w:r w:rsidR="00A848D3">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oferecendo uma estrutura onde os conteúdos ministrados são fundamentalmente voltados para a formação de jovens profissionais para o mercado de trabalho na área de tecnologia e informática. </w:t>
      </w:r>
    </w:p>
    <w:p w:rsidR="00C577DF" w:rsidRPr="003C44C3" w:rsidRDefault="00C577DF" w:rsidP="00A848D3">
      <w:pPr>
        <w:pStyle w:val="NormalWeb"/>
        <w:spacing w:before="0" w:beforeAutospacing="0" w:after="120" w:afterAutospacing="0" w:line="360" w:lineRule="auto"/>
        <w:ind w:firstLine="1134"/>
        <w:jc w:val="both"/>
        <w:rPr>
          <w:color w:val="000000" w:themeColor="text1"/>
          <w:sz w:val="18"/>
          <w:szCs w:val="18"/>
        </w:rPr>
      </w:pPr>
      <w:r w:rsidRPr="003C44C3">
        <w:rPr>
          <w:rFonts w:eastAsia="Calibri"/>
          <w:color w:val="000000" w:themeColor="text1"/>
          <w:bdr w:val="none" w:sz="0" w:space="0" w:color="auto" w:frame="1"/>
          <w:shd w:val="clear" w:color="auto" w:fill="FFFFFF"/>
        </w:rPr>
        <w:t>Segundo Diniz</w:t>
      </w:r>
      <w:r w:rsidR="00A848D3">
        <w:rPr>
          <w:rFonts w:eastAsia="Calibri"/>
          <w:color w:val="000000" w:themeColor="text1"/>
          <w:bdr w:val="none" w:sz="0" w:space="0" w:color="auto" w:frame="1"/>
          <w:shd w:val="clear" w:color="auto" w:fill="FFFFFF"/>
        </w:rPr>
        <w:t xml:space="preserve"> </w:t>
      </w:r>
      <w:r w:rsidRPr="003C44C3">
        <w:rPr>
          <w:rFonts w:eastAsia="Calibri"/>
          <w:color w:val="000000" w:themeColor="text1"/>
          <w:bdr w:val="none" w:sz="0" w:space="0" w:color="auto" w:frame="1"/>
          <w:shd w:val="clear" w:color="auto" w:fill="FFFFFF"/>
        </w:rPr>
        <w:t>(2012)</w:t>
      </w:r>
      <w:r w:rsidR="00A848D3">
        <w:rPr>
          <w:rFonts w:eastAsia="Calibri"/>
          <w:color w:val="000000" w:themeColor="text1"/>
          <w:bdr w:val="none" w:sz="0" w:space="0" w:color="auto" w:frame="1"/>
          <w:shd w:val="clear" w:color="auto" w:fill="FFFFFF"/>
        </w:rPr>
        <w:t>,</w:t>
      </w:r>
      <w:r w:rsidRPr="003C44C3">
        <w:rPr>
          <w:rFonts w:eastAsia="Calibri"/>
          <w:color w:val="000000" w:themeColor="text1"/>
          <w:bdr w:val="none" w:sz="0" w:space="0" w:color="auto" w:frame="1"/>
          <w:shd w:val="clear" w:color="auto" w:fill="FFFFFF"/>
        </w:rPr>
        <w:t xml:space="preserve"> “</w:t>
      </w:r>
      <w:r w:rsidRPr="003C44C3">
        <w:rPr>
          <w:color w:val="000000" w:themeColor="text1"/>
        </w:rPr>
        <w:t>para que a inclusão digital aconteça, é preciso três instrumentos básicos: computador, acesso à internet e domínio dessas ferramentas”, chamando a atenção para a necessidade que se despertou na década de 90 que ocorreu através da expansão de ferramentas como computadores e telefones celulares, itens esses presentes no dia a dia da sociedade do século XXI</w:t>
      </w:r>
      <w:r w:rsidR="00515F06" w:rsidRPr="003C44C3">
        <w:rPr>
          <w:color w:val="000000" w:themeColor="text1"/>
        </w:rPr>
        <w:t>, o autor também destaca que para que ocorra a inclusão digital, tão importante no quadro de desenvolviment</w:t>
      </w:r>
      <w:r w:rsidR="0053679D" w:rsidRPr="003C44C3">
        <w:rPr>
          <w:color w:val="000000" w:themeColor="text1"/>
        </w:rPr>
        <w:t xml:space="preserve">o de qualquer país, é necessária a democratização do acesso </w:t>
      </w:r>
      <w:r w:rsidR="00A848D3">
        <w:rPr>
          <w:color w:val="000000" w:themeColor="text1"/>
        </w:rPr>
        <w:t>a</w:t>
      </w:r>
      <w:r w:rsidR="0053679D" w:rsidRPr="003C44C3">
        <w:rPr>
          <w:color w:val="000000" w:themeColor="text1"/>
        </w:rPr>
        <w:t xml:space="preserve"> </w:t>
      </w:r>
      <w:r w:rsidR="00515F06" w:rsidRPr="003C44C3">
        <w:rPr>
          <w:color w:val="000000" w:themeColor="text1"/>
        </w:rPr>
        <w:t>essas tecnologias no intuito de melhorar as condições de vida do sujeito.</w:t>
      </w:r>
      <w:r w:rsidRPr="003C44C3">
        <w:rPr>
          <w:color w:val="000000" w:themeColor="text1"/>
          <w:sz w:val="18"/>
          <w:szCs w:val="18"/>
        </w:rPr>
        <w:t> </w:t>
      </w:r>
    </w:p>
    <w:p w:rsidR="00CD2735" w:rsidRPr="003C44C3" w:rsidRDefault="00292651" w:rsidP="00A848D3">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Ainda segundo Dodt et </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al </w:t>
      </w:r>
      <w:r w:rsidRPr="003C44C3">
        <w:rPr>
          <w:rFonts w:ascii="Times New Roman" w:eastAsia="Calibri" w:hAnsi="Times New Roman" w:cs="Times New Roman"/>
          <w:color w:val="000000" w:themeColor="text1"/>
          <w:sz w:val="24"/>
          <w:szCs w:val="24"/>
          <w:bdr w:val="none" w:sz="0" w:space="0" w:color="auto" w:frame="1"/>
          <w:shd w:val="clear" w:color="auto" w:fill="FFFFFF"/>
        </w:rPr>
        <w:t>(2010) a inclusão digital no Brasil ainda enfrenta muitos problemas que são intensificados pela falta de recursos financeiros de muitas famílias para usufruir do beneficio da internet</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um dos principais obstáculos enfrentados por pessoas de baixa renda </w:t>
      </w:r>
      <w:r w:rsidR="005E04D4" w:rsidRPr="003C44C3">
        <w:rPr>
          <w:rFonts w:ascii="Times New Roman" w:eastAsia="Calibri" w:hAnsi="Times New Roman" w:cs="Times New Roman"/>
          <w:color w:val="000000" w:themeColor="text1"/>
          <w:sz w:val="24"/>
          <w:szCs w:val="24"/>
          <w:bdr w:val="none" w:sz="0" w:space="0" w:color="auto" w:frame="1"/>
          <w:shd w:val="clear" w:color="auto" w:fill="FFFFFF"/>
        </w:rPr>
        <w:t>é</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que</w:t>
      </w:r>
      <w:r w:rsidR="005E04D4"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maioria delas também não sabe como manusear um computador,os chamados analfabetos digitais, por isso o combate à exclusão digital exige muito</w:t>
      </w:r>
      <w:r w:rsidR="005E04D4"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mais do que simplesmente entrega</w:t>
      </w:r>
      <w:r w:rsidR="005E04D4" w:rsidRPr="003C44C3">
        <w:rPr>
          <w:rFonts w:ascii="Times New Roman" w:eastAsia="Calibri" w:hAnsi="Times New Roman" w:cs="Times New Roman"/>
          <w:color w:val="000000" w:themeColor="text1"/>
          <w:sz w:val="24"/>
          <w:szCs w:val="24"/>
          <w:bdr w:val="none" w:sz="0" w:space="0" w:color="auto" w:frame="1"/>
          <w:shd w:val="clear" w:color="auto" w:fill="FFFFFF"/>
        </w:rPr>
        <w:t>r computadores a todos”.</w:t>
      </w:r>
    </w:p>
    <w:p w:rsidR="005E04D4" w:rsidRPr="003C44C3" w:rsidRDefault="005E04D4" w:rsidP="00A848D3">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Diante da afirmativa anterior cabe destacar que Bergmann a inclusão social que é intrínseca a inclusão digital, ocorre da seguinte forma: </w:t>
      </w:r>
    </w:p>
    <w:p w:rsidR="00A848D3" w:rsidRDefault="00A848D3"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5E04D4" w:rsidRPr="003C44C3" w:rsidRDefault="005E04D4"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t>Assim, o conceito de inclusão digital tem como objetivo macro a inclusão social, tendo em vista a promoção do desenvolvimento cultural e econômico de pessoas e comunidades, estabelecendo pontes entre o conhecimento técnico, as informações disponibilizadas no meio digital e o conhecimento dos diferentes ramos de saberes ou disciplinas, de acordo com as capacidades de cada indivíduo (</w:t>
      </w:r>
      <w:r w:rsidR="00A848D3" w:rsidRPr="003C44C3">
        <w:rPr>
          <w:rFonts w:ascii="Times New Roman" w:eastAsia="Calibri" w:hAnsi="Times New Roman" w:cs="Times New Roman"/>
          <w:color w:val="000000" w:themeColor="text1"/>
          <w:bdr w:val="none" w:sz="0" w:space="0" w:color="auto" w:frame="1"/>
          <w:shd w:val="clear" w:color="auto" w:fill="FFFFFF"/>
        </w:rPr>
        <w:t>BERGMAN</w:t>
      </w:r>
      <w:r w:rsidR="007840A1" w:rsidRPr="003C44C3">
        <w:rPr>
          <w:rFonts w:ascii="Times New Roman" w:eastAsia="Calibri" w:hAnsi="Times New Roman" w:cs="Times New Roman"/>
          <w:color w:val="000000" w:themeColor="text1"/>
          <w:bdr w:val="none" w:sz="0" w:space="0" w:color="auto" w:frame="1"/>
          <w:shd w:val="clear" w:color="auto" w:fill="FFFFFF"/>
        </w:rPr>
        <w:t xml:space="preserve">, </w:t>
      </w:r>
      <w:r w:rsidRPr="003C44C3">
        <w:rPr>
          <w:rFonts w:ascii="Times New Roman" w:eastAsia="Calibri" w:hAnsi="Times New Roman" w:cs="Times New Roman"/>
          <w:color w:val="000000" w:themeColor="text1"/>
          <w:bdr w:val="none" w:sz="0" w:space="0" w:color="auto" w:frame="1"/>
          <w:shd w:val="clear" w:color="auto" w:fill="FFFFFF"/>
        </w:rPr>
        <w:t>2006, p.16).</w:t>
      </w:r>
    </w:p>
    <w:p w:rsidR="00A848D3" w:rsidRDefault="00A848D3"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A848D3" w:rsidRDefault="007840A1" w:rsidP="00A848D3">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lastRenderedPageBreak/>
        <w:t>Como destacado</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no capitulo anterior</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no Brasil as ações envolvendo a inclusão digital iniciam-se com o projeto EDUCOM, durante meados da década de 90,</w:t>
      </w:r>
      <w:r w:rsidRPr="003C44C3">
        <w:rPr>
          <w:rFonts w:ascii="Times New Roman" w:hAnsi="Times New Roman" w:cs="Times New Roman"/>
          <w:color w:val="000000" w:themeColor="text1"/>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seguido do projeto FORMAR, que tinha por objetivo capacitar professores da rede pública de ensino. </w:t>
      </w:r>
    </w:p>
    <w:p w:rsidR="005E04D4" w:rsidRPr="003C44C3" w:rsidRDefault="007840A1" w:rsidP="00A848D3">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Bergman</w:t>
      </w:r>
      <w:r w:rsidR="00277F60"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(2006)</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ainda destaca que em 1989, foi criado o PRONINFE, Programa Na</w:t>
      </w:r>
      <w:r w:rsidR="00A848D3">
        <w:rPr>
          <w:rFonts w:ascii="Times New Roman" w:eastAsia="Calibri" w:hAnsi="Times New Roman" w:cs="Times New Roman"/>
          <w:color w:val="000000" w:themeColor="text1"/>
          <w:sz w:val="24"/>
          <w:szCs w:val="24"/>
          <w:bdr w:val="none" w:sz="0" w:space="0" w:color="auto" w:frame="1"/>
          <w:shd w:val="clear" w:color="auto" w:fill="FFFFFF"/>
        </w:rPr>
        <w:t>cional de Informática Educativa</w:t>
      </w:r>
      <w:r w:rsidRPr="003C44C3">
        <w:rPr>
          <w:rFonts w:ascii="Times New Roman" w:eastAsia="Calibri" w:hAnsi="Times New Roman" w:cs="Times New Roman"/>
          <w:color w:val="000000" w:themeColor="text1"/>
          <w:sz w:val="24"/>
          <w:szCs w:val="24"/>
          <w:bdr w:val="none" w:sz="0" w:space="0" w:color="auto" w:frame="1"/>
          <w:shd w:val="clear" w:color="auto" w:fill="FFFFFF"/>
        </w:rPr>
        <w:t>, que tinha como objetivo o desenvolvimento e utilização da informática nos ensinos fundamental, médio, superior e na educaç</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 xml:space="preserve">ão especial, além da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a capacitação contínua e permanente de professores, projeto esse hoje conhecido </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 xml:space="preserve">atualmente </w:t>
      </w:r>
      <w:r w:rsidRPr="003C44C3">
        <w:rPr>
          <w:rFonts w:ascii="Times New Roman" w:eastAsia="Calibri" w:hAnsi="Times New Roman" w:cs="Times New Roman"/>
          <w:color w:val="000000" w:themeColor="text1"/>
          <w:sz w:val="24"/>
          <w:szCs w:val="24"/>
          <w:bdr w:val="none" w:sz="0" w:space="0" w:color="auto" w:frame="1"/>
          <w:shd w:val="clear" w:color="auto" w:fill="FFFFFF"/>
        </w:rPr>
        <w:t>como PROINFO.</w:t>
      </w:r>
    </w:p>
    <w:p w:rsidR="007840A1" w:rsidRPr="003C44C3" w:rsidRDefault="00CD2735" w:rsidP="00A848D3">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Diante dessas políticas pú</w:t>
      </w:r>
      <w:r w:rsidR="001C0520" w:rsidRPr="003C44C3">
        <w:rPr>
          <w:rFonts w:ascii="Times New Roman" w:eastAsia="Calibri" w:hAnsi="Times New Roman" w:cs="Times New Roman"/>
          <w:color w:val="000000" w:themeColor="text1"/>
          <w:sz w:val="24"/>
          <w:szCs w:val="24"/>
          <w:bdr w:val="none" w:sz="0" w:space="0" w:color="auto" w:frame="1"/>
          <w:shd w:val="clear" w:color="auto" w:fill="FFFFFF"/>
        </w:rPr>
        <w:t>blicas sociais podemos perceber que o nosso país caminha para diminuir os problemas causados pela exclusão sócio-digital, pois s</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 xml:space="preserve">egundo </w:t>
      </w:r>
      <w:r w:rsidR="007840A1" w:rsidRPr="003C44C3">
        <w:rPr>
          <w:rFonts w:ascii="Times New Roman" w:eastAsia="Calibri" w:hAnsi="Times New Roman" w:cs="Times New Roman"/>
          <w:color w:val="000000" w:themeColor="text1"/>
          <w:sz w:val="24"/>
          <w:szCs w:val="24"/>
          <w:bdr w:val="none" w:sz="0" w:space="0" w:color="auto" w:frame="1"/>
          <w:shd w:val="clear" w:color="auto" w:fill="FFFFFF"/>
        </w:rPr>
        <w:t>Silveira</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(2001)</w:t>
      </w:r>
      <w:r w:rsidR="007840A1"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p>
    <w:p w:rsidR="007840A1" w:rsidRDefault="007840A1"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t>É necessário assegurar o acesso às camadas socialmente excluídas como estratégia fundamental de inclusão social. Mas, para que isso não tenha um resultado pífio torna-se indispensável a formulação de políticas públicas de orientação, educação não-formal, proficiência tecnológica e uso das novas tecnologias da informação (SILVEIRA, 2001, p. 18).</w:t>
      </w:r>
    </w:p>
    <w:p w:rsidR="00A848D3" w:rsidRPr="003C44C3" w:rsidRDefault="00A848D3"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7840A1" w:rsidRPr="003C44C3" w:rsidRDefault="001C0520" w:rsidP="00A848D3">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Podemos então perceber uma cons</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 xml:space="preserve">cientização política e social sobre a </w:t>
      </w:r>
      <w:r w:rsidRPr="003C44C3">
        <w:rPr>
          <w:rFonts w:ascii="Times New Roman" w:eastAsia="Calibri" w:hAnsi="Times New Roman" w:cs="Times New Roman"/>
          <w:color w:val="000000" w:themeColor="text1"/>
          <w:sz w:val="24"/>
          <w:szCs w:val="24"/>
          <w:bdr w:val="none" w:sz="0" w:space="0" w:color="auto" w:frame="1"/>
          <w:shd w:val="clear" w:color="auto" w:fill="FFFFFF"/>
        </w:rPr>
        <w:t>necessidade da inclusão digital na vida moderna atual, nota-se que houve ao longo dos anos um crescimento nas políticas p</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ú</w:t>
      </w:r>
      <w:r w:rsidRPr="003C44C3">
        <w:rPr>
          <w:rFonts w:ascii="Times New Roman" w:eastAsia="Calibri" w:hAnsi="Times New Roman" w:cs="Times New Roman"/>
          <w:color w:val="000000" w:themeColor="text1"/>
          <w:sz w:val="24"/>
          <w:szCs w:val="24"/>
          <w:bdr w:val="none" w:sz="0" w:space="0" w:color="auto" w:frame="1"/>
          <w:shd w:val="clear" w:color="auto" w:fill="FFFFFF"/>
        </w:rPr>
        <w:t>blica</w:t>
      </w:r>
      <w:r w:rsidR="00A848D3">
        <w:rPr>
          <w:rFonts w:ascii="Times New Roman" w:eastAsia="Calibri" w:hAnsi="Times New Roman" w:cs="Times New Roman"/>
          <w:color w:val="000000" w:themeColor="text1"/>
          <w:sz w:val="24"/>
          <w:szCs w:val="24"/>
          <w:bdr w:val="none" w:sz="0" w:space="0" w:color="auto" w:frame="1"/>
          <w:shd w:val="clear" w:color="auto" w:fill="FFFFFF"/>
        </w:rPr>
        <w:t>s</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que estimulam o aumento do número de acesso à Internet, assim como do número de computadores por domicilio, proporcionando a oportunidade da inserção tecnológica na vida de muitas famílias consideradas baixa renda.</w:t>
      </w:r>
    </w:p>
    <w:p w:rsidR="00B65F28" w:rsidRPr="003C44C3" w:rsidRDefault="00A61BEE" w:rsidP="00A848D3">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Diante desta realidade tão inerente</w:t>
      </w:r>
      <w:r w:rsidR="00B65F28"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no Brasil cabe ressaltar a afirmação feita por Cavalcanti</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B65F28" w:rsidRPr="003C44C3">
        <w:rPr>
          <w:rFonts w:ascii="Times New Roman" w:eastAsia="Calibri" w:hAnsi="Times New Roman" w:cs="Times New Roman"/>
          <w:color w:val="000000" w:themeColor="text1"/>
          <w:sz w:val="24"/>
          <w:szCs w:val="24"/>
          <w:bdr w:val="none" w:sz="0" w:space="0" w:color="auto" w:frame="1"/>
          <w:shd w:val="clear" w:color="auto" w:fill="FFFFFF"/>
        </w:rPr>
        <w:t>(2007):</w:t>
      </w:r>
    </w:p>
    <w:p w:rsidR="00A61BEE" w:rsidRDefault="00B65F28"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t>O mercado de tecnologias educacionais cresce rapidamente e conquista espaço ao apoiar especialmente á demanda que o ensino presencial não conseguiu atender. Um crescente número de alunos que participam de cursos a distância está descobrindo que pode aprender por meio de um modelo que favorece um novo sistema educativo centrado no próprio aluno.</w:t>
      </w:r>
      <w:r w:rsidR="00A848D3">
        <w:rPr>
          <w:rFonts w:ascii="Times New Roman" w:eastAsia="Calibri" w:hAnsi="Times New Roman" w:cs="Times New Roman"/>
          <w:color w:val="000000" w:themeColor="text1"/>
          <w:bdr w:val="none" w:sz="0" w:space="0" w:color="auto" w:frame="1"/>
          <w:shd w:val="clear" w:color="auto" w:fill="FFFFFF"/>
        </w:rPr>
        <w:t xml:space="preserve"> </w:t>
      </w:r>
      <w:r w:rsidRPr="003C44C3">
        <w:rPr>
          <w:rFonts w:ascii="Times New Roman" w:eastAsia="Calibri" w:hAnsi="Times New Roman" w:cs="Times New Roman"/>
          <w:color w:val="000000" w:themeColor="text1"/>
          <w:bdr w:val="none" w:sz="0" w:space="0" w:color="auto" w:frame="1"/>
          <w:shd w:val="clear" w:color="auto" w:fill="FFFFFF"/>
        </w:rPr>
        <w:t>(</w:t>
      </w:r>
      <w:r w:rsidR="00A848D3" w:rsidRPr="003C44C3">
        <w:rPr>
          <w:rFonts w:ascii="Times New Roman" w:eastAsia="Calibri" w:hAnsi="Times New Roman" w:cs="Times New Roman"/>
          <w:color w:val="000000" w:themeColor="text1"/>
          <w:bdr w:val="none" w:sz="0" w:space="0" w:color="auto" w:frame="1"/>
          <w:shd w:val="clear" w:color="auto" w:fill="FFFFFF"/>
        </w:rPr>
        <w:t>CAVALC</w:t>
      </w:r>
      <w:r w:rsidR="00A848D3">
        <w:rPr>
          <w:rFonts w:ascii="Times New Roman" w:eastAsia="Calibri" w:hAnsi="Times New Roman" w:cs="Times New Roman"/>
          <w:color w:val="000000" w:themeColor="text1"/>
          <w:bdr w:val="none" w:sz="0" w:space="0" w:color="auto" w:frame="1"/>
          <w:shd w:val="clear" w:color="auto" w:fill="FFFFFF"/>
        </w:rPr>
        <w:t>A</w:t>
      </w:r>
      <w:r w:rsidR="00A848D3" w:rsidRPr="003C44C3">
        <w:rPr>
          <w:rFonts w:ascii="Times New Roman" w:eastAsia="Calibri" w:hAnsi="Times New Roman" w:cs="Times New Roman"/>
          <w:color w:val="000000" w:themeColor="text1"/>
          <w:bdr w:val="none" w:sz="0" w:space="0" w:color="auto" w:frame="1"/>
          <w:shd w:val="clear" w:color="auto" w:fill="FFFFFF"/>
        </w:rPr>
        <w:t>NT</w:t>
      </w:r>
      <w:r w:rsidR="00A848D3">
        <w:rPr>
          <w:rFonts w:ascii="Times New Roman" w:eastAsia="Calibri" w:hAnsi="Times New Roman" w:cs="Times New Roman"/>
          <w:color w:val="000000" w:themeColor="text1"/>
          <w:bdr w:val="none" w:sz="0" w:space="0" w:color="auto" w:frame="1"/>
          <w:shd w:val="clear" w:color="auto" w:fill="FFFFFF"/>
        </w:rPr>
        <w:t>I</w:t>
      </w:r>
      <w:r w:rsidR="0053679D" w:rsidRPr="003C44C3">
        <w:rPr>
          <w:rFonts w:ascii="Times New Roman" w:eastAsia="Calibri" w:hAnsi="Times New Roman" w:cs="Times New Roman"/>
          <w:color w:val="000000" w:themeColor="text1"/>
          <w:bdr w:val="none" w:sz="0" w:space="0" w:color="auto" w:frame="1"/>
          <w:shd w:val="clear" w:color="auto" w:fill="FFFFFF"/>
        </w:rPr>
        <w:t>,</w:t>
      </w:r>
      <w:r w:rsidR="00A848D3">
        <w:rPr>
          <w:rFonts w:ascii="Times New Roman" w:eastAsia="Calibri" w:hAnsi="Times New Roman" w:cs="Times New Roman"/>
          <w:color w:val="000000" w:themeColor="text1"/>
          <w:bdr w:val="none" w:sz="0" w:space="0" w:color="auto" w:frame="1"/>
          <w:shd w:val="clear" w:color="auto" w:fill="FFFFFF"/>
        </w:rPr>
        <w:t xml:space="preserve"> </w:t>
      </w:r>
      <w:r w:rsidRPr="003C44C3">
        <w:rPr>
          <w:rFonts w:ascii="Times New Roman" w:eastAsia="Calibri" w:hAnsi="Times New Roman" w:cs="Times New Roman"/>
          <w:color w:val="000000" w:themeColor="text1"/>
          <w:bdr w:val="none" w:sz="0" w:space="0" w:color="auto" w:frame="1"/>
          <w:shd w:val="clear" w:color="auto" w:fill="FFFFFF"/>
        </w:rPr>
        <w:t>2007</w:t>
      </w:r>
      <w:r w:rsidR="00A848D3">
        <w:rPr>
          <w:rFonts w:ascii="Times New Roman" w:eastAsia="Calibri" w:hAnsi="Times New Roman" w:cs="Times New Roman"/>
          <w:color w:val="000000" w:themeColor="text1"/>
          <w:bdr w:val="none" w:sz="0" w:space="0" w:color="auto" w:frame="1"/>
          <w:shd w:val="clear" w:color="auto" w:fill="FFFFFF"/>
        </w:rPr>
        <w:t xml:space="preserve">, </w:t>
      </w:r>
      <w:r w:rsidR="00A848D3" w:rsidRPr="003C44C3">
        <w:rPr>
          <w:rFonts w:ascii="Times New Roman" w:eastAsia="Calibri" w:hAnsi="Times New Roman" w:cs="Times New Roman"/>
          <w:color w:val="000000" w:themeColor="text1"/>
          <w:bdr w:val="none" w:sz="0" w:space="0" w:color="auto" w:frame="1"/>
          <w:shd w:val="clear" w:color="auto" w:fill="FFFFFF"/>
        </w:rPr>
        <w:t>p.45</w:t>
      </w:r>
      <w:r w:rsidRPr="003C44C3">
        <w:rPr>
          <w:rFonts w:ascii="Times New Roman" w:eastAsia="Calibri" w:hAnsi="Times New Roman" w:cs="Times New Roman"/>
          <w:color w:val="000000" w:themeColor="text1"/>
          <w:bdr w:val="none" w:sz="0" w:space="0" w:color="auto" w:frame="1"/>
          <w:shd w:val="clear" w:color="auto" w:fill="FFFFFF"/>
        </w:rPr>
        <w:t>)</w:t>
      </w:r>
      <w:r w:rsidR="00A848D3">
        <w:rPr>
          <w:rFonts w:ascii="Times New Roman" w:eastAsia="Calibri" w:hAnsi="Times New Roman" w:cs="Times New Roman"/>
          <w:color w:val="000000" w:themeColor="text1"/>
          <w:bdr w:val="none" w:sz="0" w:space="0" w:color="auto" w:frame="1"/>
          <w:shd w:val="clear" w:color="auto" w:fill="FFFFFF"/>
        </w:rPr>
        <w:t>.</w:t>
      </w:r>
    </w:p>
    <w:p w:rsidR="00A848D3" w:rsidRPr="003C44C3" w:rsidRDefault="00A848D3"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A61BEE" w:rsidRPr="003C44C3" w:rsidRDefault="00B65F28" w:rsidP="00A848D3">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Esta afirmação nos demonstra então a impor</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tância à</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inclusão digital no Brasil</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isto porqu</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e nosso sistema educacional está</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caminhando para uma evolução tecnológica muito presente neste século XXI,</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isto porque o uso das</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 xml:space="preserve"> tecnologias na Educação a Distâ</w:t>
      </w:r>
      <w:r w:rsidRPr="003C44C3">
        <w:rPr>
          <w:rFonts w:ascii="Times New Roman" w:eastAsia="Calibri" w:hAnsi="Times New Roman" w:cs="Times New Roman"/>
          <w:color w:val="000000" w:themeColor="text1"/>
          <w:sz w:val="24"/>
          <w:szCs w:val="24"/>
          <w:bdr w:val="none" w:sz="0" w:space="0" w:color="auto" w:frame="1"/>
          <w:shd w:val="clear" w:color="auto" w:fill="FFFFFF"/>
        </w:rPr>
        <w:t>ncia tem conquistado um espaço de destaque no cenário educacional do país ao propiciar que modelos inovadores de ensino-aprendizagem sejam desenvolvidos e implanta</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t xml:space="preserve">dos, no intuito de </w:t>
      </w:r>
      <w:r w:rsidR="00CD2735" w:rsidRPr="003C44C3">
        <w:rPr>
          <w:rFonts w:ascii="Times New Roman" w:eastAsia="Calibri" w:hAnsi="Times New Roman" w:cs="Times New Roman"/>
          <w:color w:val="000000" w:themeColor="text1"/>
          <w:sz w:val="24"/>
          <w:szCs w:val="24"/>
          <w:bdr w:val="none" w:sz="0" w:space="0" w:color="auto" w:frame="1"/>
          <w:shd w:val="clear" w:color="auto" w:fill="FFFFFF"/>
        </w:rPr>
        <w:lastRenderedPageBreak/>
        <w:t>diminuir o nú</w:t>
      </w:r>
      <w:r w:rsidRPr="003C44C3">
        <w:rPr>
          <w:rFonts w:ascii="Times New Roman" w:eastAsia="Calibri" w:hAnsi="Times New Roman" w:cs="Times New Roman"/>
          <w:color w:val="000000" w:themeColor="text1"/>
          <w:sz w:val="24"/>
          <w:szCs w:val="24"/>
          <w:bdr w:val="none" w:sz="0" w:space="0" w:color="auto" w:frame="1"/>
          <w:shd w:val="clear" w:color="auto" w:fill="FFFFFF"/>
        </w:rPr>
        <w:t>mero de alunos excluídos, que vivem em locais de difícil acesso e distantes dos grandes centros urbanos, tornando-se real a tão discutida teoria da democratização do ensino e a inclusão digital.</w:t>
      </w:r>
    </w:p>
    <w:p w:rsidR="00EE7AA6" w:rsidRPr="003C44C3" w:rsidRDefault="008438DD" w:rsidP="008438DD">
      <w:pPr>
        <w:tabs>
          <w:tab w:val="left" w:pos="4245"/>
        </w:tabs>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Pr>
          <w:rFonts w:ascii="Times New Roman" w:eastAsia="Calibri" w:hAnsi="Times New Roman" w:cs="Times New Roman"/>
          <w:color w:val="000000" w:themeColor="text1"/>
          <w:sz w:val="24"/>
          <w:szCs w:val="24"/>
          <w:bdr w:val="none" w:sz="0" w:space="0" w:color="auto" w:frame="1"/>
          <w:shd w:val="clear" w:color="auto" w:fill="FFFFFF"/>
        </w:rPr>
        <w:tab/>
      </w:r>
    </w:p>
    <w:p w:rsidR="004A4E0C" w:rsidRPr="00A848D3" w:rsidRDefault="00A848D3" w:rsidP="00363FA7">
      <w:pPr>
        <w:spacing w:after="120" w:line="360" w:lineRule="auto"/>
        <w:jc w:val="both"/>
        <w:textAlignment w:val="baseline"/>
        <w:rPr>
          <w:rFonts w:ascii="Times New Roman" w:eastAsia="Calibri" w:hAnsi="Times New Roman" w:cs="Times New Roman"/>
          <w:b/>
          <w:color w:val="000000" w:themeColor="text1"/>
          <w:sz w:val="24"/>
          <w:szCs w:val="28"/>
          <w:bdr w:val="none" w:sz="0" w:space="0" w:color="auto" w:frame="1"/>
          <w:shd w:val="clear" w:color="auto" w:fill="FFFFFF"/>
        </w:rPr>
      </w:pPr>
      <w:r w:rsidRPr="00A848D3">
        <w:rPr>
          <w:rFonts w:ascii="Times New Roman" w:eastAsia="Calibri" w:hAnsi="Times New Roman" w:cs="Times New Roman"/>
          <w:b/>
          <w:color w:val="000000" w:themeColor="text1"/>
          <w:sz w:val="24"/>
          <w:szCs w:val="28"/>
          <w:bdr w:val="none" w:sz="0" w:space="0" w:color="auto" w:frame="1"/>
          <w:shd w:val="clear" w:color="auto" w:fill="FFFFFF"/>
        </w:rPr>
        <w:t xml:space="preserve">3 </w:t>
      </w:r>
      <w:r w:rsidR="004A4E0C" w:rsidRPr="00A848D3">
        <w:rPr>
          <w:rFonts w:ascii="Times New Roman" w:eastAsia="Calibri" w:hAnsi="Times New Roman" w:cs="Times New Roman"/>
          <w:b/>
          <w:color w:val="000000" w:themeColor="text1"/>
          <w:sz w:val="24"/>
          <w:szCs w:val="28"/>
          <w:bdr w:val="none" w:sz="0" w:space="0" w:color="auto" w:frame="1"/>
          <w:shd w:val="clear" w:color="auto" w:fill="FFFFFF"/>
        </w:rPr>
        <w:t xml:space="preserve">EVOLUÇÃO DO ENSINO A </w:t>
      </w:r>
      <w:r w:rsidR="00C13832" w:rsidRPr="00A848D3">
        <w:rPr>
          <w:rFonts w:ascii="Times New Roman" w:eastAsia="Calibri" w:hAnsi="Times New Roman" w:cs="Times New Roman"/>
          <w:b/>
          <w:color w:val="000000" w:themeColor="text1"/>
          <w:sz w:val="24"/>
          <w:szCs w:val="28"/>
          <w:bdr w:val="none" w:sz="0" w:space="0" w:color="auto" w:frame="1"/>
          <w:shd w:val="clear" w:color="auto" w:fill="FFFFFF"/>
        </w:rPr>
        <w:t>DISTÂ</w:t>
      </w:r>
      <w:r w:rsidR="004A4E0C" w:rsidRPr="00A848D3">
        <w:rPr>
          <w:rFonts w:ascii="Times New Roman" w:eastAsia="Calibri" w:hAnsi="Times New Roman" w:cs="Times New Roman"/>
          <w:b/>
          <w:color w:val="000000" w:themeColor="text1"/>
          <w:sz w:val="24"/>
          <w:szCs w:val="28"/>
          <w:bdr w:val="none" w:sz="0" w:space="0" w:color="auto" w:frame="1"/>
          <w:shd w:val="clear" w:color="auto" w:fill="FFFFFF"/>
        </w:rPr>
        <w:t>NCIA NO BRASIL</w:t>
      </w:r>
    </w:p>
    <w:p w:rsidR="00A61BEE" w:rsidRPr="003C44C3" w:rsidRDefault="00A61BEE" w:rsidP="00313740">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Segundo Valle</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(2004</w:t>
      </w:r>
      <w:r w:rsidR="00BE595B"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C13832" w:rsidRPr="003C44C3">
        <w:rPr>
          <w:rFonts w:ascii="Times New Roman" w:eastAsia="Calibri" w:hAnsi="Times New Roman" w:cs="Times New Roman"/>
          <w:color w:val="000000" w:themeColor="text1"/>
          <w:sz w:val="24"/>
          <w:szCs w:val="24"/>
          <w:bdr w:val="none" w:sz="0" w:space="0" w:color="auto" w:frame="1"/>
          <w:shd w:val="clear" w:color="auto" w:fill="FFFFFF"/>
        </w:rPr>
        <w:t>p.98)</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C13832" w:rsidRPr="003C44C3">
        <w:rPr>
          <w:rFonts w:ascii="Times New Roman" w:eastAsia="Calibri" w:hAnsi="Times New Roman" w:cs="Times New Roman"/>
          <w:color w:val="000000" w:themeColor="text1"/>
          <w:sz w:val="24"/>
          <w:szCs w:val="24"/>
          <w:bdr w:val="none" w:sz="0" w:space="0" w:color="auto" w:frame="1"/>
          <w:shd w:val="clear" w:color="auto" w:fill="FFFFFF"/>
        </w:rPr>
        <w:t>a EAD</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é uma forma de ensino que data do começo do século XX,</w:t>
      </w:r>
      <w:r w:rsidR="00A848D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sendo inicialmente oferecida por meio do correio, do telex, do rádio e da televisão. Com a chegada das novas ferramentas tecnológicas, o ensino a distância se sofisticou e, com o fenômeno da Internet, acabou se tornando uma alternativa possível para democratização do acesso à informação.</w:t>
      </w:r>
    </w:p>
    <w:p w:rsidR="00AE0C32" w:rsidRPr="003C44C3" w:rsidRDefault="00AE0C32" w:rsidP="00313740">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Segundo Benitez</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(2012)</w:t>
      </w:r>
      <w:r w:rsidR="00C13832"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 EAD</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no Brasil tem seu in</w:t>
      </w:r>
      <w:r w:rsidR="00EE7AA6" w:rsidRPr="003C44C3">
        <w:rPr>
          <w:rFonts w:ascii="Times New Roman" w:eastAsia="Calibri" w:hAnsi="Times New Roman" w:cs="Times New Roman"/>
          <w:color w:val="000000" w:themeColor="text1"/>
          <w:sz w:val="24"/>
          <w:szCs w:val="24"/>
          <w:bdr w:val="none" w:sz="0" w:space="0" w:color="auto" w:frame="1"/>
          <w:shd w:val="clear" w:color="auto" w:fill="FFFFFF"/>
        </w:rPr>
        <w:t>í</w:t>
      </w:r>
      <w:r w:rsidRPr="003C44C3">
        <w:rPr>
          <w:rFonts w:ascii="Times New Roman" w:eastAsia="Calibri" w:hAnsi="Times New Roman" w:cs="Times New Roman"/>
          <w:color w:val="000000" w:themeColor="text1"/>
          <w:sz w:val="24"/>
          <w:szCs w:val="24"/>
          <w:bdr w:val="none" w:sz="0" w:space="0" w:color="auto" w:frame="1"/>
          <w:shd w:val="clear" w:color="auto" w:fill="FFFFFF"/>
        </w:rPr>
        <w:t>cio durante o século XX, período em que as políticas educacionais tinham por principal objetivo formar o trabalhado</w:t>
      </w:r>
      <w:r w:rsidR="00313740">
        <w:rPr>
          <w:rFonts w:ascii="Times New Roman" w:eastAsia="Calibri" w:hAnsi="Times New Roman" w:cs="Times New Roman"/>
          <w:color w:val="000000" w:themeColor="text1"/>
          <w:sz w:val="24"/>
          <w:szCs w:val="24"/>
          <w:bdr w:val="none" w:sz="0" w:space="0" w:color="auto" w:frame="1"/>
          <w:shd w:val="clear" w:color="auto" w:fill="FFFFFF"/>
        </w:rPr>
        <w:t>r</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para ocupação industrial, permitindo assim a formação de trabalhadores do meio rural sem necessidade de deslocamento para os centros urbanos, possibilitando as pessoas que se encontravam em difícil acesso a chance de concluir seus estudos básicos.</w:t>
      </w:r>
    </w:p>
    <w:p w:rsidR="00AE0C32" w:rsidRPr="003C44C3" w:rsidRDefault="00AE0C32" w:rsidP="00313740">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Diante desta possibilidade criou-se a partir dos anos 30, diversificadas políticas p</w:t>
      </w:r>
      <w:r w:rsidR="00EE7AA6" w:rsidRPr="003C44C3">
        <w:rPr>
          <w:rFonts w:ascii="Times New Roman" w:eastAsia="Calibri" w:hAnsi="Times New Roman" w:cs="Times New Roman"/>
          <w:color w:val="000000" w:themeColor="text1"/>
          <w:sz w:val="24"/>
          <w:szCs w:val="24"/>
          <w:bdr w:val="none" w:sz="0" w:space="0" w:color="auto" w:frame="1"/>
          <w:shd w:val="clear" w:color="auto" w:fill="FFFFFF"/>
        </w:rPr>
        <w:t>úblicas de Educação a Distâ</w:t>
      </w:r>
      <w:r w:rsidRPr="003C44C3">
        <w:rPr>
          <w:rFonts w:ascii="Times New Roman" w:eastAsia="Calibri" w:hAnsi="Times New Roman" w:cs="Times New Roman"/>
          <w:color w:val="000000" w:themeColor="text1"/>
          <w:sz w:val="24"/>
          <w:szCs w:val="24"/>
          <w:bdr w:val="none" w:sz="0" w:space="0" w:color="auto" w:frame="1"/>
          <w:shd w:val="clear" w:color="auto" w:fill="FFFFFF"/>
        </w:rPr>
        <w:t>ncia, buscando assim atingir uma grande massa de analfabetos, com a criação de Institutos como o de Rádio-Técnico Monitor em 1939, e o Instituto Universal Brasileiro, em 1941, que objetivava preparar profissionais para o exercícios de trabalhos essenciais no período de modernização brasileira.</w:t>
      </w:r>
    </w:p>
    <w:p w:rsidR="00AE0C32" w:rsidRPr="003C44C3" w:rsidRDefault="00AE0C32" w:rsidP="00313740">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A partir dos anos 60</w:t>
      </w:r>
      <w:r w:rsidR="00EE7AA6" w:rsidRPr="003C44C3">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ocorre o surgimento das televisões educativas, segundo Benitez</w:t>
      </w:r>
      <w:r w:rsidR="00BE595B"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(2012)</w:t>
      </w:r>
      <w:r w:rsidR="00313740">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neste período o desenvolvime</w:t>
      </w:r>
      <w:r w:rsidR="00EE7AA6" w:rsidRPr="003C44C3">
        <w:rPr>
          <w:rFonts w:ascii="Times New Roman" w:eastAsia="Calibri" w:hAnsi="Times New Roman" w:cs="Times New Roman"/>
          <w:color w:val="000000" w:themeColor="text1"/>
          <w:sz w:val="24"/>
          <w:szCs w:val="24"/>
          <w:bdr w:val="none" w:sz="0" w:space="0" w:color="auto" w:frame="1"/>
          <w:shd w:val="clear" w:color="auto" w:fill="FFFFFF"/>
        </w:rPr>
        <w:t>nto do ensino a distância acontece</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de forma diversificada:</w:t>
      </w:r>
    </w:p>
    <w:p w:rsidR="00AE0C32" w:rsidRPr="003C44C3" w:rsidRDefault="00313740"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Pr>
          <w:rFonts w:ascii="Times New Roman" w:eastAsia="Calibri" w:hAnsi="Times New Roman" w:cs="Times New Roman"/>
          <w:color w:val="000000" w:themeColor="text1"/>
          <w:bdr w:val="none" w:sz="0" w:space="0" w:color="auto" w:frame="1"/>
          <w:shd w:val="clear" w:color="auto" w:fill="FFFFFF"/>
        </w:rPr>
        <w:t>[</w:t>
      </w:r>
      <w:r w:rsidR="00AE0C32" w:rsidRPr="003C44C3">
        <w:rPr>
          <w:rFonts w:ascii="Times New Roman" w:eastAsia="Calibri" w:hAnsi="Times New Roman" w:cs="Times New Roman"/>
          <w:color w:val="000000" w:themeColor="text1"/>
          <w:bdr w:val="none" w:sz="0" w:space="0" w:color="auto" w:frame="1"/>
          <w:shd w:val="clear" w:color="auto" w:fill="FFFFFF"/>
        </w:rPr>
        <w:t>...</w:t>
      </w:r>
      <w:r>
        <w:rPr>
          <w:rFonts w:ascii="Times New Roman" w:eastAsia="Calibri" w:hAnsi="Times New Roman" w:cs="Times New Roman"/>
          <w:color w:val="000000" w:themeColor="text1"/>
          <w:bdr w:val="none" w:sz="0" w:space="0" w:color="auto" w:frame="1"/>
          <w:shd w:val="clear" w:color="auto" w:fill="FFFFFF"/>
        </w:rPr>
        <w:t xml:space="preserve">] </w:t>
      </w:r>
      <w:r w:rsidR="00AE0C32" w:rsidRPr="003C44C3">
        <w:rPr>
          <w:rFonts w:ascii="Times New Roman" w:eastAsia="Calibri" w:hAnsi="Times New Roman" w:cs="Times New Roman"/>
          <w:color w:val="000000" w:themeColor="text1"/>
          <w:bdr w:val="none" w:sz="0" w:space="0" w:color="auto" w:frame="1"/>
          <w:shd w:val="clear" w:color="auto" w:fill="FFFFFF"/>
        </w:rPr>
        <w:t xml:space="preserve">a </w:t>
      </w:r>
      <w:r>
        <w:rPr>
          <w:rFonts w:ascii="Times New Roman" w:eastAsia="Calibri" w:hAnsi="Times New Roman" w:cs="Times New Roman"/>
          <w:color w:val="000000" w:themeColor="text1"/>
          <w:bdr w:val="none" w:sz="0" w:space="0" w:color="auto" w:frame="1"/>
          <w:shd w:val="clear" w:color="auto" w:fill="FFFFFF"/>
        </w:rPr>
        <w:t xml:space="preserve">Educação a Distância começa </w:t>
      </w:r>
      <w:r w:rsidR="00AE0C32" w:rsidRPr="003C44C3">
        <w:rPr>
          <w:rFonts w:ascii="Times New Roman" w:eastAsia="Calibri" w:hAnsi="Times New Roman" w:cs="Times New Roman"/>
          <w:color w:val="000000" w:themeColor="text1"/>
          <w:bdr w:val="none" w:sz="0" w:space="0" w:color="auto" w:frame="1"/>
          <w:shd w:val="clear" w:color="auto" w:fill="FFFFFF"/>
        </w:rPr>
        <w:t>a ser usada na capacitação de professores através da Associação Brasileira de Teleducação (ABT) e o MEC, através dos Seminários Brasileiros de Tecnologia Educacional.</w:t>
      </w:r>
      <w:r>
        <w:rPr>
          <w:rFonts w:ascii="Times New Roman" w:eastAsia="Calibri" w:hAnsi="Times New Roman" w:cs="Times New Roman"/>
          <w:color w:val="000000" w:themeColor="text1"/>
          <w:bdr w:val="none" w:sz="0" w:space="0" w:color="auto" w:frame="1"/>
          <w:shd w:val="clear" w:color="auto" w:fill="FFFFFF"/>
        </w:rPr>
        <w:t xml:space="preserve"> </w:t>
      </w:r>
      <w:r w:rsidR="00AE0C32" w:rsidRPr="003C44C3">
        <w:rPr>
          <w:rFonts w:ascii="Times New Roman" w:eastAsia="Calibri" w:hAnsi="Times New Roman" w:cs="Times New Roman"/>
          <w:color w:val="000000" w:themeColor="text1"/>
          <w:bdr w:val="none" w:sz="0" w:space="0" w:color="auto" w:frame="1"/>
          <w:shd w:val="clear" w:color="auto" w:fill="FFFFFF"/>
        </w:rPr>
        <w:t>Ainda no contexto do rádio, é criado em 1973 o Projeto Minerva, que disponibilizou cursos para pessoas com baixo poder aquisitivo. Na mesma época surge o Projeto Sistema Avançado de Comunicações Interdisciplinares (SACI) que, dentro de uma perspectiva de uso de satélites, chegou a atender 16.000 alunos entre os anos de 1973 e 1974.</w:t>
      </w:r>
      <w:r>
        <w:rPr>
          <w:rFonts w:ascii="Times New Roman" w:eastAsia="Calibri" w:hAnsi="Times New Roman" w:cs="Times New Roman"/>
          <w:color w:val="000000" w:themeColor="text1"/>
          <w:bdr w:val="none" w:sz="0" w:space="0" w:color="auto" w:frame="1"/>
          <w:shd w:val="clear" w:color="auto" w:fill="FFFFFF"/>
        </w:rPr>
        <w:t xml:space="preserve"> </w:t>
      </w:r>
      <w:r w:rsidR="00AE0C32" w:rsidRPr="003C44C3">
        <w:rPr>
          <w:rFonts w:ascii="Times New Roman" w:eastAsia="Calibri" w:hAnsi="Times New Roman" w:cs="Times New Roman"/>
          <w:color w:val="000000" w:themeColor="text1"/>
          <w:bdr w:val="none" w:sz="0" w:space="0" w:color="auto" w:frame="1"/>
          <w:shd w:val="clear" w:color="auto" w:fill="FFFFFF"/>
        </w:rPr>
        <w:t>(</w:t>
      </w:r>
      <w:r w:rsidRPr="003C44C3">
        <w:rPr>
          <w:rFonts w:ascii="Times New Roman" w:eastAsia="Calibri" w:hAnsi="Times New Roman" w:cs="Times New Roman"/>
          <w:color w:val="000000" w:themeColor="text1"/>
          <w:bdr w:val="none" w:sz="0" w:space="0" w:color="auto" w:frame="1"/>
          <w:shd w:val="clear" w:color="auto" w:fill="FFFFFF"/>
        </w:rPr>
        <w:t>BENITEZ</w:t>
      </w:r>
      <w:r w:rsidR="00AE0C32" w:rsidRPr="003C44C3">
        <w:rPr>
          <w:rFonts w:ascii="Times New Roman" w:eastAsia="Calibri" w:hAnsi="Times New Roman" w:cs="Times New Roman"/>
          <w:color w:val="000000" w:themeColor="text1"/>
          <w:bdr w:val="none" w:sz="0" w:space="0" w:color="auto" w:frame="1"/>
          <w:shd w:val="clear" w:color="auto" w:fill="FFFFFF"/>
        </w:rPr>
        <w:t>,</w:t>
      </w:r>
      <w:r>
        <w:rPr>
          <w:rFonts w:ascii="Times New Roman" w:eastAsia="Calibri" w:hAnsi="Times New Roman" w:cs="Times New Roman"/>
          <w:color w:val="000000" w:themeColor="text1"/>
          <w:bdr w:val="none" w:sz="0" w:space="0" w:color="auto" w:frame="1"/>
          <w:shd w:val="clear" w:color="auto" w:fill="FFFFFF"/>
        </w:rPr>
        <w:t xml:space="preserve"> </w:t>
      </w:r>
      <w:r w:rsidR="00AE0C32" w:rsidRPr="003C44C3">
        <w:rPr>
          <w:rFonts w:ascii="Times New Roman" w:eastAsia="Calibri" w:hAnsi="Times New Roman" w:cs="Times New Roman"/>
          <w:color w:val="000000" w:themeColor="text1"/>
          <w:bdr w:val="none" w:sz="0" w:space="0" w:color="auto" w:frame="1"/>
          <w:shd w:val="clear" w:color="auto" w:fill="FFFFFF"/>
        </w:rPr>
        <w:t>2012</w:t>
      </w:r>
      <w:r>
        <w:rPr>
          <w:rFonts w:ascii="Times New Roman" w:eastAsia="Calibri" w:hAnsi="Times New Roman" w:cs="Times New Roman"/>
          <w:color w:val="000000" w:themeColor="text1"/>
          <w:bdr w:val="none" w:sz="0" w:space="0" w:color="auto" w:frame="1"/>
          <w:shd w:val="clear" w:color="auto" w:fill="FFFFFF"/>
        </w:rPr>
        <w:t>,</w:t>
      </w:r>
      <w:r w:rsidR="00AE0C32" w:rsidRPr="003C44C3">
        <w:rPr>
          <w:rFonts w:ascii="Times New Roman" w:eastAsia="Calibri" w:hAnsi="Times New Roman" w:cs="Times New Roman"/>
          <w:color w:val="000000" w:themeColor="text1"/>
          <w:bdr w:val="none" w:sz="0" w:space="0" w:color="auto" w:frame="1"/>
          <w:shd w:val="clear" w:color="auto" w:fill="FFFFFF"/>
        </w:rPr>
        <w:t xml:space="preserve"> p.4)</w:t>
      </w:r>
      <w:r>
        <w:rPr>
          <w:rFonts w:ascii="Times New Roman" w:eastAsia="Calibri" w:hAnsi="Times New Roman" w:cs="Times New Roman"/>
          <w:color w:val="000000" w:themeColor="text1"/>
          <w:bdr w:val="none" w:sz="0" w:space="0" w:color="auto" w:frame="1"/>
          <w:shd w:val="clear" w:color="auto" w:fill="FFFFFF"/>
        </w:rPr>
        <w:t>.</w:t>
      </w:r>
    </w:p>
    <w:p w:rsidR="00313740" w:rsidRDefault="00313740"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AE0C32" w:rsidRPr="003C44C3" w:rsidRDefault="00AE0C32"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Autores como Nunes (1992) observam que, em todo o </w:t>
      </w:r>
      <w:r w:rsidR="00EE7AA6" w:rsidRPr="003C44C3">
        <w:rPr>
          <w:rFonts w:ascii="Times New Roman" w:eastAsia="Calibri" w:hAnsi="Times New Roman" w:cs="Times New Roman"/>
          <w:color w:val="000000" w:themeColor="text1"/>
          <w:sz w:val="24"/>
          <w:szCs w:val="24"/>
          <w:bdr w:val="none" w:sz="0" w:space="0" w:color="auto" w:frame="1"/>
          <w:shd w:val="clear" w:color="auto" w:fill="FFFFFF"/>
        </w:rPr>
        <w:t>período</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histórico</w:t>
      </w:r>
      <w:r w:rsidR="00EE7AA6" w:rsidRPr="003C44C3">
        <w:rPr>
          <w:rFonts w:ascii="Times New Roman" w:eastAsia="Calibri" w:hAnsi="Times New Roman" w:cs="Times New Roman"/>
          <w:color w:val="000000" w:themeColor="text1"/>
          <w:sz w:val="24"/>
          <w:szCs w:val="24"/>
          <w:bdr w:val="none" w:sz="0" w:space="0" w:color="auto" w:frame="1"/>
          <w:shd w:val="clear" w:color="auto" w:fill="FFFFFF"/>
        </w:rPr>
        <w:t xml:space="preserve"> educacional</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 Educação a Distância sofreu todo um processo de transformação tendo por </w:t>
      </w:r>
      <w:r w:rsidRPr="003C44C3">
        <w:rPr>
          <w:rFonts w:ascii="Times New Roman" w:eastAsia="Calibri" w:hAnsi="Times New Roman" w:cs="Times New Roman"/>
          <w:color w:val="000000" w:themeColor="text1"/>
          <w:sz w:val="24"/>
          <w:szCs w:val="24"/>
          <w:bdr w:val="none" w:sz="0" w:space="0" w:color="auto" w:frame="1"/>
          <w:shd w:val="clear" w:color="auto" w:fill="FFFFFF"/>
        </w:rPr>
        <w:lastRenderedPageBreak/>
        <w:t xml:space="preserve">marco o ano de 1978 no qual foi criado o Telecurso 2º grau,que posteriormente no ano de 1995 passa a ser conhecido como Telecurso 2000, através de uma parceria da Fundação Padre Anchieta e Fundação Roberto Marinho,que tem por objetivo a preparação de alunos para exames supletivos de 2º grau, seguido da  criação da Fundação Centro Brasileiro de Televisão Educativa (FCTVE), que  utilizava programas de televisivos para complementar ações no projeto Movimento Brasileiro de Alfabetização (MOBRAL). </w:t>
      </w:r>
    </w:p>
    <w:p w:rsidR="00AE0C32" w:rsidRPr="003C44C3" w:rsidRDefault="00AE0C32"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Na área de aperfeiçoamento para profissionais em Educação </w:t>
      </w:r>
      <w:r w:rsidR="00EE7AA6" w:rsidRPr="003C44C3">
        <w:rPr>
          <w:rFonts w:ascii="Times New Roman" w:eastAsia="Calibri" w:hAnsi="Times New Roman" w:cs="Times New Roman"/>
          <w:color w:val="000000" w:themeColor="text1"/>
          <w:sz w:val="24"/>
          <w:szCs w:val="24"/>
          <w:bdr w:val="none" w:sz="0" w:space="0" w:color="auto" w:frame="1"/>
          <w:shd w:val="clear" w:color="auto" w:fill="FFFFFF"/>
        </w:rPr>
        <w:t xml:space="preserve">os projetos iniciam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nos anos 90, </w:t>
      </w:r>
      <w:r w:rsidR="00EE7AA6" w:rsidRPr="003C44C3">
        <w:rPr>
          <w:rFonts w:ascii="Times New Roman" w:eastAsia="Calibri" w:hAnsi="Times New Roman" w:cs="Times New Roman"/>
          <w:color w:val="000000" w:themeColor="text1"/>
          <w:sz w:val="24"/>
          <w:szCs w:val="24"/>
          <w:bdr w:val="none" w:sz="0" w:space="0" w:color="auto" w:frame="1"/>
          <w:shd w:val="clear" w:color="auto" w:fill="FFFFFF"/>
        </w:rPr>
        <w:t>com o programa conhecido por</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“Um Salto para o Futuro” que tem por meta principal a qualificação e o aperfeiçoamento de professores das séries iniciais. De acordo com afirmações de Benitez</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(2012),</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em 1995, também é criada a SEED/MEC (Secretaria de Educação a Distância) que </w:t>
      </w:r>
      <w:r w:rsidR="0082361D" w:rsidRPr="003C44C3">
        <w:rPr>
          <w:rFonts w:ascii="Times New Roman" w:eastAsia="Calibri" w:hAnsi="Times New Roman" w:cs="Times New Roman"/>
          <w:color w:val="000000" w:themeColor="text1"/>
          <w:sz w:val="24"/>
          <w:szCs w:val="24"/>
          <w:bdr w:val="none" w:sz="0" w:space="0" w:color="auto" w:frame="1"/>
          <w:shd w:val="clear" w:color="auto" w:fill="FFFFFF"/>
        </w:rPr>
        <w:t>desenvolveu o</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curso a distância ligado ao Projeto TV Escola, que também visava a formação de professores.</w:t>
      </w:r>
    </w:p>
    <w:p w:rsidR="00427887" w:rsidRPr="003C44C3" w:rsidRDefault="00AE0C32"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O ano de 1996 com a publicação da Lei de Diretrizes e Bases da Educação</w:t>
      </w:r>
      <w:r w:rsidR="00BD210E"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Nacional</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 LDB </w:t>
      </w:r>
      <w:r w:rsidR="00BD210E" w:rsidRPr="003C44C3">
        <w:rPr>
          <w:rFonts w:ascii="Times New Roman" w:eastAsia="Calibri" w:hAnsi="Times New Roman" w:cs="Times New Roman"/>
          <w:color w:val="000000" w:themeColor="text1"/>
          <w:sz w:val="24"/>
          <w:szCs w:val="24"/>
          <w:bdr w:val="none" w:sz="0" w:space="0" w:color="auto" w:frame="1"/>
          <w:shd w:val="clear" w:color="auto" w:fill="FFFFFF"/>
        </w:rPr>
        <w:t>, n</w:t>
      </w:r>
      <w:r w:rsidRPr="003C44C3">
        <w:rPr>
          <w:rFonts w:ascii="Times New Roman" w:eastAsia="Calibri" w:hAnsi="Times New Roman" w:cs="Times New Roman"/>
          <w:color w:val="000000" w:themeColor="text1"/>
          <w:sz w:val="24"/>
          <w:szCs w:val="24"/>
          <w:bdr w:val="none" w:sz="0" w:space="0" w:color="auto" w:frame="1"/>
          <w:shd w:val="clear" w:color="auto" w:fill="FFFFFF"/>
        </w:rPr>
        <w:t>o dia</w:t>
      </w:r>
      <w:r w:rsidR="00BD210E" w:rsidRPr="003C44C3">
        <w:rPr>
          <w:rFonts w:ascii="Times New Roman" w:eastAsia="Calibri" w:hAnsi="Times New Roman" w:cs="Times New Roman"/>
          <w:color w:val="000000" w:themeColor="text1"/>
          <w:sz w:val="24"/>
          <w:szCs w:val="24"/>
          <w:bdr w:val="none" w:sz="0" w:space="0" w:color="auto" w:frame="1"/>
          <w:shd w:val="clear" w:color="auto" w:fill="FFFFFF"/>
        </w:rPr>
        <w:t xml:space="preserve"> 20 de dezembro de 1996,</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 lei 9.394 </w:t>
      </w:r>
      <w:r w:rsidR="00BD210E" w:rsidRPr="003C44C3">
        <w:rPr>
          <w:rFonts w:ascii="Times New Roman" w:eastAsia="Calibri" w:hAnsi="Times New Roman" w:cs="Times New Roman"/>
          <w:color w:val="000000" w:themeColor="text1"/>
          <w:sz w:val="24"/>
          <w:szCs w:val="24"/>
          <w:bdr w:val="none" w:sz="0" w:space="0" w:color="auto" w:frame="1"/>
          <w:shd w:val="clear" w:color="auto" w:fill="FFFFFF"/>
        </w:rPr>
        <w:t xml:space="preserve">a Educação a Distancia passa a ser uma </w:t>
      </w:r>
      <w:r w:rsidRPr="003C44C3">
        <w:rPr>
          <w:rFonts w:ascii="Times New Roman" w:eastAsia="Calibri" w:hAnsi="Times New Roman" w:cs="Times New Roman"/>
          <w:color w:val="000000" w:themeColor="text1"/>
          <w:sz w:val="24"/>
          <w:szCs w:val="24"/>
          <w:bdr w:val="none" w:sz="0" w:space="0" w:color="auto" w:frame="1"/>
          <w:shd w:val="clear" w:color="auto" w:fill="FFFFFF"/>
        </w:rPr>
        <w:t>realidade próxima à educação brasileira</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 o documento afirma</w:t>
      </w:r>
      <w:r w:rsidR="00BD210E" w:rsidRPr="003C44C3">
        <w:rPr>
          <w:rFonts w:ascii="Times New Roman" w:eastAsia="Calibri" w:hAnsi="Times New Roman" w:cs="Times New Roman"/>
          <w:color w:val="000000" w:themeColor="text1"/>
          <w:sz w:val="24"/>
          <w:szCs w:val="24"/>
          <w:bdr w:val="none" w:sz="0" w:space="0" w:color="auto" w:frame="1"/>
          <w:shd w:val="clear" w:color="auto" w:fill="FFFFFF"/>
        </w:rPr>
        <w:t xml:space="preserve"> em seu artigo 80 que cabe ao </w:t>
      </w:r>
      <w:r w:rsidR="00427887" w:rsidRPr="003C44C3">
        <w:rPr>
          <w:rFonts w:ascii="Times New Roman" w:eastAsia="Calibri" w:hAnsi="Times New Roman" w:cs="Times New Roman"/>
          <w:color w:val="000000" w:themeColor="text1"/>
          <w:sz w:val="24"/>
          <w:szCs w:val="24"/>
          <w:bdr w:val="none" w:sz="0" w:space="0" w:color="auto" w:frame="1"/>
          <w:shd w:val="clear" w:color="auto" w:fill="FFFFFF"/>
        </w:rPr>
        <w:t>Poder Público incentivar</w:t>
      </w:r>
      <w:r w:rsidR="00BD210E"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427887" w:rsidRPr="003C44C3">
        <w:rPr>
          <w:rFonts w:ascii="Times New Roman" w:eastAsia="Calibri" w:hAnsi="Times New Roman" w:cs="Times New Roman"/>
          <w:color w:val="000000" w:themeColor="text1"/>
          <w:sz w:val="24"/>
          <w:szCs w:val="24"/>
          <w:bdr w:val="none" w:sz="0" w:space="0" w:color="auto" w:frame="1"/>
          <w:shd w:val="clear" w:color="auto" w:fill="FFFFFF"/>
        </w:rPr>
        <w:t>“</w:t>
      </w:r>
      <w:r w:rsidR="00BD210E" w:rsidRPr="003C44C3">
        <w:rPr>
          <w:rFonts w:ascii="Times New Roman" w:eastAsia="Calibri" w:hAnsi="Times New Roman" w:cs="Times New Roman"/>
          <w:color w:val="000000" w:themeColor="text1"/>
          <w:sz w:val="24"/>
          <w:szCs w:val="24"/>
          <w:bdr w:val="none" w:sz="0" w:space="0" w:color="auto" w:frame="1"/>
          <w:shd w:val="clear" w:color="auto" w:fill="FFFFFF"/>
        </w:rPr>
        <w:t>o desenvolvimento e a veiculação de programas de ensino a distância, em todos os níveis e modalidades de ensino, e de educação continuada”</w:t>
      </w:r>
      <w:r w:rsidR="00427887"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313740" w:rsidRPr="003C44C3">
        <w:rPr>
          <w:rFonts w:ascii="Times New Roman" w:eastAsia="Calibri" w:hAnsi="Times New Roman" w:cs="Times New Roman"/>
          <w:color w:val="000000" w:themeColor="text1"/>
          <w:sz w:val="24"/>
          <w:szCs w:val="24"/>
          <w:bdr w:val="none" w:sz="0" w:space="0" w:color="auto" w:frame="1"/>
          <w:shd w:val="clear" w:color="auto" w:fill="FFFFFF"/>
        </w:rPr>
        <w:t>BRASIL</w:t>
      </w:r>
      <w:r w:rsidR="00427887" w:rsidRPr="003C44C3">
        <w:rPr>
          <w:rFonts w:ascii="Times New Roman" w:eastAsia="Calibri" w:hAnsi="Times New Roman" w:cs="Times New Roman"/>
          <w:color w:val="000000" w:themeColor="text1"/>
          <w:sz w:val="24"/>
          <w:szCs w:val="24"/>
          <w:bdr w:val="none" w:sz="0" w:space="0" w:color="auto" w:frame="1"/>
          <w:shd w:val="clear" w:color="auto" w:fill="FFFFFF"/>
        </w:rPr>
        <w:t>,</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00427887" w:rsidRPr="003C44C3">
        <w:rPr>
          <w:rFonts w:ascii="Times New Roman" w:eastAsia="Calibri" w:hAnsi="Times New Roman" w:cs="Times New Roman"/>
          <w:color w:val="000000" w:themeColor="text1"/>
          <w:sz w:val="24"/>
          <w:szCs w:val="24"/>
          <w:bdr w:val="none" w:sz="0" w:space="0" w:color="auto" w:frame="1"/>
          <w:shd w:val="clear" w:color="auto" w:fill="FFFFFF"/>
        </w:rPr>
        <w:t>1996</w:t>
      </w:r>
      <w:r w:rsidR="00313740">
        <w:rPr>
          <w:rFonts w:ascii="Times New Roman" w:eastAsia="Calibri" w:hAnsi="Times New Roman" w:cs="Times New Roman"/>
          <w:color w:val="000000" w:themeColor="text1"/>
          <w:sz w:val="24"/>
          <w:szCs w:val="24"/>
          <w:bdr w:val="none" w:sz="0" w:space="0" w:color="auto" w:frame="1"/>
          <w:shd w:val="clear" w:color="auto" w:fill="FFFFFF"/>
        </w:rPr>
        <w:t>,</w:t>
      </w:r>
      <w:r w:rsidR="00427887"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p.28).</w:t>
      </w:r>
      <w:r w:rsidR="00A400FB"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427887" w:rsidRPr="003C44C3">
        <w:rPr>
          <w:rFonts w:ascii="Times New Roman" w:eastAsia="Calibri" w:hAnsi="Times New Roman" w:cs="Times New Roman"/>
          <w:color w:val="000000" w:themeColor="text1"/>
          <w:sz w:val="24"/>
          <w:szCs w:val="24"/>
          <w:bdr w:val="none" w:sz="0" w:space="0" w:color="auto" w:frame="1"/>
          <w:shd w:val="clear" w:color="auto" w:fill="FFFFFF"/>
        </w:rPr>
        <w:t>Tendo assim a sua consolidação como modalidade de ensino através da regulamentação da EAD com o decreto 5.622 de 19 de dezembro de 2005 que padroniza a:</w:t>
      </w:r>
    </w:p>
    <w:p w:rsidR="00313740" w:rsidRDefault="00313740"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BD210E" w:rsidRPr="003C44C3" w:rsidRDefault="00313740"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Pr>
          <w:rFonts w:ascii="Times New Roman" w:eastAsia="Calibri" w:hAnsi="Times New Roman" w:cs="Times New Roman"/>
          <w:color w:val="000000" w:themeColor="text1"/>
          <w:bdr w:val="none" w:sz="0" w:space="0" w:color="auto" w:frame="1"/>
          <w:shd w:val="clear" w:color="auto" w:fill="FFFFFF"/>
        </w:rPr>
        <w:t xml:space="preserve">[...] </w:t>
      </w:r>
      <w:r w:rsidR="00427887" w:rsidRPr="003C44C3">
        <w:rPr>
          <w:rFonts w:ascii="Times New Roman" w:eastAsia="Calibri" w:hAnsi="Times New Roman" w:cs="Times New Roman"/>
          <w:color w:val="000000" w:themeColor="text1"/>
          <w:bdr w:val="none" w:sz="0" w:space="0" w:color="auto" w:frame="1"/>
          <w:shd w:val="clear" w:color="auto" w:fill="FFFFFF"/>
        </w:rPr>
        <w:t>a educação a distância como modalidade educacional na qual a mediação didático-pedagógica nos processos de ensino e aprendizagem ocorre com a utilização de meios e tecnologias de informação e comunicação, com estudantes e professores desenvolvendo atividades educativas em lugares ou tempos diversos</w:t>
      </w:r>
      <w:r>
        <w:rPr>
          <w:rFonts w:ascii="Times New Roman" w:eastAsia="Calibri" w:hAnsi="Times New Roman" w:cs="Times New Roman"/>
          <w:color w:val="000000" w:themeColor="text1"/>
          <w:bdr w:val="none" w:sz="0" w:space="0" w:color="auto" w:frame="1"/>
          <w:shd w:val="clear" w:color="auto" w:fill="FFFFFF"/>
        </w:rPr>
        <w:t xml:space="preserve"> </w:t>
      </w:r>
      <w:r w:rsidR="00427887" w:rsidRPr="003C44C3">
        <w:rPr>
          <w:rFonts w:ascii="Times New Roman" w:eastAsia="Calibri" w:hAnsi="Times New Roman" w:cs="Times New Roman"/>
          <w:color w:val="000000" w:themeColor="text1"/>
          <w:bdr w:val="none" w:sz="0" w:space="0" w:color="auto" w:frame="1"/>
          <w:shd w:val="clear" w:color="auto" w:fill="FFFFFF"/>
        </w:rPr>
        <w:t>(</w:t>
      </w:r>
      <w:r w:rsidRPr="003C44C3">
        <w:rPr>
          <w:rFonts w:ascii="Times New Roman" w:eastAsia="Calibri" w:hAnsi="Times New Roman" w:cs="Times New Roman"/>
          <w:color w:val="000000" w:themeColor="text1"/>
          <w:bdr w:val="none" w:sz="0" w:space="0" w:color="auto" w:frame="1"/>
          <w:shd w:val="clear" w:color="auto" w:fill="FFFFFF"/>
        </w:rPr>
        <w:t>BRASIL</w:t>
      </w:r>
      <w:r w:rsidR="00427887" w:rsidRPr="003C44C3">
        <w:rPr>
          <w:rFonts w:ascii="Times New Roman" w:eastAsia="Calibri" w:hAnsi="Times New Roman" w:cs="Times New Roman"/>
          <w:color w:val="000000" w:themeColor="text1"/>
          <w:bdr w:val="none" w:sz="0" w:space="0" w:color="auto" w:frame="1"/>
          <w:shd w:val="clear" w:color="auto" w:fill="FFFFFF"/>
        </w:rPr>
        <w:t>,</w:t>
      </w:r>
      <w:r>
        <w:rPr>
          <w:rFonts w:ascii="Times New Roman" w:eastAsia="Calibri" w:hAnsi="Times New Roman" w:cs="Times New Roman"/>
          <w:color w:val="000000" w:themeColor="text1"/>
          <w:bdr w:val="none" w:sz="0" w:space="0" w:color="auto" w:frame="1"/>
          <w:shd w:val="clear" w:color="auto" w:fill="FFFFFF"/>
        </w:rPr>
        <w:t xml:space="preserve"> </w:t>
      </w:r>
      <w:r w:rsidR="00427887" w:rsidRPr="003C44C3">
        <w:rPr>
          <w:rFonts w:ascii="Times New Roman" w:eastAsia="Calibri" w:hAnsi="Times New Roman" w:cs="Times New Roman"/>
          <w:color w:val="000000" w:themeColor="text1"/>
          <w:bdr w:val="none" w:sz="0" w:space="0" w:color="auto" w:frame="1"/>
          <w:shd w:val="clear" w:color="auto" w:fill="FFFFFF"/>
        </w:rPr>
        <w:t>2005</w:t>
      </w:r>
      <w:r>
        <w:rPr>
          <w:rFonts w:ascii="Times New Roman" w:eastAsia="Calibri" w:hAnsi="Times New Roman" w:cs="Times New Roman"/>
          <w:color w:val="000000" w:themeColor="text1"/>
          <w:bdr w:val="none" w:sz="0" w:space="0" w:color="auto" w:frame="1"/>
          <w:shd w:val="clear" w:color="auto" w:fill="FFFFFF"/>
        </w:rPr>
        <w:t>,</w:t>
      </w:r>
      <w:r w:rsidR="00427887" w:rsidRPr="003C44C3">
        <w:rPr>
          <w:rFonts w:ascii="Times New Roman" w:eastAsia="Calibri" w:hAnsi="Times New Roman" w:cs="Times New Roman"/>
          <w:color w:val="000000" w:themeColor="text1"/>
          <w:bdr w:val="none" w:sz="0" w:space="0" w:color="auto" w:frame="1"/>
          <w:shd w:val="clear" w:color="auto" w:fill="FFFFFF"/>
        </w:rPr>
        <w:t xml:space="preserve"> p.01)</w:t>
      </w:r>
    </w:p>
    <w:p w:rsidR="00313740" w:rsidRDefault="00313740"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065B96" w:rsidRPr="003C44C3" w:rsidRDefault="00A400FB" w:rsidP="00313740">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Para Benitez</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(2012)</w:t>
      </w:r>
      <w:r w:rsidR="00313740">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hAnsi="Times New Roman" w:cs="Times New Roman"/>
          <w:color w:val="000000" w:themeColor="text1"/>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esta tendência educacional se firma no Brasil com intuito da universalização das oportunidades, portanto cabe ressaltar que a Educação a Distância (EaD) é uma modalidade de ensino que possibilita e viabiliza a qualificação profissional e a formação continuada, fator importante no mundo globalizado atual, isto porque esta modalidade de ensino oportuniza a  atualização profissional e amplia o acesso da população à</w:t>
      </w:r>
      <w:r w:rsidR="0082361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educação  brasileira. </w:t>
      </w:r>
    </w:p>
    <w:p w:rsidR="00313740" w:rsidRDefault="00655221"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Segundo Alves</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(2009)</w:t>
      </w:r>
      <w:r w:rsidRPr="003C44C3">
        <w:rPr>
          <w:rFonts w:ascii="Times New Roman" w:hAnsi="Times New Roman" w:cs="Times New Roman"/>
          <w:color w:val="000000" w:themeColor="text1"/>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este ambiente virtual de aprendizagem constitui de</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fator  essencial o estí</w:t>
      </w:r>
      <w:r w:rsidRPr="003C44C3">
        <w:rPr>
          <w:rFonts w:ascii="Times New Roman" w:eastAsia="Calibri" w:hAnsi="Times New Roman" w:cs="Times New Roman"/>
          <w:color w:val="000000" w:themeColor="text1"/>
          <w:sz w:val="24"/>
          <w:szCs w:val="24"/>
          <w:bdr w:val="none" w:sz="0" w:space="0" w:color="auto" w:frame="1"/>
          <w:shd w:val="clear" w:color="auto" w:fill="FFFFFF"/>
        </w:rPr>
        <w:t>mulo a interação durante a construção do conhecimento, pois o</w:t>
      </w:r>
      <w:r w:rsidR="0082361D" w:rsidRPr="003C44C3">
        <w:rPr>
          <w:rFonts w:ascii="Times New Roman" w:eastAsia="Calibri" w:hAnsi="Times New Roman" w:cs="Times New Roman"/>
          <w:color w:val="000000" w:themeColor="text1"/>
          <w:sz w:val="24"/>
          <w:szCs w:val="24"/>
          <w:bdr w:val="none" w:sz="0" w:space="0" w:color="auto" w:frame="1"/>
          <w:shd w:val="clear" w:color="auto" w:fill="FFFFFF"/>
        </w:rPr>
        <w:t>s</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aluno</w:t>
      </w:r>
      <w:r w:rsidR="0082361D" w:rsidRPr="003C44C3">
        <w:rPr>
          <w:rFonts w:ascii="Times New Roman" w:eastAsia="Calibri" w:hAnsi="Times New Roman" w:cs="Times New Roman"/>
          <w:color w:val="000000" w:themeColor="text1"/>
          <w:sz w:val="24"/>
          <w:szCs w:val="24"/>
          <w:bdr w:val="none" w:sz="0" w:space="0" w:color="auto" w:frame="1"/>
          <w:shd w:val="clear" w:color="auto" w:fill="FFFFFF"/>
        </w:rPr>
        <w:t>s</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e os </w:t>
      </w:r>
      <w:r w:rsidRPr="003C44C3">
        <w:rPr>
          <w:rFonts w:ascii="Times New Roman" w:eastAsia="Calibri" w:hAnsi="Times New Roman" w:cs="Times New Roman"/>
          <w:color w:val="000000" w:themeColor="text1"/>
          <w:sz w:val="24"/>
          <w:szCs w:val="24"/>
          <w:bdr w:val="none" w:sz="0" w:space="0" w:color="auto" w:frame="1"/>
          <w:shd w:val="clear" w:color="auto" w:fill="FFFFFF"/>
        </w:rPr>
        <w:lastRenderedPageBreak/>
        <w:t>professores propiciam uma cooperação na construção do conhecimento e na emissão e recepção de mensagens, de modo a potencializar a comunicação.</w:t>
      </w:r>
    </w:p>
    <w:p w:rsidR="00313740" w:rsidRDefault="001529A5" w:rsidP="00313740">
      <w:pPr>
        <w:spacing w:after="120" w:line="360" w:lineRule="auto"/>
        <w:ind w:firstLine="1134"/>
        <w:jc w:val="both"/>
        <w:textAlignment w:val="baseline"/>
        <w:rPr>
          <w:rFonts w:ascii="Times New Roman" w:hAnsi="Times New Roman" w:cs="Times New Roman"/>
          <w:color w:val="000000" w:themeColor="text1"/>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De acordo com Nunes (1994), a Educação a Distância </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atende um grande contingente</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de alunos, </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buscando assim oferecer uma</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 xml:space="preserve">das </w:t>
      </w:r>
      <w:r w:rsidRPr="003C44C3">
        <w:rPr>
          <w:rFonts w:ascii="Times New Roman" w:eastAsia="Calibri" w:hAnsi="Times New Roman" w:cs="Times New Roman"/>
          <w:color w:val="000000" w:themeColor="text1"/>
          <w:sz w:val="24"/>
          <w:szCs w:val="24"/>
          <w:bdr w:val="none" w:sz="0" w:space="0" w:color="auto" w:frame="1"/>
          <w:shd w:val="clear" w:color="auto" w:fill="FFFFFF"/>
        </w:rPr>
        <w:t>forma</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s</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mais efetiva</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s</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de ensino</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e sem riscos de reduzir a qualidade dos serviços oferecidos em decorrência da ampliação da clientela atendida</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 criando assim a necessidade da constante qualificação do professor para que o mesmo possa ofertar aos alunos a possibilidade de utilizar as ferramentas ofertadas pelas TICs educacionais existentes atualmente.</w:t>
      </w:r>
      <w:r w:rsidR="004D6CF3" w:rsidRPr="003C44C3">
        <w:rPr>
          <w:rFonts w:ascii="Times New Roman" w:hAnsi="Times New Roman" w:cs="Times New Roman"/>
          <w:color w:val="000000" w:themeColor="text1"/>
        </w:rPr>
        <w:t xml:space="preserve"> </w:t>
      </w:r>
    </w:p>
    <w:p w:rsidR="001529A5" w:rsidRPr="003C44C3" w:rsidRDefault="004D6CF3"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hAnsi="Times New Roman" w:cs="Times New Roman"/>
          <w:color w:val="000000" w:themeColor="text1"/>
        </w:rPr>
        <w:t>Segundo Litwin</w:t>
      </w:r>
      <w:r w:rsidR="00313740">
        <w:rPr>
          <w:rFonts w:ascii="Times New Roman" w:hAnsi="Times New Roman" w:cs="Times New Roman"/>
          <w:color w:val="000000" w:themeColor="text1"/>
        </w:rPr>
        <w:t xml:space="preserve"> </w:t>
      </w:r>
      <w:r w:rsidRPr="003C44C3">
        <w:rPr>
          <w:rFonts w:ascii="Times New Roman" w:hAnsi="Times New Roman" w:cs="Times New Roman"/>
          <w:color w:val="000000" w:themeColor="text1"/>
        </w:rPr>
        <w:t>(2001)</w:t>
      </w:r>
      <w:r w:rsidR="00313740">
        <w:rPr>
          <w:rFonts w:ascii="Times New Roman" w:hAnsi="Times New Roman" w:cs="Times New Roman"/>
          <w:color w:val="000000" w:themeColor="text1"/>
        </w:rPr>
        <w:t>, o</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desenvolvimento desta modalidade de ensino serviu para diversificar os projetos educacionais oferecendo as mais variadas formas de preparação através de cursos profissionalizantes, capacitação para o trabalho ou divulgação científica, campanhas de alfabetização e também estudos form</w:t>
      </w:r>
      <w:r w:rsidR="0082361D" w:rsidRPr="003C44C3">
        <w:rPr>
          <w:rFonts w:ascii="Times New Roman" w:eastAsia="Calibri" w:hAnsi="Times New Roman" w:cs="Times New Roman"/>
          <w:color w:val="000000" w:themeColor="text1"/>
          <w:sz w:val="24"/>
          <w:szCs w:val="24"/>
          <w:bdr w:val="none" w:sz="0" w:space="0" w:color="auto" w:frame="1"/>
          <w:shd w:val="clear" w:color="auto" w:fill="FFFFFF"/>
        </w:rPr>
        <w:t xml:space="preserve">ais em todos os níveis </w:t>
      </w:r>
      <w:r w:rsidRPr="003C44C3">
        <w:rPr>
          <w:rFonts w:ascii="Times New Roman" w:eastAsia="Calibri" w:hAnsi="Times New Roman" w:cs="Times New Roman"/>
          <w:color w:val="000000" w:themeColor="text1"/>
          <w:sz w:val="24"/>
          <w:szCs w:val="24"/>
          <w:bdr w:val="none" w:sz="0" w:space="0" w:color="auto" w:frame="1"/>
          <w:shd w:val="clear" w:color="auto" w:fill="FFFFFF"/>
        </w:rPr>
        <w:t>do sistema educacional.</w:t>
      </w:r>
    </w:p>
    <w:p w:rsidR="00E97F22" w:rsidRPr="003C44C3" w:rsidRDefault="0082361D"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Para</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Gou</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vêa e Oliveira</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(2006),</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 </w:t>
      </w:r>
      <w:r w:rsidRPr="003C44C3">
        <w:rPr>
          <w:rFonts w:ascii="Times New Roman" w:eastAsia="Calibri" w:hAnsi="Times New Roman" w:cs="Times New Roman"/>
          <w:color w:val="000000" w:themeColor="text1"/>
          <w:sz w:val="24"/>
          <w:szCs w:val="24"/>
          <w:bdr w:val="none" w:sz="0" w:space="0" w:color="auto" w:frame="1"/>
          <w:shd w:val="clear" w:color="auto" w:fill="FFFFFF"/>
        </w:rPr>
        <w:t>EaD</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 xml:space="preserve"> oferecida atualmente est</w:t>
      </w:r>
      <w:r w:rsidR="00313740">
        <w:rPr>
          <w:rFonts w:ascii="Times New Roman" w:eastAsia="Calibri" w:hAnsi="Times New Roman" w:cs="Times New Roman"/>
          <w:color w:val="000000" w:themeColor="text1"/>
          <w:sz w:val="24"/>
          <w:szCs w:val="24"/>
          <w:bdr w:val="none" w:sz="0" w:space="0" w:color="auto" w:frame="1"/>
          <w:shd w:val="clear" w:color="auto" w:fill="FFFFFF"/>
        </w:rPr>
        <w:t>á</w:t>
      </w:r>
      <w:r w:rsidR="004D6CF3"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presente em mais de 80 países, nos cinco continentes, </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sendo está</w:t>
      </w:r>
      <w:r w:rsidR="00E97F22"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adotada em todos os níveis de ensino</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w:t>
      </w:r>
      <w:r w:rsidR="00E97F22"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atendendo através de programas formais ou não a milhões de estudantes.</w:t>
      </w:r>
      <w:r w:rsidR="00E97F22" w:rsidRPr="003C44C3">
        <w:rPr>
          <w:rFonts w:ascii="Times New Roman" w:hAnsi="Times New Roman" w:cs="Times New Roman"/>
          <w:color w:val="000000" w:themeColor="text1"/>
        </w:rPr>
        <w:t xml:space="preserve"> </w:t>
      </w:r>
      <w:r w:rsidR="00E97F22" w:rsidRPr="003C44C3">
        <w:rPr>
          <w:rFonts w:ascii="Times New Roman" w:hAnsi="Times New Roman" w:cs="Times New Roman"/>
          <w:color w:val="000000" w:themeColor="text1"/>
          <w:sz w:val="24"/>
          <w:szCs w:val="24"/>
        </w:rPr>
        <w:t>Assim</w:t>
      </w:r>
      <w:r w:rsidR="0026077D" w:rsidRPr="003C44C3">
        <w:rPr>
          <w:rFonts w:ascii="Times New Roman" w:hAnsi="Times New Roman" w:cs="Times New Roman"/>
          <w:color w:val="000000" w:themeColor="text1"/>
          <w:sz w:val="24"/>
          <w:szCs w:val="24"/>
        </w:rPr>
        <w:t>,</w:t>
      </w:r>
      <w:r w:rsidR="00E97F22" w:rsidRPr="003C44C3">
        <w:rPr>
          <w:rFonts w:ascii="Times New Roman" w:hAnsi="Times New Roman" w:cs="Times New Roman"/>
          <w:color w:val="000000" w:themeColor="text1"/>
          <w:sz w:val="24"/>
          <w:szCs w:val="24"/>
        </w:rPr>
        <w:t xml:space="preserve"> podemos ressaltar que a E</w:t>
      </w:r>
      <w:r w:rsidR="00E97F22" w:rsidRPr="003C44C3">
        <w:rPr>
          <w:rFonts w:ascii="Times New Roman" w:eastAsia="Calibri" w:hAnsi="Times New Roman" w:cs="Times New Roman"/>
          <w:color w:val="000000" w:themeColor="text1"/>
          <w:sz w:val="24"/>
          <w:szCs w:val="24"/>
          <w:bdr w:val="none" w:sz="0" w:space="0" w:color="auto" w:frame="1"/>
          <w:shd w:val="clear" w:color="auto" w:fill="FFFFFF"/>
        </w:rPr>
        <w:t>ducação a Distân</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 xml:space="preserve">cia vem favorecendo a oferta </w:t>
      </w:r>
      <w:r w:rsidR="00E97F22" w:rsidRPr="003C44C3">
        <w:rPr>
          <w:rFonts w:ascii="Times New Roman" w:eastAsia="Calibri" w:hAnsi="Times New Roman" w:cs="Times New Roman"/>
          <w:color w:val="000000" w:themeColor="text1"/>
          <w:sz w:val="24"/>
          <w:szCs w:val="24"/>
          <w:bdr w:val="none" w:sz="0" w:space="0" w:color="auto" w:frame="1"/>
          <w:shd w:val="clear" w:color="auto" w:fill="FFFFFF"/>
        </w:rPr>
        <w:t>da educação para pessoas que antes não poderiam estudar presencialmente por diversos motivos. Além disso,</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00E97F22" w:rsidRPr="003C44C3">
        <w:rPr>
          <w:rFonts w:ascii="Times New Roman" w:eastAsia="Calibri" w:hAnsi="Times New Roman" w:cs="Times New Roman"/>
          <w:color w:val="000000" w:themeColor="text1"/>
          <w:sz w:val="24"/>
          <w:szCs w:val="24"/>
          <w:bdr w:val="none" w:sz="0" w:space="0" w:color="auto" w:frame="1"/>
          <w:shd w:val="clear" w:color="auto" w:fill="FFFFFF"/>
        </w:rPr>
        <w:t>com as novas tecnologias educacionais a sociedade</w:t>
      </w:r>
      <w:r w:rsidR="006E085C" w:rsidRPr="003C44C3">
        <w:rPr>
          <w:rFonts w:ascii="Times New Roman" w:eastAsia="Calibri" w:hAnsi="Times New Roman" w:cs="Times New Roman"/>
          <w:color w:val="000000" w:themeColor="text1"/>
          <w:sz w:val="24"/>
          <w:szCs w:val="24"/>
          <w:bdr w:val="none" w:sz="0" w:space="0" w:color="auto" w:frame="1"/>
          <w:shd w:val="clear" w:color="auto" w:fill="FFFFFF"/>
        </w:rPr>
        <w:t xml:space="preserve"> vêm</w:t>
      </w:r>
      <w:r w:rsidR="00E97F22"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6E085C" w:rsidRPr="003C44C3">
        <w:rPr>
          <w:rFonts w:ascii="Times New Roman" w:eastAsia="Calibri" w:hAnsi="Times New Roman" w:cs="Times New Roman"/>
          <w:color w:val="000000" w:themeColor="text1"/>
          <w:sz w:val="24"/>
          <w:szCs w:val="24"/>
          <w:bdr w:val="none" w:sz="0" w:space="0" w:color="auto" w:frame="1"/>
          <w:shd w:val="clear" w:color="auto" w:fill="FFFFFF"/>
        </w:rPr>
        <w:t>repensando e adotando também  nov</w:t>
      </w:r>
      <w:r w:rsidR="00E97F22" w:rsidRPr="003C44C3">
        <w:rPr>
          <w:rFonts w:ascii="Times New Roman" w:eastAsia="Calibri" w:hAnsi="Times New Roman" w:cs="Times New Roman"/>
          <w:color w:val="000000" w:themeColor="text1"/>
          <w:sz w:val="24"/>
          <w:szCs w:val="24"/>
          <w:bdr w:val="none" w:sz="0" w:space="0" w:color="auto" w:frame="1"/>
          <w:shd w:val="clear" w:color="auto" w:fill="FFFFFF"/>
        </w:rPr>
        <w:t>as práticas na própria educação presencial, gerando uma onda de inovação pedagógica</w:t>
      </w:r>
      <w:r w:rsidR="006E085C" w:rsidRPr="003C44C3">
        <w:rPr>
          <w:rFonts w:ascii="Times New Roman" w:eastAsia="Calibri" w:hAnsi="Times New Roman" w:cs="Times New Roman"/>
          <w:color w:val="000000" w:themeColor="text1"/>
          <w:sz w:val="24"/>
          <w:szCs w:val="24"/>
          <w:bdr w:val="none" w:sz="0" w:space="0" w:color="auto" w:frame="1"/>
          <w:shd w:val="clear" w:color="auto" w:fill="FFFFFF"/>
        </w:rPr>
        <w:t>.</w:t>
      </w:r>
    </w:p>
    <w:p w:rsidR="00B65F28" w:rsidRPr="003C44C3" w:rsidRDefault="00B65F28" w:rsidP="00363FA7">
      <w:pPr>
        <w:spacing w:after="120" w:line="360" w:lineRule="auto"/>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4A4E0C" w:rsidRPr="00313740" w:rsidRDefault="00313740" w:rsidP="00363FA7">
      <w:pPr>
        <w:spacing w:after="120" w:line="360" w:lineRule="auto"/>
        <w:jc w:val="both"/>
        <w:textAlignment w:val="baseline"/>
        <w:rPr>
          <w:rFonts w:ascii="Times New Roman" w:eastAsia="Calibri" w:hAnsi="Times New Roman" w:cs="Times New Roman"/>
          <w:b/>
          <w:color w:val="000000" w:themeColor="text1"/>
          <w:sz w:val="24"/>
          <w:szCs w:val="28"/>
          <w:bdr w:val="none" w:sz="0" w:space="0" w:color="auto" w:frame="1"/>
          <w:shd w:val="clear" w:color="auto" w:fill="FFFFFF"/>
        </w:rPr>
      </w:pPr>
      <w:r w:rsidRPr="00313740">
        <w:rPr>
          <w:rFonts w:ascii="Times New Roman" w:eastAsia="Calibri" w:hAnsi="Times New Roman" w:cs="Times New Roman"/>
          <w:b/>
          <w:color w:val="000000" w:themeColor="text1"/>
          <w:sz w:val="24"/>
          <w:szCs w:val="28"/>
          <w:bdr w:val="none" w:sz="0" w:space="0" w:color="auto" w:frame="1"/>
          <w:shd w:val="clear" w:color="auto" w:fill="FFFFFF"/>
        </w:rPr>
        <w:t xml:space="preserve">4 </w:t>
      </w:r>
      <w:r w:rsidR="00757B14" w:rsidRPr="00313740">
        <w:rPr>
          <w:rFonts w:ascii="Times New Roman" w:eastAsia="Calibri" w:hAnsi="Times New Roman" w:cs="Times New Roman"/>
          <w:b/>
          <w:color w:val="000000" w:themeColor="text1"/>
          <w:sz w:val="24"/>
          <w:szCs w:val="28"/>
          <w:bdr w:val="none" w:sz="0" w:space="0" w:color="auto" w:frame="1"/>
          <w:shd w:val="clear" w:color="auto" w:fill="FFFFFF"/>
        </w:rPr>
        <w:t>A IMPORTÂ</w:t>
      </w:r>
      <w:r w:rsidR="0053679D" w:rsidRPr="00313740">
        <w:rPr>
          <w:rFonts w:ascii="Times New Roman" w:eastAsia="Calibri" w:hAnsi="Times New Roman" w:cs="Times New Roman"/>
          <w:b/>
          <w:color w:val="000000" w:themeColor="text1"/>
          <w:sz w:val="24"/>
          <w:szCs w:val="28"/>
          <w:bdr w:val="none" w:sz="0" w:space="0" w:color="auto" w:frame="1"/>
          <w:shd w:val="clear" w:color="auto" w:fill="FFFFFF"/>
        </w:rPr>
        <w:t>NCIA DA FORMAÇÃO CONTINUADA</w:t>
      </w:r>
      <w:r w:rsidR="004A4E0C" w:rsidRPr="00313740">
        <w:rPr>
          <w:rFonts w:ascii="Times New Roman" w:eastAsia="Calibri" w:hAnsi="Times New Roman" w:cs="Times New Roman"/>
          <w:b/>
          <w:color w:val="000000" w:themeColor="text1"/>
          <w:sz w:val="24"/>
          <w:szCs w:val="28"/>
          <w:bdr w:val="none" w:sz="0" w:space="0" w:color="auto" w:frame="1"/>
          <w:shd w:val="clear" w:color="auto" w:fill="FFFFFF"/>
        </w:rPr>
        <w:t xml:space="preserve"> DO PROFESSOR NO SÉCULO XXI</w:t>
      </w:r>
    </w:p>
    <w:p w:rsidR="00313740" w:rsidRDefault="00313740"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313740" w:rsidRDefault="006E085C"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Com a promulgação da Lei de Diretrizes e Bases da educação nacional, o Brasil deu um grande salto na educação</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digital</w:t>
      </w:r>
      <w:r w:rsidRPr="003C44C3">
        <w:rPr>
          <w:rFonts w:ascii="Times New Roman" w:eastAsia="Calibri" w:hAnsi="Times New Roman" w:cs="Times New Roman"/>
          <w:color w:val="000000" w:themeColor="text1"/>
          <w:sz w:val="24"/>
          <w:szCs w:val="24"/>
          <w:bdr w:val="none" w:sz="0" w:space="0" w:color="auto" w:frame="1"/>
          <w:shd w:val="clear" w:color="auto" w:fill="FFFFFF"/>
        </w:rPr>
        <w:t>, em razão da era da informatização e as facilidades que essa proporciona, assim criou-se uma nova exigência no mercado de trabalho no qual é de suma importância a presença de profissionais bem qualificados e comprom</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 xml:space="preserve">etidos com a área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educacional </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 xml:space="preserve">também buscou formas para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oferecer uma formação de qualidade a todos. </w:t>
      </w:r>
    </w:p>
    <w:p w:rsidR="006E085C" w:rsidRPr="003C44C3" w:rsidRDefault="006E085C"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Segundo Barros</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(2009)</w:t>
      </w:r>
      <w:r w:rsidR="00313740">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atualmente ocorre uma grande valorização </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d</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os cursos </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EaD, isto porque</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no mercado de trabalho grandes empresas </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 xml:space="preserve">acreditam </w:t>
      </w:r>
      <w:r w:rsidR="00313740">
        <w:rPr>
          <w:rFonts w:ascii="Times New Roman" w:eastAsia="Calibri" w:hAnsi="Times New Roman" w:cs="Times New Roman"/>
          <w:color w:val="000000" w:themeColor="text1"/>
          <w:sz w:val="24"/>
          <w:szCs w:val="24"/>
          <w:bdr w:val="none" w:sz="0" w:space="0" w:color="auto" w:frame="1"/>
          <w:shd w:val="clear" w:color="auto" w:fill="FFFFFF"/>
        </w:rPr>
        <w:t>que</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o sujeito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que </w:t>
      </w:r>
      <w:r w:rsidRPr="003C44C3">
        <w:rPr>
          <w:rFonts w:ascii="Times New Roman" w:eastAsia="Calibri" w:hAnsi="Times New Roman" w:cs="Times New Roman"/>
          <w:color w:val="000000" w:themeColor="text1"/>
          <w:sz w:val="24"/>
          <w:szCs w:val="24"/>
          <w:bdr w:val="none" w:sz="0" w:space="0" w:color="auto" w:frame="1"/>
          <w:shd w:val="clear" w:color="auto" w:fill="FFFFFF"/>
        </w:rPr>
        <w:lastRenderedPageBreak/>
        <w:t xml:space="preserve">consegue se formar à distância </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 xml:space="preserve">é mais  compromissado e possui uma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seriedade </w:t>
      </w:r>
      <w:r w:rsidR="0026077D" w:rsidRPr="003C44C3">
        <w:rPr>
          <w:rFonts w:ascii="Times New Roman" w:eastAsia="Calibri" w:hAnsi="Times New Roman" w:cs="Times New Roman"/>
          <w:color w:val="000000" w:themeColor="text1"/>
          <w:sz w:val="24"/>
          <w:szCs w:val="24"/>
          <w:bdr w:val="none" w:sz="0" w:space="0" w:color="auto" w:frame="1"/>
          <w:shd w:val="clear" w:color="auto" w:fill="FFFFFF"/>
        </w:rPr>
        <w:t xml:space="preserve">com estudos e consequentemente com </w:t>
      </w:r>
      <w:r w:rsidRPr="003C44C3">
        <w:rPr>
          <w:rFonts w:ascii="Times New Roman" w:eastAsia="Calibri" w:hAnsi="Times New Roman" w:cs="Times New Roman"/>
          <w:color w:val="000000" w:themeColor="text1"/>
          <w:sz w:val="24"/>
          <w:szCs w:val="24"/>
          <w:bdr w:val="none" w:sz="0" w:space="0" w:color="auto" w:frame="1"/>
          <w:shd w:val="clear" w:color="auto" w:fill="FFFFFF"/>
        </w:rPr>
        <w:t>seu lado profissional.</w:t>
      </w:r>
    </w:p>
    <w:p w:rsidR="00906B10" w:rsidRPr="003C44C3" w:rsidRDefault="0026077D"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Devemos considerar também que o docente atualmente possui </w:t>
      </w:r>
      <w:r w:rsidR="003D783C" w:rsidRPr="003C44C3">
        <w:rPr>
          <w:rFonts w:ascii="Times New Roman" w:eastAsia="Calibri" w:hAnsi="Times New Roman" w:cs="Times New Roman"/>
          <w:color w:val="000000" w:themeColor="text1"/>
          <w:sz w:val="24"/>
          <w:szCs w:val="24"/>
          <w:bdr w:val="none" w:sz="0" w:space="0" w:color="auto" w:frame="1"/>
          <w:shd w:val="clear" w:color="auto" w:fill="FFFFFF"/>
        </w:rPr>
        <w:t xml:space="preserve">múltiplos papeis sendo ele mediador, orientador, tecnólogo, entusiasta, tutores, designers pedagógicos, elaboradores de conteúdos e às vezes psicopedagogo, outras até exerce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 xml:space="preserve">o papel </w:t>
      </w:r>
      <w:r w:rsidR="003D783C" w:rsidRPr="003C44C3">
        <w:rPr>
          <w:rFonts w:ascii="Times New Roman" w:eastAsia="Calibri" w:hAnsi="Times New Roman" w:cs="Times New Roman"/>
          <w:color w:val="000000" w:themeColor="text1"/>
          <w:sz w:val="24"/>
          <w:szCs w:val="24"/>
          <w:bdr w:val="none" w:sz="0" w:space="0" w:color="auto" w:frame="1"/>
          <w:shd w:val="clear" w:color="auto" w:fill="FFFFFF"/>
        </w:rPr>
        <w:t xml:space="preserve">de psicólogo,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assumindo</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 responsabilidade </w:t>
      </w:r>
      <w:r w:rsidR="003D783C" w:rsidRPr="003C44C3">
        <w:rPr>
          <w:rFonts w:ascii="Times New Roman" w:eastAsia="Calibri" w:hAnsi="Times New Roman" w:cs="Times New Roman"/>
          <w:color w:val="000000" w:themeColor="text1"/>
          <w:sz w:val="24"/>
          <w:szCs w:val="24"/>
          <w:bdr w:val="none" w:sz="0" w:space="0" w:color="auto" w:frame="1"/>
          <w:shd w:val="clear" w:color="auto" w:fill="FFFFFF"/>
        </w:rPr>
        <w:t>de vencer as dificuldades presentes durante o processo de construção da aprendizagem, hoje mediada pela</w:t>
      </w:r>
      <w:r w:rsidR="00757B14" w:rsidRPr="003C44C3">
        <w:rPr>
          <w:rFonts w:ascii="Times New Roman" w:eastAsia="Calibri" w:hAnsi="Times New Roman" w:cs="Times New Roman"/>
          <w:color w:val="000000" w:themeColor="text1"/>
          <w:sz w:val="24"/>
          <w:szCs w:val="24"/>
          <w:bdr w:val="none" w:sz="0" w:space="0" w:color="auto" w:frame="1"/>
          <w:shd w:val="clear" w:color="auto" w:fill="FFFFFF"/>
        </w:rPr>
        <w:t>s</w:t>
      </w:r>
      <w:r w:rsidR="003D783C"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757B14" w:rsidRPr="003C44C3">
        <w:rPr>
          <w:rFonts w:ascii="Times New Roman" w:eastAsia="Calibri" w:hAnsi="Times New Roman" w:cs="Times New Roman"/>
          <w:color w:val="000000" w:themeColor="text1"/>
          <w:sz w:val="24"/>
          <w:szCs w:val="24"/>
          <w:bdr w:val="none" w:sz="0" w:space="0" w:color="auto" w:frame="1"/>
          <w:shd w:val="clear" w:color="auto" w:fill="FFFFFF"/>
        </w:rPr>
        <w:t>Tecnologias da Informação e Comunicação</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(TICs)</w:t>
      </w:r>
      <w:r w:rsidR="00757B14"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p>
    <w:p w:rsidR="00905A26" w:rsidRPr="003C44C3" w:rsidRDefault="00E14719" w:rsidP="00313740">
      <w:pPr>
        <w:tabs>
          <w:tab w:val="left" w:pos="1134"/>
        </w:tabs>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A autora Silvia</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(2010) afirma </w:t>
      </w:r>
      <w:r w:rsidR="00313740">
        <w:rPr>
          <w:rFonts w:ascii="Times New Roman" w:eastAsia="Calibri" w:hAnsi="Times New Roman" w:cs="Times New Roman"/>
          <w:color w:val="000000" w:themeColor="text1"/>
          <w:sz w:val="24"/>
          <w:szCs w:val="24"/>
          <w:bdr w:val="none" w:sz="0" w:space="0" w:color="auto" w:frame="1"/>
          <w:shd w:val="clear" w:color="auto" w:fill="FFFFFF"/>
        </w:rPr>
        <w:t>que</w:t>
      </w:r>
      <w:r w:rsidR="00905A26"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para que o professor possa ensinar utilizando-se das vantagens tecnológicas,</w:t>
      </w:r>
      <w:r w:rsidR="008438DD">
        <w:rPr>
          <w:rFonts w:ascii="Times New Roman" w:eastAsia="Calibri" w:hAnsi="Times New Roman" w:cs="Times New Roman"/>
          <w:color w:val="000000" w:themeColor="text1"/>
          <w:sz w:val="24"/>
          <w:szCs w:val="24"/>
          <w:bdr w:val="none" w:sz="0" w:space="0" w:color="auto" w:frame="1"/>
          <w:shd w:val="clear" w:color="auto" w:fill="FFFFFF"/>
        </w:rPr>
        <w:t xml:space="preserve"> </w:t>
      </w:r>
      <w:r w:rsidR="00905A26" w:rsidRPr="003C44C3">
        <w:rPr>
          <w:rFonts w:ascii="Times New Roman" w:eastAsia="Calibri" w:hAnsi="Times New Roman" w:cs="Times New Roman"/>
          <w:color w:val="000000" w:themeColor="text1"/>
          <w:sz w:val="24"/>
          <w:szCs w:val="24"/>
          <w:bdr w:val="none" w:sz="0" w:space="0" w:color="auto" w:frame="1"/>
          <w:shd w:val="clear" w:color="auto" w:fill="FFFFFF"/>
        </w:rPr>
        <w:t xml:space="preserve">ele precisa participar ativamente da cibercultura, assim diante desta concepção percebe-se o desafio para a formação docente atual, a autora ainda ressalta que o papel do professor atualmente é também o de  facilitar </w:t>
      </w:r>
      <w:r w:rsidRPr="003C44C3">
        <w:rPr>
          <w:rFonts w:ascii="Times New Roman" w:eastAsia="Calibri" w:hAnsi="Times New Roman" w:cs="Times New Roman"/>
          <w:color w:val="000000" w:themeColor="text1"/>
          <w:sz w:val="24"/>
          <w:szCs w:val="24"/>
          <w:bdr w:val="none" w:sz="0" w:space="0" w:color="auto" w:frame="1"/>
          <w:shd w:val="clear" w:color="auto" w:fill="FFFFFF"/>
        </w:rPr>
        <w:t>d</w:t>
      </w:r>
      <w:r w:rsidR="00905A26" w:rsidRPr="003C44C3">
        <w:rPr>
          <w:rFonts w:ascii="Times New Roman" w:eastAsia="Calibri" w:hAnsi="Times New Roman" w:cs="Times New Roman"/>
          <w:color w:val="000000" w:themeColor="text1"/>
          <w:sz w:val="24"/>
          <w:szCs w:val="24"/>
          <w:bdr w:val="none" w:sz="0" w:space="0" w:color="auto" w:frame="1"/>
          <w:shd w:val="clear" w:color="auto" w:fill="FFFFFF"/>
        </w:rPr>
        <w:t>os percursos de aprendizagem dos alunos nos am</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bientes virtuais </w:t>
      </w:r>
      <w:r w:rsidR="00905A26" w:rsidRPr="003C44C3">
        <w:rPr>
          <w:rFonts w:ascii="Times New Roman" w:eastAsia="Calibri" w:hAnsi="Times New Roman" w:cs="Times New Roman"/>
          <w:color w:val="000000" w:themeColor="text1"/>
          <w:sz w:val="24"/>
          <w:szCs w:val="24"/>
          <w:bdr w:val="none" w:sz="0" w:space="0" w:color="auto" w:frame="1"/>
          <w:shd w:val="clear" w:color="auto" w:fill="FFFFFF"/>
        </w:rPr>
        <w:t>.</w:t>
      </w:r>
    </w:p>
    <w:p w:rsidR="00313740" w:rsidRDefault="00003DB6"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Um ponto positivo na formação continuada a distância se refere</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à possibilidade de se flexibilizar</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o espaço de estudo e o tempo dessa modalidade, permitindo que o aluno realize as leituras, atividades e demais demandas da formação onde e quando quiser, sem necessidade de deslocamento ou carga-horária pré-definida. </w:t>
      </w:r>
    </w:p>
    <w:p w:rsidR="00003DB6" w:rsidRPr="003C44C3" w:rsidRDefault="00003DB6"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Arruda (2005) afirma que:</w:t>
      </w:r>
    </w:p>
    <w:p w:rsidR="0053679D" w:rsidRPr="003C44C3" w:rsidRDefault="0053679D"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003DB6" w:rsidRPr="003C44C3" w:rsidRDefault="00313740"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Pr>
          <w:rFonts w:ascii="Times New Roman" w:eastAsia="Calibri" w:hAnsi="Times New Roman" w:cs="Times New Roman"/>
          <w:color w:val="000000" w:themeColor="text1"/>
          <w:bdr w:val="none" w:sz="0" w:space="0" w:color="auto" w:frame="1"/>
          <w:shd w:val="clear" w:color="auto" w:fill="FFFFFF"/>
        </w:rPr>
        <w:t xml:space="preserve">[...] </w:t>
      </w:r>
      <w:r w:rsidR="00003DB6" w:rsidRPr="003C44C3">
        <w:rPr>
          <w:rFonts w:ascii="Times New Roman" w:eastAsia="Calibri" w:hAnsi="Times New Roman" w:cs="Times New Roman"/>
          <w:color w:val="000000" w:themeColor="text1"/>
          <w:bdr w:val="none" w:sz="0" w:space="0" w:color="auto" w:frame="1"/>
          <w:shd w:val="clear" w:color="auto" w:fill="FFFFFF"/>
        </w:rPr>
        <w:t xml:space="preserve">a EAD é um tipo de aprendizagem independente e flexível. Independência e flexibilidade se inter-relacionam na autonomia que a EAD confere ao aluno, ao proporcionar-lhe o poder de trabalhar de acordo com sua autonomia, sua disponibilidade de tempo, sua organização e seu ritmo de aprendizagem. Proporciona- lhe ainda o poder de escolher o momento para estudar, o tempo que dispensará aos estudos e o local onde o fará (ARRUDA, 2005, </w:t>
      </w:r>
      <w:r>
        <w:rPr>
          <w:rFonts w:ascii="Times New Roman" w:eastAsia="Calibri" w:hAnsi="Times New Roman" w:cs="Times New Roman"/>
          <w:color w:val="000000" w:themeColor="text1"/>
          <w:bdr w:val="none" w:sz="0" w:space="0" w:color="auto" w:frame="1"/>
          <w:shd w:val="clear" w:color="auto" w:fill="FFFFFF"/>
        </w:rPr>
        <w:t>p</w:t>
      </w:r>
      <w:r w:rsidR="00003DB6" w:rsidRPr="003C44C3">
        <w:rPr>
          <w:rFonts w:ascii="Times New Roman" w:eastAsia="Calibri" w:hAnsi="Times New Roman" w:cs="Times New Roman"/>
          <w:color w:val="000000" w:themeColor="text1"/>
          <w:bdr w:val="none" w:sz="0" w:space="0" w:color="auto" w:frame="1"/>
          <w:shd w:val="clear" w:color="auto" w:fill="FFFFFF"/>
        </w:rPr>
        <w:t>.184).</w:t>
      </w:r>
    </w:p>
    <w:p w:rsidR="00313740" w:rsidRDefault="00313740"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905A26" w:rsidRPr="003C44C3" w:rsidRDefault="00003DB6"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Podemos então </w:t>
      </w:r>
      <w:r w:rsidR="00313740">
        <w:rPr>
          <w:rFonts w:ascii="Times New Roman" w:eastAsia="Calibri" w:hAnsi="Times New Roman" w:cs="Times New Roman"/>
          <w:color w:val="000000" w:themeColor="text1"/>
          <w:sz w:val="24"/>
          <w:szCs w:val="24"/>
          <w:bdr w:val="none" w:sz="0" w:space="0" w:color="auto" w:frame="1"/>
          <w:shd w:val="clear" w:color="auto" w:fill="FFFFFF"/>
        </w:rPr>
        <w:t>destac</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ar que a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 xml:space="preserve">EaD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incentiva o aluno a desenvolver  uma nova relação com o conhecimento, porque ela oferece a oportunidade do sujeito de participar do ambiente virtual criando uma possibilidade de comun</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icação bidirecional, no qual o individuo</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não é apenas um receptor de mensagens e informações, mas o centro do p</w:t>
      </w:r>
      <w:r w:rsidR="00C764FF" w:rsidRPr="003C44C3">
        <w:rPr>
          <w:rFonts w:ascii="Times New Roman" w:eastAsia="Calibri" w:hAnsi="Times New Roman" w:cs="Times New Roman"/>
          <w:color w:val="000000" w:themeColor="text1"/>
          <w:sz w:val="24"/>
          <w:szCs w:val="24"/>
          <w:bdr w:val="none" w:sz="0" w:space="0" w:color="auto" w:frame="1"/>
          <w:shd w:val="clear" w:color="auto" w:fill="FFFFFF"/>
        </w:rPr>
        <w:t xml:space="preserve">rocesso de ensino-aprendizagem, permitindo também a interação entre sujeitos distantes geograficamente, possibilitando assim momentos de troca de conhecimento e experiências  através da mediação </w:t>
      </w:r>
      <w:r w:rsidR="00C764FF" w:rsidRPr="003C44C3">
        <w:rPr>
          <w:rFonts w:ascii="Times New Roman" w:eastAsia="Calibri" w:hAnsi="Times New Roman" w:cs="Times New Roman"/>
          <w:color w:val="000000" w:themeColor="text1"/>
          <w:sz w:val="24"/>
          <w:szCs w:val="24"/>
          <w:bdr w:val="none" w:sz="0" w:space="0" w:color="auto" w:frame="1"/>
          <w:shd w:val="clear" w:color="auto" w:fill="FFFFFF"/>
        </w:rPr>
        <w:lastRenderedPageBreak/>
        <w:t xml:space="preserve">de um profissional e de ferramentas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existente</w:t>
      </w:r>
      <w:r w:rsidR="00C764FF" w:rsidRPr="003C44C3">
        <w:rPr>
          <w:rFonts w:ascii="Times New Roman" w:eastAsia="Calibri" w:hAnsi="Times New Roman" w:cs="Times New Roman"/>
          <w:color w:val="000000" w:themeColor="text1"/>
          <w:sz w:val="24"/>
          <w:szCs w:val="24"/>
          <w:bdr w:val="none" w:sz="0" w:space="0" w:color="auto" w:frame="1"/>
          <w:shd w:val="clear" w:color="auto" w:fill="FFFFFF"/>
        </w:rPr>
        <w:t xml:space="preserve"> nas no</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vas Tecnologias da Informação e Comunicação </w:t>
      </w:r>
      <w:r w:rsidR="00C764FF" w:rsidRPr="003C44C3">
        <w:rPr>
          <w:rFonts w:ascii="Times New Roman" w:eastAsia="Calibri" w:hAnsi="Times New Roman" w:cs="Times New Roman"/>
          <w:color w:val="000000" w:themeColor="text1"/>
          <w:sz w:val="24"/>
          <w:szCs w:val="24"/>
          <w:bdr w:val="none" w:sz="0" w:space="0" w:color="auto" w:frame="1"/>
          <w:shd w:val="clear" w:color="auto" w:fill="FFFFFF"/>
        </w:rPr>
        <w:t>(TIC)  presentes no processo de</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Educação a Distância</w:t>
      </w:r>
      <w:r w:rsidR="00C764FF" w:rsidRPr="003C44C3">
        <w:rPr>
          <w:rFonts w:ascii="Times New Roman" w:eastAsia="Calibri" w:hAnsi="Times New Roman" w:cs="Times New Roman"/>
          <w:color w:val="000000" w:themeColor="text1"/>
          <w:sz w:val="24"/>
          <w:szCs w:val="24"/>
          <w:bdr w:val="none" w:sz="0" w:space="0" w:color="auto" w:frame="1"/>
          <w:shd w:val="clear" w:color="auto" w:fill="FFFFFF"/>
        </w:rPr>
        <w:t>.</w:t>
      </w:r>
    </w:p>
    <w:p w:rsidR="00064533" w:rsidRPr="003C44C3" w:rsidRDefault="00064533"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Conforme afirma Sousa</w:t>
      </w:r>
      <w:r w:rsidR="00313740">
        <w:rPr>
          <w:rFonts w:ascii="Times New Roman" w:eastAsia="Calibri" w:hAnsi="Times New Roman" w:cs="Times New Roman"/>
          <w:color w:val="000000" w:themeColor="text1"/>
          <w:sz w:val="24"/>
          <w:szCs w:val="24"/>
          <w:bdr w:val="none" w:sz="0" w:space="0" w:color="auto" w:frame="1"/>
          <w:shd w:val="clear" w:color="auto" w:fill="FFFFFF"/>
        </w:rPr>
        <w:t xml:space="preserve"> </w:t>
      </w:r>
      <w:r w:rsidR="0053679D" w:rsidRPr="003C44C3">
        <w:rPr>
          <w:rFonts w:ascii="Times New Roman" w:eastAsia="Calibri" w:hAnsi="Times New Roman" w:cs="Times New Roman"/>
          <w:color w:val="000000" w:themeColor="text1"/>
          <w:sz w:val="24"/>
          <w:szCs w:val="24"/>
          <w:bdr w:val="none" w:sz="0" w:space="0" w:color="auto" w:frame="1"/>
          <w:shd w:val="clear" w:color="auto" w:fill="FFFFFF"/>
        </w:rPr>
        <w:t>(2008)</w:t>
      </w:r>
      <w:r w:rsidRPr="003C44C3">
        <w:rPr>
          <w:rFonts w:ascii="Times New Roman" w:eastAsia="Calibri" w:hAnsi="Times New Roman" w:cs="Times New Roman"/>
          <w:color w:val="000000" w:themeColor="text1"/>
          <w:sz w:val="24"/>
          <w:szCs w:val="24"/>
          <w:bdr w:val="none" w:sz="0" w:space="0" w:color="auto" w:frame="1"/>
          <w:shd w:val="clear" w:color="auto" w:fill="FFFFFF"/>
        </w:rPr>
        <w:t>:</w:t>
      </w:r>
    </w:p>
    <w:p w:rsidR="00313740" w:rsidRDefault="00313740"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064533" w:rsidRPr="003C44C3" w:rsidRDefault="00064533"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t>Ser professor, hoje, significa não somente ensinar determinados conteúdos, mas, sobretudo um ser educador comprometido com as transformações da sociedade, oportunizando aos alunos o exercício dos direitos básicos à cidadania. (</w:t>
      </w:r>
      <w:r w:rsidR="00313740" w:rsidRPr="003C44C3">
        <w:rPr>
          <w:rFonts w:ascii="Times New Roman" w:eastAsia="Calibri" w:hAnsi="Times New Roman" w:cs="Times New Roman"/>
          <w:color w:val="000000" w:themeColor="text1"/>
          <w:bdr w:val="none" w:sz="0" w:space="0" w:color="auto" w:frame="1"/>
          <w:shd w:val="clear" w:color="auto" w:fill="FFFFFF"/>
        </w:rPr>
        <w:t>SOUSA</w:t>
      </w:r>
      <w:r w:rsidR="00313740">
        <w:rPr>
          <w:rFonts w:ascii="Times New Roman" w:eastAsia="Calibri" w:hAnsi="Times New Roman" w:cs="Times New Roman"/>
          <w:color w:val="000000" w:themeColor="text1"/>
          <w:bdr w:val="none" w:sz="0" w:space="0" w:color="auto" w:frame="1"/>
          <w:shd w:val="clear" w:color="auto" w:fill="FFFFFF"/>
        </w:rPr>
        <w:t>,</w:t>
      </w:r>
      <w:r w:rsidR="00313740" w:rsidRPr="003C44C3">
        <w:rPr>
          <w:rFonts w:ascii="Times New Roman" w:eastAsia="Calibri" w:hAnsi="Times New Roman" w:cs="Times New Roman"/>
          <w:color w:val="000000" w:themeColor="text1"/>
          <w:bdr w:val="none" w:sz="0" w:space="0" w:color="auto" w:frame="1"/>
          <w:shd w:val="clear" w:color="auto" w:fill="FFFFFF"/>
        </w:rPr>
        <w:t xml:space="preserve"> </w:t>
      </w:r>
      <w:r w:rsidRPr="003C44C3">
        <w:rPr>
          <w:rFonts w:ascii="Times New Roman" w:eastAsia="Calibri" w:hAnsi="Times New Roman" w:cs="Times New Roman"/>
          <w:color w:val="000000" w:themeColor="text1"/>
          <w:bdr w:val="none" w:sz="0" w:space="0" w:color="auto" w:frame="1"/>
          <w:shd w:val="clear" w:color="auto" w:fill="FFFFFF"/>
        </w:rPr>
        <w:t>2008, p.42)</w:t>
      </w:r>
    </w:p>
    <w:p w:rsidR="00313740" w:rsidRDefault="00313740"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2F043E" w:rsidRPr="003C44C3" w:rsidRDefault="002F043E" w:rsidP="00313740">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Cabendo então a esses profissionais a busca por atualização e uma formação que favoreça o desenvolvimento de um trabalho dinâmico, na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procura</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por uma form</w:t>
      </w:r>
      <w:r w:rsidR="00BF179D" w:rsidRPr="003C44C3">
        <w:rPr>
          <w:rFonts w:ascii="Times New Roman" w:eastAsia="Calibri" w:hAnsi="Times New Roman" w:cs="Times New Roman"/>
          <w:color w:val="000000" w:themeColor="text1"/>
          <w:sz w:val="24"/>
          <w:szCs w:val="24"/>
          <w:bdr w:val="none" w:sz="0" w:space="0" w:color="auto" w:frame="1"/>
          <w:shd w:val="clear" w:color="auto" w:fill="FFFFFF"/>
        </w:rPr>
        <w:t>ação sólida e con</w:t>
      </w:r>
      <w:r w:rsidR="00A10BC7">
        <w:rPr>
          <w:rFonts w:ascii="Times New Roman" w:eastAsia="Calibri" w:hAnsi="Times New Roman" w:cs="Times New Roman"/>
          <w:color w:val="000000" w:themeColor="text1"/>
          <w:sz w:val="24"/>
          <w:szCs w:val="24"/>
          <w:bdr w:val="none" w:sz="0" w:space="0" w:color="auto" w:frame="1"/>
          <w:shd w:val="clear" w:color="auto" w:fill="FFFFFF"/>
        </w:rPr>
        <w:t>t</w:t>
      </w:r>
      <w:r w:rsidR="00BF179D" w:rsidRPr="003C44C3">
        <w:rPr>
          <w:rFonts w:ascii="Times New Roman" w:eastAsia="Calibri" w:hAnsi="Times New Roman" w:cs="Times New Roman"/>
          <w:color w:val="000000" w:themeColor="text1"/>
          <w:sz w:val="24"/>
          <w:szCs w:val="24"/>
          <w:bdr w:val="none" w:sz="0" w:space="0" w:color="auto" w:frame="1"/>
          <w:shd w:val="clear" w:color="auto" w:fill="FFFFFF"/>
        </w:rPr>
        <w:t>ínua do indivíduo, a Educação a Distâ</w:t>
      </w:r>
      <w:r w:rsidRPr="003C44C3">
        <w:rPr>
          <w:rFonts w:ascii="Times New Roman" w:eastAsia="Calibri" w:hAnsi="Times New Roman" w:cs="Times New Roman"/>
          <w:color w:val="000000" w:themeColor="text1"/>
          <w:sz w:val="24"/>
          <w:szCs w:val="24"/>
          <w:bdr w:val="none" w:sz="0" w:space="0" w:color="auto" w:frame="1"/>
          <w:shd w:val="clear" w:color="auto" w:fill="FFFFFF"/>
        </w:rPr>
        <w:t>ncia oferece a todos uma possibilidade de produção de conhecimento através da mediação pedagógica, envolvendo processos interativos que estabelecem uma ligação direta entre professor,</w:t>
      </w:r>
      <w:r w:rsidR="008438DD">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tutor,</w:t>
      </w:r>
      <w:r w:rsidR="008438DD">
        <w:rPr>
          <w:rFonts w:ascii="Times New Roman" w:eastAsia="Calibri" w:hAnsi="Times New Roman" w:cs="Times New Roman"/>
          <w:color w:val="000000" w:themeColor="text1"/>
          <w:sz w:val="24"/>
          <w:szCs w:val="24"/>
          <w:bdr w:val="none" w:sz="0" w:space="0" w:color="auto" w:frame="1"/>
          <w:shd w:val="clear" w:color="auto" w:fill="FFFFFF"/>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aluno e conhecimento. </w:t>
      </w:r>
      <w:r w:rsidR="00A10BC7" w:rsidRPr="008746B9">
        <w:rPr>
          <w:rFonts w:ascii="Times New Roman" w:eastAsia="Calibri" w:hAnsi="Times New Roman" w:cs="Times New Roman"/>
          <w:color w:val="000000"/>
          <w:sz w:val="24"/>
          <w:szCs w:val="24"/>
          <w:bdr w:val="none" w:sz="0" w:space="0" w:color="auto" w:frame="1"/>
          <w:shd w:val="clear" w:color="auto" w:fill="FFFFFF"/>
        </w:rPr>
        <w:t xml:space="preserve">Justificando assim a tese defendida por Freire </w:t>
      </w:r>
      <w:r w:rsidR="00A10BC7">
        <w:rPr>
          <w:rFonts w:ascii="Times New Roman" w:eastAsia="Calibri" w:hAnsi="Times New Roman" w:cs="Times New Roman"/>
          <w:color w:val="000000"/>
          <w:sz w:val="24"/>
          <w:szCs w:val="24"/>
          <w:bdr w:val="none" w:sz="0" w:space="0" w:color="auto" w:frame="1"/>
          <w:shd w:val="clear" w:color="auto" w:fill="FFFFFF"/>
        </w:rPr>
        <w:t>(</w:t>
      </w:r>
      <w:r w:rsidR="00A10BC7" w:rsidRPr="008746B9">
        <w:rPr>
          <w:rFonts w:ascii="Times New Roman" w:eastAsia="Calibri" w:hAnsi="Times New Roman" w:cs="Times New Roman"/>
          <w:color w:val="000000"/>
          <w:sz w:val="24"/>
          <w:szCs w:val="24"/>
          <w:bdr w:val="none" w:sz="0" w:space="0" w:color="auto" w:frame="1"/>
          <w:shd w:val="clear" w:color="auto" w:fill="FFFFFF"/>
        </w:rPr>
        <w:t>2002, p.27 apud ARAUJO</w:t>
      </w:r>
      <w:r w:rsidR="00A10BC7">
        <w:rPr>
          <w:rFonts w:ascii="Times New Roman" w:eastAsia="Calibri" w:hAnsi="Times New Roman" w:cs="Times New Roman"/>
          <w:color w:val="000000"/>
          <w:sz w:val="24"/>
          <w:szCs w:val="24"/>
          <w:bdr w:val="none" w:sz="0" w:space="0" w:color="auto" w:frame="1"/>
          <w:shd w:val="clear" w:color="auto" w:fill="FFFFFF"/>
        </w:rPr>
        <w:t>, 2010, p.123)</w:t>
      </w:r>
      <w:r w:rsidR="00A10BC7" w:rsidRPr="008746B9">
        <w:rPr>
          <w:rFonts w:ascii="Times New Roman" w:eastAsia="Calibri" w:hAnsi="Times New Roman" w:cs="Times New Roman"/>
          <w:color w:val="000000"/>
          <w:sz w:val="24"/>
          <w:szCs w:val="24"/>
          <w:bdr w:val="none" w:sz="0" w:space="0" w:color="auto" w:frame="1"/>
          <w:shd w:val="clear" w:color="auto" w:fill="FFFFFF"/>
        </w:rPr>
        <w:t>:</w:t>
      </w:r>
    </w:p>
    <w:p w:rsidR="002F043E" w:rsidRPr="003C44C3" w:rsidRDefault="002F043E" w:rsidP="00363FA7">
      <w:pPr>
        <w:spacing w:after="120" w:line="240" w:lineRule="auto"/>
        <w:ind w:left="2410"/>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t>[...] ensinar e aprender se vão dando de tal maneira que quem ensina aprende, de um lado, porque reconhece um conhecimento antes aprendido e, de outro, porque, observando a maneira como a curiosidade do aluno aprendiz trabalha para aprender ou ensinando-se, sem o que não aprende, o ensinante se ajuda a descobrir incertezas, acertos, equívocos (</w:t>
      </w:r>
      <w:r w:rsidR="00A10BC7" w:rsidRPr="008746B9">
        <w:rPr>
          <w:rFonts w:ascii="Times New Roman" w:eastAsia="Calibri" w:hAnsi="Times New Roman" w:cs="Times New Roman"/>
          <w:color w:val="000000"/>
          <w:sz w:val="24"/>
          <w:szCs w:val="24"/>
          <w:bdr w:val="none" w:sz="0" w:space="0" w:color="auto" w:frame="1"/>
          <w:shd w:val="clear" w:color="auto" w:fill="FFFFFF"/>
        </w:rPr>
        <w:t>FREIRE</w:t>
      </w:r>
      <w:r w:rsidR="00A10BC7">
        <w:rPr>
          <w:rFonts w:ascii="Times New Roman" w:eastAsia="Calibri" w:hAnsi="Times New Roman" w:cs="Times New Roman"/>
          <w:color w:val="000000"/>
          <w:sz w:val="24"/>
          <w:szCs w:val="24"/>
          <w:bdr w:val="none" w:sz="0" w:space="0" w:color="auto" w:frame="1"/>
          <w:shd w:val="clear" w:color="auto" w:fill="FFFFFF"/>
        </w:rPr>
        <w:t>,</w:t>
      </w:r>
      <w:r w:rsidR="00A10BC7" w:rsidRPr="008746B9">
        <w:rPr>
          <w:rFonts w:ascii="Times New Roman" w:eastAsia="Calibri" w:hAnsi="Times New Roman" w:cs="Times New Roman"/>
          <w:color w:val="000000"/>
          <w:sz w:val="24"/>
          <w:szCs w:val="24"/>
          <w:bdr w:val="none" w:sz="0" w:space="0" w:color="auto" w:frame="1"/>
          <w:shd w:val="clear" w:color="auto" w:fill="FFFFFF"/>
        </w:rPr>
        <w:t xml:space="preserve"> 2002 apud ARAUJO</w:t>
      </w:r>
      <w:r w:rsidR="00A10BC7">
        <w:rPr>
          <w:rFonts w:ascii="Times New Roman" w:eastAsia="Calibri" w:hAnsi="Times New Roman" w:cs="Times New Roman"/>
          <w:color w:val="000000"/>
          <w:sz w:val="24"/>
          <w:szCs w:val="24"/>
          <w:bdr w:val="none" w:sz="0" w:space="0" w:color="auto" w:frame="1"/>
          <w:shd w:val="clear" w:color="auto" w:fill="FFFFFF"/>
        </w:rPr>
        <w:t>, 2010, p.123</w:t>
      </w:r>
      <w:r w:rsidRPr="003C44C3">
        <w:rPr>
          <w:rFonts w:ascii="Times New Roman" w:eastAsia="Calibri" w:hAnsi="Times New Roman" w:cs="Times New Roman"/>
          <w:color w:val="000000" w:themeColor="text1"/>
          <w:bdr w:val="none" w:sz="0" w:space="0" w:color="auto" w:frame="1"/>
          <w:shd w:val="clear" w:color="auto" w:fill="FFFFFF"/>
        </w:rPr>
        <w:t>)</w:t>
      </w:r>
    </w:p>
    <w:p w:rsidR="00A10BC7" w:rsidRDefault="00A10BC7"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2F043E" w:rsidRPr="003C44C3" w:rsidRDefault="004D4038" w:rsidP="00A10BC7">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Nesta concepção podemos afirmar que a Educação continuada à distância tem proporcionado uma oportunidade de aprendizado e aperfeiçoamento, beneficiando assim a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 xml:space="preserve">profissionais que desejam investir em </w:t>
      </w:r>
      <w:r w:rsidRPr="003C44C3">
        <w:rPr>
          <w:rFonts w:ascii="Times New Roman" w:eastAsia="Calibri" w:hAnsi="Times New Roman" w:cs="Times New Roman"/>
          <w:color w:val="000000" w:themeColor="text1"/>
          <w:sz w:val="24"/>
          <w:szCs w:val="24"/>
          <w:bdr w:val="none" w:sz="0" w:space="0" w:color="auto" w:frame="1"/>
          <w:shd w:val="clear" w:color="auto" w:fill="FFFFFF"/>
        </w:rPr>
        <w:t>mudanças e  aprimoramento do trabalho profissional.</w:t>
      </w:r>
    </w:p>
    <w:p w:rsidR="001B2678" w:rsidRPr="003C44C3" w:rsidRDefault="004D4038" w:rsidP="00A10BC7">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É importante ressaltar também que atualmente muito se tem discutido </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sobre a qualidade de ensino no Brasil,</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e para que possamos evoluir na busca por essa qualificação pode-se destacar a importância da necessi</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 xml:space="preserve">dade de se motivar e estimular </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profissionais da educação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n</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a bu</w:t>
      </w:r>
      <w:r w:rsidR="00BF179D" w:rsidRPr="003C44C3">
        <w:rPr>
          <w:rFonts w:ascii="Times New Roman" w:eastAsia="Calibri" w:hAnsi="Times New Roman" w:cs="Times New Roman"/>
          <w:color w:val="000000" w:themeColor="text1"/>
          <w:sz w:val="24"/>
          <w:szCs w:val="24"/>
          <w:bdr w:val="none" w:sz="0" w:space="0" w:color="auto" w:frame="1"/>
          <w:shd w:val="clear" w:color="auto" w:fill="FFFFFF"/>
        </w:rPr>
        <w:t>sca constante</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 xml:space="preserve">por </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 xml:space="preserve">participar de cursos, palestras e seminários de formação continuada, </w:t>
      </w:r>
      <w:r w:rsidR="00A10BC7">
        <w:rPr>
          <w:rFonts w:ascii="Times New Roman" w:eastAsia="Calibri" w:hAnsi="Times New Roman" w:cs="Times New Roman"/>
          <w:color w:val="000000" w:themeColor="text1"/>
          <w:sz w:val="24"/>
          <w:szCs w:val="24"/>
          <w:bdr w:val="none" w:sz="0" w:space="0" w:color="auto" w:frame="1"/>
          <w:shd w:val="clear" w:color="auto" w:fill="FFFFFF"/>
        </w:rPr>
        <w:t>pois,</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 xml:space="preserve"> segundo Rios</w:t>
      </w:r>
      <w:r w:rsidR="00A10BC7">
        <w:rPr>
          <w:rFonts w:ascii="Times New Roman" w:eastAsia="Calibri" w:hAnsi="Times New Roman" w:cs="Times New Roman"/>
          <w:color w:val="000000" w:themeColor="text1"/>
          <w:sz w:val="24"/>
          <w:szCs w:val="24"/>
          <w:bdr w:val="none" w:sz="0" w:space="0" w:color="auto" w:frame="1"/>
          <w:shd w:val="clear" w:color="auto" w:fill="FFFFFF"/>
        </w:rPr>
        <w:t xml:space="preserve"> </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(2003)</w:t>
      </w:r>
      <w:r w:rsidR="00A10BC7">
        <w:rPr>
          <w:rFonts w:ascii="Times New Roman" w:eastAsia="Calibri" w:hAnsi="Times New Roman" w:cs="Times New Roman"/>
          <w:color w:val="000000" w:themeColor="text1"/>
          <w:sz w:val="24"/>
          <w:szCs w:val="24"/>
          <w:bdr w:val="none" w:sz="0" w:space="0" w:color="auto" w:frame="1"/>
          <w:shd w:val="clear" w:color="auto" w:fill="FFFFFF"/>
        </w:rPr>
        <w:t>,</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 xml:space="preserve"> é imprescindível a qualquer profissional a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procura</w:t>
      </w:r>
      <w:r w:rsidR="001B2678"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por credibilidade e valorização a sua competência de saber fazer bem o se trabalho.</w:t>
      </w:r>
      <w:r w:rsidR="00A10BC7">
        <w:rPr>
          <w:rFonts w:ascii="Times New Roman" w:eastAsia="Calibri" w:hAnsi="Times New Roman" w:cs="Times New Roman"/>
          <w:color w:val="000000" w:themeColor="text1"/>
          <w:sz w:val="24"/>
          <w:szCs w:val="24"/>
          <w:bdr w:val="none" w:sz="0" w:space="0" w:color="auto" w:frame="1"/>
          <w:shd w:val="clear" w:color="auto" w:fill="FFFFFF"/>
        </w:rPr>
        <w:t xml:space="preserve"> Essa a</w:t>
      </w:r>
      <w:r w:rsidR="00B80171" w:rsidRPr="003C44C3">
        <w:rPr>
          <w:rFonts w:ascii="Times New Roman" w:eastAsia="Calibri" w:hAnsi="Times New Roman" w:cs="Times New Roman"/>
          <w:color w:val="000000" w:themeColor="text1"/>
          <w:sz w:val="24"/>
          <w:szCs w:val="24"/>
          <w:bdr w:val="none" w:sz="0" w:space="0" w:color="auto" w:frame="1"/>
          <w:shd w:val="clear" w:color="auto" w:fill="FFFFFF"/>
        </w:rPr>
        <w:t xml:space="preserve">firmação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 xml:space="preserve">também </w:t>
      </w:r>
      <w:r w:rsidR="00A10BC7">
        <w:rPr>
          <w:rFonts w:ascii="Times New Roman" w:eastAsia="Calibri" w:hAnsi="Times New Roman" w:cs="Times New Roman"/>
          <w:color w:val="000000" w:themeColor="text1"/>
          <w:sz w:val="24"/>
          <w:szCs w:val="24"/>
          <w:bdr w:val="none" w:sz="0" w:space="0" w:color="auto" w:frame="1"/>
          <w:shd w:val="clear" w:color="auto" w:fill="FFFFFF"/>
        </w:rPr>
        <w:t xml:space="preserve">está </w:t>
      </w:r>
      <w:r w:rsidR="00B80171" w:rsidRPr="003C44C3">
        <w:rPr>
          <w:rFonts w:ascii="Times New Roman" w:eastAsia="Calibri" w:hAnsi="Times New Roman" w:cs="Times New Roman"/>
          <w:color w:val="000000" w:themeColor="text1"/>
          <w:sz w:val="24"/>
          <w:szCs w:val="24"/>
          <w:bdr w:val="none" w:sz="0" w:space="0" w:color="auto" w:frame="1"/>
          <w:shd w:val="clear" w:color="auto" w:fill="FFFFFF"/>
        </w:rPr>
        <w:t xml:space="preserve">presente no texto dos </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Parâmetros</w:t>
      </w:r>
      <w:r w:rsidR="00B80171" w:rsidRPr="003C44C3">
        <w:rPr>
          <w:rFonts w:ascii="Times New Roman" w:eastAsia="Calibri" w:hAnsi="Times New Roman" w:cs="Times New Roman"/>
          <w:color w:val="000000" w:themeColor="text1"/>
          <w:sz w:val="24"/>
          <w:szCs w:val="24"/>
          <w:bdr w:val="none" w:sz="0" w:space="0" w:color="auto" w:frame="1"/>
          <w:shd w:val="clear" w:color="auto" w:fill="FFFFFF"/>
        </w:rPr>
        <w:t xml:space="preserve"> Curriculares Nacionais:</w:t>
      </w:r>
    </w:p>
    <w:p w:rsidR="00B80171" w:rsidRDefault="00B80171"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t xml:space="preserve">Além de uma formação inicial consistente, é preciso considerar um investimento educativo contínuo e sistemático para que o professor se desenvolva como profissional de educação. O conteúdo e a metodologia para essa formação precisam ser revistos para que haja possibilidade de melhoria do ensino. A formação não pode ser tratada como um acúmulo de cursos e </w:t>
      </w:r>
      <w:r w:rsidRPr="003C44C3">
        <w:rPr>
          <w:rFonts w:ascii="Times New Roman" w:eastAsia="Calibri" w:hAnsi="Times New Roman" w:cs="Times New Roman"/>
          <w:color w:val="000000" w:themeColor="text1"/>
          <w:bdr w:val="none" w:sz="0" w:space="0" w:color="auto" w:frame="1"/>
          <w:shd w:val="clear" w:color="auto" w:fill="FFFFFF"/>
        </w:rPr>
        <w:lastRenderedPageBreak/>
        <w:t>técnicas, mas sim como um processo reflexivo e crítico sobre a prática educativa. Investir no desenvolvimento profissional dos professores é também intervir em suas reais condições de trabalho. (PCN, 1998, p.25)</w:t>
      </w:r>
    </w:p>
    <w:p w:rsidR="00A10BC7" w:rsidRPr="003C44C3" w:rsidRDefault="00A10BC7"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B80171" w:rsidRPr="003C44C3" w:rsidRDefault="00456099" w:rsidP="00A10BC7">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Pr>
          <w:rFonts w:ascii="Times New Roman" w:eastAsia="Calibri" w:hAnsi="Times New Roman" w:cs="Times New Roman"/>
          <w:color w:val="000000" w:themeColor="text1"/>
          <w:sz w:val="24"/>
          <w:szCs w:val="24"/>
          <w:bdr w:val="none" w:sz="0" w:space="0" w:color="auto" w:frame="1"/>
          <w:shd w:val="clear" w:color="auto" w:fill="FFFFFF"/>
        </w:rPr>
        <w:t xml:space="preserve">Atualmente visualiza-se </w:t>
      </w:r>
      <w:r w:rsidR="00862F1D" w:rsidRPr="003C44C3">
        <w:rPr>
          <w:rFonts w:ascii="Times New Roman" w:eastAsia="Calibri" w:hAnsi="Times New Roman" w:cs="Times New Roman"/>
          <w:color w:val="000000" w:themeColor="text1"/>
          <w:sz w:val="24"/>
          <w:szCs w:val="24"/>
          <w:bdr w:val="none" w:sz="0" w:space="0" w:color="auto" w:frame="1"/>
          <w:shd w:val="clear" w:color="auto" w:fill="FFFFFF"/>
        </w:rPr>
        <w:t>as novas TICs inseridas no dia a dia do professor através dos planejamentos, sala de tecnologia e seminários</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w:t>
      </w:r>
      <w:r w:rsidR="00862F1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muitos docentes enfrentam dificuldades em manusear estes aparelhos tecnológicos</w:t>
      </w:r>
      <w:r w:rsidR="00E14719" w:rsidRPr="003C44C3">
        <w:rPr>
          <w:rFonts w:ascii="Times New Roman" w:eastAsia="Calibri" w:hAnsi="Times New Roman" w:cs="Times New Roman"/>
          <w:color w:val="000000" w:themeColor="text1"/>
          <w:sz w:val="24"/>
          <w:szCs w:val="24"/>
          <w:bdr w:val="none" w:sz="0" w:space="0" w:color="auto" w:frame="1"/>
          <w:shd w:val="clear" w:color="auto" w:fill="FFFFFF"/>
        </w:rPr>
        <w:t xml:space="preserve"> muitas vezes necessitando de adquirir </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nova</w:t>
      </w:r>
      <w:r w:rsidR="00862F1D" w:rsidRPr="003C44C3">
        <w:rPr>
          <w:rFonts w:ascii="Times New Roman" w:eastAsia="Calibri" w:hAnsi="Times New Roman" w:cs="Times New Roman"/>
          <w:color w:val="000000" w:themeColor="text1"/>
          <w:sz w:val="24"/>
          <w:szCs w:val="24"/>
          <w:bdr w:val="none" w:sz="0" w:space="0" w:color="auto" w:frame="1"/>
          <w:shd w:val="clear" w:color="auto" w:fill="FFFFFF"/>
        </w:rPr>
        <w:t xml:space="preserve">s </w:t>
      </w:r>
      <w:r w:rsidR="00BF179D" w:rsidRPr="003C44C3">
        <w:rPr>
          <w:rFonts w:ascii="Times New Roman" w:eastAsia="Calibri" w:hAnsi="Times New Roman" w:cs="Times New Roman"/>
          <w:color w:val="000000" w:themeColor="text1"/>
          <w:sz w:val="24"/>
          <w:szCs w:val="24"/>
          <w:bdr w:val="none" w:sz="0" w:space="0" w:color="auto" w:frame="1"/>
          <w:shd w:val="clear" w:color="auto" w:fill="FFFFFF"/>
        </w:rPr>
        <w:t>informações</w:t>
      </w:r>
      <w:r w:rsidR="00862F1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para sanar suas dificuldades e partir desse</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s</w:t>
      </w:r>
      <w:r w:rsidR="00862F1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pressupost</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os</w:t>
      </w:r>
      <w:r w:rsidR="00862F1D" w:rsidRPr="003C44C3">
        <w:rPr>
          <w:rFonts w:ascii="Times New Roman" w:eastAsia="Calibri" w:hAnsi="Times New Roman" w:cs="Times New Roman"/>
          <w:color w:val="000000" w:themeColor="text1"/>
          <w:sz w:val="24"/>
          <w:szCs w:val="24"/>
          <w:bdr w:val="none" w:sz="0" w:space="0" w:color="auto" w:frame="1"/>
          <w:shd w:val="clear" w:color="auto" w:fill="FFFFFF"/>
        </w:rPr>
        <w:t xml:space="preserve"> para ministrar suas aulas com mais dinamismo e inovação, tornando assim o momento de construção de conhecimento mais atrativo ao aluno.</w:t>
      </w:r>
    </w:p>
    <w:p w:rsidR="00862F1D" w:rsidRPr="003C44C3" w:rsidRDefault="00862F1D" w:rsidP="00A10BC7">
      <w:pPr>
        <w:spacing w:after="120" w:line="360" w:lineRule="auto"/>
        <w:ind w:firstLine="1134"/>
        <w:jc w:val="both"/>
        <w:textAlignment w:val="baseline"/>
        <w:rPr>
          <w:rFonts w:ascii="Times New Roman" w:hAnsi="Times New Roman" w:cs="Times New Roman"/>
          <w:color w:val="000000" w:themeColor="text1"/>
          <w:sz w:val="24"/>
          <w:szCs w:val="24"/>
        </w:rPr>
      </w:pPr>
      <w:r w:rsidRPr="003C44C3">
        <w:rPr>
          <w:rFonts w:ascii="Times New Roman" w:hAnsi="Times New Roman" w:cs="Times New Roman"/>
          <w:color w:val="000000" w:themeColor="text1"/>
          <w:sz w:val="24"/>
          <w:szCs w:val="24"/>
        </w:rPr>
        <w:t>Não p</w:t>
      </w:r>
      <w:r w:rsidR="00BF179D" w:rsidRPr="003C44C3">
        <w:rPr>
          <w:rFonts w:ascii="Times New Roman" w:hAnsi="Times New Roman" w:cs="Times New Roman"/>
          <w:color w:val="000000" w:themeColor="text1"/>
          <w:sz w:val="24"/>
          <w:szCs w:val="24"/>
        </w:rPr>
        <w:t>odemos esquecer de que para Ga</w:t>
      </w:r>
      <w:r w:rsidR="00A10BC7">
        <w:rPr>
          <w:rFonts w:ascii="Times New Roman" w:hAnsi="Times New Roman" w:cs="Times New Roman"/>
          <w:color w:val="000000" w:themeColor="text1"/>
          <w:sz w:val="24"/>
          <w:szCs w:val="24"/>
        </w:rPr>
        <w:t>tti</w:t>
      </w:r>
      <w:r w:rsidRPr="003C44C3">
        <w:rPr>
          <w:rFonts w:ascii="Times New Roman" w:hAnsi="Times New Roman" w:cs="Times New Roman"/>
          <w:color w:val="000000" w:themeColor="text1"/>
          <w:sz w:val="24"/>
          <w:szCs w:val="24"/>
        </w:rPr>
        <w:t>:</w:t>
      </w:r>
    </w:p>
    <w:p w:rsidR="00862F1D" w:rsidRPr="003C44C3" w:rsidRDefault="00A10BC7" w:rsidP="00363FA7">
      <w:pPr>
        <w:spacing w:after="120" w:line="240" w:lineRule="auto"/>
        <w:ind w:left="2268"/>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w:t>
      </w:r>
      <w:r w:rsidR="00862F1D" w:rsidRPr="003C44C3">
        <w:rPr>
          <w:rFonts w:ascii="Times New Roman" w:hAnsi="Times New Roman" w:cs="Times New Roman"/>
          <w:color w:val="000000" w:themeColor="text1"/>
        </w:rPr>
        <w:t xml:space="preserve"> a formação continuada do professor deve ser concebida como reflexão, pesquisa, ação, descoberta, organização, fundamentação, revisão e construção teórica e não como mera aprendizagem de novas técnicas, atualização em novas receitas pedagógicas ou aprendizagem das últimas inovações tecnológicas. (</w:t>
      </w:r>
      <w:r w:rsidRPr="003C44C3">
        <w:rPr>
          <w:rFonts w:ascii="Times New Roman" w:hAnsi="Times New Roman" w:cs="Times New Roman"/>
          <w:color w:val="000000" w:themeColor="text1"/>
          <w:sz w:val="24"/>
          <w:szCs w:val="24"/>
        </w:rPr>
        <w:t>GATTI</w:t>
      </w:r>
      <w:r>
        <w:rPr>
          <w:rFonts w:ascii="Times New Roman" w:hAnsi="Times New Roman" w:cs="Times New Roman"/>
          <w:color w:val="000000" w:themeColor="text1"/>
          <w:sz w:val="24"/>
          <w:szCs w:val="24"/>
        </w:rPr>
        <w:t>,</w:t>
      </w:r>
      <w:r w:rsidRPr="003C44C3">
        <w:rPr>
          <w:rFonts w:ascii="Times New Roman" w:hAnsi="Times New Roman" w:cs="Times New Roman"/>
          <w:color w:val="000000" w:themeColor="text1"/>
          <w:sz w:val="24"/>
          <w:szCs w:val="24"/>
        </w:rPr>
        <w:t xml:space="preserve"> </w:t>
      </w:r>
      <w:r w:rsidR="00862F1D" w:rsidRPr="003C44C3">
        <w:rPr>
          <w:rFonts w:ascii="Times New Roman" w:hAnsi="Times New Roman" w:cs="Times New Roman"/>
          <w:color w:val="000000" w:themeColor="text1"/>
        </w:rPr>
        <w:t>2003, p. 31)</w:t>
      </w:r>
    </w:p>
    <w:p w:rsidR="00A10BC7" w:rsidRDefault="00A10BC7" w:rsidP="00A10BC7">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2E2C0B" w:rsidRPr="003C44C3" w:rsidRDefault="00862F1D" w:rsidP="00A10BC7">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Assim então podemos afirmar que </w:t>
      </w:r>
      <w:r w:rsidR="00BF5629" w:rsidRPr="003C44C3">
        <w:rPr>
          <w:rFonts w:ascii="Times New Roman" w:eastAsia="Calibri" w:hAnsi="Times New Roman" w:cs="Times New Roman"/>
          <w:color w:val="000000" w:themeColor="text1"/>
          <w:sz w:val="24"/>
          <w:szCs w:val="24"/>
          <w:bdr w:val="none" w:sz="0" w:space="0" w:color="auto" w:frame="1"/>
          <w:shd w:val="clear" w:color="auto" w:fill="FFFFFF"/>
        </w:rPr>
        <w:t xml:space="preserve">atualmente é necessário que o professor adote uma </w:t>
      </w:r>
      <w:r w:rsidRPr="003C44C3">
        <w:rPr>
          <w:rFonts w:ascii="Times New Roman" w:eastAsia="Calibri" w:hAnsi="Times New Roman" w:cs="Times New Roman"/>
          <w:color w:val="000000" w:themeColor="text1"/>
          <w:sz w:val="24"/>
          <w:szCs w:val="24"/>
          <w:bdr w:val="none" w:sz="0" w:space="0" w:color="auto" w:frame="1"/>
          <w:shd w:val="clear" w:color="auto" w:fill="FFFFFF"/>
        </w:rPr>
        <w:t>pr</w:t>
      </w:r>
      <w:r w:rsidR="00BF179D" w:rsidRPr="003C44C3">
        <w:rPr>
          <w:rFonts w:ascii="Times New Roman" w:eastAsia="Calibri" w:hAnsi="Times New Roman" w:cs="Times New Roman"/>
          <w:color w:val="000000" w:themeColor="text1"/>
          <w:sz w:val="24"/>
          <w:szCs w:val="24"/>
          <w:bdr w:val="none" w:sz="0" w:space="0" w:color="auto" w:frame="1"/>
          <w:shd w:val="clear" w:color="auto" w:fill="FFFFFF"/>
        </w:rPr>
        <w:t>á</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tica </w:t>
      </w:r>
      <w:r w:rsidR="00BF5629" w:rsidRPr="003C44C3">
        <w:rPr>
          <w:rFonts w:ascii="Times New Roman" w:eastAsia="Calibri" w:hAnsi="Times New Roman" w:cs="Times New Roman"/>
          <w:color w:val="000000" w:themeColor="text1"/>
          <w:sz w:val="24"/>
          <w:szCs w:val="24"/>
          <w:bdr w:val="none" w:sz="0" w:space="0" w:color="auto" w:frame="1"/>
          <w:shd w:val="clear" w:color="auto" w:fill="FFFFFF"/>
        </w:rPr>
        <w:t xml:space="preserve">de trabalho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reflexiva, </w:t>
      </w:r>
      <w:r w:rsidR="00BF5629" w:rsidRPr="003C44C3">
        <w:rPr>
          <w:rFonts w:ascii="Times New Roman" w:eastAsia="Calibri" w:hAnsi="Times New Roman" w:cs="Times New Roman"/>
          <w:color w:val="000000" w:themeColor="text1"/>
          <w:sz w:val="24"/>
          <w:szCs w:val="24"/>
          <w:bdr w:val="none" w:sz="0" w:space="0" w:color="auto" w:frame="1"/>
          <w:shd w:val="clear" w:color="auto" w:fill="FFFFFF"/>
        </w:rPr>
        <w:t xml:space="preserve">buscando sempre atualizar seus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conhecimentos, </w:t>
      </w:r>
      <w:r w:rsidR="00BF5629" w:rsidRPr="003C44C3">
        <w:rPr>
          <w:rFonts w:ascii="Times New Roman" w:eastAsia="Calibri" w:hAnsi="Times New Roman" w:cs="Times New Roman"/>
          <w:color w:val="000000" w:themeColor="text1"/>
          <w:sz w:val="24"/>
          <w:szCs w:val="24"/>
          <w:bdr w:val="none" w:sz="0" w:space="0" w:color="auto" w:frame="1"/>
          <w:shd w:val="clear" w:color="auto" w:fill="FFFFFF"/>
        </w:rPr>
        <w:t>sair</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do comodismo</w:t>
      </w:r>
      <w:r w:rsidR="00A10BC7">
        <w:rPr>
          <w:rFonts w:ascii="Times New Roman" w:eastAsia="Calibri" w:hAnsi="Times New Roman" w:cs="Times New Roman"/>
          <w:color w:val="000000" w:themeColor="text1"/>
          <w:sz w:val="24"/>
          <w:szCs w:val="24"/>
          <w:bdr w:val="none" w:sz="0" w:space="0" w:color="auto" w:frame="1"/>
          <w:shd w:val="clear" w:color="auto" w:fill="FFFFFF"/>
        </w:rPr>
        <w:t xml:space="preserve">, </w:t>
      </w:r>
      <w:r w:rsidR="00BF5629" w:rsidRPr="003C44C3">
        <w:rPr>
          <w:rFonts w:ascii="Times New Roman" w:eastAsia="Calibri" w:hAnsi="Times New Roman" w:cs="Times New Roman"/>
          <w:color w:val="000000" w:themeColor="text1"/>
          <w:sz w:val="24"/>
          <w:szCs w:val="24"/>
          <w:bdr w:val="none" w:sz="0" w:space="0" w:color="auto" w:frame="1"/>
          <w:shd w:val="clear" w:color="auto" w:fill="FFFFFF"/>
        </w:rPr>
        <w:t xml:space="preserve">pois </w:t>
      </w:r>
      <w:r w:rsidR="002E2C0B" w:rsidRPr="003C44C3">
        <w:rPr>
          <w:rFonts w:ascii="Times New Roman" w:eastAsia="Calibri" w:hAnsi="Times New Roman" w:cs="Times New Roman"/>
          <w:color w:val="000000" w:themeColor="text1"/>
          <w:sz w:val="24"/>
          <w:szCs w:val="24"/>
          <w:bdr w:val="none" w:sz="0" w:space="0" w:color="auto" w:frame="1"/>
          <w:shd w:val="clear" w:color="auto" w:fill="FFFFFF"/>
        </w:rPr>
        <w:t>como</w:t>
      </w:r>
      <w:r w:rsidR="00BF5629" w:rsidRPr="003C44C3">
        <w:rPr>
          <w:rFonts w:ascii="Times New Roman" w:eastAsia="Calibri" w:hAnsi="Times New Roman" w:cs="Times New Roman"/>
          <w:color w:val="000000" w:themeColor="text1"/>
          <w:sz w:val="24"/>
          <w:szCs w:val="24"/>
          <w:bdr w:val="none" w:sz="0" w:space="0" w:color="auto" w:frame="1"/>
          <w:shd w:val="clear" w:color="auto" w:fill="FFFFFF"/>
        </w:rPr>
        <w:t xml:space="preserve"> dito anteriormente </w:t>
      </w:r>
      <w:r w:rsidRPr="003C44C3">
        <w:rPr>
          <w:rFonts w:ascii="Times New Roman" w:eastAsia="Calibri" w:hAnsi="Times New Roman" w:cs="Times New Roman"/>
          <w:color w:val="000000" w:themeColor="text1"/>
          <w:sz w:val="24"/>
          <w:szCs w:val="24"/>
          <w:bdr w:val="none" w:sz="0" w:space="0" w:color="auto" w:frame="1"/>
          <w:shd w:val="clear" w:color="auto" w:fill="FFFFFF"/>
        </w:rPr>
        <w:t>o</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 docente</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é o mediador do processo de aprender e facilitador das aprendizagens promovidas em </w:t>
      </w:r>
      <w:r w:rsidR="00BF5629" w:rsidRPr="003C44C3">
        <w:rPr>
          <w:rFonts w:ascii="Times New Roman" w:eastAsia="Calibri" w:hAnsi="Times New Roman" w:cs="Times New Roman"/>
          <w:color w:val="000000" w:themeColor="text1"/>
          <w:sz w:val="24"/>
          <w:szCs w:val="24"/>
          <w:bdr w:val="none" w:sz="0" w:space="0" w:color="auto" w:frame="1"/>
          <w:shd w:val="clear" w:color="auto" w:fill="FFFFFF"/>
        </w:rPr>
        <w:t>ambiente escolar</w:t>
      </w:r>
      <w:r w:rsidR="002E2C0B" w:rsidRPr="003C44C3">
        <w:rPr>
          <w:rFonts w:ascii="Times New Roman" w:eastAsia="Calibri" w:hAnsi="Times New Roman" w:cs="Times New Roman"/>
          <w:color w:val="000000" w:themeColor="text1"/>
          <w:sz w:val="24"/>
          <w:szCs w:val="24"/>
          <w:bdr w:val="none" w:sz="0" w:space="0" w:color="auto" w:frame="1"/>
          <w:shd w:val="clear" w:color="auto" w:fill="FFFFFF"/>
        </w:rPr>
        <w:t xml:space="preserve"> é ele que estimula e motiva a produção de novos conhecimentos, por isso é necessário que </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ele </w:t>
      </w:r>
      <w:r w:rsidR="002E2C0B" w:rsidRPr="003C44C3">
        <w:rPr>
          <w:rFonts w:ascii="Times New Roman" w:eastAsia="Calibri" w:hAnsi="Times New Roman" w:cs="Times New Roman"/>
          <w:color w:val="000000" w:themeColor="text1"/>
          <w:sz w:val="24"/>
          <w:szCs w:val="24"/>
          <w:bdr w:val="none" w:sz="0" w:space="0" w:color="auto" w:frame="1"/>
          <w:shd w:val="clear" w:color="auto" w:fill="FFFFFF"/>
        </w:rPr>
        <w:t xml:space="preserve">busque refletir constantemente sobre o </w:t>
      </w:r>
      <w:r w:rsidR="00A10BC7">
        <w:rPr>
          <w:rFonts w:ascii="Times New Roman" w:eastAsia="Calibri" w:hAnsi="Times New Roman" w:cs="Times New Roman"/>
          <w:color w:val="000000" w:themeColor="text1"/>
          <w:sz w:val="24"/>
          <w:szCs w:val="24"/>
          <w:bdr w:val="none" w:sz="0" w:space="0" w:color="auto" w:frame="1"/>
          <w:shd w:val="clear" w:color="auto" w:fill="FFFFFF"/>
        </w:rPr>
        <w:t xml:space="preserve">seu </w:t>
      </w:r>
      <w:r w:rsidR="002E2C0B" w:rsidRPr="003C44C3">
        <w:rPr>
          <w:rFonts w:ascii="Times New Roman" w:eastAsia="Calibri" w:hAnsi="Times New Roman" w:cs="Times New Roman"/>
          <w:color w:val="000000" w:themeColor="text1"/>
          <w:sz w:val="24"/>
          <w:szCs w:val="24"/>
          <w:bdr w:val="none" w:sz="0" w:space="0" w:color="auto" w:frame="1"/>
          <w:shd w:val="clear" w:color="auto" w:fill="FFFFFF"/>
        </w:rPr>
        <w:t xml:space="preserve">papel </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de agent</w:t>
      </w:r>
      <w:r w:rsidR="00BF179D" w:rsidRPr="003C44C3">
        <w:rPr>
          <w:rFonts w:ascii="Times New Roman" w:eastAsia="Calibri" w:hAnsi="Times New Roman" w:cs="Times New Roman"/>
          <w:color w:val="000000" w:themeColor="text1"/>
          <w:sz w:val="24"/>
          <w:szCs w:val="24"/>
          <w:bdr w:val="none" w:sz="0" w:space="0" w:color="auto" w:frame="1"/>
          <w:shd w:val="clear" w:color="auto" w:fill="FFFFFF"/>
        </w:rPr>
        <w:t>e</w:t>
      </w:r>
      <w:r w:rsidR="002E2C0B" w:rsidRPr="003C44C3">
        <w:rPr>
          <w:rFonts w:ascii="Times New Roman" w:eastAsia="Calibri" w:hAnsi="Times New Roman" w:cs="Times New Roman"/>
          <w:color w:val="000000" w:themeColor="text1"/>
          <w:sz w:val="24"/>
          <w:szCs w:val="24"/>
          <w:bdr w:val="none" w:sz="0" w:space="0" w:color="auto" w:frame="1"/>
          <w:shd w:val="clear" w:color="auto" w:fill="FFFFFF"/>
        </w:rPr>
        <w:t xml:space="preserve"> transformador.</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2E2C0B" w:rsidRPr="003C44C3">
        <w:rPr>
          <w:rFonts w:ascii="Times New Roman" w:eastAsia="Calibri" w:hAnsi="Times New Roman" w:cs="Times New Roman"/>
          <w:color w:val="000000" w:themeColor="text1"/>
          <w:sz w:val="24"/>
          <w:szCs w:val="24"/>
          <w:bdr w:val="none" w:sz="0" w:space="0" w:color="auto" w:frame="1"/>
          <w:shd w:val="clear" w:color="auto" w:fill="FFFFFF"/>
        </w:rPr>
        <w:t>Com base na LDB 9394/96 pode-se então confirmar a importância da formação continuada deste profissional oferta esta amparada por lei,</w:t>
      </w:r>
      <w:r w:rsidR="00A10BC7">
        <w:rPr>
          <w:rFonts w:ascii="Times New Roman" w:eastAsia="Calibri" w:hAnsi="Times New Roman" w:cs="Times New Roman"/>
          <w:color w:val="000000" w:themeColor="text1"/>
          <w:sz w:val="24"/>
          <w:szCs w:val="24"/>
          <w:bdr w:val="none" w:sz="0" w:space="0" w:color="auto" w:frame="1"/>
          <w:shd w:val="clear" w:color="auto" w:fill="FFFFFF"/>
        </w:rPr>
        <w:t xml:space="preserve"> </w:t>
      </w:r>
      <w:r w:rsidR="002E2C0B" w:rsidRPr="003C44C3">
        <w:rPr>
          <w:rFonts w:ascii="Times New Roman" w:eastAsia="Calibri" w:hAnsi="Times New Roman" w:cs="Times New Roman"/>
          <w:color w:val="000000" w:themeColor="text1"/>
          <w:sz w:val="24"/>
          <w:szCs w:val="24"/>
          <w:bdr w:val="none" w:sz="0" w:space="0" w:color="auto" w:frame="1"/>
          <w:shd w:val="clear" w:color="auto" w:fill="FFFFFF"/>
        </w:rPr>
        <w:t xml:space="preserve">como podemos encontrar nos artigos a seguir: </w:t>
      </w:r>
    </w:p>
    <w:p w:rsidR="002E2C0B" w:rsidRPr="003C44C3" w:rsidRDefault="002E2C0B"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t>Art. 62. [...]</w:t>
      </w:r>
      <w:r w:rsidR="00A10BC7">
        <w:rPr>
          <w:rFonts w:ascii="Times New Roman" w:eastAsia="Calibri" w:hAnsi="Times New Roman" w:cs="Times New Roman"/>
          <w:color w:val="000000" w:themeColor="text1"/>
          <w:bdr w:val="none" w:sz="0" w:space="0" w:color="auto" w:frame="1"/>
          <w:shd w:val="clear" w:color="auto" w:fill="FFFFFF"/>
        </w:rPr>
        <w:t xml:space="preserve"> </w:t>
      </w:r>
      <w:r w:rsidRPr="003C44C3">
        <w:rPr>
          <w:rFonts w:ascii="Times New Roman" w:eastAsia="Calibri" w:hAnsi="Times New Roman" w:cs="Times New Roman"/>
          <w:color w:val="000000" w:themeColor="text1"/>
          <w:bdr w:val="none" w:sz="0" w:space="0" w:color="auto" w:frame="1"/>
          <w:shd w:val="clear" w:color="auto" w:fill="FFFFFF"/>
        </w:rPr>
        <w:t xml:space="preserve">III - programas de educação continuada para os profissionais de educação dos diversos níveis. </w:t>
      </w:r>
    </w:p>
    <w:p w:rsidR="002E2C0B" w:rsidRPr="003C44C3" w:rsidRDefault="002E2C0B"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t>Art. 67. [...] II - aperfeiçoamento profissional continuado, inclusive com licenciamento periódico remunerado para esse fim;</w:t>
      </w:r>
      <w:r w:rsidR="00A10BC7">
        <w:rPr>
          <w:rFonts w:ascii="Times New Roman" w:eastAsia="Calibri" w:hAnsi="Times New Roman" w:cs="Times New Roman"/>
          <w:color w:val="000000" w:themeColor="text1"/>
          <w:bdr w:val="none" w:sz="0" w:space="0" w:color="auto" w:frame="1"/>
          <w:shd w:val="clear" w:color="auto" w:fill="FFFFFF"/>
        </w:rPr>
        <w:t xml:space="preserve"> </w:t>
      </w:r>
      <w:r w:rsidRPr="003C44C3">
        <w:rPr>
          <w:rFonts w:ascii="Times New Roman" w:eastAsia="Calibri" w:hAnsi="Times New Roman" w:cs="Times New Roman"/>
          <w:color w:val="000000" w:themeColor="text1"/>
          <w:bdr w:val="none" w:sz="0" w:space="0" w:color="auto" w:frame="1"/>
          <w:shd w:val="clear" w:color="auto" w:fill="FFFFFF"/>
        </w:rPr>
        <w:t>[...]</w:t>
      </w:r>
      <w:r w:rsidR="00A10BC7">
        <w:rPr>
          <w:rFonts w:ascii="Times New Roman" w:eastAsia="Calibri" w:hAnsi="Times New Roman" w:cs="Times New Roman"/>
          <w:color w:val="000000" w:themeColor="text1"/>
          <w:bdr w:val="none" w:sz="0" w:space="0" w:color="auto" w:frame="1"/>
          <w:shd w:val="clear" w:color="auto" w:fill="FFFFFF"/>
        </w:rPr>
        <w:t xml:space="preserve"> (BRASIL, 1996)</w:t>
      </w:r>
    </w:p>
    <w:p w:rsidR="00A10BC7" w:rsidRDefault="00A10BC7"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F229D5" w:rsidRPr="003C44C3" w:rsidRDefault="00F229D5" w:rsidP="00A10BC7">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Não podemos esquecer que na sociedade do século XXI o mundo virtual faz parte do dia a dia e não deve ser visto como modismo, as tecnologias estão inseridas no sistema de ensino e precisam ser trabalhadas, devemos ter o computador, a internet e os recursos tecnológicos como meios de potencializar e revolucionar a educação</w:t>
      </w:r>
      <w:r w:rsidR="00A10BC7">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hAnsi="Times New Roman" w:cs="Times New Roman"/>
          <w:color w:val="000000" w:themeColor="text1"/>
        </w:rPr>
        <w:t xml:space="preserve"> </w:t>
      </w:r>
      <w:r w:rsidRPr="003C44C3">
        <w:rPr>
          <w:rFonts w:ascii="Times New Roman" w:eastAsia="Calibri" w:hAnsi="Times New Roman" w:cs="Times New Roman"/>
          <w:color w:val="000000" w:themeColor="text1"/>
          <w:sz w:val="24"/>
          <w:szCs w:val="24"/>
          <w:bdr w:val="none" w:sz="0" w:space="0" w:color="auto" w:frame="1"/>
          <w:shd w:val="clear" w:color="auto" w:fill="FFFFFF"/>
        </w:rPr>
        <w:t>Nessa direção Almeida ressalta</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 que</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p>
    <w:p w:rsidR="00A10BC7" w:rsidRDefault="00A10BC7"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F229D5" w:rsidRDefault="00F229D5"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r w:rsidRPr="003C44C3">
        <w:rPr>
          <w:rFonts w:ascii="Times New Roman" w:eastAsia="Calibri" w:hAnsi="Times New Roman" w:cs="Times New Roman"/>
          <w:color w:val="000000" w:themeColor="text1"/>
          <w:bdr w:val="none" w:sz="0" w:space="0" w:color="auto" w:frame="1"/>
          <w:shd w:val="clear" w:color="auto" w:fill="FFFFFF"/>
        </w:rPr>
        <w:lastRenderedPageBreak/>
        <w:t>A  EaD  é  uma  modalidade  educacional  cujo  desenvolvimento  relaciona-se  com  a administração do tempo pelo aluno, o desenvolvimento da autonomia para realizar as  atividades  indicadas  no  momento  em  que  considere adequado,  desde  que respeitadas  as  limitações  de tempo  impostas  pelo  andamento  das  atividades  do curso, o diálogo com os pares para a troca de informações e o desenvolvimento de produções  em  colaboração. A par disso, o ''estar junto virtual'' indica  o  papel  do professor como orientador do aluno que acompanha seu desenvolvimento no curso, provoca-o para fazê-lo refletir, compreender os equívocos e depurar suas produções. (</w:t>
      </w:r>
      <w:r w:rsidR="00A10BC7" w:rsidRPr="003C44C3">
        <w:rPr>
          <w:rFonts w:ascii="Times New Roman" w:eastAsia="Calibri" w:hAnsi="Times New Roman" w:cs="Times New Roman"/>
          <w:color w:val="000000" w:themeColor="text1"/>
          <w:bdr w:val="none" w:sz="0" w:space="0" w:color="auto" w:frame="1"/>
          <w:shd w:val="clear" w:color="auto" w:fill="FFFFFF"/>
        </w:rPr>
        <w:t>ALMEIDA</w:t>
      </w:r>
      <w:r w:rsidR="00A10BC7">
        <w:rPr>
          <w:rFonts w:ascii="Times New Roman" w:eastAsia="Calibri" w:hAnsi="Times New Roman" w:cs="Times New Roman"/>
          <w:color w:val="000000" w:themeColor="text1"/>
          <w:bdr w:val="none" w:sz="0" w:space="0" w:color="auto" w:frame="1"/>
          <w:shd w:val="clear" w:color="auto" w:fill="FFFFFF"/>
        </w:rPr>
        <w:t>,</w:t>
      </w:r>
      <w:r w:rsidR="00A10BC7" w:rsidRPr="003C44C3">
        <w:rPr>
          <w:rFonts w:ascii="Times New Roman" w:eastAsia="Calibri" w:hAnsi="Times New Roman" w:cs="Times New Roman"/>
          <w:color w:val="000000" w:themeColor="text1"/>
          <w:bdr w:val="none" w:sz="0" w:space="0" w:color="auto" w:frame="1"/>
          <w:shd w:val="clear" w:color="auto" w:fill="FFFFFF"/>
        </w:rPr>
        <w:t xml:space="preserve"> </w:t>
      </w:r>
      <w:r w:rsidRPr="003C44C3">
        <w:rPr>
          <w:rFonts w:ascii="Times New Roman" w:eastAsia="Calibri" w:hAnsi="Times New Roman" w:cs="Times New Roman"/>
          <w:color w:val="000000" w:themeColor="text1"/>
          <w:bdr w:val="none" w:sz="0" w:space="0" w:color="auto" w:frame="1"/>
          <w:shd w:val="clear" w:color="auto" w:fill="FFFFFF"/>
        </w:rPr>
        <w:t>2003, p.331)</w:t>
      </w:r>
    </w:p>
    <w:p w:rsidR="00A10BC7" w:rsidRPr="003C44C3" w:rsidRDefault="00A10BC7" w:rsidP="00363FA7">
      <w:pPr>
        <w:spacing w:after="120" w:line="240" w:lineRule="auto"/>
        <w:ind w:left="2268"/>
        <w:jc w:val="both"/>
        <w:textAlignment w:val="baseline"/>
        <w:rPr>
          <w:rFonts w:ascii="Times New Roman" w:eastAsia="Calibri" w:hAnsi="Times New Roman" w:cs="Times New Roman"/>
          <w:color w:val="000000" w:themeColor="text1"/>
          <w:bdr w:val="none" w:sz="0" w:space="0" w:color="auto" w:frame="1"/>
          <w:shd w:val="clear" w:color="auto" w:fill="FFFFFF"/>
        </w:rPr>
      </w:pPr>
    </w:p>
    <w:p w:rsidR="00F229D5" w:rsidRPr="003C44C3" w:rsidRDefault="00610C5C" w:rsidP="00A10BC7">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Diante das afirmações</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 citadas </w:t>
      </w:r>
      <w:r w:rsidRPr="003C44C3">
        <w:rPr>
          <w:rFonts w:ascii="Times New Roman" w:eastAsia="Calibri" w:hAnsi="Times New Roman" w:cs="Times New Roman"/>
          <w:color w:val="000000" w:themeColor="text1"/>
          <w:sz w:val="24"/>
          <w:szCs w:val="24"/>
          <w:bdr w:val="none" w:sz="0" w:space="0" w:color="auto" w:frame="1"/>
          <w:shd w:val="clear" w:color="auto" w:fill="FFFFFF"/>
        </w:rPr>
        <w:t>anter</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iormente </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podemos </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aderir a ideia de </w:t>
      </w:r>
      <w:r w:rsidRPr="003C44C3">
        <w:rPr>
          <w:rFonts w:ascii="Times New Roman" w:eastAsia="Calibri" w:hAnsi="Times New Roman" w:cs="Times New Roman"/>
          <w:color w:val="000000" w:themeColor="text1"/>
          <w:sz w:val="24"/>
          <w:szCs w:val="24"/>
          <w:bdr w:val="none" w:sz="0" w:space="0" w:color="auto" w:frame="1"/>
          <w:shd w:val="clear" w:color="auto" w:fill="FFFFFF"/>
        </w:rPr>
        <w:t>que a formação continuada em EAD proporcionará aos profissionai</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s uma possibilidade </w:t>
      </w:r>
      <w:r w:rsidR="00A10BC7">
        <w:rPr>
          <w:rFonts w:ascii="Times New Roman" w:eastAsia="Calibri" w:hAnsi="Times New Roman" w:cs="Times New Roman"/>
          <w:color w:val="000000" w:themeColor="text1"/>
          <w:sz w:val="24"/>
          <w:szCs w:val="24"/>
          <w:bdr w:val="none" w:sz="0" w:space="0" w:color="auto" w:frame="1"/>
          <w:shd w:val="clear" w:color="auto" w:fill="FFFFFF"/>
        </w:rPr>
        <w:t xml:space="preserve">de </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atualização</w:t>
      </w:r>
      <w:r w:rsidRPr="003C44C3">
        <w:rPr>
          <w:rFonts w:ascii="Times New Roman" w:eastAsia="Calibri" w:hAnsi="Times New Roman" w:cs="Times New Roman"/>
          <w:color w:val="000000" w:themeColor="text1"/>
          <w:sz w:val="24"/>
          <w:szCs w:val="24"/>
          <w:bdr w:val="none" w:sz="0" w:space="0" w:color="auto" w:frame="1"/>
          <w:shd w:val="clear" w:color="auto" w:fill="FFFFFF"/>
        </w:rPr>
        <w:t>, na área educacional ela v</w:t>
      </w:r>
      <w:r w:rsidR="008438DD">
        <w:rPr>
          <w:rFonts w:ascii="Times New Roman" w:eastAsia="Calibri" w:hAnsi="Times New Roman" w:cs="Times New Roman"/>
          <w:color w:val="000000" w:themeColor="text1"/>
          <w:sz w:val="24"/>
          <w:szCs w:val="24"/>
          <w:bdr w:val="none" w:sz="0" w:space="0" w:color="auto" w:frame="1"/>
          <w:shd w:val="clear" w:color="auto" w:fill="FFFFFF"/>
        </w:rPr>
        <w:t>e</w:t>
      </w:r>
      <w:r w:rsidRPr="003C44C3">
        <w:rPr>
          <w:rFonts w:ascii="Times New Roman" w:eastAsia="Calibri" w:hAnsi="Times New Roman" w:cs="Times New Roman"/>
          <w:color w:val="000000" w:themeColor="text1"/>
          <w:sz w:val="24"/>
          <w:szCs w:val="24"/>
          <w:bdr w:val="none" w:sz="0" w:space="0" w:color="auto" w:frame="1"/>
          <w:shd w:val="clear" w:color="auto" w:fill="FFFFFF"/>
        </w:rPr>
        <w:t>m funcionar como ferramenta para a construção de uma educação de qualidade social</w:t>
      </w:r>
      <w:r w:rsidR="00EA78A0" w:rsidRPr="003C44C3">
        <w:rPr>
          <w:rFonts w:ascii="Times New Roman" w:eastAsia="Calibri" w:hAnsi="Times New Roman" w:cs="Times New Roman"/>
          <w:color w:val="000000" w:themeColor="text1"/>
          <w:sz w:val="24"/>
          <w:szCs w:val="24"/>
          <w:bdr w:val="none" w:sz="0" w:space="0" w:color="auto" w:frame="1"/>
          <w:shd w:val="clear" w:color="auto" w:fill="FFFFFF"/>
        </w:rPr>
        <w:t xml:space="preserve">, cultural e </w:t>
      </w:r>
      <w:r w:rsidR="00AF619A" w:rsidRPr="003C44C3">
        <w:rPr>
          <w:rFonts w:ascii="Times New Roman" w:eastAsia="Calibri" w:hAnsi="Times New Roman" w:cs="Times New Roman"/>
          <w:color w:val="000000" w:themeColor="text1"/>
          <w:sz w:val="24"/>
          <w:szCs w:val="24"/>
          <w:bdr w:val="none" w:sz="0" w:space="0" w:color="auto" w:frame="1"/>
          <w:shd w:val="clear" w:color="auto" w:fill="FFFFFF"/>
        </w:rPr>
        <w:t>ideológica</w:t>
      </w:r>
      <w:r w:rsidRPr="003C44C3">
        <w:rPr>
          <w:rFonts w:ascii="Times New Roman" w:eastAsia="Calibri" w:hAnsi="Times New Roman" w:cs="Times New Roman"/>
          <w:color w:val="000000" w:themeColor="text1"/>
          <w:sz w:val="24"/>
          <w:szCs w:val="24"/>
          <w:bdr w:val="none" w:sz="0" w:space="0" w:color="auto" w:frame="1"/>
          <w:shd w:val="clear" w:color="auto" w:fill="FFFFFF"/>
        </w:rPr>
        <w:t>.</w:t>
      </w:r>
    </w:p>
    <w:p w:rsidR="00C13832" w:rsidRPr="003C44C3" w:rsidRDefault="00C13832" w:rsidP="00A10BC7">
      <w:pPr>
        <w:spacing w:after="120" w:line="360" w:lineRule="auto"/>
        <w:ind w:firstLine="1134"/>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Assim esta modalidade de ensino vem acompanhar e melhorar as evoluções educacionais do </w:t>
      </w:r>
      <w:r w:rsidR="00A10BC7">
        <w:rPr>
          <w:rFonts w:ascii="Times New Roman" w:eastAsia="Calibri" w:hAnsi="Times New Roman" w:cs="Times New Roman"/>
          <w:color w:val="000000" w:themeColor="text1"/>
          <w:sz w:val="24"/>
          <w:szCs w:val="24"/>
          <w:bdr w:val="none" w:sz="0" w:space="0" w:color="auto" w:frame="1"/>
          <w:shd w:val="clear" w:color="auto" w:fill="FFFFFF"/>
        </w:rPr>
        <w:t>ú</w:t>
      </w:r>
      <w:r w:rsidRPr="003C44C3">
        <w:rPr>
          <w:rFonts w:ascii="Times New Roman" w:eastAsia="Calibri" w:hAnsi="Times New Roman" w:cs="Times New Roman"/>
          <w:color w:val="000000" w:themeColor="text1"/>
          <w:sz w:val="24"/>
          <w:szCs w:val="24"/>
          <w:bdr w:val="none" w:sz="0" w:space="0" w:color="auto" w:frame="1"/>
          <w:shd w:val="clear" w:color="auto" w:fill="FFFFFF"/>
        </w:rPr>
        <w:t>ltimo século, auxiliando na dinamização da aprendizagem e na diversificação metodológica</w:t>
      </w:r>
      <w:r w:rsidR="00A10BC7">
        <w:rPr>
          <w:rFonts w:ascii="Times New Roman" w:eastAsia="Calibri" w:hAnsi="Times New Roman" w:cs="Times New Roman"/>
          <w:color w:val="000000" w:themeColor="text1"/>
          <w:sz w:val="24"/>
          <w:szCs w:val="24"/>
          <w:bdr w:val="none" w:sz="0" w:space="0" w:color="auto" w:frame="1"/>
          <w:shd w:val="clear" w:color="auto" w:fill="FFFFFF"/>
        </w:rPr>
        <w:t>,</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w:t>
      </w:r>
      <w:r w:rsidR="00A10BC7">
        <w:rPr>
          <w:rFonts w:ascii="Times New Roman" w:eastAsia="Calibri" w:hAnsi="Times New Roman" w:cs="Times New Roman"/>
          <w:color w:val="000000" w:themeColor="text1"/>
          <w:sz w:val="24"/>
          <w:szCs w:val="24"/>
          <w:bdr w:val="none" w:sz="0" w:space="0" w:color="auto" w:frame="1"/>
          <w:shd w:val="clear" w:color="auto" w:fill="FFFFFF"/>
        </w:rPr>
        <w:t>propiciando</w:t>
      </w:r>
      <w:r w:rsidRPr="003C44C3">
        <w:rPr>
          <w:rFonts w:ascii="Times New Roman" w:eastAsia="Calibri" w:hAnsi="Times New Roman" w:cs="Times New Roman"/>
          <w:color w:val="000000" w:themeColor="text1"/>
          <w:sz w:val="24"/>
          <w:szCs w:val="24"/>
          <w:bdr w:val="none" w:sz="0" w:space="0" w:color="auto" w:frame="1"/>
          <w:shd w:val="clear" w:color="auto" w:fill="FFFFFF"/>
        </w:rPr>
        <w:t xml:space="preserve"> ao professor maiores possibilidades para </w:t>
      </w:r>
      <w:r w:rsidR="00043BBB" w:rsidRPr="003C44C3">
        <w:rPr>
          <w:rFonts w:ascii="Times New Roman" w:eastAsia="Calibri" w:hAnsi="Times New Roman" w:cs="Times New Roman"/>
          <w:color w:val="000000" w:themeColor="text1"/>
          <w:sz w:val="24"/>
          <w:szCs w:val="24"/>
          <w:bdr w:val="none" w:sz="0" w:space="0" w:color="auto" w:frame="1"/>
          <w:shd w:val="clear" w:color="auto" w:fill="FFFFFF"/>
        </w:rPr>
        <w:t>desenvolver um ensino aprendizado de forma mais qualitativa e também possibilitando a todos a oportunidade de uma qualificação profissional através da ferramenta disponibilizada pela EAD.</w:t>
      </w:r>
    </w:p>
    <w:p w:rsidR="00BE595B" w:rsidRPr="003C44C3" w:rsidRDefault="00BE595B" w:rsidP="00363FA7">
      <w:pPr>
        <w:spacing w:after="120" w:line="360" w:lineRule="auto"/>
        <w:ind w:firstLine="709"/>
        <w:jc w:val="both"/>
        <w:textAlignment w:val="baseline"/>
        <w:rPr>
          <w:rFonts w:ascii="Times New Roman" w:eastAsia="Calibri" w:hAnsi="Times New Roman" w:cs="Times New Roman"/>
          <w:color w:val="000000" w:themeColor="text1"/>
          <w:sz w:val="24"/>
          <w:szCs w:val="24"/>
          <w:bdr w:val="none" w:sz="0" w:space="0" w:color="auto" w:frame="1"/>
          <w:shd w:val="clear" w:color="auto" w:fill="FFFFFF"/>
        </w:rPr>
      </w:pPr>
    </w:p>
    <w:p w:rsidR="004A4E0C" w:rsidRPr="00A10BC7" w:rsidRDefault="004A4E0C" w:rsidP="00363FA7">
      <w:pPr>
        <w:spacing w:after="120" w:line="360" w:lineRule="auto"/>
        <w:jc w:val="both"/>
        <w:textAlignment w:val="baseline"/>
        <w:rPr>
          <w:rFonts w:ascii="Times New Roman" w:eastAsia="Calibri" w:hAnsi="Times New Roman" w:cs="Times New Roman"/>
          <w:b/>
          <w:color w:val="000000" w:themeColor="text1"/>
          <w:sz w:val="24"/>
          <w:szCs w:val="28"/>
          <w:bdr w:val="none" w:sz="0" w:space="0" w:color="auto" w:frame="1"/>
          <w:shd w:val="clear" w:color="auto" w:fill="FFFFFF"/>
        </w:rPr>
      </w:pPr>
      <w:r w:rsidRPr="00A10BC7">
        <w:rPr>
          <w:rFonts w:ascii="Times New Roman" w:eastAsia="Calibri" w:hAnsi="Times New Roman" w:cs="Times New Roman"/>
          <w:b/>
          <w:color w:val="000000" w:themeColor="text1"/>
          <w:sz w:val="24"/>
          <w:szCs w:val="28"/>
          <w:bdr w:val="none" w:sz="0" w:space="0" w:color="auto" w:frame="1"/>
          <w:shd w:val="clear" w:color="auto" w:fill="FFFFFF"/>
        </w:rPr>
        <w:t>CONSIDERAÇÕES FINAIS</w:t>
      </w:r>
    </w:p>
    <w:p w:rsidR="00A35A20" w:rsidRPr="003C44C3" w:rsidRDefault="00C13832" w:rsidP="00A10BC7">
      <w:pPr>
        <w:spacing w:after="0" w:line="360" w:lineRule="auto"/>
        <w:ind w:firstLine="1134"/>
        <w:jc w:val="both"/>
        <w:outlineLvl w:val="0"/>
        <w:rPr>
          <w:rFonts w:ascii="Times New Roman" w:eastAsia="Times New Roman" w:hAnsi="Times New Roman" w:cs="Times New Roman"/>
          <w:bCs/>
          <w:color w:val="000000" w:themeColor="text1"/>
          <w:kern w:val="36"/>
          <w:sz w:val="24"/>
          <w:szCs w:val="24"/>
          <w:lang w:eastAsia="pt-BR"/>
        </w:rPr>
      </w:pPr>
      <w:r w:rsidRPr="003C44C3">
        <w:rPr>
          <w:rFonts w:ascii="Times New Roman" w:eastAsia="Times New Roman" w:hAnsi="Times New Roman" w:cs="Times New Roman"/>
          <w:bCs/>
          <w:color w:val="000000" w:themeColor="text1"/>
          <w:kern w:val="36"/>
          <w:sz w:val="24"/>
          <w:szCs w:val="24"/>
          <w:lang w:eastAsia="pt-BR"/>
        </w:rPr>
        <w:t>Em suma,</w:t>
      </w:r>
      <w:r w:rsidR="00AF619A" w:rsidRPr="003C44C3">
        <w:rPr>
          <w:rFonts w:ascii="Times New Roman" w:eastAsia="Times New Roman" w:hAnsi="Times New Roman" w:cs="Times New Roman"/>
          <w:bCs/>
          <w:color w:val="000000" w:themeColor="text1"/>
          <w:kern w:val="36"/>
          <w:sz w:val="24"/>
          <w:szCs w:val="24"/>
          <w:lang w:eastAsia="pt-BR"/>
        </w:rPr>
        <w:t xml:space="preserve"> cabe salientar que a informática atualmente deve ser vista como uma grande aliada na qualificação e na reestruturação das abordagens metodológicas utilizadas por profissionais da educação durante o processo de mediação e construção de conhecimento</w:t>
      </w:r>
      <w:r w:rsidR="006A6278" w:rsidRPr="003C44C3">
        <w:rPr>
          <w:rFonts w:ascii="Times New Roman" w:eastAsia="Times New Roman" w:hAnsi="Times New Roman" w:cs="Times New Roman"/>
          <w:bCs/>
          <w:color w:val="000000" w:themeColor="text1"/>
          <w:kern w:val="36"/>
          <w:sz w:val="24"/>
          <w:szCs w:val="24"/>
          <w:lang w:eastAsia="pt-BR"/>
        </w:rPr>
        <w:t>, destacando assim a importância de se aderir ao uso das TICs como ferramentas de auxilio neste processo de ensino-aprendizagem, iniciando assim o processo de transformação educacional em busca da qualidade de ensino e despertando no aluno o desejo e a motivação de se fazer participante no seu processo de</w:t>
      </w:r>
      <w:r w:rsidR="00BF179D" w:rsidRPr="003C44C3">
        <w:rPr>
          <w:rFonts w:ascii="Times New Roman" w:eastAsia="Times New Roman" w:hAnsi="Times New Roman" w:cs="Times New Roman"/>
          <w:bCs/>
          <w:color w:val="000000" w:themeColor="text1"/>
          <w:kern w:val="36"/>
          <w:sz w:val="24"/>
          <w:szCs w:val="24"/>
          <w:lang w:eastAsia="pt-BR"/>
        </w:rPr>
        <w:t xml:space="preserve"> construção educacional e s</w:t>
      </w:r>
      <w:r w:rsidR="00A10BC7">
        <w:rPr>
          <w:rFonts w:ascii="Times New Roman" w:eastAsia="Times New Roman" w:hAnsi="Times New Roman" w:cs="Times New Roman"/>
          <w:bCs/>
          <w:color w:val="000000" w:themeColor="text1"/>
          <w:kern w:val="36"/>
          <w:sz w:val="24"/>
          <w:szCs w:val="24"/>
          <w:lang w:eastAsia="pt-BR"/>
        </w:rPr>
        <w:t>o</w:t>
      </w:r>
      <w:r w:rsidR="00BF179D" w:rsidRPr="003C44C3">
        <w:rPr>
          <w:rFonts w:ascii="Times New Roman" w:eastAsia="Times New Roman" w:hAnsi="Times New Roman" w:cs="Times New Roman"/>
          <w:bCs/>
          <w:color w:val="000000" w:themeColor="text1"/>
          <w:kern w:val="36"/>
          <w:sz w:val="24"/>
          <w:szCs w:val="24"/>
          <w:lang w:eastAsia="pt-BR"/>
        </w:rPr>
        <w:t>cio</w:t>
      </w:r>
      <w:r w:rsidR="006A6278" w:rsidRPr="003C44C3">
        <w:rPr>
          <w:rFonts w:ascii="Times New Roman" w:eastAsia="Times New Roman" w:hAnsi="Times New Roman" w:cs="Times New Roman"/>
          <w:bCs/>
          <w:color w:val="000000" w:themeColor="text1"/>
          <w:kern w:val="36"/>
          <w:sz w:val="24"/>
          <w:szCs w:val="24"/>
          <w:lang w:eastAsia="pt-BR"/>
        </w:rPr>
        <w:t>cultural.</w:t>
      </w:r>
    </w:p>
    <w:p w:rsidR="00AF619A" w:rsidRPr="003C44C3" w:rsidRDefault="006A6278" w:rsidP="00A10BC7">
      <w:pPr>
        <w:spacing w:after="0" w:line="360" w:lineRule="auto"/>
        <w:ind w:firstLine="1134"/>
        <w:jc w:val="both"/>
        <w:outlineLvl w:val="0"/>
        <w:rPr>
          <w:rFonts w:ascii="Times New Roman" w:eastAsia="Times New Roman" w:hAnsi="Times New Roman" w:cs="Times New Roman"/>
          <w:bCs/>
          <w:color w:val="000000" w:themeColor="text1"/>
          <w:kern w:val="36"/>
          <w:sz w:val="24"/>
          <w:szCs w:val="24"/>
          <w:lang w:eastAsia="pt-BR"/>
        </w:rPr>
      </w:pPr>
      <w:r w:rsidRPr="003C44C3">
        <w:rPr>
          <w:rFonts w:ascii="Times New Roman" w:eastAsia="Times New Roman" w:hAnsi="Times New Roman" w:cs="Times New Roman"/>
          <w:bCs/>
          <w:color w:val="000000" w:themeColor="text1"/>
          <w:kern w:val="36"/>
          <w:sz w:val="24"/>
          <w:szCs w:val="24"/>
          <w:lang w:eastAsia="pt-BR"/>
        </w:rPr>
        <w:t>Com a EaD cri</w:t>
      </w:r>
      <w:r w:rsidR="00A10BC7">
        <w:rPr>
          <w:rFonts w:ascii="Times New Roman" w:eastAsia="Times New Roman" w:hAnsi="Times New Roman" w:cs="Times New Roman"/>
          <w:bCs/>
          <w:color w:val="000000" w:themeColor="text1"/>
          <w:kern w:val="36"/>
          <w:sz w:val="24"/>
          <w:szCs w:val="24"/>
          <w:lang w:eastAsia="pt-BR"/>
        </w:rPr>
        <w:t>aram</w:t>
      </w:r>
      <w:r w:rsidRPr="003C44C3">
        <w:rPr>
          <w:rFonts w:ascii="Times New Roman" w:eastAsia="Times New Roman" w:hAnsi="Times New Roman" w:cs="Times New Roman"/>
          <w:bCs/>
          <w:color w:val="000000" w:themeColor="text1"/>
          <w:kern w:val="36"/>
          <w:sz w:val="24"/>
          <w:szCs w:val="24"/>
          <w:lang w:eastAsia="pt-BR"/>
        </w:rPr>
        <w:t>-se novas possibilidades de qualificação e formação dos profissionais envolvidos na área educ</w:t>
      </w:r>
      <w:r w:rsidR="00BF179D" w:rsidRPr="003C44C3">
        <w:rPr>
          <w:rFonts w:ascii="Times New Roman" w:eastAsia="Times New Roman" w:hAnsi="Times New Roman" w:cs="Times New Roman"/>
          <w:bCs/>
          <w:color w:val="000000" w:themeColor="text1"/>
          <w:kern w:val="36"/>
          <w:sz w:val="24"/>
          <w:szCs w:val="24"/>
          <w:lang w:eastAsia="pt-BR"/>
        </w:rPr>
        <w:t>acional, no âmbito relacionado à oferta de política</w:t>
      </w:r>
      <w:r w:rsidR="00A10BC7">
        <w:rPr>
          <w:rFonts w:ascii="Times New Roman" w:eastAsia="Times New Roman" w:hAnsi="Times New Roman" w:cs="Times New Roman"/>
          <w:bCs/>
          <w:color w:val="000000" w:themeColor="text1"/>
          <w:kern w:val="36"/>
          <w:sz w:val="24"/>
          <w:szCs w:val="24"/>
          <w:lang w:eastAsia="pt-BR"/>
        </w:rPr>
        <w:t>s</w:t>
      </w:r>
      <w:r w:rsidR="00BF179D" w:rsidRPr="003C44C3">
        <w:rPr>
          <w:rFonts w:ascii="Times New Roman" w:eastAsia="Times New Roman" w:hAnsi="Times New Roman" w:cs="Times New Roman"/>
          <w:bCs/>
          <w:color w:val="000000" w:themeColor="text1"/>
          <w:kern w:val="36"/>
          <w:sz w:val="24"/>
          <w:szCs w:val="24"/>
          <w:lang w:eastAsia="pt-BR"/>
        </w:rPr>
        <w:t xml:space="preserve"> públicas</w:t>
      </w:r>
      <w:r w:rsidR="00A10BC7">
        <w:rPr>
          <w:rFonts w:ascii="Times New Roman" w:eastAsia="Times New Roman" w:hAnsi="Times New Roman" w:cs="Times New Roman"/>
          <w:bCs/>
          <w:color w:val="000000" w:themeColor="text1"/>
          <w:kern w:val="36"/>
          <w:sz w:val="24"/>
          <w:szCs w:val="24"/>
          <w:lang w:eastAsia="pt-BR"/>
        </w:rPr>
        <w:t>. N</w:t>
      </w:r>
      <w:r w:rsidR="00BF179D" w:rsidRPr="003C44C3">
        <w:rPr>
          <w:rFonts w:ascii="Times New Roman" w:eastAsia="Times New Roman" w:hAnsi="Times New Roman" w:cs="Times New Roman"/>
          <w:bCs/>
          <w:color w:val="000000" w:themeColor="text1"/>
          <w:kern w:val="36"/>
          <w:sz w:val="24"/>
          <w:szCs w:val="24"/>
          <w:lang w:eastAsia="pt-BR"/>
        </w:rPr>
        <w:t>o decorrer dos</w:t>
      </w:r>
      <w:r w:rsidRPr="003C44C3">
        <w:rPr>
          <w:rFonts w:ascii="Times New Roman" w:eastAsia="Times New Roman" w:hAnsi="Times New Roman" w:cs="Times New Roman"/>
          <w:bCs/>
          <w:color w:val="000000" w:themeColor="text1"/>
          <w:kern w:val="36"/>
          <w:sz w:val="24"/>
          <w:szCs w:val="24"/>
          <w:lang w:eastAsia="pt-BR"/>
        </w:rPr>
        <w:t xml:space="preserve"> anos </w:t>
      </w:r>
      <w:r w:rsidR="00360635" w:rsidRPr="003C44C3">
        <w:rPr>
          <w:rFonts w:ascii="Times New Roman" w:eastAsia="Times New Roman" w:hAnsi="Times New Roman" w:cs="Times New Roman"/>
          <w:bCs/>
          <w:color w:val="000000" w:themeColor="text1"/>
          <w:kern w:val="36"/>
          <w:sz w:val="24"/>
          <w:szCs w:val="24"/>
          <w:lang w:eastAsia="pt-BR"/>
        </w:rPr>
        <w:t xml:space="preserve">houve uma evolução nos fatores </w:t>
      </w:r>
      <w:r w:rsidR="00A10BC7">
        <w:rPr>
          <w:rFonts w:ascii="Times New Roman" w:eastAsia="Times New Roman" w:hAnsi="Times New Roman" w:cs="Times New Roman"/>
          <w:bCs/>
          <w:color w:val="000000" w:themeColor="text1"/>
          <w:kern w:val="36"/>
          <w:sz w:val="24"/>
          <w:szCs w:val="24"/>
          <w:lang w:eastAsia="pt-BR"/>
        </w:rPr>
        <w:t>incentivo</w:t>
      </w:r>
      <w:r w:rsidRPr="003C44C3">
        <w:rPr>
          <w:rFonts w:ascii="Times New Roman" w:eastAsia="Times New Roman" w:hAnsi="Times New Roman" w:cs="Times New Roman"/>
          <w:bCs/>
          <w:color w:val="000000" w:themeColor="text1"/>
          <w:kern w:val="36"/>
          <w:sz w:val="24"/>
          <w:szCs w:val="24"/>
          <w:lang w:eastAsia="pt-BR"/>
        </w:rPr>
        <w:t xml:space="preserve"> e acessibilidade</w:t>
      </w:r>
      <w:r w:rsidR="00A10BC7">
        <w:rPr>
          <w:rFonts w:ascii="Times New Roman" w:eastAsia="Times New Roman" w:hAnsi="Times New Roman" w:cs="Times New Roman"/>
          <w:bCs/>
          <w:color w:val="000000" w:themeColor="text1"/>
          <w:kern w:val="36"/>
          <w:sz w:val="24"/>
          <w:szCs w:val="24"/>
          <w:lang w:eastAsia="pt-BR"/>
        </w:rPr>
        <w:t>,</w:t>
      </w:r>
      <w:r w:rsidRPr="003C44C3">
        <w:rPr>
          <w:rFonts w:ascii="Times New Roman" w:eastAsia="Times New Roman" w:hAnsi="Times New Roman" w:cs="Times New Roman"/>
          <w:bCs/>
          <w:color w:val="000000" w:themeColor="text1"/>
          <w:kern w:val="36"/>
          <w:sz w:val="24"/>
          <w:szCs w:val="24"/>
          <w:lang w:eastAsia="pt-BR"/>
        </w:rPr>
        <w:t xml:space="preserve"> estimulando </w:t>
      </w:r>
      <w:r w:rsidR="00360635" w:rsidRPr="003C44C3">
        <w:rPr>
          <w:rFonts w:ascii="Times New Roman" w:eastAsia="Times New Roman" w:hAnsi="Times New Roman" w:cs="Times New Roman"/>
          <w:bCs/>
          <w:color w:val="000000" w:themeColor="text1"/>
          <w:kern w:val="36"/>
          <w:sz w:val="24"/>
          <w:szCs w:val="24"/>
          <w:lang w:eastAsia="pt-BR"/>
        </w:rPr>
        <w:t xml:space="preserve">assim </w:t>
      </w:r>
      <w:r w:rsidRPr="003C44C3">
        <w:rPr>
          <w:rFonts w:ascii="Times New Roman" w:eastAsia="Times New Roman" w:hAnsi="Times New Roman" w:cs="Times New Roman"/>
          <w:bCs/>
          <w:color w:val="000000" w:themeColor="text1"/>
          <w:kern w:val="36"/>
          <w:sz w:val="24"/>
          <w:szCs w:val="24"/>
          <w:lang w:eastAsia="pt-BR"/>
        </w:rPr>
        <w:t>o processo de inclusão digital no país,</w:t>
      </w:r>
      <w:r w:rsidR="00360635" w:rsidRPr="003C44C3">
        <w:rPr>
          <w:rFonts w:ascii="Times New Roman" w:eastAsia="Times New Roman" w:hAnsi="Times New Roman" w:cs="Times New Roman"/>
          <w:bCs/>
          <w:color w:val="000000" w:themeColor="text1"/>
          <w:kern w:val="36"/>
          <w:sz w:val="24"/>
          <w:szCs w:val="24"/>
          <w:lang w:eastAsia="pt-BR"/>
        </w:rPr>
        <w:t xml:space="preserve"> </w:t>
      </w:r>
      <w:r w:rsidRPr="003C44C3">
        <w:rPr>
          <w:rFonts w:ascii="Times New Roman" w:eastAsia="Times New Roman" w:hAnsi="Times New Roman" w:cs="Times New Roman"/>
          <w:bCs/>
          <w:color w:val="000000" w:themeColor="text1"/>
          <w:kern w:val="36"/>
          <w:sz w:val="24"/>
          <w:szCs w:val="24"/>
          <w:lang w:eastAsia="pt-BR"/>
        </w:rPr>
        <w:t>mas ainda há muito a ser feito para que isso ocorra de forma efetiva e satisfatória.</w:t>
      </w:r>
    </w:p>
    <w:p w:rsidR="006A6278" w:rsidRPr="003C44C3" w:rsidRDefault="006A6278" w:rsidP="00A10BC7">
      <w:pPr>
        <w:spacing w:after="0" w:line="360" w:lineRule="auto"/>
        <w:ind w:firstLine="1134"/>
        <w:jc w:val="both"/>
        <w:outlineLvl w:val="0"/>
        <w:rPr>
          <w:rFonts w:ascii="Times New Roman" w:eastAsia="Times New Roman" w:hAnsi="Times New Roman" w:cs="Times New Roman"/>
          <w:bCs/>
          <w:color w:val="000000" w:themeColor="text1"/>
          <w:kern w:val="36"/>
          <w:sz w:val="24"/>
          <w:szCs w:val="24"/>
          <w:lang w:eastAsia="pt-BR"/>
        </w:rPr>
      </w:pPr>
      <w:r w:rsidRPr="003C44C3">
        <w:rPr>
          <w:rFonts w:ascii="Times New Roman" w:eastAsia="Times New Roman" w:hAnsi="Times New Roman" w:cs="Times New Roman"/>
          <w:bCs/>
          <w:color w:val="000000" w:themeColor="text1"/>
          <w:kern w:val="36"/>
          <w:sz w:val="24"/>
          <w:szCs w:val="24"/>
          <w:lang w:eastAsia="pt-BR"/>
        </w:rPr>
        <w:lastRenderedPageBreak/>
        <w:t>Cabe também destacar que o sis</w:t>
      </w:r>
      <w:r w:rsidR="00360635" w:rsidRPr="003C44C3">
        <w:rPr>
          <w:rFonts w:ascii="Times New Roman" w:eastAsia="Times New Roman" w:hAnsi="Times New Roman" w:cs="Times New Roman"/>
          <w:bCs/>
          <w:color w:val="000000" w:themeColor="text1"/>
          <w:kern w:val="36"/>
          <w:sz w:val="24"/>
          <w:szCs w:val="24"/>
          <w:lang w:eastAsia="pt-BR"/>
        </w:rPr>
        <w:t xml:space="preserve">tema educacional brasileiro está caminhando </w:t>
      </w:r>
      <w:r w:rsidRPr="003C44C3">
        <w:rPr>
          <w:rFonts w:ascii="Times New Roman" w:eastAsia="Times New Roman" w:hAnsi="Times New Roman" w:cs="Times New Roman"/>
          <w:bCs/>
          <w:color w:val="000000" w:themeColor="text1"/>
          <w:kern w:val="36"/>
          <w:sz w:val="24"/>
          <w:szCs w:val="24"/>
          <w:lang w:eastAsia="pt-BR"/>
        </w:rPr>
        <w:t xml:space="preserve">rumo </w:t>
      </w:r>
      <w:r w:rsidR="00A10BC7">
        <w:rPr>
          <w:rFonts w:ascii="Times New Roman" w:eastAsia="Times New Roman" w:hAnsi="Times New Roman" w:cs="Times New Roman"/>
          <w:bCs/>
          <w:color w:val="000000" w:themeColor="text1"/>
          <w:kern w:val="36"/>
          <w:sz w:val="24"/>
          <w:szCs w:val="24"/>
          <w:lang w:eastAsia="pt-BR"/>
        </w:rPr>
        <w:t>à</w:t>
      </w:r>
      <w:r w:rsidRPr="003C44C3">
        <w:rPr>
          <w:rFonts w:ascii="Times New Roman" w:eastAsia="Times New Roman" w:hAnsi="Times New Roman" w:cs="Times New Roman"/>
          <w:bCs/>
          <w:color w:val="000000" w:themeColor="text1"/>
          <w:kern w:val="36"/>
          <w:sz w:val="24"/>
          <w:szCs w:val="24"/>
          <w:lang w:eastAsia="pt-BR"/>
        </w:rPr>
        <w:t xml:space="preserve"> inclusão tecnológica, </w:t>
      </w:r>
      <w:r w:rsidR="00360635" w:rsidRPr="003C44C3">
        <w:rPr>
          <w:rFonts w:ascii="Times New Roman" w:eastAsia="Times New Roman" w:hAnsi="Times New Roman" w:cs="Times New Roman"/>
          <w:bCs/>
          <w:color w:val="000000" w:themeColor="text1"/>
          <w:kern w:val="36"/>
          <w:sz w:val="24"/>
          <w:szCs w:val="24"/>
          <w:lang w:eastAsia="pt-BR"/>
        </w:rPr>
        <w:t xml:space="preserve">oferecendo </w:t>
      </w:r>
      <w:r w:rsidRPr="003C44C3">
        <w:rPr>
          <w:rFonts w:ascii="Times New Roman" w:eastAsia="Times New Roman" w:hAnsi="Times New Roman" w:cs="Times New Roman"/>
          <w:bCs/>
          <w:color w:val="000000" w:themeColor="text1"/>
          <w:kern w:val="36"/>
          <w:sz w:val="24"/>
          <w:szCs w:val="24"/>
          <w:lang w:eastAsia="pt-BR"/>
        </w:rPr>
        <w:t xml:space="preserve">a população mais pobre formas de </w:t>
      </w:r>
      <w:r w:rsidR="00A41F1D" w:rsidRPr="003C44C3">
        <w:rPr>
          <w:rFonts w:ascii="Times New Roman" w:eastAsia="Times New Roman" w:hAnsi="Times New Roman" w:cs="Times New Roman"/>
          <w:bCs/>
          <w:color w:val="000000" w:themeColor="text1"/>
          <w:kern w:val="36"/>
          <w:sz w:val="24"/>
          <w:szCs w:val="24"/>
          <w:lang w:eastAsia="pt-BR"/>
        </w:rPr>
        <w:t>acesso as TICs tão presentes na realidade da sociedade do século XXI,</w:t>
      </w:r>
      <w:r w:rsidR="00A10BC7">
        <w:rPr>
          <w:rFonts w:ascii="Times New Roman" w:eastAsia="Times New Roman" w:hAnsi="Times New Roman" w:cs="Times New Roman"/>
          <w:bCs/>
          <w:color w:val="000000" w:themeColor="text1"/>
          <w:kern w:val="36"/>
          <w:sz w:val="24"/>
          <w:szCs w:val="24"/>
          <w:lang w:eastAsia="pt-BR"/>
        </w:rPr>
        <w:t xml:space="preserve"> </w:t>
      </w:r>
      <w:r w:rsidR="00A41F1D" w:rsidRPr="003C44C3">
        <w:rPr>
          <w:rFonts w:ascii="Times New Roman" w:eastAsia="Times New Roman" w:hAnsi="Times New Roman" w:cs="Times New Roman"/>
          <w:bCs/>
          <w:color w:val="000000" w:themeColor="text1"/>
          <w:kern w:val="36"/>
          <w:sz w:val="24"/>
          <w:szCs w:val="24"/>
          <w:lang w:eastAsia="pt-BR"/>
        </w:rPr>
        <w:t>estimulando a implementa</w:t>
      </w:r>
      <w:r w:rsidR="00A10BC7">
        <w:rPr>
          <w:rFonts w:ascii="Times New Roman" w:eastAsia="Times New Roman" w:hAnsi="Times New Roman" w:cs="Times New Roman"/>
          <w:bCs/>
          <w:color w:val="000000" w:themeColor="text1"/>
          <w:kern w:val="36"/>
          <w:sz w:val="24"/>
          <w:szCs w:val="24"/>
          <w:lang w:eastAsia="pt-BR"/>
        </w:rPr>
        <w:t>ção através</w:t>
      </w:r>
      <w:r w:rsidR="00360635" w:rsidRPr="003C44C3">
        <w:rPr>
          <w:rFonts w:ascii="Times New Roman" w:eastAsia="Times New Roman" w:hAnsi="Times New Roman" w:cs="Times New Roman"/>
          <w:bCs/>
          <w:color w:val="000000" w:themeColor="text1"/>
          <w:kern w:val="36"/>
          <w:sz w:val="24"/>
          <w:szCs w:val="24"/>
          <w:lang w:eastAsia="pt-BR"/>
        </w:rPr>
        <w:t>, por exemplo, da EA</w:t>
      </w:r>
      <w:r w:rsidR="00A41F1D" w:rsidRPr="003C44C3">
        <w:rPr>
          <w:rFonts w:ascii="Times New Roman" w:eastAsia="Times New Roman" w:hAnsi="Times New Roman" w:cs="Times New Roman"/>
          <w:bCs/>
          <w:color w:val="000000" w:themeColor="text1"/>
          <w:kern w:val="36"/>
          <w:sz w:val="24"/>
          <w:szCs w:val="24"/>
          <w:lang w:eastAsia="pt-BR"/>
        </w:rPr>
        <w:t>D a inserção de metodologias e abordagens educacionais mais modernas e dinâmicas</w:t>
      </w:r>
      <w:r w:rsidR="00043BBB" w:rsidRPr="003C44C3">
        <w:rPr>
          <w:rFonts w:ascii="Times New Roman" w:eastAsia="Times New Roman" w:hAnsi="Times New Roman" w:cs="Times New Roman"/>
          <w:bCs/>
          <w:color w:val="000000" w:themeColor="text1"/>
          <w:kern w:val="36"/>
          <w:sz w:val="24"/>
          <w:szCs w:val="24"/>
          <w:lang w:eastAsia="pt-BR"/>
        </w:rPr>
        <w:t>,</w:t>
      </w:r>
      <w:r w:rsidR="00A41F1D" w:rsidRPr="003C44C3">
        <w:rPr>
          <w:rFonts w:ascii="Times New Roman" w:eastAsia="Times New Roman" w:hAnsi="Times New Roman" w:cs="Times New Roman"/>
          <w:bCs/>
          <w:color w:val="000000" w:themeColor="text1"/>
          <w:kern w:val="36"/>
          <w:sz w:val="24"/>
          <w:szCs w:val="24"/>
          <w:lang w:eastAsia="pt-BR"/>
        </w:rPr>
        <w:t xml:space="preserve"> envolvendo </w:t>
      </w:r>
      <w:r w:rsidR="00043BBB" w:rsidRPr="003C44C3">
        <w:rPr>
          <w:rFonts w:ascii="Times New Roman" w:eastAsia="Times New Roman" w:hAnsi="Times New Roman" w:cs="Times New Roman"/>
          <w:bCs/>
          <w:color w:val="000000" w:themeColor="text1"/>
          <w:kern w:val="36"/>
          <w:sz w:val="24"/>
          <w:szCs w:val="24"/>
          <w:lang w:eastAsia="pt-BR"/>
        </w:rPr>
        <w:t xml:space="preserve">toda população educacional nesta transformação, </w:t>
      </w:r>
      <w:r w:rsidR="00512C92" w:rsidRPr="003C44C3">
        <w:rPr>
          <w:rFonts w:ascii="Times New Roman" w:eastAsia="Times New Roman" w:hAnsi="Times New Roman" w:cs="Times New Roman"/>
          <w:bCs/>
          <w:color w:val="000000" w:themeColor="text1"/>
          <w:kern w:val="36"/>
          <w:sz w:val="24"/>
          <w:szCs w:val="24"/>
          <w:lang w:eastAsia="pt-BR"/>
        </w:rPr>
        <w:t>isto porque através dos recursos tecnológicos grande parte dos profissionais têm acesso a cursos que facilitam sua capacitação,</w:t>
      </w:r>
      <w:r w:rsidR="008438DD">
        <w:rPr>
          <w:rFonts w:ascii="Times New Roman" w:eastAsia="Times New Roman" w:hAnsi="Times New Roman" w:cs="Times New Roman"/>
          <w:bCs/>
          <w:color w:val="000000" w:themeColor="text1"/>
          <w:kern w:val="36"/>
          <w:sz w:val="24"/>
          <w:szCs w:val="24"/>
          <w:lang w:eastAsia="pt-BR"/>
        </w:rPr>
        <w:t xml:space="preserve"> </w:t>
      </w:r>
      <w:r w:rsidR="00512C92" w:rsidRPr="003C44C3">
        <w:rPr>
          <w:rFonts w:ascii="Times New Roman" w:eastAsia="Times New Roman" w:hAnsi="Times New Roman" w:cs="Times New Roman"/>
          <w:bCs/>
          <w:color w:val="000000" w:themeColor="text1"/>
          <w:kern w:val="36"/>
          <w:sz w:val="24"/>
          <w:szCs w:val="24"/>
          <w:lang w:eastAsia="pt-BR"/>
        </w:rPr>
        <w:t>qualificação e inclusão na era digital.</w:t>
      </w:r>
    </w:p>
    <w:p w:rsidR="00512C92" w:rsidRPr="003C44C3" w:rsidRDefault="00512C92" w:rsidP="00A10BC7">
      <w:pPr>
        <w:spacing w:after="0" w:line="360" w:lineRule="auto"/>
        <w:ind w:firstLine="1134"/>
        <w:jc w:val="both"/>
        <w:outlineLvl w:val="0"/>
        <w:rPr>
          <w:rFonts w:ascii="Times New Roman" w:eastAsia="Times New Roman" w:hAnsi="Times New Roman" w:cs="Times New Roman"/>
          <w:bCs/>
          <w:color w:val="000000" w:themeColor="text1"/>
          <w:kern w:val="36"/>
          <w:sz w:val="24"/>
          <w:szCs w:val="24"/>
          <w:lang w:eastAsia="pt-BR"/>
        </w:rPr>
      </w:pPr>
      <w:r w:rsidRPr="003C44C3">
        <w:rPr>
          <w:rFonts w:ascii="Times New Roman" w:eastAsia="Times New Roman" w:hAnsi="Times New Roman" w:cs="Times New Roman"/>
          <w:bCs/>
          <w:color w:val="000000" w:themeColor="text1"/>
          <w:kern w:val="36"/>
          <w:sz w:val="24"/>
          <w:szCs w:val="24"/>
          <w:lang w:eastAsia="pt-BR"/>
        </w:rPr>
        <w:t>Não podemos esquecer que o uso adequado das inovações tecnológicas tem contribuído na evolução educacional e na transformação metodológica present</w:t>
      </w:r>
      <w:r w:rsidR="00360635" w:rsidRPr="003C44C3">
        <w:rPr>
          <w:rFonts w:ascii="Times New Roman" w:eastAsia="Times New Roman" w:hAnsi="Times New Roman" w:cs="Times New Roman"/>
          <w:bCs/>
          <w:color w:val="000000" w:themeColor="text1"/>
          <w:kern w:val="36"/>
          <w:sz w:val="24"/>
          <w:szCs w:val="24"/>
          <w:lang w:eastAsia="pt-BR"/>
        </w:rPr>
        <w:t xml:space="preserve">e neste ambiente, porque </w:t>
      </w:r>
      <w:r w:rsidRPr="003C44C3">
        <w:rPr>
          <w:rFonts w:ascii="Times New Roman" w:eastAsia="Times New Roman" w:hAnsi="Times New Roman" w:cs="Times New Roman"/>
          <w:bCs/>
          <w:color w:val="000000" w:themeColor="text1"/>
          <w:kern w:val="36"/>
          <w:sz w:val="24"/>
          <w:szCs w:val="24"/>
          <w:lang w:eastAsia="pt-BR"/>
        </w:rPr>
        <w:t>tecnologia</w:t>
      </w:r>
      <w:r w:rsidR="00360635" w:rsidRPr="003C44C3">
        <w:rPr>
          <w:rFonts w:ascii="Times New Roman" w:eastAsia="Times New Roman" w:hAnsi="Times New Roman" w:cs="Times New Roman"/>
          <w:bCs/>
          <w:color w:val="000000" w:themeColor="text1"/>
          <w:kern w:val="36"/>
          <w:sz w:val="24"/>
          <w:szCs w:val="24"/>
          <w:lang w:eastAsia="pt-BR"/>
        </w:rPr>
        <w:t>s</w:t>
      </w:r>
      <w:r w:rsidRPr="003C44C3">
        <w:rPr>
          <w:rFonts w:ascii="Times New Roman" w:eastAsia="Times New Roman" w:hAnsi="Times New Roman" w:cs="Times New Roman"/>
          <w:bCs/>
          <w:color w:val="000000" w:themeColor="text1"/>
          <w:kern w:val="36"/>
          <w:sz w:val="24"/>
          <w:szCs w:val="24"/>
          <w:lang w:eastAsia="pt-BR"/>
        </w:rPr>
        <w:t xml:space="preserve"> como computadores, internet, blogs, redes sociais,</w:t>
      </w:r>
      <w:r w:rsidR="00A10BC7">
        <w:rPr>
          <w:rFonts w:ascii="Times New Roman" w:eastAsia="Times New Roman" w:hAnsi="Times New Roman" w:cs="Times New Roman"/>
          <w:bCs/>
          <w:color w:val="000000" w:themeColor="text1"/>
          <w:kern w:val="36"/>
          <w:sz w:val="24"/>
          <w:szCs w:val="24"/>
          <w:lang w:eastAsia="pt-BR"/>
        </w:rPr>
        <w:t xml:space="preserve"> </w:t>
      </w:r>
      <w:r w:rsidRPr="003C44C3">
        <w:rPr>
          <w:rFonts w:ascii="Times New Roman" w:eastAsia="Times New Roman" w:hAnsi="Times New Roman" w:cs="Times New Roman"/>
          <w:bCs/>
          <w:color w:val="000000" w:themeColor="text1"/>
          <w:kern w:val="36"/>
          <w:sz w:val="24"/>
          <w:szCs w:val="24"/>
          <w:lang w:eastAsia="pt-BR"/>
        </w:rPr>
        <w:t>celulares, tabl</w:t>
      </w:r>
      <w:r w:rsidR="00A10BC7">
        <w:rPr>
          <w:rFonts w:ascii="Times New Roman" w:eastAsia="Times New Roman" w:hAnsi="Times New Roman" w:cs="Times New Roman"/>
          <w:bCs/>
          <w:color w:val="000000" w:themeColor="text1"/>
          <w:kern w:val="36"/>
          <w:sz w:val="24"/>
          <w:szCs w:val="24"/>
          <w:lang w:eastAsia="pt-BR"/>
        </w:rPr>
        <w:t>ets e os mais diversos recursos</w:t>
      </w:r>
      <w:r w:rsidRPr="003C44C3">
        <w:rPr>
          <w:rFonts w:ascii="Times New Roman" w:eastAsia="Times New Roman" w:hAnsi="Times New Roman" w:cs="Times New Roman"/>
          <w:bCs/>
          <w:color w:val="000000" w:themeColor="text1"/>
          <w:kern w:val="36"/>
          <w:sz w:val="24"/>
          <w:szCs w:val="24"/>
          <w:lang w:eastAsia="pt-BR"/>
        </w:rPr>
        <w:t xml:space="preserve"> hoje oferecidos</w:t>
      </w:r>
      <w:r w:rsidR="00A10BC7">
        <w:rPr>
          <w:rFonts w:ascii="Times New Roman" w:eastAsia="Times New Roman" w:hAnsi="Times New Roman" w:cs="Times New Roman"/>
          <w:bCs/>
          <w:color w:val="000000" w:themeColor="text1"/>
          <w:kern w:val="36"/>
          <w:sz w:val="24"/>
          <w:szCs w:val="24"/>
          <w:lang w:eastAsia="pt-BR"/>
        </w:rPr>
        <w:t xml:space="preserve"> </w:t>
      </w:r>
      <w:r w:rsidRPr="003C44C3">
        <w:rPr>
          <w:rFonts w:ascii="Times New Roman" w:eastAsia="Times New Roman" w:hAnsi="Times New Roman" w:cs="Times New Roman"/>
          <w:bCs/>
          <w:color w:val="000000" w:themeColor="text1"/>
          <w:kern w:val="36"/>
          <w:sz w:val="24"/>
          <w:szCs w:val="24"/>
          <w:lang w:eastAsia="pt-BR"/>
        </w:rPr>
        <w:t>dinamizam a aula e servem como ferramenta de motivação para alunos e professores além</w:t>
      </w:r>
      <w:r w:rsidR="00360635" w:rsidRPr="003C44C3">
        <w:rPr>
          <w:rFonts w:ascii="Times New Roman" w:eastAsia="Times New Roman" w:hAnsi="Times New Roman" w:cs="Times New Roman"/>
          <w:bCs/>
          <w:color w:val="000000" w:themeColor="text1"/>
          <w:kern w:val="36"/>
          <w:sz w:val="24"/>
          <w:szCs w:val="24"/>
          <w:lang w:eastAsia="pt-BR"/>
        </w:rPr>
        <w:t xml:space="preserve"> de oferecerem recursos </w:t>
      </w:r>
      <w:r w:rsidRPr="003C44C3">
        <w:rPr>
          <w:rFonts w:ascii="Times New Roman" w:eastAsia="Times New Roman" w:hAnsi="Times New Roman" w:cs="Times New Roman"/>
          <w:bCs/>
          <w:color w:val="000000" w:themeColor="text1"/>
          <w:kern w:val="36"/>
          <w:sz w:val="24"/>
          <w:szCs w:val="24"/>
          <w:lang w:eastAsia="pt-BR"/>
        </w:rPr>
        <w:t>que podem proporcionar uma qualidade de ensino para toda a comunidade escolar e social.</w:t>
      </w:r>
    </w:p>
    <w:p w:rsidR="00363FA7" w:rsidRPr="003C44C3" w:rsidRDefault="00363FA7" w:rsidP="00A10BC7">
      <w:pPr>
        <w:spacing w:after="0" w:line="360" w:lineRule="auto"/>
        <w:ind w:firstLine="1134"/>
        <w:jc w:val="both"/>
        <w:outlineLvl w:val="0"/>
        <w:rPr>
          <w:rFonts w:ascii="Times New Roman" w:eastAsia="Times New Roman" w:hAnsi="Times New Roman" w:cs="Times New Roman"/>
          <w:bCs/>
          <w:color w:val="000000" w:themeColor="text1"/>
          <w:kern w:val="36"/>
          <w:sz w:val="24"/>
          <w:szCs w:val="24"/>
          <w:lang w:eastAsia="pt-BR"/>
        </w:rPr>
      </w:pPr>
      <w:r w:rsidRPr="003C44C3">
        <w:rPr>
          <w:rFonts w:ascii="Times New Roman" w:eastAsia="Times New Roman" w:hAnsi="Times New Roman" w:cs="Times New Roman"/>
          <w:bCs/>
          <w:color w:val="000000" w:themeColor="text1"/>
          <w:kern w:val="36"/>
          <w:sz w:val="24"/>
          <w:szCs w:val="24"/>
          <w:lang w:eastAsia="pt-BR"/>
        </w:rPr>
        <w:t>As</w:t>
      </w:r>
      <w:r w:rsidR="00360635" w:rsidRPr="003C44C3">
        <w:rPr>
          <w:rFonts w:ascii="Times New Roman" w:eastAsia="Times New Roman" w:hAnsi="Times New Roman" w:cs="Times New Roman"/>
          <w:bCs/>
          <w:color w:val="000000" w:themeColor="text1"/>
          <w:kern w:val="36"/>
          <w:sz w:val="24"/>
          <w:szCs w:val="24"/>
          <w:lang w:eastAsia="pt-BR"/>
        </w:rPr>
        <w:t xml:space="preserve">sim podemos concluir </w:t>
      </w:r>
      <w:r w:rsidRPr="003C44C3">
        <w:rPr>
          <w:rFonts w:ascii="Times New Roman" w:eastAsia="Times New Roman" w:hAnsi="Times New Roman" w:cs="Times New Roman"/>
          <w:bCs/>
          <w:color w:val="000000" w:themeColor="text1"/>
          <w:kern w:val="36"/>
          <w:sz w:val="24"/>
          <w:szCs w:val="24"/>
          <w:lang w:eastAsia="pt-BR"/>
        </w:rPr>
        <w:t>que os recursos tecnológicos presentes no dia a dia atual devem deixar de ser vilões em sala de aula, para tornar-se ferramentas de auxilio no processo educacional, buscando assim promover e estimular o desenvolvimento do aluno</w:t>
      </w:r>
      <w:r w:rsidR="00360635" w:rsidRPr="003C44C3">
        <w:rPr>
          <w:rFonts w:ascii="Times New Roman" w:eastAsia="Times New Roman" w:hAnsi="Times New Roman" w:cs="Times New Roman"/>
          <w:bCs/>
          <w:color w:val="000000" w:themeColor="text1"/>
          <w:kern w:val="36"/>
          <w:sz w:val="24"/>
          <w:szCs w:val="24"/>
          <w:lang w:eastAsia="pt-BR"/>
        </w:rPr>
        <w:t xml:space="preserve"> e suas habilidades, motivando</w:t>
      </w:r>
      <w:r w:rsidR="00A10BC7">
        <w:rPr>
          <w:rFonts w:ascii="Times New Roman" w:eastAsia="Times New Roman" w:hAnsi="Times New Roman" w:cs="Times New Roman"/>
          <w:bCs/>
          <w:color w:val="000000" w:themeColor="text1"/>
          <w:kern w:val="36"/>
          <w:sz w:val="24"/>
          <w:szCs w:val="24"/>
          <w:lang w:eastAsia="pt-BR"/>
        </w:rPr>
        <w:t xml:space="preserve"> o indiví</w:t>
      </w:r>
      <w:r w:rsidRPr="003C44C3">
        <w:rPr>
          <w:rFonts w:ascii="Times New Roman" w:eastAsia="Times New Roman" w:hAnsi="Times New Roman" w:cs="Times New Roman"/>
          <w:bCs/>
          <w:color w:val="000000" w:themeColor="text1"/>
          <w:kern w:val="36"/>
          <w:sz w:val="24"/>
          <w:szCs w:val="24"/>
          <w:lang w:eastAsia="pt-BR"/>
        </w:rPr>
        <w:t xml:space="preserve">duo </w:t>
      </w:r>
      <w:r w:rsidR="00A10BC7">
        <w:rPr>
          <w:rFonts w:ascii="Times New Roman" w:eastAsia="Times New Roman" w:hAnsi="Times New Roman" w:cs="Times New Roman"/>
          <w:bCs/>
          <w:color w:val="000000" w:themeColor="text1"/>
          <w:kern w:val="36"/>
          <w:sz w:val="24"/>
          <w:szCs w:val="24"/>
          <w:lang w:eastAsia="pt-BR"/>
        </w:rPr>
        <w:t>a desen</w:t>
      </w:r>
      <w:r w:rsidR="00360635" w:rsidRPr="003C44C3">
        <w:rPr>
          <w:rFonts w:ascii="Times New Roman" w:eastAsia="Times New Roman" w:hAnsi="Times New Roman" w:cs="Times New Roman"/>
          <w:bCs/>
          <w:color w:val="000000" w:themeColor="text1"/>
          <w:kern w:val="36"/>
          <w:sz w:val="24"/>
          <w:szCs w:val="24"/>
          <w:lang w:eastAsia="pt-BR"/>
        </w:rPr>
        <w:t>volver</w:t>
      </w:r>
      <w:r w:rsidRPr="003C44C3">
        <w:rPr>
          <w:rFonts w:ascii="Times New Roman" w:eastAsia="Times New Roman" w:hAnsi="Times New Roman" w:cs="Times New Roman"/>
          <w:bCs/>
          <w:color w:val="000000" w:themeColor="text1"/>
          <w:kern w:val="36"/>
          <w:sz w:val="24"/>
          <w:szCs w:val="24"/>
          <w:lang w:eastAsia="pt-BR"/>
        </w:rPr>
        <w:t xml:space="preserve"> uma personalidade autônoma capaz de resolver problemas e superar dificuldades.</w:t>
      </w:r>
    </w:p>
    <w:p w:rsidR="009C2133" w:rsidRDefault="009C2133" w:rsidP="00363FA7">
      <w:pPr>
        <w:spacing w:after="0" w:line="360" w:lineRule="auto"/>
        <w:jc w:val="both"/>
        <w:textAlignment w:val="baseline"/>
        <w:rPr>
          <w:rFonts w:ascii="Times New Roman" w:hAnsi="Times New Roman" w:cs="Times New Roman"/>
          <w:color w:val="000000" w:themeColor="text1"/>
          <w:sz w:val="24"/>
          <w:szCs w:val="24"/>
        </w:rPr>
      </w:pPr>
    </w:p>
    <w:p w:rsidR="00A3417E" w:rsidRDefault="00512C92" w:rsidP="00363FA7">
      <w:pPr>
        <w:spacing w:after="0" w:line="360" w:lineRule="auto"/>
        <w:jc w:val="both"/>
        <w:textAlignment w:val="baseline"/>
        <w:rPr>
          <w:rFonts w:ascii="Times New Roman" w:hAnsi="Times New Roman" w:cs="Times New Roman"/>
          <w:b/>
          <w:color w:val="000000" w:themeColor="text1"/>
          <w:sz w:val="24"/>
          <w:szCs w:val="24"/>
        </w:rPr>
      </w:pPr>
      <w:r w:rsidRPr="009C2133">
        <w:rPr>
          <w:rFonts w:ascii="Times New Roman" w:hAnsi="Times New Roman" w:cs="Times New Roman"/>
          <w:b/>
          <w:color w:val="000000" w:themeColor="text1"/>
          <w:sz w:val="24"/>
          <w:szCs w:val="24"/>
        </w:rPr>
        <w:t>R</w:t>
      </w:r>
      <w:r w:rsidR="009C2133" w:rsidRPr="009C2133">
        <w:rPr>
          <w:rFonts w:ascii="Times New Roman" w:hAnsi="Times New Roman" w:cs="Times New Roman"/>
          <w:b/>
          <w:color w:val="000000" w:themeColor="text1"/>
          <w:sz w:val="24"/>
          <w:szCs w:val="24"/>
        </w:rPr>
        <w:t>EFERÊNCIA</w:t>
      </w:r>
      <w:r w:rsidR="009C2133">
        <w:rPr>
          <w:rFonts w:ascii="Times New Roman" w:hAnsi="Times New Roman" w:cs="Times New Roman"/>
          <w:b/>
          <w:color w:val="000000" w:themeColor="text1"/>
          <w:sz w:val="24"/>
          <w:szCs w:val="24"/>
        </w:rPr>
        <w:t>S</w:t>
      </w:r>
    </w:p>
    <w:p w:rsidR="009C2133" w:rsidRPr="009C2133" w:rsidRDefault="009C2133" w:rsidP="00363FA7">
      <w:pPr>
        <w:spacing w:after="0" w:line="360" w:lineRule="auto"/>
        <w:jc w:val="both"/>
        <w:textAlignment w:val="baseline"/>
        <w:rPr>
          <w:rFonts w:ascii="Times New Roman" w:hAnsi="Times New Roman" w:cs="Times New Roman"/>
          <w:b/>
          <w:color w:val="000000" w:themeColor="text1"/>
          <w:sz w:val="24"/>
          <w:szCs w:val="24"/>
        </w:rPr>
      </w:pP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ALVES, G. M. </w:t>
      </w:r>
      <w:r w:rsidRPr="005A4D16">
        <w:rPr>
          <w:rFonts w:ascii="Times New Roman" w:hAnsi="Times New Roman" w:cs="Times New Roman"/>
          <w:b/>
          <w:sz w:val="24"/>
          <w:szCs w:val="24"/>
        </w:rPr>
        <w:t>Tecnologias e suas implicações na prática pedagógica do supervisor escolar</w:t>
      </w:r>
      <w:r w:rsidRPr="005A4D16">
        <w:rPr>
          <w:rFonts w:ascii="Times New Roman" w:hAnsi="Times New Roman" w:cs="Times New Roman"/>
          <w:sz w:val="24"/>
          <w:szCs w:val="24"/>
        </w:rPr>
        <w:t>. In: 15º CIAED, 2009, Fortaleza, CE. Anais... SP: ABED, 2009.</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ARAUJO, Eliza Flora Muniz. </w:t>
      </w:r>
      <w:r w:rsidRPr="005A4D16">
        <w:rPr>
          <w:rFonts w:ascii="Times New Roman" w:hAnsi="Times New Roman" w:cs="Times New Roman"/>
          <w:b/>
          <w:sz w:val="24"/>
          <w:szCs w:val="24"/>
        </w:rPr>
        <w:t>A Prática Educativa nas Classes Multisseriadas</w:t>
      </w:r>
      <w:r w:rsidRPr="005A4D16">
        <w:rPr>
          <w:rFonts w:ascii="Times New Roman" w:hAnsi="Times New Roman" w:cs="Times New Roman"/>
          <w:sz w:val="24"/>
          <w:szCs w:val="24"/>
        </w:rPr>
        <w:t>: impasses e desafios. (Dissertação de Mestrado). Funchal - Pt: Universidade da Madeira, 2010.</w:t>
      </w:r>
    </w:p>
    <w:p w:rsidR="008438DD" w:rsidRPr="00EE4DE6" w:rsidRDefault="008438DD" w:rsidP="008438DD">
      <w:pPr>
        <w:spacing w:line="240" w:lineRule="auto"/>
        <w:jc w:val="both"/>
        <w:rPr>
          <w:rFonts w:ascii="Times New Roman" w:hAnsi="Times New Roman" w:cs="Times New Roman"/>
          <w:b/>
          <w:sz w:val="24"/>
          <w:szCs w:val="24"/>
        </w:rPr>
      </w:pPr>
      <w:r>
        <w:rPr>
          <w:rFonts w:ascii="Times New Roman" w:hAnsi="Times New Roman" w:cs="Times New Roman"/>
          <w:sz w:val="24"/>
          <w:szCs w:val="24"/>
        </w:rPr>
        <w:t>ARRUDA, E. P.; GONÇALVES, I. A</w:t>
      </w:r>
      <w:r w:rsidRPr="00EE4DE6">
        <w:rPr>
          <w:rFonts w:ascii="Times New Roman" w:hAnsi="Times New Roman" w:cs="Times New Roman"/>
          <w:sz w:val="24"/>
          <w:szCs w:val="24"/>
        </w:rPr>
        <w:t xml:space="preserve">. </w:t>
      </w:r>
      <w:r w:rsidRPr="00EE4DE6">
        <w:rPr>
          <w:rFonts w:ascii="Times New Roman" w:hAnsi="Times New Roman" w:cs="Times New Roman"/>
          <w:b/>
          <w:sz w:val="24"/>
          <w:szCs w:val="24"/>
        </w:rPr>
        <w:t>Educação</w:t>
      </w:r>
      <w:r w:rsidRPr="00EE4DE6">
        <w:rPr>
          <w:rFonts w:ascii="Times New Roman" w:hAnsi="Times New Roman" w:cs="Times New Roman"/>
          <w:sz w:val="24"/>
          <w:szCs w:val="24"/>
        </w:rPr>
        <w:t xml:space="preserve"> </w:t>
      </w:r>
      <w:r w:rsidRPr="00EE4DE6">
        <w:rPr>
          <w:rFonts w:ascii="Times New Roman" w:hAnsi="Times New Roman" w:cs="Times New Roman"/>
          <w:b/>
          <w:sz w:val="24"/>
          <w:szCs w:val="24"/>
        </w:rPr>
        <w:t>a</w:t>
      </w:r>
      <w:r w:rsidRPr="00EE4DE6">
        <w:rPr>
          <w:rFonts w:ascii="Times New Roman" w:hAnsi="Times New Roman" w:cs="Times New Roman"/>
          <w:sz w:val="24"/>
          <w:szCs w:val="24"/>
        </w:rPr>
        <w:t xml:space="preserve"> </w:t>
      </w:r>
      <w:r w:rsidRPr="00EE4DE6">
        <w:rPr>
          <w:rFonts w:ascii="Times New Roman" w:hAnsi="Times New Roman" w:cs="Times New Roman"/>
          <w:b/>
          <w:sz w:val="24"/>
          <w:szCs w:val="24"/>
        </w:rPr>
        <w:t>Distância</w:t>
      </w:r>
      <w:r w:rsidRPr="00EE4DE6">
        <w:rPr>
          <w:rFonts w:ascii="Times New Roman" w:hAnsi="Times New Roman" w:cs="Times New Roman"/>
          <w:sz w:val="24"/>
          <w:szCs w:val="24"/>
        </w:rPr>
        <w:t xml:space="preserve">: </w:t>
      </w:r>
      <w:r w:rsidRPr="00EE4DE6">
        <w:rPr>
          <w:rFonts w:ascii="Times New Roman" w:hAnsi="Times New Roman" w:cs="Times New Roman"/>
          <w:b/>
          <w:sz w:val="24"/>
          <w:szCs w:val="24"/>
        </w:rPr>
        <w:t>uma</w:t>
      </w:r>
      <w:r w:rsidRPr="00EE4DE6">
        <w:rPr>
          <w:rFonts w:ascii="Times New Roman" w:hAnsi="Times New Roman" w:cs="Times New Roman"/>
          <w:sz w:val="24"/>
          <w:szCs w:val="24"/>
        </w:rPr>
        <w:t xml:space="preserve"> </w:t>
      </w:r>
      <w:r w:rsidRPr="00EE4DE6">
        <w:rPr>
          <w:rFonts w:ascii="Times New Roman" w:hAnsi="Times New Roman" w:cs="Times New Roman"/>
          <w:b/>
          <w:sz w:val="24"/>
          <w:szCs w:val="24"/>
        </w:rPr>
        <w:t>inovação</w:t>
      </w:r>
      <w:r w:rsidRPr="00EE4DE6">
        <w:rPr>
          <w:rFonts w:ascii="Times New Roman" w:hAnsi="Times New Roman" w:cs="Times New Roman"/>
          <w:sz w:val="24"/>
          <w:szCs w:val="24"/>
        </w:rPr>
        <w:t xml:space="preserve"> </w:t>
      </w:r>
      <w:r w:rsidRPr="00EE4DE6">
        <w:rPr>
          <w:rFonts w:ascii="Times New Roman" w:hAnsi="Times New Roman" w:cs="Times New Roman"/>
          <w:b/>
          <w:sz w:val="24"/>
          <w:szCs w:val="24"/>
        </w:rPr>
        <w:t>do</w:t>
      </w:r>
      <w:r w:rsidRPr="00EE4DE6">
        <w:rPr>
          <w:rFonts w:ascii="Times New Roman" w:hAnsi="Times New Roman" w:cs="Times New Roman"/>
          <w:sz w:val="24"/>
          <w:szCs w:val="24"/>
        </w:rPr>
        <w:t xml:space="preserve"> </w:t>
      </w:r>
      <w:r w:rsidRPr="00EE4DE6">
        <w:rPr>
          <w:rFonts w:ascii="Times New Roman" w:hAnsi="Times New Roman" w:cs="Times New Roman"/>
          <w:b/>
          <w:sz w:val="24"/>
          <w:szCs w:val="24"/>
        </w:rPr>
        <w:t>saber</w:t>
      </w:r>
      <w:r w:rsidRPr="00EE4DE6">
        <w:rPr>
          <w:rFonts w:ascii="Times New Roman" w:hAnsi="Times New Roman" w:cs="Times New Roman"/>
          <w:sz w:val="24"/>
          <w:szCs w:val="24"/>
        </w:rPr>
        <w:t xml:space="preserve"> </w:t>
      </w:r>
      <w:r w:rsidRPr="00EE4DE6">
        <w:rPr>
          <w:rFonts w:ascii="Times New Roman" w:hAnsi="Times New Roman" w:cs="Times New Roman"/>
          <w:b/>
          <w:sz w:val="24"/>
          <w:szCs w:val="24"/>
        </w:rPr>
        <w:t>pedagógico?</w:t>
      </w:r>
      <w:r w:rsidRPr="00EE4DE6">
        <w:rPr>
          <w:rFonts w:ascii="Times New Roman" w:hAnsi="Times New Roman" w:cs="Times New Roman"/>
          <w:sz w:val="24"/>
          <w:szCs w:val="24"/>
        </w:rPr>
        <w:t xml:space="preserve"> Paidéia (Belo Horizonte), Belo Horizonte, v. 2, n. 3, 2005.</w:t>
      </w:r>
    </w:p>
    <w:p w:rsidR="009C2133" w:rsidRPr="005A4D16" w:rsidRDefault="009C2133" w:rsidP="009C2133">
      <w:pPr>
        <w:shd w:val="clear" w:color="auto" w:fill="FFFFFF"/>
        <w:spacing w:after="240" w:line="240" w:lineRule="auto"/>
        <w:jc w:val="both"/>
        <w:outlineLvl w:val="0"/>
        <w:rPr>
          <w:rFonts w:ascii="Times New Roman" w:eastAsia="Times New Roman" w:hAnsi="Times New Roman" w:cs="Times New Roman"/>
          <w:bCs/>
          <w:kern w:val="36"/>
          <w:sz w:val="24"/>
          <w:szCs w:val="24"/>
          <w:lang w:eastAsia="pt-BR"/>
        </w:rPr>
      </w:pPr>
      <w:r w:rsidRPr="005A4D16">
        <w:rPr>
          <w:rFonts w:ascii="Times New Roman" w:eastAsia="Times New Roman" w:hAnsi="Times New Roman" w:cs="Times New Roman"/>
          <w:bCs/>
          <w:kern w:val="36"/>
          <w:sz w:val="24"/>
          <w:szCs w:val="24"/>
          <w:lang w:eastAsia="pt-BR"/>
        </w:rPr>
        <w:t>BENITEZ,</w:t>
      </w:r>
      <w:r w:rsidRPr="005A4D16">
        <w:rPr>
          <w:rFonts w:ascii="Times New Roman" w:hAnsi="Times New Roman" w:cs="Times New Roman"/>
          <w:sz w:val="24"/>
          <w:szCs w:val="24"/>
          <w:shd w:val="clear" w:color="auto" w:fill="FFFFFF"/>
        </w:rPr>
        <w:t xml:space="preserve"> Iara Maria Stein</w:t>
      </w:r>
      <w:r w:rsidRPr="005A4D16">
        <w:rPr>
          <w:rFonts w:ascii="Times New Roman" w:eastAsia="Times New Roman" w:hAnsi="Times New Roman" w:cs="Times New Roman"/>
          <w:bCs/>
          <w:kern w:val="36"/>
          <w:sz w:val="24"/>
          <w:szCs w:val="24"/>
          <w:lang w:eastAsia="pt-BR"/>
        </w:rPr>
        <w:t>.</w:t>
      </w:r>
      <w:r>
        <w:rPr>
          <w:rFonts w:ascii="Times New Roman" w:eastAsia="Times New Roman" w:hAnsi="Times New Roman" w:cs="Times New Roman"/>
          <w:bCs/>
          <w:kern w:val="36"/>
          <w:sz w:val="24"/>
          <w:szCs w:val="24"/>
          <w:lang w:eastAsia="pt-BR"/>
        </w:rPr>
        <w:t xml:space="preserve"> </w:t>
      </w:r>
      <w:r w:rsidRPr="005A4D16">
        <w:rPr>
          <w:rFonts w:ascii="Times New Roman" w:eastAsia="Times New Roman" w:hAnsi="Times New Roman" w:cs="Times New Roman"/>
          <w:b/>
          <w:bCs/>
          <w:kern w:val="36"/>
          <w:sz w:val="24"/>
          <w:szCs w:val="24"/>
          <w:lang w:eastAsia="pt-BR"/>
        </w:rPr>
        <w:t>História da Educação a Distância no Brasil e no Mundo</w:t>
      </w:r>
      <w:r w:rsidRPr="005A4D16">
        <w:rPr>
          <w:rFonts w:ascii="Times New Roman" w:eastAsia="Times New Roman" w:hAnsi="Times New Roman" w:cs="Times New Roman"/>
          <w:bCs/>
          <w:kern w:val="36"/>
          <w:sz w:val="24"/>
          <w:szCs w:val="24"/>
          <w:lang w:eastAsia="pt-BR"/>
        </w:rPr>
        <w:t>.</w:t>
      </w:r>
      <w:r w:rsidRPr="005A4D16">
        <w:rPr>
          <w:rFonts w:ascii="Times New Roman" w:hAnsi="Times New Roman" w:cs="Times New Roman"/>
          <w:sz w:val="24"/>
          <w:szCs w:val="24"/>
          <w:shd w:val="clear" w:color="auto" w:fill="FFFFFF"/>
        </w:rPr>
        <w:t xml:space="preserve"> São Paulo:</w:t>
      </w:r>
      <w:r>
        <w:rPr>
          <w:rFonts w:ascii="Times New Roman" w:hAnsi="Times New Roman" w:cs="Times New Roman"/>
          <w:sz w:val="24"/>
          <w:szCs w:val="24"/>
          <w:shd w:val="clear" w:color="auto" w:fill="FFFFFF"/>
        </w:rPr>
        <w:t xml:space="preserve"> </w:t>
      </w:r>
      <w:r w:rsidRPr="005A4D16">
        <w:rPr>
          <w:rFonts w:ascii="Times New Roman" w:hAnsi="Times New Roman" w:cs="Times New Roman"/>
          <w:sz w:val="24"/>
          <w:szCs w:val="24"/>
          <w:shd w:val="clear" w:color="auto" w:fill="FFFFFF"/>
        </w:rPr>
        <w:t xml:space="preserve">2012. Disponível em: </w:t>
      </w:r>
      <w:r>
        <w:rPr>
          <w:rFonts w:ascii="Times New Roman" w:hAnsi="Times New Roman" w:cs="Times New Roman"/>
          <w:sz w:val="24"/>
          <w:szCs w:val="24"/>
          <w:shd w:val="clear" w:color="auto" w:fill="FFFFFF"/>
        </w:rPr>
        <w:t>&lt;</w:t>
      </w:r>
      <w:r w:rsidRPr="005A4D16">
        <w:rPr>
          <w:rFonts w:ascii="Times New Roman" w:hAnsi="Times New Roman" w:cs="Times New Roman"/>
          <w:sz w:val="24"/>
          <w:szCs w:val="24"/>
          <w:shd w:val="clear" w:color="auto" w:fill="FFFFFF"/>
        </w:rPr>
        <w:t>http://www.coladaweb.com/pedagogia/historia-da-educacao-a-distancia-no-brasil-e-no-mundo</w:t>
      </w:r>
      <w:r>
        <w:rPr>
          <w:rFonts w:ascii="Times New Roman" w:hAnsi="Times New Roman" w:cs="Times New Roman"/>
          <w:sz w:val="24"/>
          <w:szCs w:val="24"/>
          <w:shd w:val="clear" w:color="auto" w:fill="FFFFFF"/>
        </w:rPr>
        <w:t xml:space="preserve">&gt; </w:t>
      </w:r>
      <w:r>
        <w:rPr>
          <w:rFonts w:ascii="Times New Roman" w:hAnsi="Times New Roman" w:cs="Times New Roman"/>
          <w:sz w:val="24"/>
          <w:szCs w:val="24"/>
        </w:rPr>
        <w:t>Acesso em: 23 jan.2015.</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BERGMANN, Helenice Maria Barcellos. </w:t>
      </w:r>
      <w:r w:rsidRPr="005A4D16">
        <w:rPr>
          <w:rFonts w:ascii="Times New Roman" w:hAnsi="Times New Roman" w:cs="Times New Roman"/>
          <w:b/>
          <w:sz w:val="24"/>
          <w:szCs w:val="24"/>
        </w:rPr>
        <w:t>Escola e Inclusão Digital</w:t>
      </w:r>
      <w:r w:rsidRPr="005A4D16">
        <w:rPr>
          <w:rFonts w:ascii="Times New Roman" w:hAnsi="Times New Roman" w:cs="Times New Roman"/>
          <w:sz w:val="24"/>
          <w:szCs w:val="24"/>
        </w:rPr>
        <w:t xml:space="preserve">: desafios na formação de redes de saberes e fazeres. 2006. 392 f.Tese (Doutorado em Educação). Faculdade de Educação, Universidade de São Paulo, São Paulo 2006. Disponível em: &lt;http//www.idbrasil.gov.br/docs_prog_gesac/artigos_entrevistas&gt; </w:t>
      </w:r>
      <w:r>
        <w:rPr>
          <w:rFonts w:ascii="Times New Roman" w:hAnsi="Times New Roman" w:cs="Times New Roman"/>
          <w:sz w:val="24"/>
          <w:szCs w:val="24"/>
        </w:rPr>
        <w:t>Acesso em: 23 jan.2015.</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DODT,</w:t>
      </w:r>
      <w:r>
        <w:rPr>
          <w:rFonts w:ascii="Times New Roman" w:hAnsi="Times New Roman" w:cs="Times New Roman"/>
          <w:sz w:val="24"/>
          <w:szCs w:val="24"/>
        </w:rPr>
        <w:t xml:space="preserve"> </w:t>
      </w:r>
      <w:r w:rsidRPr="005A4D16">
        <w:rPr>
          <w:rFonts w:ascii="Times New Roman" w:hAnsi="Times New Roman" w:cs="Times New Roman"/>
          <w:sz w:val="24"/>
          <w:szCs w:val="24"/>
        </w:rPr>
        <w:t>Lygia de Azevedo.</w:t>
      </w:r>
      <w:r>
        <w:rPr>
          <w:rFonts w:ascii="Times New Roman" w:hAnsi="Times New Roman" w:cs="Times New Roman"/>
          <w:sz w:val="24"/>
          <w:szCs w:val="24"/>
        </w:rPr>
        <w:t xml:space="preserve"> </w:t>
      </w:r>
      <w:r w:rsidRPr="005A4D16">
        <w:rPr>
          <w:rFonts w:ascii="Times New Roman" w:hAnsi="Times New Roman" w:cs="Times New Roman"/>
          <w:b/>
          <w:sz w:val="24"/>
          <w:szCs w:val="24"/>
        </w:rPr>
        <w:t>Inclusão Digital e Acessibilidade no Brasil</w:t>
      </w:r>
      <w:r w:rsidRPr="005A4D16">
        <w:rPr>
          <w:rFonts w:ascii="Times New Roman" w:hAnsi="Times New Roman" w:cs="Times New Roman"/>
          <w:sz w:val="24"/>
          <w:szCs w:val="24"/>
        </w:rPr>
        <w:t>.</w:t>
      </w:r>
      <w:r>
        <w:rPr>
          <w:rFonts w:ascii="Times New Roman" w:hAnsi="Times New Roman" w:cs="Times New Roman"/>
          <w:sz w:val="24"/>
          <w:szCs w:val="24"/>
        </w:rPr>
        <w:t xml:space="preserve"> </w:t>
      </w:r>
      <w:r w:rsidRPr="005A4D16">
        <w:rPr>
          <w:rFonts w:ascii="Times New Roman" w:hAnsi="Times New Roman" w:cs="Times New Roman"/>
          <w:sz w:val="24"/>
          <w:szCs w:val="24"/>
        </w:rPr>
        <w:t>Universidade Federal do Ceará, Fortaleza, CE.</w:t>
      </w:r>
      <w:r>
        <w:rPr>
          <w:rFonts w:ascii="Times New Roman" w:hAnsi="Times New Roman" w:cs="Times New Roman"/>
          <w:sz w:val="24"/>
          <w:szCs w:val="24"/>
        </w:rPr>
        <w:t xml:space="preserve"> </w:t>
      </w:r>
      <w:r w:rsidRPr="005A4D16">
        <w:rPr>
          <w:rFonts w:ascii="Times New Roman" w:hAnsi="Times New Roman" w:cs="Times New Roman"/>
          <w:sz w:val="24"/>
          <w:szCs w:val="24"/>
        </w:rPr>
        <w:t>Publicado em:</w:t>
      </w:r>
      <w:r>
        <w:rPr>
          <w:rFonts w:ascii="Times New Roman" w:hAnsi="Times New Roman" w:cs="Times New Roman"/>
          <w:sz w:val="24"/>
          <w:szCs w:val="24"/>
        </w:rPr>
        <w:t xml:space="preserve"> </w:t>
      </w:r>
      <w:r>
        <w:rPr>
          <w:rFonts w:ascii="Times New Roman" w:hAnsi="Times New Roman" w:cs="Times New Roman"/>
          <w:sz w:val="24"/>
          <w:szCs w:val="24"/>
        </w:rPr>
        <w:lastRenderedPageBreak/>
        <w:t>&lt;</w:t>
      </w:r>
      <w:r w:rsidRPr="005A4D16">
        <w:rPr>
          <w:rFonts w:ascii="Times New Roman" w:hAnsi="Times New Roman" w:cs="Times New Roman"/>
          <w:sz w:val="24"/>
          <w:szCs w:val="24"/>
        </w:rPr>
        <w:t>http://www.intercom.org.br/papers/nacionais/2010/resumos/R5-1899-1.pdf</w:t>
      </w:r>
      <w:r>
        <w:rPr>
          <w:rFonts w:ascii="Times New Roman" w:hAnsi="Times New Roman" w:cs="Times New Roman"/>
          <w:sz w:val="24"/>
          <w:szCs w:val="24"/>
        </w:rPr>
        <w:t>&gt; Acesso em: 23 jan.2015.</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GATTI, B. </w:t>
      </w:r>
      <w:r w:rsidRPr="005A4D16">
        <w:rPr>
          <w:rFonts w:ascii="Times New Roman" w:hAnsi="Times New Roman" w:cs="Times New Roman"/>
          <w:b/>
          <w:sz w:val="24"/>
          <w:szCs w:val="24"/>
        </w:rPr>
        <w:t>Formação de professores e carreira</w:t>
      </w:r>
      <w:r w:rsidRPr="005A4D16">
        <w:rPr>
          <w:rFonts w:ascii="Times New Roman" w:hAnsi="Times New Roman" w:cs="Times New Roman"/>
          <w:sz w:val="24"/>
          <w:szCs w:val="24"/>
        </w:rPr>
        <w:t>: problemas e movimentos de renovação. Campinas, SP: Autores Associados, 2000.</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GOUVÊA, G.; C. I. OLIVEIRA. </w:t>
      </w:r>
      <w:r w:rsidRPr="005A4D16">
        <w:rPr>
          <w:rFonts w:ascii="Times New Roman" w:hAnsi="Times New Roman" w:cs="Times New Roman"/>
          <w:b/>
          <w:sz w:val="24"/>
          <w:szCs w:val="24"/>
        </w:rPr>
        <w:t>Educação a Distância na formação de professores</w:t>
      </w:r>
      <w:r w:rsidRPr="005A4D16">
        <w:rPr>
          <w:rFonts w:ascii="Times New Roman" w:hAnsi="Times New Roman" w:cs="Times New Roman"/>
          <w:sz w:val="24"/>
          <w:szCs w:val="24"/>
        </w:rPr>
        <w:t>: viabilidades, potencialidades e limites. 4. ed. Rio de Janeiro: Vieira e Lent. 2006</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LITWIN, E. </w:t>
      </w:r>
      <w:r w:rsidRPr="005A4D16">
        <w:rPr>
          <w:rFonts w:ascii="Times New Roman" w:hAnsi="Times New Roman" w:cs="Times New Roman"/>
          <w:b/>
          <w:sz w:val="24"/>
          <w:szCs w:val="24"/>
        </w:rPr>
        <w:t>Educação a Distância</w:t>
      </w:r>
      <w:r>
        <w:rPr>
          <w:rFonts w:ascii="Times New Roman" w:hAnsi="Times New Roman" w:cs="Times New Roman"/>
          <w:sz w:val="24"/>
          <w:szCs w:val="24"/>
        </w:rPr>
        <w:t>: Temas para o Debate de u</w:t>
      </w:r>
      <w:r w:rsidRPr="005A4D16">
        <w:rPr>
          <w:rFonts w:ascii="Times New Roman" w:hAnsi="Times New Roman" w:cs="Times New Roman"/>
          <w:sz w:val="24"/>
          <w:szCs w:val="24"/>
        </w:rPr>
        <w:t>ma Nova Agenda Educativa</w:t>
      </w:r>
      <w:r>
        <w:rPr>
          <w:rFonts w:ascii="Times New Roman" w:hAnsi="Times New Roman" w:cs="Times New Roman"/>
          <w:sz w:val="24"/>
          <w:szCs w:val="24"/>
        </w:rPr>
        <w:t>. Porto Alegre: Artmed,</w:t>
      </w:r>
      <w:r w:rsidRPr="005A4D16">
        <w:rPr>
          <w:rFonts w:ascii="Times New Roman" w:hAnsi="Times New Roman" w:cs="Times New Roman"/>
          <w:sz w:val="24"/>
          <w:szCs w:val="24"/>
        </w:rPr>
        <w:t xml:space="preserve"> 2001</w:t>
      </w:r>
      <w:r>
        <w:rPr>
          <w:rFonts w:ascii="Times New Roman" w:hAnsi="Times New Roman" w:cs="Times New Roman"/>
          <w:sz w:val="24"/>
          <w:szCs w:val="24"/>
        </w:rPr>
        <w:t>.</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SILVA, Geraldo Magela da.</w:t>
      </w:r>
      <w:r>
        <w:rPr>
          <w:rFonts w:ascii="Times New Roman" w:hAnsi="Times New Roman" w:cs="Times New Roman"/>
          <w:sz w:val="24"/>
          <w:szCs w:val="24"/>
        </w:rPr>
        <w:t xml:space="preserve"> </w:t>
      </w:r>
      <w:r w:rsidRPr="005A4D16">
        <w:rPr>
          <w:rFonts w:ascii="Times New Roman" w:hAnsi="Times New Roman" w:cs="Times New Roman"/>
          <w:b/>
          <w:sz w:val="24"/>
          <w:szCs w:val="24"/>
        </w:rPr>
        <w:t>Uso do Computador na Educação, aliada a Softwares Educativos no Auxílio ao Ensino e Aprendizagem</w:t>
      </w:r>
      <w:r w:rsidRPr="005A4D16">
        <w:rPr>
          <w:rFonts w:ascii="Times New Roman" w:hAnsi="Times New Roman" w:cs="Times New Roman"/>
          <w:sz w:val="24"/>
          <w:szCs w:val="24"/>
        </w:rPr>
        <w:t>.</w:t>
      </w:r>
      <w:r>
        <w:rPr>
          <w:rFonts w:ascii="Times New Roman" w:hAnsi="Times New Roman" w:cs="Times New Roman"/>
          <w:sz w:val="24"/>
          <w:szCs w:val="24"/>
        </w:rPr>
        <w:t xml:space="preserve"> </w:t>
      </w:r>
      <w:r w:rsidRPr="005A4D16">
        <w:rPr>
          <w:rFonts w:ascii="Times New Roman" w:hAnsi="Times New Roman" w:cs="Times New Roman"/>
          <w:sz w:val="24"/>
          <w:szCs w:val="24"/>
        </w:rPr>
        <w:t>2008.</w:t>
      </w:r>
      <w:r>
        <w:rPr>
          <w:rFonts w:ascii="Times New Roman" w:hAnsi="Times New Roman" w:cs="Times New Roman"/>
          <w:sz w:val="24"/>
          <w:szCs w:val="24"/>
        </w:rPr>
        <w:t xml:space="preserve"> Disponí</w:t>
      </w:r>
      <w:r w:rsidRPr="005A4D16">
        <w:rPr>
          <w:rFonts w:ascii="Times New Roman" w:hAnsi="Times New Roman" w:cs="Times New Roman"/>
          <w:sz w:val="24"/>
          <w:szCs w:val="24"/>
        </w:rPr>
        <w:t>vel em:</w:t>
      </w:r>
      <w:r>
        <w:rPr>
          <w:rFonts w:ascii="Times New Roman" w:hAnsi="Times New Roman" w:cs="Times New Roman"/>
          <w:sz w:val="24"/>
          <w:szCs w:val="24"/>
        </w:rPr>
        <w:t xml:space="preserve"> &lt;</w:t>
      </w:r>
      <w:hyperlink r:id="rId8" w:history="1">
        <w:r w:rsidRPr="005A4D16">
          <w:rPr>
            <w:rStyle w:val="Hyperlink"/>
            <w:rFonts w:ascii="Times New Roman" w:hAnsi="Times New Roman" w:cs="Times New Roman"/>
            <w:sz w:val="24"/>
            <w:szCs w:val="24"/>
            <w:u w:val="none"/>
          </w:rPr>
          <w:t>http://www.educacaopublica.rj.gov.br/biblioteca/tecnologia/0021.html</w:t>
        </w:r>
      </w:hyperlink>
      <w:r>
        <w:rPr>
          <w:rFonts w:ascii="Times New Roman" w:hAnsi="Times New Roman" w:cs="Times New Roman"/>
        </w:rPr>
        <w:t xml:space="preserve">&gt; </w:t>
      </w:r>
      <w:r>
        <w:rPr>
          <w:rFonts w:ascii="Times New Roman" w:hAnsi="Times New Roman" w:cs="Times New Roman"/>
          <w:sz w:val="24"/>
          <w:szCs w:val="24"/>
        </w:rPr>
        <w:t>Acesso em: 23 jan.2015.</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SILVEIRA, Sérgio Amadeu da; CASSINNO, João (Orgs). </w:t>
      </w:r>
      <w:r w:rsidRPr="005A4D16">
        <w:rPr>
          <w:rFonts w:ascii="Times New Roman" w:hAnsi="Times New Roman" w:cs="Times New Roman"/>
          <w:b/>
          <w:sz w:val="24"/>
          <w:szCs w:val="24"/>
        </w:rPr>
        <w:t>Software livre e Inclusão Digital</w:t>
      </w:r>
      <w:r w:rsidRPr="005A4D16">
        <w:rPr>
          <w:rFonts w:ascii="Times New Roman" w:hAnsi="Times New Roman" w:cs="Times New Roman"/>
          <w:sz w:val="24"/>
          <w:szCs w:val="24"/>
        </w:rPr>
        <w:t>. São Paulo: Conrad Editora do Brasil, 2003.</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SILVIA,</w:t>
      </w:r>
      <w:r>
        <w:rPr>
          <w:rFonts w:ascii="Times New Roman" w:hAnsi="Times New Roman" w:cs="Times New Roman"/>
          <w:sz w:val="24"/>
          <w:szCs w:val="24"/>
        </w:rPr>
        <w:t xml:space="preserve"> </w:t>
      </w:r>
      <w:r w:rsidRPr="005A4D16">
        <w:rPr>
          <w:rFonts w:ascii="Times New Roman" w:hAnsi="Times New Roman" w:cs="Times New Roman"/>
          <w:sz w:val="24"/>
          <w:szCs w:val="24"/>
        </w:rPr>
        <w:t xml:space="preserve">Martins Maria Ivanda. </w:t>
      </w:r>
      <w:r w:rsidRPr="005A4D16">
        <w:rPr>
          <w:rFonts w:ascii="Times New Roman" w:hAnsi="Times New Roman" w:cs="Times New Roman"/>
          <w:b/>
          <w:sz w:val="24"/>
          <w:szCs w:val="24"/>
        </w:rPr>
        <w:t>Formação Continuada de Professores para Educação a Distância</w:t>
      </w:r>
      <w:r w:rsidRPr="005A4D16">
        <w:rPr>
          <w:rFonts w:ascii="Times New Roman" w:hAnsi="Times New Roman" w:cs="Times New Roman"/>
          <w:sz w:val="24"/>
          <w:szCs w:val="24"/>
        </w:rPr>
        <w:t>.</w:t>
      </w:r>
      <w:r>
        <w:rPr>
          <w:rFonts w:ascii="Times New Roman" w:hAnsi="Times New Roman" w:cs="Times New Roman"/>
          <w:sz w:val="24"/>
          <w:szCs w:val="24"/>
        </w:rPr>
        <w:t xml:space="preserve"> </w:t>
      </w:r>
      <w:r w:rsidRPr="005A4D16">
        <w:rPr>
          <w:rFonts w:ascii="Times New Roman" w:hAnsi="Times New Roman" w:cs="Times New Roman"/>
          <w:sz w:val="24"/>
          <w:szCs w:val="24"/>
        </w:rPr>
        <w:t xml:space="preserve">Recife – PE - Abril 2010. </w:t>
      </w:r>
      <w:r>
        <w:rPr>
          <w:rFonts w:ascii="Times New Roman" w:hAnsi="Times New Roman" w:cs="Times New Roman"/>
          <w:sz w:val="24"/>
          <w:szCs w:val="24"/>
        </w:rPr>
        <w:t>Disponível em:</w:t>
      </w:r>
      <w:r w:rsidRPr="005A4D16">
        <w:rPr>
          <w:rFonts w:ascii="Times New Roman" w:hAnsi="Times New Roman" w:cs="Times New Roman"/>
          <w:sz w:val="24"/>
          <w:szCs w:val="24"/>
        </w:rPr>
        <w:t xml:space="preserve"> </w:t>
      </w:r>
      <w:r>
        <w:rPr>
          <w:rFonts w:ascii="Times New Roman" w:hAnsi="Times New Roman" w:cs="Times New Roman"/>
          <w:sz w:val="24"/>
          <w:szCs w:val="24"/>
        </w:rPr>
        <w:t>&lt;</w:t>
      </w:r>
      <w:r w:rsidRPr="005A4D16">
        <w:rPr>
          <w:rFonts w:ascii="Times New Roman" w:hAnsi="Times New Roman" w:cs="Times New Roman"/>
          <w:sz w:val="24"/>
          <w:szCs w:val="24"/>
        </w:rPr>
        <w:t>http://www.abed.org.br/congresso2010/cd/152010154112.pdf</w:t>
      </w:r>
      <w:r>
        <w:rPr>
          <w:rFonts w:ascii="Times New Roman" w:hAnsi="Times New Roman" w:cs="Times New Roman"/>
          <w:sz w:val="24"/>
          <w:szCs w:val="24"/>
        </w:rPr>
        <w:t>&gt; Acesso em: 23 jan.2015.</w:t>
      </w:r>
    </w:p>
    <w:p w:rsidR="009C2133" w:rsidRPr="005A4D16"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SOUSA, Maria Goreti da Silva. </w:t>
      </w:r>
      <w:r w:rsidRPr="005A4D16">
        <w:rPr>
          <w:rFonts w:ascii="Times New Roman" w:hAnsi="Times New Roman" w:cs="Times New Roman"/>
          <w:b/>
          <w:sz w:val="24"/>
          <w:szCs w:val="24"/>
        </w:rPr>
        <w:t>A formação continuada e suas contribuições para a profissionalização de professores dos anos iniciais do ensino fundamental de Teresina- PI</w:t>
      </w:r>
      <w:r w:rsidRPr="005A4D16">
        <w:rPr>
          <w:rFonts w:ascii="Times New Roman" w:hAnsi="Times New Roman" w:cs="Times New Roman"/>
          <w:sz w:val="24"/>
          <w:szCs w:val="24"/>
        </w:rPr>
        <w:t>: revelações a partir de histórias de vida. (Dissertação de Mestrado em Educação – UFPI), 2008.</w:t>
      </w:r>
    </w:p>
    <w:p w:rsidR="009C2133" w:rsidRDefault="009C2133" w:rsidP="009C2133">
      <w:pPr>
        <w:spacing w:after="240" w:line="240" w:lineRule="auto"/>
        <w:jc w:val="both"/>
        <w:rPr>
          <w:rFonts w:ascii="Times New Roman" w:hAnsi="Times New Roman" w:cs="Times New Roman"/>
          <w:sz w:val="24"/>
          <w:szCs w:val="24"/>
        </w:rPr>
      </w:pPr>
      <w:r w:rsidRPr="005A4D16">
        <w:rPr>
          <w:rFonts w:ascii="Times New Roman" w:hAnsi="Times New Roman" w:cs="Times New Roman"/>
          <w:sz w:val="24"/>
          <w:szCs w:val="24"/>
        </w:rPr>
        <w:t xml:space="preserve">VALENTE, J. A. </w:t>
      </w:r>
      <w:r>
        <w:rPr>
          <w:rFonts w:ascii="Times New Roman" w:hAnsi="Times New Roman" w:cs="Times New Roman"/>
          <w:sz w:val="24"/>
          <w:szCs w:val="24"/>
        </w:rPr>
        <w:t>(Org.).</w:t>
      </w:r>
      <w:r w:rsidRPr="005A4D16">
        <w:rPr>
          <w:rFonts w:ascii="Times New Roman" w:hAnsi="Times New Roman" w:cs="Times New Roman"/>
          <w:sz w:val="24"/>
          <w:szCs w:val="24"/>
        </w:rPr>
        <w:t xml:space="preserve"> </w:t>
      </w:r>
      <w:r w:rsidRPr="005A4D16">
        <w:rPr>
          <w:rFonts w:ascii="Times New Roman" w:hAnsi="Times New Roman" w:cs="Times New Roman"/>
          <w:b/>
          <w:sz w:val="24"/>
          <w:szCs w:val="24"/>
        </w:rPr>
        <w:t>O Computador na sociedade do Conhecimento</w:t>
      </w:r>
      <w:r w:rsidRPr="005A4D16">
        <w:rPr>
          <w:rFonts w:ascii="Times New Roman" w:hAnsi="Times New Roman" w:cs="Times New Roman"/>
          <w:sz w:val="24"/>
          <w:szCs w:val="24"/>
        </w:rPr>
        <w:t>. Campinas, SP: Gráfica da UNICAMP, 1999.</w:t>
      </w:r>
    </w:p>
    <w:p w:rsidR="00B21A24" w:rsidRPr="00B21A24" w:rsidRDefault="00B21A24" w:rsidP="009C2133">
      <w:pPr>
        <w:spacing w:after="240" w:line="240" w:lineRule="auto"/>
        <w:jc w:val="both"/>
        <w:rPr>
          <w:rFonts w:ascii="Times New Roman" w:hAnsi="Times New Roman" w:cs="Times New Roman"/>
          <w:sz w:val="24"/>
          <w:szCs w:val="24"/>
        </w:rPr>
      </w:pPr>
      <w:r w:rsidRPr="00B21A24">
        <w:rPr>
          <w:rFonts w:ascii="Times New Roman" w:hAnsi="Times New Roman" w:cs="Times New Roman"/>
          <w:sz w:val="24"/>
          <w:szCs w:val="24"/>
        </w:rPr>
        <w:t xml:space="preserve">TAJRA, S.F. </w:t>
      </w:r>
      <w:r w:rsidRPr="00B21A24">
        <w:rPr>
          <w:rFonts w:ascii="Times New Roman" w:hAnsi="Times New Roman" w:cs="Times New Roman"/>
          <w:b/>
          <w:sz w:val="24"/>
          <w:szCs w:val="24"/>
        </w:rPr>
        <w:t>Informática</w:t>
      </w:r>
      <w:r w:rsidRPr="00B21A24">
        <w:rPr>
          <w:rFonts w:ascii="Times New Roman" w:hAnsi="Times New Roman" w:cs="Times New Roman"/>
          <w:sz w:val="24"/>
          <w:szCs w:val="24"/>
        </w:rPr>
        <w:t xml:space="preserve"> </w:t>
      </w:r>
      <w:r w:rsidRPr="00B21A24">
        <w:rPr>
          <w:rFonts w:ascii="Times New Roman" w:hAnsi="Times New Roman" w:cs="Times New Roman"/>
          <w:b/>
          <w:sz w:val="24"/>
          <w:szCs w:val="24"/>
        </w:rPr>
        <w:t>na</w:t>
      </w:r>
      <w:r w:rsidRPr="00B21A24">
        <w:rPr>
          <w:rFonts w:ascii="Times New Roman" w:hAnsi="Times New Roman" w:cs="Times New Roman"/>
          <w:sz w:val="24"/>
          <w:szCs w:val="24"/>
        </w:rPr>
        <w:t xml:space="preserve"> </w:t>
      </w:r>
      <w:r w:rsidRPr="00B21A24">
        <w:rPr>
          <w:rFonts w:ascii="Times New Roman" w:hAnsi="Times New Roman" w:cs="Times New Roman"/>
          <w:b/>
          <w:sz w:val="24"/>
          <w:szCs w:val="24"/>
        </w:rPr>
        <w:t>Educação</w:t>
      </w:r>
      <w:r w:rsidRPr="00B21A24">
        <w:rPr>
          <w:rFonts w:ascii="Times New Roman" w:hAnsi="Times New Roman" w:cs="Times New Roman"/>
          <w:sz w:val="24"/>
          <w:szCs w:val="24"/>
        </w:rPr>
        <w:t xml:space="preserve">: </w:t>
      </w:r>
      <w:r w:rsidRPr="00B21A24">
        <w:rPr>
          <w:rFonts w:ascii="Times New Roman" w:hAnsi="Times New Roman" w:cs="Times New Roman"/>
          <w:b/>
          <w:sz w:val="24"/>
          <w:szCs w:val="24"/>
        </w:rPr>
        <w:t>professor</w:t>
      </w:r>
      <w:r w:rsidRPr="00B21A24">
        <w:rPr>
          <w:rFonts w:ascii="Times New Roman" w:hAnsi="Times New Roman" w:cs="Times New Roman"/>
          <w:sz w:val="24"/>
          <w:szCs w:val="24"/>
        </w:rPr>
        <w:t xml:space="preserve"> </w:t>
      </w:r>
      <w:r w:rsidRPr="00B21A24">
        <w:rPr>
          <w:rFonts w:ascii="Times New Roman" w:hAnsi="Times New Roman" w:cs="Times New Roman"/>
          <w:b/>
          <w:sz w:val="24"/>
          <w:szCs w:val="24"/>
        </w:rPr>
        <w:t>na</w:t>
      </w:r>
      <w:r w:rsidRPr="00B21A24">
        <w:rPr>
          <w:rFonts w:ascii="Times New Roman" w:hAnsi="Times New Roman" w:cs="Times New Roman"/>
          <w:sz w:val="24"/>
          <w:szCs w:val="24"/>
        </w:rPr>
        <w:t xml:space="preserve"> </w:t>
      </w:r>
      <w:r w:rsidRPr="00B21A24">
        <w:rPr>
          <w:rFonts w:ascii="Times New Roman" w:hAnsi="Times New Roman" w:cs="Times New Roman"/>
          <w:b/>
          <w:sz w:val="24"/>
          <w:szCs w:val="24"/>
        </w:rPr>
        <w:t>atualidade</w:t>
      </w:r>
      <w:r w:rsidRPr="00B21A24">
        <w:rPr>
          <w:rFonts w:ascii="Times New Roman" w:hAnsi="Times New Roman" w:cs="Times New Roman"/>
          <w:sz w:val="24"/>
          <w:szCs w:val="24"/>
        </w:rPr>
        <w:t>. São Paulo: Érica, 1998.</w:t>
      </w:r>
    </w:p>
    <w:p w:rsidR="00655221" w:rsidRPr="003C44C3" w:rsidRDefault="00655221" w:rsidP="00363FA7">
      <w:pPr>
        <w:pStyle w:val="Textodecomentrio"/>
        <w:spacing w:after="0" w:line="360" w:lineRule="auto"/>
        <w:ind w:firstLine="709"/>
        <w:rPr>
          <w:rFonts w:ascii="Times New Roman" w:hAnsi="Times New Roman" w:cs="Times New Roman"/>
          <w:color w:val="000000" w:themeColor="text1"/>
          <w:sz w:val="22"/>
          <w:szCs w:val="22"/>
          <w:shd w:val="clear" w:color="auto" w:fill="FFFFFF"/>
        </w:rPr>
      </w:pPr>
    </w:p>
    <w:sectPr w:rsidR="00655221" w:rsidRPr="003C44C3" w:rsidSect="00B15260">
      <w:headerReference w:type="default" r:id="rId9"/>
      <w:footerReference w:type="first" r:id="rId10"/>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98B" w:rsidRDefault="0064598B" w:rsidP="00BC38AE">
      <w:pPr>
        <w:spacing w:after="0" w:line="240" w:lineRule="auto"/>
      </w:pPr>
      <w:r>
        <w:separator/>
      </w:r>
    </w:p>
  </w:endnote>
  <w:endnote w:type="continuationSeparator" w:id="1">
    <w:p w:rsidR="0064598B" w:rsidRDefault="0064598B" w:rsidP="00BC3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D0" w:rsidRPr="008746B9" w:rsidRDefault="000E4ED0" w:rsidP="000E4ED0">
    <w:pPr>
      <w:pStyle w:val="Textodenotaderodap"/>
      <w:jc w:val="both"/>
      <w:rPr>
        <w:rFonts w:ascii="Times New Roman" w:hAnsi="Times New Roman" w:cs="Times New Roman"/>
      </w:rPr>
    </w:pPr>
    <w:r w:rsidRPr="008746B9">
      <w:rPr>
        <w:rStyle w:val="Refdenotaderodap"/>
        <w:rFonts w:ascii="Times New Roman" w:hAnsi="Times New Roman" w:cs="Times New Roman"/>
      </w:rPr>
      <w:footnoteRef/>
    </w:r>
    <w:r w:rsidRPr="008746B9">
      <w:rPr>
        <w:rFonts w:ascii="Times New Roman" w:hAnsi="Times New Roman" w:cs="Times New Roman"/>
      </w:rPr>
      <w:t xml:space="preserve"> </w:t>
    </w:r>
    <w:r>
      <w:rPr>
        <w:rFonts w:ascii="Times New Roman" w:hAnsi="Times New Roman" w:cs="Times New Roman"/>
      </w:rPr>
      <w:t xml:space="preserve">Trabalho de Conclusão do Curso de Pós-graduação </w:t>
    </w:r>
    <w:r>
      <w:rPr>
        <w:rFonts w:ascii="Times New Roman" w:hAnsi="Times New Roman" w:cs="Times New Roman"/>
        <w:i/>
      </w:rPr>
      <w:t xml:space="preserve">lato sensu </w:t>
    </w:r>
    <w:r>
      <w:rPr>
        <w:rFonts w:ascii="Times New Roman" w:hAnsi="Times New Roman" w:cs="Times New Roman"/>
      </w:rPr>
      <w:t>em Educação a Distância da Universidade Católica Dom Bosco. Campo Grande, 2015.</w:t>
    </w:r>
  </w:p>
  <w:p w:rsidR="000E4ED0" w:rsidRPr="008746B9" w:rsidRDefault="000E4ED0" w:rsidP="000E4ED0">
    <w:pPr>
      <w:pStyle w:val="Textodenotaderodap"/>
      <w:jc w:val="both"/>
      <w:rPr>
        <w:rFonts w:ascii="Times New Roman" w:hAnsi="Times New Roman" w:cs="Times New Roman"/>
      </w:rPr>
    </w:pPr>
    <w:r w:rsidRPr="008746B9">
      <w:rPr>
        <w:rStyle w:val="Refdenotaderodap"/>
        <w:rFonts w:ascii="Times New Roman" w:hAnsi="Times New Roman" w:cs="Times New Roman"/>
      </w:rPr>
      <w:footnoteRef/>
    </w:r>
    <w:r w:rsidRPr="008746B9">
      <w:rPr>
        <w:rFonts w:ascii="Times New Roman" w:hAnsi="Times New Roman" w:cs="Times New Roman"/>
      </w:rPr>
      <w:t xml:space="preserve"> Professora Especialista </w:t>
    </w:r>
    <w:r>
      <w:rPr>
        <w:rFonts w:ascii="Times New Roman" w:hAnsi="Times New Roman" w:cs="Times New Roman"/>
      </w:rPr>
      <w:t xml:space="preserve">em Psicopedagogia pela Unigran, 2014 e Licenciada em Letras pela </w:t>
    </w:r>
    <w:r w:rsidRPr="008746B9">
      <w:rPr>
        <w:rFonts w:ascii="Times New Roman" w:hAnsi="Times New Roman" w:cs="Times New Roman"/>
      </w:rPr>
      <w:t>Universidade</w:t>
    </w:r>
    <w:r>
      <w:rPr>
        <w:rFonts w:ascii="Times New Roman" w:hAnsi="Times New Roman" w:cs="Times New Roman"/>
      </w:rPr>
      <w:t xml:space="preserve"> Estadual de Mato Grosso do Sul, </w:t>
    </w:r>
    <w:r w:rsidRPr="008746B9">
      <w:rPr>
        <w:rFonts w:ascii="Times New Roman" w:hAnsi="Times New Roman" w:cs="Times New Roman"/>
      </w:rPr>
      <w:t>2009.</w:t>
    </w:r>
    <w:r>
      <w:rPr>
        <w:rFonts w:ascii="Times New Roman" w:hAnsi="Times New Roman" w:cs="Times New Roman"/>
      </w:rPr>
      <w:t xml:space="preserve"> E-mail: </w:t>
    </w:r>
    <w:r w:rsidRPr="008746B9">
      <w:rPr>
        <w:rFonts w:ascii="Times New Roman" w:hAnsi="Times New Roman" w:cs="Times New Roman"/>
      </w:rPr>
      <w:t>elimatricardi@hotmail.com</w:t>
    </w:r>
  </w:p>
  <w:p w:rsidR="000E4ED0" w:rsidRPr="008746B9" w:rsidRDefault="000E4ED0" w:rsidP="000E4ED0">
    <w:pPr>
      <w:pStyle w:val="Textodenotaderodap"/>
      <w:jc w:val="both"/>
      <w:rPr>
        <w:rFonts w:ascii="Times New Roman" w:hAnsi="Times New Roman" w:cs="Times New Roman"/>
      </w:rPr>
    </w:pPr>
    <w:r w:rsidRPr="008746B9">
      <w:rPr>
        <w:rStyle w:val="Refdenotaderodap"/>
        <w:rFonts w:ascii="Times New Roman" w:hAnsi="Times New Roman" w:cs="Times New Roman"/>
      </w:rPr>
      <w:footnoteRef/>
    </w:r>
    <w:r w:rsidRPr="008746B9">
      <w:rPr>
        <w:rFonts w:ascii="Times New Roman" w:hAnsi="Times New Roman" w:cs="Times New Roman"/>
      </w:rPr>
      <w:t xml:space="preserve"> </w:t>
    </w:r>
    <w:r w:rsidRPr="008746B9">
      <w:rPr>
        <w:rStyle w:val="apple-converted-space"/>
        <w:rFonts w:ascii="Times New Roman" w:hAnsi="Times New Roman" w:cs="Times New Roman"/>
        <w:shd w:val="clear" w:color="auto" w:fill="FFFFFF"/>
      </w:rPr>
      <w:t> </w:t>
    </w:r>
    <w:r w:rsidRPr="008746B9">
      <w:rPr>
        <w:rStyle w:val="nfase"/>
        <w:rFonts w:ascii="Times New Roman" w:hAnsi="Times New Roman" w:cs="Times New Roman"/>
        <w:bCs/>
        <w:i w:val="0"/>
        <w:iCs w:val="0"/>
        <w:shd w:val="clear" w:color="auto" w:fill="FFFFFF"/>
      </w:rPr>
      <w:t>Professora</w:t>
    </w:r>
    <w:r w:rsidRPr="008746B9">
      <w:rPr>
        <w:rStyle w:val="apple-converted-space"/>
        <w:rFonts w:ascii="Times New Roman" w:hAnsi="Times New Roman" w:cs="Times New Roman"/>
        <w:shd w:val="clear" w:color="auto" w:fill="FFFFFF"/>
      </w:rPr>
      <w:t> </w:t>
    </w:r>
    <w:r w:rsidRPr="008746B9">
      <w:rPr>
        <w:rFonts w:ascii="Times New Roman" w:hAnsi="Times New Roman" w:cs="Times New Roman"/>
        <w:shd w:val="clear" w:color="auto" w:fill="FFFFFF"/>
      </w:rPr>
      <w:t>orientadora do Trabalho de Conclusão de Curso. Bacharel em Teologia pela Faculdade de Teologia de Granada (Espanha) Licenciada em Letras pela Universidade Católica Dom Bosco (Campo Grane – MS).</w:t>
    </w:r>
    <w:r>
      <w:rPr>
        <w:rFonts w:ascii="Times New Roman" w:hAnsi="Times New Roman" w:cs="Times New Roman"/>
        <w:shd w:val="clear" w:color="auto" w:fill="FFFFFF"/>
      </w:rPr>
      <w:t xml:space="preserve"> Mestre em Ciências Bíblicas pelo Pontifício Instituto Bíblico de Roma (Itália). Coordenadora Pedagógica da UCDB Virtual. Membro do GETED – Grupo de Estudos e Pesquisa em Tecnologia Educacional e Educação a Distância. E-mail: blanca@ucdb.br</w:t>
    </w:r>
  </w:p>
  <w:p w:rsidR="000E4ED0" w:rsidRDefault="000E4ED0">
    <w:pPr>
      <w:pStyle w:val="Rodap"/>
    </w:pPr>
  </w:p>
  <w:p w:rsidR="000E4ED0" w:rsidRDefault="000E4E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98B" w:rsidRDefault="0064598B" w:rsidP="00BC38AE">
      <w:pPr>
        <w:spacing w:after="0" w:line="240" w:lineRule="auto"/>
      </w:pPr>
      <w:r>
        <w:separator/>
      </w:r>
    </w:p>
  </w:footnote>
  <w:footnote w:type="continuationSeparator" w:id="1">
    <w:p w:rsidR="0064598B" w:rsidRDefault="0064598B" w:rsidP="00BC3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957"/>
      <w:docPartObj>
        <w:docPartGallery w:val="Page Numbers (Top of Page)"/>
        <w:docPartUnique/>
      </w:docPartObj>
    </w:sdtPr>
    <w:sdtContent>
      <w:p w:rsidR="00363FA7" w:rsidRDefault="00DA3A40">
        <w:pPr>
          <w:pStyle w:val="Cabealho"/>
          <w:jc w:val="right"/>
        </w:pPr>
        <w:fldSimple w:instr=" PAGE   \* MERGEFORMAT ">
          <w:r w:rsidR="00C4156C">
            <w:rPr>
              <w:noProof/>
            </w:rPr>
            <w:t>15</w:t>
          </w:r>
        </w:fldSimple>
      </w:p>
    </w:sdtContent>
  </w:sdt>
  <w:p w:rsidR="00363FA7" w:rsidRDefault="00363FA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11E15"/>
    <w:multiLevelType w:val="hybridMultilevel"/>
    <w:tmpl w:val="372AC7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C38AE"/>
    <w:rsid w:val="00003DB6"/>
    <w:rsid w:val="00030A62"/>
    <w:rsid w:val="00043BBB"/>
    <w:rsid w:val="00064533"/>
    <w:rsid w:val="00065B96"/>
    <w:rsid w:val="0009698E"/>
    <w:rsid w:val="000A13F1"/>
    <w:rsid w:val="000B4888"/>
    <w:rsid w:val="000E4ED0"/>
    <w:rsid w:val="00134336"/>
    <w:rsid w:val="00151792"/>
    <w:rsid w:val="001529A5"/>
    <w:rsid w:val="001A38D1"/>
    <w:rsid w:val="001B2678"/>
    <w:rsid w:val="001C0520"/>
    <w:rsid w:val="001C550C"/>
    <w:rsid w:val="002366A0"/>
    <w:rsid w:val="0026077D"/>
    <w:rsid w:val="00275610"/>
    <w:rsid w:val="00277F60"/>
    <w:rsid w:val="00284AB0"/>
    <w:rsid w:val="00292651"/>
    <w:rsid w:val="002D0292"/>
    <w:rsid w:val="002E2C0B"/>
    <w:rsid w:val="002F043E"/>
    <w:rsid w:val="002F6DF9"/>
    <w:rsid w:val="00313740"/>
    <w:rsid w:val="003544A7"/>
    <w:rsid w:val="00360635"/>
    <w:rsid w:val="00363FA7"/>
    <w:rsid w:val="003B32BD"/>
    <w:rsid w:val="003C44C3"/>
    <w:rsid w:val="003D5995"/>
    <w:rsid w:val="003D783C"/>
    <w:rsid w:val="00417E36"/>
    <w:rsid w:val="00427887"/>
    <w:rsid w:val="00456099"/>
    <w:rsid w:val="00475858"/>
    <w:rsid w:val="004979F5"/>
    <w:rsid w:val="004A4E0C"/>
    <w:rsid w:val="004C7795"/>
    <w:rsid w:val="004D3DA6"/>
    <w:rsid w:val="004D4038"/>
    <w:rsid w:val="004D6CF3"/>
    <w:rsid w:val="004E3BF5"/>
    <w:rsid w:val="00512C92"/>
    <w:rsid w:val="00515F06"/>
    <w:rsid w:val="0053679D"/>
    <w:rsid w:val="005C1536"/>
    <w:rsid w:val="005E04D4"/>
    <w:rsid w:val="00610C5C"/>
    <w:rsid w:val="0064598B"/>
    <w:rsid w:val="00655221"/>
    <w:rsid w:val="00680FFE"/>
    <w:rsid w:val="006A6278"/>
    <w:rsid w:val="006B3BEB"/>
    <w:rsid w:val="006E085C"/>
    <w:rsid w:val="00711914"/>
    <w:rsid w:val="00757B14"/>
    <w:rsid w:val="007840A1"/>
    <w:rsid w:val="007A5597"/>
    <w:rsid w:val="007C4BF7"/>
    <w:rsid w:val="007C6C7B"/>
    <w:rsid w:val="007D4C63"/>
    <w:rsid w:val="007E5E09"/>
    <w:rsid w:val="007F0C03"/>
    <w:rsid w:val="0082361D"/>
    <w:rsid w:val="008438DD"/>
    <w:rsid w:val="00862F1D"/>
    <w:rsid w:val="008634CB"/>
    <w:rsid w:val="00873C9E"/>
    <w:rsid w:val="00893DEC"/>
    <w:rsid w:val="008C08E0"/>
    <w:rsid w:val="008E1046"/>
    <w:rsid w:val="00903502"/>
    <w:rsid w:val="00905A26"/>
    <w:rsid w:val="00906B10"/>
    <w:rsid w:val="009851E2"/>
    <w:rsid w:val="00985600"/>
    <w:rsid w:val="00990692"/>
    <w:rsid w:val="00995301"/>
    <w:rsid w:val="009C2133"/>
    <w:rsid w:val="009C5C28"/>
    <w:rsid w:val="009C63C3"/>
    <w:rsid w:val="009F1829"/>
    <w:rsid w:val="00A10BC7"/>
    <w:rsid w:val="00A13838"/>
    <w:rsid w:val="00A23861"/>
    <w:rsid w:val="00A3417E"/>
    <w:rsid w:val="00A35A20"/>
    <w:rsid w:val="00A400FB"/>
    <w:rsid w:val="00A41175"/>
    <w:rsid w:val="00A41F1D"/>
    <w:rsid w:val="00A61BEE"/>
    <w:rsid w:val="00A848D3"/>
    <w:rsid w:val="00AA2D1E"/>
    <w:rsid w:val="00AD4A2D"/>
    <w:rsid w:val="00AE0C32"/>
    <w:rsid w:val="00AE5B8E"/>
    <w:rsid w:val="00AE602F"/>
    <w:rsid w:val="00AF619A"/>
    <w:rsid w:val="00B019B5"/>
    <w:rsid w:val="00B06551"/>
    <w:rsid w:val="00B15260"/>
    <w:rsid w:val="00B21A24"/>
    <w:rsid w:val="00B44F40"/>
    <w:rsid w:val="00B65F28"/>
    <w:rsid w:val="00B72286"/>
    <w:rsid w:val="00B80171"/>
    <w:rsid w:val="00B85DE8"/>
    <w:rsid w:val="00B97F5D"/>
    <w:rsid w:val="00BB01E9"/>
    <w:rsid w:val="00BC24B7"/>
    <w:rsid w:val="00BC38AE"/>
    <w:rsid w:val="00BC3BD5"/>
    <w:rsid w:val="00BD210E"/>
    <w:rsid w:val="00BD512C"/>
    <w:rsid w:val="00BE595B"/>
    <w:rsid w:val="00BF179D"/>
    <w:rsid w:val="00BF5629"/>
    <w:rsid w:val="00C04299"/>
    <w:rsid w:val="00C13832"/>
    <w:rsid w:val="00C234F5"/>
    <w:rsid w:val="00C4156C"/>
    <w:rsid w:val="00C577DF"/>
    <w:rsid w:val="00C764FF"/>
    <w:rsid w:val="00CD2735"/>
    <w:rsid w:val="00CE55A2"/>
    <w:rsid w:val="00D27D88"/>
    <w:rsid w:val="00D84738"/>
    <w:rsid w:val="00D92C0D"/>
    <w:rsid w:val="00DA2E11"/>
    <w:rsid w:val="00DA3A40"/>
    <w:rsid w:val="00DE2D53"/>
    <w:rsid w:val="00DF2760"/>
    <w:rsid w:val="00E14719"/>
    <w:rsid w:val="00E25B98"/>
    <w:rsid w:val="00E302BF"/>
    <w:rsid w:val="00E609DC"/>
    <w:rsid w:val="00E97F22"/>
    <w:rsid w:val="00EA78A0"/>
    <w:rsid w:val="00EA7B5D"/>
    <w:rsid w:val="00EB2212"/>
    <w:rsid w:val="00ED13B1"/>
    <w:rsid w:val="00ED5320"/>
    <w:rsid w:val="00EE4DE6"/>
    <w:rsid w:val="00EE7AA6"/>
    <w:rsid w:val="00EF5C46"/>
    <w:rsid w:val="00EF78EC"/>
    <w:rsid w:val="00F15F96"/>
    <w:rsid w:val="00F229D5"/>
    <w:rsid w:val="00F718B4"/>
    <w:rsid w:val="00F73E7E"/>
    <w:rsid w:val="00F76BA5"/>
    <w:rsid w:val="00FD44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D1"/>
  </w:style>
  <w:style w:type="paragraph" w:styleId="Ttulo1">
    <w:name w:val="heading 1"/>
    <w:basedOn w:val="Normal"/>
    <w:link w:val="Ttulo1Char"/>
    <w:uiPriority w:val="9"/>
    <w:qFormat/>
    <w:rsid w:val="009906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EA7B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A7B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C38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38AE"/>
    <w:rPr>
      <w:sz w:val="20"/>
      <w:szCs w:val="20"/>
    </w:rPr>
  </w:style>
  <w:style w:type="character" w:styleId="Refdenotaderodap">
    <w:name w:val="footnote reference"/>
    <w:basedOn w:val="Fontepargpadro"/>
    <w:uiPriority w:val="99"/>
    <w:semiHidden/>
    <w:unhideWhenUsed/>
    <w:rsid w:val="00BC38AE"/>
    <w:rPr>
      <w:vertAlign w:val="superscript"/>
    </w:rPr>
  </w:style>
  <w:style w:type="character" w:styleId="Refdecomentrio">
    <w:name w:val="annotation reference"/>
    <w:basedOn w:val="Fontepargpadro"/>
    <w:uiPriority w:val="99"/>
    <w:semiHidden/>
    <w:unhideWhenUsed/>
    <w:rsid w:val="00BC38AE"/>
    <w:rPr>
      <w:sz w:val="16"/>
      <w:szCs w:val="16"/>
    </w:rPr>
  </w:style>
  <w:style w:type="paragraph" w:styleId="Textodecomentrio">
    <w:name w:val="annotation text"/>
    <w:basedOn w:val="Normal"/>
    <w:link w:val="TextodecomentrioChar"/>
    <w:uiPriority w:val="99"/>
    <w:unhideWhenUsed/>
    <w:rsid w:val="00BC38AE"/>
    <w:pPr>
      <w:spacing w:line="240" w:lineRule="auto"/>
    </w:pPr>
    <w:rPr>
      <w:sz w:val="20"/>
      <w:szCs w:val="20"/>
    </w:rPr>
  </w:style>
  <w:style w:type="character" w:customStyle="1" w:styleId="TextodecomentrioChar">
    <w:name w:val="Texto de comentário Char"/>
    <w:basedOn w:val="Fontepargpadro"/>
    <w:link w:val="Textodecomentrio"/>
    <w:uiPriority w:val="99"/>
    <w:rsid w:val="00BC38AE"/>
    <w:rPr>
      <w:sz w:val="20"/>
      <w:szCs w:val="20"/>
    </w:rPr>
  </w:style>
  <w:style w:type="paragraph" w:styleId="Assuntodocomentrio">
    <w:name w:val="annotation subject"/>
    <w:basedOn w:val="Textodecomentrio"/>
    <w:next w:val="Textodecomentrio"/>
    <w:link w:val="AssuntodocomentrioChar"/>
    <w:uiPriority w:val="99"/>
    <w:semiHidden/>
    <w:unhideWhenUsed/>
    <w:rsid w:val="00BC38AE"/>
    <w:rPr>
      <w:b/>
      <w:bCs/>
    </w:rPr>
  </w:style>
  <w:style w:type="character" w:customStyle="1" w:styleId="AssuntodocomentrioChar">
    <w:name w:val="Assunto do comentário Char"/>
    <w:basedOn w:val="TextodecomentrioChar"/>
    <w:link w:val="Assuntodocomentrio"/>
    <w:uiPriority w:val="99"/>
    <w:semiHidden/>
    <w:rsid w:val="00BC38AE"/>
    <w:rPr>
      <w:b/>
      <w:bCs/>
    </w:rPr>
  </w:style>
  <w:style w:type="paragraph" w:styleId="Textodebalo">
    <w:name w:val="Balloon Text"/>
    <w:basedOn w:val="Normal"/>
    <w:link w:val="TextodebaloChar"/>
    <w:uiPriority w:val="99"/>
    <w:semiHidden/>
    <w:unhideWhenUsed/>
    <w:rsid w:val="00BC38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38AE"/>
    <w:rPr>
      <w:rFonts w:ascii="Tahoma" w:hAnsi="Tahoma" w:cs="Tahoma"/>
      <w:sz w:val="16"/>
      <w:szCs w:val="16"/>
    </w:rPr>
  </w:style>
  <w:style w:type="paragraph" w:styleId="Cabealho">
    <w:name w:val="header"/>
    <w:basedOn w:val="Normal"/>
    <w:link w:val="CabealhoChar"/>
    <w:uiPriority w:val="99"/>
    <w:unhideWhenUsed/>
    <w:rsid w:val="002F6D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6DF9"/>
  </w:style>
  <w:style w:type="paragraph" w:styleId="Rodap">
    <w:name w:val="footer"/>
    <w:basedOn w:val="Normal"/>
    <w:link w:val="RodapChar"/>
    <w:uiPriority w:val="99"/>
    <w:unhideWhenUsed/>
    <w:rsid w:val="002F6DF9"/>
    <w:pPr>
      <w:tabs>
        <w:tab w:val="center" w:pos="4252"/>
        <w:tab w:val="right" w:pos="8504"/>
      </w:tabs>
      <w:spacing w:after="0" w:line="240" w:lineRule="auto"/>
    </w:pPr>
  </w:style>
  <w:style w:type="character" w:customStyle="1" w:styleId="RodapChar">
    <w:name w:val="Rodapé Char"/>
    <w:basedOn w:val="Fontepargpadro"/>
    <w:link w:val="Rodap"/>
    <w:uiPriority w:val="99"/>
    <w:rsid w:val="002F6DF9"/>
  </w:style>
  <w:style w:type="paragraph" w:styleId="PargrafodaLista">
    <w:name w:val="List Paragraph"/>
    <w:basedOn w:val="Normal"/>
    <w:uiPriority w:val="34"/>
    <w:qFormat/>
    <w:rsid w:val="002F6DF9"/>
    <w:pPr>
      <w:ind w:left="720"/>
      <w:contextualSpacing/>
    </w:pPr>
  </w:style>
  <w:style w:type="character" w:customStyle="1" w:styleId="apple-converted-space">
    <w:name w:val="apple-converted-space"/>
    <w:basedOn w:val="Fontepargpadro"/>
    <w:rsid w:val="000A13F1"/>
  </w:style>
  <w:style w:type="character" w:styleId="nfase">
    <w:name w:val="Emphasis"/>
    <w:basedOn w:val="Fontepargpadro"/>
    <w:uiPriority w:val="20"/>
    <w:qFormat/>
    <w:rsid w:val="000A13F1"/>
    <w:rPr>
      <w:i/>
      <w:iCs/>
    </w:rPr>
  </w:style>
  <w:style w:type="character" w:customStyle="1" w:styleId="a">
    <w:name w:val="a"/>
    <w:basedOn w:val="Fontepargpadro"/>
    <w:rsid w:val="000A13F1"/>
  </w:style>
  <w:style w:type="character" w:customStyle="1" w:styleId="Ttulo1Char">
    <w:name w:val="Título 1 Char"/>
    <w:basedOn w:val="Fontepargpadro"/>
    <w:link w:val="Ttulo1"/>
    <w:uiPriority w:val="9"/>
    <w:rsid w:val="00990692"/>
    <w:rPr>
      <w:rFonts w:ascii="Times New Roman" w:eastAsia="Times New Roman" w:hAnsi="Times New Roman" w:cs="Times New Roman"/>
      <w:b/>
      <w:bCs/>
      <w:kern w:val="36"/>
      <w:sz w:val="48"/>
      <w:szCs w:val="48"/>
      <w:lang w:eastAsia="pt-BR"/>
    </w:rPr>
  </w:style>
  <w:style w:type="paragraph" w:customStyle="1" w:styleId="autor">
    <w:name w:val="autor"/>
    <w:basedOn w:val="Normal"/>
    <w:rsid w:val="009906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EA7B5D"/>
    <w:rPr>
      <w:rFonts w:asciiTheme="majorHAnsi" w:eastAsiaTheme="majorEastAsia" w:hAnsiTheme="majorHAnsi" w:cstheme="majorBidi"/>
      <w:b/>
      <w:bCs/>
      <w:color w:val="4F81BD" w:themeColor="accent1"/>
    </w:rPr>
  </w:style>
  <w:style w:type="character" w:customStyle="1" w:styleId="Ttulo2Char">
    <w:name w:val="Título 2 Char"/>
    <w:basedOn w:val="Fontepargpadro"/>
    <w:link w:val="Ttulo2"/>
    <w:uiPriority w:val="9"/>
    <w:semiHidden/>
    <w:rsid w:val="00EA7B5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577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C052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6698065">
      <w:bodyDiv w:val="1"/>
      <w:marLeft w:val="0"/>
      <w:marRight w:val="0"/>
      <w:marTop w:val="0"/>
      <w:marBottom w:val="0"/>
      <w:divBdr>
        <w:top w:val="none" w:sz="0" w:space="0" w:color="auto"/>
        <w:left w:val="none" w:sz="0" w:space="0" w:color="auto"/>
        <w:bottom w:val="none" w:sz="0" w:space="0" w:color="auto"/>
        <w:right w:val="none" w:sz="0" w:space="0" w:color="auto"/>
      </w:divBdr>
    </w:div>
    <w:div w:id="745036566">
      <w:bodyDiv w:val="1"/>
      <w:marLeft w:val="0"/>
      <w:marRight w:val="0"/>
      <w:marTop w:val="0"/>
      <w:marBottom w:val="0"/>
      <w:divBdr>
        <w:top w:val="none" w:sz="0" w:space="0" w:color="auto"/>
        <w:left w:val="none" w:sz="0" w:space="0" w:color="auto"/>
        <w:bottom w:val="none" w:sz="0" w:space="0" w:color="auto"/>
        <w:right w:val="none" w:sz="0" w:space="0" w:color="auto"/>
      </w:divBdr>
    </w:div>
    <w:div w:id="895703716">
      <w:bodyDiv w:val="1"/>
      <w:marLeft w:val="0"/>
      <w:marRight w:val="0"/>
      <w:marTop w:val="0"/>
      <w:marBottom w:val="0"/>
      <w:divBdr>
        <w:top w:val="none" w:sz="0" w:space="0" w:color="auto"/>
        <w:left w:val="none" w:sz="0" w:space="0" w:color="auto"/>
        <w:bottom w:val="none" w:sz="0" w:space="0" w:color="auto"/>
        <w:right w:val="none" w:sz="0" w:space="0" w:color="auto"/>
      </w:divBdr>
    </w:div>
    <w:div w:id="1837184763">
      <w:bodyDiv w:val="1"/>
      <w:marLeft w:val="0"/>
      <w:marRight w:val="0"/>
      <w:marTop w:val="0"/>
      <w:marBottom w:val="0"/>
      <w:divBdr>
        <w:top w:val="none" w:sz="0" w:space="0" w:color="auto"/>
        <w:left w:val="none" w:sz="0" w:space="0" w:color="auto"/>
        <w:bottom w:val="none" w:sz="0" w:space="0" w:color="auto"/>
        <w:right w:val="none" w:sz="0" w:space="0" w:color="auto"/>
      </w:divBdr>
    </w:div>
    <w:div w:id="195756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publica.rj.gov.br/biblioteca/tecnologia/002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5F1C7-3EDE-4740-9BCE-83719DCA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5425</Words>
  <Characters>29298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5291</dc:creator>
  <cp:lastModifiedBy>eliete</cp:lastModifiedBy>
  <cp:revision>2</cp:revision>
  <cp:lastPrinted>2015-01-16T20:04:00Z</cp:lastPrinted>
  <dcterms:created xsi:type="dcterms:W3CDTF">2015-03-27T15:09:00Z</dcterms:created>
  <dcterms:modified xsi:type="dcterms:W3CDTF">2015-03-27T15:09:00Z</dcterms:modified>
</cp:coreProperties>
</file>