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108" w:rsidRPr="00970108" w:rsidRDefault="00970108" w:rsidP="00E8256D">
      <w:pPr>
        <w:rPr>
          <w:rFonts w:ascii="Arial" w:hAnsi="Arial" w:cs="Arial"/>
          <w:b/>
          <w:color w:val="666666"/>
        </w:rPr>
      </w:pPr>
      <w:r>
        <w:rPr>
          <w:rFonts w:ascii="Arial" w:hAnsi="Arial" w:cs="Arial"/>
          <w:b/>
          <w:color w:val="666666"/>
        </w:rPr>
        <w:t>Dicas de reputação digital para sua carreira</w:t>
      </w:r>
      <w:bookmarkStart w:id="0" w:name="_GoBack"/>
      <w:bookmarkEnd w:id="0"/>
    </w:p>
    <w:p w:rsidR="00E8256D" w:rsidRPr="00E8256D" w:rsidRDefault="00E8256D" w:rsidP="00E8256D">
      <w:pPr>
        <w:rPr>
          <w:rFonts w:ascii="Arial" w:hAnsi="Arial" w:cs="Arial"/>
          <w:color w:val="666666"/>
        </w:rPr>
      </w:pPr>
    </w:p>
    <w:p w:rsidR="00E8256D" w:rsidRPr="00E8256D" w:rsidRDefault="00E8256D" w:rsidP="00E8256D">
      <w:pPr>
        <w:rPr>
          <w:rFonts w:ascii="Arial" w:hAnsi="Arial" w:cs="Arial"/>
          <w:i/>
          <w:color w:val="666666"/>
        </w:rPr>
      </w:pPr>
      <w:r w:rsidRPr="00E8256D">
        <w:rPr>
          <w:rFonts w:ascii="Arial" w:hAnsi="Arial" w:cs="Arial"/>
          <w:i/>
          <w:color w:val="666666"/>
        </w:rPr>
        <w:t>Por Luciano Paiva</w:t>
      </w:r>
    </w:p>
    <w:p w:rsidR="00E8256D" w:rsidRDefault="00E8256D" w:rsidP="00E8256D">
      <w:pPr>
        <w:rPr>
          <w:rFonts w:ascii="Arial" w:hAnsi="Arial" w:cs="Arial"/>
          <w:b/>
          <w:color w:val="666666"/>
        </w:rPr>
      </w:pPr>
    </w:p>
    <w:p w:rsidR="00E8256D" w:rsidRDefault="00E8256D" w:rsidP="00B177D6">
      <w:pPr>
        <w:rPr>
          <w:rFonts w:ascii="Arial" w:hAnsi="Arial" w:cs="Arial"/>
          <w:b/>
          <w:color w:val="666666"/>
        </w:rPr>
      </w:pPr>
      <w:r>
        <w:rPr>
          <w:noProof/>
          <w:lang w:eastAsia="pt-BR"/>
        </w:rPr>
        <w:drawing>
          <wp:inline distT="0" distB="0" distL="0" distR="0">
            <wp:extent cx="5400040" cy="2709673"/>
            <wp:effectExtent l="0" t="0" r="0" b="0"/>
            <wp:docPr id="1" name="Imagem 1" descr="http://blog.mindjet.com/wp-content/uploads/2012/08/DIY-Online-Reputation-Management-Exorcise-the-Skeletons-in-Your-Digital-Clo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mindjet.com/wp-content/uploads/2012/08/DIY-Online-Reputation-Management-Exorcise-the-Skeletons-in-Your-Digital-Close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2709673"/>
                    </a:xfrm>
                    <a:prstGeom prst="rect">
                      <a:avLst/>
                    </a:prstGeom>
                    <a:noFill/>
                    <a:ln>
                      <a:noFill/>
                    </a:ln>
                  </pic:spPr>
                </pic:pic>
              </a:graphicData>
            </a:graphic>
          </wp:inline>
        </w:drawing>
      </w:r>
    </w:p>
    <w:p w:rsidR="00E8256D" w:rsidRPr="003512A5" w:rsidRDefault="00E8256D" w:rsidP="00B177D6">
      <w:pPr>
        <w:rPr>
          <w:rFonts w:ascii="Arial" w:hAnsi="Arial" w:cs="Arial"/>
          <w:b/>
          <w:color w:val="666666"/>
        </w:rPr>
      </w:pPr>
    </w:p>
    <w:p w:rsidR="00B177D6" w:rsidRPr="003512A5" w:rsidRDefault="00DA654D" w:rsidP="00B177D6">
      <w:pPr>
        <w:rPr>
          <w:rFonts w:ascii="Arial" w:hAnsi="Arial" w:cs="Arial"/>
          <w:color w:val="666666"/>
        </w:rPr>
      </w:pPr>
      <w:r w:rsidRPr="003512A5">
        <w:rPr>
          <w:rFonts w:ascii="Arial" w:hAnsi="Arial" w:cs="Arial"/>
          <w:color w:val="666666"/>
        </w:rPr>
        <w:t xml:space="preserve">Muitos profissionais vivem uma espécie de fantasia de que as informações disponíveis na internet são compartimentalizadas ou que um recrutador interessado em informações adicionais sobre seu perfil para um processo de recolocação irá </w:t>
      </w:r>
      <w:r w:rsidR="003512A5">
        <w:rPr>
          <w:rFonts w:ascii="Arial" w:hAnsi="Arial" w:cs="Arial"/>
          <w:color w:val="666666"/>
        </w:rPr>
        <w:t>buscá</w:t>
      </w:r>
      <w:r w:rsidRPr="003512A5">
        <w:rPr>
          <w:rFonts w:ascii="Arial" w:hAnsi="Arial" w:cs="Arial"/>
          <w:color w:val="666666"/>
        </w:rPr>
        <w:t xml:space="preserve">-las apenas em seu </w:t>
      </w:r>
      <w:proofErr w:type="spellStart"/>
      <w:r w:rsidRPr="003512A5">
        <w:rPr>
          <w:rFonts w:ascii="Arial" w:hAnsi="Arial" w:cs="Arial"/>
          <w:color w:val="666666"/>
        </w:rPr>
        <w:t>LinkedIn</w:t>
      </w:r>
      <w:proofErr w:type="spellEnd"/>
      <w:r w:rsidRPr="003512A5">
        <w:rPr>
          <w:rFonts w:ascii="Arial" w:hAnsi="Arial" w:cs="Arial"/>
          <w:color w:val="666666"/>
        </w:rPr>
        <w:t>, afinal de contas este é o repositório de inform</w:t>
      </w:r>
      <w:r w:rsidR="0037265E">
        <w:rPr>
          <w:rFonts w:ascii="Arial" w:hAnsi="Arial" w:cs="Arial"/>
          <w:color w:val="666666"/>
        </w:rPr>
        <w:t>ações profissionais da internet, certo? ERRADO...</w:t>
      </w:r>
    </w:p>
    <w:p w:rsidR="00DA654D" w:rsidRPr="003512A5" w:rsidRDefault="00DA654D" w:rsidP="00B177D6">
      <w:pPr>
        <w:rPr>
          <w:rFonts w:ascii="Arial" w:hAnsi="Arial" w:cs="Arial"/>
          <w:color w:val="666666"/>
        </w:rPr>
      </w:pPr>
      <w:r w:rsidRPr="003512A5">
        <w:rPr>
          <w:rFonts w:ascii="Arial" w:hAnsi="Arial" w:cs="Arial"/>
          <w:color w:val="666666"/>
        </w:rPr>
        <w:t>Para os que pensam desta forma, já experimentaram “</w:t>
      </w:r>
      <w:proofErr w:type="spellStart"/>
      <w:r w:rsidRPr="003512A5">
        <w:rPr>
          <w:rFonts w:ascii="Arial" w:hAnsi="Arial" w:cs="Arial"/>
          <w:color w:val="666666"/>
        </w:rPr>
        <w:t>googar</w:t>
      </w:r>
      <w:proofErr w:type="spellEnd"/>
      <w:r w:rsidRPr="003512A5">
        <w:rPr>
          <w:rFonts w:ascii="Arial" w:hAnsi="Arial" w:cs="Arial"/>
          <w:color w:val="666666"/>
        </w:rPr>
        <w:t>” seu nome e sobrenome e verificar quais são os resultados encontrados?</w:t>
      </w:r>
    </w:p>
    <w:p w:rsidR="003512A5" w:rsidRPr="003512A5" w:rsidRDefault="00DA654D" w:rsidP="003512A5">
      <w:pPr>
        <w:rPr>
          <w:rFonts w:ascii="Arial" w:hAnsi="Arial" w:cs="Arial"/>
          <w:color w:val="666666"/>
        </w:rPr>
      </w:pPr>
      <w:r w:rsidRPr="003512A5">
        <w:rPr>
          <w:rFonts w:ascii="Arial" w:hAnsi="Arial" w:cs="Arial"/>
          <w:color w:val="666666"/>
        </w:rPr>
        <w:t xml:space="preserve">Antes de </w:t>
      </w:r>
      <w:r w:rsidR="003512A5">
        <w:rPr>
          <w:rFonts w:ascii="Arial" w:hAnsi="Arial" w:cs="Arial"/>
          <w:color w:val="666666"/>
        </w:rPr>
        <w:t>evoluir n</w:t>
      </w:r>
      <w:r w:rsidRPr="003512A5">
        <w:rPr>
          <w:rFonts w:ascii="Arial" w:hAnsi="Arial" w:cs="Arial"/>
          <w:color w:val="666666"/>
        </w:rPr>
        <w:t xml:space="preserve">esta linha de raciocínio, gostaria de lembrar </w:t>
      </w:r>
      <w:r w:rsidR="003512A5" w:rsidRPr="003512A5">
        <w:rPr>
          <w:rFonts w:ascii="Arial" w:hAnsi="Arial" w:cs="Arial"/>
          <w:color w:val="666666"/>
        </w:rPr>
        <w:t>que hoje é praticamente impossível separar nossas vidas profissionais e pessoais e assim como a internet tornou possível a construção de uma re</w:t>
      </w:r>
      <w:r w:rsidR="0037265E">
        <w:rPr>
          <w:rFonts w:ascii="Arial" w:hAnsi="Arial" w:cs="Arial"/>
          <w:color w:val="666666"/>
        </w:rPr>
        <w:t xml:space="preserve">putação positiva permitindo </w:t>
      </w:r>
      <w:r w:rsidR="003512A5" w:rsidRPr="003512A5">
        <w:rPr>
          <w:rFonts w:ascii="Arial" w:hAnsi="Arial" w:cs="Arial"/>
          <w:color w:val="666666"/>
        </w:rPr>
        <w:t xml:space="preserve">que você se engaje </w:t>
      </w:r>
      <w:r w:rsidR="0037265E">
        <w:rPr>
          <w:rFonts w:ascii="Arial" w:hAnsi="Arial" w:cs="Arial"/>
          <w:color w:val="666666"/>
        </w:rPr>
        <w:t>em assuntos do seu interesse</w:t>
      </w:r>
      <w:r w:rsidR="003512A5" w:rsidRPr="003512A5">
        <w:rPr>
          <w:rFonts w:ascii="Arial" w:hAnsi="Arial" w:cs="Arial"/>
          <w:color w:val="666666"/>
        </w:rPr>
        <w:t xml:space="preserve"> e postar comentários, fotos e links que representam quem você é e como pensa, el</w:t>
      </w:r>
      <w:r w:rsidR="0037265E">
        <w:rPr>
          <w:rFonts w:ascii="Arial" w:hAnsi="Arial" w:cs="Arial"/>
          <w:color w:val="666666"/>
        </w:rPr>
        <w:t xml:space="preserve">a também tornou possível </w:t>
      </w:r>
      <w:r w:rsidR="003512A5" w:rsidRPr="003512A5">
        <w:rPr>
          <w:rFonts w:ascii="Arial" w:hAnsi="Arial" w:cs="Arial"/>
          <w:color w:val="666666"/>
        </w:rPr>
        <w:t>arruina</w:t>
      </w:r>
      <w:r w:rsidR="0037265E">
        <w:rPr>
          <w:rFonts w:ascii="Arial" w:hAnsi="Arial" w:cs="Arial"/>
          <w:color w:val="666666"/>
        </w:rPr>
        <w:t xml:space="preserve">r sua reputação em um clicar do </w:t>
      </w:r>
      <w:r w:rsidR="003512A5" w:rsidRPr="003512A5">
        <w:rPr>
          <w:rFonts w:ascii="Arial" w:hAnsi="Arial" w:cs="Arial"/>
          <w:color w:val="666666"/>
        </w:rPr>
        <w:t>mouse.</w:t>
      </w:r>
    </w:p>
    <w:p w:rsidR="003512A5" w:rsidRPr="003512A5" w:rsidRDefault="003512A5" w:rsidP="00B177D6">
      <w:pPr>
        <w:rPr>
          <w:rFonts w:ascii="Arial" w:hAnsi="Arial" w:cs="Arial"/>
          <w:color w:val="666666"/>
        </w:rPr>
      </w:pPr>
      <w:r w:rsidRPr="003512A5">
        <w:rPr>
          <w:rFonts w:ascii="Arial" w:hAnsi="Arial" w:cs="Arial"/>
          <w:color w:val="666666"/>
        </w:rPr>
        <w:t xml:space="preserve">Nem todo mundo pensa antes de postar. De </w:t>
      </w:r>
      <w:r w:rsidR="0037265E">
        <w:rPr>
          <w:rFonts w:ascii="Arial" w:hAnsi="Arial" w:cs="Arial"/>
          <w:color w:val="666666"/>
        </w:rPr>
        <w:t xml:space="preserve">acordo com uma pesquisa </w:t>
      </w:r>
      <w:r w:rsidRPr="003512A5">
        <w:rPr>
          <w:rFonts w:ascii="Arial" w:hAnsi="Arial" w:cs="Arial"/>
          <w:color w:val="666666"/>
        </w:rPr>
        <w:t>da Microsoft</w:t>
      </w:r>
      <w:r w:rsidR="0037265E">
        <w:rPr>
          <w:rFonts w:ascii="Arial" w:hAnsi="Arial" w:cs="Arial"/>
          <w:color w:val="666666"/>
        </w:rPr>
        <w:t>,</w:t>
      </w:r>
      <w:r w:rsidRPr="003512A5">
        <w:rPr>
          <w:rFonts w:ascii="Arial" w:hAnsi="Arial" w:cs="Arial"/>
          <w:color w:val="666666"/>
        </w:rPr>
        <w:t xml:space="preserve"> 70% dos profissionais de RH americanos disseram que eles rejeitaram candidatos de acordo com seu comportamento na internet. Se considerarmos que 92% das</w:t>
      </w:r>
      <w:r w:rsidR="00DA654D" w:rsidRPr="003512A5">
        <w:rPr>
          <w:rFonts w:ascii="Arial" w:hAnsi="Arial" w:cs="Arial"/>
          <w:color w:val="666666"/>
        </w:rPr>
        <w:t xml:space="preserve"> companhias ame</w:t>
      </w:r>
      <w:r w:rsidR="0037265E">
        <w:rPr>
          <w:rFonts w:ascii="Arial" w:hAnsi="Arial" w:cs="Arial"/>
          <w:color w:val="666666"/>
        </w:rPr>
        <w:t xml:space="preserve">ricanas usam as </w:t>
      </w:r>
      <w:r w:rsidR="00DA654D" w:rsidRPr="003512A5">
        <w:rPr>
          <w:rFonts w:ascii="Arial" w:hAnsi="Arial" w:cs="Arial"/>
          <w:color w:val="666666"/>
        </w:rPr>
        <w:t xml:space="preserve">mídias </w:t>
      </w:r>
      <w:r w:rsidRPr="003512A5">
        <w:rPr>
          <w:rFonts w:ascii="Arial" w:hAnsi="Arial" w:cs="Arial"/>
          <w:color w:val="666666"/>
        </w:rPr>
        <w:t xml:space="preserve">sociais para recrutar pessoas (JOBVITE), o impacto pode ser colossal. </w:t>
      </w:r>
    </w:p>
    <w:p w:rsidR="00DA654D" w:rsidRPr="003512A5" w:rsidRDefault="003512A5" w:rsidP="003512A5">
      <w:pPr>
        <w:shd w:val="clear" w:color="auto" w:fill="FFFFFF"/>
        <w:spacing w:before="100" w:beforeAutospacing="1" w:after="100" w:afterAutospacing="1" w:line="240" w:lineRule="auto"/>
        <w:rPr>
          <w:rFonts w:ascii="Arial" w:hAnsi="Arial" w:cs="Arial"/>
          <w:color w:val="666666"/>
        </w:rPr>
      </w:pPr>
      <w:r w:rsidRPr="003512A5">
        <w:rPr>
          <w:rFonts w:ascii="Arial" w:hAnsi="Arial" w:cs="Arial"/>
          <w:color w:val="666666"/>
        </w:rPr>
        <w:t xml:space="preserve">O </w:t>
      </w:r>
      <w:r w:rsidR="00DA654D" w:rsidRPr="003512A5">
        <w:rPr>
          <w:rFonts w:ascii="Arial" w:hAnsi="Arial" w:cs="Arial"/>
          <w:color w:val="666666"/>
        </w:rPr>
        <w:t>lado positivo</w:t>
      </w:r>
      <w:r w:rsidR="0037265E">
        <w:rPr>
          <w:rFonts w:ascii="Arial" w:hAnsi="Arial" w:cs="Arial"/>
          <w:color w:val="666666"/>
        </w:rPr>
        <w:t xml:space="preserve"> disto </w:t>
      </w:r>
      <w:r w:rsidRPr="003512A5">
        <w:rPr>
          <w:rFonts w:ascii="Arial" w:hAnsi="Arial" w:cs="Arial"/>
          <w:color w:val="666666"/>
        </w:rPr>
        <w:t xml:space="preserve">é que </w:t>
      </w:r>
      <w:r w:rsidR="00DA654D" w:rsidRPr="003512A5">
        <w:rPr>
          <w:rFonts w:ascii="Arial" w:hAnsi="Arial" w:cs="Arial"/>
          <w:color w:val="666666"/>
        </w:rPr>
        <w:t xml:space="preserve">80% dos </w:t>
      </w:r>
      <w:r w:rsidRPr="003512A5">
        <w:rPr>
          <w:rFonts w:ascii="Arial" w:hAnsi="Arial" w:cs="Arial"/>
          <w:color w:val="666666"/>
        </w:rPr>
        <w:t xml:space="preserve">recrutadores pesquisados </w:t>
      </w:r>
      <w:r w:rsidR="00DA654D" w:rsidRPr="003512A5">
        <w:rPr>
          <w:rFonts w:ascii="Arial" w:hAnsi="Arial" w:cs="Arial"/>
          <w:color w:val="666666"/>
        </w:rPr>
        <w:t xml:space="preserve">disseram que eles reagiram positivamente à afiliação de candidatos a organizações profissionais e </w:t>
      </w:r>
      <w:r w:rsidRPr="003512A5">
        <w:rPr>
          <w:rFonts w:ascii="Arial" w:hAnsi="Arial" w:cs="Arial"/>
          <w:color w:val="666666"/>
        </w:rPr>
        <w:t xml:space="preserve">65% tiveram a mesma reação para associações ao </w:t>
      </w:r>
      <w:r w:rsidR="00DA654D" w:rsidRPr="003512A5">
        <w:rPr>
          <w:rFonts w:ascii="Arial" w:hAnsi="Arial" w:cs="Arial"/>
          <w:color w:val="666666"/>
        </w:rPr>
        <w:t>voluntariado e doações a i</w:t>
      </w:r>
      <w:r w:rsidRPr="003512A5">
        <w:rPr>
          <w:rFonts w:ascii="Arial" w:hAnsi="Arial" w:cs="Arial"/>
          <w:color w:val="666666"/>
        </w:rPr>
        <w:t xml:space="preserve">nstituições sem fins lucrativos. Na contramão, os entrevistados </w:t>
      </w:r>
      <w:r w:rsidR="00DA654D" w:rsidRPr="003512A5">
        <w:rPr>
          <w:rFonts w:ascii="Arial" w:hAnsi="Arial" w:cs="Arial"/>
          <w:color w:val="666666"/>
        </w:rPr>
        <w:t>viram com maus olhos as referências ao uso de substâncias ilegais</w:t>
      </w:r>
      <w:r w:rsidRPr="003512A5">
        <w:rPr>
          <w:rFonts w:ascii="Arial" w:hAnsi="Arial" w:cs="Arial"/>
          <w:color w:val="666666"/>
        </w:rPr>
        <w:t xml:space="preserve"> (78%), </w:t>
      </w:r>
      <w:r w:rsidR="00DA654D" w:rsidRPr="003512A5">
        <w:rPr>
          <w:rFonts w:ascii="Arial" w:hAnsi="Arial" w:cs="Arial"/>
          <w:color w:val="666666"/>
        </w:rPr>
        <w:t>os posts de natureza sexual</w:t>
      </w:r>
      <w:r w:rsidRPr="003512A5">
        <w:rPr>
          <w:rFonts w:ascii="Arial" w:hAnsi="Arial" w:cs="Arial"/>
          <w:color w:val="666666"/>
        </w:rPr>
        <w:t xml:space="preserve"> (67%)</w:t>
      </w:r>
      <w:r w:rsidR="00DA654D" w:rsidRPr="003512A5">
        <w:rPr>
          <w:rFonts w:ascii="Arial" w:hAnsi="Arial" w:cs="Arial"/>
          <w:color w:val="666666"/>
        </w:rPr>
        <w:t>, pr</w:t>
      </w:r>
      <w:r w:rsidRPr="003512A5">
        <w:rPr>
          <w:rFonts w:ascii="Arial" w:hAnsi="Arial" w:cs="Arial"/>
          <w:color w:val="666666"/>
        </w:rPr>
        <w:t xml:space="preserve">ofanação (61%) e uso de álcool (47%). Se você acha que que estamos falando </w:t>
      </w:r>
      <w:r w:rsidRPr="003512A5">
        <w:rPr>
          <w:rFonts w:ascii="Arial" w:hAnsi="Arial" w:cs="Arial"/>
          <w:color w:val="666666"/>
        </w:rPr>
        <w:lastRenderedPageBreak/>
        <w:t>apenas de conteúd</w:t>
      </w:r>
      <w:r>
        <w:rPr>
          <w:rFonts w:ascii="Arial" w:hAnsi="Arial" w:cs="Arial"/>
          <w:color w:val="666666"/>
        </w:rPr>
        <w:t>o, saiba</w:t>
      </w:r>
      <w:r w:rsidRPr="003512A5">
        <w:rPr>
          <w:rFonts w:ascii="Arial" w:hAnsi="Arial" w:cs="Arial"/>
          <w:color w:val="666666"/>
        </w:rPr>
        <w:t xml:space="preserve"> que e</w:t>
      </w:r>
      <w:r w:rsidR="00DA654D" w:rsidRPr="003512A5">
        <w:rPr>
          <w:rFonts w:ascii="Arial" w:hAnsi="Arial" w:cs="Arial"/>
          <w:color w:val="666666"/>
        </w:rPr>
        <w:t>rros de digitação e gramática geraram uma reação n</w:t>
      </w:r>
      <w:r w:rsidRPr="003512A5">
        <w:rPr>
          <w:rFonts w:ascii="Arial" w:hAnsi="Arial" w:cs="Arial"/>
          <w:color w:val="666666"/>
        </w:rPr>
        <w:t>egativa em 54% dos profissionais de RH pesquisados.</w:t>
      </w:r>
    </w:p>
    <w:p w:rsidR="0037265E" w:rsidRDefault="003512A5" w:rsidP="003512A5">
      <w:pPr>
        <w:shd w:val="clear" w:color="auto" w:fill="FFFFFF"/>
        <w:spacing w:before="100" w:beforeAutospacing="1" w:after="100" w:afterAutospacing="1" w:line="240" w:lineRule="auto"/>
        <w:rPr>
          <w:rFonts w:ascii="Arial" w:hAnsi="Arial" w:cs="Arial"/>
          <w:color w:val="666666"/>
        </w:rPr>
      </w:pPr>
      <w:r w:rsidRPr="003512A5">
        <w:rPr>
          <w:rFonts w:ascii="Arial" w:hAnsi="Arial" w:cs="Arial"/>
          <w:color w:val="666666"/>
        </w:rPr>
        <w:t xml:space="preserve">Não vejo outra forma de dizer isso, mas </w:t>
      </w:r>
      <w:r>
        <w:rPr>
          <w:rFonts w:ascii="Arial" w:hAnsi="Arial" w:cs="Arial"/>
          <w:color w:val="666666"/>
        </w:rPr>
        <w:t xml:space="preserve">entenda que </w:t>
      </w:r>
      <w:r w:rsidRPr="003512A5">
        <w:rPr>
          <w:rFonts w:ascii="Arial" w:hAnsi="Arial" w:cs="Arial"/>
          <w:color w:val="666666"/>
        </w:rPr>
        <w:t xml:space="preserve">sua paixão por animais, sua urgência para que a sexta-feira chegue logo, discussões intermináveis sobre personagens do BBB não interessam a ninguém. </w:t>
      </w:r>
    </w:p>
    <w:p w:rsidR="003512A5" w:rsidRPr="003512A5" w:rsidRDefault="0037265E" w:rsidP="003512A5">
      <w:pPr>
        <w:shd w:val="clear" w:color="auto" w:fill="FFFFFF"/>
        <w:spacing w:before="100" w:beforeAutospacing="1" w:after="100" w:afterAutospacing="1" w:line="240" w:lineRule="auto"/>
        <w:rPr>
          <w:rFonts w:ascii="Arial" w:hAnsi="Arial" w:cs="Arial"/>
          <w:color w:val="666666"/>
        </w:rPr>
      </w:pPr>
      <w:r>
        <w:rPr>
          <w:rFonts w:ascii="Arial" w:hAnsi="Arial" w:cs="Arial"/>
          <w:color w:val="666666"/>
        </w:rPr>
        <w:t>Você a</w:t>
      </w:r>
      <w:r w:rsidR="003512A5">
        <w:rPr>
          <w:rFonts w:ascii="Arial" w:hAnsi="Arial" w:cs="Arial"/>
          <w:color w:val="666666"/>
        </w:rPr>
        <w:t>credita que os as redes sociais estão conectando os pontos que cobrem os gaps de informação sobre seu perfil? Para benefício de sua reputação digital, ve</w:t>
      </w:r>
      <w:r w:rsidR="003512A5" w:rsidRPr="003512A5">
        <w:rPr>
          <w:rFonts w:ascii="Arial" w:hAnsi="Arial" w:cs="Arial"/>
          <w:color w:val="666666"/>
        </w:rPr>
        <w:t xml:space="preserve">rifique portanto suas configurações de privacidade no </w:t>
      </w:r>
      <w:proofErr w:type="spellStart"/>
      <w:r w:rsidR="003512A5" w:rsidRPr="003512A5">
        <w:rPr>
          <w:rFonts w:ascii="Arial" w:hAnsi="Arial" w:cs="Arial"/>
          <w:color w:val="666666"/>
        </w:rPr>
        <w:t>Facebook</w:t>
      </w:r>
      <w:proofErr w:type="spellEnd"/>
      <w:r w:rsidR="003512A5" w:rsidRPr="003512A5">
        <w:rPr>
          <w:rFonts w:ascii="Arial" w:hAnsi="Arial" w:cs="Arial"/>
          <w:color w:val="666666"/>
        </w:rPr>
        <w:t xml:space="preserve">, seu álbum de fotos e </w:t>
      </w:r>
      <w:r>
        <w:rPr>
          <w:rFonts w:ascii="Arial" w:hAnsi="Arial" w:cs="Arial"/>
          <w:color w:val="666666"/>
        </w:rPr>
        <w:t>aquelas em que você foi marcado.</w:t>
      </w:r>
      <w:r w:rsidR="003512A5" w:rsidRPr="003512A5">
        <w:rPr>
          <w:rFonts w:ascii="Arial" w:hAnsi="Arial" w:cs="Arial"/>
          <w:color w:val="666666"/>
        </w:rPr>
        <w:t xml:space="preserve"> Livre-se de seu lixo digital </w:t>
      </w:r>
      <w:r w:rsidR="003512A5">
        <w:rPr>
          <w:rFonts w:ascii="Arial" w:hAnsi="Arial" w:cs="Arial"/>
          <w:color w:val="666666"/>
        </w:rPr>
        <w:t>enco</w:t>
      </w:r>
      <w:r>
        <w:rPr>
          <w:rFonts w:ascii="Arial" w:hAnsi="Arial" w:cs="Arial"/>
          <w:color w:val="666666"/>
        </w:rPr>
        <w:t xml:space="preserve">ntrado </w:t>
      </w:r>
      <w:r w:rsidR="003512A5" w:rsidRPr="003512A5">
        <w:rPr>
          <w:rFonts w:ascii="Arial" w:hAnsi="Arial" w:cs="Arial"/>
          <w:color w:val="666666"/>
        </w:rPr>
        <w:t xml:space="preserve">e sempre que aquela dúvida surgir “Postar ou não Postar?” pergunte-se: “Qual seria a opinião de minha avó se lesse este post?”. Qualquer </w:t>
      </w:r>
      <w:r w:rsidR="003512A5">
        <w:rPr>
          <w:rFonts w:ascii="Arial" w:hAnsi="Arial" w:cs="Arial"/>
          <w:color w:val="666666"/>
        </w:rPr>
        <w:t>ressalva levantada</w:t>
      </w:r>
      <w:r w:rsidR="003512A5" w:rsidRPr="003512A5">
        <w:rPr>
          <w:rFonts w:ascii="Arial" w:hAnsi="Arial" w:cs="Arial"/>
          <w:color w:val="666666"/>
        </w:rPr>
        <w:t xml:space="preserve"> deixa claro que não vale a pena postar.</w:t>
      </w:r>
    </w:p>
    <w:p w:rsidR="00B177D6" w:rsidRDefault="00B177D6">
      <w:r>
        <w:rPr>
          <w:rStyle w:val="Forte"/>
          <w:rFonts w:ascii="Arial" w:hAnsi="Arial" w:cs="Arial"/>
          <w:color w:val="666666"/>
        </w:rPr>
        <w:t>*Luciano Paiva</w:t>
      </w:r>
      <w:r>
        <w:rPr>
          <w:rStyle w:val="apple-converted-space"/>
          <w:rFonts w:ascii="Arial" w:hAnsi="Arial" w:cs="Arial"/>
          <w:color w:val="666666"/>
        </w:rPr>
        <w:t> </w:t>
      </w:r>
      <w:r>
        <w:rPr>
          <w:rFonts w:ascii="Arial" w:hAnsi="Arial" w:cs="Arial"/>
          <w:color w:val="666666"/>
        </w:rPr>
        <w:t xml:space="preserve">é PCC formado pelo Instituto </w:t>
      </w:r>
      <w:proofErr w:type="spellStart"/>
      <w:r>
        <w:rPr>
          <w:rFonts w:ascii="Arial" w:hAnsi="Arial" w:cs="Arial"/>
          <w:color w:val="666666"/>
        </w:rPr>
        <w:t>Ecosocial</w:t>
      </w:r>
      <w:proofErr w:type="spellEnd"/>
      <w:r>
        <w:rPr>
          <w:rFonts w:ascii="Arial" w:hAnsi="Arial" w:cs="Arial"/>
          <w:color w:val="666666"/>
        </w:rPr>
        <w:t xml:space="preserve"> e afiliado ao ICF. Possui 20 anos de experiência corporativa em marketing, com formação em Propaganda e Marketing pela ESPM, pós-graduação em Administração pela FGV e mestrado em estratégia pelo INSPER. Com extensões em psicanálise pelo Instituto Sedes e técnicas sistêmicas, Luciano atua com Aconselhamento e Coaching de Carreira/Executivo pela</w:t>
      </w:r>
      <w:r>
        <w:rPr>
          <w:rStyle w:val="apple-converted-space"/>
          <w:rFonts w:ascii="Arial" w:hAnsi="Arial" w:cs="Arial"/>
          <w:color w:val="666666"/>
        </w:rPr>
        <w:t> </w:t>
      </w:r>
      <w:r>
        <w:rPr>
          <w:rStyle w:val="Forte"/>
          <w:rFonts w:ascii="Arial" w:hAnsi="Arial" w:cs="Arial"/>
          <w:color w:val="666666"/>
        </w:rPr>
        <w:t>Digitalents</w:t>
      </w:r>
      <w:r>
        <w:rPr>
          <w:rStyle w:val="apple-converted-space"/>
          <w:rFonts w:ascii="Arial" w:hAnsi="Arial" w:cs="Arial"/>
          <w:color w:val="666666"/>
        </w:rPr>
        <w:t> </w:t>
      </w:r>
      <w:r>
        <w:rPr>
          <w:rFonts w:ascii="Arial" w:hAnsi="Arial" w:cs="Arial"/>
          <w:color w:val="666666"/>
        </w:rPr>
        <w:t>(</w:t>
      </w:r>
      <w:hyperlink r:id="rId6" w:history="1">
        <w:r>
          <w:rPr>
            <w:rStyle w:val="Hyperlink"/>
            <w:rFonts w:ascii="Arial" w:hAnsi="Arial" w:cs="Arial"/>
            <w:color w:val="00BEC4"/>
          </w:rPr>
          <w:t>www.digitalents.com.br</w:t>
        </w:r>
      </w:hyperlink>
      <w:r>
        <w:rPr>
          <w:rFonts w:ascii="Arial" w:hAnsi="Arial" w:cs="Arial"/>
          <w:color w:val="666666"/>
        </w:rPr>
        <w:t>) se dedicando a inspirar pessoas a entender o sentido em suas atividades diárias e aplica-lo em sua vida pessoal e profissional.</w:t>
      </w:r>
    </w:p>
    <w:sectPr w:rsidR="00B177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014545"/>
    <w:multiLevelType w:val="hybridMultilevel"/>
    <w:tmpl w:val="4C8CEC14"/>
    <w:lvl w:ilvl="0" w:tplc="6BCE16F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8DA3544"/>
    <w:multiLevelType w:val="multilevel"/>
    <w:tmpl w:val="611C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D6"/>
    <w:rsid w:val="003512A5"/>
    <w:rsid w:val="0037265E"/>
    <w:rsid w:val="005B76B1"/>
    <w:rsid w:val="00970108"/>
    <w:rsid w:val="00B177D6"/>
    <w:rsid w:val="00DA654D"/>
    <w:rsid w:val="00E825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7A40E-956A-4086-81FF-CFA339A5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7D6"/>
  </w:style>
  <w:style w:type="paragraph" w:styleId="Ttulo1">
    <w:name w:val="heading 1"/>
    <w:basedOn w:val="Normal"/>
    <w:link w:val="Ttulo1Char"/>
    <w:uiPriority w:val="9"/>
    <w:qFormat/>
    <w:rsid w:val="00E825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177D6"/>
    <w:pPr>
      <w:ind w:left="720"/>
      <w:contextualSpacing/>
    </w:pPr>
  </w:style>
  <w:style w:type="character" w:styleId="Forte">
    <w:name w:val="Strong"/>
    <w:basedOn w:val="Fontepargpadro"/>
    <w:uiPriority w:val="22"/>
    <w:qFormat/>
    <w:rsid w:val="00B177D6"/>
    <w:rPr>
      <w:b/>
      <w:bCs/>
    </w:rPr>
  </w:style>
  <w:style w:type="character" w:customStyle="1" w:styleId="apple-converted-space">
    <w:name w:val="apple-converted-space"/>
    <w:basedOn w:val="Fontepargpadro"/>
    <w:rsid w:val="00B177D6"/>
  </w:style>
  <w:style w:type="character" w:styleId="Hyperlink">
    <w:name w:val="Hyperlink"/>
    <w:basedOn w:val="Fontepargpadro"/>
    <w:uiPriority w:val="99"/>
    <w:semiHidden/>
    <w:unhideWhenUsed/>
    <w:rsid w:val="00B177D6"/>
    <w:rPr>
      <w:color w:val="0000FF"/>
      <w:u w:val="single"/>
    </w:rPr>
  </w:style>
  <w:style w:type="paragraph" w:styleId="NormalWeb">
    <w:name w:val="Normal (Web)"/>
    <w:basedOn w:val="Normal"/>
    <w:uiPriority w:val="99"/>
    <w:unhideWhenUsed/>
    <w:rsid w:val="00DA654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E8256D"/>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2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gitalents.com.b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512</Words>
  <Characters>2765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paiva</dc:creator>
  <cp:keywords/>
  <dc:description/>
  <cp:lastModifiedBy>usuario</cp:lastModifiedBy>
  <cp:revision>3</cp:revision>
  <dcterms:created xsi:type="dcterms:W3CDTF">2015-03-01T22:41:00Z</dcterms:created>
  <dcterms:modified xsi:type="dcterms:W3CDTF">2015-03-12T19:41:00Z</dcterms:modified>
</cp:coreProperties>
</file>