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B4F" w:rsidRDefault="00672B4F" w:rsidP="00672B4F">
      <w:pPr>
        <w:spacing w:before="240" w:after="3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Como Elaborar um Questionário</w:t>
      </w:r>
      <w:r>
        <w:rPr>
          <w:rFonts w:ascii="Times New Roman" w:hAnsi="Times New Roman"/>
          <w:sz w:val="24"/>
          <w:szCs w:val="24"/>
        </w:rPr>
        <w:t>”</w:t>
      </w:r>
      <w:bookmarkStart w:id="0" w:name="_GoBack"/>
      <w:bookmarkEnd w:id="0"/>
    </w:p>
    <w:p w:rsidR="00672B4F" w:rsidRDefault="00672B4F" w:rsidP="00672B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Paes de Santana</w:t>
      </w:r>
      <w:r>
        <w:rPr>
          <w:rStyle w:val="Refdenotaderodap"/>
          <w:sz w:val="24"/>
          <w:szCs w:val="24"/>
        </w:rPr>
        <w:footnoteReference w:id="1"/>
      </w:r>
    </w:p>
    <w:p w:rsidR="00672B4F" w:rsidRDefault="00672B4F" w:rsidP="00672B4F">
      <w:pPr>
        <w:pStyle w:val="refernciasbibliogrficas"/>
        <w:tabs>
          <w:tab w:val="left" w:pos="8504"/>
        </w:tabs>
        <w:spacing w:before="240" w:after="240"/>
        <w:jc w:val="both"/>
      </w:pPr>
      <w:r>
        <w:t xml:space="preserve">GÜNTHER, H. (2003). </w:t>
      </w:r>
      <w:r>
        <w:rPr>
          <w:b/>
        </w:rPr>
        <w:t xml:space="preserve">Como elaborar um questionário. </w:t>
      </w:r>
      <w:r>
        <w:t xml:space="preserve"> Brasília, DF: UnB, Laboratório de Psicologia Ambiental, 2003 (Série: Planejamento de Pesquisa nas Ciências Sociais, nº 01).</w:t>
      </w:r>
    </w:p>
    <w:p w:rsidR="00672B4F" w:rsidRDefault="00672B4F" w:rsidP="00672B4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Partindo do pressuposto de que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os principais caminhos para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se compreender o comportamento humano consistem em observar, criar e perguntar, sendo a observação a parti do âmbito real, a criação definida pelas situações artificiais, e a pergunta a base do antecedente da argumentação,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Günther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(2003) desenvolve este capítulo sobre como elaborar um questionário, o que considera o instrumento principal para levantamento de dados por amostragem.</w:t>
      </w:r>
    </w:p>
    <w:p w:rsidR="00672B4F" w:rsidRDefault="00672B4F" w:rsidP="00672B4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 questionário, no levantamento de dados para uma pesquisa, “pode ser definido como um conjunto de perguntas sobre um determinado tópico que não testa a habilidade do respondente, mas mede sua opinião, seus interesses, aspectos do pensamento e informação biográfica” (GÜNTHER, H., </w:t>
      </w:r>
      <w:r w:rsidRPr="00DA325A">
        <w:rPr>
          <w:rFonts w:ascii="Times New Roman" w:eastAsia="Times New Roman" w:hAnsi="Times New Roman"/>
          <w:sz w:val="24"/>
          <w:szCs w:val="24"/>
          <w:lang w:eastAsia="pt-BR"/>
        </w:rPr>
        <w:t>2003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p. 231 - 232</w:t>
      </w:r>
      <w:r w:rsidRPr="00DA325A">
        <w:rPr>
          <w:rFonts w:ascii="Times New Roman" w:eastAsia="Times New Roman" w:hAnsi="Times New Roman"/>
          <w:sz w:val="24"/>
          <w:szCs w:val="24"/>
          <w:lang w:eastAsia="pt-BR"/>
        </w:rPr>
        <w:t xml:space="preserve">). </w:t>
      </w:r>
    </w:p>
    <w:p w:rsidR="00672B4F" w:rsidRDefault="00672B4F" w:rsidP="00672B4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Várias são as maneiras de se aplicar um questionário, segundo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Günther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(2003), podendo-se fazê-lo por entrevista individual, por telefone, por envio através de correio, bem como por correio eletrônico.</w:t>
      </w:r>
    </w:p>
    <w:p w:rsidR="00672B4F" w:rsidRDefault="00672B4F" w:rsidP="00672B4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O autor destaca como elementos importantes na elaboração de um questionário: sua base conceitual, seu contexto social onde o instrumento será aplicado, sua estrutura lógica, os elementos do instrumento, e as diferenças nos instrumentos.</w:t>
      </w:r>
    </w:p>
    <w:p w:rsidR="00672B4F" w:rsidRDefault="00672B4F" w:rsidP="00672B4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Antes da elaboração de um questionário, deve-se pensar “qual o objetivo o objetivo da pesquisa em termos dos conceitos a serem pesquisados e da população alvo,” e em sua elaboração propriamente dita, o binômio abstrato “conceito e item” se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consubstancia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em “população alvo e amostra” (GÜNTHER, H., </w:t>
      </w:r>
      <w:r w:rsidRPr="00DA325A">
        <w:rPr>
          <w:rFonts w:ascii="Times New Roman" w:eastAsia="Times New Roman" w:hAnsi="Times New Roman"/>
          <w:sz w:val="24"/>
          <w:szCs w:val="24"/>
          <w:lang w:eastAsia="pt-BR"/>
        </w:rPr>
        <w:t>2003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, p. 232</w:t>
      </w:r>
      <w:r w:rsidRPr="00DA325A">
        <w:rPr>
          <w:rFonts w:ascii="Times New Roman" w:eastAsia="Times New Roman" w:hAnsi="Times New Roman"/>
          <w:sz w:val="24"/>
          <w:szCs w:val="24"/>
          <w:lang w:eastAsia="pt-BR"/>
        </w:rPr>
        <w:t xml:space="preserve">). </w:t>
      </w:r>
    </w:p>
    <w:p w:rsidR="00672B4F" w:rsidRDefault="00672B4F" w:rsidP="00672B4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Outros fatores importantes na elaboração de um questionário, dados na aula expositiva, são o problema de pesquisa, os objetivos desta, a população a ser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investigada, o conteúdo e a formulação das perguntas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que devem ser tanto mais fechadas quanto possível, para que a análise dos dados seja consistente, o formato das respostas, a estética textual e sobretudo a pilotagem, que consiste em um pré-teste para aplica-se o questionário, levando-se em conta especialmente o fator tempo utilizado pelo respondente. </w:t>
      </w:r>
    </w:p>
    <w:p w:rsidR="00672B4F" w:rsidRDefault="00672B4F" w:rsidP="00672B4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Pode-se concluir que o questionário é um instrumento importante, sobretudo para o levantamento de dados na pesquisa quantitativa e que para não inquinar de erro a pesquisa, deve usar de uma comunicação simples, evitando perguntas ambíguas, que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sugiram suas próprias respostas, e as de conteúdo emocional, as muito longas e com duplo negativo, pois poderiam confundir os respondentes, que em seu subjetivismo tem uma relação direta com as desvantagens do questionário enquanto instrumento para coleta de dados.</w:t>
      </w:r>
    </w:p>
    <w:p w:rsidR="00684B85" w:rsidRDefault="00684B85"/>
    <w:sectPr w:rsidR="00684B85" w:rsidSect="00113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EE" w:rsidRDefault="002926EE" w:rsidP="00672B4F">
      <w:pPr>
        <w:spacing w:after="0" w:line="240" w:lineRule="auto"/>
      </w:pPr>
      <w:r>
        <w:separator/>
      </w:r>
    </w:p>
  </w:endnote>
  <w:endnote w:type="continuationSeparator" w:id="0">
    <w:p w:rsidR="002926EE" w:rsidRDefault="002926EE" w:rsidP="0067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EE" w:rsidRDefault="002926EE" w:rsidP="00672B4F">
      <w:pPr>
        <w:spacing w:after="0" w:line="240" w:lineRule="auto"/>
      </w:pPr>
      <w:r>
        <w:separator/>
      </w:r>
    </w:p>
  </w:footnote>
  <w:footnote w:type="continuationSeparator" w:id="0">
    <w:p w:rsidR="002926EE" w:rsidRDefault="002926EE" w:rsidP="00672B4F">
      <w:pPr>
        <w:spacing w:after="0" w:line="240" w:lineRule="auto"/>
      </w:pPr>
      <w:r>
        <w:continuationSeparator/>
      </w:r>
    </w:p>
  </w:footnote>
  <w:footnote w:id="1">
    <w:p w:rsidR="00672B4F" w:rsidRDefault="00672B4F" w:rsidP="00672B4F">
      <w:pPr>
        <w:pStyle w:val="Textodenotaderodap"/>
        <w:ind w:left="113" w:hanging="113"/>
        <w:jc w:val="both"/>
      </w:pPr>
      <w:r>
        <w:rPr>
          <w:rStyle w:val="Refdenotaderodap"/>
        </w:rPr>
        <w:footnoteRef/>
      </w:r>
      <w:r>
        <w:t xml:space="preserve"> </w:t>
      </w:r>
      <w:r w:rsidRPr="00E523F0">
        <w:rPr>
          <w:rFonts w:ascii="New times roman" w:hAnsi="New times roman"/>
        </w:rPr>
        <w:t xml:space="preserve">Mestre em Educação. </w:t>
      </w:r>
      <w:r>
        <w:rPr>
          <w:rFonts w:ascii="New times roman" w:hAnsi="New times roman"/>
        </w:rPr>
        <w:t>Graduado</w:t>
      </w:r>
      <w:r w:rsidRPr="00E523F0">
        <w:rPr>
          <w:rFonts w:ascii="New times roman" w:hAnsi="New times roman"/>
        </w:rPr>
        <w:t xml:space="preserve"> em Ciências</w:t>
      </w:r>
      <w:r>
        <w:rPr>
          <w:rFonts w:ascii="New times roman" w:hAnsi="New times roman"/>
        </w:rPr>
        <w:t xml:space="preserve">, </w:t>
      </w:r>
      <w:r w:rsidRPr="00E523F0">
        <w:rPr>
          <w:rFonts w:ascii="New times roman" w:hAnsi="New times roman"/>
        </w:rPr>
        <w:t>Matemática</w:t>
      </w:r>
      <w:r>
        <w:rPr>
          <w:rFonts w:ascii="New times roman" w:hAnsi="New times roman"/>
        </w:rPr>
        <w:t>,</w:t>
      </w:r>
      <w:r w:rsidRPr="00E523F0">
        <w:rPr>
          <w:rFonts w:ascii="New times roman" w:hAnsi="New times roman"/>
        </w:rPr>
        <w:t xml:space="preserve"> Bacharel em Direito </w:t>
      </w:r>
      <w:r>
        <w:rPr>
          <w:rFonts w:ascii="New times roman" w:hAnsi="New times roman"/>
        </w:rPr>
        <w:t>e a</w:t>
      </w:r>
      <w:r w:rsidRPr="00E523F0">
        <w:rPr>
          <w:rFonts w:ascii="New times roman" w:hAnsi="New times roman"/>
        </w:rPr>
        <w:t xml:space="preserve">tualmente </w:t>
      </w:r>
      <w:proofErr w:type="gramStart"/>
      <w:r w:rsidRPr="00E523F0">
        <w:rPr>
          <w:rFonts w:ascii="New times roman" w:hAnsi="New times roman"/>
        </w:rPr>
        <w:t>é</w:t>
      </w:r>
      <w:proofErr w:type="gramEnd"/>
      <w:r w:rsidRPr="00E523F0">
        <w:rPr>
          <w:rFonts w:ascii="New times roman" w:hAnsi="New times roman"/>
        </w:rPr>
        <w:t xml:space="preserve"> Diretor do Centro de Ensino Fundamental 02 do Guará - Secretaria de Estado de Educação do DF - Brasil. </w:t>
      </w:r>
      <w:r>
        <w:rPr>
          <w:rFonts w:ascii="New times roman" w:hAnsi="New times roman"/>
        </w:rPr>
        <w:t xml:space="preserve">Trabalha com </w:t>
      </w:r>
      <w:r w:rsidRPr="00E523F0">
        <w:rPr>
          <w:rFonts w:ascii="New times roman" w:hAnsi="New times roman"/>
        </w:rPr>
        <w:t xml:space="preserve"> Educação, com ênfase em Educação Matemática, Mediação de Conflitos, e Direito.</w:t>
      </w:r>
      <w:r>
        <w:rPr>
          <w:rFonts w:ascii="New times roman" w:hAnsi="New times roman"/>
        </w:rPr>
        <w:t xml:space="preserve"> </w:t>
      </w:r>
      <w:r>
        <w:rPr>
          <w:rFonts w:ascii="New times roman" w:hAnsi="New times roman" w:hint="eastAsia"/>
        </w:rPr>
        <w:t>jose</w:t>
      </w:r>
      <w:r>
        <w:rPr>
          <w:rFonts w:ascii="New times roman" w:hAnsi="New times roman"/>
        </w:rPr>
        <w:t>.santana@professor.unidesc.edu.br</w:t>
      </w:r>
    </w:p>
    <w:p w:rsidR="00672B4F" w:rsidRDefault="00672B4F" w:rsidP="00672B4F">
      <w:pPr>
        <w:spacing w:line="240" w:lineRule="auto"/>
        <w:jc w:val="both"/>
      </w:pPr>
    </w:p>
    <w:p w:rsidR="00672B4F" w:rsidRDefault="00672B4F" w:rsidP="00672B4F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4F"/>
    <w:rsid w:val="002926EE"/>
    <w:rsid w:val="00672B4F"/>
    <w:rsid w:val="0068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4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672B4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2B4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2B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2B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4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fernciasbibliogrficas">
    <w:name w:val="refernciasbibliogrficas"/>
    <w:basedOn w:val="Normal"/>
    <w:rsid w:val="00672B4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2B4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2B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2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Paes</dc:creator>
  <cp:lastModifiedBy>Paes</cp:lastModifiedBy>
  <cp:revision>1</cp:revision>
  <dcterms:created xsi:type="dcterms:W3CDTF">2015-03-01T23:02:00Z</dcterms:created>
  <dcterms:modified xsi:type="dcterms:W3CDTF">2015-03-01T23:03:00Z</dcterms:modified>
</cp:coreProperties>
</file>