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C1A" w:rsidRDefault="00581C1A" w:rsidP="003A3BCD">
      <w:pPr>
        <w:spacing w:line="360" w:lineRule="auto"/>
        <w:jc w:val="both"/>
        <w:rPr>
          <w:rFonts w:ascii="Times New Roman" w:hAnsi="Times New Roman" w:cs="Times New Roman"/>
          <w:b/>
          <w:bCs/>
          <w:sz w:val="24"/>
          <w:szCs w:val="24"/>
        </w:rPr>
      </w:pPr>
      <w:bookmarkStart w:id="0" w:name="_GoBack"/>
      <w:bookmarkEnd w:id="0"/>
    </w:p>
    <w:p w:rsidR="003A3BCD" w:rsidRPr="0075291A" w:rsidRDefault="003A3BCD" w:rsidP="003A3BCD">
      <w:pPr>
        <w:spacing w:line="360" w:lineRule="auto"/>
        <w:jc w:val="both"/>
        <w:rPr>
          <w:rFonts w:ascii="Times New Roman" w:hAnsi="Times New Roman" w:cs="Times New Roman"/>
          <w:b/>
          <w:bCs/>
          <w:sz w:val="24"/>
          <w:szCs w:val="24"/>
        </w:rPr>
      </w:pPr>
      <w:r w:rsidRPr="007F2E13">
        <w:rPr>
          <w:rFonts w:ascii="Times New Roman" w:hAnsi="Times New Roman" w:cs="Times New Roman"/>
          <w:b/>
          <w:bCs/>
          <w:noProof/>
          <w:sz w:val="24"/>
          <w:szCs w:val="24"/>
          <w:lang w:eastAsia="pt-BR"/>
        </w:rPr>
        <w:drawing>
          <wp:anchor distT="0" distB="0" distL="114935" distR="114935" simplePos="0" relativeHeight="251665408" behindDoc="1" locked="0" layoutInCell="1" allowOverlap="1">
            <wp:simplePos x="0" y="0"/>
            <wp:positionH relativeFrom="column">
              <wp:posOffset>4884420</wp:posOffset>
            </wp:positionH>
            <wp:positionV relativeFrom="paragraph">
              <wp:posOffset>-71755</wp:posOffset>
            </wp:positionV>
            <wp:extent cx="683895" cy="793115"/>
            <wp:effectExtent l="19050" t="0" r="1905" b="0"/>
            <wp:wrapTight wrapText="bothSides">
              <wp:wrapPolygon edited="0">
                <wp:start x="-602" y="0"/>
                <wp:lineTo x="-602" y="21271"/>
                <wp:lineTo x="21660" y="21271"/>
                <wp:lineTo x="21660" y="0"/>
                <wp:lineTo x="-602" y="0"/>
              </wp:wrapPolygon>
            </wp:wrapTight>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srcRect/>
                    <a:stretch>
                      <a:fillRect/>
                    </a:stretch>
                  </pic:blipFill>
                  <pic:spPr bwMode="auto">
                    <a:xfrm>
                      <a:off x="0" y="0"/>
                      <a:ext cx="683895" cy="793115"/>
                    </a:xfrm>
                    <a:prstGeom prst="rect">
                      <a:avLst/>
                    </a:prstGeom>
                    <a:solidFill>
                      <a:srgbClr val="FFFFFF"/>
                    </a:solidFill>
                  </pic:spPr>
                </pic:pic>
              </a:graphicData>
            </a:graphic>
          </wp:anchor>
        </w:drawing>
      </w:r>
      <w:r w:rsidRPr="007F2E13">
        <w:rPr>
          <w:rFonts w:ascii="Times New Roman" w:hAnsi="Times New Roman" w:cs="Times New Roman"/>
          <w:b/>
          <w:bCs/>
          <w:noProof/>
          <w:sz w:val="24"/>
          <w:szCs w:val="24"/>
          <w:lang w:eastAsia="pt-BR"/>
        </w:rPr>
        <w:drawing>
          <wp:anchor distT="0" distB="0" distL="114935" distR="114935" simplePos="0" relativeHeight="251664384" behindDoc="1" locked="0" layoutInCell="1" allowOverlap="1">
            <wp:simplePos x="0" y="0"/>
            <wp:positionH relativeFrom="column">
              <wp:posOffset>-215900</wp:posOffset>
            </wp:positionH>
            <wp:positionV relativeFrom="paragraph">
              <wp:posOffset>-175260</wp:posOffset>
            </wp:positionV>
            <wp:extent cx="765810" cy="896620"/>
            <wp:effectExtent l="19050" t="0" r="0" b="0"/>
            <wp:wrapSquare wrapText="bothSides"/>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
                    <a:srcRect/>
                    <a:stretch>
                      <a:fillRect/>
                    </a:stretch>
                  </pic:blipFill>
                  <pic:spPr bwMode="auto">
                    <a:xfrm>
                      <a:off x="0" y="0"/>
                      <a:ext cx="765810" cy="896620"/>
                    </a:xfrm>
                    <a:prstGeom prst="rect">
                      <a:avLst/>
                    </a:prstGeom>
                    <a:solidFill>
                      <a:srgbClr val="FFFFFF"/>
                    </a:solidFill>
                  </pic:spPr>
                </pic:pic>
              </a:graphicData>
            </a:graphic>
          </wp:anchor>
        </w:drawing>
      </w:r>
    </w:p>
    <w:p w:rsidR="003A3BCD" w:rsidRPr="0075291A" w:rsidRDefault="003A3BCD" w:rsidP="003A3BCD">
      <w:pPr>
        <w:spacing w:line="240" w:lineRule="auto"/>
        <w:jc w:val="center"/>
        <w:rPr>
          <w:rFonts w:ascii="Times New Roman" w:hAnsi="Times New Roman" w:cs="Times New Roman"/>
          <w:b/>
          <w:bCs/>
          <w:sz w:val="24"/>
          <w:szCs w:val="24"/>
        </w:rPr>
      </w:pPr>
      <w:r w:rsidRPr="0075291A">
        <w:rPr>
          <w:rFonts w:ascii="Times New Roman" w:hAnsi="Times New Roman" w:cs="Times New Roman"/>
          <w:b/>
          <w:bCs/>
          <w:sz w:val="24"/>
          <w:szCs w:val="24"/>
        </w:rPr>
        <w:t xml:space="preserve">UNIVERSIDADE ABERTA DO BRASIL                                         UNIVERSIDADE FEDERAL DE MATO GROSSO                                </w:t>
      </w:r>
      <w:r>
        <w:rPr>
          <w:rFonts w:ascii="Times New Roman" w:hAnsi="Times New Roman" w:cs="Times New Roman"/>
          <w:b/>
          <w:bCs/>
          <w:sz w:val="24"/>
          <w:szCs w:val="24"/>
        </w:rPr>
        <w:t xml:space="preserve">          </w:t>
      </w:r>
      <w:r w:rsidRPr="0075291A">
        <w:rPr>
          <w:rFonts w:ascii="Times New Roman" w:hAnsi="Times New Roman" w:cs="Times New Roman"/>
          <w:b/>
          <w:bCs/>
          <w:sz w:val="24"/>
          <w:szCs w:val="24"/>
        </w:rPr>
        <w:t xml:space="preserve">  NÚCLEO DE EDUCAÇÃO ABERTA E A DISTÂNCIA – NEAD                      CURSO LICENCIATURA EM PEDAGOGIA - MODALIDADE A DISTÂNCIA                             POLO DE APOIO PRESENCIAL DE PONTES E LACERDA</w:t>
      </w:r>
    </w:p>
    <w:p w:rsidR="003A3BCD" w:rsidRPr="0075291A" w:rsidRDefault="003A3BCD" w:rsidP="003A3BCD">
      <w:pPr>
        <w:spacing w:line="360" w:lineRule="auto"/>
        <w:jc w:val="center"/>
        <w:rPr>
          <w:rFonts w:ascii="Times New Roman" w:hAnsi="Times New Roman" w:cs="Times New Roman"/>
          <w:b/>
          <w:bCs/>
          <w:color w:val="FF00FF"/>
          <w:sz w:val="24"/>
          <w:szCs w:val="24"/>
        </w:rPr>
      </w:pPr>
    </w:p>
    <w:p w:rsidR="003A3BCD" w:rsidRPr="0075291A" w:rsidRDefault="003A3BCD" w:rsidP="003A3BCD">
      <w:pPr>
        <w:spacing w:line="360" w:lineRule="auto"/>
        <w:jc w:val="both"/>
        <w:rPr>
          <w:rFonts w:ascii="Times New Roman" w:hAnsi="Times New Roman" w:cs="Times New Roman"/>
          <w:sz w:val="24"/>
          <w:szCs w:val="24"/>
        </w:rPr>
      </w:pPr>
    </w:p>
    <w:p w:rsidR="003A3BCD" w:rsidRDefault="003A3BCD" w:rsidP="003A3BCD">
      <w:pPr>
        <w:spacing w:line="360" w:lineRule="auto"/>
        <w:jc w:val="both"/>
        <w:rPr>
          <w:rFonts w:ascii="Times New Roman" w:hAnsi="Times New Roman" w:cs="Times New Roman"/>
          <w:sz w:val="24"/>
          <w:szCs w:val="24"/>
        </w:rPr>
      </w:pPr>
    </w:p>
    <w:p w:rsidR="003A3BCD" w:rsidRPr="0075291A" w:rsidRDefault="003A3BCD" w:rsidP="003A3BCD">
      <w:pPr>
        <w:spacing w:line="360" w:lineRule="auto"/>
        <w:jc w:val="both"/>
        <w:rPr>
          <w:rFonts w:ascii="Times New Roman" w:hAnsi="Times New Roman" w:cs="Times New Roman"/>
          <w:sz w:val="24"/>
          <w:szCs w:val="24"/>
        </w:rPr>
      </w:pPr>
    </w:p>
    <w:p w:rsidR="003A3BCD" w:rsidRDefault="003A3BCD" w:rsidP="003A3BCD">
      <w:pPr>
        <w:spacing w:line="360" w:lineRule="auto"/>
        <w:jc w:val="both"/>
        <w:rPr>
          <w:rFonts w:ascii="Times New Roman" w:hAnsi="Times New Roman" w:cs="Times New Roman"/>
          <w:sz w:val="24"/>
          <w:szCs w:val="24"/>
        </w:rPr>
      </w:pPr>
    </w:p>
    <w:p w:rsidR="003A3BCD" w:rsidRPr="0075291A" w:rsidRDefault="003A3BCD" w:rsidP="003A3BCD">
      <w:pPr>
        <w:spacing w:line="360" w:lineRule="auto"/>
        <w:jc w:val="both"/>
        <w:rPr>
          <w:rFonts w:ascii="Times New Roman" w:hAnsi="Times New Roman" w:cs="Times New Roman"/>
          <w:sz w:val="24"/>
          <w:szCs w:val="24"/>
        </w:rPr>
      </w:pPr>
    </w:p>
    <w:p w:rsidR="003A3BCD" w:rsidRPr="0075291A" w:rsidRDefault="003A3BCD" w:rsidP="003A3BCD">
      <w:pPr>
        <w:spacing w:line="360" w:lineRule="auto"/>
        <w:jc w:val="both"/>
        <w:rPr>
          <w:rFonts w:ascii="Times New Roman" w:hAnsi="Times New Roman" w:cs="Times New Roman"/>
          <w:sz w:val="24"/>
          <w:szCs w:val="24"/>
        </w:rPr>
      </w:pPr>
    </w:p>
    <w:p w:rsidR="003A3BCD" w:rsidRPr="0075291A" w:rsidRDefault="003A3BCD" w:rsidP="003A3BCD">
      <w:pPr>
        <w:spacing w:line="360" w:lineRule="auto"/>
        <w:jc w:val="both"/>
        <w:rPr>
          <w:rFonts w:ascii="Times New Roman" w:hAnsi="Times New Roman" w:cs="Times New Roman"/>
          <w:sz w:val="24"/>
          <w:szCs w:val="24"/>
        </w:rPr>
      </w:pPr>
    </w:p>
    <w:p w:rsidR="003A3BCD" w:rsidRPr="007A00B3" w:rsidRDefault="003A3BCD" w:rsidP="003A3BCD">
      <w:pPr>
        <w:spacing w:line="360" w:lineRule="auto"/>
        <w:jc w:val="center"/>
        <w:rPr>
          <w:rFonts w:ascii="Times New Roman" w:hAnsi="Times New Roman" w:cs="Times New Roman"/>
          <w:b/>
          <w:bCs/>
          <w:sz w:val="24"/>
          <w:szCs w:val="24"/>
        </w:rPr>
      </w:pPr>
      <w:r w:rsidRPr="007A00B3">
        <w:rPr>
          <w:rFonts w:ascii="Times New Roman" w:hAnsi="Times New Roman" w:cs="Times New Roman"/>
          <w:b/>
          <w:bCs/>
          <w:sz w:val="24"/>
          <w:szCs w:val="24"/>
        </w:rPr>
        <w:t xml:space="preserve">ATUAÇÃO DA INSTITUIÇÃO </w:t>
      </w:r>
      <w:r>
        <w:rPr>
          <w:rFonts w:ascii="Times New Roman" w:hAnsi="Times New Roman" w:cs="Times New Roman"/>
          <w:b/>
          <w:bCs/>
          <w:sz w:val="24"/>
          <w:szCs w:val="24"/>
        </w:rPr>
        <w:t xml:space="preserve">APAE “ESCOLA ESPECIAL ESTRELA DOURADA” </w:t>
      </w:r>
      <w:r w:rsidRPr="007A00B3">
        <w:rPr>
          <w:rFonts w:ascii="Times New Roman" w:hAnsi="Times New Roman" w:cs="Times New Roman"/>
          <w:b/>
          <w:bCs/>
          <w:sz w:val="24"/>
          <w:szCs w:val="24"/>
        </w:rPr>
        <w:t>DE PONTES E LACERDA NA PERSPECTIVA DA EDUCAÇÃO INCLUSIVA</w:t>
      </w:r>
    </w:p>
    <w:p w:rsidR="003A3BCD" w:rsidRPr="0075291A" w:rsidRDefault="003A3BCD" w:rsidP="003A3BCD">
      <w:pPr>
        <w:spacing w:line="360" w:lineRule="auto"/>
        <w:jc w:val="both"/>
        <w:rPr>
          <w:rFonts w:ascii="Times New Roman" w:hAnsi="Times New Roman" w:cs="Times New Roman"/>
          <w:sz w:val="24"/>
          <w:szCs w:val="24"/>
        </w:rPr>
      </w:pPr>
    </w:p>
    <w:p w:rsidR="003A3BCD" w:rsidRPr="0075291A" w:rsidRDefault="003A3BCD" w:rsidP="003A3BCD">
      <w:pPr>
        <w:spacing w:line="360" w:lineRule="auto"/>
        <w:jc w:val="both"/>
        <w:rPr>
          <w:rFonts w:ascii="Times New Roman" w:hAnsi="Times New Roman" w:cs="Times New Roman"/>
          <w:sz w:val="24"/>
          <w:szCs w:val="24"/>
        </w:rPr>
      </w:pPr>
    </w:p>
    <w:p w:rsidR="003A3BCD" w:rsidRPr="0075291A" w:rsidRDefault="003A3BCD" w:rsidP="003A3BCD">
      <w:pPr>
        <w:spacing w:line="360" w:lineRule="auto"/>
        <w:jc w:val="both"/>
        <w:rPr>
          <w:rFonts w:ascii="Times New Roman" w:hAnsi="Times New Roman" w:cs="Times New Roman"/>
          <w:sz w:val="24"/>
          <w:szCs w:val="24"/>
        </w:rPr>
      </w:pPr>
    </w:p>
    <w:p w:rsidR="003A3BCD" w:rsidRPr="0075291A" w:rsidRDefault="003A3BCD" w:rsidP="003A3BCD">
      <w:pPr>
        <w:spacing w:line="360" w:lineRule="auto"/>
        <w:jc w:val="both"/>
        <w:rPr>
          <w:rFonts w:ascii="Times New Roman" w:hAnsi="Times New Roman" w:cs="Times New Roman"/>
          <w:sz w:val="24"/>
          <w:szCs w:val="24"/>
        </w:rPr>
      </w:pPr>
    </w:p>
    <w:p w:rsidR="003A3BCD" w:rsidRPr="0075291A" w:rsidRDefault="003A3BCD" w:rsidP="003A3BCD">
      <w:pPr>
        <w:spacing w:line="360" w:lineRule="auto"/>
        <w:jc w:val="both"/>
        <w:rPr>
          <w:rFonts w:ascii="Times New Roman" w:hAnsi="Times New Roman" w:cs="Times New Roman"/>
          <w:sz w:val="24"/>
          <w:szCs w:val="24"/>
        </w:rPr>
      </w:pPr>
    </w:p>
    <w:p w:rsidR="005F4EBB" w:rsidRPr="0075291A" w:rsidRDefault="005F4EBB" w:rsidP="003A3BCD">
      <w:pPr>
        <w:tabs>
          <w:tab w:val="left" w:pos="4050"/>
        </w:tabs>
        <w:spacing w:line="360" w:lineRule="auto"/>
        <w:jc w:val="both"/>
        <w:rPr>
          <w:rFonts w:ascii="Times New Roman" w:hAnsi="Times New Roman" w:cs="Times New Roman"/>
          <w:sz w:val="24"/>
          <w:szCs w:val="24"/>
        </w:rPr>
      </w:pPr>
    </w:p>
    <w:p w:rsidR="00BC205D" w:rsidRDefault="003A3BCD" w:rsidP="003A3BCD">
      <w:pPr>
        <w:spacing w:line="240" w:lineRule="auto"/>
        <w:jc w:val="center"/>
        <w:rPr>
          <w:rFonts w:ascii="Times New Roman" w:hAnsi="Times New Roman" w:cs="Times New Roman"/>
          <w:sz w:val="24"/>
          <w:szCs w:val="24"/>
        </w:rPr>
      </w:pPr>
      <w:r w:rsidRPr="0075291A">
        <w:rPr>
          <w:rFonts w:ascii="Times New Roman" w:hAnsi="Times New Roman" w:cs="Times New Roman"/>
          <w:sz w:val="24"/>
          <w:szCs w:val="24"/>
        </w:rPr>
        <w:t>Pontes e Lacerda</w:t>
      </w:r>
    </w:p>
    <w:p w:rsidR="003A3BCD" w:rsidRDefault="003A3BCD" w:rsidP="003A3BCD">
      <w:pPr>
        <w:spacing w:line="240" w:lineRule="auto"/>
        <w:jc w:val="center"/>
        <w:rPr>
          <w:rFonts w:ascii="Times New Roman" w:hAnsi="Times New Roman" w:cs="Times New Roman"/>
          <w:sz w:val="24"/>
          <w:szCs w:val="24"/>
        </w:rPr>
      </w:pPr>
      <w:r>
        <w:rPr>
          <w:rFonts w:ascii="Times New Roman" w:hAnsi="Times New Roman" w:cs="Times New Roman"/>
          <w:sz w:val="24"/>
          <w:szCs w:val="24"/>
        </w:rPr>
        <w:t>2012</w:t>
      </w:r>
    </w:p>
    <w:p w:rsidR="00BC205D" w:rsidRPr="0075291A" w:rsidRDefault="00FC3B5A" w:rsidP="003A3BCD">
      <w:pPr>
        <w:spacing w:line="240" w:lineRule="auto"/>
        <w:jc w:val="center"/>
        <w:rPr>
          <w:rFonts w:ascii="Times New Roman" w:hAnsi="Times New Roman" w:cs="Times New Roman"/>
          <w:sz w:val="24"/>
          <w:szCs w:val="24"/>
        </w:rPr>
      </w:pPr>
      <w:r w:rsidRPr="00FC3B5A">
        <w:rPr>
          <w:noProof/>
          <w:lang w:eastAsia="pt-BR"/>
        </w:rPr>
        <w:pict>
          <v:rect id="Rectangle 5" o:spid="_x0000_s1026" style="position:absolute;left:0;text-align:left;margin-left:406.95pt;margin-top:11.95pt;width:24.75pt;height:23.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" strokecolor="white"/>
        </w:pict>
      </w:r>
    </w:p>
    <w:p w:rsidR="003A3BCD" w:rsidRPr="0075291A" w:rsidRDefault="00FC3B5A" w:rsidP="003A3BCD">
      <w:pPr>
        <w:spacing w:line="240" w:lineRule="auto"/>
        <w:jc w:val="center"/>
        <w:rPr>
          <w:rFonts w:ascii="Times New Roman" w:hAnsi="Times New Roman" w:cs="Times New Roman"/>
          <w:sz w:val="24"/>
          <w:szCs w:val="24"/>
        </w:rPr>
      </w:pPr>
      <w:r w:rsidRPr="00FC3B5A">
        <w:rPr>
          <w:noProof/>
          <w:lang w:eastAsia="pt-BR"/>
        </w:rPr>
        <w:lastRenderedPageBreak/>
        <w:pict>
          <v:rect id="Rectangle 6" o:spid="_x0000_s1028" style="position:absolute;left:0;text-align:left;margin-left:419.7pt;margin-top:-55.1pt;width:44.25pt;height:35.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" strokecolor="white"/>
        </w:pict>
      </w:r>
      <w:r w:rsidR="003A3BCD" w:rsidRPr="0075291A">
        <w:rPr>
          <w:rFonts w:ascii="Times New Roman" w:hAnsi="Times New Roman" w:cs="Times New Roman"/>
          <w:sz w:val="24"/>
          <w:szCs w:val="24"/>
        </w:rPr>
        <w:t>Ana Paula Marcolin</w:t>
      </w:r>
    </w:p>
    <w:p w:rsidR="003A3BCD" w:rsidRPr="0075291A" w:rsidRDefault="003A3BCD" w:rsidP="003A3BCD">
      <w:pPr>
        <w:spacing w:line="240" w:lineRule="auto"/>
        <w:jc w:val="center"/>
        <w:rPr>
          <w:rFonts w:ascii="Times New Roman" w:hAnsi="Times New Roman" w:cs="Times New Roman"/>
          <w:sz w:val="24"/>
          <w:szCs w:val="24"/>
        </w:rPr>
      </w:pPr>
      <w:r w:rsidRPr="0075291A">
        <w:rPr>
          <w:rFonts w:ascii="Times New Roman" w:hAnsi="Times New Roman" w:cs="Times New Roman"/>
          <w:sz w:val="24"/>
          <w:szCs w:val="24"/>
        </w:rPr>
        <w:t>Edilaine da Cunha Silva</w:t>
      </w:r>
    </w:p>
    <w:p w:rsidR="003A3BCD" w:rsidRPr="0075291A" w:rsidRDefault="003A3BCD" w:rsidP="003A3BCD">
      <w:pPr>
        <w:spacing w:line="360" w:lineRule="auto"/>
        <w:jc w:val="both"/>
        <w:rPr>
          <w:rFonts w:ascii="Times New Roman" w:hAnsi="Times New Roman" w:cs="Times New Roman"/>
          <w:sz w:val="24"/>
          <w:szCs w:val="24"/>
        </w:rPr>
      </w:pPr>
    </w:p>
    <w:p w:rsidR="003A3BCD" w:rsidRPr="0075291A" w:rsidRDefault="003A3BCD" w:rsidP="003A3BCD">
      <w:pPr>
        <w:spacing w:line="360" w:lineRule="auto"/>
        <w:jc w:val="both"/>
        <w:rPr>
          <w:rFonts w:ascii="Times New Roman" w:hAnsi="Times New Roman" w:cs="Times New Roman"/>
          <w:sz w:val="24"/>
          <w:szCs w:val="24"/>
        </w:rPr>
      </w:pPr>
    </w:p>
    <w:p w:rsidR="003A3BCD" w:rsidRDefault="003A3BCD" w:rsidP="003A3BCD">
      <w:pPr>
        <w:spacing w:line="360" w:lineRule="auto"/>
        <w:jc w:val="both"/>
        <w:rPr>
          <w:rFonts w:ascii="Times New Roman" w:hAnsi="Times New Roman" w:cs="Times New Roman"/>
          <w:sz w:val="24"/>
          <w:szCs w:val="24"/>
        </w:rPr>
      </w:pPr>
    </w:p>
    <w:p w:rsidR="003A3BCD" w:rsidRDefault="003A3BCD" w:rsidP="003A3BCD">
      <w:pPr>
        <w:spacing w:line="360" w:lineRule="auto"/>
        <w:jc w:val="both"/>
        <w:rPr>
          <w:rFonts w:ascii="Times New Roman" w:hAnsi="Times New Roman" w:cs="Times New Roman"/>
          <w:sz w:val="24"/>
          <w:szCs w:val="24"/>
        </w:rPr>
      </w:pPr>
    </w:p>
    <w:p w:rsidR="003A3BCD" w:rsidRDefault="003A3BCD" w:rsidP="003A3BCD">
      <w:pPr>
        <w:spacing w:line="360" w:lineRule="auto"/>
        <w:jc w:val="both"/>
        <w:rPr>
          <w:rFonts w:ascii="Times New Roman" w:hAnsi="Times New Roman" w:cs="Times New Roman"/>
          <w:sz w:val="24"/>
          <w:szCs w:val="24"/>
        </w:rPr>
      </w:pPr>
    </w:p>
    <w:p w:rsidR="003A3BCD" w:rsidRPr="0024229D" w:rsidRDefault="003A3BCD" w:rsidP="003A3BCD">
      <w:pPr>
        <w:spacing w:line="360" w:lineRule="auto"/>
        <w:jc w:val="center"/>
        <w:rPr>
          <w:rFonts w:ascii="Times New Roman" w:hAnsi="Times New Roman" w:cs="Times New Roman"/>
          <w:b/>
          <w:bCs/>
          <w:sz w:val="24"/>
          <w:szCs w:val="24"/>
        </w:rPr>
      </w:pPr>
      <w:r w:rsidRPr="0024229D">
        <w:rPr>
          <w:rFonts w:ascii="Times New Roman" w:hAnsi="Times New Roman" w:cs="Times New Roman"/>
          <w:b/>
          <w:bCs/>
          <w:sz w:val="24"/>
          <w:szCs w:val="24"/>
        </w:rPr>
        <w:t>ATUAÇÃO DA INSTITUIÇÃO</w:t>
      </w:r>
      <w:r>
        <w:rPr>
          <w:rFonts w:ascii="Times New Roman" w:hAnsi="Times New Roman" w:cs="Times New Roman"/>
          <w:b/>
          <w:bCs/>
          <w:sz w:val="24"/>
          <w:szCs w:val="24"/>
        </w:rPr>
        <w:t xml:space="preserve"> APAE “ESCOLA</w:t>
      </w:r>
      <w:r w:rsidRPr="0024229D">
        <w:rPr>
          <w:rFonts w:ascii="Times New Roman" w:hAnsi="Times New Roman" w:cs="Times New Roman"/>
          <w:b/>
          <w:bCs/>
          <w:sz w:val="24"/>
          <w:szCs w:val="24"/>
        </w:rPr>
        <w:t xml:space="preserve"> </w:t>
      </w:r>
      <w:r>
        <w:rPr>
          <w:rFonts w:ascii="Times New Roman" w:hAnsi="Times New Roman" w:cs="Times New Roman"/>
          <w:b/>
          <w:bCs/>
          <w:sz w:val="24"/>
          <w:szCs w:val="24"/>
        </w:rPr>
        <w:t xml:space="preserve">ESPECIAL </w:t>
      </w:r>
      <w:r w:rsidRPr="0024229D">
        <w:rPr>
          <w:rFonts w:ascii="Times New Roman" w:hAnsi="Times New Roman" w:cs="Times New Roman"/>
          <w:b/>
          <w:bCs/>
          <w:sz w:val="24"/>
          <w:szCs w:val="24"/>
        </w:rPr>
        <w:t>ESTRELA DOURADA</w:t>
      </w:r>
      <w:r>
        <w:rPr>
          <w:rFonts w:ascii="Times New Roman" w:hAnsi="Times New Roman" w:cs="Times New Roman"/>
          <w:b/>
          <w:bCs/>
          <w:sz w:val="24"/>
          <w:szCs w:val="24"/>
        </w:rPr>
        <w:t>”</w:t>
      </w:r>
      <w:r w:rsidRPr="0024229D">
        <w:rPr>
          <w:rFonts w:ascii="Times New Roman" w:hAnsi="Times New Roman" w:cs="Times New Roman"/>
          <w:b/>
          <w:bCs/>
          <w:sz w:val="24"/>
          <w:szCs w:val="24"/>
        </w:rPr>
        <w:t xml:space="preserve"> DE PONTES E LACERDA NA PERSPECTIVA DA EDUCAÇÃO INCLUSIVA</w:t>
      </w:r>
    </w:p>
    <w:p w:rsidR="003A3BCD" w:rsidRPr="0075291A" w:rsidRDefault="003A3BCD" w:rsidP="003A3BCD">
      <w:pPr>
        <w:spacing w:line="360" w:lineRule="auto"/>
        <w:jc w:val="both"/>
        <w:rPr>
          <w:rFonts w:ascii="Times New Roman" w:hAnsi="Times New Roman" w:cs="Times New Roman"/>
          <w:sz w:val="24"/>
          <w:szCs w:val="24"/>
        </w:rPr>
      </w:pPr>
    </w:p>
    <w:p w:rsidR="003A3BCD" w:rsidRPr="0075291A" w:rsidRDefault="003A3BCD" w:rsidP="003A3BCD">
      <w:pPr>
        <w:spacing w:line="360" w:lineRule="auto"/>
        <w:jc w:val="both"/>
        <w:rPr>
          <w:rFonts w:ascii="Times New Roman" w:hAnsi="Times New Roman" w:cs="Times New Roman"/>
          <w:sz w:val="24"/>
          <w:szCs w:val="24"/>
        </w:rPr>
      </w:pPr>
    </w:p>
    <w:p w:rsidR="003A3BCD" w:rsidRDefault="003A3BCD" w:rsidP="003A3BCD">
      <w:pPr>
        <w:jc w:val="center"/>
      </w:pPr>
    </w:p>
    <w:p w:rsidR="003A3BCD" w:rsidRDefault="003A3BCD" w:rsidP="003A3BCD">
      <w:pPr>
        <w:jc w:val="center"/>
      </w:pPr>
    </w:p>
    <w:p w:rsidR="003A3BCD" w:rsidRDefault="003A3BCD" w:rsidP="003A3BCD">
      <w:pPr>
        <w:jc w:val="center"/>
      </w:pPr>
    </w:p>
    <w:p w:rsidR="003A3BCD" w:rsidRPr="00C225A7" w:rsidRDefault="003A3BCD" w:rsidP="003A3BCD">
      <w:pPr>
        <w:jc w:val="center"/>
      </w:pPr>
    </w:p>
    <w:p w:rsidR="003A3BCD" w:rsidRPr="0075291A" w:rsidRDefault="00FE6DB7" w:rsidP="003A3BCD">
      <w:pPr>
        <w:spacing w:before="40" w:after="40" w:line="240" w:lineRule="auto"/>
        <w:ind w:left="3969"/>
        <w:jc w:val="both"/>
        <w:rPr>
          <w:rFonts w:ascii="Times New Roman" w:hAnsi="Times New Roman" w:cs="Times New Roman"/>
          <w:sz w:val="20"/>
          <w:szCs w:val="20"/>
        </w:rPr>
      </w:pPr>
      <w:r>
        <w:rPr>
          <w:rFonts w:ascii="Times New Roman" w:hAnsi="Times New Roman" w:cs="Times New Roman"/>
          <w:sz w:val="20"/>
          <w:szCs w:val="20"/>
        </w:rPr>
        <w:t xml:space="preserve">Relatório </w:t>
      </w:r>
      <w:r w:rsidR="003A3BCD" w:rsidRPr="0075291A">
        <w:rPr>
          <w:rFonts w:ascii="Times New Roman" w:hAnsi="Times New Roman" w:cs="Times New Roman"/>
          <w:sz w:val="20"/>
          <w:szCs w:val="20"/>
        </w:rPr>
        <w:t>apresentado no Curso de Licenciatura em Pedagogia-modalidade a distância da UAB/UFMT, polo de Pontes e</w:t>
      </w:r>
      <w:r w:rsidR="003A3BCD">
        <w:rPr>
          <w:rFonts w:ascii="Times New Roman" w:hAnsi="Times New Roman" w:cs="Times New Roman"/>
          <w:sz w:val="20"/>
          <w:szCs w:val="20"/>
        </w:rPr>
        <w:t xml:space="preserve"> Lacerda MT, sob a orientação do</w:t>
      </w:r>
      <w:r w:rsidR="00F4381E">
        <w:rPr>
          <w:rFonts w:ascii="Times New Roman" w:hAnsi="Times New Roman" w:cs="Times New Roman"/>
          <w:sz w:val="20"/>
          <w:szCs w:val="20"/>
        </w:rPr>
        <w:t xml:space="preserve"> </w:t>
      </w:r>
      <w:r w:rsidR="003A3BCD" w:rsidRPr="0075291A">
        <w:rPr>
          <w:rFonts w:ascii="Times New Roman" w:hAnsi="Times New Roman" w:cs="Times New Roman"/>
          <w:sz w:val="20"/>
          <w:szCs w:val="20"/>
        </w:rPr>
        <w:t>Prof</w:t>
      </w:r>
      <w:r w:rsidR="003A3BCD">
        <w:rPr>
          <w:rFonts w:ascii="Times New Roman" w:hAnsi="Times New Roman" w:cs="Times New Roman"/>
          <w:sz w:val="20"/>
          <w:szCs w:val="20"/>
        </w:rPr>
        <w:t xml:space="preserve">º. Ms. Abner Alves Borges Faria, </w:t>
      </w:r>
      <w:r w:rsidR="003A3BCD" w:rsidRPr="0075291A">
        <w:rPr>
          <w:rFonts w:ascii="Times New Roman" w:hAnsi="Times New Roman" w:cs="Times New Roman"/>
          <w:sz w:val="20"/>
          <w:szCs w:val="20"/>
        </w:rPr>
        <w:t xml:space="preserve">com o auxilio do orientador </w:t>
      </w:r>
      <w:r w:rsidR="003A3BCD">
        <w:rPr>
          <w:rFonts w:ascii="Times New Roman" w:hAnsi="Times New Roman" w:cs="Times New Roman"/>
          <w:sz w:val="20"/>
          <w:szCs w:val="20"/>
        </w:rPr>
        <w:t xml:space="preserve">acadêmico </w:t>
      </w:r>
      <w:r w:rsidR="003A3BCD" w:rsidRPr="0075291A">
        <w:rPr>
          <w:rFonts w:ascii="Times New Roman" w:hAnsi="Times New Roman" w:cs="Times New Roman"/>
          <w:sz w:val="20"/>
          <w:szCs w:val="20"/>
        </w:rPr>
        <w:t>Profº</w:t>
      </w:r>
      <w:r>
        <w:rPr>
          <w:rFonts w:ascii="Times New Roman" w:hAnsi="Times New Roman" w:cs="Times New Roman"/>
          <w:sz w:val="20"/>
          <w:szCs w:val="20"/>
        </w:rPr>
        <w:t xml:space="preserve">. </w:t>
      </w:r>
      <w:r w:rsidR="003A3BCD" w:rsidRPr="0075291A">
        <w:rPr>
          <w:rFonts w:ascii="Times New Roman" w:hAnsi="Times New Roman" w:cs="Times New Roman"/>
          <w:sz w:val="20"/>
          <w:szCs w:val="20"/>
        </w:rPr>
        <w:t xml:space="preserve">Amasílio dos Santos Vaz, </w:t>
      </w:r>
      <w:r w:rsidR="003A3BCD">
        <w:rPr>
          <w:rFonts w:ascii="Times New Roman" w:hAnsi="Times New Roman" w:cs="Times New Roman"/>
          <w:sz w:val="20"/>
          <w:szCs w:val="20"/>
        </w:rPr>
        <w:t xml:space="preserve">como requisito parcial </w:t>
      </w:r>
      <w:r w:rsidR="003A3BCD" w:rsidRPr="0075291A">
        <w:rPr>
          <w:rFonts w:ascii="Times New Roman" w:hAnsi="Times New Roman" w:cs="Times New Roman"/>
          <w:sz w:val="20"/>
          <w:szCs w:val="20"/>
        </w:rPr>
        <w:t xml:space="preserve">para a realização do </w:t>
      </w:r>
      <w:r w:rsidR="003A3BCD">
        <w:rPr>
          <w:rFonts w:ascii="Times New Roman" w:hAnsi="Times New Roman" w:cs="Times New Roman"/>
          <w:sz w:val="20"/>
          <w:szCs w:val="20"/>
        </w:rPr>
        <w:t>Seminário Temático</w:t>
      </w:r>
      <w:r w:rsidR="003A3BCD" w:rsidRPr="0075291A">
        <w:rPr>
          <w:rFonts w:ascii="Times New Roman" w:hAnsi="Times New Roman" w:cs="Times New Roman"/>
          <w:sz w:val="20"/>
          <w:szCs w:val="20"/>
        </w:rPr>
        <w:t xml:space="preserve"> I</w:t>
      </w:r>
      <w:r w:rsidR="003A3BCD">
        <w:rPr>
          <w:rFonts w:ascii="Times New Roman" w:hAnsi="Times New Roman" w:cs="Times New Roman"/>
          <w:sz w:val="20"/>
          <w:szCs w:val="20"/>
        </w:rPr>
        <w:t>V referente ao Quarto</w:t>
      </w:r>
      <w:r w:rsidR="003A3BCD" w:rsidRPr="0075291A">
        <w:rPr>
          <w:rFonts w:ascii="Times New Roman" w:hAnsi="Times New Roman" w:cs="Times New Roman"/>
          <w:sz w:val="20"/>
          <w:szCs w:val="20"/>
        </w:rPr>
        <w:t xml:space="preserve"> Núcleo de Estudos – </w:t>
      </w:r>
      <w:r w:rsidR="003A3BCD">
        <w:rPr>
          <w:rFonts w:ascii="Times New Roman" w:hAnsi="Times New Roman" w:cs="Times New Roman"/>
          <w:sz w:val="20"/>
          <w:szCs w:val="20"/>
        </w:rPr>
        <w:t>Gestão e Trabalho Pedagógico na Educação</w:t>
      </w:r>
      <w:r w:rsidR="003A3BCD" w:rsidRPr="0075291A">
        <w:rPr>
          <w:rFonts w:ascii="Times New Roman" w:hAnsi="Times New Roman" w:cs="Times New Roman"/>
          <w:sz w:val="20"/>
          <w:szCs w:val="20"/>
        </w:rPr>
        <w:t>.</w:t>
      </w:r>
    </w:p>
    <w:p w:rsidR="003A3BCD" w:rsidRDefault="003A3BCD" w:rsidP="003A3BCD">
      <w:pPr>
        <w:spacing w:line="240" w:lineRule="auto"/>
        <w:jc w:val="both"/>
        <w:rPr>
          <w:sz w:val="20"/>
          <w:szCs w:val="20"/>
        </w:rPr>
      </w:pPr>
    </w:p>
    <w:p w:rsidR="003A3BCD" w:rsidRDefault="003A3BCD" w:rsidP="003A3BCD">
      <w:pPr>
        <w:jc w:val="center"/>
      </w:pPr>
    </w:p>
    <w:p w:rsidR="003A3BCD" w:rsidRDefault="003A3BCD" w:rsidP="003A3BCD">
      <w:pPr>
        <w:jc w:val="center"/>
      </w:pPr>
    </w:p>
    <w:p w:rsidR="0046626A" w:rsidRDefault="0046626A" w:rsidP="003A3BCD">
      <w:pPr>
        <w:jc w:val="center"/>
      </w:pPr>
    </w:p>
    <w:p w:rsidR="005F4EBB" w:rsidRPr="00C225A7" w:rsidRDefault="005F4EBB" w:rsidP="003A3BCD">
      <w:pPr>
        <w:jc w:val="center"/>
      </w:pPr>
    </w:p>
    <w:p w:rsidR="003A3BCD" w:rsidRPr="0075291A" w:rsidRDefault="003A3BCD" w:rsidP="003A3BCD">
      <w:pPr>
        <w:jc w:val="center"/>
        <w:rPr>
          <w:rFonts w:ascii="Times New Roman" w:hAnsi="Times New Roman" w:cs="Times New Roman"/>
          <w:sz w:val="24"/>
          <w:szCs w:val="24"/>
        </w:rPr>
      </w:pPr>
      <w:r w:rsidRPr="0075291A">
        <w:rPr>
          <w:rFonts w:ascii="Times New Roman" w:hAnsi="Times New Roman" w:cs="Times New Roman"/>
          <w:sz w:val="24"/>
          <w:szCs w:val="24"/>
        </w:rPr>
        <w:t>Pontes e Lacerda</w:t>
      </w:r>
    </w:p>
    <w:p w:rsidR="003A3BCD" w:rsidRDefault="00FC3B5A" w:rsidP="003A3BCD">
      <w:pPr>
        <w:jc w:val="center"/>
        <w:rPr>
          <w:rFonts w:ascii="Times New Roman" w:hAnsi="Times New Roman" w:cs="Times New Roman"/>
          <w:sz w:val="24"/>
          <w:szCs w:val="24"/>
        </w:rPr>
      </w:pPr>
      <w:r w:rsidRPr="00FC3B5A">
        <w:rPr>
          <w:noProof/>
          <w:lang w:eastAsia="pt-BR"/>
        </w:rPr>
        <w:pict>
          <v:rect id="_x0000_s1030" style="position:absolute;left:0;text-align:left;margin-left:416.25pt;margin-top:19.95pt;width:34.2pt;height:31.7pt;z-index:251666432" strokecolor="white [3212]"/>
        </w:pict>
      </w:r>
      <w:r w:rsidRPr="00FC3B5A">
        <w:rPr>
          <w:noProof/>
          <w:lang w:eastAsia="pt-BR"/>
        </w:rPr>
        <w:pict>
          <v:rect id="Rectangle 7" o:spid="_x0000_s1029" style="position:absolute;left:0;text-align:left;margin-left:416.25pt;margin-top:32.6pt;width:12.2pt;height:19.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" strokecolor="#eeece1"/>
        </w:pict>
      </w:r>
      <w:r w:rsidRPr="00FC3B5A">
        <w:rPr>
          <w:noProof/>
          <w:lang w:eastAsia="pt-BR"/>
        </w:rPr>
        <w:pict>
          <v:rect id="Rectangle 8" o:spid="_x0000_s1027" style="position:absolute;left:0;text-align:left;margin-left:412.2pt;margin-top:26.1pt;width:22.5pt;height:14.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" strokecolor="white"/>
        </w:pict>
      </w:r>
      <w:r w:rsidR="003A3BCD" w:rsidRPr="0075291A">
        <w:rPr>
          <w:rFonts w:ascii="Times New Roman" w:hAnsi="Times New Roman" w:cs="Times New Roman"/>
          <w:sz w:val="24"/>
          <w:szCs w:val="24"/>
        </w:rPr>
        <w:t>201</w:t>
      </w:r>
      <w:r w:rsidR="003A3BCD">
        <w:rPr>
          <w:rFonts w:ascii="Times New Roman" w:hAnsi="Times New Roman" w:cs="Times New Roman"/>
          <w:sz w:val="24"/>
          <w:szCs w:val="24"/>
        </w:rPr>
        <w:t>2</w:t>
      </w:r>
    </w:p>
    <w:p w:rsidR="00BC205D" w:rsidRDefault="00EA1C78" w:rsidP="005957ED">
      <w:pPr>
        <w:jc w:val="center"/>
        <w:rPr>
          <w:rFonts w:ascii="Times New Roman" w:hAnsi="Times New Roman" w:cs="Times New Roman"/>
          <w:sz w:val="24"/>
          <w:szCs w:val="24"/>
        </w:rPr>
      </w:pPr>
      <w:r>
        <w:rPr>
          <w:rFonts w:ascii="Times New Roman" w:hAnsi="Times New Roman" w:cs="Times New Roman"/>
          <w:sz w:val="24"/>
          <w:szCs w:val="24"/>
        </w:rPr>
        <w:lastRenderedPageBreak/>
        <w:t>SUMÁRIO</w:t>
      </w:r>
    </w:p>
    <w:p w:rsidR="00EA1C78" w:rsidRDefault="00EA1C78" w:rsidP="005957ED">
      <w:pPr>
        <w:jc w:val="center"/>
        <w:rPr>
          <w:rFonts w:ascii="Times New Roman" w:hAnsi="Times New Roman" w:cs="Times New Roman"/>
          <w:sz w:val="24"/>
          <w:szCs w:val="24"/>
        </w:rPr>
      </w:pPr>
    </w:p>
    <w:p w:rsidR="00EA1C78" w:rsidRDefault="00EA1C78" w:rsidP="005957ED">
      <w:pPr>
        <w:jc w:val="center"/>
        <w:rPr>
          <w:rFonts w:ascii="Times New Roman" w:hAnsi="Times New Roman" w:cs="Times New Roman"/>
          <w:sz w:val="24"/>
          <w:szCs w:val="24"/>
        </w:rPr>
      </w:pPr>
    </w:p>
    <w:p w:rsidR="005957ED" w:rsidRDefault="005957ED" w:rsidP="00EA1C78">
      <w:pPr>
        <w:pStyle w:val="PargrafodaLista"/>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INTRODUÇÃO...................................................................</w:t>
      </w:r>
      <w:r w:rsidR="00933991">
        <w:rPr>
          <w:rFonts w:ascii="Times New Roman" w:hAnsi="Times New Roman" w:cs="Times New Roman"/>
          <w:sz w:val="24"/>
          <w:szCs w:val="24"/>
        </w:rPr>
        <w:t>......</w:t>
      </w:r>
      <w:r>
        <w:rPr>
          <w:rFonts w:ascii="Times New Roman" w:hAnsi="Times New Roman" w:cs="Times New Roman"/>
          <w:sz w:val="24"/>
          <w:szCs w:val="24"/>
        </w:rPr>
        <w:t>......................</w:t>
      </w:r>
      <w:r w:rsidR="00EA1C78">
        <w:rPr>
          <w:rFonts w:ascii="Times New Roman" w:hAnsi="Times New Roman" w:cs="Times New Roman"/>
          <w:sz w:val="24"/>
          <w:szCs w:val="24"/>
        </w:rPr>
        <w:t>......</w:t>
      </w:r>
      <w:r>
        <w:rPr>
          <w:rFonts w:ascii="Times New Roman" w:hAnsi="Times New Roman" w:cs="Times New Roman"/>
          <w:sz w:val="24"/>
          <w:szCs w:val="24"/>
        </w:rPr>
        <w:t>..........</w:t>
      </w:r>
      <w:r w:rsidRPr="005957ED">
        <w:rPr>
          <w:rFonts w:ascii="Times New Roman" w:hAnsi="Times New Roman" w:cs="Times New Roman"/>
          <w:sz w:val="24"/>
          <w:szCs w:val="24"/>
        </w:rPr>
        <w:t>05</w:t>
      </w:r>
    </w:p>
    <w:p w:rsidR="005957ED" w:rsidRDefault="005957ED" w:rsidP="00EA1C78">
      <w:pPr>
        <w:pStyle w:val="PargrafodaLista"/>
        <w:spacing w:line="360" w:lineRule="auto"/>
        <w:ind w:hanging="360"/>
        <w:jc w:val="both"/>
        <w:rPr>
          <w:rFonts w:ascii="Times New Roman" w:hAnsi="Times New Roman" w:cs="Times New Roman"/>
          <w:sz w:val="24"/>
          <w:szCs w:val="24"/>
        </w:rPr>
      </w:pPr>
    </w:p>
    <w:p w:rsidR="005957ED" w:rsidRPr="00933991" w:rsidRDefault="00933991" w:rsidP="00EA1C78">
      <w:pPr>
        <w:pStyle w:val="PargrafodaLista"/>
        <w:numPr>
          <w:ilvl w:val="0"/>
          <w:numId w:val="18"/>
        </w:numPr>
        <w:spacing w:line="360" w:lineRule="auto"/>
        <w:jc w:val="both"/>
        <w:rPr>
          <w:rFonts w:ascii="Times New Roman" w:hAnsi="Times New Roman" w:cs="Times New Roman"/>
          <w:sz w:val="24"/>
          <w:szCs w:val="24"/>
        </w:rPr>
      </w:pPr>
      <w:r w:rsidRPr="00933991">
        <w:rPr>
          <w:rFonts w:ascii="Times New Roman" w:hAnsi="Times New Roman" w:cs="Times New Roman"/>
          <w:sz w:val="24"/>
          <w:szCs w:val="24"/>
        </w:rPr>
        <w:t>FUNDAMENTAÇÃO TEÓRICA............................................................................</w:t>
      </w:r>
      <w:r w:rsidR="005957ED" w:rsidRPr="00933991">
        <w:rPr>
          <w:rFonts w:ascii="Times New Roman" w:hAnsi="Times New Roman" w:cs="Times New Roman"/>
          <w:sz w:val="24"/>
          <w:szCs w:val="24"/>
        </w:rPr>
        <w:t>06</w:t>
      </w:r>
    </w:p>
    <w:p w:rsidR="00933991" w:rsidRDefault="00933991" w:rsidP="00EA1C78">
      <w:pPr>
        <w:pStyle w:val="PargrafodaLista"/>
        <w:spacing w:line="360" w:lineRule="auto"/>
        <w:jc w:val="both"/>
        <w:rPr>
          <w:rFonts w:ascii="Times New Roman" w:hAnsi="Times New Roman" w:cs="Times New Roman"/>
          <w:sz w:val="24"/>
          <w:szCs w:val="24"/>
        </w:rPr>
      </w:pPr>
    </w:p>
    <w:p w:rsidR="005957ED" w:rsidRDefault="00DB5A63" w:rsidP="00EA1C78">
      <w:pPr>
        <w:pStyle w:val="PargrafodaList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CONTEXTUALIZAÇÃO DA INSTITUIÇÃO</w:t>
      </w:r>
      <w:r w:rsidR="00933991">
        <w:rPr>
          <w:rFonts w:ascii="Times New Roman" w:hAnsi="Times New Roman" w:cs="Times New Roman"/>
          <w:sz w:val="24"/>
          <w:szCs w:val="24"/>
        </w:rPr>
        <w:t>........</w:t>
      </w:r>
      <w:r w:rsidR="00EA1C78">
        <w:rPr>
          <w:rFonts w:ascii="Times New Roman" w:hAnsi="Times New Roman" w:cs="Times New Roman"/>
          <w:sz w:val="24"/>
          <w:szCs w:val="24"/>
        </w:rPr>
        <w:t>.................................</w:t>
      </w:r>
      <w:r w:rsidR="00933991">
        <w:rPr>
          <w:rFonts w:ascii="Times New Roman" w:hAnsi="Times New Roman" w:cs="Times New Roman"/>
          <w:sz w:val="24"/>
          <w:szCs w:val="24"/>
        </w:rPr>
        <w:t>...............</w:t>
      </w:r>
      <w:r w:rsidR="00EA1C78">
        <w:rPr>
          <w:rFonts w:ascii="Times New Roman" w:hAnsi="Times New Roman" w:cs="Times New Roman"/>
          <w:sz w:val="24"/>
          <w:szCs w:val="24"/>
        </w:rPr>
        <w:t>09</w:t>
      </w:r>
    </w:p>
    <w:p w:rsidR="00933991" w:rsidRDefault="00933991" w:rsidP="00EA1C78">
      <w:pPr>
        <w:pStyle w:val="PargrafodaLista"/>
        <w:spacing w:line="360" w:lineRule="auto"/>
        <w:ind w:left="360"/>
        <w:jc w:val="both"/>
        <w:rPr>
          <w:rFonts w:ascii="Times New Roman" w:hAnsi="Times New Roman" w:cs="Times New Roman"/>
          <w:sz w:val="24"/>
          <w:szCs w:val="24"/>
        </w:rPr>
      </w:pPr>
    </w:p>
    <w:p w:rsidR="00933991" w:rsidRDefault="00933991" w:rsidP="00EA1C78">
      <w:pPr>
        <w:pStyle w:val="PargrafodaList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METODOLOGIA</w:t>
      </w:r>
      <w:r w:rsidR="00EA1C78">
        <w:rPr>
          <w:rFonts w:ascii="Times New Roman" w:hAnsi="Times New Roman" w:cs="Times New Roman"/>
          <w:sz w:val="24"/>
          <w:szCs w:val="24"/>
        </w:rPr>
        <w:t>......................................................................................................11</w:t>
      </w:r>
      <w:r>
        <w:rPr>
          <w:rFonts w:ascii="Times New Roman" w:hAnsi="Times New Roman" w:cs="Times New Roman"/>
          <w:sz w:val="24"/>
          <w:szCs w:val="24"/>
        </w:rPr>
        <w:t xml:space="preserve"> </w:t>
      </w:r>
    </w:p>
    <w:p w:rsidR="00933991" w:rsidRPr="00933991" w:rsidRDefault="00933991" w:rsidP="00EA1C78">
      <w:pPr>
        <w:pStyle w:val="PargrafodaLista"/>
        <w:spacing w:line="360" w:lineRule="auto"/>
        <w:rPr>
          <w:rFonts w:ascii="Times New Roman" w:hAnsi="Times New Roman" w:cs="Times New Roman"/>
          <w:sz w:val="24"/>
          <w:szCs w:val="24"/>
        </w:rPr>
      </w:pPr>
    </w:p>
    <w:p w:rsidR="00933991" w:rsidRDefault="00933991" w:rsidP="00EA1C78">
      <w:pPr>
        <w:pStyle w:val="PargrafodaLista"/>
        <w:numPr>
          <w:ilvl w:val="1"/>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Caracterização da Instituição....................................................</w:t>
      </w:r>
      <w:r w:rsidR="00EA1C78">
        <w:rPr>
          <w:rFonts w:ascii="Times New Roman" w:hAnsi="Times New Roman" w:cs="Times New Roman"/>
          <w:sz w:val="24"/>
          <w:szCs w:val="24"/>
        </w:rPr>
        <w:t>.....</w:t>
      </w:r>
      <w:r>
        <w:rPr>
          <w:rFonts w:ascii="Times New Roman" w:hAnsi="Times New Roman" w:cs="Times New Roman"/>
          <w:sz w:val="24"/>
          <w:szCs w:val="24"/>
        </w:rPr>
        <w:t>................</w:t>
      </w:r>
      <w:r w:rsidR="00EA1C78">
        <w:rPr>
          <w:rFonts w:ascii="Times New Roman" w:hAnsi="Times New Roman" w:cs="Times New Roman"/>
          <w:sz w:val="24"/>
          <w:szCs w:val="24"/>
        </w:rPr>
        <w:t>11</w:t>
      </w:r>
    </w:p>
    <w:p w:rsidR="00933991" w:rsidRDefault="00933991" w:rsidP="00EA1C78">
      <w:pPr>
        <w:pStyle w:val="PargrafodaLista"/>
        <w:numPr>
          <w:ilvl w:val="1"/>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Método de coleta de dados....................................................</w:t>
      </w:r>
      <w:r w:rsidR="00EA1C78">
        <w:rPr>
          <w:rFonts w:ascii="Times New Roman" w:hAnsi="Times New Roman" w:cs="Times New Roman"/>
          <w:sz w:val="24"/>
          <w:szCs w:val="24"/>
        </w:rPr>
        <w:t>.......................</w:t>
      </w:r>
      <w:r>
        <w:rPr>
          <w:rFonts w:ascii="Times New Roman" w:hAnsi="Times New Roman" w:cs="Times New Roman"/>
          <w:sz w:val="24"/>
          <w:szCs w:val="24"/>
        </w:rPr>
        <w:t>.</w:t>
      </w:r>
      <w:r w:rsidR="00EA1C78">
        <w:rPr>
          <w:rFonts w:ascii="Times New Roman" w:hAnsi="Times New Roman" w:cs="Times New Roman"/>
          <w:sz w:val="24"/>
          <w:szCs w:val="24"/>
        </w:rPr>
        <w:t>11</w:t>
      </w:r>
    </w:p>
    <w:p w:rsidR="005957ED" w:rsidRPr="00933991" w:rsidRDefault="00933991" w:rsidP="00EA1C78">
      <w:pPr>
        <w:pStyle w:val="PargrafodaLista"/>
        <w:numPr>
          <w:ilvl w:val="1"/>
          <w:numId w:val="18"/>
        </w:numPr>
        <w:spacing w:line="360" w:lineRule="auto"/>
        <w:jc w:val="both"/>
        <w:rPr>
          <w:rFonts w:ascii="Times New Roman" w:hAnsi="Times New Roman" w:cs="Times New Roman"/>
          <w:sz w:val="24"/>
          <w:szCs w:val="24"/>
        </w:rPr>
      </w:pPr>
      <w:r w:rsidRPr="00933991">
        <w:rPr>
          <w:rFonts w:ascii="Times New Roman" w:hAnsi="Times New Roman" w:cs="Times New Roman"/>
          <w:sz w:val="24"/>
          <w:szCs w:val="24"/>
        </w:rPr>
        <w:t>Descrição das etapas de</w:t>
      </w:r>
      <w:r w:rsidR="005957ED" w:rsidRPr="00933991">
        <w:rPr>
          <w:rFonts w:ascii="Times New Roman" w:hAnsi="Times New Roman" w:cs="Times New Roman"/>
          <w:sz w:val="24"/>
          <w:szCs w:val="24"/>
        </w:rPr>
        <w:t xml:space="preserve"> </w:t>
      </w:r>
      <w:r w:rsidRPr="00933991">
        <w:rPr>
          <w:rFonts w:ascii="Times New Roman" w:hAnsi="Times New Roman" w:cs="Times New Roman"/>
          <w:sz w:val="24"/>
          <w:szCs w:val="24"/>
        </w:rPr>
        <w:t>pesquisa</w:t>
      </w:r>
      <w:r w:rsidR="005957ED" w:rsidRPr="00933991">
        <w:rPr>
          <w:rFonts w:ascii="Times New Roman" w:hAnsi="Times New Roman" w:cs="Times New Roman"/>
          <w:sz w:val="24"/>
          <w:szCs w:val="24"/>
        </w:rPr>
        <w:t xml:space="preserve"> .............</w:t>
      </w:r>
      <w:r w:rsidRPr="00933991">
        <w:rPr>
          <w:rFonts w:ascii="Times New Roman" w:hAnsi="Times New Roman" w:cs="Times New Roman"/>
          <w:sz w:val="24"/>
          <w:szCs w:val="24"/>
        </w:rPr>
        <w:t>.........................................</w:t>
      </w:r>
      <w:r w:rsidR="00EA1C78">
        <w:rPr>
          <w:rFonts w:ascii="Times New Roman" w:hAnsi="Times New Roman" w:cs="Times New Roman"/>
          <w:sz w:val="24"/>
          <w:szCs w:val="24"/>
        </w:rPr>
        <w:t>............12</w:t>
      </w:r>
    </w:p>
    <w:p w:rsidR="005957ED" w:rsidRPr="005957ED" w:rsidRDefault="005957ED" w:rsidP="00EA1C78">
      <w:pPr>
        <w:pStyle w:val="PargrafodaLista"/>
        <w:spacing w:line="360" w:lineRule="auto"/>
        <w:ind w:left="426" w:hanging="426"/>
        <w:jc w:val="both"/>
        <w:rPr>
          <w:rFonts w:ascii="Times New Roman" w:hAnsi="Times New Roman" w:cs="Times New Roman"/>
          <w:sz w:val="24"/>
          <w:szCs w:val="24"/>
        </w:rPr>
      </w:pPr>
    </w:p>
    <w:p w:rsidR="005957ED" w:rsidRPr="00933991" w:rsidRDefault="005957ED" w:rsidP="00EA1C78">
      <w:pPr>
        <w:pStyle w:val="PargrafodaLista"/>
        <w:numPr>
          <w:ilvl w:val="0"/>
          <w:numId w:val="18"/>
        </w:numPr>
        <w:spacing w:line="360" w:lineRule="auto"/>
        <w:ind w:left="426" w:hanging="426"/>
        <w:jc w:val="both"/>
        <w:rPr>
          <w:rFonts w:ascii="Times New Roman" w:hAnsi="Times New Roman" w:cs="Times New Roman"/>
          <w:sz w:val="24"/>
          <w:szCs w:val="24"/>
        </w:rPr>
      </w:pPr>
      <w:r w:rsidRPr="00933991">
        <w:rPr>
          <w:rFonts w:ascii="Times New Roman" w:hAnsi="Times New Roman" w:cs="Times New Roman"/>
          <w:sz w:val="24"/>
          <w:szCs w:val="24"/>
        </w:rPr>
        <w:t>ANÁLISE DO ESPAÇO, TEMPO DE ATIVIDADE, MATERIAIS</w:t>
      </w:r>
      <w:r w:rsidR="00734F8D" w:rsidRPr="00933991">
        <w:rPr>
          <w:rFonts w:ascii="Times New Roman" w:hAnsi="Times New Roman" w:cs="Times New Roman"/>
          <w:sz w:val="24"/>
          <w:szCs w:val="24"/>
        </w:rPr>
        <w:t xml:space="preserve"> </w:t>
      </w:r>
      <w:r w:rsidRPr="00933991">
        <w:rPr>
          <w:rFonts w:ascii="Times New Roman" w:hAnsi="Times New Roman" w:cs="Times New Roman"/>
          <w:sz w:val="24"/>
          <w:szCs w:val="24"/>
        </w:rPr>
        <w:t>PEDAGÓGICOS</w:t>
      </w:r>
      <w:r w:rsidR="00734F8D" w:rsidRPr="00933991">
        <w:rPr>
          <w:rFonts w:ascii="Times New Roman" w:hAnsi="Times New Roman" w:cs="Times New Roman"/>
          <w:sz w:val="24"/>
          <w:szCs w:val="24"/>
        </w:rPr>
        <w:t xml:space="preserve"> </w:t>
      </w:r>
      <w:r w:rsidRPr="00933991">
        <w:rPr>
          <w:rFonts w:ascii="Times New Roman" w:hAnsi="Times New Roman" w:cs="Times New Roman"/>
          <w:sz w:val="24"/>
          <w:szCs w:val="24"/>
        </w:rPr>
        <w:t>E ESTRATÉGIAS DE ENSINO</w:t>
      </w:r>
      <w:r w:rsidR="00734F8D" w:rsidRPr="00933991">
        <w:rPr>
          <w:rFonts w:ascii="Times New Roman" w:hAnsi="Times New Roman" w:cs="Times New Roman"/>
          <w:sz w:val="24"/>
          <w:szCs w:val="24"/>
        </w:rPr>
        <w:t>,</w:t>
      </w:r>
      <w:r w:rsidRPr="00933991">
        <w:rPr>
          <w:rFonts w:ascii="Times New Roman" w:hAnsi="Times New Roman" w:cs="Times New Roman"/>
          <w:sz w:val="24"/>
          <w:szCs w:val="24"/>
        </w:rPr>
        <w:t xml:space="preserve"> OBSERVADOS DURANTE A PESQUISA...</w:t>
      </w:r>
      <w:r w:rsidR="00933991">
        <w:rPr>
          <w:rFonts w:ascii="Times New Roman" w:hAnsi="Times New Roman" w:cs="Times New Roman"/>
          <w:sz w:val="24"/>
          <w:szCs w:val="24"/>
        </w:rPr>
        <w:t>.........................................................................................................</w:t>
      </w:r>
      <w:r w:rsidRPr="00933991">
        <w:rPr>
          <w:rFonts w:ascii="Times New Roman" w:hAnsi="Times New Roman" w:cs="Times New Roman"/>
          <w:sz w:val="24"/>
          <w:szCs w:val="24"/>
        </w:rPr>
        <w:t>...</w:t>
      </w:r>
      <w:r w:rsidR="00EA1C78">
        <w:rPr>
          <w:rFonts w:ascii="Times New Roman" w:hAnsi="Times New Roman" w:cs="Times New Roman"/>
          <w:sz w:val="24"/>
          <w:szCs w:val="24"/>
        </w:rPr>
        <w:t>16</w:t>
      </w:r>
    </w:p>
    <w:p w:rsidR="00734F8D" w:rsidRPr="00734F8D" w:rsidRDefault="00734F8D" w:rsidP="00EA1C78">
      <w:pPr>
        <w:pStyle w:val="PargrafodaLista"/>
        <w:spacing w:line="360" w:lineRule="auto"/>
        <w:ind w:left="426" w:hanging="426"/>
        <w:rPr>
          <w:rFonts w:ascii="Times New Roman" w:hAnsi="Times New Roman" w:cs="Times New Roman"/>
          <w:sz w:val="24"/>
          <w:szCs w:val="24"/>
        </w:rPr>
      </w:pPr>
    </w:p>
    <w:p w:rsidR="00933991" w:rsidRDefault="00734F8D" w:rsidP="00EA1C78">
      <w:pPr>
        <w:pStyle w:val="PargrafodaLista"/>
        <w:numPr>
          <w:ilvl w:val="0"/>
          <w:numId w:val="18"/>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ANÁLISE DAS FALAS DOS PROFESSORES PESQUISADOS NA PERSPECTIVA DA EDUCAÇÃO INCLUSIVA................</w:t>
      </w:r>
      <w:r w:rsidR="006263E5">
        <w:rPr>
          <w:rFonts w:ascii="Times New Roman" w:hAnsi="Times New Roman" w:cs="Times New Roman"/>
          <w:sz w:val="24"/>
          <w:szCs w:val="24"/>
        </w:rPr>
        <w:t>..............................</w:t>
      </w:r>
      <w:r w:rsidR="00EA1C78">
        <w:rPr>
          <w:rFonts w:ascii="Times New Roman" w:hAnsi="Times New Roman" w:cs="Times New Roman"/>
          <w:sz w:val="24"/>
          <w:szCs w:val="24"/>
        </w:rPr>
        <w:t>....27</w:t>
      </w:r>
    </w:p>
    <w:p w:rsidR="00933991" w:rsidRPr="00933991" w:rsidRDefault="00933991" w:rsidP="00EA1C78">
      <w:pPr>
        <w:pStyle w:val="PargrafodaLista"/>
        <w:spacing w:line="360" w:lineRule="auto"/>
        <w:ind w:left="426" w:hanging="426"/>
        <w:rPr>
          <w:rFonts w:ascii="Times New Roman" w:hAnsi="Times New Roman" w:cs="Times New Roman"/>
          <w:sz w:val="24"/>
          <w:szCs w:val="24"/>
        </w:rPr>
      </w:pPr>
    </w:p>
    <w:p w:rsidR="00933991" w:rsidRDefault="00734F8D" w:rsidP="00EA1C78">
      <w:pPr>
        <w:pStyle w:val="PargrafodaLista"/>
        <w:numPr>
          <w:ilvl w:val="0"/>
          <w:numId w:val="18"/>
        </w:numPr>
        <w:spacing w:line="360" w:lineRule="auto"/>
        <w:ind w:left="426" w:hanging="426"/>
        <w:jc w:val="both"/>
        <w:rPr>
          <w:rFonts w:ascii="Times New Roman" w:hAnsi="Times New Roman" w:cs="Times New Roman"/>
          <w:sz w:val="24"/>
          <w:szCs w:val="24"/>
        </w:rPr>
      </w:pPr>
      <w:r w:rsidRPr="00933991">
        <w:rPr>
          <w:rFonts w:ascii="Times New Roman" w:hAnsi="Times New Roman" w:cs="Times New Roman"/>
          <w:sz w:val="24"/>
          <w:szCs w:val="24"/>
        </w:rPr>
        <w:t>ANÁLISE DO PROJETO POLÍTICO PEDAGÓGICO DA INSTITUIÇÃO......................................................................</w:t>
      </w:r>
      <w:r w:rsidR="00DB5A63" w:rsidRPr="00933991">
        <w:rPr>
          <w:rFonts w:ascii="Times New Roman" w:hAnsi="Times New Roman" w:cs="Times New Roman"/>
          <w:sz w:val="24"/>
          <w:szCs w:val="24"/>
        </w:rPr>
        <w:t>................</w:t>
      </w:r>
      <w:r w:rsidR="00EA1C78">
        <w:rPr>
          <w:rFonts w:ascii="Times New Roman" w:hAnsi="Times New Roman" w:cs="Times New Roman"/>
          <w:sz w:val="24"/>
          <w:szCs w:val="24"/>
        </w:rPr>
        <w:t>...........</w:t>
      </w:r>
      <w:r w:rsidR="00DB5A63" w:rsidRPr="00933991">
        <w:rPr>
          <w:rFonts w:ascii="Times New Roman" w:hAnsi="Times New Roman" w:cs="Times New Roman"/>
          <w:sz w:val="24"/>
          <w:szCs w:val="24"/>
        </w:rPr>
        <w:t>........</w:t>
      </w:r>
      <w:r w:rsidR="006263E5" w:rsidRPr="00933991">
        <w:rPr>
          <w:rFonts w:ascii="Times New Roman" w:hAnsi="Times New Roman" w:cs="Times New Roman"/>
          <w:sz w:val="24"/>
          <w:szCs w:val="24"/>
        </w:rPr>
        <w:t>30</w:t>
      </w:r>
    </w:p>
    <w:p w:rsidR="00933991" w:rsidRDefault="00933991" w:rsidP="00EA1C78">
      <w:pPr>
        <w:pStyle w:val="PargrafodaLista"/>
        <w:spacing w:line="360" w:lineRule="auto"/>
        <w:ind w:left="426" w:hanging="426"/>
        <w:jc w:val="both"/>
        <w:rPr>
          <w:rFonts w:ascii="Times New Roman" w:hAnsi="Times New Roman" w:cs="Times New Roman"/>
          <w:sz w:val="24"/>
          <w:szCs w:val="24"/>
        </w:rPr>
      </w:pPr>
    </w:p>
    <w:p w:rsidR="00B138A9" w:rsidRPr="00933991" w:rsidRDefault="00B138A9" w:rsidP="00EA1C78">
      <w:pPr>
        <w:pStyle w:val="PargrafodaLista"/>
        <w:spacing w:line="360" w:lineRule="auto"/>
        <w:ind w:left="426" w:hanging="426"/>
        <w:jc w:val="both"/>
        <w:rPr>
          <w:rFonts w:ascii="Times New Roman" w:hAnsi="Times New Roman" w:cs="Times New Roman"/>
          <w:sz w:val="24"/>
          <w:szCs w:val="24"/>
        </w:rPr>
      </w:pPr>
      <w:r w:rsidRPr="00933991">
        <w:rPr>
          <w:rFonts w:ascii="Times New Roman" w:hAnsi="Times New Roman" w:cs="Times New Roman"/>
          <w:sz w:val="24"/>
          <w:szCs w:val="24"/>
        </w:rPr>
        <w:t>CONCLUSÃO...........................................................................................</w:t>
      </w:r>
      <w:r w:rsidR="00EA1C78">
        <w:rPr>
          <w:rFonts w:ascii="Times New Roman" w:hAnsi="Times New Roman" w:cs="Times New Roman"/>
          <w:sz w:val="24"/>
          <w:szCs w:val="24"/>
        </w:rPr>
        <w:t>......................34</w:t>
      </w:r>
    </w:p>
    <w:p w:rsidR="00734F8D" w:rsidRPr="00734F8D" w:rsidRDefault="00734F8D" w:rsidP="00EA1C78">
      <w:pPr>
        <w:pStyle w:val="PargrafodaLista"/>
        <w:spacing w:line="360" w:lineRule="auto"/>
        <w:ind w:left="426" w:hanging="426"/>
        <w:rPr>
          <w:rFonts w:ascii="Times New Roman" w:hAnsi="Times New Roman" w:cs="Times New Roman"/>
          <w:sz w:val="24"/>
          <w:szCs w:val="24"/>
        </w:rPr>
      </w:pPr>
    </w:p>
    <w:p w:rsidR="00734F8D" w:rsidRDefault="00734F8D" w:rsidP="00EA1C78">
      <w:pPr>
        <w:pStyle w:val="PargrafodaLista"/>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REFERENCIAS....................................</w:t>
      </w:r>
      <w:r w:rsidR="002D7498">
        <w:rPr>
          <w:rFonts w:ascii="Times New Roman" w:hAnsi="Times New Roman" w:cs="Times New Roman"/>
          <w:sz w:val="24"/>
          <w:szCs w:val="24"/>
        </w:rPr>
        <w:t>....................................</w:t>
      </w:r>
      <w:r w:rsidR="00EA1C78">
        <w:rPr>
          <w:rFonts w:ascii="Times New Roman" w:hAnsi="Times New Roman" w:cs="Times New Roman"/>
          <w:sz w:val="24"/>
          <w:szCs w:val="24"/>
        </w:rPr>
        <w:t>......................................35</w:t>
      </w:r>
    </w:p>
    <w:p w:rsidR="00933991" w:rsidRDefault="00933991" w:rsidP="00EA1C78">
      <w:pPr>
        <w:pStyle w:val="PargrafodaLista"/>
        <w:spacing w:line="360" w:lineRule="auto"/>
        <w:ind w:left="426" w:hanging="426"/>
        <w:jc w:val="both"/>
        <w:rPr>
          <w:rFonts w:ascii="Times New Roman" w:hAnsi="Times New Roman" w:cs="Times New Roman"/>
          <w:sz w:val="24"/>
          <w:szCs w:val="24"/>
        </w:rPr>
      </w:pPr>
    </w:p>
    <w:p w:rsidR="00734F8D" w:rsidRPr="005957ED" w:rsidRDefault="00734F8D" w:rsidP="00EA1C78">
      <w:pPr>
        <w:pStyle w:val="PargrafodaLista"/>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ANEXO</w:t>
      </w:r>
      <w:r w:rsidR="0085307A">
        <w:rPr>
          <w:rFonts w:ascii="Times New Roman" w:hAnsi="Times New Roman" w:cs="Times New Roman"/>
          <w:sz w:val="24"/>
          <w:szCs w:val="24"/>
        </w:rPr>
        <w:t>S</w:t>
      </w:r>
      <w:r>
        <w:rPr>
          <w:rFonts w:ascii="Times New Roman" w:hAnsi="Times New Roman" w:cs="Times New Roman"/>
          <w:sz w:val="24"/>
          <w:szCs w:val="24"/>
        </w:rPr>
        <w:t>...............................................................................</w:t>
      </w:r>
      <w:r w:rsidR="00572F2A">
        <w:rPr>
          <w:rFonts w:ascii="Times New Roman" w:hAnsi="Times New Roman" w:cs="Times New Roman"/>
          <w:sz w:val="24"/>
          <w:szCs w:val="24"/>
        </w:rPr>
        <w:t>......</w:t>
      </w:r>
      <w:r w:rsidR="00EA1C78">
        <w:rPr>
          <w:rFonts w:ascii="Times New Roman" w:hAnsi="Times New Roman" w:cs="Times New Roman"/>
          <w:sz w:val="24"/>
          <w:szCs w:val="24"/>
        </w:rPr>
        <w:t>....................................37</w:t>
      </w:r>
    </w:p>
    <w:p w:rsidR="005957ED" w:rsidRPr="005957ED" w:rsidRDefault="005957ED" w:rsidP="00EA1C78">
      <w:pPr>
        <w:spacing w:line="360" w:lineRule="auto"/>
        <w:jc w:val="both"/>
        <w:rPr>
          <w:rFonts w:ascii="Times New Roman" w:hAnsi="Times New Roman" w:cs="Times New Roman"/>
          <w:sz w:val="24"/>
          <w:szCs w:val="24"/>
        </w:rPr>
      </w:pPr>
    </w:p>
    <w:p w:rsidR="00BC205D" w:rsidRDefault="00FC3B5A" w:rsidP="003A3BCD">
      <w:pPr>
        <w:jc w:val="center"/>
      </w:pPr>
      <w:r>
        <w:rPr>
          <w:noProof/>
          <w:lang w:eastAsia="pt-BR"/>
        </w:rPr>
        <w:pict>
          <v:rect id="_x0000_s1034" style="position:absolute;left:0;text-align:left;margin-left:401.25pt;margin-top:16.2pt;width:34.2pt;height:31.7pt;z-index:251670528" strokecolor="white [3212]"/>
        </w:pict>
      </w:r>
    </w:p>
    <w:p w:rsidR="00BC205D" w:rsidRDefault="00EA1C78" w:rsidP="003A3BCD">
      <w:pPr>
        <w:jc w:val="center"/>
        <w:rPr>
          <w:rFonts w:ascii="Times New Roman" w:hAnsi="Times New Roman" w:cs="Times New Roman"/>
          <w:sz w:val="24"/>
          <w:szCs w:val="24"/>
        </w:rPr>
      </w:pPr>
      <w:r>
        <w:rPr>
          <w:rFonts w:ascii="Times New Roman" w:hAnsi="Times New Roman" w:cs="Times New Roman"/>
          <w:sz w:val="24"/>
          <w:szCs w:val="24"/>
        </w:rPr>
        <w:lastRenderedPageBreak/>
        <w:t>LISTA DE IMAGENS</w:t>
      </w:r>
    </w:p>
    <w:p w:rsidR="003E3474" w:rsidRDefault="003E3474" w:rsidP="003E3474">
      <w:pPr>
        <w:jc w:val="both"/>
        <w:rPr>
          <w:rFonts w:ascii="Times New Roman" w:hAnsi="Times New Roman" w:cs="Times New Roman"/>
          <w:sz w:val="24"/>
          <w:szCs w:val="24"/>
        </w:rPr>
      </w:pPr>
    </w:p>
    <w:p w:rsidR="003E3474" w:rsidRDefault="003E3474" w:rsidP="003E3474">
      <w:pPr>
        <w:jc w:val="both"/>
        <w:rPr>
          <w:rFonts w:ascii="Times New Roman" w:hAnsi="Times New Roman" w:cs="Times New Roman"/>
          <w:sz w:val="24"/>
          <w:szCs w:val="24"/>
        </w:rPr>
      </w:pPr>
      <w:r>
        <w:rPr>
          <w:rFonts w:ascii="Times New Roman" w:hAnsi="Times New Roman" w:cs="Times New Roman"/>
          <w:sz w:val="24"/>
          <w:szCs w:val="24"/>
        </w:rPr>
        <w:t xml:space="preserve">Figura 1- Evento </w:t>
      </w:r>
      <w:r w:rsidR="002D7498">
        <w:rPr>
          <w:rFonts w:ascii="Times New Roman" w:hAnsi="Times New Roman" w:cs="Times New Roman"/>
          <w:sz w:val="24"/>
          <w:szCs w:val="24"/>
        </w:rPr>
        <w:t>alusivo ao dia das mães</w:t>
      </w:r>
      <w:r w:rsidR="00103598">
        <w:rPr>
          <w:rFonts w:ascii="Times New Roman" w:hAnsi="Times New Roman" w:cs="Times New Roman"/>
          <w:sz w:val="24"/>
          <w:szCs w:val="24"/>
        </w:rPr>
        <w:t xml:space="preserve"> realizado no espaço</w:t>
      </w:r>
      <w:r w:rsidR="00AB2C27">
        <w:rPr>
          <w:rFonts w:ascii="Times New Roman" w:hAnsi="Times New Roman" w:cs="Times New Roman"/>
          <w:sz w:val="24"/>
          <w:szCs w:val="24"/>
        </w:rPr>
        <w:t>.............</w:t>
      </w:r>
      <w:r w:rsidR="002D7498">
        <w:rPr>
          <w:rFonts w:ascii="Times New Roman" w:hAnsi="Times New Roman" w:cs="Times New Roman"/>
          <w:sz w:val="24"/>
          <w:szCs w:val="24"/>
        </w:rPr>
        <w:t>...............</w:t>
      </w:r>
      <w:r w:rsidR="00AB2C27">
        <w:rPr>
          <w:rFonts w:ascii="Times New Roman" w:hAnsi="Times New Roman" w:cs="Times New Roman"/>
          <w:sz w:val="24"/>
          <w:szCs w:val="24"/>
        </w:rPr>
        <w:t>.</w:t>
      </w:r>
      <w:r w:rsidR="00103598">
        <w:rPr>
          <w:rFonts w:ascii="Times New Roman" w:hAnsi="Times New Roman" w:cs="Times New Roman"/>
          <w:sz w:val="24"/>
          <w:szCs w:val="24"/>
        </w:rPr>
        <w:t>.........16</w:t>
      </w:r>
    </w:p>
    <w:p w:rsidR="00103598" w:rsidRDefault="00103598" w:rsidP="003E3474">
      <w:pPr>
        <w:jc w:val="both"/>
        <w:rPr>
          <w:rFonts w:ascii="Times New Roman" w:hAnsi="Times New Roman" w:cs="Times New Roman"/>
          <w:sz w:val="24"/>
          <w:szCs w:val="24"/>
        </w:rPr>
      </w:pPr>
      <w:r>
        <w:rPr>
          <w:rFonts w:ascii="Times New Roman" w:hAnsi="Times New Roman" w:cs="Times New Roman"/>
          <w:sz w:val="24"/>
          <w:szCs w:val="24"/>
        </w:rPr>
        <w:t>Figura 2 e 3 Alunos trabalhando na horta pedagógica....................................................17</w:t>
      </w:r>
    </w:p>
    <w:p w:rsidR="00103598" w:rsidRDefault="00103598" w:rsidP="003E3474">
      <w:pPr>
        <w:jc w:val="both"/>
        <w:rPr>
          <w:rFonts w:ascii="Times New Roman" w:hAnsi="Times New Roman" w:cs="Times New Roman"/>
          <w:sz w:val="24"/>
          <w:szCs w:val="24"/>
        </w:rPr>
      </w:pPr>
      <w:r>
        <w:rPr>
          <w:rFonts w:ascii="Times New Roman" w:hAnsi="Times New Roman" w:cs="Times New Roman"/>
          <w:sz w:val="24"/>
          <w:szCs w:val="24"/>
        </w:rPr>
        <w:t>Figura 4- Horta da escola................................................................................................1</w:t>
      </w:r>
      <w:r w:rsidR="0097245B">
        <w:rPr>
          <w:rFonts w:ascii="Times New Roman" w:hAnsi="Times New Roman" w:cs="Times New Roman"/>
          <w:sz w:val="24"/>
          <w:szCs w:val="24"/>
        </w:rPr>
        <w:t>7</w:t>
      </w:r>
    </w:p>
    <w:p w:rsidR="00103598" w:rsidRDefault="00103598" w:rsidP="003E3474">
      <w:pPr>
        <w:jc w:val="both"/>
        <w:rPr>
          <w:rFonts w:ascii="Times New Roman" w:hAnsi="Times New Roman" w:cs="Times New Roman"/>
          <w:sz w:val="24"/>
          <w:szCs w:val="24"/>
        </w:rPr>
      </w:pPr>
      <w:r>
        <w:rPr>
          <w:rFonts w:ascii="Times New Roman" w:hAnsi="Times New Roman" w:cs="Times New Roman"/>
          <w:sz w:val="24"/>
          <w:szCs w:val="24"/>
        </w:rPr>
        <w:t xml:space="preserve">Figura </w:t>
      </w:r>
      <w:r w:rsidR="004429C4">
        <w:rPr>
          <w:rFonts w:ascii="Times New Roman" w:hAnsi="Times New Roman" w:cs="Times New Roman"/>
          <w:sz w:val="24"/>
          <w:szCs w:val="24"/>
        </w:rPr>
        <w:t>5</w:t>
      </w:r>
      <w:r>
        <w:rPr>
          <w:rFonts w:ascii="Times New Roman" w:hAnsi="Times New Roman" w:cs="Times New Roman"/>
          <w:sz w:val="24"/>
          <w:szCs w:val="24"/>
        </w:rPr>
        <w:t>-</w:t>
      </w:r>
      <w:r w:rsidR="004429C4">
        <w:rPr>
          <w:rFonts w:ascii="Times New Roman" w:hAnsi="Times New Roman" w:cs="Times New Roman"/>
          <w:sz w:val="24"/>
          <w:szCs w:val="24"/>
        </w:rPr>
        <w:t xml:space="preserve"> Alunos com hortaliças</w:t>
      </w:r>
      <w:r>
        <w:rPr>
          <w:rFonts w:ascii="Times New Roman" w:hAnsi="Times New Roman" w:cs="Times New Roman"/>
          <w:sz w:val="24"/>
          <w:szCs w:val="24"/>
        </w:rPr>
        <w:t>.................................................</w:t>
      </w:r>
      <w:r w:rsidR="004429C4">
        <w:rPr>
          <w:rFonts w:ascii="Times New Roman" w:hAnsi="Times New Roman" w:cs="Times New Roman"/>
          <w:sz w:val="24"/>
          <w:szCs w:val="24"/>
        </w:rPr>
        <w:t>..</w:t>
      </w:r>
      <w:r>
        <w:rPr>
          <w:rFonts w:ascii="Times New Roman" w:hAnsi="Times New Roman" w:cs="Times New Roman"/>
          <w:sz w:val="24"/>
          <w:szCs w:val="24"/>
        </w:rPr>
        <w:t>..................................1</w:t>
      </w:r>
      <w:r w:rsidR="0097245B">
        <w:rPr>
          <w:rFonts w:ascii="Times New Roman" w:hAnsi="Times New Roman" w:cs="Times New Roman"/>
          <w:sz w:val="24"/>
          <w:szCs w:val="24"/>
        </w:rPr>
        <w:t>7</w:t>
      </w:r>
    </w:p>
    <w:p w:rsidR="00103598" w:rsidRDefault="00103598" w:rsidP="003E3474">
      <w:pPr>
        <w:jc w:val="both"/>
        <w:rPr>
          <w:rFonts w:ascii="Times New Roman" w:hAnsi="Times New Roman" w:cs="Times New Roman"/>
          <w:sz w:val="24"/>
          <w:szCs w:val="24"/>
        </w:rPr>
      </w:pPr>
      <w:r>
        <w:rPr>
          <w:rFonts w:ascii="Times New Roman" w:hAnsi="Times New Roman" w:cs="Times New Roman"/>
          <w:sz w:val="24"/>
          <w:szCs w:val="24"/>
        </w:rPr>
        <w:t xml:space="preserve">Figura </w:t>
      </w:r>
      <w:r w:rsidR="004429C4">
        <w:rPr>
          <w:rFonts w:ascii="Times New Roman" w:hAnsi="Times New Roman" w:cs="Times New Roman"/>
          <w:sz w:val="24"/>
          <w:szCs w:val="24"/>
        </w:rPr>
        <w:t>6</w:t>
      </w:r>
      <w:r>
        <w:rPr>
          <w:rFonts w:ascii="Times New Roman" w:hAnsi="Times New Roman" w:cs="Times New Roman"/>
          <w:sz w:val="24"/>
          <w:szCs w:val="24"/>
        </w:rPr>
        <w:t xml:space="preserve">- </w:t>
      </w:r>
      <w:r w:rsidR="004429C4">
        <w:rPr>
          <w:rFonts w:ascii="Times New Roman" w:hAnsi="Times New Roman" w:cs="Times New Roman"/>
          <w:sz w:val="24"/>
          <w:szCs w:val="24"/>
        </w:rPr>
        <w:t>Instrutor de madeira da Instituição.................................................................18</w:t>
      </w:r>
    </w:p>
    <w:p w:rsidR="004429C4" w:rsidRDefault="004429C4" w:rsidP="003E3474">
      <w:pPr>
        <w:jc w:val="both"/>
        <w:rPr>
          <w:rFonts w:ascii="Times New Roman" w:hAnsi="Times New Roman" w:cs="Times New Roman"/>
          <w:sz w:val="24"/>
          <w:szCs w:val="24"/>
        </w:rPr>
      </w:pPr>
      <w:r>
        <w:rPr>
          <w:rFonts w:ascii="Times New Roman" w:hAnsi="Times New Roman" w:cs="Times New Roman"/>
          <w:sz w:val="24"/>
          <w:szCs w:val="24"/>
        </w:rPr>
        <w:t>Figura 7- Alunos artesãos................................................................................................18</w:t>
      </w:r>
    </w:p>
    <w:p w:rsidR="004429C4" w:rsidRDefault="004429C4" w:rsidP="003E3474">
      <w:pPr>
        <w:jc w:val="both"/>
        <w:rPr>
          <w:rFonts w:ascii="Times New Roman" w:hAnsi="Times New Roman" w:cs="Times New Roman"/>
          <w:sz w:val="24"/>
          <w:szCs w:val="24"/>
        </w:rPr>
      </w:pPr>
      <w:r>
        <w:rPr>
          <w:rFonts w:ascii="Times New Roman" w:hAnsi="Times New Roman" w:cs="Times New Roman"/>
          <w:sz w:val="24"/>
          <w:szCs w:val="24"/>
        </w:rPr>
        <w:t>Figura 8 e 9 – Sala dos professores sendo utilizada como sala de jogos........................1</w:t>
      </w:r>
      <w:r w:rsidR="0097245B">
        <w:rPr>
          <w:rFonts w:ascii="Times New Roman" w:hAnsi="Times New Roman" w:cs="Times New Roman"/>
          <w:sz w:val="24"/>
          <w:szCs w:val="24"/>
        </w:rPr>
        <w:t>8</w:t>
      </w:r>
    </w:p>
    <w:p w:rsidR="004429C4" w:rsidRDefault="004429C4" w:rsidP="003E3474">
      <w:pPr>
        <w:jc w:val="both"/>
        <w:rPr>
          <w:rFonts w:ascii="Times New Roman" w:hAnsi="Times New Roman" w:cs="Times New Roman"/>
          <w:sz w:val="24"/>
          <w:szCs w:val="24"/>
        </w:rPr>
      </w:pPr>
      <w:r>
        <w:rPr>
          <w:rFonts w:ascii="Times New Roman" w:hAnsi="Times New Roman" w:cs="Times New Roman"/>
          <w:sz w:val="24"/>
          <w:szCs w:val="24"/>
        </w:rPr>
        <w:t>Figura 10- Sala do EJA II...............................................................................................</w:t>
      </w:r>
      <w:r w:rsidR="0097245B">
        <w:rPr>
          <w:rFonts w:ascii="Times New Roman" w:hAnsi="Times New Roman" w:cs="Times New Roman"/>
          <w:sz w:val="24"/>
          <w:szCs w:val="24"/>
        </w:rPr>
        <w:t>19</w:t>
      </w:r>
    </w:p>
    <w:p w:rsidR="004429C4" w:rsidRDefault="004429C4" w:rsidP="003E3474">
      <w:pPr>
        <w:jc w:val="both"/>
        <w:rPr>
          <w:rFonts w:ascii="Times New Roman" w:hAnsi="Times New Roman" w:cs="Times New Roman"/>
          <w:sz w:val="24"/>
          <w:szCs w:val="24"/>
        </w:rPr>
      </w:pPr>
      <w:r>
        <w:rPr>
          <w:rFonts w:ascii="Times New Roman" w:hAnsi="Times New Roman" w:cs="Times New Roman"/>
          <w:sz w:val="24"/>
          <w:szCs w:val="24"/>
        </w:rPr>
        <w:t>Figura 11- Sala de estimulação precoce..........................................................................</w:t>
      </w:r>
      <w:r w:rsidR="0097245B">
        <w:rPr>
          <w:rFonts w:ascii="Times New Roman" w:hAnsi="Times New Roman" w:cs="Times New Roman"/>
          <w:sz w:val="24"/>
          <w:szCs w:val="24"/>
        </w:rPr>
        <w:t>19</w:t>
      </w:r>
    </w:p>
    <w:p w:rsidR="004429C4" w:rsidRDefault="004429C4" w:rsidP="003E3474">
      <w:pPr>
        <w:jc w:val="both"/>
        <w:rPr>
          <w:rFonts w:ascii="Times New Roman" w:hAnsi="Times New Roman" w:cs="Times New Roman"/>
          <w:sz w:val="24"/>
          <w:szCs w:val="24"/>
        </w:rPr>
      </w:pPr>
      <w:r>
        <w:rPr>
          <w:rFonts w:ascii="Times New Roman" w:hAnsi="Times New Roman" w:cs="Times New Roman"/>
          <w:sz w:val="24"/>
          <w:szCs w:val="24"/>
        </w:rPr>
        <w:t>Figura 12- Sala de fisioterapia........................................................................................20</w:t>
      </w:r>
    </w:p>
    <w:p w:rsidR="004429C4" w:rsidRDefault="004429C4" w:rsidP="003E3474">
      <w:pPr>
        <w:jc w:val="both"/>
        <w:rPr>
          <w:rFonts w:ascii="Times New Roman" w:hAnsi="Times New Roman" w:cs="Times New Roman"/>
          <w:sz w:val="24"/>
          <w:szCs w:val="24"/>
        </w:rPr>
      </w:pPr>
      <w:r>
        <w:rPr>
          <w:rFonts w:ascii="Times New Roman" w:hAnsi="Times New Roman" w:cs="Times New Roman"/>
          <w:sz w:val="24"/>
          <w:szCs w:val="24"/>
        </w:rPr>
        <w:t xml:space="preserve">Figura 13- Recepção e sala </w:t>
      </w:r>
      <w:r w:rsidR="00564615">
        <w:rPr>
          <w:rFonts w:ascii="Times New Roman" w:hAnsi="Times New Roman" w:cs="Times New Roman"/>
          <w:sz w:val="24"/>
          <w:szCs w:val="24"/>
        </w:rPr>
        <w:t>psicologia...</w:t>
      </w:r>
      <w:r>
        <w:rPr>
          <w:rFonts w:ascii="Times New Roman" w:hAnsi="Times New Roman" w:cs="Times New Roman"/>
          <w:sz w:val="24"/>
          <w:szCs w:val="24"/>
        </w:rPr>
        <w:t>.......................................................................</w:t>
      </w:r>
      <w:r w:rsidR="00564615">
        <w:rPr>
          <w:rFonts w:ascii="Times New Roman" w:hAnsi="Times New Roman" w:cs="Times New Roman"/>
          <w:sz w:val="24"/>
          <w:szCs w:val="24"/>
        </w:rPr>
        <w:t>.</w:t>
      </w:r>
      <w:r>
        <w:rPr>
          <w:rFonts w:ascii="Times New Roman" w:hAnsi="Times New Roman" w:cs="Times New Roman"/>
          <w:sz w:val="24"/>
          <w:szCs w:val="24"/>
        </w:rPr>
        <w:t>.20</w:t>
      </w:r>
    </w:p>
    <w:p w:rsidR="004429C4" w:rsidRDefault="004429C4" w:rsidP="003E3474">
      <w:pPr>
        <w:jc w:val="both"/>
        <w:rPr>
          <w:rFonts w:ascii="Times New Roman" w:hAnsi="Times New Roman" w:cs="Times New Roman"/>
          <w:sz w:val="24"/>
          <w:szCs w:val="24"/>
        </w:rPr>
      </w:pPr>
      <w:r>
        <w:rPr>
          <w:rFonts w:ascii="Times New Roman" w:hAnsi="Times New Roman" w:cs="Times New Roman"/>
          <w:sz w:val="24"/>
          <w:szCs w:val="24"/>
        </w:rPr>
        <w:t xml:space="preserve">Figura </w:t>
      </w:r>
      <w:r w:rsidR="00663472">
        <w:rPr>
          <w:rFonts w:ascii="Times New Roman" w:hAnsi="Times New Roman" w:cs="Times New Roman"/>
          <w:sz w:val="24"/>
          <w:szCs w:val="24"/>
        </w:rPr>
        <w:t xml:space="preserve">14- </w:t>
      </w:r>
      <w:r w:rsidR="0097245B">
        <w:rPr>
          <w:rFonts w:ascii="Times New Roman" w:hAnsi="Times New Roman" w:cs="Times New Roman"/>
          <w:sz w:val="24"/>
          <w:szCs w:val="24"/>
        </w:rPr>
        <w:t>P</w:t>
      </w:r>
      <w:r w:rsidR="00663472">
        <w:rPr>
          <w:rFonts w:ascii="Times New Roman" w:hAnsi="Times New Roman" w:cs="Times New Roman"/>
          <w:sz w:val="24"/>
          <w:szCs w:val="24"/>
        </w:rPr>
        <w:t>reparo dos alimentos............................</w:t>
      </w:r>
      <w:r w:rsidR="0097245B">
        <w:rPr>
          <w:rFonts w:ascii="Times New Roman" w:hAnsi="Times New Roman" w:cs="Times New Roman"/>
          <w:sz w:val="24"/>
          <w:szCs w:val="24"/>
        </w:rPr>
        <w:t>...............</w:t>
      </w:r>
      <w:r w:rsidR="00663472">
        <w:rPr>
          <w:rFonts w:ascii="Times New Roman" w:hAnsi="Times New Roman" w:cs="Times New Roman"/>
          <w:sz w:val="24"/>
          <w:szCs w:val="24"/>
        </w:rPr>
        <w:t>.........................................2</w:t>
      </w:r>
      <w:r w:rsidR="0097245B">
        <w:rPr>
          <w:rFonts w:ascii="Times New Roman" w:hAnsi="Times New Roman" w:cs="Times New Roman"/>
          <w:sz w:val="24"/>
          <w:szCs w:val="24"/>
        </w:rPr>
        <w:t>0</w:t>
      </w:r>
    </w:p>
    <w:p w:rsidR="00663472" w:rsidRDefault="00085C7E" w:rsidP="003E3474">
      <w:pPr>
        <w:jc w:val="both"/>
        <w:rPr>
          <w:rFonts w:ascii="Times New Roman" w:hAnsi="Times New Roman" w:cs="Times New Roman"/>
          <w:sz w:val="24"/>
          <w:szCs w:val="24"/>
        </w:rPr>
      </w:pPr>
      <w:r>
        <w:rPr>
          <w:rFonts w:ascii="Times New Roman" w:hAnsi="Times New Roman" w:cs="Times New Roman"/>
          <w:sz w:val="24"/>
          <w:szCs w:val="24"/>
        </w:rPr>
        <w:t>Figura 15- M</w:t>
      </w:r>
      <w:r w:rsidR="00663472">
        <w:rPr>
          <w:rFonts w:ascii="Times New Roman" w:hAnsi="Times New Roman" w:cs="Times New Roman"/>
          <w:sz w:val="24"/>
          <w:szCs w:val="24"/>
        </w:rPr>
        <w:t>omento do café da manhã...........................................................................2</w:t>
      </w:r>
      <w:r w:rsidR="0097245B">
        <w:rPr>
          <w:rFonts w:ascii="Times New Roman" w:hAnsi="Times New Roman" w:cs="Times New Roman"/>
          <w:sz w:val="24"/>
          <w:szCs w:val="24"/>
        </w:rPr>
        <w:t>0</w:t>
      </w:r>
    </w:p>
    <w:p w:rsidR="00663472" w:rsidRDefault="00085C7E" w:rsidP="003E3474">
      <w:pPr>
        <w:jc w:val="both"/>
        <w:rPr>
          <w:rFonts w:ascii="Times New Roman" w:hAnsi="Times New Roman" w:cs="Times New Roman"/>
          <w:sz w:val="24"/>
          <w:szCs w:val="24"/>
        </w:rPr>
      </w:pPr>
      <w:r>
        <w:rPr>
          <w:rFonts w:ascii="Times New Roman" w:hAnsi="Times New Roman" w:cs="Times New Roman"/>
          <w:sz w:val="24"/>
          <w:szCs w:val="24"/>
        </w:rPr>
        <w:t>Figura 16- Arremesso de bola.</w:t>
      </w:r>
      <w:r w:rsidR="00663472">
        <w:rPr>
          <w:rFonts w:ascii="Times New Roman" w:hAnsi="Times New Roman" w:cs="Times New Roman"/>
          <w:sz w:val="24"/>
          <w:szCs w:val="24"/>
        </w:rPr>
        <w:t>........................................................................................2</w:t>
      </w:r>
      <w:r w:rsidR="0097245B">
        <w:rPr>
          <w:rFonts w:ascii="Times New Roman" w:hAnsi="Times New Roman" w:cs="Times New Roman"/>
          <w:sz w:val="24"/>
          <w:szCs w:val="24"/>
        </w:rPr>
        <w:t>1</w:t>
      </w:r>
    </w:p>
    <w:p w:rsidR="00663472" w:rsidRDefault="00085C7E" w:rsidP="003E3474">
      <w:pPr>
        <w:jc w:val="both"/>
        <w:rPr>
          <w:rFonts w:ascii="Times New Roman" w:hAnsi="Times New Roman" w:cs="Times New Roman"/>
          <w:sz w:val="24"/>
          <w:szCs w:val="24"/>
        </w:rPr>
      </w:pPr>
      <w:r>
        <w:rPr>
          <w:rFonts w:ascii="Times New Roman" w:hAnsi="Times New Roman" w:cs="Times New Roman"/>
          <w:sz w:val="24"/>
          <w:szCs w:val="24"/>
        </w:rPr>
        <w:t>Figura 17- Corrida dos cadeirantes.......</w:t>
      </w:r>
      <w:r w:rsidR="00663472">
        <w:rPr>
          <w:rFonts w:ascii="Times New Roman" w:hAnsi="Times New Roman" w:cs="Times New Roman"/>
          <w:sz w:val="24"/>
          <w:szCs w:val="24"/>
        </w:rPr>
        <w:t>...........................................................................2</w:t>
      </w:r>
      <w:r w:rsidR="0097245B">
        <w:rPr>
          <w:rFonts w:ascii="Times New Roman" w:hAnsi="Times New Roman" w:cs="Times New Roman"/>
          <w:sz w:val="24"/>
          <w:szCs w:val="24"/>
        </w:rPr>
        <w:t>1</w:t>
      </w:r>
    </w:p>
    <w:p w:rsidR="00663472" w:rsidRDefault="00085C7E" w:rsidP="003E3474">
      <w:pPr>
        <w:jc w:val="both"/>
        <w:rPr>
          <w:rFonts w:ascii="Times New Roman" w:hAnsi="Times New Roman" w:cs="Times New Roman"/>
          <w:sz w:val="24"/>
          <w:szCs w:val="24"/>
        </w:rPr>
      </w:pPr>
      <w:r>
        <w:rPr>
          <w:rFonts w:ascii="Times New Roman" w:hAnsi="Times New Roman" w:cs="Times New Roman"/>
          <w:sz w:val="24"/>
          <w:szCs w:val="24"/>
        </w:rPr>
        <w:t>Figura 18- D</w:t>
      </w:r>
      <w:r w:rsidR="00663472">
        <w:rPr>
          <w:rFonts w:ascii="Times New Roman" w:hAnsi="Times New Roman" w:cs="Times New Roman"/>
          <w:sz w:val="24"/>
          <w:szCs w:val="24"/>
        </w:rPr>
        <w:t>iálogo em libras...........................................................................................22</w:t>
      </w:r>
    </w:p>
    <w:p w:rsidR="0097245B" w:rsidRDefault="00663472" w:rsidP="003E3474">
      <w:pPr>
        <w:jc w:val="both"/>
        <w:rPr>
          <w:rFonts w:ascii="Times New Roman" w:hAnsi="Times New Roman" w:cs="Times New Roman"/>
          <w:sz w:val="24"/>
          <w:szCs w:val="24"/>
        </w:rPr>
      </w:pPr>
      <w:r>
        <w:rPr>
          <w:rFonts w:ascii="Times New Roman" w:hAnsi="Times New Roman" w:cs="Times New Roman"/>
          <w:sz w:val="24"/>
          <w:szCs w:val="24"/>
        </w:rPr>
        <w:t>Fig</w:t>
      </w:r>
      <w:r w:rsidR="00085C7E">
        <w:rPr>
          <w:rFonts w:ascii="Times New Roman" w:hAnsi="Times New Roman" w:cs="Times New Roman"/>
          <w:sz w:val="24"/>
          <w:szCs w:val="24"/>
        </w:rPr>
        <w:t>ura 19- M</w:t>
      </w:r>
      <w:r>
        <w:rPr>
          <w:rFonts w:ascii="Times New Roman" w:hAnsi="Times New Roman" w:cs="Times New Roman"/>
          <w:sz w:val="24"/>
          <w:szCs w:val="24"/>
        </w:rPr>
        <w:t>aterial didático pedagógico.........................................................................2</w:t>
      </w:r>
      <w:r w:rsidR="0097245B">
        <w:rPr>
          <w:rFonts w:ascii="Times New Roman" w:hAnsi="Times New Roman" w:cs="Times New Roman"/>
          <w:sz w:val="24"/>
          <w:szCs w:val="24"/>
        </w:rPr>
        <w:t>2</w:t>
      </w:r>
    </w:p>
    <w:p w:rsidR="00663472" w:rsidRDefault="00663472" w:rsidP="003E3474">
      <w:pPr>
        <w:jc w:val="both"/>
        <w:rPr>
          <w:rFonts w:ascii="Times New Roman" w:hAnsi="Times New Roman" w:cs="Times New Roman"/>
          <w:sz w:val="24"/>
          <w:szCs w:val="24"/>
        </w:rPr>
      </w:pPr>
      <w:r>
        <w:rPr>
          <w:rFonts w:ascii="Times New Roman" w:hAnsi="Times New Roman" w:cs="Times New Roman"/>
          <w:sz w:val="24"/>
          <w:szCs w:val="24"/>
        </w:rPr>
        <w:t>Figura 20- Atividade expostas na sala.............................................................................2</w:t>
      </w:r>
      <w:r w:rsidR="0097245B">
        <w:rPr>
          <w:rFonts w:ascii="Times New Roman" w:hAnsi="Times New Roman" w:cs="Times New Roman"/>
          <w:sz w:val="24"/>
          <w:szCs w:val="24"/>
        </w:rPr>
        <w:t>4</w:t>
      </w:r>
    </w:p>
    <w:p w:rsidR="00663472" w:rsidRDefault="00085C7E" w:rsidP="003E3474">
      <w:pPr>
        <w:jc w:val="both"/>
        <w:rPr>
          <w:rFonts w:ascii="Times New Roman" w:hAnsi="Times New Roman" w:cs="Times New Roman"/>
          <w:sz w:val="24"/>
          <w:szCs w:val="24"/>
        </w:rPr>
      </w:pPr>
      <w:r>
        <w:rPr>
          <w:rFonts w:ascii="Times New Roman" w:hAnsi="Times New Roman" w:cs="Times New Roman"/>
          <w:sz w:val="24"/>
          <w:szCs w:val="24"/>
        </w:rPr>
        <w:t>Figura 21- M</w:t>
      </w:r>
      <w:r w:rsidR="00663472">
        <w:rPr>
          <w:rFonts w:ascii="Times New Roman" w:hAnsi="Times New Roman" w:cs="Times New Roman"/>
          <w:sz w:val="24"/>
          <w:szCs w:val="24"/>
        </w:rPr>
        <w:t>aterial pedagógico..................</w:t>
      </w:r>
      <w:r>
        <w:rPr>
          <w:rFonts w:ascii="Times New Roman" w:hAnsi="Times New Roman" w:cs="Times New Roman"/>
          <w:sz w:val="24"/>
          <w:szCs w:val="24"/>
        </w:rPr>
        <w:t>...............................</w:t>
      </w:r>
      <w:r w:rsidR="00663472">
        <w:rPr>
          <w:rFonts w:ascii="Times New Roman" w:hAnsi="Times New Roman" w:cs="Times New Roman"/>
          <w:sz w:val="24"/>
          <w:szCs w:val="24"/>
        </w:rPr>
        <w:t>.....................................2</w:t>
      </w:r>
      <w:r w:rsidR="0097245B">
        <w:rPr>
          <w:rFonts w:ascii="Times New Roman" w:hAnsi="Times New Roman" w:cs="Times New Roman"/>
          <w:sz w:val="24"/>
          <w:szCs w:val="24"/>
        </w:rPr>
        <w:t>4</w:t>
      </w:r>
    </w:p>
    <w:p w:rsidR="00B97D7F" w:rsidRDefault="002F189E" w:rsidP="00B97D7F">
      <w:pPr>
        <w:jc w:val="both"/>
        <w:rPr>
          <w:rFonts w:ascii="Times New Roman" w:hAnsi="Times New Roman" w:cs="Times New Roman"/>
          <w:sz w:val="24"/>
          <w:szCs w:val="24"/>
        </w:rPr>
      </w:pPr>
      <w:r>
        <w:rPr>
          <w:rFonts w:ascii="Times New Roman" w:hAnsi="Times New Roman" w:cs="Times New Roman"/>
          <w:sz w:val="24"/>
          <w:szCs w:val="24"/>
        </w:rPr>
        <w:t xml:space="preserve">Figura 22 e 23 - </w:t>
      </w:r>
      <w:r w:rsidR="00663472">
        <w:rPr>
          <w:rFonts w:ascii="Times New Roman" w:hAnsi="Times New Roman" w:cs="Times New Roman"/>
          <w:sz w:val="24"/>
          <w:szCs w:val="24"/>
        </w:rPr>
        <w:t>Alunos realizando trabalhos pedagógicos................</w:t>
      </w:r>
      <w:r>
        <w:rPr>
          <w:rFonts w:ascii="Times New Roman" w:hAnsi="Times New Roman" w:cs="Times New Roman"/>
          <w:sz w:val="24"/>
          <w:szCs w:val="24"/>
        </w:rPr>
        <w:t>;</w:t>
      </w:r>
      <w:r w:rsidR="00663472">
        <w:rPr>
          <w:rFonts w:ascii="Times New Roman" w:hAnsi="Times New Roman" w:cs="Times New Roman"/>
          <w:sz w:val="24"/>
          <w:szCs w:val="24"/>
        </w:rPr>
        <w:t>............................2</w:t>
      </w:r>
      <w:r w:rsidR="0097245B">
        <w:rPr>
          <w:rFonts w:ascii="Times New Roman" w:hAnsi="Times New Roman" w:cs="Times New Roman"/>
          <w:sz w:val="24"/>
          <w:szCs w:val="24"/>
        </w:rPr>
        <w:t>4</w:t>
      </w:r>
      <w:r w:rsidR="00663472">
        <w:rPr>
          <w:rFonts w:ascii="Times New Roman" w:hAnsi="Times New Roman" w:cs="Times New Roman"/>
          <w:sz w:val="24"/>
          <w:szCs w:val="24"/>
        </w:rPr>
        <w:t xml:space="preserve"> </w:t>
      </w:r>
    </w:p>
    <w:p w:rsidR="00B97D7F" w:rsidRPr="00B97D7F" w:rsidRDefault="00B97D7F" w:rsidP="00B97D7F">
      <w:pPr>
        <w:jc w:val="both"/>
        <w:rPr>
          <w:rFonts w:ascii="Times New Roman" w:hAnsi="Times New Roman" w:cs="Times New Roman"/>
          <w:sz w:val="24"/>
          <w:szCs w:val="24"/>
        </w:rPr>
      </w:pPr>
      <w:r w:rsidRPr="00B97D7F">
        <w:rPr>
          <w:rFonts w:ascii="Times New Roman" w:hAnsi="Times New Roman" w:cs="Times New Roman"/>
          <w:sz w:val="24"/>
          <w:szCs w:val="24"/>
        </w:rPr>
        <w:t xml:space="preserve">Figura </w:t>
      </w:r>
      <w:r w:rsidR="00FC3B5A" w:rsidRPr="00B97D7F">
        <w:rPr>
          <w:rFonts w:ascii="Times New Roman" w:hAnsi="Times New Roman" w:cs="Times New Roman"/>
          <w:sz w:val="24"/>
          <w:szCs w:val="24"/>
        </w:rPr>
        <w:fldChar w:fldCharType="begin"/>
      </w:r>
      <w:r w:rsidRPr="00B97D7F">
        <w:rPr>
          <w:rFonts w:ascii="Times New Roman" w:hAnsi="Times New Roman" w:cs="Times New Roman"/>
          <w:sz w:val="24"/>
          <w:szCs w:val="24"/>
        </w:rPr>
        <w:instrText xml:space="preserve"> SEQ Figura \* ARABIC </w:instrText>
      </w:r>
      <w:r w:rsidR="00FC3B5A" w:rsidRPr="00B97D7F">
        <w:rPr>
          <w:rFonts w:ascii="Times New Roman" w:hAnsi="Times New Roman" w:cs="Times New Roman"/>
          <w:sz w:val="24"/>
          <w:szCs w:val="24"/>
        </w:rPr>
        <w:fldChar w:fldCharType="separate"/>
      </w:r>
      <w:r w:rsidRPr="00B97D7F">
        <w:rPr>
          <w:rFonts w:ascii="Times New Roman" w:hAnsi="Times New Roman" w:cs="Times New Roman"/>
          <w:noProof/>
          <w:sz w:val="24"/>
          <w:szCs w:val="24"/>
        </w:rPr>
        <w:t>2</w:t>
      </w:r>
      <w:r w:rsidR="00FC3B5A" w:rsidRPr="00B97D7F">
        <w:rPr>
          <w:rFonts w:ascii="Times New Roman" w:hAnsi="Times New Roman" w:cs="Times New Roman"/>
          <w:sz w:val="24"/>
          <w:szCs w:val="24"/>
        </w:rPr>
        <w:fldChar w:fldCharType="end"/>
      </w:r>
      <w:r w:rsidR="002F189E">
        <w:rPr>
          <w:rFonts w:ascii="Times New Roman" w:hAnsi="Times New Roman" w:cs="Times New Roman"/>
          <w:sz w:val="24"/>
          <w:szCs w:val="24"/>
        </w:rPr>
        <w:t xml:space="preserve">4 - </w:t>
      </w:r>
      <w:r w:rsidRPr="00B97D7F">
        <w:rPr>
          <w:rFonts w:ascii="Times New Roman" w:hAnsi="Times New Roman" w:cs="Times New Roman"/>
          <w:sz w:val="24"/>
          <w:szCs w:val="24"/>
        </w:rPr>
        <w:t>Professora com pano pintado por uma mãe de aluno.</w:t>
      </w:r>
      <w:r w:rsidR="002F189E">
        <w:rPr>
          <w:rFonts w:ascii="Times New Roman" w:hAnsi="Times New Roman" w:cs="Times New Roman"/>
          <w:sz w:val="24"/>
          <w:szCs w:val="24"/>
        </w:rPr>
        <w:t>...................</w:t>
      </w:r>
      <w:r w:rsidR="009C18ED">
        <w:rPr>
          <w:rFonts w:ascii="Times New Roman" w:hAnsi="Times New Roman" w:cs="Times New Roman"/>
          <w:sz w:val="24"/>
          <w:szCs w:val="24"/>
        </w:rPr>
        <w:t>...............25</w:t>
      </w:r>
    </w:p>
    <w:p w:rsidR="00D9372F" w:rsidRDefault="00D9372F" w:rsidP="003A3BCD">
      <w:pPr>
        <w:jc w:val="center"/>
        <w:rPr>
          <w:rFonts w:ascii="Times New Roman" w:hAnsi="Times New Roman" w:cs="Times New Roman"/>
          <w:sz w:val="24"/>
          <w:szCs w:val="24"/>
        </w:rPr>
      </w:pPr>
    </w:p>
    <w:p w:rsidR="00933991" w:rsidRDefault="00933991" w:rsidP="003A3BCD">
      <w:pPr>
        <w:jc w:val="center"/>
      </w:pPr>
    </w:p>
    <w:p w:rsidR="003057C7" w:rsidRDefault="00FC3B5A" w:rsidP="003A3BCD">
      <w:pPr>
        <w:jc w:val="center"/>
      </w:pPr>
      <w:r>
        <w:rPr>
          <w:noProof/>
          <w:lang w:eastAsia="pt-BR"/>
        </w:rPr>
        <w:pict>
          <v:rect id="_x0000_s1031" style="position:absolute;left:0;text-align:left;margin-left:408pt;margin-top:13.45pt;width:34.2pt;height:31.7pt;z-index:251667456" strokecolor="white [3212]"/>
        </w:pict>
      </w:r>
    </w:p>
    <w:p w:rsidR="00564615" w:rsidRDefault="00FC3B5A" w:rsidP="003057C7">
      <w:pPr>
        <w:jc w:val="center"/>
        <w:rPr>
          <w:rFonts w:ascii="Times New Roman" w:hAnsi="Times New Roman" w:cs="Times New Roman"/>
          <w:sz w:val="24"/>
          <w:szCs w:val="24"/>
        </w:rPr>
      </w:pPr>
      <w:r>
        <w:rPr>
          <w:rFonts w:ascii="Times New Roman" w:hAnsi="Times New Roman" w:cs="Times New Roman"/>
          <w:noProof/>
          <w:sz w:val="24"/>
          <w:szCs w:val="24"/>
          <w:lang w:eastAsia="pt-BR"/>
        </w:rPr>
        <w:pict>
          <v:rect id="_x0000_s1036" style="position:absolute;left:0;text-align:left;margin-left:413.25pt;margin-top:32.6pt;width:34.2pt;height:31.7pt;z-index:251672576" strokecolor="white [3212]"/>
        </w:pict>
      </w:r>
    </w:p>
    <w:p w:rsidR="003D1BAD" w:rsidRPr="003057C7" w:rsidRDefault="00FC3B5A" w:rsidP="003057C7">
      <w:pPr>
        <w:jc w:val="center"/>
      </w:pPr>
      <w:r>
        <w:rPr>
          <w:noProof/>
          <w:lang w:eastAsia="pt-BR"/>
        </w:rPr>
        <w:lastRenderedPageBreak/>
        <w:pict>
          <v:rect id="_x0000_s1035" style="position:absolute;left:0;text-align:left;margin-left:408pt;margin-top:26.6pt;width:34.2pt;height:31.7pt;z-index:251671552" strokecolor="white [3212]"/>
        </w:pict>
      </w:r>
      <w:r>
        <w:rPr>
          <w:noProof/>
          <w:lang w:eastAsia="pt-BR"/>
        </w:rPr>
        <w:pict>
          <v:rect id="_x0000_s1033" style="position:absolute;left:0;text-align:left;margin-left:408.45pt;margin-top:6.45pt;width:34.5pt;height:31.5pt;z-index:251669504" strokecolor="white [3212]"/>
        </w:pict>
      </w:r>
      <w:r>
        <w:rPr>
          <w:noProof/>
          <w:lang w:eastAsia="pt-BR"/>
        </w:rPr>
        <w:pict>
          <v:rect id="_x0000_s1032" style="position:absolute;left:0;text-align:left;margin-left:409.5pt;margin-top:10.95pt;width:34.2pt;height:31.7pt;z-index:251668480" strokecolor="white [3212]"/>
        </w:pict>
      </w:r>
      <w:r w:rsidR="003D1BAD">
        <w:rPr>
          <w:rFonts w:ascii="Times New Roman" w:hAnsi="Times New Roman" w:cs="Times New Roman"/>
          <w:sz w:val="24"/>
          <w:szCs w:val="24"/>
        </w:rPr>
        <w:t>INTRODUÇÂO</w:t>
      </w:r>
    </w:p>
    <w:p w:rsidR="00FA5495" w:rsidRDefault="00FA5495" w:rsidP="003A3BCD">
      <w:pPr>
        <w:autoSpaceDE w:val="0"/>
        <w:autoSpaceDN w:val="0"/>
        <w:adjustRightInd w:val="0"/>
        <w:spacing w:after="0" w:line="360" w:lineRule="auto"/>
        <w:jc w:val="both"/>
        <w:rPr>
          <w:rFonts w:ascii="Times New Roman" w:hAnsi="Times New Roman" w:cs="Times New Roman"/>
          <w:sz w:val="24"/>
          <w:szCs w:val="24"/>
        </w:rPr>
      </w:pPr>
    </w:p>
    <w:p w:rsidR="006B43BD" w:rsidRDefault="006B43BD" w:rsidP="003A3BCD">
      <w:pPr>
        <w:autoSpaceDE w:val="0"/>
        <w:autoSpaceDN w:val="0"/>
        <w:adjustRightInd w:val="0"/>
        <w:spacing w:after="0" w:line="360" w:lineRule="auto"/>
        <w:jc w:val="both"/>
        <w:rPr>
          <w:rFonts w:ascii="Times New Roman" w:hAnsi="Times New Roman" w:cs="Times New Roman"/>
          <w:sz w:val="24"/>
          <w:szCs w:val="24"/>
        </w:rPr>
      </w:pPr>
    </w:p>
    <w:p w:rsidR="00E43130" w:rsidRPr="005B051A" w:rsidRDefault="003D1BAD" w:rsidP="00D5477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A3BCD" w:rsidRPr="005B051A">
        <w:rPr>
          <w:rFonts w:ascii="Times New Roman" w:hAnsi="Times New Roman" w:cs="Times New Roman"/>
          <w:sz w:val="24"/>
          <w:szCs w:val="24"/>
        </w:rPr>
        <w:t xml:space="preserve">As Práticas Educativas e Seminário Temático IV – “Educação Inclusiva” oferecida pelo curso de Licenciatura em Pedagogia- Modalidade à Distância, </w:t>
      </w:r>
      <w:r w:rsidR="003A3BCD">
        <w:rPr>
          <w:rFonts w:ascii="Times New Roman" w:hAnsi="Times New Roman" w:cs="Times New Roman"/>
          <w:sz w:val="24"/>
          <w:szCs w:val="24"/>
        </w:rPr>
        <w:t xml:space="preserve">segundo o documento norteador, </w:t>
      </w:r>
      <w:r w:rsidR="003A3BCD" w:rsidRPr="005B051A">
        <w:rPr>
          <w:rFonts w:ascii="Times New Roman" w:hAnsi="Times New Roman" w:cs="Times New Roman"/>
          <w:sz w:val="24"/>
          <w:szCs w:val="24"/>
        </w:rPr>
        <w:t>visa proporcionar às acadêmicas do curso o entendimento mais claro das situações ocorridas nas escolas sob um contexto analítico r</w:t>
      </w:r>
      <w:r w:rsidR="003A3BCD">
        <w:rPr>
          <w:rFonts w:ascii="Times New Roman" w:hAnsi="Times New Roman" w:cs="Times New Roman"/>
          <w:sz w:val="24"/>
          <w:szCs w:val="24"/>
        </w:rPr>
        <w:t>eflexivo da profissão docente a</w:t>
      </w:r>
      <w:r w:rsidR="003A3BCD" w:rsidRPr="005B051A">
        <w:rPr>
          <w:rFonts w:ascii="Times New Roman" w:hAnsi="Times New Roman" w:cs="Times New Roman"/>
          <w:sz w:val="24"/>
          <w:szCs w:val="24"/>
        </w:rPr>
        <w:t>cerca das temáticas d</w:t>
      </w:r>
      <w:r w:rsidR="003A3BCD">
        <w:rPr>
          <w:rFonts w:ascii="Times New Roman" w:hAnsi="Times New Roman" w:cs="Times New Roman"/>
          <w:sz w:val="24"/>
          <w:szCs w:val="24"/>
        </w:rPr>
        <w:t>a educação inclusiva, realizado</w:t>
      </w:r>
      <w:r w:rsidR="003A3BCD" w:rsidRPr="005B051A">
        <w:rPr>
          <w:rFonts w:ascii="Times New Roman" w:hAnsi="Times New Roman" w:cs="Times New Roman"/>
          <w:sz w:val="24"/>
          <w:szCs w:val="24"/>
        </w:rPr>
        <w:t xml:space="preserve"> a partir do trabalho de investigação científica e discussão acadêmica, tendo como lócus de pesquisa a própria comunidade em que </w:t>
      </w:r>
      <w:r w:rsidR="003A3BCD">
        <w:rPr>
          <w:rFonts w:ascii="Times New Roman" w:hAnsi="Times New Roman" w:cs="Times New Roman"/>
          <w:sz w:val="24"/>
          <w:szCs w:val="24"/>
        </w:rPr>
        <w:t>vivem.</w:t>
      </w:r>
    </w:p>
    <w:p w:rsidR="003A3BCD" w:rsidRPr="001F6485" w:rsidRDefault="003A3BCD" w:rsidP="003A3BCD">
      <w:pPr>
        <w:spacing w:line="360" w:lineRule="auto"/>
        <w:jc w:val="both"/>
        <w:rPr>
          <w:rFonts w:ascii="Times New Roman" w:hAnsi="Times New Roman" w:cs="Times New Roman"/>
          <w:sz w:val="24"/>
          <w:szCs w:val="24"/>
        </w:rPr>
      </w:pPr>
      <w:r>
        <w:tab/>
      </w:r>
      <w:r w:rsidRPr="001F6485">
        <w:rPr>
          <w:rFonts w:ascii="Times New Roman" w:hAnsi="Times New Roman" w:cs="Times New Roman"/>
          <w:sz w:val="24"/>
          <w:szCs w:val="24"/>
        </w:rPr>
        <w:t xml:space="preserve">Com este propósito, realizamos o trabalho de investigação na Instituição APAE “Escola Especial Estrela Dourada” de Pontes e Lacerda, </w:t>
      </w:r>
      <w:r w:rsidR="00FE6DB7">
        <w:rPr>
          <w:rFonts w:ascii="Times New Roman" w:hAnsi="Times New Roman" w:cs="Times New Roman"/>
          <w:sz w:val="24"/>
          <w:szCs w:val="24"/>
        </w:rPr>
        <w:t xml:space="preserve">utilizando </w:t>
      </w:r>
      <w:r w:rsidRPr="001F6485">
        <w:rPr>
          <w:rFonts w:ascii="Times New Roman" w:hAnsi="Times New Roman" w:cs="Times New Roman"/>
          <w:sz w:val="24"/>
          <w:szCs w:val="24"/>
        </w:rPr>
        <w:t xml:space="preserve">um recorte de </w:t>
      </w:r>
      <w:r w:rsidR="001F6485">
        <w:rPr>
          <w:rFonts w:ascii="Times New Roman" w:hAnsi="Times New Roman" w:cs="Times New Roman"/>
          <w:sz w:val="24"/>
          <w:szCs w:val="24"/>
        </w:rPr>
        <w:t xml:space="preserve">investigação </w:t>
      </w:r>
      <w:r w:rsidRPr="001F6485">
        <w:rPr>
          <w:rFonts w:ascii="Times New Roman" w:hAnsi="Times New Roman" w:cs="Times New Roman"/>
          <w:sz w:val="24"/>
          <w:szCs w:val="24"/>
        </w:rPr>
        <w:t>voltado para a atuação desta Instituição na perspectiva da Educação Inclusiva. Procuramos levantar dados e subsídios que nos apontassem como o processo de Inclusão Educacional está sendo realizado na referida Instituição.</w:t>
      </w:r>
    </w:p>
    <w:p w:rsidR="003D1BAD" w:rsidRDefault="003A3BCD" w:rsidP="00C9071D">
      <w:pPr>
        <w:spacing w:line="360" w:lineRule="auto"/>
        <w:jc w:val="both"/>
        <w:rPr>
          <w:rFonts w:ascii="Times New Roman" w:hAnsi="Times New Roman" w:cs="Times New Roman"/>
          <w:sz w:val="24"/>
          <w:szCs w:val="24"/>
        </w:rPr>
      </w:pPr>
      <w:r w:rsidRPr="001F6485">
        <w:rPr>
          <w:rFonts w:ascii="Times New Roman" w:hAnsi="Times New Roman" w:cs="Times New Roman"/>
          <w:sz w:val="24"/>
          <w:szCs w:val="24"/>
        </w:rPr>
        <w:tab/>
      </w:r>
      <w:r w:rsidR="001F6485">
        <w:rPr>
          <w:rFonts w:ascii="Times New Roman" w:hAnsi="Times New Roman" w:cs="Times New Roman"/>
          <w:sz w:val="24"/>
          <w:szCs w:val="24"/>
        </w:rPr>
        <w:t xml:space="preserve">Para este fim, realizamos inicialmente o projeto de pesquisa intitulado </w:t>
      </w:r>
      <w:r w:rsidR="001F6485">
        <w:rPr>
          <w:rFonts w:ascii="Times New Roman" w:hAnsi="Times New Roman" w:cs="Times New Roman"/>
          <w:bCs/>
          <w:sz w:val="24"/>
          <w:szCs w:val="24"/>
        </w:rPr>
        <w:t>Atuação da Instituição APAE “Escola Especial Estrela Dourada” de Pontes e Lacerda na Perspectiva da Educação I</w:t>
      </w:r>
      <w:r w:rsidR="001F6485" w:rsidRPr="001F6485">
        <w:rPr>
          <w:rFonts w:ascii="Times New Roman" w:hAnsi="Times New Roman" w:cs="Times New Roman"/>
          <w:bCs/>
          <w:sz w:val="24"/>
          <w:szCs w:val="24"/>
        </w:rPr>
        <w:t>nclusiva</w:t>
      </w:r>
      <w:r w:rsidR="00EA1C78">
        <w:rPr>
          <w:rFonts w:ascii="Times New Roman" w:hAnsi="Times New Roman" w:cs="Times New Roman"/>
          <w:sz w:val="24"/>
          <w:szCs w:val="24"/>
        </w:rPr>
        <w:t xml:space="preserve"> (Anexo </w:t>
      </w:r>
      <w:r w:rsidR="001F6485">
        <w:rPr>
          <w:rFonts w:ascii="Times New Roman" w:hAnsi="Times New Roman" w:cs="Times New Roman"/>
          <w:sz w:val="24"/>
          <w:szCs w:val="24"/>
        </w:rPr>
        <w:t>1)</w:t>
      </w:r>
      <w:r w:rsidR="00FE6DB7">
        <w:rPr>
          <w:rFonts w:ascii="Times New Roman" w:hAnsi="Times New Roman" w:cs="Times New Roman"/>
          <w:sz w:val="24"/>
          <w:szCs w:val="24"/>
        </w:rPr>
        <w:t>,</w:t>
      </w:r>
      <w:r w:rsidR="003D1BAD" w:rsidRPr="003D1BAD">
        <w:rPr>
          <w:rFonts w:ascii="Times New Roman" w:hAnsi="Times New Roman" w:cs="Times New Roman"/>
          <w:sz w:val="24"/>
          <w:szCs w:val="24"/>
        </w:rPr>
        <w:t xml:space="preserve"> </w:t>
      </w:r>
      <w:r w:rsidR="003D1BAD">
        <w:rPr>
          <w:rFonts w:ascii="Times New Roman" w:hAnsi="Times New Roman" w:cs="Times New Roman"/>
          <w:sz w:val="24"/>
          <w:szCs w:val="24"/>
        </w:rPr>
        <w:t>que nos serviu de base para  a organização d</w:t>
      </w:r>
      <w:r w:rsidR="00FE6DB7">
        <w:rPr>
          <w:rFonts w:ascii="Times New Roman" w:hAnsi="Times New Roman" w:cs="Times New Roman"/>
          <w:sz w:val="24"/>
          <w:szCs w:val="24"/>
        </w:rPr>
        <w:t>os principais pontos a serem investigados e os recursos que seriam utilizados</w:t>
      </w:r>
      <w:r w:rsidR="003D1BAD">
        <w:rPr>
          <w:rFonts w:ascii="Times New Roman" w:hAnsi="Times New Roman" w:cs="Times New Roman"/>
          <w:sz w:val="24"/>
          <w:szCs w:val="24"/>
        </w:rPr>
        <w:t xml:space="preserve"> para a coleta de dados.</w:t>
      </w:r>
    </w:p>
    <w:p w:rsidR="00946092" w:rsidRDefault="00C9071D" w:rsidP="00FA549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O presente relatório é o resultado</w:t>
      </w:r>
      <w:r w:rsidR="00EA1BF8">
        <w:rPr>
          <w:rFonts w:ascii="Times New Roman" w:hAnsi="Times New Roman" w:cs="Times New Roman"/>
          <w:sz w:val="24"/>
          <w:szCs w:val="24"/>
        </w:rPr>
        <w:t xml:space="preserve"> desta pesquisa</w:t>
      </w:r>
      <w:r>
        <w:rPr>
          <w:rFonts w:ascii="Times New Roman" w:hAnsi="Times New Roman" w:cs="Times New Roman"/>
          <w:sz w:val="24"/>
          <w:szCs w:val="24"/>
        </w:rPr>
        <w:t xml:space="preserve">, que nos permitiu </w:t>
      </w:r>
      <w:r w:rsidR="001B0469">
        <w:rPr>
          <w:rFonts w:ascii="Times New Roman" w:hAnsi="Times New Roman" w:cs="Times New Roman"/>
          <w:sz w:val="24"/>
          <w:szCs w:val="24"/>
        </w:rPr>
        <w:t>fazer um</w:t>
      </w:r>
      <w:r w:rsidR="00EA1BF8">
        <w:rPr>
          <w:rFonts w:ascii="Times New Roman" w:hAnsi="Times New Roman" w:cs="Times New Roman"/>
          <w:sz w:val="24"/>
          <w:szCs w:val="24"/>
        </w:rPr>
        <w:t xml:space="preserve"> </w:t>
      </w:r>
      <w:r w:rsidR="001B0469">
        <w:rPr>
          <w:rFonts w:ascii="Times New Roman" w:hAnsi="Times New Roman" w:cs="Times New Roman"/>
          <w:sz w:val="24"/>
          <w:szCs w:val="24"/>
        </w:rPr>
        <w:t>levantamento de informações sobre</w:t>
      </w:r>
      <w:r w:rsidR="003D1BAD">
        <w:rPr>
          <w:rFonts w:ascii="Times New Roman" w:hAnsi="Times New Roman" w:cs="Times New Roman"/>
          <w:sz w:val="24"/>
          <w:szCs w:val="24"/>
        </w:rPr>
        <w:t xml:space="preserve"> as estratégias utilizada</w:t>
      </w:r>
      <w:r w:rsidR="001B0469">
        <w:rPr>
          <w:rFonts w:ascii="Times New Roman" w:hAnsi="Times New Roman" w:cs="Times New Roman"/>
          <w:sz w:val="24"/>
          <w:szCs w:val="24"/>
        </w:rPr>
        <w:t>s pela Instituição na promoção da Edu</w:t>
      </w:r>
      <w:r w:rsidR="005A38FC">
        <w:rPr>
          <w:rFonts w:ascii="Times New Roman" w:hAnsi="Times New Roman" w:cs="Times New Roman"/>
          <w:sz w:val="24"/>
          <w:szCs w:val="24"/>
        </w:rPr>
        <w:t>cação Inclusiva.</w:t>
      </w:r>
      <w:r w:rsidR="001B0469">
        <w:rPr>
          <w:rFonts w:ascii="Times New Roman" w:hAnsi="Times New Roman" w:cs="Times New Roman"/>
          <w:sz w:val="24"/>
          <w:szCs w:val="24"/>
        </w:rPr>
        <w:t xml:space="preserve"> Conhecemos </w:t>
      </w:r>
      <w:r w:rsidR="00EA1BF8">
        <w:rPr>
          <w:rFonts w:ascii="Times New Roman" w:hAnsi="Times New Roman" w:cs="Times New Roman"/>
          <w:sz w:val="24"/>
          <w:szCs w:val="24"/>
        </w:rPr>
        <w:t>a rotina</w:t>
      </w:r>
      <w:r w:rsidR="003D1BAD">
        <w:rPr>
          <w:rFonts w:ascii="Times New Roman" w:hAnsi="Times New Roman" w:cs="Times New Roman"/>
          <w:sz w:val="24"/>
          <w:szCs w:val="24"/>
        </w:rPr>
        <w:t xml:space="preserve"> dos seus frequentadores</w:t>
      </w:r>
      <w:r w:rsidR="00EA1BF8">
        <w:rPr>
          <w:rFonts w:ascii="Times New Roman" w:hAnsi="Times New Roman" w:cs="Times New Roman"/>
          <w:sz w:val="24"/>
          <w:szCs w:val="24"/>
        </w:rPr>
        <w:t xml:space="preserve">, a visão dos professores </w:t>
      </w:r>
      <w:r w:rsidR="001B0469">
        <w:rPr>
          <w:rFonts w:ascii="Times New Roman" w:hAnsi="Times New Roman" w:cs="Times New Roman"/>
          <w:sz w:val="24"/>
          <w:szCs w:val="24"/>
        </w:rPr>
        <w:t xml:space="preserve">e gestores </w:t>
      </w:r>
      <w:r w:rsidR="00EA1BF8">
        <w:rPr>
          <w:rFonts w:ascii="Times New Roman" w:hAnsi="Times New Roman" w:cs="Times New Roman"/>
          <w:sz w:val="24"/>
          <w:szCs w:val="24"/>
        </w:rPr>
        <w:t>frente às mudanças desencadeadas por</w:t>
      </w:r>
      <w:r w:rsidR="00946092">
        <w:rPr>
          <w:rFonts w:ascii="Times New Roman" w:hAnsi="Times New Roman" w:cs="Times New Roman"/>
          <w:sz w:val="24"/>
          <w:szCs w:val="24"/>
        </w:rPr>
        <w:t xml:space="preserve"> este novo modelo de educação.</w:t>
      </w:r>
    </w:p>
    <w:p w:rsidR="00957ADA" w:rsidRDefault="005A38FC" w:rsidP="00427A87">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Na primeira parte do relatório, </w:t>
      </w:r>
      <w:r w:rsidR="00FC01C8">
        <w:rPr>
          <w:rFonts w:ascii="Times New Roman" w:hAnsi="Times New Roman" w:cs="Times New Roman"/>
          <w:sz w:val="24"/>
          <w:szCs w:val="24"/>
        </w:rPr>
        <w:t xml:space="preserve">fizemos uma breve </w:t>
      </w:r>
      <w:r w:rsidR="00620E9D">
        <w:rPr>
          <w:rFonts w:ascii="Times New Roman" w:hAnsi="Times New Roman" w:cs="Times New Roman"/>
          <w:sz w:val="24"/>
          <w:szCs w:val="24"/>
        </w:rPr>
        <w:t>retrospectiva</w:t>
      </w:r>
      <w:r w:rsidR="00FC01C8">
        <w:rPr>
          <w:rFonts w:ascii="Times New Roman" w:hAnsi="Times New Roman" w:cs="Times New Roman"/>
          <w:sz w:val="24"/>
          <w:szCs w:val="24"/>
        </w:rPr>
        <w:t xml:space="preserve"> história da instituição pesquisada, trazendo dados sobre sua inauguração e reinauguração alguns anos mais tarde, dados sob</w:t>
      </w:r>
      <w:r w:rsidR="002F189E">
        <w:rPr>
          <w:rFonts w:ascii="Times New Roman" w:hAnsi="Times New Roman" w:cs="Times New Roman"/>
          <w:sz w:val="24"/>
          <w:szCs w:val="24"/>
        </w:rPr>
        <w:t>re a equipe de profissionais, a</w:t>
      </w:r>
      <w:r w:rsidR="00FC01C8">
        <w:rPr>
          <w:rFonts w:ascii="Times New Roman" w:hAnsi="Times New Roman" w:cs="Times New Roman"/>
          <w:sz w:val="24"/>
          <w:szCs w:val="24"/>
        </w:rPr>
        <w:t xml:space="preserve"> clientela atendida, descrição do espaço escolar e dados sobre as definições curriculares da Instituição.</w:t>
      </w:r>
      <w:r w:rsidR="00427A87">
        <w:rPr>
          <w:rFonts w:ascii="Times New Roman" w:hAnsi="Times New Roman" w:cs="Times New Roman"/>
          <w:sz w:val="24"/>
          <w:szCs w:val="24"/>
        </w:rPr>
        <w:t xml:space="preserve"> </w:t>
      </w:r>
      <w:r w:rsidR="00FC01C8">
        <w:rPr>
          <w:rFonts w:ascii="Times New Roman" w:hAnsi="Times New Roman" w:cs="Times New Roman"/>
          <w:sz w:val="24"/>
          <w:szCs w:val="24"/>
        </w:rPr>
        <w:t>Em seguida, fizemos uma descrição detalhada do processo de observação e coleta de dados realizada pela equ</w:t>
      </w:r>
      <w:r w:rsidR="00427A87">
        <w:rPr>
          <w:rFonts w:ascii="Times New Roman" w:hAnsi="Times New Roman" w:cs="Times New Roman"/>
          <w:sz w:val="24"/>
          <w:szCs w:val="24"/>
        </w:rPr>
        <w:t>ipe nos dias que se seguiram a pesquisa, evidenciando o dia da semana e horário dos acontecimentos.</w:t>
      </w:r>
      <w:r w:rsidR="00957ADA">
        <w:rPr>
          <w:rFonts w:ascii="Times New Roman" w:hAnsi="Times New Roman" w:cs="Times New Roman"/>
          <w:sz w:val="24"/>
          <w:szCs w:val="24"/>
        </w:rPr>
        <w:t xml:space="preserve">                                                                               </w:t>
      </w:r>
    </w:p>
    <w:p w:rsidR="00BB4EBF" w:rsidRDefault="00957ADA" w:rsidP="00427A8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427A87">
        <w:rPr>
          <w:rFonts w:ascii="Times New Roman" w:hAnsi="Times New Roman" w:cs="Times New Roman"/>
          <w:sz w:val="24"/>
          <w:szCs w:val="24"/>
        </w:rPr>
        <w:t xml:space="preserve">Na segunda parte </w:t>
      </w:r>
      <w:r w:rsidR="00BB4EBF">
        <w:rPr>
          <w:rFonts w:ascii="Times New Roman" w:hAnsi="Times New Roman" w:cs="Times New Roman"/>
          <w:sz w:val="24"/>
          <w:szCs w:val="24"/>
        </w:rPr>
        <w:t>do relatório</w:t>
      </w:r>
      <w:r w:rsidR="00427A87">
        <w:rPr>
          <w:rFonts w:ascii="Times New Roman" w:hAnsi="Times New Roman" w:cs="Times New Roman"/>
          <w:sz w:val="24"/>
          <w:szCs w:val="24"/>
        </w:rPr>
        <w:t xml:space="preserve"> relacionamos as fundamentações teóricas</w:t>
      </w:r>
      <w:r w:rsidR="002F189E">
        <w:rPr>
          <w:rFonts w:ascii="Times New Roman" w:hAnsi="Times New Roman" w:cs="Times New Roman"/>
          <w:sz w:val="24"/>
          <w:szCs w:val="24"/>
        </w:rPr>
        <w:t xml:space="preserve">, </w:t>
      </w:r>
      <w:r w:rsidR="00427A87">
        <w:rPr>
          <w:rFonts w:ascii="Times New Roman" w:hAnsi="Times New Roman" w:cs="Times New Roman"/>
          <w:sz w:val="24"/>
          <w:szCs w:val="24"/>
        </w:rPr>
        <w:t>q</w:t>
      </w:r>
      <w:r w:rsidR="00B512B1">
        <w:rPr>
          <w:rFonts w:ascii="Times New Roman" w:hAnsi="Times New Roman" w:cs="Times New Roman"/>
          <w:sz w:val="24"/>
          <w:szCs w:val="24"/>
        </w:rPr>
        <w:t>ue embasaram nossas reflexões a</w:t>
      </w:r>
      <w:r w:rsidR="00427A87">
        <w:rPr>
          <w:rFonts w:ascii="Times New Roman" w:hAnsi="Times New Roman" w:cs="Times New Roman"/>
          <w:sz w:val="24"/>
          <w:szCs w:val="24"/>
        </w:rPr>
        <w:t xml:space="preserve">cerca da Educação Especial </w:t>
      </w:r>
      <w:r w:rsidR="00BB4EBF">
        <w:rPr>
          <w:rFonts w:ascii="Times New Roman" w:hAnsi="Times New Roman" w:cs="Times New Roman"/>
          <w:sz w:val="24"/>
          <w:szCs w:val="24"/>
        </w:rPr>
        <w:t xml:space="preserve">para a </w:t>
      </w:r>
      <w:r w:rsidR="00427A87">
        <w:rPr>
          <w:rFonts w:ascii="Times New Roman" w:hAnsi="Times New Roman" w:cs="Times New Roman"/>
          <w:sz w:val="24"/>
          <w:szCs w:val="24"/>
        </w:rPr>
        <w:t xml:space="preserve">perspectiva da educação inclusiva. Em seguida, </w:t>
      </w:r>
      <w:r w:rsidR="00BB4EBF">
        <w:rPr>
          <w:rFonts w:ascii="Times New Roman" w:hAnsi="Times New Roman" w:cs="Times New Roman"/>
          <w:sz w:val="24"/>
          <w:szCs w:val="24"/>
        </w:rPr>
        <w:t>iniciamos a descrição dos espaços, organização do tempo, dos materiais e das estratégias utilizadas pelos professores para a promoção do desenvolvimento e aprendizagem dos educandos.</w:t>
      </w:r>
    </w:p>
    <w:p w:rsidR="00B512B1" w:rsidRPr="00BA68A6" w:rsidRDefault="00BB4EBF" w:rsidP="00427A87">
      <w:pPr>
        <w:spacing w:line="360" w:lineRule="auto"/>
        <w:jc w:val="both"/>
        <w:rPr>
          <w:rFonts w:ascii="Times New Roman" w:hAnsi="Times New Roman" w:cs="Times New Roman"/>
          <w:sz w:val="24"/>
          <w:szCs w:val="24"/>
        </w:rPr>
      </w:pPr>
      <w:r>
        <w:rPr>
          <w:rFonts w:ascii="Times New Roman" w:hAnsi="Times New Roman" w:cs="Times New Roman"/>
          <w:sz w:val="24"/>
          <w:szCs w:val="24"/>
        </w:rPr>
        <w:tab/>
        <w:t>Fizemos também a análise das falas dos profissionais entrevistados</w:t>
      </w:r>
      <w:r w:rsidR="002F189E">
        <w:rPr>
          <w:rFonts w:ascii="Times New Roman" w:hAnsi="Times New Roman" w:cs="Times New Roman"/>
          <w:sz w:val="24"/>
          <w:szCs w:val="24"/>
        </w:rPr>
        <w:t>, relacionando os dados obtidos com os referenciais estudados</w:t>
      </w:r>
      <w:r>
        <w:rPr>
          <w:rFonts w:ascii="Times New Roman" w:hAnsi="Times New Roman" w:cs="Times New Roman"/>
          <w:sz w:val="24"/>
          <w:szCs w:val="24"/>
        </w:rPr>
        <w:t xml:space="preserve"> durante </w:t>
      </w:r>
      <w:r w:rsidR="002F189E">
        <w:rPr>
          <w:rFonts w:ascii="Times New Roman" w:hAnsi="Times New Roman" w:cs="Times New Roman"/>
          <w:sz w:val="24"/>
          <w:szCs w:val="24"/>
        </w:rPr>
        <w:t xml:space="preserve">o curso. Analisamos </w:t>
      </w:r>
      <w:r>
        <w:rPr>
          <w:rFonts w:ascii="Times New Roman" w:hAnsi="Times New Roman" w:cs="Times New Roman"/>
          <w:sz w:val="24"/>
          <w:szCs w:val="24"/>
        </w:rPr>
        <w:t xml:space="preserve">as principais correntes teóricas encontradas </w:t>
      </w:r>
      <w:r w:rsidR="002F189E">
        <w:rPr>
          <w:rFonts w:ascii="Times New Roman" w:hAnsi="Times New Roman" w:cs="Times New Roman"/>
          <w:sz w:val="24"/>
          <w:szCs w:val="24"/>
        </w:rPr>
        <w:t>no documento Projeto P</w:t>
      </w:r>
      <w:r>
        <w:rPr>
          <w:rFonts w:ascii="Times New Roman" w:hAnsi="Times New Roman" w:cs="Times New Roman"/>
          <w:sz w:val="24"/>
          <w:szCs w:val="24"/>
        </w:rPr>
        <w:t>olítico Pedagógico da instituição pesquisada</w:t>
      </w:r>
      <w:r w:rsidR="002F189E">
        <w:rPr>
          <w:rFonts w:ascii="Times New Roman" w:hAnsi="Times New Roman" w:cs="Times New Roman"/>
          <w:sz w:val="24"/>
          <w:szCs w:val="24"/>
        </w:rPr>
        <w:t xml:space="preserve">, percebendo como ele auxilia no processo de </w:t>
      </w:r>
      <w:r w:rsidR="002F189E" w:rsidRPr="00BA68A6">
        <w:rPr>
          <w:rFonts w:ascii="Times New Roman" w:hAnsi="Times New Roman" w:cs="Times New Roman"/>
          <w:sz w:val="24"/>
          <w:szCs w:val="24"/>
        </w:rPr>
        <w:t xml:space="preserve">inclusão do aluno. </w:t>
      </w:r>
    </w:p>
    <w:p w:rsidR="00BA68A6" w:rsidRPr="00BA68A6" w:rsidRDefault="00B512B1" w:rsidP="00427A87">
      <w:pPr>
        <w:spacing w:line="360" w:lineRule="auto"/>
        <w:jc w:val="both"/>
        <w:rPr>
          <w:rFonts w:ascii="Times New Roman" w:hAnsi="Times New Roman" w:cs="Times New Roman"/>
          <w:sz w:val="24"/>
          <w:szCs w:val="24"/>
        </w:rPr>
      </w:pPr>
      <w:r w:rsidRPr="00BA68A6">
        <w:rPr>
          <w:rFonts w:ascii="Times New Roman" w:hAnsi="Times New Roman" w:cs="Times New Roman"/>
          <w:sz w:val="24"/>
          <w:szCs w:val="24"/>
        </w:rPr>
        <w:tab/>
      </w:r>
      <w:r w:rsidR="002F189E" w:rsidRPr="00BA68A6">
        <w:rPr>
          <w:rFonts w:ascii="Times New Roman" w:hAnsi="Times New Roman" w:cs="Times New Roman"/>
          <w:sz w:val="24"/>
          <w:szCs w:val="24"/>
        </w:rPr>
        <w:t>Finalizamos o trabalho</w:t>
      </w:r>
      <w:r w:rsidR="00BB4EBF" w:rsidRPr="00BA68A6">
        <w:rPr>
          <w:rFonts w:ascii="Times New Roman" w:hAnsi="Times New Roman" w:cs="Times New Roman"/>
          <w:sz w:val="24"/>
          <w:szCs w:val="24"/>
        </w:rPr>
        <w:t xml:space="preserve"> com nosso parecer s</w:t>
      </w:r>
      <w:r w:rsidR="0056562E" w:rsidRPr="00BA68A6">
        <w:rPr>
          <w:rFonts w:ascii="Times New Roman" w:hAnsi="Times New Roman" w:cs="Times New Roman"/>
          <w:sz w:val="24"/>
          <w:szCs w:val="24"/>
        </w:rPr>
        <w:t>obre os resultados alcançados,</w:t>
      </w:r>
      <w:r w:rsidR="00620E9D" w:rsidRPr="00BA68A6">
        <w:rPr>
          <w:rFonts w:ascii="Times New Roman" w:hAnsi="Times New Roman" w:cs="Times New Roman"/>
          <w:sz w:val="24"/>
          <w:szCs w:val="24"/>
        </w:rPr>
        <w:t xml:space="preserve"> </w:t>
      </w:r>
      <w:r w:rsidR="0056562E" w:rsidRPr="00BA68A6">
        <w:rPr>
          <w:rFonts w:ascii="Times New Roman" w:hAnsi="Times New Roman" w:cs="Times New Roman"/>
          <w:sz w:val="24"/>
          <w:szCs w:val="24"/>
        </w:rPr>
        <w:t xml:space="preserve">no </w:t>
      </w:r>
      <w:r w:rsidR="00BA68A6" w:rsidRPr="00BA68A6">
        <w:rPr>
          <w:rFonts w:ascii="Times New Roman" w:hAnsi="Times New Roman" w:cs="Times New Roman"/>
          <w:sz w:val="24"/>
          <w:szCs w:val="24"/>
        </w:rPr>
        <w:t xml:space="preserve">intuito </w:t>
      </w:r>
      <w:r w:rsidR="0056562E" w:rsidRPr="00BA68A6">
        <w:rPr>
          <w:rFonts w:ascii="Times New Roman" w:hAnsi="Times New Roman" w:cs="Times New Roman"/>
          <w:sz w:val="24"/>
          <w:szCs w:val="24"/>
        </w:rPr>
        <w:t>de proporcionar melhorias no atendimento às diferentes necessidades dos alunos,</w:t>
      </w:r>
      <w:r w:rsidR="00BA68A6" w:rsidRPr="00BA68A6">
        <w:rPr>
          <w:rFonts w:ascii="Times New Roman" w:hAnsi="Times New Roman" w:cs="Times New Roman"/>
          <w:sz w:val="24"/>
          <w:szCs w:val="24"/>
        </w:rPr>
        <w:t xml:space="preserve"> partindo do princípio de que boas escolas devem ser boas para todos</w:t>
      </w:r>
      <w:r w:rsidR="0056562E" w:rsidRPr="00BA68A6">
        <w:rPr>
          <w:rFonts w:ascii="Times New Roman" w:hAnsi="Times New Roman" w:cs="Times New Roman"/>
          <w:sz w:val="24"/>
          <w:szCs w:val="24"/>
        </w:rPr>
        <w:t xml:space="preserve"> </w:t>
      </w:r>
      <w:r w:rsidRPr="00BA68A6">
        <w:rPr>
          <w:rFonts w:ascii="Times New Roman" w:hAnsi="Times New Roman" w:cs="Times New Roman"/>
          <w:sz w:val="24"/>
          <w:szCs w:val="24"/>
        </w:rPr>
        <w:t xml:space="preserve">neste sentido, </w:t>
      </w:r>
      <w:r w:rsidR="009575F3" w:rsidRPr="00BA68A6">
        <w:rPr>
          <w:rFonts w:ascii="Times New Roman" w:hAnsi="Times New Roman" w:cs="Times New Roman"/>
          <w:sz w:val="24"/>
          <w:szCs w:val="24"/>
        </w:rPr>
        <w:t xml:space="preserve">fizemos um diagnóstico de infantilização dos estudantes </w:t>
      </w:r>
      <w:r w:rsidR="00BA68A6" w:rsidRPr="00BA68A6">
        <w:rPr>
          <w:rFonts w:ascii="Times New Roman" w:hAnsi="Times New Roman" w:cs="Times New Roman"/>
          <w:sz w:val="24"/>
          <w:szCs w:val="24"/>
        </w:rPr>
        <w:t>frequ</w:t>
      </w:r>
      <w:r w:rsidR="009575F3" w:rsidRPr="00BA68A6">
        <w:rPr>
          <w:rFonts w:ascii="Times New Roman" w:hAnsi="Times New Roman" w:cs="Times New Roman"/>
          <w:sz w:val="24"/>
          <w:szCs w:val="24"/>
        </w:rPr>
        <w:t xml:space="preserve">entadores do período matutino, todos maiores de 18 anos e </w:t>
      </w:r>
      <w:r w:rsidR="00BA68A6" w:rsidRPr="00BA68A6">
        <w:rPr>
          <w:rFonts w:ascii="Times New Roman" w:hAnsi="Times New Roman" w:cs="Times New Roman"/>
          <w:sz w:val="24"/>
          <w:szCs w:val="24"/>
        </w:rPr>
        <w:t>percebemos que inexiste uma política de Educação Inclusiva dos alunos no ensino regular, assim como uma relação entre as escolas regulares com a escola especial, havendo apenas o encaminhamento ao ensino comum de alunos que apresentam condições de ser incluído.</w:t>
      </w:r>
    </w:p>
    <w:p w:rsidR="00EB03F4" w:rsidRPr="00BA68A6" w:rsidRDefault="0056562E" w:rsidP="00427A87">
      <w:pPr>
        <w:spacing w:line="360" w:lineRule="auto"/>
        <w:jc w:val="both"/>
        <w:rPr>
          <w:rFonts w:ascii="Times New Roman" w:hAnsi="Times New Roman" w:cs="Times New Roman"/>
          <w:color w:val="FF0000"/>
          <w:sz w:val="24"/>
          <w:szCs w:val="24"/>
        </w:rPr>
      </w:pPr>
      <w:r w:rsidRPr="009575F3">
        <w:rPr>
          <w:rFonts w:ascii="Times New Roman" w:hAnsi="Times New Roman" w:cs="Times New Roman"/>
          <w:color w:val="FF0000"/>
          <w:sz w:val="24"/>
          <w:szCs w:val="24"/>
        </w:rPr>
        <w:t>.</w:t>
      </w:r>
    </w:p>
    <w:p w:rsidR="00EB03F4" w:rsidRPr="00DB5A63" w:rsidRDefault="00EB03F4" w:rsidP="00DB5A63">
      <w:pPr>
        <w:pStyle w:val="PargrafodaLista"/>
        <w:numPr>
          <w:ilvl w:val="0"/>
          <w:numId w:val="15"/>
        </w:numPr>
        <w:spacing w:line="360" w:lineRule="auto"/>
        <w:jc w:val="center"/>
        <w:rPr>
          <w:rFonts w:ascii="Times New Roman" w:hAnsi="Times New Roman" w:cs="Times New Roman"/>
          <w:sz w:val="24"/>
          <w:szCs w:val="24"/>
        </w:rPr>
      </w:pPr>
      <w:r w:rsidRPr="00DB5A63">
        <w:rPr>
          <w:rFonts w:ascii="Times New Roman" w:hAnsi="Times New Roman" w:cs="Times New Roman"/>
          <w:sz w:val="24"/>
          <w:szCs w:val="24"/>
        </w:rPr>
        <w:t xml:space="preserve">FUNDAMENTAÇÃO TEÓRICA </w:t>
      </w:r>
    </w:p>
    <w:p w:rsidR="00EA1C78" w:rsidRPr="003555A1" w:rsidRDefault="00EA1C78" w:rsidP="00EB03F4">
      <w:pPr>
        <w:pStyle w:val="PargrafodaLista"/>
        <w:spacing w:line="360" w:lineRule="auto"/>
        <w:ind w:left="360"/>
        <w:jc w:val="center"/>
        <w:rPr>
          <w:rFonts w:ascii="Times New Roman" w:hAnsi="Times New Roman" w:cs="Times New Roman"/>
          <w:sz w:val="24"/>
          <w:szCs w:val="24"/>
        </w:rPr>
      </w:pPr>
    </w:p>
    <w:p w:rsidR="00EB03F4" w:rsidRPr="005B051A" w:rsidRDefault="00EB03F4" w:rsidP="00EB03F4">
      <w:pPr>
        <w:autoSpaceDE w:val="0"/>
        <w:autoSpaceDN w:val="0"/>
        <w:adjustRightInd w:val="0"/>
        <w:spacing w:after="0" w:line="360" w:lineRule="auto"/>
        <w:jc w:val="both"/>
        <w:rPr>
          <w:rFonts w:ascii="Times New Roman" w:hAnsi="Times New Roman" w:cs="Times New Roman"/>
          <w:sz w:val="24"/>
          <w:szCs w:val="24"/>
        </w:rPr>
      </w:pPr>
      <w:r w:rsidRPr="00AE36DF">
        <w:rPr>
          <w:rFonts w:ascii="Times New Roman" w:hAnsi="Times New Roman" w:cs="Times New Roman"/>
          <w:sz w:val="24"/>
          <w:szCs w:val="24"/>
        </w:rPr>
        <w:tab/>
        <w:t>De acordo com o documento Política Nacional de Educação Especial na Perspectiva da Educação Inclusiva (2008), a educação inclusiva pressupõe novas relações pedagógicas centradas nos modos de aprender das diferentes crianças e jovens e de relações sociais que valorizem a diversidade em todas as atividades, espaços e formas de convivência e trabalho dos alunos com deficiência. Mas estas novas relações provêem de uma longa jornada na busca de direitos para as pessoas com deficiência.</w:t>
      </w:r>
      <w:r w:rsidRPr="00C063A6">
        <w:rPr>
          <w:rFonts w:ascii="Times New Roman" w:hAnsi="Times New Roman" w:cs="Times New Roman"/>
          <w:sz w:val="24"/>
          <w:szCs w:val="24"/>
        </w:rPr>
        <w:t xml:space="preserve"> </w:t>
      </w:r>
      <w:r>
        <w:rPr>
          <w:rFonts w:ascii="Times New Roman" w:hAnsi="Times New Roman" w:cs="Times New Roman"/>
          <w:sz w:val="24"/>
          <w:szCs w:val="24"/>
        </w:rPr>
        <w:tab/>
      </w:r>
      <w:r w:rsidRPr="005B051A">
        <w:rPr>
          <w:rFonts w:ascii="Times New Roman" w:hAnsi="Times New Roman" w:cs="Times New Roman"/>
          <w:sz w:val="24"/>
          <w:szCs w:val="24"/>
          <w:lang w:eastAsia="pt-BR"/>
        </w:rPr>
        <w:t xml:space="preserve">Carvalho (2011) nos oferece um breve histórico da luta pelos direitos de igualdade social das pessoas com deficiência no Brasil. </w:t>
      </w:r>
      <w:r w:rsidRPr="005B051A">
        <w:rPr>
          <w:rFonts w:ascii="Times New Roman" w:hAnsi="Times New Roman" w:cs="Times New Roman"/>
          <w:sz w:val="24"/>
          <w:szCs w:val="24"/>
        </w:rPr>
        <w:t xml:space="preserve">Segundo a autora, modelo institucionalizado da Educação Especial para pessoas com deficiência no Brasil e no mundo perdurou por mais de um século, segregando e discriminando esta minoria social. </w:t>
      </w:r>
    </w:p>
    <w:p w:rsidR="00EB03F4" w:rsidRPr="005B051A" w:rsidRDefault="00EB03F4" w:rsidP="00EB03F4">
      <w:pPr>
        <w:autoSpaceDE w:val="0"/>
        <w:autoSpaceDN w:val="0"/>
        <w:adjustRightInd w:val="0"/>
        <w:spacing w:after="0" w:line="360" w:lineRule="auto"/>
        <w:jc w:val="both"/>
        <w:rPr>
          <w:rFonts w:ascii="Times New Roman" w:hAnsi="Times New Roman" w:cs="Times New Roman"/>
          <w:sz w:val="24"/>
          <w:szCs w:val="24"/>
          <w:lang w:eastAsia="pt-BR"/>
        </w:rPr>
      </w:pPr>
      <w:r w:rsidRPr="005B051A">
        <w:rPr>
          <w:rFonts w:ascii="Times New Roman" w:hAnsi="Times New Roman" w:cs="Times New Roman"/>
          <w:sz w:val="24"/>
          <w:szCs w:val="24"/>
        </w:rPr>
        <w:lastRenderedPageBreak/>
        <w:tab/>
      </w:r>
      <w:r>
        <w:rPr>
          <w:rFonts w:ascii="Times New Roman" w:hAnsi="Times New Roman" w:cs="Times New Roman"/>
          <w:sz w:val="24"/>
          <w:szCs w:val="24"/>
          <w:lang w:eastAsia="pt-BR"/>
        </w:rPr>
        <w:t>De acordo com a autora, n</w:t>
      </w:r>
      <w:r w:rsidRPr="005B051A">
        <w:rPr>
          <w:rFonts w:ascii="Times New Roman" w:hAnsi="Times New Roman" w:cs="Times New Roman"/>
          <w:sz w:val="24"/>
          <w:szCs w:val="24"/>
          <w:lang w:eastAsia="pt-BR"/>
        </w:rPr>
        <w:t>a década de 70, as escolas comuns começam a aceitar alguns alunos deficientes em salas comuns, contanto que esse aluno conseguisse adaptar-se aos métodos de ensino impostos, mas a adaptação do aluno raramente acontecia. Somente no final da década de 80, após a nova Constituição Federal de 1988, é que foram vistos os primeiros movimentos em direção da educação inclusiva no Brasil.</w:t>
      </w:r>
    </w:p>
    <w:p w:rsidR="00EB03F4" w:rsidRPr="005B051A" w:rsidRDefault="00EB03F4" w:rsidP="00EB03F4">
      <w:pPr>
        <w:autoSpaceDE w:val="0"/>
        <w:autoSpaceDN w:val="0"/>
        <w:adjustRightInd w:val="0"/>
        <w:spacing w:after="0" w:line="360" w:lineRule="auto"/>
        <w:jc w:val="both"/>
        <w:rPr>
          <w:rFonts w:ascii="Times New Roman" w:hAnsi="Times New Roman" w:cs="Times New Roman"/>
          <w:sz w:val="24"/>
          <w:szCs w:val="24"/>
        </w:rPr>
      </w:pPr>
      <w:r w:rsidRPr="005B051A">
        <w:rPr>
          <w:rFonts w:ascii="Times New Roman" w:hAnsi="Times New Roman" w:cs="Times New Roman"/>
          <w:sz w:val="24"/>
          <w:szCs w:val="24"/>
        </w:rPr>
        <w:tab/>
        <w:t xml:space="preserve">A partir dos anos 90, </w:t>
      </w:r>
      <w:r>
        <w:rPr>
          <w:rFonts w:ascii="Times New Roman" w:hAnsi="Times New Roman" w:cs="Times New Roman"/>
          <w:sz w:val="24"/>
          <w:szCs w:val="24"/>
        </w:rPr>
        <w:t xml:space="preserve">Carvalho (2011) ressalta que </w:t>
      </w:r>
      <w:r w:rsidRPr="005B051A">
        <w:rPr>
          <w:rFonts w:ascii="Times New Roman" w:hAnsi="Times New Roman" w:cs="Times New Roman"/>
          <w:sz w:val="24"/>
          <w:szCs w:val="24"/>
        </w:rPr>
        <w:t>a luta mundial pela ampliação do acesso à educação de qualidade das pessoas com deficiência culminou com a proposta de Educação Inclusiva, fomentada e amparada por leis que partem do princípio de que todas as diferenças humanas são normais, e que, portanto, a aprendizagem é que deve se ajustar às necessidades e ao ritmo de cada criança.</w:t>
      </w:r>
    </w:p>
    <w:p w:rsidR="00EB03F4" w:rsidRDefault="00EB03F4" w:rsidP="00EB03F4">
      <w:pPr>
        <w:spacing w:line="360" w:lineRule="auto"/>
        <w:jc w:val="both"/>
        <w:rPr>
          <w:rFonts w:ascii="Times New Roman" w:hAnsi="Times New Roman" w:cs="Times New Roman"/>
          <w:sz w:val="24"/>
          <w:szCs w:val="24"/>
        </w:rPr>
      </w:pPr>
      <w:r>
        <w:rPr>
          <w:rFonts w:ascii="Times New Roman" w:hAnsi="Times New Roman" w:cs="Times New Roman"/>
          <w:sz w:val="24"/>
          <w:szCs w:val="24"/>
        </w:rPr>
        <w:tab/>
        <w:t>Sobre a Inclusão Educacional, Carvalho (2011) em seus escritos, evidencia que o atendimento educacional especial deve ser realizado em classe, escolas ou serviços especializados como complemento e ampliação do ensino regular, assegurando aos educandos com necessidades especiais os direitos de igualdade da perspectiva da diferença.</w:t>
      </w:r>
    </w:p>
    <w:p w:rsidR="00D54774" w:rsidRPr="00AE36DF" w:rsidRDefault="00D54774" w:rsidP="00EB03F4">
      <w:pPr>
        <w:spacing w:line="360" w:lineRule="auto"/>
        <w:jc w:val="both"/>
        <w:rPr>
          <w:rFonts w:ascii="Times New Roman" w:hAnsi="Times New Roman" w:cs="Times New Roman"/>
          <w:sz w:val="24"/>
          <w:szCs w:val="24"/>
        </w:rPr>
      </w:pPr>
      <w:r>
        <w:rPr>
          <w:rFonts w:ascii="Times New Roman" w:hAnsi="Times New Roman" w:cs="Times New Roman"/>
          <w:sz w:val="24"/>
          <w:szCs w:val="24"/>
        </w:rPr>
        <w:tab/>
        <w:t>O termo Educação Inclusiva, segundo a Declaração de Salamanca e Linha de Ação sobre Necessidades Educativas Especiais (2004) é definido como um modelo no qual as escolas devem acolher todas as crianças, independentemente de suas condições físicas, intelectuais, sociais, emocionais, linguísticas ou outras. Parte do princípio de que todas as diferenças são normais e a aprendizagem deve, portanto, ajustar-se às necessidades de cada criança, desenvolvendo uma pedagogia centrada no aluno com deficiência e desta forma, respeitar tanto a dignidade como as diferenças de todos os seres humanos.</w:t>
      </w:r>
    </w:p>
    <w:p w:rsidR="00EB03F4" w:rsidRDefault="00EB03F4" w:rsidP="00EB03F4">
      <w:pPr>
        <w:autoSpaceDE w:val="0"/>
        <w:autoSpaceDN w:val="0"/>
        <w:adjustRightInd w:val="0"/>
        <w:spacing w:after="0" w:line="360" w:lineRule="auto"/>
        <w:jc w:val="both"/>
        <w:rPr>
          <w:rFonts w:ascii="Times New Roman" w:hAnsi="Times New Roman" w:cs="Times New Roman"/>
          <w:sz w:val="24"/>
          <w:szCs w:val="24"/>
          <w:lang w:eastAsia="pt-BR"/>
        </w:rPr>
      </w:pPr>
      <w:r w:rsidRPr="00AE36DF">
        <w:rPr>
          <w:rFonts w:ascii="Times New Roman" w:hAnsi="Times New Roman" w:cs="Times New Roman"/>
          <w:sz w:val="24"/>
          <w:szCs w:val="24"/>
        </w:rPr>
        <w:tab/>
      </w:r>
      <w:r w:rsidRPr="00AE36DF">
        <w:rPr>
          <w:rFonts w:ascii="Times New Roman" w:hAnsi="Times New Roman" w:cs="Times New Roman"/>
          <w:sz w:val="24"/>
          <w:szCs w:val="24"/>
          <w:lang w:eastAsia="pt-BR"/>
        </w:rPr>
        <w:t xml:space="preserve">Carvalho (2011) evidencia que “(...) as pessoas com deficiência intelectual não são afetadas da mesma forma (...)” (p.57). </w:t>
      </w:r>
      <w:r>
        <w:rPr>
          <w:rFonts w:ascii="Times New Roman" w:hAnsi="Times New Roman" w:cs="Times New Roman"/>
          <w:sz w:val="24"/>
          <w:szCs w:val="24"/>
          <w:lang w:eastAsia="pt-BR"/>
        </w:rPr>
        <w:t xml:space="preserve">Neste sentido, O Projeto Político Pedagógico da Instituição organiza a forma de atendimento aos seus alunos de acordo com o desenvolvimento cognitivo e sócio-cultural, levando em consideração a história de vida da criança, a aceitação da deficiência pela família e o apoio dado a este aluno, pois </w:t>
      </w:r>
      <w:r>
        <w:rPr>
          <w:rFonts w:ascii="Times New Roman" w:hAnsi="Times New Roman" w:cs="Times New Roman"/>
          <w:sz w:val="24"/>
          <w:szCs w:val="24"/>
        </w:rPr>
        <w:t xml:space="preserve">de acordo com </w:t>
      </w:r>
      <w:r>
        <w:rPr>
          <w:rFonts w:ascii="Times New Roman" w:hAnsi="Times New Roman" w:cs="Times New Roman"/>
          <w:sz w:val="24"/>
          <w:szCs w:val="24"/>
          <w:lang w:eastAsia="pt-BR"/>
        </w:rPr>
        <w:t>Carvalho (2011)</w:t>
      </w:r>
      <w:r w:rsidRPr="00AE36DF">
        <w:rPr>
          <w:rFonts w:ascii="Times New Roman" w:hAnsi="Times New Roman" w:cs="Times New Roman"/>
          <w:sz w:val="24"/>
          <w:szCs w:val="24"/>
          <w:lang w:eastAsia="pt-BR"/>
        </w:rPr>
        <w:t>, reconhece-se que o nível de desenvolvimento a ser alcançado pela pessoa dependerá não só do grau de comprometimento cognitivo, mas também de sua história de vida, particularmente do apoio familiar e das oportunidades oferecidas a ele.</w:t>
      </w:r>
    </w:p>
    <w:p w:rsidR="00EB03F4" w:rsidRPr="00AE36DF" w:rsidRDefault="00EB03F4" w:rsidP="00EB03F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eastAsia="pt-BR"/>
        </w:rPr>
        <w:lastRenderedPageBreak/>
        <w:tab/>
      </w:r>
      <w:r>
        <w:rPr>
          <w:rFonts w:ascii="Times New Roman" w:hAnsi="Times New Roman" w:cs="Times New Roman"/>
          <w:sz w:val="24"/>
          <w:szCs w:val="24"/>
        </w:rPr>
        <w:t xml:space="preserve">Moreira </w:t>
      </w:r>
      <w:r w:rsidRPr="00AE36DF">
        <w:rPr>
          <w:rFonts w:ascii="Times New Roman" w:hAnsi="Times New Roman" w:cs="Times New Roman"/>
          <w:sz w:val="24"/>
          <w:szCs w:val="24"/>
        </w:rPr>
        <w:t xml:space="preserve">(2008), </w:t>
      </w:r>
      <w:r>
        <w:rPr>
          <w:rFonts w:ascii="Times New Roman" w:hAnsi="Times New Roman" w:cs="Times New Roman"/>
          <w:sz w:val="24"/>
          <w:szCs w:val="24"/>
        </w:rPr>
        <w:t xml:space="preserve">também traz considerações muito relevantes para a discussão ao afirmas que </w:t>
      </w:r>
      <w:r w:rsidRPr="00AE36DF">
        <w:rPr>
          <w:rFonts w:ascii="Times New Roman" w:hAnsi="Times New Roman" w:cs="Times New Roman"/>
          <w:sz w:val="24"/>
          <w:szCs w:val="24"/>
        </w:rPr>
        <w:t>“o desenvolvimento abrange o crescimento, a maturação a aprendizagem” (p.35). Segundo a</w:t>
      </w:r>
      <w:r>
        <w:rPr>
          <w:rFonts w:ascii="Times New Roman" w:hAnsi="Times New Roman" w:cs="Times New Roman"/>
          <w:sz w:val="24"/>
          <w:szCs w:val="24"/>
        </w:rPr>
        <w:t xml:space="preserve"> pesquisadora</w:t>
      </w:r>
      <w:r w:rsidRPr="00AE36DF">
        <w:rPr>
          <w:rFonts w:ascii="Times New Roman" w:hAnsi="Times New Roman" w:cs="Times New Roman"/>
          <w:sz w:val="24"/>
          <w:szCs w:val="24"/>
        </w:rPr>
        <w:t>, enquanto as mudanças na aparência geralmente são frutos da maturação biológica e do crescimento, as mudanças de comportamento resultam da aprendizagem do indivíduo. .</w:t>
      </w:r>
      <w:r>
        <w:rPr>
          <w:rFonts w:ascii="Times New Roman" w:hAnsi="Times New Roman" w:cs="Times New Roman"/>
          <w:sz w:val="24"/>
          <w:szCs w:val="24"/>
        </w:rPr>
        <w:t xml:space="preserve">  </w:t>
      </w:r>
    </w:p>
    <w:p w:rsidR="00EB03F4" w:rsidRDefault="00EB03F4" w:rsidP="00EB03F4">
      <w:pPr>
        <w:spacing w:line="360" w:lineRule="auto"/>
        <w:jc w:val="both"/>
        <w:rPr>
          <w:rFonts w:ascii="Times New Roman" w:hAnsi="Times New Roman" w:cs="Times New Roman"/>
          <w:sz w:val="24"/>
          <w:szCs w:val="24"/>
        </w:rPr>
      </w:pPr>
      <w:r w:rsidRPr="00AE36DF">
        <w:rPr>
          <w:rFonts w:ascii="Times New Roman" w:hAnsi="Times New Roman" w:cs="Times New Roman"/>
          <w:sz w:val="24"/>
          <w:szCs w:val="24"/>
        </w:rPr>
        <w:tab/>
      </w:r>
      <w:r>
        <w:rPr>
          <w:rFonts w:ascii="Times New Roman" w:hAnsi="Times New Roman" w:cs="Times New Roman"/>
          <w:sz w:val="24"/>
          <w:szCs w:val="24"/>
        </w:rPr>
        <w:t>Desta forma n</w:t>
      </w:r>
      <w:r w:rsidRPr="00AE36DF">
        <w:rPr>
          <w:rFonts w:ascii="Times New Roman" w:hAnsi="Times New Roman" w:cs="Times New Roman"/>
          <w:sz w:val="24"/>
          <w:szCs w:val="24"/>
        </w:rPr>
        <w:t>o processo de escolarização, Carvalho nos lembra que “(...) a criança com deficiência intelectual não é desprovida de inteligência, ela evolui através dos mesmos estágios cognitivos que a criança não deficiente, no entanto, em ritmo mais lento” (p.58).</w:t>
      </w:r>
    </w:p>
    <w:p w:rsidR="00EB03F4" w:rsidRDefault="00EB03F4" w:rsidP="00EB03F4">
      <w:pPr>
        <w:spacing w:line="360" w:lineRule="auto"/>
        <w:jc w:val="both"/>
        <w:rPr>
          <w:rFonts w:ascii="Times New Roman" w:hAnsi="Times New Roman" w:cs="Times New Roman"/>
          <w:sz w:val="24"/>
          <w:szCs w:val="24"/>
        </w:rPr>
      </w:pPr>
      <w:r>
        <w:rPr>
          <w:rFonts w:ascii="Times New Roman" w:hAnsi="Times New Roman" w:cs="Times New Roman"/>
          <w:sz w:val="24"/>
          <w:szCs w:val="24"/>
        </w:rPr>
        <w:tab/>
        <w:t>Também a organização do tempo e do ambiente físico da instituição, segundo Moreira e Andrade (2008), o arranjo espacial se apresenta como um dos elementos chave na educação. Desta forma, o modo como o ambiente físico e o tempo está organizado tanto pode contribuir para o desenvolvimento e aprendizagem dos alunos quanto pode dificultar este processo.</w:t>
      </w:r>
    </w:p>
    <w:p w:rsidR="00EB03F4" w:rsidRDefault="00EB03F4" w:rsidP="00EB03F4">
      <w:pPr>
        <w:spacing w:line="360" w:lineRule="auto"/>
        <w:jc w:val="both"/>
        <w:rPr>
          <w:rFonts w:ascii="Times New Roman" w:hAnsi="Times New Roman" w:cs="Times New Roman"/>
          <w:sz w:val="24"/>
          <w:szCs w:val="24"/>
        </w:rPr>
      </w:pPr>
      <w:r>
        <w:rPr>
          <w:rFonts w:ascii="Times New Roman" w:hAnsi="Times New Roman" w:cs="Times New Roman"/>
          <w:sz w:val="24"/>
          <w:szCs w:val="24"/>
        </w:rPr>
        <w:tab/>
        <w:t>Nesta perspectiva, segundo as autoras, quando se chega a uma instituição de ensino, devemos procurar os referenciais do trabalho pedagógico, seja no tamanho das salas, sua iluminação, sua ventilação, a área externa, quantidade de alunos nas salas, organização do mobiliário, material pedagógico, etc. “O Ambiente nos transmite mensagem, explicita ou implicitamente”. (MOREIRA e ANDRADE 2008, p.31).</w:t>
      </w:r>
    </w:p>
    <w:p w:rsidR="00EB03F4" w:rsidRDefault="00EB03F4" w:rsidP="00EB03F4">
      <w:pPr>
        <w:spacing w:line="360" w:lineRule="auto"/>
        <w:jc w:val="both"/>
        <w:rPr>
          <w:rFonts w:ascii="Times New Roman" w:hAnsi="Times New Roman" w:cs="Times New Roman"/>
          <w:color w:val="000000"/>
          <w:sz w:val="23"/>
          <w:szCs w:val="23"/>
        </w:rPr>
      </w:pPr>
      <w:r>
        <w:rPr>
          <w:rFonts w:ascii="Times New Roman" w:hAnsi="Times New Roman" w:cs="Times New Roman"/>
          <w:sz w:val="24"/>
          <w:szCs w:val="24"/>
        </w:rPr>
        <w:tab/>
      </w:r>
      <w:r>
        <w:rPr>
          <w:rFonts w:ascii="Times New Roman" w:hAnsi="Times New Roman" w:cs="Times New Roman"/>
          <w:color w:val="000000"/>
          <w:sz w:val="23"/>
          <w:szCs w:val="23"/>
        </w:rPr>
        <w:t>Nesse sentido, o espaço escolar é entendido como um elemento curricular oculto, pois. A partir desse entendimento, o espaço nunca é neutro. Ele poderá ser estimulante ou limitador de aprendizagens, na definição de Spinelli (2011):</w:t>
      </w:r>
    </w:p>
    <w:p w:rsidR="00EB03F4" w:rsidRDefault="00EB03F4" w:rsidP="00EB03F4">
      <w:pPr>
        <w:spacing w:line="360" w:lineRule="auto"/>
        <w:jc w:val="both"/>
        <w:rPr>
          <w:rFonts w:ascii="Times New Roman" w:hAnsi="Times New Roman" w:cs="Times New Roman"/>
          <w:color w:val="000000"/>
          <w:sz w:val="23"/>
          <w:szCs w:val="23"/>
        </w:rPr>
      </w:pPr>
    </w:p>
    <w:p w:rsidR="00EB03F4" w:rsidRDefault="00EB03F4" w:rsidP="00EB03F4">
      <w:pPr>
        <w:spacing w:line="240" w:lineRule="auto"/>
        <w:ind w:left="2268"/>
        <w:jc w:val="both"/>
        <w:rPr>
          <w:rFonts w:ascii="Times New Roman" w:hAnsi="Times New Roman" w:cs="Times New Roman"/>
          <w:color w:val="000000"/>
          <w:sz w:val="20"/>
          <w:szCs w:val="20"/>
        </w:rPr>
      </w:pPr>
      <w:r w:rsidRPr="008E5918">
        <w:rPr>
          <w:rFonts w:ascii="Times New Roman" w:hAnsi="Times New Roman" w:cs="Times New Roman"/>
          <w:color w:val="000000"/>
          <w:sz w:val="20"/>
          <w:szCs w:val="20"/>
        </w:rPr>
        <w:t>O currículo oculto é ensinado por meio do ambiente escolar, das relações sociais estabelecidas na escola, da organização do espaço e tempo escolar, de rituais, regras, regulamentos e normas, das divisões e categorizações da experiência escolar</w:t>
      </w:r>
      <w:r>
        <w:rPr>
          <w:rFonts w:ascii="Times New Roman" w:hAnsi="Times New Roman" w:cs="Times New Roman"/>
          <w:color w:val="000000"/>
          <w:sz w:val="20"/>
          <w:szCs w:val="20"/>
        </w:rPr>
        <w:t xml:space="preserve"> (p.52)</w:t>
      </w:r>
    </w:p>
    <w:p w:rsidR="00EB03F4" w:rsidRPr="00D54774" w:rsidRDefault="00EB03F4" w:rsidP="00EB03F4">
      <w:pPr>
        <w:spacing w:line="240" w:lineRule="auto"/>
        <w:ind w:left="2268"/>
        <w:jc w:val="both"/>
        <w:rPr>
          <w:rFonts w:ascii="Times New Roman" w:hAnsi="Times New Roman" w:cs="Times New Roman"/>
          <w:color w:val="000000"/>
          <w:sz w:val="24"/>
          <w:szCs w:val="24"/>
        </w:rPr>
      </w:pPr>
    </w:p>
    <w:p w:rsidR="00EB03F4" w:rsidRDefault="00EB03F4" w:rsidP="00EB03F4">
      <w:pPr>
        <w:spacing w:line="360" w:lineRule="auto"/>
        <w:jc w:val="both"/>
        <w:rPr>
          <w:rFonts w:ascii="Times New Roman" w:hAnsi="Times New Roman" w:cs="Times New Roman"/>
          <w:i/>
          <w:iCs/>
          <w:color w:val="000000"/>
          <w:sz w:val="24"/>
          <w:szCs w:val="24"/>
        </w:rPr>
      </w:pPr>
      <w:r w:rsidRPr="00D54774">
        <w:rPr>
          <w:rFonts w:ascii="Times New Roman" w:hAnsi="Times New Roman" w:cs="Times New Roman"/>
          <w:color w:val="000000"/>
          <w:sz w:val="24"/>
          <w:szCs w:val="24"/>
        </w:rPr>
        <w:tab/>
        <w:t xml:space="preserve">Ainda sobre esta temática, Freire (1994) evidencia a relevância de como o modo de organização dos ambientes na escola representa o que as pessoas que nela trabalham pensam sobre educação, o estudante e processos de ensinar e aprender. Para a autora, a organização do espaço pode ser um parceiro pedagógico promotor do desenvolvimento </w:t>
      </w:r>
      <w:r w:rsidRPr="00D54774">
        <w:rPr>
          <w:rFonts w:ascii="Times New Roman" w:hAnsi="Times New Roman" w:cs="Times New Roman"/>
          <w:color w:val="000000"/>
          <w:sz w:val="24"/>
          <w:szCs w:val="24"/>
        </w:rPr>
        <w:lastRenderedPageBreak/>
        <w:t>e aprendizagem, devendo atender as necessidades relacionadas à construção da autonomia e da socialização dos alunos</w:t>
      </w:r>
      <w:r w:rsidRPr="00D54774">
        <w:rPr>
          <w:rFonts w:ascii="Times New Roman" w:hAnsi="Times New Roman" w:cs="Times New Roman"/>
          <w:i/>
          <w:iCs/>
          <w:color w:val="000000"/>
          <w:sz w:val="24"/>
          <w:szCs w:val="24"/>
        </w:rPr>
        <w:t>.</w:t>
      </w:r>
    </w:p>
    <w:p w:rsidR="00EA1C78" w:rsidRPr="00EA1C78" w:rsidRDefault="00EA1C78" w:rsidP="00EB03F4">
      <w:pPr>
        <w:spacing w:line="360" w:lineRule="auto"/>
        <w:jc w:val="both"/>
        <w:rPr>
          <w:rFonts w:ascii="Times New Roman" w:hAnsi="Times New Roman" w:cs="Times New Roman"/>
          <w:i/>
          <w:iCs/>
          <w:color w:val="000000"/>
          <w:sz w:val="24"/>
          <w:szCs w:val="24"/>
        </w:rPr>
      </w:pPr>
    </w:p>
    <w:p w:rsidR="00EB03F4" w:rsidRPr="0056562E" w:rsidRDefault="00EB03F4" w:rsidP="00EB03F4">
      <w:pPr>
        <w:autoSpaceDE w:val="0"/>
        <w:autoSpaceDN w:val="0"/>
        <w:adjustRightInd w:val="0"/>
        <w:spacing w:after="0" w:line="240" w:lineRule="auto"/>
        <w:ind w:left="2268"/>
        <w:jc w:val="both"/>
        <w:rPr>
          <w:rFonts w:ascii="Times New Roman" w:hAnsi="Times New Roman" w:cs="Times New Roman"/>
          <w:iCs/>
          <w:color w:val="000000"/>
          <w:sz w:val="20"/>
          <w:szCs w:val="20"/>
        </w:rPr>
      </w:pPr>
      <w:r w:rsidRPr="004C733A">
        <w:rPr>
          <w:rFonts w:ascii="Times New Roman" w:hAnsi="Times New Roman" w:cs="Times New Roman"/>
          <w:sz w:val="20"/>
          <w:szCs w:val="20"/>
        </w:rPr>
        <w:t xml:space="preserve">O espaço é retrato da relação pedagógica. Nele é que o nosso conviver vai sendo registrado, marcando nossas descobertas, nosso crescimento, nossas dúvidas. O espaço é retrato da relação pedagógica porque registra, concretamente, através de sua arrumação (dos móveis...) e organização (dos materiais...) a nossa maneira de viver esta relação. </w:t>
      </w:r>
      <w:r w:rsidRPr="004C733A">
        <w:rPr>
          <w:rFonts w:ascii="Times New Roman" w:hAnsi="Times New Roman" w:cs="Times New Roman"/>
          <w:iCs/>
          <w:color w:val="000000"/>
          <w:sz w:val="20"/>
          <w:szCs w:val="20"/>
        </w:rPr>
        <w:t xml:space="preserve"> (</w:t>
      </w:r>
      <w:r w:rsidRPr="004C733A">
        <w:rPr>
          <w:rFonts w:ascii="Times New Roman" w:hAnsi="Times New Roman" w:cs="Times New Roman"/>
          <w:sz w:val="20"/>
          <w:szCs w:val="20"/>
        </w:rPr>
        <w:t>FREIRE 1994, p. 96).</w:t>
      </w:r>
    </w:p>
    <w:p w:rsidR="00EB03F4" w:rsidRDefault="00EB03F4" w:rsidP="00EB03F4">
      <w:pPr>
        <w:autoSpaceDE w:val="0"/>
        <w:autoSpaceDN w:val="0"/>
        <w:adjustRightInd w:val="0"/>
        <w:spacing w:after="0" w:line="240" w:lineRule="auto"/>
        <w:ind w:left="2268"/>
        <w:jc w:val="both"/>
        <w:rPr>
          <w:rFonts w:ascii="Times New Roman" w:hAnsi="Times New Roman" w:cs="Times New Roman"/>
          <w:color w:val="000000"/>
          <w:sz w:val="23"/>
          <w:szCs w:val="23"/>
        </w:rPr>
      </w:pPr>
    </w:p>
    <w:p w:rsidR="00EB03F4" w:rsidRDefault="00EB03F4" w:rsidP="00EB03F4">
      <w:pPr>
        <w:autoSpaceDE w:val="0"/>
        <w:autoSpaceDN w:val="0"/>
        <w:adjustRightInd w:val="0"/>
        <w:spacing w:after="0" w:line="240" w:lineRule="auto"/>
        <w:ind w:left="2268"/>
        <w:jc w:val="both"/>
        <w:rPr>
          <w:rFonts w:ascii="Times New Roman" w:hAnsi="Times New Roman" w:cs="Times New Roman"/>
          <w:color w:val="000000"/>
          <w:sz w:val="23"/>
          <w:szCs w:val="23"/>
        </w:rPr>
      </w:pPr>
    </w:p>
    <w:p w:rsidR="00EB03F4" w:rsidRDefault="00EB03F4" w:rsidP="00EB03F4">
      <w:pPr>
        <w:autoSpaceDE w:val="0"/>
        <w:autoSpaceDN w:val="0"/>
        <w:adjustRightInd w:val="0"/>
        <w:spacing w:after="0" w:line="240" w:lineRule="auto"/>
        <w:ind w:left="2268"/>
        <w:jc w:val="both"/>
        <w:rPr>
          <w:rFonts w:ascii="Times New Roman" w:hAnsi="Times New Roman" w:cs="Times New Roman"/>
          <w:color w:val="000000"/>
          <w:sz w:val="23"/>
          <w:szCs w:val="23"/>
        </w:rPr>
      </w:pPr>
    </w:p>
    <w:p w:rsidR="00EB03F4" w:rsidRDefault="00EB03F4" w:rsidP="00EB03F4">
      <w:pPr>
        <w:autoSpaceDE w:val="0"/>
        <w:autoSpaceDN w:val="0"/>
        <w:adjustRightInd w:val="0"/>
        <w:spacing w:after="0"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Desta forma, os espaços e ambientes devem ser pensados e organizados visando favorecer vínculos afetivos entre os próprios estudantes e os profissionais da escola, seu desenvolvimento e aprendizagem, sensação de segurança, de confiança e de identidade pessoal, ao  se ver como parte do processo de construção do espaço e da vivência em grupo.</w:t>
      </w:r>
    </w:p>
    <w:p w:rsidR="00EB03F4" w:rsidRDefault="00EB03F4" w:rsidP="00EB03F4">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t xml:space="preserve">Quanto a frequencia dos alunos com deficiência na Escola Especial, o </w:t>
      </w:r>
      <w:r w:rsidRPr="00694C74">
        <w:rPr>
          <w:rFonts w:ascii="Times New Roman" w:eastAsiaTheme="minorHAnsi" w:hAnsi="Times New Roman" w:cs="Times New Roman"/>
          <w:sz w:val="24"/>
          <w:szCs w:val="24"/>
        </w:rPr>
        <w:t xml:space="preserve">texto </w:t>
      </w:r>
      <w:r>
        <w:rPr>
          <w:rFonts w:ascii="Times New Roman" w:eastAsiaTheme="minorHAnsi" w:hAnsi="Times New Roman" w:cs="Times New Roman"/>
          <w:sz w:val="24"/>
          <w:szCs w:val="24"/>
        </w:rPr>
        <w:t xml:space="preserve">atual da </w:t>
      </w:r>
      <w:r w:rsidRPr="007B473A">
        <w:rPr>
          <w:rFonts w:ascii="Times New Roman" w:eastAsia="Times New Roman" w:hAnsi="Times New Roman" w:cs="Times New Roman"/>
          <w:sz w:val="24"/>
          <w:szCs w:val="24"/>
          <w:lang w:eastAsia="pt-BR"/>
        </w:rPr>
        <w:t>Lei das Diretrizes e Bases Nacionais</w:t>
      </w:r>
      <w:r>
        <w:rPr>
          <w:rFonts w:ascii="Times New Roman" w:eastAsiaTheme="minorHAnsi" w:hAnsi="Times New Roman" w:cs="Times New Roman"/>
          <w:sz w:val="24"/>
          <w:szCs w:val="24"/>
        </w:rPr>
        <w:t xml:space="preserve"> (LDB) Lei Federal nº 9.394 /1996 </w:t>
      </w:r>
      <w:r w:rsidRPr="007B473A">
        <w:rPr>
          <w:rFonts w:ascii="Times New Roman" w:eastAsia="Times New Roman" w:hAnsi="Times New Roman" w:cs="Times New Roman"/>
          <w:sz w:val="24"/>
          <w:szCs w:val="24"/>
          <w:lang w:eastAsia="pt-BR"/>
        </w:rPr>
        <w:t xml:space="preserve">classifica </w:t>
      </w:r>
      <w:r>
        <w:rPr>
          <w:rFonts w:ascii="Times New Roman" w:eastAsia="Times New Roman" w:hAnsi="Times New Roman" w:cs="Times New Roman"/>
          <w:sz w:val="24"/>
          <w:szCs w:val="24"/>
          <w:lang w:eastAsia="pt-BR"/>
        </w:rPr>
        <w:t xml:space="preserve">a </w:t>
      </w:r>
      <w:r w:rsidRPr="007B473A">
        <w:rPr>
          <w:rFonts w:ascii="Times New Roman" w:eastAsia="Times New Roman" w:hAnsi="Times New Roman" w:cs="Times New Roman"/>
          <w:sz w:val="24"/>
          <w:szCs w:val="24"/>
          <w:lang w:eastAsia="pt-BR"/>
        </w:rPr>
        <w:t>educação </w:t>
      </w:r>
      <w:r w:rsidRPr="00694C74">
        <w:rPr>
          <w:rFonts w:ascii="Times New Roman" w:eastAsia="Times New Roman" w:hAnsi="Times New Roman" w:cs="Times New Roman"/>
          <w:iCs/>
          <w:sz w:val="24"/>
          <w:szCs w:val="24"/>
          <w:lang w:eastAsia="pt-BR"/>
        </w:rPr>
        <w:t xml:space="preserve">especial como </w:t>
      </w:r>
      <w:r>
        <w:rPr>
          <w:rFonts w:ascii="Times New Roman" w:eastAsia="Times New Roman" w:hAnsi="Times New Roman" w:cs="Times New Roman"/>
          <w:iCs/>
          <w:sz w:val="24"/>
          <w:szCs w:val="24"/>
          <w:lang w:eastAsia="pt-BR"/>
        </w:rPr>
        <w:t xml:space="preserve">“(...) </w:t>
      </w:r>
      <w:r w:rsidRPr="00694C74">
        <w:rPr>
          <w:rFonts w:ascii="Times New Roman" w:eastAsia="Times New Roman" w:hAnsi="Times New Roman" w:cs="Times New Roman"/>
          <w:iCs/>
          <w:sz w:val="24"/>
          <w:szCs w:val="24"/>
          <w:lang w:eastAsia="pt-BR"/>
        </w:rPr>
        <w:t>modalidade de educação escolar, oferecida, preferencialmente, na rede regular de ensino, para educando</w:t>
      </w:r>
      <w:r>
        <w:rPr>
          <w:rFonts w:ascii="Times New Roman" w:eastAsia="Times New Roman" w:hAnsi="Times New Roman" w:cs="Times New Roman"/>
          <w:iCs/>
          <w:sz w:val="24"/>
          <w:szCs w:val="24"/>
          <w:lang w:eastAsia="pt-BR"/>
        </w:rPr>
        <w:t>s</w:t>
      </w:r>
      <w:r w:rsidRPr="00694C74">
        <w:rPr>
          <w:rFonts w:ascii="Times New Roman" w:eastAsia="Times New Roman" w:hAnsi="Times New Roman" w:cs="Times New Roman"/>
          <w:iCs/>
          <w:sz w:val="24"/>
          <w:szCs w:val="24"/>
          <w:lang w:eastAsia="pt-BR"/>
        </w:rPr>
        <w:t xml:space="preserve"> portad</w:t>
      </w:r>
      <w:r>
        <w:rPr>
          <w:rFonts w:ascii="Times New Roman" w:eastAsia="Times New Roman" w:hAnsi="Times New Roman" w:cs="Times New Roman"/>
          <w:iCs/>
          <w:sz w:val="24"/>
          <w:szCs w:val="24"/>
          <w:lang w:eastAsia="pt-BR"/>
        </w:rPr>
        <w:t>ores de necessidades especiais”</w:t>
      </w:r>
      <w:r>
        <w:rPr>
          <w:rFonts w:ascii="Times New Roman" w:eastAsia="Times New Roman" w:hAnsi="Times New Roman" w:cs="Times New Roman"/>
          <w:sz w:val="24"/>
          <w:szCs w:val="24"/>
          <w:lang w:eastAsia="pt-BR"/>
        </w:rPr>
        <w:t>(</w:t>
      </w:r>
      <w:r w:rsidRPr="007B473A">
        <w:rPr>
          <w:rFonts w:ascii="Times New Roman" w:eastAsia="Times New Roman" w:hAnsi="Times New Roman" w:cs="Times New Roman"/>
          <w:sz w:val="24"/>
          <w:szCs w:val="24"/>
          <w:lang w:eastAsia="pt-BR"/>
        </w:rPr>
        <w:t>LDB</w:t>
      </w:r>
      <w:r w:rsidRPr="00A860D2">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Cap.V, Art.58).</w:t>
      </w:r>
    </w:p>
    <w:p w:rsidR="00EB03F4" w:rsidRPr="00E609B9" w:rsidRDefault="00EB03F4" w:rsidP="00EB03F4">
      <w:pPr>
        <w:autoSpaceDE w:val="0"/>
        <w:autoSpaceDN w:val="0"/>
        <w:adjustRightInd w:val="0"/>
        <w:spacing w:after="0" w:line="360" w:lineRule="auto"/>
        <w:jc w:val="both"/>
        <w:rPr>
          <w:rFonts w:ascii="Times New Roman" w:eastAsia="Times New Roman" w:hAnsi="Times New Roman" w:cs="Times New Roman"/>
          <w:sz w:val="24"/>
          <w:szCs w:val="24"/>
          <w:lang w:eastAsia="pt-BR"/>
        </w:rPr>
      </w:pPr>
      <w:r>
        <w:rPr>
          <w:rFonts w:ascii="Times New Roman" w:eastAsiaTheme="minorHAnsi" w:hAnsi="Times New Roman" w:cs="Times New Roman"/>
          <w:sz w:val="24"/>
          <w:szCs w:val="24"/>
        </w:rPr>
        <w:tab/>
        <w:t xml:space="preserve">O documento também sinaliza </w:t>
      </w:r>
      <w:r w:rsidRPr="00694C74">
        <w:rPr>
          <w:rFonts w:ascii="Times New Roman" w:eastAsiaTheme="minorHAnsi" w:hAnsi="Times New Roman" w:cs="Times New Roman"/>
          <w:sz w:val="24"/>
          <w:szCs w:val="24"/>
        </w:rPr>
        <w:t xml:space="preserve">ser dever constitucional do Estado a oferta de atendimento para </w:t>
      </w:r>
      <w:r>
        <w:rPr>
          <w:rFonts w:ascii="Times New Roman" w:eastAsiaTheme="minorHAnsi" w:hAnsi="Times New Roman" w:cs="Times New Roman"/>
          <w:sz w:val="24"/>
          <w:szCs w:val="24"/>
        </w:rPr>
        <w:t xml:space="preserve">alunos </w:t>
      </w:r>
      <w:r w:rsidRPr="00694C74">
        <w:rPr>
          <w:rFonts w:ascii="Times New Roman" w:eastAsiaTheme="minorHAnsi" w:hAnsi="Times New Roman" w:cs="Times New Roman"/>
          <w:sz w:val="24"/>
          <w:szCs w:val="24"/>
        </w:rPr>
        <w:t xml:space="preserve">os </w:t>
      </w:r>
      <w:r>
        <w:rPr>
          <w:rFonts w:ascii="Times New Roman" w:eastAsiaTheme="minorHAnsi" w:hAnsi="Times New Roman" w:cs="Times New Roman"/>
          <w:sz w:val="24"/>
          <w:szCs w:val="24"/>
        </w:rPr>
        <w:t xml:space="preserve">com necessidades educacionais </w:t>
      </w:r>
      <w:r w:rsidRPr="00694C74">
        <w:rPr>
          <w:rFonts w:ascii="Times New Roman" w:eastAsiaTheme="minorHAnsi" w:hAnsi="Times New Roman" w:cs="Times New Roman"/>
          <w:sz w:val="24"/>
          <w:szCs w:val="24"/>
        </w:rPr>
        <w:t>especiais</w:t>
      </w:r>
      <w:r>
        <w:rPr>
          <w:rFonts w:ascii="Times New Roman" w:eastAsiaTheme="minorHAnsi" w:hAnsi="Times New Roman" w:cs="Times New Roman"/>
          <w:sz w:val="24"/>
          <w:szCs w:val="24"/>
        </w:rPr>
        <w:t>,</w:t>
      </w:r>
      <w:r w:rsidRPr="00694C74">
        <w:rPr>
          <w:rFonts w:ascii="Times New Roman" w:eastAsiaTheme="minorHAnsi" w:hAnsi="Times New Roman" w:cs="Times New Roman"/>
          <w:sz w:val="24"/>
          <w:szCs w:val="24"/>
        </w:rPr>
        <w:t xml:space="preserve"> se inicia</w:t>
      </w:r>
      <w:r>
        <w:rPr>
          <w:rFonts w:ascii="Times New Roman" w:eastAsiaTheme="minorHAnsi" w:hAnsi="Times New Roman" w:cs="Times New Roman"/>
          <w:sz w:val="24"/>
          <w:szCs w:val="24"/>
        </w:rPr>
        <w:t>ndo</w:t>
      </w:r>
      <w:r w:rsidRPr="00694C74">
        <w:rPr>
          <w:rFonts w:ascii="Times New Roman" w:eastAsiaTheme="minorHAnsi" w:hAnsi="Times New Roman" w:cs="Times New Roman"/>
          <w:sz w:val="24"/>
          <w:szCs w:val="24"/>
        </w:rPr>
        <w:t xml:space="preserve"> na educação infantil</w:t>
      </w:r>
      <w:r w:rsidRPr="00694C74">
        <w:rPr>
          <w:rFonts w:ascii="Times New Roman" w:eastAsiaTheme="minorHAnsi" w:hAnsi="Times New Roman" w:cs="Times New Roman"/>
          <w:b/>
          <w:bCs/>
          <w:sz w:val="24"/>
          <w:szCs w:val="24"/>
        </w:rPr>
        <w:t>.</w:t>
      </w:r>
      <w:r>
        <w:rPr>
          <w:rFonts w:ascii="Times New Roman" w:eastAsiaTheme="minorHAnsi" w:hAnsi="Times New Roman" w:cs="Times New Roman"/>
          <w:sz w:val="24"/>
          <w:szCs w:val="24"/>
        </w:rPr>
        <w:t xml:space="preserve"> </w:t>
      </w:r>
      <w:r>
        <w:rPr>
          <w:rFonts w:ascii="Times New Roman" w:eastAsia="Times New Roman" w:hAnsi="Times New Roman" w:cs="Times New Roman"/>
          <w:sz w:val="24"/>
          <w:szCs w:val="24"/>
          <w:lang w:eastAsia="pt-BR"/>
        </w:rPr>
        <w:t xml:space="preserve">O artigo 59 ratifica o artigo 58 ao garantir </w:t>
      </w:r>
      <w:r w:rsidRPr="007B473A">
        <w:rPr>
          <w:rFonts w:ascii="Times New Roman" w:eastAsia="Times New Roman" w:hAnsi="Times New Roman" w:cs="Times New Roman"/>
          <w:sz w:val="24"/>
          <w:szCs w:val="24"/>
          <w:lang w:eastAsia="pt-BR"/>
        </w:rPr>
        <w:t xml:space="preserve">que os sistemas de ensino assegurarão para o atendimento </w:t>
      </w:r>
      <w:r>
        <w:rPr>
          <w:rFonts w:ascii="Times New Roman" w:eastAsia="Times New Roman" w:hAnsi="Times New Roman" w:cs="Times New Roman"/>
          <w:sz w:val="24"/>
          <w:szCs w:val="24"/>
          <w:lang w:eastAsia="pt-BR"/>
        </w:rPr>
        <w:t xml:space="preserve">para esta clientela </w:t>
      </w:r>
      <w:r w:rsidRPr="007B473A">
        <w:rPr>
          <w:rFonts w:ascii="Times New Roman" w:eastAsia="Times New Roman" w:hAnsi="Times New Roman" w:cs="Times New Roman"/>
          <w:sz w:val="24"/>
          <w:szCs w:val="24"/>
          <w:lang w:eastAsia="pt-BR"/>
        </w:rPr>
        <w:t>currículos, métodos, técnicas, recursos educa</w:t>
      </w:r>
      <w:r>
        <w:rPr>
          <w:rFonts w:ascii="Times New Roman" w:eastAsia="Times New Roman" w:hAnsi="Times New Roman" w:cs="Times New Roman"/>
          <w:sz w:val="24"/>
          <w:szCs w:val="24"/>
          <w:lang w:eastAsia="pt-BR"/>
        </w:rPr>
        <w:t xml:space="preserve">tivos e organização específica, nas escolas regulares e especiais. </w:t>
      </w:r>
    </w:p>
    <w:p w:rsidR="00EB03F4" w:rsidRDefault="00EB03F4" w:rsidP="00EB03F4">
      <w:pPr>
        <w:autoSpaceDE w:val="0"/>
        <w:autoSpaceDN w:val="0"/>
        <w:adjustRightInd w:val="0"/>
        <w:spacing w:after="0" w:line="360" w:lineRule="auto"/>
        <w:jc w:val="center"/>
        <w:rPr>
          <w:rFonts w:ascii="Times New Roman" w:hAnsi="Times New Roman" w:cs="Times New Roman"/>
          <w:color w:val="000000"/>
          <w:sz w:val="23"/>
          <w:szCs w:val="23"/>
        </w:rPr>
      </w:pPr>
    </w:p>
    <w:p w:rsidR="00957ADA" w:rsidRPr="00FA5495" w:rsidRDefault="00957ADA" w:rsidP="00427A87">
      <w:pPr>
        <w:spacing w:line="360" w:lineRule="auto"/>
        <w:jc w:val="both"/>
        <w:rPr>
          <w:rFonts w:ascii="Times New Roman" w:hAnsi="Times New Roman" w:cs="Times New Roman"/>
          <w:sz w:val="24"/>
          <w:szCs w:val="24"/>
        </w:rPr>
      </w:pPr>
    </w:p>
    <w:p w:rsidR="00957ADA" w:rsidRDefault="00DB5A63" w:rsidP="00DB5A63">
      <w:pPr>
        <w:pStyle w:val="Default"/>
        <w:numPr>
          <w:ilvl w:val="0"/>
          <w:numId w:val="15"/>
        </w:numPr>
        <w:jc w:val="center"/>
        <w:rPr>
          <w:rFonts w:ascii="Times New Roman" w:hAnsi="Times New Roman" w:cs="Times New Roman"/>
        </w:rPr>
      </w:pPr>
      <w:r>
        <w:rPr>
          <w:rFonts w:ascii="Times New Roman" w:hAnsi="Times New Roman" w:cs="Times New Roman"/>
        </w:rPr>
        <w:t xml:space="preserve"> </w:t>
      </w:r>
      <w:r w:rsidR="00EB03F4">
        <w:rPr>
          <w:rFonts w:ascii="Times New Roman" w:hAnsi="Times New Roman" w:cs="Times New Roman"/>
        </w:rPr>
        <w:t xml:space="preserve">CONTEXTUALIZAÇÂO </w:t>
      </w:r>
      <w:r w:rsidR="00957ADA" w:rsidRPr="00957ADA">
        <w:rPr>
          <w:rFonts w:ascii="Times New Roman" w:hAnsi="Times New Roman" w:cs="Times New Roman"/>
        </w:rPr>
        <w:t xml:space="preserve">DA INSTITUIÇÃO </w:t>
      </w:r>
    </w:p>
    <w:p w:rsidR="00957ADA" w:rsidRDefault="00957ADA" w:rsidP="00ED620F">
      <w:pPr>
        <w:pStyle w:val="Default"/>
        <w:jc w:val="center"/>
        <w:rPr>
          <w:rFonts w:ascii="Times New Roman" w:hAnsi="Times New Roman" w:cs="Times New Roman"/>
        </w:rPr>
      </w:pPr>
    </w:p>
    <w:p w:rsidR="00957ADA" w:rsidRDefault="00957ADA" w:rsidP="00ED620F">
      <w:pPr>
        <w:pStyle w:val="Default"/>
        <w:jc w:val="center"/>
        <w:rPr>
          <w:rFonts w:ascii="Times New Roman" w:hAnsi="Times New Roman" w:cs="Times New Roman"/>
        </w:rPr>
      </w:pPr>
    </w:p>
    <w:p w:rsidR="00D54774" w:rsidRDefault="00D54774" w:rsidP="00ED620F">
      <w:pPr>
        <w:pStyle w:val="Default"/>
        <w:jc w:val="center"/>
        <w:rPr>
          <w:rFonts w:ascii="Times New Roman" w:hAnsi="Times New Roman" w:cs="Times New Roman"/>
        </w:rPr>
      </w:pPr>
    </w:p>
    <w:p w:rsidR="00957ADA" w:rsidRPr="00957ADA" w:rsidRDefault="00957ADA" w:rsidP="00ED620F">
      <w:pPr>
        <w:pStyle w:val="Default"/>
        <w:jc w:val="center"/>
        <w:rPr>
          <w:rFonts w:ascii="Times New Roman" w:hAnsi="Times New Roman" w:cs="Times New Roman"/>
        </w:rPr>
      </w:pPr>
    </w:p>
    <w:p w:rsidR="00E43130" w:rsidRPr="00FA5495" w:rsidRDefault="00ED620F" w:rsidP="00FA5495">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hAnsi="Times New Roman" w:cs="Times New Roman"/>
          <w:sz w:val="24"/>
          <w:szCs w:val="24"/>
        </w:rPr>
        <w:tab/>
      </w:r>
      <w:r w:rsidR="00E43130" w:rsidRPr="00FA5495">
        <w:rPr>
          <w:rFonts w:ascii="Times New Roman" w:hAnsi="Times New Roman" w:cs="Times New Roman"/>
          <w:sz w:val="24"/>
          <w:szCs w:val="24"/>
        </w:rPr>
        <w:t xml:space="preserve">A APAE (Associação de Pais e Amigos de Excepcionais) foi criada </w:t>
      </w:r>
      <w:r w:rsidR="00FA5495" w:rsidRPr="00FA5495">
        <w:rPr>
          <w:rFonts w:ascii="Times New Roman" w:eastAsiaTheme="minorHAnsi" w:hAnsi="Times New Roman" w:cs="Times New Roman"/>
          <w:sz w:val="24"/>
          <w:szCs w:val="24"/>
        </w:rPr>
        <w:t xml:space="preserve">em 1954, na cidade do Rio de Janeiro, marcada por um modelo de associação que buscava se desenvolver como uma rede nacional </w:t>
      </w:r>
      <w:r w:rsidR="00E43130" w:rsidRPr="00FA5495">
        <w:rPr>
          <w:rFonts w:ascii="Times New Roman" w:hAnsi="Times New Roman" w:cs="Times New Roman"/>
          <w:sz w:val="24"/>
          <w:szCs w:val="24"/>
        </w:rPr>
        <w:t>de Educação Especial distribuídas</w:t>
      </w:r>
      <w:r w:rsidR="00FA5495" w:rsidRPr="00FA5495">
        <w:rPr>
          <w:rFonts w:ascii="Times New Roman" w:hAnsi="Times New Roman" w:cs="Times New Roman"/>
          <w:sz w:val="24"/>
          <w:szCs w:val="24"/>
        </w:rPr>
        <w:t xml:space="preserve"> em vários municípios do país, assim aconteceu. Segundo</w:t>
      </w:r>
      <w:r w:rsidR="00E43130" w:rsidRPr="00FA5495">
        <w:rPr>
          <w:rFonts w:ascii="Times New Roman" w:hAnsi="Times New Roman" w:cs="Times New Roman"/>
          <w:sz w:val="24"/>
          <w:szCs w:val="24"/>
        </w:rPr>
        <w:t xml:space="preserve"> Carvalho (2011), inicialmente teve por finalidade promover o atendimento educacional especializado e substitutivo do ensino regular a pessoas com deficiência. Atualmente, com as políticas Educação Inclusiva, as </w:t>
      </w:r>
      <w:r w:rsidR="00E43130" w:rsidRPr="00FA5495">
        <w:rPr>
          <w:rFonts w:ascii="Times New Roman" w:hAnsi="Times New Roman" w:cs="Times New Roman"/>
          <w:sz w:val="24"/>
          <w:szCs w:val="24"/>
        </w:rPr>
        <w:lastRenderedPageBreak/>
        <w:t xml:space="preserve">APAEs tiveram que se adequar as mudanças estabelecidas por este modelo , passando a atuar como redes educacionais de apoio para o aluno deficiente matriculado no Ensino Regular. </w:t>
      </w:r>
    </w:p>
    <w:p w:rsidR="00DF6C48" w:rsidRDefault="00E43130" w:rsidP="00ED620F">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D620F" w:rsidRPr="005B051A">
        <w:rPr>
          <w:rFonts w:ascii="Times New Roman" w:hAnsi="Times New Roman" w:cs="Times New Roman"/>
          <w:sz w:val="24"/>
          <w:szCs w:val="24"/>
        </w:rPr>
        <w:t xml:space="preserve">A </w:t>
      </w:r>
      <w:r w:rsidR="00ED620F">
        <w:rPr>
          <w:rFonts w:ascii="Times New Roman" w:hAnsi="Times New Roman" w:cs="Times New Roman"/>
          <w:sz w:val="24"/>
          <w:szCs w:val="24"/>
        </w:rPr>
        <w:t xml:space="preserve">APAE </w:t>
      </w:r>
      <w:r w:rsidR="00ED620F" w:rsidRPr="005B051A">
        <w:rPr>
          <w:rFonts w:ascii="Times New Roman" w:hAnsi="Times New Roman" w:cs="Times New Roman"/>
          <w:sz w:val="24"/>
          <w:szCs w:val="24"/>
        </w:rPr>
        <w:t>de Pontes e Lacerda</w:t>
      </w:r>
      <w:r w:rsidR="00ED620F">
        <w:rPr>
          <w:rFonts w:ascii="Times New Roman" w:hAnsi="Times New Roman" w:cs="Times New Roman"/>
          <w:sz w:val="24"/>
          <w:szCs w:val="24"/>
        </w:rPr>
        <w:t xml:space="preserve"> “Escola Especial Estrela Dourada”</w:t>
      </w:r>
      <w:r w:rsidR="00ED620F" w:rsidRPr="005B051A">
        <w:rPr>
          <w:rFonts w:ascii="Times New Roman" w:hAnsi="Times New Roman" w:cs="Times New Roman"/>
          <w:sz w:val="24"/>
          <w:szCs w:val="24"/>
        </w:rPr>
        <w:t xml:space="preserve">, instituição de Educação Especial escolhida para </w:t>
      </w:r>
      <w:r w:rsidR="00ED620F">
        <w:rPr>
          <w:rFonts w:ascii="Times New Roman" w:hAnsi="Times New Roman" w:cs="Times New Roman"/>
          <w:sz w:val="24"/>
          <w:szCs w:val="24"/>
        </w:rPr>
        <w:t xml:space="preserve">realização de nosso trabalho, </w:t>
      </w:r>
      <w:r w:rsidR="00DB6B75">
        <w:rPr>
          <w:rFonts w:ascii="Times New Roman" w:hAnsi="Times New Roman" w:cs="Times New Roman"/>
          <w:sz w:val="24"/>
          <w:szCs w:val="24"/>
        </w:rPr>
        <w:t xml:space="preserve">foi inaugurada em </w:t>
      </w:r>
      <w:r w:rsidR="00ED620F" w:rsidRPr="005B051A">
        <w:rPr>
          <w:rFonts w:ascii="Times New Roman" w:hAnsi="Times New Roman" w:cs="Times New Roman"/>
          <w:sz w:val="24"/>
          <w:szCs w:val="24"/>
        </w:rPr>
        <w:t>1992</w:t>
      </w:r>
      <w:r w:rsidR="001C184F">
        <w:rPr>
          <w:rFonts w:ascii="Times New Roman" w:hAnsi="Times New Roman" w:cs="Times New Roman"/>
          <w:sz w:val="24"/>
          <w:szCs w:val="24"/>
        </w:rPr>
        <w:t>, mas</w:t>
      </w:r>
      <w:r w:rsidR="00DB6B75">
        <w:rPr>
          <w:rFonts w:ascii="Times New Roman" w:hAnsi="Times New Roman" w:cs="Times New Roman"/>
          <w:sz w:val="24"/>
          <w:szCs w:val="24"/>
        </w:rPr>
        <w:t xml:space="preserve"> no ano de 2002 fechou às </w:t>
      </w:r>
      <w:r w:rsidR="00DF6C48">
        <w:rPr>
          <w:rFonts w:ascii="Times New Roman" w:hAnsi="Times New Roman" w:cs="Times New Roman"/>
          <w:sz w:val="24"/>
          <w:szCs w:val="24"/>
        </w:rPr>
        <w:t>portas por supostos desvios financeiras feitos por alguns membros da diretoria da época</w:t>
      </w:r>
      <w:r w:rsidR="00ED620F" w:rsidRPr="005B051A">
        <w:rPr>
          <w:rFonts w:ascii="Times New Roman" w:hAnsi="Times New Roman" w:cs="Times New Roman"/>
          <w:sz w:val="24"/>
          <w:szCs w:val="24"/>
        </w:rPr>
        <w:t xml:space="preserve">. </w:t>
      </w:r>
      <w:r w:rsidR="00DB6B75">
        <w:rPr>
          <w:rFonts w:ascii="Times New Roman" w:hAnsi="Times New Roman" w:cs="Times New Roman"/>
          <w:sz w:val="24"/>
          <w:szCs w:val="24"/>
        </w:rPr>
        <w:t>Em 2009, voltou a funcionar em novo</w:t>
      </w:r>
      <w:r w:rsidR="00DF6C48">
        <w:rPr>
          <w:rFonts w:ascii="Times New Roman" w:hAnsi="Times New Roman" w:cs="Times New Roman"/>
          <w:sz w:val="24"/>
          <w:szCs w:val="24"/>
        </w:rPr>
        <w:t xml:space="preserve"> endereço e com nova diretoria. </w:t>
      </w:r>
    </w:p>
    <w:p w:rsidR="00DF6C48" w:rsidRDefault="00DF6C48" w:rsidP="00ED620F">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instituição é </w:t>
      </w:r>
      <w:r w:rsidR="001C184F">
        <w:rPr>
          <w:rFonts w:ascii="Times New Roman" w:hAnsi="Times New Roman" w:cs="Times New Roman"/>
          <w:sz w:val="24"/>
          <w:szCs w:val="24"/>
        </w:rPr>
        <w:t>mantida por recursos estaduais e municipais,</w:t>
      </w:r>
      <w:r>
        <w:rPr>
          <w:rFonts w:ascii="Times New Roman" w:hAnsi="Times New Roman" w:cs="Times New Roman"/>
          <w:sz w:val="24"/>
          <w:szCs w:val="24"/>
        </w:rPr>
        <w:t xml:space="preserve"> </w:t>
      </w:r>
      <w:r w:rsidR="0046626A">
        <w:rPr>
          <w:rFonts w:ascii="Times New Roman" w:hAnsi="Times New Roman" w:cs="Times New Roman"/>
          <w:sz w:val="24"/>
          <w:szCs w:val="24"/>
        </w:rPr>
        <w:t xml:space="preserve">ficando </w:t>
      </w:r>
      <w:r>
        <w:rPr>
          <w:rFonts w:ascii="Times New Roman" w:hAnsi="Times New Roman" w:cs="Times New Roman"/>
          <w:sz w:val="24"/>
          <w:szCs w:val="24"/>
        </w:rPr>
        <w:t xml:space="preserve">a cargo do município a manutenção e aquisição de </w:t>
      </w:r>
      <w:r w:rsidR="0046626A">
        <w:rPr>
          <w:rFonts w:ascii="Times New Roman" w:hAnsi="Times New Roman" w:cs="Times New Roman"/>
          <w:sz w:val="24"/>
          <w:szCs w:val="24"/>
        </w:rPr>
        <w:t xml:space="preserve">novos </w:t>
      </w:r>
      <w:r>
        <w:rPr>
          <w:rFonts w:ascii="Times New Roman" w:hAnsi="Times New Roman" w:cs="Times New Roman"/>
          <w:sz w:val="24"/>
          <w:szCs w:val="24"/>
        </w:rPr>
        <w:t>recursos e do estado o pagamento dos professores.</w:t>
      </w:r>
      <w:r w:rsidR="001C184F">
        <w:rPr>
          <w:rFonts w:ascii="Times New Roman" w:hAnsi="Times New Roman" w:cs="Times New Roman"/>
          <w:sz w:val="24"/>
          <w:szCs w:val="24"/>
        </w:rPr>
        <w:t xml:space="preserve"> </w:t>
      </w:r>
      <w:r>
        <w:rPr>
          <w:rFonts w:ascii="Times New Roman" w:hAnsi="Times New Roman" w:cs="Times New Roman"/>
          <w:sz w:val="24"/>
          <w:szCs w:val="24"/>
        </w:rPr>
        <w:t>Além</w:t>
      </w:r>
      <w:r w:rsidR="00F437AA">
        <w:rPr>
          <w:rFonts w:ascii="Times New Roman" w:hAnsi="Times New Roman" w:cs="Times New Roman"/>
          <w:sz w:val="24"/>
          <w:szCs w:val="24"/>
        </w:rPr>
        <w:t xml:space="preserve"> </w:t>
      </w:r>
      <w:r w:rsidR="0046626A">
        <w:rPr>
          <w:rFonts w:ascii="Times New Roman" w:hAnsi="Times New Roman" w:cs="Times New Roman"/>
          <w:sz w:val="24"/>
          <w:szCs w:val="24"/>
        </w:rPr>
        <w:t>destes financiamentos,</w:t>
      </w:r>
      <w:r>
        <w:rPr>
          <w:rFonts w:ascii="Times New Roman" w:hAnsi="Times New Roman" w:cs="Times New Roman"/>
          <w:sz w:val="24"/>
          <w:szCs w:val="24"/>
        </w:rPr>
        <w:t xml:space="preserve"> a instituição </w:t>
      </w:r>
      <w:r w:rsidR="0046626A">
        <w:rPr>
          <w:rFonts w:ascii="Times New Roman" w:hAnsi="Times New Roman" w:cs="Times New Roman"/>
          <w:sz w:val="24"/>
          <w:szCs w:val="24"/>
        </w:rPr>
        <w:t xml:space="preserve">também firmou </w:t>
      </w:r>
      <w:r w:rsidR="001C184F">
        <w:rPr>
          <w:rFonts w:ascii="Times New Roman" w:hAnsi="Times New Roman" w:cs="Times New Roman"/>
          <w:sz w:val="24"/>
          <w:szCs w:val="24"/>
        </w:rPr>
        <w:t xml:space="preserve">parcerias com </w:t>
      </w:r>
      <w:r w:rsidR="0046626A">
        <w:rPr>
          <w:rFonts w:ascii="Times New Roman" w:hAnsi="Times New Roman" w:cs="Times New Roman"/>
          <w:sz w:val="24"/>
          <w:szCs w:val="24"/>
        </w:rPr>
        <w:t xml:space="preserve">algumas </w:t>
      </w:r>
      <w:r w:rsidR="001C184F">
        <w:rPr>
          <w:rFonts w:ascii="Times New Roman" w:hAnsi="Times New Roman" w:cs="Times New Roman"/>
          <w:sz w:val="24"/>
          <w:szCs w:val="24"/>
        </w:rPr>
        <w:t>empresas da cidade</w:t>
      </w:r>
      <w:r>
        <w:rPr>
          <w:rFonts w:ascii="Times New Roman" w:hAnsi="Times New Roman" w:cs="Times New Roman"/>
          <w:sz w:val="24"/>
          <w:szCs w:val="24"/>
        </w:rPr>
        <w:t xml:space="preserve">, recebendo auxílios </w:t>
      </w:r>
      <w:r w:rsidR="0046626A">
        <w:rPr>
          <w:rFonts w:ascii="Times New Roman" w:hAnsi="Times New Roman" w:cs="Times New Roman"/>
          <w:sz w:val="24"/>
          <w:szCs w:val="24"/>
        </w:rPr>
        <w:t xml:space="preserve">financeiros anuais, </w:t>
      </w:r>
      <w:r>
        <w:rPr>
          <w:rFonts w:ascii="Times New Roman" w:hAnsi="Times New Roman" w:cs="Times New Roman"/>
          <w:sz w:val="24"/>
          <w:szCs w:val="24"/>
        </w:rPr>
        <w:t>oriundos da re</w:t>
      </w:r>
      <w:r w:rsidR="0046626A">
        <w:rPr>
          <w:rFonts w:ascii="Times New Roman" w:hAnsi="Times New Roman" w:cs="Times New Roman"/>
          <w:sz w:val="24"/>
          <w:szCs w:val="24"/>
        </w:rPr>
        <w:t>alização de projetos orçamentários</w:t>
      </w:r>
      <w:r w:rsidR="001C184F">
        <w:rPr>
          <w:rFonts w:ascii="Times New Roman" w:hAnsi="Times New Roman" w:cs="Times New Roman"/>
          <w:sz w:val="24"/>
          <w:szCs w:val="24"/>
        </w:rPr>
        <w:t xml:space="preserve">. </w:t>
      </w:r>
    </w:p>
    <w:p w:rsidR="00ED620F" w:rsidRDefault="00DF6C48" w:rsidP="00ED620F">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D620F" w:rsidRPr="005B051A">
        <w:rPr>
          <w:rFonts w:ascii="Times New Roman" w:hAnsi="Times New Roman" w:cs="Times New Roman"/>
          <w:sz w:val="24"/>
          <w:szCs w:val="24"/>
        </w:rPr>
        <w:t xml:space="preserve">A estrutura física do prédio </w:t>
      </w:r>
      <w:r w:rsidR="001C184F">
        <w:rPr>
          <w:rFonts w:ascii="Times New Roman" w:hAnsi="Times New Roman" w:cs="Times New Roman"/>
          <w:sz w:val="24"/>
          <w:szCs w:val="24"/>
        </w:rPr>
        <w:t xml:space="preserve">não sofreu alterações desde </w:t>
      </w:r>
      <w:r w:rsidR="0046626A">
        <w:rPr>
          <w:rFonts w:ascii="Times New Roman" w:hAnsi="Times New Roman" w:cs="Times New Roman"/>
          <w:sz w:val="24"/>
          <w:szCs w:val="24"/>
        </w:rPr>
        <w:t xml:space="preserve">sua construção </w:t>
      </w:r>
      <w:r w:rsidR="00F437AA">
        <w:rPr>
          <w:rFonts w:ascii="Times New Roman" w:hAnsi="Times New Roman" w:cs="Times New Roman"/>
          <w:sz w:val="24"/>
          <w:szCs w:val="24"/>
        </w:rPr>
        <w:t>reinauguração</w:t>
      </w:r>
      <w:r w:rsidR="0046626A">
        <w:rPr>
          <w:rFonts w:ascii="Times New Roman" w:hAnsi="Times New Roman" w:cs="Times New Roman"/>
          <w:sz w:val="24"/>
          <w:szCs w:val="24"/>
        </w:rPr>
        <w:t xml:space="preserve"> </w:t>
      </w:r>
      <w:r w:rsidR="001C184F">
        <w:rPr>
          <w:rFonts w:ascii="Times New Roman" w:hAnsi="Times New Roman" w:cs="Times New Roman"/>
          <w:sz w:val="24"/>
          <w:szCs w:val="24"/>
        </w:rPr>
        <w:t xml:space="preserve">em 2009, sendo </w:t>
      </w:r>
      <w:r>
        <w:rPr>
          <w:rFonts w:ascii="Times New Roman" w:hAnsi="Times New Roman" w:cs="Times New Roman"/>
          <w:sz w:val="24"/>
          <w:szCs w:val="24"/>
        </w:rPr>
        <w:t xml:space="preserve">composta por uma </w:t>
      </w:r>
      <w:r w:rsidR="00C41268">
        <w:rPr>
          <w:rFonts w:ascii="Times New Roman" w:hAnsi="Times New Roman" w:cs="Times New Roman"/>
          <w:sz w:val="24"/>
          <w:szCs w:val="24"/>
        </w:rPr>
        <w:t xml:space="preserve">secretaria, </w:t>
      </w:r>
      <w:r>
        <w:rPr>
          <w:rFonts w:ascii="Times New Roman" w:hAnsi="Times New Roman" w:cs="Times New Roman"/>
          <w:sz w:val="24"/>
          <w:szCs w:val="24"/>
        </w:rPr>
        <w:t xml:space="preserve">uma sala de professores, </w:t>
      </w:r>
      <w:r w:rsidR="00ED620F" w:rsidRPr="005B051A">
        <w:rPr>
          <w:rFonts w:ascii="Times New Roman" w:hAnsi="Times New Roman" w:cs="Times New Roman"/>
          <w:sz w:val="24"/>
          <w:szCs w:val="24"/>
        </w:rPr>
        <w:t xml:space="preserve">dois banheiros, </w:t>
      </w:r>
      <w:r>
        <w:rPr>
          <w:rFonts w:ascii="Times New Roman" w:hAnsi="Times New Roman" w:cs="Times New Roman"/>
          <w:sz w:val="24"/>
          <w:szCs w:val="24"/>
        </w:rPr>
        <w:t xml:space="preserve">uma cozinha, </w:t>
      </w:r>
      <w:r w:rsidR="00ED620F" w:rsidRPr="005B051A">
        <w:rPr>
          <w:rFonts w:ascii="Times New Roman" w:hAnsi="Times New Roman" w:cs="Times New Roman"/>
          <w:sz w:val="24"/>
          <w:szCs w:val="24"/>
        </w:rPr>
        <w:t>um refeitório</w:t>
      </w:r>
      <w:r>
        <w:rPr>
          <w:rFonts w:ascii="Times New Roman" w:hAnsi="Times New Roman" w:cs="Times New Roman"/>
          <w:sz w:val="24"/>
          <w:szCs w:val="24"/>
        </w:rPr>
        <w:t>, uma oficina de artesanato, uma sala de música, uma sala de fisioterapia, uma sala de psicologia, uma sala de vídeo,</w:t>
      </w:r>
      <w:r w:rsidR="00ED620F" w:rsidRPr="005B051A">
        <w:rPr>
          <w:rFonts w:ascii="Times New Roman" w:hAnsi="Times New Roman" w:cs="Times New Roman"/>
          <w:sz w:val="24"/>
          <w:szCs w:val="24"/>
        </w:rPr>
        <w:t xml:space="preserve"> </w:t>
      </w:r>
      <w:r>
        <w:rPr>
          <w:rFonts w:ascii="Times New Roman" w:hAnsi="Times New Roman" w:cs="Times New Roman"/>
          <w:sz w:val="24"/>
          <w:szCs w:val="24"/>
        </w:rPr>
        <w:t>cinco salas de aula, uma lavanderia e um largo corredor.</w:t>
      </w:r>
    </w:p>
    <w:p w:rsidR="004D285E" w:rsidRDefault="00ED620F" w:rsidP="00EB03F4">
      <w:pPr>
        <w:autoSpaceDE w:val="0"/>
        <w:autoSpaceDN w:val="0"/>
        <w:adjustRightInd w:val="0"/>
        <w:spacing w:after="0" w:line="360" w:lineRule="auto"/>
        <w:jc w:val="both"/>
        <w:rPr>
          <w:rFonts w:ascii="Times New Roman" w:hAnsi="Times New Roman" w:cs="Times New Roman"/>
          <w:sz w:val="24"/>
          <w:szCs w:val="24"/>
          <w:lang w:eastAsia="pt-BR"/>
        </w:rPr>
      </w:pPr>
      <w:r>
        <w:rPr>
          <w:rFonts w:ascii="Times New Roman" w:hAnsi="Times New Roman" w:cs="Times New Roman"/>
          <w:sz w:val="24"/>
          <w:szCs w:val="24"/>
        </w:rPr>
        <w:tab/>
      </w:r>
      <w:r w:rsidR="00834906" w:rsidRPr="00AE36DF">
        <w:rPr>
          <w:rFonts w:ascii="Times New Roman" w:hAnsi="Times New Roman" w:cs="Times New Roman"/>
          <w:sz w:val="24"/>
          <w:szCs w:val="24"/>
          <w:lang w:eastAsia="pt-BR"/>
        </w:rPr>
        <w:t>A APAE de Pontes e Lacerda</w:t>
      </w:r>
      <w:r w:rsidR="00834906">
        <w:rPr>
          <w:rFonts w:ascii="Times New Roman" w:hAnsi="Times New Roman" w:cs="Times New Roman"/>
          <w:sz w:val="24"/>
          <w:szCs w:val="24"/>
          <w:lang w:eastAsia="pt-BR"/>
        </w:rPr>
        <w:t xml:space="preserve">, segundo dados da instituição, se manteve com o mesma média de números de matrículas desde sua reinauguração em 2009, não havendo registros de dados anteriores a este ano. O atendimento ao aos alunos com deficiência se expandiu no sentido de receber deficiências variadas, mas a principal deficiência atendida na instituição ainda é a </w:t>
      </w:r>
      <w:r w:rsidR="00834906" w:rsidRPr="00AE36DF">
        <w:rPr>
          <w:rFonts w:ascii="Times New Roman" w:hAnsi="Times New Roman" w:cs="Times New Roman"/>
          <w:sz w:val="24"/>
          <w:szCs w:val="24"/>
          <w:lang w:eastAsia="pt-BR"/>
        </w:rPr>
        <w:t xml:space="preserve">deficiência intelectual. </w:t>
      </w:r>
    </w:p>
    <w:p w:rsidR="00D54774" w:rsidRDefault="004D285E" w:rsidP="0056562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definição para os trabalhos e o currículo </w:t>
      </w:r>
      <w:r w:rsidR="00811310">
        <w:rPr>
          <w:rFonts w:ascii="Times New Roman" w:hAnsi="Times New Roman" w:cs="Times New Roman"/>
          <w:sz w:val="24"/>
          <w:szCs w:val="24"/>
        </w:rPr>
        <w:t xml:space="preserve">com </w:t>
      </w:r>
      <w:r>
        <w:rPr>
          <w:rFonts w:ascii="Times New Roman" w:hAnsi="Times New Roman" w:cs="Times New Roman"/>
          <w:sz w:val="24"/>
          <w:szCs w:val="24"/>
        </w:rPr>
        <w:t>cada aluno é feita mediante ava</w:t>
      </w:r>
      <w:r w:rsidR="009765C1">
        <w:rPr>
          <w:rFonts w:ascii="Times New Roman" w:hAnsi="Times New Roman" w:cs="Times New Roman"/>
          <w:sz w:val="24"/>
          <w:szCs w:val="24"/>
        </w:rPr>
        <w:t>liação das condições cognitivas</w:t>
      </w:r>
      <w:r w:rsidR="00DC7C49">
        <w:rPr>
          <w:rFonts w:ascii="Times New Roman" w:hAnsi="Times New Roman" w:cs="Times New Roman"/>
          <w:sz w:val="24"/>
          <w:szCs w:val="24"/>
        </w:rPr>
        <w:t>, sócio-culturais, linguísticas</w:t>
      </w:r>
      <w:r w:rsidR="009765C1">
        <w:rPr>
          <w:rFonts w:ascii="Times New Roman" w:hAnsi="Times New Roman" w:cs="Times New Roman"/>
          <w:sz w:val="24"/>
          <w:szCs w:val="24"/>
        </w:rPr>
        <w:t xml:space="preserve"> e cronológicas </w:t>
      </w:r>
      <w:r w:rsidR="002B6BAA">
        <w:rPr>
          <w:rFonts w:ascii="Times New Roman" w:hAnsi="Times New Roman" w:cs="Times New Roman"/>
          <w:sz w:val="24"/>
          <w:szCs w:val="24"/>
        </w:rPr>
        <w:t>do mesmo ao ser matriculado na Instituição</w:t>
      </w:r>
      <w:r w:rsidR="009765C1">
        <w:rPr>
          <w:rFonts w:ascii="Times New Roman" w:hAnsi="Times New Roman" w:cs="Times New Roman"/>
          <w:sz w:val="24"/>
          <w:szCs w:val="24"/>
        </w:rPr>
        <w:t xml:space="preserve">, sendo </w:t>
      </w:r>
      <w:r w:rsidR="00E7591E">
        <w:rPr>
          <w:rFonts w:ascii="Times New Roman" w:hAnsi="Times New Roman" w:cs="Times New Roman"/>
          <w:sz w:val="24"/>
          <w:szCs w:val="24"/>
        </w:rPr>
        <w:t xml:space="preserve">adultos a partir dos 18 anos </w:t>
      </w:r>
      <w:r w:rsidR="009765C1">
        <w:rPr>
          <w:rFonts w:ascii="Times New Roman" w:hAnsi="Times New Roman" w:cs="Times New Roman"/>
          <w:sz w:val="24"/>
          <w:szCs w:val="24"/>
        </w:rPr>
        <w:t>ate</w:t>
      </w:r>
      <w:r w:rsidR="00E7591E">
        <w:rPr>
          <w:rFonts w:ascii="Times New Roman" w:hAnsi="Times New Roman" w:cs="Times New Roman"/>
          <w:sz w:val="24"/>
          <w:szCs w:val="24"/>
        </w:rPr>
        <w:t xml:space="preserve">ndidos no período matutino e </w:t>
      </w:r>
      <w:r w:rsidR="009765C1">
        <w:rPr>
          <w:rFonts w:ascii="Times New Roman" w:hAnsi="Times New Roman" w:cs="Times New Roman"/>
          <w:sz w:val="24"/>
          <w:szCs w:val="24"/>
        </w:rPr>
        <w:t>crianças</w:t>
      </w:r>
      <w:r w:rsidR="00E7591E">
        <w:rPr>
          <w:rFonts w:ascii="Times New Roman" w:hAnsi="Times New Roman" w:cs="Times New Roman"/>
          <w:sz w:val="24"/>
          <w:szCs w:val="24"/>
        </w:rPr>
        <w:t xml:space="preserve"> e jovens de até 17 anos </w:t>
      </w:r>
      <w:r w:rsidR="009765C1">
        <w:rPr>
          <w:rFonts w:ascii="Times New Roman" w:hAnsi="Times New Roman" w:cs="Times New Roman"/>
          <w:sz w:val="24"/>
          <w:szCs w:val="24"/>
        </w:rPr>
        <w:t xml:space="preserve">no período vespertino. </w:t>
      </w:r>
      <w:r>
        <w:rPr>
          <w:rFonts w:ascii="Times New Roman" w:hAnsi="Times New Roman" w:cs="Times New Roman"/>
          <w:sz w:val="24"/>
          <w:szCs w:val="24"/>
        </w:rPr>
        <w:t xml:space="preserve">Desta forma, uma mesma sala de aula </w:t>
      </w:r>
      <w:r w:rsidR="00E7591E">
        <w:rPr>
          <w:rFonts w:ascii="Times New Roman" w:hAnsi="Times New Roman" w:cs="Times New Roman"/>
          <w:sz w:val="24"/>
          <w:szCs w:val="24"/>
        </w:rPr>
        <w:t xml:space="preserve">recebe </w:t>
      </w:r>
      <w:r>
        <w:rPr>
          <w:rFonts w:ascii="Times New Roman" w:hAnsi="Times New Roman" w:cs="Times New Roman"/>
          <w:sz w:val="24"/>
          <w:szCs w:val="24"/>
        </w:rPr>
        <w:t xml:space="preserve">alunos </w:t>
      </w:r>
      <w:r w:rsidR="00024253">
        <w:rPr>
          <w:rFonts w:ascii="Times New Roman" w:hAnsi="Times New Roman" w:cs="Times New Roman"/>
          <w:sz w:val="24"/>
          <w:szCs w:val="24"/>
        </w:rPr>
        <w:t xml:space="preserve">com deficiências </w:t>
      </w:r>
      <w:r w:rsidR="002B6BAA">
        <w:rPr>
          <w:rFonts w:ascii="Times New Roman" w:hAnsi="Times New Roman" w:cs="Times New Roman"/>
          <w:sz w:val="24"/>
          <w:szCs w:val="24"/>
        </w:rPr>
        <w:t xml:space="preserve">e </w:t>
      </w:r>
      <w:r w:rsidR="00024253">
        <w:rPr>
          <w:rFonts w:ascii="Times New Roman" w:hAnsi="Times New Roman" w:cs="Times New Roman"/>
          <w:sz w:val="24"/>
          <w:szCs w:val="24"/>
        </w:rPr>
        <w:t>idades variadas.</w:t>
      </w:r>
      <w:r w:rsidR="009765C1">
        <w:rPr>
          <w:rFonts w:ascii="Times New Roman" w:hAnsi="Times New Roman" w:cs="Times New Roman"/>
          <w:sz w:val="24"/>
          <w:szCs w:val="24"/>
        </w:rPr>
        <w:t xml:space="preserve"> Os trabalhos e </w:t>
      </w:r>
      <w:r w:rsidR="00067A4B">
        <w:rPr>
          <w:rFonts w:ascii="Times New Roman" w:hAnsi="Times New Roman" w:cs="Times New Roman"/>
          <w:sz w:val="24"/>
          <w:szCs w:val="24"/>
        </w:rPr>
        <w:t xml:space="preserve">as </w:t>
      </w:r>
      <w:r w:rsidR="009765C1">
        <w:rPr>
          <w:rFonts w:ascii="Times New Roman" w:hAnsi="Times New Roman" w:cs="Times New Roman"/>
          <w:sz w:val="24"/>
          <w:szCs w:val="24"/>
        </w:rPr>
        <w:t xml:space="preserve">atividades pedagógicas </w:t>
      </w:r>
      <w:r w:rsidR="00067A4B">
        <w:rPr>
          <w:rFonts w:ascii="Times New Roman" w:hAnsi="Times New Roman" w:cs="Times New Roman"/>
          <w:sz w:val="24"/>
          <w:szCs w:val="24"/>
        </w:rPr>
        <w:t xml:space="preserve">realizadas com os alunos </w:t>
      </w:r>
      <w:r w:rsidR="009765C1">
        <w:rPr>
          <w:rFonts w:ascii="Times New Roman" w:hAnsi="Times New Roman" w:cs="Times New Roman"/>
          <w:sz w:val="24"/>
          <w:szCs w:val="24"/>
        </w:rPr>
        <w:t xml:space="preserve">são </w:t>
      </w:r>
      <w:r w:rsidR="00A02311">
        <w:rPr>
          <w:rFonts w:ascii="Times New Roman" w:hAnsi="Times New Roman" w:cs="Times New Roman"/>
          <w:sz w:val="24"/>
          <w:szCs w:val="24"/>
        </w:rPr>
        <w:t>específicos</w:t>
      </w:r>
      <w:r w:rsidR="009765C1">
        <w:rPr>
          <w:rFonts w:ascii="Times New Roman" w:hAnsi="Times New Roman" w:cs="Times New Roman"/>
          <w:sz w:val="24"/>
          <w:szCs w:val="24"/>
        </w:rPr>
        <w:t xml:space="preserve"> </w:t>
      </w:r>
      <w:r w:rsidR="00A02311">
        <w:rPr>
          <w:rFonts w:ascii="Times New Roman" w:hAnsi="Times New Roman" w:cs="Times New Roman"/>
          <w:sz w:val="24"/>
          <w:szCs w:val="24"/>
        </w:rPr>
        <w:t xml:space="preserve">para </w:t>
      </w:r>
      <w:r w:rsidR="009765C1">
        <w:rPr>
          <w:rFonts w:ascii="Times New Roman" w:hAnsi="Times New Roman" w:cs="Times New Roman"/>
          <w:sz w:val="24"/>
          <w:szCs w:val="24"/>
        </w:rPr>
        <w:t>cada etapa de ensino, incluindo as estimulações especiais</w:t>
      </w:r>
      <w:r w:rsidR="00E7591E">
        <w:rPr>
          <w:rFonts w:ascii="Times New Roman" w:hAnsi="Times New Roman" w:cs="Times New Roman"/>
          <w:sz w:val="24"/>
          <w:szCs w:val="24"/>
        </w:rPr>
        <w:t xml:space="preserve">, </w:t>
      </w:r>
      <w:r w:rsidR="00F437AA">
        <w:rPr>
          <w:rFonts w:ascii="Times New Roman" w:hAnsi="Times New Roman" w:cs="Times New Roman"/>
          <w:sz w:val="24"/>
          <w:szCs w:val="24"/>
        </w:rPr>
        <w:t>oriundas um currículo diferenciado que busca melhor atender os alunos cujo o grau de deficiência atingem níveis mais comprometedores.</w:t>
      </w:r>
    </w:p>
    <w:p w:rsidR="0079506B" w:rsidRDefault="00EB03F4" w:rsidP="00DB5A63">
      <w:pPr>
        <w:pStyle w:val="PargrafodaLista"/>
        <w:numPr>
          <w:ilvl w:val="0"/>
          <w:numId w:val="15"/>
        </w:numPr>
        <w:jc w:val="center"/>
        <w:rPr>
          <w:rFonts w:ascii="Times New Roman" w:hAnsi="Times New Roman" w:cs="Times New Roman"/>
          <w:sz w:val="24"/>
          <w:szCs w:val="24"/>
        </w:rPr>
      </w:pPr>
      <w:r w:rsidRPr="00EB03F4">
        <w:rPr>
          <w:rFonts w:ascii="Times New Roman" w:hAnsi="Times New Roman" w:cs="Times New Roman"/>
          <w:sz w:val="24"/>
          <w:szCs w:val="24"/>
        </w:rPr>
        <w:lastRenderedPageBreak/>
        <w:t>METODOLOGIA</w:t>
      </w:r>
    </w:p>
    <w:p w:rsidR="00BA68A6" w:rsidRDefault="00BA68A6" w:rsidP="00BA68A6">
      <w:pPr>
        <w:pStyle w:val="PargrafodaLista"/>
        <w:ind w:left="360"/>
        <w:jc w:val="center"/>
        <w:rPr>
          <w:rFonts w:ascii="Times New Roman" w:hAnsi="Times New Roman" w:cs="Times New Roman"/>
          <w:sz w:val="24"/>
          <w:szCs w:val="24"/>
        </w:rPr>
      </w:pPr>
    </w:p>
    <w:p w:rsidR="00BA68A6" w:rsidRDefault="00BA68A6" w:rsidP="00BA68A6">
      <w:pPr>
        <w:pStyle w:val="PargrafodaLista"/>
        <w:ind w:left="360"/>
        <w:jc w:val="center"/>
        <w:rPr>
          <w:rFonts w:ascii="Times New Roman" w:hAnsi="Times New Roman" w:cs="Times New Roman"/>
          <w:sz w:val="24"/>
          <w:szCs w:val="24"/>
        </w:rPr>
      </w:pPr>
    </w:p>
    <w:p w:rsidR="00EB03F4" w:rsidRDefault="00EB03F4" w:rsidP="00EB03F4">
      <w:pPr>
        <w:pStyle w:val="PargrafodaLista"/>
        <w:ind w:left="360"/>
        <w:jc w:val="both"/>
        <w:rPr>
          <w:rFonts w:ascii="Times New Roman" w:hAnsi="Times New Roman" w:cs="Times New Roman"/>
          <w:sz w:val="24"/>
          <w:szCs w:val="24"/>
        </w:rPr>
      </w:pPr>
    </w:p>
    <w:p w:rsidR="0056562E" w:rsidRPr="00EB03F4" w:rsidRDefault="00EB03F4" w:rsidP="00EB03F4">
      <w:pPr>
        <w:pStyle w:val="PargrafodaLista"/>
        <w:numPr>
          <w:ilvl w:val="1"/>
          <w:numId w:val="14"/>
        </w:numPr>
        <w:jc w:val="both"/>
        <w:rPr>
          <w:rFonts w:ascii="Times New Roman" w:hAnsi="Times New Roman" w:cs="Times New Roman"/>
          <w:b/>
          <w:sz w:val="24"/>
          <w:szCs w:val="24"/>
        </w:rPr>
      </w:pPr>
      <w:r>
        <w:rPr>
          <w:rFonts w:ascii="Times New Roman" w:hAnsi="Times New Roman" w:cs="Times New Roman"/>
          <w:b/>
          <w:sz w:val="24"/>
          <w:szCs w:val="24"/>
        </w:rPr>
        <w:t xml:space="preserve"> </w:t>
      </w:r>
      <w:r w:rsidRPr="00EB03F4">
        <w:rPr>
          <w:rFonts w:ascii="Times New Roman" w:hAnsi="Times New Roman" w:cs="Times New Roman"/>
          <w:b/>
          <w:sz w:val="24"/>
          <w:szCs w:val="24"/>
        </w:rPr>
        <w:t>Caracterização da Instituição:</w:t>
      </w:r>
    </w:p>
    <w:p w:rsidR="00EB03F4" w:rsidRDefault="00EB03F4" w:rsidP="00EB03F4">
      <w:pPr>
        <w:pStyle w:val="PargrafodaLista"/>
        <w:ind w:left="0"/>
        <w:jc w:val="center"/>
        <w:rPr>
          <w:rFonts w:ascii="Times New Roman" w:hAnsi="Times New Roman" w:cs="Times New Roman"/>
          <w:sz w:val="24"/>
          <w:szCs w:val="24"/>
        </w:rPr>
      </w:pPr>
    </w:p>
    <w:p w:rsidR="00D54774" w:rsidRDefault="00D54774" w:rsidP="00EB03F4">
      <w:pPr>
        <w:pStyle w:val="PargrafodaLista"/>
        <w:ind w:left="0"/>
        <w:jc w:val="center"/>
        <w:rPr>
          <w:rFonts w:ascii="Times New Roman" w:hAnsi="Times New Roman" w:cs="Times New Roman"/>
          <w:sz w:val="24"/>
          <w:szCs w:val="24"/>
        </w:rPr>
      </w:pPr>
    </w:p>
    <w:p w:rsidR="00EB03F4" w:rsidRPr="005B051A" w:rsidRDefault="00EB03F4" w:rsidP="00EB03F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5B051A">
        <w:rPr>
          <w:rFonts w:ascii="Times New Roman" w:hAnsi="Times New Roman" w:cs="Times New Roman"/>
          <w:sz w:val="24"/>
          <w:szCs w:val="24"/>
        </w:rPr>
        <w:t xml:space="preserve">A </w:t>
      </w:r>
      <w:r>
        <w:rPr>
          <w:rFonts w:ascii="Times New Roman" w:hAnsi="Times New Roman" w:cs="Times New Roman"/>
          <w:sz w:val="24"/>
          <w:szCs w:val="24"/>
        </w:rPr>
        <w:t xml:space="preserve">APAE </w:t>
      </w:r>
      <w:r w:rsidRPr="005B051A">
        <w:rPr>
          <w:rFonts w:ascii="Times New Roman" w:hAnsi="Times New Roman" w:cs="Times New Roman"/>
          <w:sz w:val="24"/>
          <w:szCs w:val="24"/>
        </w:rPr>
        <w:t>de Pontes e Lacerda</w:t>
      </w:r>
      <w:r>
        <w:rPr>
          <w:rFonts w:ascii="Times New Roman" w:hAnsi="Times New Roman" w:cs="Times New Roman"/>
          <w:sz w:val="24"/>
          <w:szCs w:val="24"/>
        </w:rPr>
        <w:t xml:space="preserve"> Escola Especial “Estrela Dourada” possui um quadro de profissionais </w:t>
      </w:r>
      <w:r w:rsidRPr="005B051A">
        <w:rPr>
          <w:rFonts w:ascii="Times New Roman" w:hAnsi="Times New Roman" w:cs="Times New Roman"/>
          <w:sz w:val="24"/>
          <w:szCs w:val="24"/>
        </w:rPr>
        <w:t xml:space="preserve">composto por </w:t>
      </w:r>
      <w:r>
        <w:rPr>
          <w:rFonts w:ascii="Times New Roman" w:hAnsi="Times New Roman" w:cs="Times New Roman"/>
          <w:sz w:val="24"/>
          <w:szCs w:val="24"/>
        </w:rPr>
        <w:t xml:space="preserve">um </w:t>
      </w:r>
      <w:r w:rsidRPr="005B051A">
        <w:rPr>
          <w:rFonts w:ascii="Times New Roman" w:hAnsi="Times New Roman" w:cs="Times New Roman"/>
          <w:sz w:val="24"/>
          <w:szCs w:val="24"/>
        </w:rPr>
        <w:t xml:space="preserve">diretor, </w:t>
      </w:r>
      <w:r>
        <w:rPr>
          <w:rFonts w:ascii="Times New Roman" w:hAnsi="Times New Roman" w:cs="Times New Roman"/>
          <w:sz w:val="24"/>
          <w:szCs w:val="24"/>
        </w:rPr>
        <w:t xml:space="preserve">um </w:t>
      </w:r>
      <w:r w:rsidRPr="005B051A">
        <w:rPr>
          <w:rFonts w:ascii="Times New Roman" w:hAnsi="Times New Roman" w:cs="Times New Roman"/>
          <w:sz w:val="24"/>
          <w:szCs w:val="24"/>
        </w:rPr>
        <w:t xml:space="preserve">coordenador pedagógico, </w:t>
      </w:r>
      <w:r>
        <w:rPr>
          <w:rFonts w:ascii="Times New Roman" w:hAnsi="Times New Roman" w:cs="Times New Roman"/>
          <w:sz w:val="24"/>
          <w:szCs w:val="24"/>
        </w:rPr>
        <w:t xml:space="preserve">dois </w:t>
      </w:r>
      <w:r w:rsidRPr="005B051A">
        <w:rPr>
          <w:rFonts w:ascii="Times New Roman" w:hAnsi="Times New Roman" w:cs="Times New Roman"/>
          <w:sz w:val="24"/>
          <w:szCs w:val="24"/>
        </w:rPr>
        <w:t xml:space="preserve">professores pedagogos, </w:t>
      </w:r>
      <w:r>
        <w:rPr>
          <w:rFonts w:ascii="Times New Roman" w:hAnsi="Times New Roman" w:cs="Times New Roman"/>
          <w:sz w:val="24"/>
          <w:szCs w:val="24"/>
        </w:rPr>
        <w:t xml:space="preserve">três </w:t>
      </w:r>
      <w:r w:rsidRPr="005B051A">
        <w:rPr>
          <w:rFonts w:ascii="Times New Roman" w:hAnsi="Times New Roman" w:cs="Times New Roman"/>
          <w:sz w:val="24"/>
          <w:szCs w:val="24"/>
        </w:rPr>
        <w:t xml:space="preserve">professores letrados, </w:t>
      </w:r>
      <w:r>
        <w:rPr>
          <w:rFonts w:ascii="Times New Roman" w:hAnsi="Times New Roman" w:cs="Times New Roman"/>
          <w:sz w:val="24"/>
          <w:szCs w:val="24"/>
        </w:rPr>
        <w:t xml:space="preserve">dois </w:t>
      </w:r>
      <w:r w:rsidRPr="005B051A">
        <w:rPr>
          <w:rFonts w:ascii="Times New Roman" w:hAnsi="Times New Roman" w:cs="Times New Roman"/>
          <w:sz w:val="24"/>
          <w:szCs w:val="24"/>
        </w:rPr>
        <w:t xml:space="preserve">professores de educação física, </w:t>
      </w:r>
      <w:r>
        <w:rPr>
          <w:rFonts w:ascii="Times New Roman" w:hAnsi="Times New Roman" w:cs="Times New Roman"/>
          <w:sz w:val="24"/>
          <w:szCs w:val="24"/>
        </w:rPr>
        <w:t xml:space="preserve">1 </w:t>
      </w:r>
      <w:r w:rsidRPr="005B051A">
        <w:rPr>
          <w:rFonts w:ascii="Times New Roman" w:hAnsi="Times New Roman" w:cs="Times New Roman"/>
          <w:sz w:val="24"/>
          <w:szCs w:val="24"/>
        </w:rPr>
        <w:t xml:space="preserve">fisioterapeuta, </w:t>
      </w:r>
      <w:r>
        <w:rPr>
          <w:rFonts w:ascii="Times New Roman" w:hAnsi="Times New Roman" w:cs="Times New Roman"/>
          <w:sz w:val="24"/>
          <w:szCs w:val="24"/>
        </w:rPr>
        <w:t xml:space="preserve">1 </w:t>
      </w:r>
      <w:r w:rsidRPr="005B051A">
        <w:rPr>
          <w:rFonts w:ascii="Times New Roman" w:hAnsi="Times New Roman" w:cs="Times New Roman"/>
          <w:sz w:val="24"/>
          <w:szCs w:val="24"/>
        </w:rPr>
        <w:t xml:space="preserve">psicólogo, </w:t>
      </w:r>
      <w:r>
        <w:rPr>
          <w:rFonts w:ascii="Times New Roman" w:hAnsi="Times New Roman" w:cs="Times New Roman"/>
          <w:sz w:val="24"/>
          <w:szCs w:val="24"/>
        </w:rPr>
        <w:t>1 motorista, 1 instrutor de madeira e um instrutor de música.Os alunos matriculados na Instituição somam 118, sendo 15 alunos matriculados em período integral, 53 no período matutino e 50 no período vespertino.</w:t>
      </w:r>
    </w:p>
    <w:p w:rsidR="00D54774" w:rsidRDefault="00EB03F4" w:rsidP="00EB03F4">
      <w:pPr>
        <w:spacing w:line="360" w:lineRule="auto"/>
        <w:jc w:val="both"/>
        <w:rPr>
          <w:rFonts w:ascii="Times New Roman" w:hAnsi="Times New Roman" w:cs="Times New Roman"/>
          <w:sz w:val="24"/>
          <w:szCs w:val="24"/>
        </w:rPr>
      </w:pPr>
      <w:r>
        <w:tab/>
      </w:r>
      <w:r w:rsidRPr="00F437AA">
        <w:rPr>
          <w:rFonts w:ascii="Times New Roman" w:hAnsi="Times New Roman" w:cs="Times New Roman"/>
          <w:sz w:val="24"/>
          <w:szCs w:val="24"/>
        </w:rPr>
        <w:t>Sobre a divisão curricular dos trabalhos pedagógicos</w:t>
      </w:r>
      <w:r>
        <w:rPr>
          <w:rFonts w:ascii="Times New Roman" w:hAnsi="Times New Roman" w:cs="Times New Roman"/>
          <w:sz w:val="24"/>
          <w:szCs w:val="24"/>
        </w:rPr>
        <w:t>, a Escola Especial Estrela Dourada – APAE de Pontes e Lacerda atende ao público de alunos com deficiência nos níveis de ensino correspondentes a Educação Infantil e ao Ensino Fundamental.  Sendo assim, a divisão curricular das etapas que compõem a grade curricular da Instituição são divididas em: Estimulação Precoce, Alfabetização e Ensino de Jovens e Adultos (EJA) I, II e III.</w:t>
      </w:r>
    </w:p>
    <w:p w:rsidR="00DB5A63" w:rsidRDefault="00DB5A63" w:rsidP="00EB03F4">
      <w:pPr>
        <w:spacing w:line="360" w:lineRule="auto"/>
        <w:jc w:val="both"/>
        <w:rPr>
          <w:rFonts w:ascii="Times New Roman" w:hAnsi="Times New Roman" w:cs="Times New Roman"/>
          <w:sz w:val="24"/>
          <w:szCs w:val="24"/>
        </w:rPr>
      </w:pPr>
    </w:p>
    <w:p w:rsidR="00F761DA" w:rsidRDefault="00EB03F4" w:rsidP="00EB03F4">
      <w:pPr>
        <w:pStyle w:val="PargrafodaLista"/>
        <w:numPr>
          <w:ilvl w:val="1"/>
          <w:numId w:val="14"/>
        </w:numPr>
        <w:jc w:val="both"/>
        <w:rPr>
          <w:rFonts w:ascii="Times New Roman" w:hAnsi="Times New Roman" w:cs="Times New Roman"/>
          <w:b/>
          <w:sz w:val="24"/>
          <w:szCs w:val="24"/>
        </w:rPr>
      </w:pPr>
      <w:r>
        <w:rPr>
          <w:rFonts w:ascii="Times New Roman" w:hAnsi="Times New Roman" w:cs="Times New Roman"/>
          <w:b/>
          <w:sz w:val="24"/>
          <w:szCs w:val="24"/>
        </w:rPr>
        <w:t>Métodos de coleta de dados</w:t>
      </w:r>
      <w:r w:rsidR="005D1040">
        <w:rPr>
          <w:rFonts w:ascii="Times New Roman" w:hAnsi="Times New Roman" w:cs="Times New Roman"/>
          <w:b/>
          <w:sz w:val="24"/>
          <w:szCs w:val="24"/>
        </w:rPr>
        <w:t>:</w:t>
      </w:r>
    </w:p>
    <w:p w:rsidR="00D54774" w:rsidRDefault="00D54774" w:rsidP="00D54774">
      <w:pPr>
        <w:pStyle w:val="PargrafodaLista"/>
        <w:ind w:left="1080"/>
        <w:jc w:val="both"/>
        <w:rPr>
          <w:rFonts w:ascii="Times New Roman" w:hAnsi="Times New Roman" w:cs="Times New Roman"/>
          <w:b/>
          <w:sz w:val="24"/>
          <w:szCs w:val="24"/>
        </w:rPr>
      </w:pPr>
    </w:p>
    <w:p w:rsidR="005D1040" w:rsidRDefault="005D1040" w:rsidP="005D1040">
      <w:pPr>
        <w:pStyle w:val="PargrafodaLista"/>
        <w:ind w:left="1080"/>
        <w:jc w:val="both"/>
        <w:rPr>
          <w:rFonts w:ascii="Times New Roman" w:hAnsi="Times New Roman" w:cs="Times New Roman"/>
          <w:b/>
          <w:sz w:val="24"/>
          <w:szCs w:val="24"/>
        </w:rPr>
      </w:pPr>
    </w:p>
    <w:p w:rsidR="00B512B1" w:rsidRDefault="00B512B1" w:rsidP="005D1040">
      <w:pPr>
        <w:pStyle w:val="PargrafodaLista"/>
        <w:ind w:left="1080"/>
        <w:jc w:val="both"/>
        <w:rPr>
          <w:rFonts w:ascii="Times New Roman" w:hAnsi="Times New Roman" w:cs="Times New Roman"/>
          <w:b/>
          <w:sz w:val="24"/>
          <w:szCs w:val="24"/>
        </w:rPr>
      </w:pPr>
    </w:p>
    <w:p w:rsidR="00870264" w:rsidRDefault="005D1040" w:rsidP="00D54774">
      <w:pPr>
        <w:pStyle w:val="PargrafodaLista"/>
        <w:autoSpaceDE w:val="0"/>
        <w:autoSpaceDN w:val="0"/>
        <w:adjustRightInd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3"/>
          <w:szCs w:val="23"/>
        </w:rPr>
        <w:tab/>
        <w:t xml:space="preserve">Realizamos a coleta de dados a partir da análise </w:t>
      </w:r>
      <w:r w:rsidRPr="005B051A">
        <w:rPr>
          <w:rFonts w:ascii="Times New Roman" w:hAnsi="Times New Roman" w:cs="Times New Roman"/>
          <w:sz w:val="24"/>
          <w:szCs w:val="24"/>
        </w:rPr>
        <w:t>do Projeto Político</w:t>
      </w:r>
      <w:r>
        <w:rPr>
          <w:rFonts w:ascii="Times New Roman" w:hAnsi="Times New Roman" w:cs="Times New Roman"/>
          <w:sz w:val="24"/>
          <w:szCs w:val="24"/>
        </w:rPr>
        <w:t xml:space="preserve"> Pedagógico da Instituição, com um recorte de pesquisa para as</w:t>
      </w:r>
      <w:r w:rsidRPr="005B051A">
        <w:rPr>
          <w:rFonts w:ascii="Times New Roman" w:hAnsi="Times New Roman" w:cs="Times New Roman"/>
          <w:sz w:val="24"/>
          <w:szCs w:val="24"/>
        </w:rPr>
        <w:t xml:space="preserve"> políticas </w:t>
      </w:r>
      <w:r>
        <w:rPr>
          <w:rFonts w:ascii="Times New Roman" w:hAnsi="Times New Roman" w:cs="Times New Roman"/>
          <w:sz w:val="24"/>
          <w:szCs w:val="24"/>
        </w:rPr>
        <w:t xml:space="preserve">de Educação Inclusiva. </w:t>
      </w:r>
      <w:r w:rsidR="00870264">
        <w:rPr>
          <w:rFonts w:ascii="Times New Roman" w:hAnsi="Times New Roman" w:cs="Times New Roman"/>
          <w:sz w:val="24"/>
          <w:szCs w:val="24"/>
        </w:rPr>
        <w:t xml:space="preserve">Fizemos uso de máquina fotográfica, caderno de anotações e registros fotográficos da Instituição para análise </w:t>
      </w:r>
      <w:r>
        <w:rPr>
          <w:rFonts w:ascii="Times New Roman" w:hAnsi="Times New Roman" w:cs="Times New Roman"/>
          <w:sz w:val="24"/>
          <w:szCs w:val="24"/>
        </w:rPr>
        <w:t xml:space="preserve">das instalações do prédio, </w:t>
      </w:r>
      <w:r w:rsidR="00870264">
        <w:rPr>
          <w:rFonts w:ascii="Times New Roman" w:hAnsi="Times New Roman" w:cs="Times New Roman"/>
          <w:sz w:val="24"/>
          <w:szCs w:val="24"/>
        </w:rPr>
        <w:t xml:space="preserve">da organização do tempo/espaço de atividades, dos materiais didáticos utilizados pelos professores, do mobiliário, dos </w:t>
      </w:r>
      <w:r w:rsidR="00870264" w:rsidRPr="005B051A">
        <w:rPr>
          <w:rFonts w:ascii="Times New Roman" w:hAnsi="Times New Roman" w:cs="Times New Roman"/>
          <w:sz w:val="24"/>
          <w:szCs w:val="24"/>
        </w:rPr>
        <w:t>recursos e estratégias específicas que visam favorece</w:t>
      </w:r>
      <w:r w:rsidR="00870264">
        <w:rPr>
          <w:rFonts w:ascii="Times New Roman" w:hAnsi="Times New Roman" w:cs="Times New Roman"/>
          <w:sz w:val="24"/>
          <w:szCs w:val="24"/>
        </w:rPr>
        <w:t>r o processo de escolarização dos alunos d</w:t>
      </w:r>
      <w:r w:rsidR="00870264" w:rsidRPr="005B051A">
        <w:rPr>
          <w:rFonts w:ascii="Times New Roman" w:hAnsi="Times New Roman" w:cs="Times New Roman"/>
          <w:sz w:val="24"/>
          <w:szCs w:val="24"/>
        </w:rPr>
        <w:t>a Educação Especial</w:t>
      </w:r>
      <w:r w:rsidR="00870264">
        <w:rPr>
          <w:rFonts w:ascii="Times New Roman" w:hAnsi="Times New Roman" w:cs="Times New Roman"/>
          <w:sz w:val="24"/>
          <w:szCs w:val="24"/>
        </w:rPr>
        <w:t xml:space="preserve"> com vista para a Educação Inclusiva e d</w:t>
      </w:r>
      <w:r w:rsidRPr="00870264">
        <w:rPr>
          <w:rFonts w:ascii="Times New Roman" w:hAnsi="Times New Roman" w:cs="Times New Roman"/>
          <w:sz w:val="24"/>
          <w:szCs w:val="24"/>
        </w:rPr>
        <w:t xml:space="preserve">os trabalhos realizados </w:t>
      </w:r>
      <w:r w:rsidR="00870264">
        <w:rPr>
          <w:rFonts w:ascii="Times New Roman" w:hAnsi="Times New Roman" w:cs="Times New Roman"/>
          <w:sz w:val="24"/>
          <w:szCs w:val="24"/>
        </w:rPr>
        <w:t xml:space="preserve">pelos </w:t>
      </w:r>
      <w:r w:rsidR="00D54774">
        <w:rPr>
          <w:rFonts w:ascii="Times New Roman" w:hAnsi="Times New Roman" w:cs="Times New Roman"/>
          <w:sz w:val="24"/>
          <w:szCs w:val="24"/>
        </w:rPr>
        <w:t>alunos.</w:t>
      </w:r>
    </w:p>
    <w:p w:rsidR="005D1040" w:rsidRDefault="00870264" w:rsidP="005D104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Utilizamos também o método de entrevistas</w:t>
      </w:r>
      <w:r w:rsidR="00D54774">
        <w:rPr>
          <w:rFonts w:ascii="Times New Roman" w:hAnsi="Times New Roman" w:cs="Times New Roman"/>
          <w:sz w:val="24"/>
          <w:szCs w:val="24"/>
        </w:rPr>
        <w:t>.</w:t>
      </w:r>
      <w:r w:rsidR="00D54774" w:rsidRPr="00D54774">
        <w:rPr>
          <w:rFonts w:ascii="Times New Roman" w:hAnsi="Times New Roman" w:cs="Times New Roman"/>
          <w:sz w:val="24"/>
          <w:szCs w:val="24"/>
        </w:rPr>
        <w:t xml:space="preserve"> </w:t>
      </w:r>
      <w:r w:rsidR="00D54774">
        <w:rPr>
          <w:rFonts w:ascii="Times New Roman" w:hAnsi="Times New Roman" w:cs="Times New Roman"/>
          <w:sz w:val="24"/>
          <w:szCs w:val="24"/>
        </w:rPr>
        <w:t>A coleta de dados foi realizada com o auxílio de um gravador de voz e as falas foram transcritas</w:t>
      </w:r>
      <w:r w:rsidR="00D54774" w:rsidRPr="00003777">
        <w:rPr>
          <w:rFonts w:ascii="Times New Roman" w:hAnsi="Times New Roman" w:cs="Times New Roman"/>
          <w:sz w:val="24"/>
          <w:szCs w:val="24"/>
        </w:rPr>
        <w:t xml:space="preserve"> </w:t>
      </w:r>
      <w:r w:rsidR="00D54774">
        <w:rPr>
          <w:rFonts w:ascii="Times New Roman" w:hAnsi="Times New Roman" w:cs="Times New Roman"/>
          <w:sz w:val="24"/>
          <w:szCs w:val="24"/>
        </w:rPr>
        <w:t>posteriormente num caderno.</w:t>
      </w:r>
      <w:r>
        <w:rPr>
          <w:rFonts w:ascii="Times New Roman" w:hAnsi="Times New Roman" w:cs="Times New Roman"/>
          <w:sz w:val="24"/>
          <w:szCs w:val="24"/>
        </w:rPr>
        <w:t xml:space="preserve"> </w:t>
      </w:r>
      <w:r w:rsidR="00D54774">
        <w:rPr>
          <w:rFonts w:ascii="Times New Roman" w:hAnsi="Times New Roman" w:cs="Times New Roman"/>
          <w:sz w:val="24"/>
          <w:szCs w:val="24"/>
        </w:rPr>
        <w:t>Entrevistamos um gestor</w:t>
      </w:r>
      <w:r w:rsidR="00D54774" w:rsidRPr="008737B4">
        <w:rPr>
          <w:rFonts w:ascii="Times New Roman" w:hAnsi="Times New Roman" w:cs="Times New Roman"/>
          <w:sz w:val="24"/>
          <w:szCs w:val="24"/>
        </w:rPr>
        <w:t xml:space="preserve"> </w:t>
      </w:r>
      <w:r w:rsidR="00D54774">
        <w:rPr>
          <w:rFonts w:ascii="Times New Roman" w:hAnsi="Times New Roman" w:cs="Times New Roman"/>
          <w:sz w:val="24"/>
          <w:szCs w:val="24"/>
        </w:rPr>
        <w:t xml:space="preserve">para coletas de dados referentes à documentação, </w:t>
      </w:r>
      <w:r w:rsidR="00D54774">
        <w:rPr>
          <w:rFonts w:ascii="Times New Roman" w:hAnsi="Times New Roman" w:cs="Times New Roman"/>
          <w:sz w:val="24"/>
          <w:szCs w:val="24"/>
        </w:rPr>
        <w:lastRenderedPageBreak/>
        <w:t xml:space="preserve">políticas de Educação Inclusiva e para obter informações que se referem à forma de administração da instituição de educação especial e dois professores, um em carreira plena e um em início de carreira, visando a obtenção de dados na perspectiva de um professor que passou pelo processo de mudanças na política pedagógica da educação especial e outro que iniciou a carreira pedagógica após as mudanças que desencadearam nas políticas da inclusão educacional. Utilizamos um roteiro de perguntas norteadoras elaboradas pelo grupo </w:t>
      </w:r>
      <w:r w:rsidR="005D1040" w:rsidRPr="00870264">
        <w:rPr>
          <w:rFonts w:ascii="Times New Roman" w:hAnsi="Times New Roman" w:cs="Times New Roman"/>
          <w:sz w:val="24"/>
          <w:szCs w:val="24"/>
        </w:rPr>
        <w:t>(Anexo).</w:t>
      </w:r>
    </w:p>
    <w:p w:rsidR="00DB5A63" w:rsidRDefault="00DB5A63" w:rsidP="005D1040">
      <w:pPr>
        <w:autoSpaceDE w:val="0"/>
        <w:autoSpaceDN w:val="0"/>
        <w:adjustRightInd w:val="0"/>
        <w:spacing w:after="0" w:line="360" w:lineRule="auto"/>
        <w:jc w:val="both"/>
        <w:rPr>
          <w:rFonts w:ascii="Times New Roman" w:hAnsi="Times New Roman" w:cs="Times New Roman"/>
          <w:sz w:val="24"/>
          <w:szCs w:val="24"/>
        </w:rPr>
      </w:pPr>
    </w:p>
    <w:p w:rsidR="00B512B1" w:rsidRDefault="00B512B1" w:rsidP="005D1040">
      <w:pPr>
        <w:autoSpaceDE w:val="0"/>
        <w:autoSpaceDN w:val="0"/>
        <w:adjustRightInd w:val="0"/>
        <w:spacing w:after="0" w:line="360" w:lineRule="auto"/>
        <w:jc w:val="both"/>
        <w:rPr>
          <w:rFonts w:ascii="Times New Roman" w:hAnsi="Times New Roman" w:cs="Times New Roman"/>
          <w:sz w:val="24"/>
          <w:szCs w:val="24"/>
        </w:rPr>
      </w:pPr>
    </w:p>
    <w:p w:rsidR="005D1040" w:rsidRDefault="005D1040" w:rsidP="005D1040">
      <w:pPr>
        <w:pStyle w:val="PargrafodaLista"/>
        <w:numPr>
          <w:ilvl w:val="1"/>
          <w:numId w:val="14"/>
        </w:numPr>
        <w:jc w:val="both"/>
        <w:rPr>
          <w:rFonts w:ascii="Times New Roman" w:hAnsi="Times New Roman" w:cs="Times New Roman"/>
          <w:b/>
          <w:sz w:val="24"/>
          <w:szCs w:val="24"/>
        </w:rPr>
      </w:pPr>
      <w:r>
        <w:rPr>
          <w:rFonts w:ascii="Times New Roman" w:hAnsi="Times New Roman" w:cs="Times New Roman"/>
          <w:b/>
          <w:sz w:val="24"/>
          <w:szCs w:val="24"/>
        </w:rPr>
        <w:t>Descrição das etapas de pesquisa:</w:t>
      </w:r>
    </w:p>
    <w:p w:rsidR="005D1040" w:rsidRDefault="005D1040" w:rsidP="005D1040">
      <w:pPr>
        <w:pStyle w:val="PargrafodaLista"/>
        <w:ind w:left="1080"/>
        <w:jc w:val="both"/>
        <w:rPr>
          <w:rFonts w:ascii="Times New Roman" w:hAnsi="Times New Roman" w:cs="Times New Roman"/>
          <w:b/>
          <w:sz w:val="24"/>
          <w:szCs w:val="24"/>
        </w:rPr>
      </w:pPr>
    </w:p>
    <w:p w:rsidR="00B512B1" w:rsidRPr="00EB03F4" w:rsidRDefault="00B512B1" w:rsidP="005D1040">
      <w:pPr>
        <w:pStyle w:val="PargrafodaLista"/>
        <w:ind w:left="1080"/>
        <w:jc w:val="both"/>
        <w:rPr>
          <w:rFonts w:ascii="Times New Roman" w:hAnsi="Times New Roman" w:cs="Times New Roman"/>
          <w:b/>
          <w:sz w:val="24"/>
          <w:szCs w:val="24"/>
        </w:rPr>
      </w:pPr>
    </w:p>
    <w:p w:rsidR="00DD43B2" w:rsidRPr="005B051A" w:rsidRDefault="003D1BAD" w:rsidP="00DD43B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D5989" w:rsidRPr="00AE36DF">
        <w:rPr>
          <w:rFonts w:ascii="Times New Roman" w:hAnsi="Times New Roman" w:cs="Times New Roman"/>
          <w:sz w:val="24"/>
          <w:szCs w:val="24"/>
        </w:rPr>
        <w:t xml:space="preserve">Ao elaborarmos </w:t>
      </w:r>
      <w:r w:rsidRPr="00AE36DF">
        <w:rPr>
          <w:rFonts w:ascii="Times New Roman" w:hAnsi="Times New Roman" w:cs="Times New Roman"/>
          <w:sz w:val="24"/>
          <w:szCs w:val="24"/>
        </w:rPr>
        <w:t xml:space="preserve">o </w:t>
      </w:r>
      <w:r w:rsidR="0064779B">
        <w:rPr>
          <w:rFonts w:ascii="Times New Roman" w:hAnsi="Times New Roman" w:cs="Times New Roman"/>
          <w:sz w:val="24"/>
          <w:szCs w:val="24"/>
        </w:rPr>
        <w:t>Projeto de Pesquisa</w:t>
      </w:r>
      <w:r w:rsidR="00FD5989" w:rsidRPr="00AE36DF">
        <w:rPr>
          <w:rFonts w:ascii="Times New Roman" w:hAnsi="Times New Roman" w:cs="Times New Roman"/>
          <w:sz w:val="24"/>
          <w:szCs w:val="24"/>
        </w:rPr>
        <w:t xml:space="preserve">, fizemos nosso recorte de investigação </w:t>
      </w:r>
      <w:r w:rsidR="0064779B">
        <w:rPr>
          <w:rFonts w:ascii="Times New Roman" w:hAnsi="Times New Roman" w:cs="Times New Roman"/>
          <w:sz w:val="24"/>
          <w:szCs w:val="24"/>
        </w:rPr>
        <w:t xml:space="preserve">voltado para a </w:t>
      </w:r>
      <w:r w:rsidR="00FE6DB7" w:rsidRPr="00AE36DF">
        <w:rPr>
          <w:rFonts w:ascii="Times New Roman" w:hAnsi="Times New Roman" w:cs="Times New Roman"/>
          <w:sz w:val="24"/>
          <w:szCs w:val="24"/>
        </w:rPr>
        <w:t xml:space="preserve">atuação da Instituição APAE Escola Especial </w:t>
      </w:r>
      <w:r w:rsidR="00EB03F4">
        <w:rPr>
          <w:rFonts w:ascii="Times New Roman" w:hAnsi="Times New Roman" w:cs="Times New Roman"/>
          <w:sz w:val="24"/>
          <w:szCs w:val="24"/>
        </w:rPr>
        <w:t>“</w:t>
      </w:r>
      <w:r w:rsidR="00FE6DB7" w:rsidRPr="00AE36DF">
        <w:rPr>
          <w:rFonts w:ascii="Times New Roman" w:hAnsi="Times New Roman" w:cs="Times New Roman"/>
          <w:sz w:val="24"/>
          <w:szCs w:val="24"/>
        </w:rPr>
        <w:t xml:space="preserve">Estrela Dourada” na perspectivada Educação Inclusiva. </w:t>
      </w:r>
      <w:r w:rsidR="00D152C7" w:rsidRPr="00AE36DF">
        <w:rPr>
          <w:rFonts w:ascii="Times New Roman" w:hAnsi="Times New Roman" w:cs="Times New Roman"/>
          <w:sz w:val="24"/>
          <w:szCs w:val="24"/>
        </w:rPr>
        <w:t xml:space="preserve">Para esta finalidade, </w:t>
      </w:r>
      <w:r w:rsidRPr="00AE36DF">
        <w:rPr>
          <w:rFonts w:ascii="Times New Roman" w:hAnsi="Times New Roman" w:cs="Times New Roman"/>
          <w:sz w:val="24"/>
          <w:szCs w:val="24"/>
        </w:rPr>
        <w:t>o</w:t>
      </w:r>
      <w:r w:rsidR="00D84EBC" w:rsidRPr="00AE36DF">
        <w:rPr>
          <w:rFonts w:ascii="Times New Roman" w:hAnsi="Times New Roman" w:cs="Times New Roman"/>
          <w:sz w:val="24"/>
          <w:szCs w:val="24"/>
        </w:rPr>
        <w:t xml:space="preserve">bservamos </w:t>
      </w:r>
      <w:r w:rsidR="00DD43B2">
        <w:rPr>
          <w:rFonts w:ascii="Times New Roman" w:hAnsi="Times New Roman" w:cs="Times New Roman"/>
          <w:sz w:val="24"/>
          <w:szCs w:val="24"/>
        </w:rPr>
        <w:t xml:space="preserve">durante cinco dias consecutivos, no período matutino, </w:t>
      </w:r>
      <w:r w:rsidRPr="00AE36DF">
        <w:rPr>
          <w:rFonts w:ascii="Times New Roman" w:hAnsi="Times New Roman" w:cs="Times New Roman"/>
          <w:sz w:val="24"/>
          <w:szCs w:val="24"/>
        </w:rPr>
        <w:t xml:space="preserve">o conjunto de serviços, documentos, recursos e estratégias específicas dos profissionais da instituição para a promoção do desenvolvimento e aprendizagem do aluno </w:t>
      </w:r>
      <w:r w:rsidR="00DD43B2">
        <w:rPr>
          <w:rFonts w:ascii="Times New Roman" w:hAnsi="Times New Roman" w:cs="Times New Roman"/>
          <w:sz w:val="24"/>
          <w:szCs w:val="24"/>
        </w:rPr>
        <w:t>com deficiência visando sua inclusão no ensino regular.</w:t>
      </w:r>
    </w:p>
    <w:p w:rsidR="00BB3FCD" w:rsidRDefault="00DD43B2" w:rsidP="00DD43B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3"/>
          <w:szCs w:val="23"/>
        </w:rPr>
        <w:tab/>
      </w:r>
      <w:r w:rsidR="00A73B87">
        <w:rPr>
          <w:rFonts w:ascii="Times New Roman" w:hAnsi="Times New Roman" w:cs="Times New Roman"/>
          <w:sz w:val="24"/>
          <w:szCs w:val="24"/>
        </w:rPr>
        <w:t xml:space="preserve">Iniciamos a primeira visita à </w:t>
      </w:r>
      <w:r w:rsidR="00CB76F7">
        <w:rPr>
          <w:rFonts w:ascii="Times New Roman" w:hAnsi="Times New Roman" w:cs="Times New Roman"/>
          <w:sz w:val="24"/>
          <w:szCs w:val="24"/>
        </w:rPr>
        <w:t>Escola Especial “Estrela Dourada”</w:t>
      </w:r>
      <w:r w:rsidR="00BB3FCD">
        <w:rPr>
          <w:rFonts w:ascii="Times New Roman" w:hAnsi="Times New Roman" w:cs="Times New Roman"/>
          <w:sz w:val="24"/>
          <w:szCs w:val="24"/>
        </w:rPr>
        <w:t xml:space="preserve"> no dia 13 de abril de 2012,</w:t>
      </w:r>
      <w:r w:rsidR="00CB76F7">
        <w:rPr>
          <w:rFonts w:ascii="Times New Roman" w:hAnsi="Times New Roman" w:cs="Times New Roman"/>
          <w:sz w:val="24"/>
          <w:szCs w:val="24"/>
        </w:rPr>
        <w:t xml:space="preserve"> </w:t>
      </w:r>
      <w:r w:rsidR="00A73B87">
        <w:rPr>
          <w:rFonts w:ascii="Times New Roman" w:hAnsi="Times New Roman" w:cs="Times New Roman"/>
          <w:sz w:val="24"/>
          <w:szCs w:val="24"/>
        </w:rPr>
        <w:t xml:space="preserve">para </w:t>
      </w:r>
      <w:r w:rsidR="00BB3FCD">
        <w:rPr>
          <w:rFonts w:ascii="Times New Roman" w:hAnsi="Times New Roman" w:cs="Times New Roman"/>
          <w:sz w:val="24"/>
          <w:szCs w:val="24"/>
        </w:rPr>
        <w:t xml:space="preserve">solicitar a permissão da realização de uma pesquisa sobre </w:t>
      </w:r>
      <w:r w:rsidR="00A73B87">
        <w:rPr>
          <w:rFonts w:ascii="Times New Roman" w:hAnsi="Times New Roman" w:cs="Times New Roman"/>
          <w:sz w:val="24"/>
          <w:szCs w:val="24"/>
        </w:rPr>
        <w:t xml:space="preserve">Educação Inclusiva. A coordenadora nos recebeu </w:t>
      </w:r>
      <w:r w:rsidR="00BB3FCD">
        <w:rPr>
          <w:rFonts w:ascii="Times New Roman" w:hAnsi="Times New Roman" w:cs="Times New Roman"/>
          <w:sz w:val="24"/>
          <w:szCs w:val="24"/>
        </w:rPr>
        <w:t>com um pouco de desconfiança, mas</w:t>
      </w:r>
      <w:r w:rsidR="00A73B87">
        <w:rPr>
          <w:rFonts w:ascii="Times New Roman" w:hAnsi="Times New Roman" w:cs="Times New Roman"/>
          <w:sz w:val="24"/>
          <w:szCs w:val="24"/>
        </w:rPr>
        <w:t xml:space="preserve"> concordou com </w:t>
      </w:r>
      <w:r w:rsidR="00CB76F7">
        <w:rPr>
          <w:rFonts w:ascii="Times New Roman" w:hAnsi="Times New Roman" w:cs="Times New Roman"/>
          <w:sz w:val="24"/>
          <w:szCs w:val="24"/>
        </w:rPr>
        <w:t>a proposta, nos passando informações sobre o número de alun</w:t>
      </w:r>
      <w:r w:rsidR="00BB3FCD">
        <w:rPr>
          <w:rFonts w:ascii="Times New Roman" w:hAnsi="Times New Roman" w:cs="Times New Roman"/>
          <w:sz w:val="24"/>
          <w:szCs w:val="24"/>
        </w:rPr>
        <w:t>os, os períodos de</w:t>
      </w:r>
      <w:r w:rsidR="00F74F3E">
        <w:rPr>
          <w:rFonts w:ascii="Times New Roman" w:hAnsi="Times New Roman" w:cs="Times New Roman"/>
          <w:sz w:val="24"/>
          <w:szCs w:val="24"/>
        </w:rPr>
        <w:t xml:space="preserve"> funcionamento da </w:t>
      </w:r>
      <w:r w:rsidR="00620E9D">
        <w:rPr>
          <w:rFonts w:ascii="Times New Roman" w:hAnsi="Times New Roman" w:cs="Times New Roman"/>
          <w:sz w:val="24"/>
          <w:szCs w:val="24"/>
        </w:rPr>
        <w:t>instituição,</w:t>
      </w:r>
      <w:r w:rsidR="00CB76F7">
        <w:rPr>
          <w:rFonts w:ascii="Times New Roman" w:hAnsi="Times New Roman" w:cs="Times New Roman"/>
          <w:sz w:val="24"/>
          <w:szCs w:val="24"/>
        </w:rPr>
        <w:t xml:space="preserve"> as principais deficiências trabalhadas, estrutura física do prédio e os profissionais que</w:t>
      </w:r>
      <w:r w:rsidR="00F74F3E">
        <w:rPr>
          <w:rFonts w:ascii="Times New Roman" w:hAnsi="Times New Roman" w:cs="Times New Roman"/>
          <w:sz w:val="24"/>
          <w:szCs w:val="24"/>
        </w:rPr>
        <w:t xml:space="preserve"> lá atuam</w:t>
      </w:r>
      <w:r w:rsidR="00CB76F7">
        <w:rPr>
          <w:rFonts w:ascii="Times New Roman" w:hAnsi="Times New Roman" w:cs="Times New Roman"/>
          <w:sz w:val="24"/>
          <w:szCs w:val="24"/>
        </w:rPr>
        <w:t>, especificando quantidades e cargos.</w:t>
      </w:r>
      <w:r>
        <w:rPr>
          <w:rFonts w:ascii="Times New Roman" w:hAnsi="Times New Roman" w:cs="Times New Roman"/>
          <w:sz w:val="24"/>
          <w:szCs w:val="24"/>
        </w:rPr>
        <w:tab/>
      </w:r>
    </w:p>
    <w:p w:rsidR="00514D92" w:rsidRDefault="00BB3FCD" w:rsidP="00BB3FC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B76F7">
        <w:rPr>
          <w:rFonts w:ascii="Times New Roman" w:hAnsi="Times New Roman" w:cs="Times New Roman"/>
          <w:sz w:val="24"/>
          <w:szCs w:val="24"/>
        </w:rPr>
        <w:t>Após o aval da Instituição para a realização da investigação, confeccionamos o Projeto de Pesquisa</w:t>
      </w:r>
      <w:r>
        <w:rPr>
          <w:rFonts w:ascii="Times New Roman" w:hAnsi="Times New Roman" w:cs="Times New Roman"/>
          <w:sz w:val="24"/>
          <w:szCs w:val="24"/>
        </w:rPr>
        <w:t xml:space="preserve"> intitulado </w:t>
      </w:r>
      <w:r w:rsidRPr="00BB3FCD">
        <w:rPr>
          <w:rFonts w:ascii="Times New Roman" w:hAnsi="Times New Roman" w:cs="Times New Roman"/>
          <w:bCs/>
          <w:sz w:val="24"/>
          <w:szCs w:val="24"/>
        </w:rPr>
        <w:t>Atuação da Instituição APAE “Escola Especial Estrela Dourada” de Pontes e Lacerda na Perspectiva da Educação Inclusiva</w:t>
      </w:r>
      <w:r w:rsidR="00514D92">
        <w:rPr>
          <w:rFonts w:ascii="Times New Roman" w:hAnsi="Times New Roman" w:cs="Times New Roman"/>
          <w:bCs/>
          <w:sz w:val="24"/>
          <w:szCs w:val="24"/>
        </w:rPr>
        <w:t xml:space="preserve"> com o auxílio do P</w:t>
      </w:r>
      <w:r>
        <w:rPr>
          <w:rFonts w:ascii="Times New Roman" w:hAnsi="Times New Roman" w:cs="Times New Roman"/>
          <w:bCs/>
          <w:sz w:val="24"/>
          <w:szCs w:val="24"/>
        </w:rPr>
        <w:t>r</w:t>
      </w:r>
      <w:r w:rsidR="00514D92">
        <w:rPr>
          <w:rFonts w:ascii="Times New Roman" w:hAnsi="Times New Roman" w:cs="Times New Roman"/>
          <w:bCs/>
          <w:sz w:val="24"/>
          <w:szCs w:val="24"/>
        </w:rPr>
        <w:t xml:space="preserve">ofº. Ms. Abner Borges Faria e de nosso orientador Profº Amasílio dos Santos Vaz.  </w:t>
      </w:r>
      <w:r w:rsidR="00CB76F7">
        <w:rPr>
          <w:rFonts w:ascii="Times New Roman" w:hAnsi="Times New Roman" w:cs="Times New Roman"/>
          <w:sz w:val="24"/>
          <w:szCs w:val="24"/>
        </w:rPr>
        <w:t xml:space="preserve"> </w:t>
      </w:r>
      <w:r w:rsidR="00514D92">
        <w:rPr>
          <w:rFonts w:ascii="Times New Roman" w:hAnsi="Times New Roman" w:cs="Times New Roman"/>
          <w:sz w:val="24"/>
          <w:szCs w:val="24"/>
        </w:rPr>
        <w:t xml:space="preserve">Com o projeto de pesquisa pronto, realizamos </w:t>
      </w:r>
      <w:r w:rsidR="00DD43B2">
        <w:rPr>
          <w:rFonts w:ascii="Times New Roman" w:hAnsi="Times New Roman" w:cs="Times New Roman"/>
          <w:sz w:val="24"/>
          <w:szCs w:val="24"/>
        </w:rPr>
        <w:t>a segunda visita</w:t>
      </w:r>
      <w:r w:rsidR="00AE3FA8">
        <w:rPr>
          <w:rFonts w:ascii="Times New Roman" w:hAnsi="Times New Roman" w:cs="Times New Roman"/>
          <w:sz w:val="24"/>
          <w:szCs w:val="24"/>
        </w:rPr>
        <w:t xml:space="preserve"> à instituição </w:t>
      </w:r>
      <w:r w:rsidR="00DD43B2">
        <w:rPr>
          <w:rFonts w:ascii="Times New Roman" w:hAnsi="Times New Roman" w:cs="Times New Roman"/>
          <w:sz w:val="24"/>
          <w:szCs w:val="24"/>
        </w:rPr>
        <w:t>como pesquisadoras</w:t>
      </w:r>
      <w:r w:rsidR="00C32605">
        <w:rPr>
          <w:rFonts w:ascii="Times New Roman" w:hAnsi="Times New Roman" w:cs="Times New Roman"/>
          <w:sz w:val="24"/>
          <w:szCs w:val="24"/>
        </w:rPr>
        <w:t xml:space="preserve"> oficiais no dia 21</w:t>
      </w:r>
      <w:r w:rsidR="00AE3FA8">
        <w:rPr>
          <w:rFonts w:ascii="Times New Roman" w:hAnsi="Times New Roman" w:cs="Times New Roman"/>
          <w:sz w:val="24"/>
          <w:szCs w:val="24"/>
        </w:rPr>
        <w:t xml:space="preserve"> de maio de 2012</w:t>
      </w:r>
      <w:r w:rsidR="005A7D35">
        <w:rPr>
          <w:rFonts w:ascii="Times New Roman" w:hAnsi="Times New Roman" w:cs="Times New Roman"/>
          <w:sz w:val="24"/>
          <w:szCs w:val="24"/>
        </w:rPr>
        <w:t xml:space="preserve"> às 07h12min</w:t>
      </w:r>
      <w:r w:rsidR="00AE3FA8">
        <w:rPr>
          <w:rFonts w:ascii="Times New Roman" w:hAnsi="Times New Roman" w:cs="Times New Roman"/>
          <w:sz w:val="24"/>
          <w:szCs w:val="24"/>
        </w:rPr>
        <w:t>,</w:t>
      </w:r>
      <w:r w:rsidR="00514D92">
        <w:rPr>
          <w:rFonts w:ascii="Times New Roman" w:hAnsi="Times New Roman" w:cs="Times New Roman"/>
          <w:sz w:val="24"/>
          <w:szCs w:val="24"/>
        </w:rPr>
        <w:t xml:space="preserve"> utilizando a </w:t>
      </w:r>
      <w:r w:rsidR="00DD43B2">
        <w:rPr>
          <w:rFonts w:ascii="Times New Roman" w:hAnsi="Times New Roman" w:cs="Times New Roman"/>
          <w:sz w:val="24"/>
          <w:szCs w:val="24"/>
        </w:rPr>
        <w:t>Carta de Apresentação</w:t>
      </w:r>
      <w:r w:rsidR="00514D92">
        <w:rPr>
          <w:rFonts w:ascii="Times New Roman" w:hAnsi="Times New Roman" w:cs="Times New Roman"/>
          <w:sz w:val="24"/>
          <w:szCs w:val="24"/>
        </w:rPr>
        <w:t xml:space="preserve"> fornecida pelo curso</w:t>
      </w:r>
      <w:r w:rsidR="005D1040">
        <w:rPr>
          <w:rFonts w:ascii="Times New Roman" w:hAnsi="Times New Roman" w:cs="Times New Roman"/>
          <w:sz w:val="24"/>
          <w:szCs w:val="24"/>
        </w:rPr>
        <w:t xml:space="preserve"> (Anexo)</w:t>
      </w:r>
      <w:r w:rsidR="00514D92">
        <w:rPr>
          <w:rFonts w:ascii="Times New Roman" w:hAnsi="Times New Roman" w:cs="Times New Roman"/>
          <w:sz w:val="24"/>
          <w:szCs w:val="24"/>
        </w:rPr>
        <w:t xml:space="preserve">. </w:t>
      </w:r>
    </w:p>
    <w:p w:rsidR="005222A4" w:rsidRDefault="00514D92" w:rsidP="00BB3FC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Iniciamos os trabalhos apresentando a coordenadora da instituição </w:t>
      </w:r>
      <w:r w:rsidR="00DD43B2">
        <w:rPr>
          <w:rFonts w:ascii="Times New Roman" w:hAnsi="Times New Roman" w:cs="Times New Roman"/>
          <w:sz w:val="24"/>
          <w:szCs w:val="24"/>
        </w:rPr>
        <w:t>os principais pontos e objetivos da pesquisa, assim como as vantagens de sua realização para nós acadêmicas e</w:t>
      </w:r>
      <w:r>
        <w:rPr>
          <w:rFonts w:ascii="Times New Roman" w:hAnsi="Times New Roman" w:cs="Times New Roman"/>
          <w:sz w:val="24"/>
          <w:szCs w:val="24"/>
        </w:rPr>
        <w:t xml:space="preserve"> para a instituição</w:t>
      </w:r>
      <w:r w:rsidR="005222A4">
        <w:rPr>
          <w:rFonts w:ascii="Times New Roman" w:hAnsi="Times New Roman" w:cs="Times New Roman"/>
          <w:sz w:val="24"/>
          <w:szCs w:val="24"/>
        </w:rPr>
        <w:t xml:space="preserve"> contemplada</w:t>
      </w:r>
      <w:r>
        <w:rPr>
          <w:rFonts w:ascii="Times New Roman" w:hAnsi="Times New Roman" w:cs="Times New Roman"/>
          <w:sz w:val="24"/>
          <w:szCs w:val="24"/>
        </w:rPr>
        <w:t>. Ela fez a leitura do projeto na integra, e</w:t>
      </w:r>
      <w:r w:rsidR="005222A4">
        <w:rPr>
          <w:rFonts w:ascii="Times New Roman" w:hAnsi="Times New Roman" w:cs="Times New Roman"/>
          <w:sz w:val="24"/>
          <w:szCs w:val="24"/>
        </w:rPr>
        <w:t xml:space="preserve"> elogiou </w:t>
      </w:r>
      <w:r>
        <w:rPr>
          <w:rFonts w:ascii="Times New Roman" w:hAnsi="Times New Roman" w:cs="Times New Roman"/>
          <w:sz w:val="24"/>
          <w:szCs w:val="24"/>
        </w:rPr>
        <w:t xml:space="preserve">a proposta. </w:t>
      </w:r>
    </w:p>
    <w:p w:rsidR="00DD43B2" w:rsidRPr="005222A4" w:rsidRDefault="005222A4" w:rsidP="00BB3FC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Explicamos então, que para realizar a pesquisa, precisaríamos que a coordenação da escola nos permitisse o </w:t>
      </w:r>
      <w:r w:rsidR="00DD43B2">
        <w:rPr>
          <w:rFonts w:ascii="Times New Roman" w:hAnsi="Times New Roman" w:cs="Times New Roman"/>
          <w:sz w:val="24"/>
          <w:szCs w:val="24"/>
        </w:rPr>
        <w:t xml:space="preserve">acesso aos documentos da instituição, aos espaços </w:t>
      </w:r>
      <w:r>
        <w:rPr>
          <w:rFonts w:ascii="Times New Roman" w:hAnsi="Times New Roman" w:cs="Times New Roman"/>
          <w:sz w:val="24"/>
          <w:szCs w:val="24"/>
        </w:rPr>
        <w:t>externos e internos,</w:t>
      </w:r>
      <w:r w:rsidR="00DD43B2">
        <w:rPr>
          <w:rFonts w:ascii="Times New Roman" w:hAnsi="Times New Roman" w:cs="Times New Roman"/>
          <w:sz w:val="24"/>
          <w:szCs w:val="24"/>
        </w:rPr>
        <w:t xml:space="preserve"> aos trabalhos desenvolvidos com os alunos du</w:t>
      </w:r>
      <w:r>
        <w:rPr>
          <w:rFonts w:ascii="Times New Roman" w:hAnsi="Times New Roman" w:cs="Times New Roman"/>
          <w:sz w:val="24"/>
          <w:szCs w:val="24"/>
        </w:rPr>
        <w:t>rante o prazo de realização das práticas no</w:t>
      </w:r>
      <w:r w:rsidR="00DD43B2">
        <w:rPr>
          <w:rFonts w:ascii="Times New Roman" w:hAnsi="Times New Roman" w:cs="Times New Roman"/>
          <w:sz w:val="24"/>
          <w:szCs w:val="24"/>
        </w:rPr>
        <w:t xml:space="preserve"> período matutino de aula, ressaltando que fare</w:t>
      </w:r>
      <w:r>
        <w:rPr>
          <w:rFonts w:ascii="Times New Roman" w:hAnsi="Times New Roman" w:cs="Times New Roman"/>
          <w:sz w:val="24"/>
          <w:szCs w:val="24"/>
        </w:rPr>
        <w:t xml:space="preserve">mos uso de máquina fotográfica. Neste momento ela pediu se o </w:t>
      </w:r>
      <w:r w:rsidR="00946092">
        <w:rPr>
          <w:rFonts w:ascii="Times New Roman" w:hAnsi="Times New Roman" w:cs="Times New Roman"/>
          <w:sz w:val="24"/>
          <w:szCs w:val="24"/>
        </w:rPr>
        <w:t>resultado da</w:t>
      </w:r>
      <w:r>
        <w:rPr>
          <w:rFonts w:ascii="Times New Roman" w:hAnsi="Times New Roman" w:cs="Times New Roman"/>
          <w:sz w:val="24"/>
          <w:szCs w:val="24"/>
        </w:rPr>
        <w:t xml:space="preserve"> pesquisa seria postado na internet</w:t>
      </w:r>
      <w:r w:rsidR="00946092">
        <w:rPr>
          <w:rFonts w:ascii="Times New Roman" w:hAnsi="Times New Roman" w:cs="Times New Roman"/>
          <w:sz w:val="24"/>
          <w:szCs w:val="24"/>
        </w:rPr>
        <w:t xml:space="preserve">, </w:t>
      </w:r>
      <w:r>
        <w:rPr>
          <w:rFonts w:ascii="Times New Roman" w:hAnsi="Times New Roman" w:cs="Times New Roman"/>
          <w:sz w:val="24"/>
          <w:szCs w:val="24"/>
        </w:rPr>
        <w:t>nós respondemos que não</w:t>
      </w:r>
      <w:r w:rsidR="00D9036A">
        <w:rPr>
          <w:rFonts w:ascii="Times New Roman" w:hAnsi="Times New Roman" w:cs="Times New Roman"/>
          <w:sz w:val="24"/>
          <w:szCs w:val="24"/>
        </w:rPr>
        <w:t xml:space="preserve">, que o trabalho </w:t>
      </w:r>
      <w:r w:rsidR="00946092">
        <w:rPr>
          <w:rFonts w:ascii="Times New Roman" w:hAnsi="Times New Roman" w:cs="Times New Roman"/>
          <w:sz w:val="24"/>
          <w:szCs w:val="24"/>
        </w:rPr>
        <w:t xml:space="preserve">final </w:t>
      </w:r>
      <w:r w:rsidR="00D9036A">
        <w:rPr>
          <w:rFonts w:ascii="Times New Roman" w:hAnsi="Times New Roman" w:cs="Times New Roman"/>
          <w:sz w:val="24"/>
          <w:szCs w:val="24"/>
        </w:rPr>
        <w:t xml:space="preserve">seria apresentado somente para os professores avaliadores e colegas de curso. </w:t>
      </w:r>
      <w:r>
        <w:rPr>
          <w:rFonts w:ascii="Times New Roman" w:hAnsi="Times New Roman" w:cs="Times New Roman"/>
          <w:sz w:val="24"/>
          <w:szCs w:val="24"/>
        </w:rPr>
        <w:t>Desta forma ela nos autorizou a</w:t>
      </w:r>
      <w:r w:rsidR="00DD43B2">
        <w:rPr>
          <w:rFonts w:ascii="Times New Roman" w:hAnsi="Times New Roman" w:cs="Times New Roman"/>
          <w:sz w:val="24"/>
          <w:szCs w:val="24"/>
        </w:rPr>
        <w:t xml:space="preserve"> </w:t>
      </w:r>
      <w:r>
        <w:rPr>
          <w:rFonts w:ascii="Times New Roman" w:hAnsi="Times New Roman" w:cs="Times New Roman"/>
          <w:sz w:val="24"/>
          <w:szCs w:val="24"/>
        </w:rPr>
        <w:t xml:space="preserve">fazer </w:t>
      </w:r>
      <w:r w:rsidR="00DD43B2">
        <w:rPr>
          <w:rFonts w:ascii="Times New Roman" w:hAnsi="Times New Roman" w:cs="Times New Roman"/>
          <w:sz w:val="24"/>
          <w:szCs w:val="24"/>
        </w:rPr>
        <w:t>uso de imagens do prédio, como também dos alunos e professores envolvidos nas atividades da instituição.</w:t>
      </w:r>
    </w:p>
    <w:p w:rsidR="00B24FBA" w:rsidRDefault="00DD43B2" w:rsidP="00DD43B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D9036A">
        <w:rPr>
          <w:rFonts w:ascii="Times New Roman" w:hAnsi="Times New Roman" w:cs="Times New Roman"/>
          <w:sz w:val="24"/>
          <w:szCs w:val="24"/>
        </w:rPr>
        <w:t xml:space="preserve">Depois de estar definida a forma de pesquisa e </w:t>
      </w:r>
      <w:r w:rsidR="00AE3FA8">
        <w:rPr>
          <w:rFonts w:ascii="Times New Roman" w:hAnsi="Times New Roman" w:cs="Times New Roman"/>
          <w:sz w:val="24"/>
          <w:szCs w:val="24"/>
        </w:rPr>
        <w:t xml:space="preserve">as formas </w:t>
      </w:r>
      <w:r w:rsidR="00D9036A">
        <w:rPr>
          <w:rFonts w:ascii="Times New Roman" w:hAnsi="Times New Roman" w:cs="Times New Roman"/>
          <w:sz w:val="24"/>
          <w:szCs w:val="24"/>
        </w:rPr>
        <w:t xml:space="preserve">de coleta de dados, solicitamos a coordenadora </w:t>
      </w:r>
      <w:r w:rsidR="00B24FBA">
        <w:rPr>
          <w:rFonts w:ascii="Times New Roman" w:hAnsi="Times New Roman" w:cs="Times New Roman"/>
          <w:sz w:val="24"/>
          <w:szCs w:val="24"/>
        </w:rPr>
        <w:t xml:space="preserve">algumas </w:t>
      </w:r>
      <w:r w:rsidR="00D9036A">
        <w:rPr>
          <w:rFonts w:ascii="Times New Roman" w:hAnsi="Times New Roman" w:cs="Times New Roman"/>
          <w:sz w:val="24"/>
          <w:szCs w:val="24"/>
        </w:rPr>
        <w:t xml:space="preserve">sugestões de profissionais para serem entrevistados, </w:t>
      </w:r>
      <w:r w:rsidR="00AE3FA8">
        <w:rPr>
          <w:rFonts w:ascii="Times New Roman" w:hAnsi="Times New Roman" w:cs="Times New Roman"/>
          <w:sz w:val="24"/>
          <w:szCs w:val="24"/>
        </w:rPr>
        <w:t xml:space="preserve">lhe apresentando </w:t>
      </w:r>
      <w:r>
        <w:rPr>
          <w:rFonts w:ascii="Times New Roman" w:hAnsi="Times New Roman" w:cs="Times New Roman"/>
          <w:sz w:val="24"/>
          <w:szCs w:val="24"/>
        </w:rPr>
        <w:t xml:space="preserve">os seguintes critérios de escolha: Dois professores que atuem em atividades diretamente ligadas ao processo de ensino e aprendizagem dos estudantes. Preferencialmente um </w:t>
      </w:r>
      <w:r w:rsidR="005D1040">
        <w:rPr>
          <w:rFonts w:ascii="Times New Roman" w:hAnsi="Times New Roman" w:cs="Times New Roman"/>
          <w:sz w:val="24"/>
          <w:szCs w:val="24"/>
        </w:rPr>
        <w:t xml:space="preserve">professor em início de carreira ( que esteja cursando a graduação ou que tenha até um ano de carreira) </w:t>
      </w:r>
      <w:r>
        <w:rPr>
          <w:rFonts w:ascii="Times New Roman" w:hAnsi="Times New Roman" w:cs="Times New Roman"/>
          <w:sz w:val="24"/>
          <w:szCs w:val="24"/>
        </w:rPr>
        <w:t>e outro professor em carreira plena</w:t>
      </w:r>
      <w:r w:rsidR="005D1040">
        <w:rPr>
          <w:rFonts w:ascii="Times New Roman" w:hAnsi="Times New Roman" w:cs="Times New Roman"/>
          <w:sz w:val="24"/>
          <w:szCs w:val="24"/>
        </w:rPr>
        <w:t xml:space="preserve"> (com no mínimo cinco anos de carreira)</w:t>
      </w:r>
      <w:r>
        <w:rPr>
          <w:rFonts w:ascii="Times New Roman" w:hAnsi="Times New Roman" w:cs="Times New Roman"/>
          <w:sz w:val="24"/>
          <w:szCs w:val="24"/>
        </w:rPr>
        <w:t xml:space="preserve">. </w:t>
      </w:r>
      <w:r w:rsidR="00B24FBA">
        <w:rPr>
          <w:rFonts w:ascii="Times New Roman" w:hAnsi="Times New Roman" w:cs="Times New Roman"/>
          <w:sz w:val="24"/>
          <w:szCs w:val="24"/>
        </w:rPr>
        <w:t xml:space="preserve">Fizemos a opção </w:t>
      </w:r>
      <w:r>
        <w:rPr>
          <w:rFonts w:ascii="Times New Roman" w:hAnsi="Times New Roman" w:cs="Times New Roman"/>
          <w:sz w:val="24"/>
          <w:szCs w:val="24"/>
        </w:rPr>
        <w:t>pelo professor em detrimento de outro profissional pelo fato de que</w:t>
      </w:r>
      <w:r w:rsidRPr="00785AFB">
        <w:rPr>
          <w:rFonts w:ascii="Times New Roman" w:hAnsi="Times New Roman" w:cs="Times New Roman"/>
          <w:sz w:val="24"/>
          <w:szCs w:val="24"/>
        </w:rPr>
        <w:t xml:space="preserve"> o professor é </w:t>
      </w:r>
      <w:r w:rsidR="00B24FBA">
        <w:rPr>
          <w:rFonts w:ascii="Times New Roman" w:hAnsi="Times New Roman" w:cs="Times New Roman"/>
          <w:sz w:val="24"/>
          <w:szCs w:val="24"/>
        </w:rPr>
        <w:t xml:space="preserve">o </w:t>
      </w:r>
      <w:r w:rsidRPr="00785AFB">
        <w:rPr>
          <w:rFonts w:ascii="Times New Roman" w:hAnsi="Times New Roman" w:cs="Times New Roman"/>
          <w:sz w:val="24"/>
          <w:szCs w:val="24"/>
        </w:rPr>
        <w:t xml:space="preserve">responsável </w:t>
      </w:r>
      <w:r w:rsidR="00B24FBA">
        <w:rPr>
          <w:rFonts w:ascii="Times New Roman" w:hAnsi="Times New Roman" w:cs="Times New Roman"/>
          <w:sz w:val="24"/>
          <w:szCs w:val="24"/>
        </w:rPr>
        <w:t xml:space="preserve">direto </w:t>
      </w:r>
      <w:r w:rsidRPr="00785AFB">
        <w:rPr>
          <w:rFonts w:ascii="Times New Roman" w:hAnsi="Times New Roman" w:cs="Times New Roman"/>
          <w:sz w:val="24"/>
          <w:szCs w:val="24"/>
        </w:rPr>
        <w:t>pelos trabalhos pedagógicos</w:t>
      </w:r>
      <w:r>
        <w:rPr>
          <w:rFonts w:ascii="Times New Roman" w:hAnsi="Times New Roman" w:cs="Times New Roman"/>
          <w:sz w:val="24"/>
          <w:szCs w:val="24"/>
        </w:rPr>
        <w:t xml:space="preserve">, logo, contempla a temática escolhida para a pesquisa. </w:t>
      </w:r>
    </w:p>
    <w:p w:rsidR="00DD43B2" w:rsidRDefault="00B24FBA" w:rsidP="00DD43B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Ela </w:t>
      </w:r>
      <w:r w:rsidR="00946092">
        <w:rPr>
          <w:rFonts w:ascii="Times New Roman" w:hAnsi="Times New Roman" w:cs="Times New Roman"/>
          <w:sz w:val="24"/>
          <w:szCs w:val="24"/>
        </w:rPr>
        <w:t xml:space="preserve">nos sugeriu duas professoras, </w:t>
      </w:r>
      <w:r w:rsidR="00546069">
        <w:rPr>
          <w:rFonts w:ascii="Times New Roman" w:hAnsi="Times New Roman" w:cs="Times New Roman"/>
          <w:sz w:val="24"/>
          <w:szCs w:val="24"/>
        </w:rPr>
        <w:t>para preservar a identidade das entrevistadas</w:t>
      </w:r>
      <w:r w:rsidR="00FA6A9B">
        <w:rPr>
          <w:rFonts w:ascii="Times New Roman" w:hAnsi="Times New Roman" w:cs="Times New Roman"/>
          <w:sz w:val="24"/>
          <w:szCs w:val="24"/>
        </w:rPr>
        <w:t xml:space="preserve"> usaremos nomes fictícios</w:t>
      </w:r>
      <w:r w:rsidR="00546069">
        <w:rPr>
          <w:rFonts w:ascii="Times New Roman" w:hAnsi="Times New Roman" w:cs="Times New Roman"/>
          <w:sz w:val="24"/>
          <w:szCs w:val="24"/>
        </w:rPr>
        <w:t xml:space="preserve">, nominaremos </w:t>
      </w:r>
      <w:r w:rsidR="00946092">
        <w:rPr>
          <w:rFonts w:ascii="Times New Roman" w:hAnsi="Times New Roman" w:cs="Times New Roman"/>
          <w:sz w:val="24"/>
          <w:szCs w:val="24"/>
        </w:rPr>
        <w:t>a professora em início de carreira de LUIZA,</w:t>
      </w:r>
      <w:r w:rsidR="00546069">
        <w:rPr>
          <w:rFonts w:ascii="Times New Roman" w:hAnsi="Times New Roman" w:cs="Times New Roman"/>
          <w:sz w:val="24"/>
          <w:szCs w:val="24"/>
        </w:rPr>
        <w:t xml:space="preserve"> a professora em carreira plena trataremos como</w:t>
      </w:r>
      <w:r w:rsidR="00946092">
        <w:rPr>
          <w:rFonts w:ascii="Times New Roman" w:hAnsi="Times New Roman" w:cs="Times New Roman"/>
          <w:sz w:val="24"/>
          <w:szCs w:val="24"/>
        </w:rPr>
        <w:t xml:space="preserve"> MARIA. </w:t>
      </w:r>
      <w:r w:rsidR="00DD43B2">
        <w:rPr>
          <w:rFonts w:ascii="Times New Roman" w:hAnsi="Times New Roman" w:cs="Times New Roman"/>
          <w:sz w:val="24"/>
          <w:szCs w:val="24"/>
        </w:rPr>
        <w:t xml:space="preserve">A opção de darmos preferência a um professor em carreira plena e outro em início de carreira visa a obtenção de dados na perspectiva de um professor que passou pelo processo de mudanças na política pedagógica da educação especial e outro que iniciou a carreira pedagógica após as mudanças que desencadearam nas políticas da inclusão educacional. </w:t>
      </w:r>
    </w:p>
    <w:p w:rsidR="00581C1A" w:rsidRDefault="00DD43B2" w:rsidP="00DD43B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46092">
        <w:rPr>
          <w:rFonts w:ascii="Times New Roman" w:hAnsi="Times New Roman" w:cs="Times New Roman"/>
          <w:sz w:val="24"/>
          <w:szCs w:val="24"/>
        </w:rPr>
        <w:t xml:space="preserve">No projeto, também optamos </w:t>
      </w:r>
      <w:r>
        <w:rPr>
          <w:rFonts w:ascii="Times New Roman" w:hAnsi="Times New Roman" w:cs="Times New Roman"/>
          <w:sz w:val="24"/>
          <w:szCs w:val="24"/>
        </w:rPr>
        <w:t>por entrevistar um gestor da instituição para coletas de dados referentes à documentação, políticas de Educação Inclusiva e para obter in</w:t>
      </w:r>
      <w:r w:rsidR="00946092">
        <w:rPr>
          <w:rFonts w:ascii="Times New Roman" w:hAnsi="Times New Roman" w:cs="Times New Roman"/>
          <w:sz w:val="24"/>
          <w:szCs w:val="24"/>
        </w:rPr>
        <w:t xml:space="preserve">formações referentes </w:t>
      </w:r>
      <w:r>
        <w:rPr>
          <w:rFonts w:ascii="Times New Roman" w:hAnsi="Times New Roman" w:cs="Times New Roman"/>
          <w:sz w:val="24"/>
          <w:szCs w:val="24"/>
        </w:rPr>
        <w:t>à forma de administração da instituição</w:t>
      </w:r>
      <w:r w:rsidR="00946092">
        <w:rPr>
          <w:rFonts w:ascii="Times New Roman" w:hAnsi="Times New Roman" w:cs="Times New Roman"/>
          <w:sz w:val="24"/>
          <w:szCs w:val="24"/>
        </w:rPr>
        <w:t>.</w:t>
      </w:r>
      <w:r w:rsidR="00DE3244">
        <w:rPr>
          <w:rFonts w:ascii="Times New Roman" w:hAnsi="Times New Roman" w:cs="Times New Roman"/>
          <w:sz w:val="24"/>
          <w:szCs w:val="24"/>
        </w:rPr>
        <w:t xml:space="preserve"> C</w:t>
      </w:r>
      <w:r w:rsidR="00946092">
        <w:rPr>
          <w:rFonts w:ascii="Times New Roman" w:hAnsi="Times New Roman" w:cs="Times New Roman"/>
          <w:sz w:val="24"/>
          <w:szCs w:val="24"/>
        </w:rPr>
        <w:t xml:space="preserve">onvidamos </w:t>
      </w:r>
      <w:r w:rsidR="008E4838">
        <w:rPr>
          <w:rFonts w:ascii="Times New Roman" w:hAnsi="Times New Roman" w:cs="Times New Roman"/>
          <w:sz w:val="24"/>
          <w:szCs w:val="24"/>
        </w:rPr>
        <w:t xml:space="preserve">então </w:t>
      </w:r>
      <w:r w:rsidR="00946092">
        <w:rPr>
          <w:rFonts w:ascii="Times New Roman" w:hAnsi="Times New Roman" w:cs="Times New Roman"/>
          <w:sz w:val="24"/>
          <w:szCs w:val="24"/>
        </w:rPr>
        <w:lastRenderedPageBreak/>
        <w:t>a coordenadora que</w:t>
      </w:r>
      <w:r w:rsidR="00AE3FA8">
        <w:rPr>
          <w:rFonts w:ascii="Times New Roman" w:hAnsi="Times New Roman" w:cs="Times New Roman"/>
          <w:sz w:val="24"/>
          <w:szCs w:val="24"/>
        </w:rPr>
        <w:t xml:space="preserve"> nos recepcionou para ser </w:t>
      </w:r>
      <w:r w:rsidR="008E4838">
        <w:rPr>
          <w:rFonts w:ascii="Times New Roman" w:hAnsi="Times New Roman" w:cs="Times New Roman"/>
          <w:sz w:val="24"/>
          <w:szCs w:val="24"/>
        </w:rPr>
        <w:t>uma de nossas entrevist</w:t>
      </w:r>
      <w:r w:rsidR="00581C1A">
        <w:rPr>
          <w:rFonts w:ascii="Times New Roman" w:hAnsi="Times New Roman" w:cs="Times New Roman"/>
          <w:sz w:val="24"/>
          <w:szCs w:val="24"/>
        </w:rPr>
        <w:t xml:space="preserve">adas, ela prontamente concordou, demos a ela o nome de RITA. </w:t>
      </w:r>
    </w:p>
    <w:p w:rsidR="005A7D35" w:rsidRDefault="00581C1A" w:rsidP="00DD43B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Após explicarmos que a entrevista seria gravada para que nenhuma informação relevante se perdesse, e</w:t>
      </w:r>
      <w:r w:rsidR="008E4838">
        <w:rPr>
          <w:rFonts w:ascii="Times New Roman" w:hAnsi="Times New Roman" w:cs="Times New Roman"/>
          <w:sz w:val="24"/>
          <w:szCs w:val="24"/>
        </w:rPr>
        <w:t xml:space="preserve">ntregamos a mesma </w:t>
      </w:r>
      <w:r w:rsidR="00546069">
        <w:rPr>
          <w:rFonts w:ascii="Times New Roman" w:hAnsi="Times New Roman" w:cs="Times New Roman"/>
          <w:sz w:val="24"/>
          <w:szCs w:val="24"/>
        </w:rPr>
        <w:t>outro</w:t>
      </w:r>
      <w:r w:rsidR="008E4838">
        <w:rPr>
          <w:rFonts w:ascii="Times New Roman" w:hAnsi="Times New Roman" w:cs="Times New Roman"/>
          <w:sz w:val="24"/>
          <w:szCs w:val="24"/>
        </w:rPr>
        <w:t xml:space="preserve"> documento, também </w:t>
      </w:r>
      <w:r>
        <w:rPr>
          <w:rFonts w:ascii="Times New Roman" w:hAnsi="Times New Roman" w:cs="Times New Roman"/>
          <w:sz w:val="24"/>
          <w:szCs w:val="24"/>
        </w:rPr>
        <w:t>fornecido pelo curso</w:t>
      </w:r>
      <w:r w:rsidR="00C32605">
        <w:rPr>
          <w:rFonts w:ascii="Times New Roman" w:hAnsi="Times New Roman" w:cs="Times New Roman"/>
          <w:sz w:val="24"/>
          <w:szCs w:val="24"/>
        </w:rPr>
        <w:t>,</w:t>
      </w:r>
      <w:r w:rsidR="00546069">
        <w:rPr>
          <w:rFonts w:ascii="Times New Roman" w:hAnsi="Times New Roman" w:cs="Times New Roman"/>
          <w:sz w:val="24"/>
          <w:szCs w:val="24"/>
        </w:rPr>
        <w:t xml:space="preserve"> </w:t>
      </w:r>
      <w:r w:rsidR="008E4838">
        <w:rPr>
          <w:rFonts w:ascii="Times New Roman" w:hAnsi="Times New Roman" w:cs="Times New Roman"/>
          <w:sz w:val="24"/>
          <w:szCs w:val="24"/>
        </w:rPr>
        <w:t xml:space="preserve">intitulado </w:t>
      </w:r>
      <w:r w:rsidR="00DD43B2">
        <w:rPr>
          <w:rFonts w:ascii="Times New Roman" w:hAnsi="Times New Roman" w:cs="Times New Roman"/>
          <w:sz w:val="24"/>
          <w:szCs w:val="24"/>
        </w:rPr>
        <w:t>Termo de Consentimento Livre</w:t>
      </w:r>
      <w:r w:rsidR="00C32605">
        <w:rPr>
          <w:rFonts w:ascii="Times New Roman" w:hAnsi="Times New Roman" w:cs="Times New Roman"/>
          <w:sz w:val="24"/>
          <w:szCs w:val="24"/>
        </w:rPr>
        <w:t xml:space="preserve"> e Esclarecido</w:t>
      </w:r>
      <w:r w:rsidR="00085C7E">
        <w:rPr>
          <w:rFonts w:ascii="Times New Roman" w:hAnsi="Times New Roman" w:cs="Times New Roman"/>
          <w:sz w:val="24"/>
          <w:szCs w:val="24"/>
        </w:rPr>
        <w:t>( Anexo)</w:t>
      </w:r>
      <w:r w:rsidR="00DD43B2">
        <w:rPr>
          <w:rFonts w:ascii="Times New Roman" w:hAnsi="Times New Roman" w:cs="Times New Roman"/>
          <w:sz w:val="24"/>
          <w:szCs w:val="24"/>
        </w:rPr>
        <w:t xml:space="preserve">. </w:t>
      </w:r>
      <w:r w:rsidR="005A7D35">
        <w:rPr>
          <w:rFonts w:ascii="Times New Roman" w:hAnsi="Times New Roman" w:cs="Times New Roman"/>
          <w:sz w:val="24"/>
          <w:szCs w:val="24"/>
        </w:rPr>
        <w:t>A coordenadora leu, assinou e disse que naquela manhã estava disponível, mas que primeiro conheceríamos a escola, os alunos, os professores e os outros funcionários.</w:t>
      </w:r>
      <w:r w:rsidR="005A7D35" w:rsidRPr="005A7D35">
        <w:rPr>
          <w:rFonts w:ascii="Times New Roman" w:hAnsi="Times New Roman" w:cs="Times New Roman"/>
          <w:sz w:val="24"/>
          <w:szCs w:val="24"/>
        </w:rPr>
        <w:t xml:space="preserve"> </w:t>
      </w:r>
    </w:p>
    <w:p w:rsidR="008E4838" w:rsidRDefault="000C5C94" w:rsidP="000C5C9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5A7D35">
        <w:rPr>
          <w:rFonts w:ascii="Times New Roman" w:hAnsi="Times New Roman" w:cs="Times New Roman"/>
          <w:sz w:val="24"/>
          <w:szCs w:val="24"/>
        </w:rPr>
        <w:t xml:space="preserve">Iniciamos nossa visita </w:t>
      </w:r>
      <w:r w:rsidR="00B619C6">
        <w:rPr>
          <w:rFonts w:ascii="Times New Roman" w:hAnsi="Times New Roman" w:cs="Times New Roman"/>
          <w:sz w:val="24"/>
          <w:szCs w:val="24"/>
        </w:rPr>
        <w:t>ao prédio</w:t>
      </w:r>
      <w:r w:rsidR="005A7D35">
        <w:rPr>
          <w:rFonts w:ascii="Times New Roman" w:hAnsi="Times New Roman" w:cs="Times New Roman"/>
          <w:sz w:val="24"/>
          <w:szCs w:val="24"/>
        </w:rPr>
        <w:t xml:space="preserve"> guiada pela coordenadora às 8hs43min. Ela nos levou a todos os espaços, nos apresentando aos alunos, aos professores e ao pessoal dos serviços gerais</w:t>
      </w:r>
      <w:r w:rsidR="00B619C6">
        <w:rPr>
          <w:rFonts w:ascii="Times New Roman" w:hAnsi="Times New Roman" w:cs="Times New Roman"/>
          <w:sz w:val="24"/>
          <w:szCs w:val="24"/>
        </w:rPr>
        <w:t>. Disse</w:t>
      </w:r>
      <w:r w:rsidR="005A7D35">
        <w:rPr>
          <w:rFonts w:ascii="Times New Roman" w:hAnsi="Times New Roman" w:cs="Times New Roman"/>
          <w:sz w:val="24"/>
          <w:szCs w:val="24"/>
        </w:rPr>
        <w:t xml:space="preserve"> que </w:t>
      </w:r>
      <w:r w:rsidR="00B619C6">
        <w:rPr>
          <w:rFonts w:ascii="Times New Roman" w:hAnsi="Times New Roman" w:cs="Times New Roman"/>
          <w:sz w:val="24"/>
          <w:szCs w:val="24"/>
        </w:rPr>
        <w:t xml:space="preserve">éramos estudantes de pedagogia e estávamos realizando uma pesquisa e que, desta forma, </w:t>
      </w:r>
      <w:r w:rsidR="005A7D35">
        <w:rPr>
          <w:rFonts w:ascii="Times New Roman" w:hAnsi="Times New Roman" w:cs="Times New Roman"/>
          <w:sz w:val="24"/>
          <w:szCs w:val="24"/>
        </w:rPr>
        <w:t>acompanharíamos a rotina d</w:t>
      </w:r>
      <w:r w:rsidR="00B619C6">
        <w:rPr>
          <w:rFonts w:ascii="Times New Roman" w:hAnsi="Times New Roman" w:cs="Times New Roman"/>
          <w:sz w:val="24"/>
          <w:szCs w:val="24"/>
        </w:rPr>
        <w:t xml:space="preserve">e atividades da escola por </w:t>
      </w:r>
      <w:r w:rsidR="005A7D35">
        <w:rPr>
          <w:rFonts w:ascii="Times New Roman" w:hAnsi="Times New Roman" w:cs="Times New Roman"/>
          <w:sz w:val="24"/>
          <w:szCs w:val="24"/>
        </w:rPr>
        <w:t>alguns dias.</w:t>
      </w:r>
      <w:r w:rsidR="00B619C6">
        <w:rPr>
          <w:rFonts w:ascii="Times New Roman" w:hAnsi="Times New Roman" w:cs="Times New Roman"/>
          <w:sz w:val="24"/>
          <w:szCs w:val="24"/>
        </w:rPr>
        <w:t xml:space="preserve"> As professoras concordaram e os alunos ficaram muito curio</w:t>
      </w:r>
      <w:r w:rsidR="00581C1A">
        <w:rPr>
          <w:rFonts w:ascii="Times New Roman" w:hAnsi="Times New Roman" w:cs="Times New Roman"/>
          <w:sz w:val="24"/>
          <w:szCs w:val="24"/>
        </w:rPr>
        <w:t xml:space="preserve">sos com nossa presença, </w:t>
      </w:r>
      <w:r w:rsidR="00C32605">
        <w:rPr>
          <w:rFonts w:ascii="Times New Roman" w:hAnsi="Times New Roman" w:cs="Times New Roman"/>
          <w:sz w:val="24"/>
          <w:szCs w:val="24"/>
        </w:rPr>
        <w:t xml:space="preserve">nos </w:t>
      </w:r>
      <w:r>
        <w:rPr>
          <w:rFonts w:ascii="Times New Roman" w:hAnsi="Times New Roman" w:cs="Times New Roman"/>
          <w:sz w:val="24"/>
          <w:szCs w:val="24"/>
        </w:rPr>
        <w:t>recepcionando</w:t>
      </w:r>
      <w:r w:rsidR="00C32605">
        <w:rPr>
          <w:rFonts w:ascii="Times New Roman" w:hAnsi="Times New Roman" w:cs="Times New Roman"/>
          <w:sz w:val="24"/>
          <w:szCs w:val="24"/>
        </w:rPr>
        <w:t xml:space="preserve"> </w:t>
      </w:r>
      <w:r w:rsidR="00581C1A">
        <w:rPr>
          <w:rFonts w:ascii="Times New Roman" w:hAnsi="Times New Roman" w:cs="Times New Roman"/>
          <w:sz w:val="24"/>
          <w:szCs w:val="24"/>
        </w:rPr>
        <w:t xml:space="preserve">naquele dia e nos outros dias que se seguiram a pesquisa </w:t>
      </w:r>
      <w:r w:rsidR="00C32605">
        <w:rPr>
          <w:rFonts w:ascii="Times New Roman" w:hAnsi="Times New Roman" w:cs="Times New Roman"/>
          <w:sz w:val="24"/>
          <w:szCs w:val="24"/>
        </w:rPr>
        <w:t>com beijos e abraços</w:t>
      </w:r>
      <w:r w:rsidR="00B619C6">
        <w:rPr>
          <w:rFonts w:ascii="Times New Roman" w:hAnsi="Times New Roman" w:cs="Times New Roman"/>
          <w:sz w:val="24"/>
          <w:szCs w:val="24"/>
        </w:rPr>
        <w:t>.</w:t>
      </w:r>
    </w:p>
    <w:p w:rsidR="00317473" w:rsidRDefault="000C5C94" w:rsidP="00C3260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Após </w:t>
      </w:r>
      <w:r w:rsidR="00581C1A">
        <w:rPr>
          <w:rFonts w:ascii="Times New Roman" w:hAnsi="Times New Roman" w:cs="Times New Roman"/>
          <w:sz w:val="24"/>
          <w:szCs w:val="24"/>
        </w:rPr>
        <w:t xml:space="preserve">conhecermos </w:t>
      </w:r>
      <w:r>
        <w:rPr>
          <w:rFonts w:ascii="Times New Roman" w:hAnsi="Times New Roman" w:cs="Times New Roman"/>
          <w:sz w:val="24"/>
          <w:szCs w:val="24"/>
        </w:rPr>
        <w:t xml:space="preserve">a estrutura física do prédio e </w:t>
      </w:r>
      <w:r w:rsidR="00581C1A">
        <w:rPr>
          <w:rFonts w:ascii="Times New Roman" w:hAnsi="Times New Roman" w:cs="Times New Roman"/>
          <w:sz w:val="24"/>
          <w:szCs w:val="24"/>
        </w:rPr>
        <w:t xml:space="preserve">sermos apresentadas aos </w:t>
      </w:r>
      <w:r>
        <w:rPr>
          <w:rFonts w:ascii="Times New Roman" w:hAnsi="Times New Roman" w:cs="Times New Roman"/>
          <w:sz w:val="24"/>
          <w:szCs w:val="24"/>
        </w:rPr>
        <w:t xml:space="preserve">seus frequentadores, </w:t>
      </w:r>
      <w:r w:rsidR="008926FA">
        <w:rPr>
          <w:rFonts w:ascii="Times New Roman" w:hAnsi="Times New Roman" w:cs="Times New Roman"/>
          <w:sz w:val="24"/>
          <w:szCs w:val="24"/>
        </w:rPr>
        <w:t>fomos convidadas a ir para uma sala reservada, onde</w:t>
      </w:r>
      <w:r>
        <w:rPr>
          <w:rFonts w:ascii="Times New Roman" w:hAnsi="Times New Roman" w:cs="Times New Roman"/>
          <w:sz w:val="24"/>
          <w:szCs w:val="24"/>
        </w:rPr>
        <w:t xml:space="preserve"> iniciamos nos</w:t>
      </w:r>
      <w:r w:rsidR="008926FA">
        <w:rPr>
          <w:rFonts w:ascii="Times New Roman" w:hAnsi="Times New Roman" w:cs="Times New Roman"/>
          <w:sz w:val="24"/>
          <w:szCs w:val="24"/>
        </w:rPr>
        <w:t>sa entrevista com</w:t>
      </w:r>
      <w:r w:rsidR="00581C1A">
        <w:rPr>
          <w:rFonts w:ascii="Times New Roman" w:hAnsi="Times New Roman" w:cs="Times New Roman"/>
          <w:sz w:val="24"/>
          <w:szCs w:val="24"/>
        </w:rPr>
        <w:t>a coordenadora.</w:t>
      </w:r>
      <w:r>
        <w:rPr>
          <w:rFonts w:ascii="Times New Roman" w:hAnsi="Times New Roman" w:cs="Times New Roman"/>
          <w:sz w:val="24"/>
          <w:szCs w:val="24"/>
        </w:rPr>
        <w:t xml:space="preserve"> </w:t>
      </w:r>
      <w:r w:rsidR="00581C1A">
        <w:rPr>
          <w:rFonts w:ascii="Times New Roman" w:hAnsi="Times New Roman" w:cs="Times New Roman"/>
          <w:sz w:val="24"/>
          <w:szCs w:val="24"/>
        </w:rPr>
        <w:t xml:space="preserve">Durante a entrevista ela </w:t>
      </w:r>
      <w:r>
        <w:rPr>
          <w:rFonts w:ascii="Times New Roman" w:hAnsi="Times New Roman" w:cs="Times New Roman"/>
          <w:sz w:val="24"/>
          <w:szCs w:val="24"/>
        </w:rPr>
        <w:t>se mostrou bastante prestativa e tranquila</w:t>
      </w:r>
      <w:r w:rsidR="008926FA">
        <w:rPr>
          <w:rFonts w:ascii="Times New Roman" w:hAnsi="Times New Roman" w:cs="Times New Roman"/>
          <w:sz w:val="24"/>
          <w:szCs w:val="24"/>
        </w:rPr>
        <w:t xml:space="preserve">, respondendo tudo </w:t>
      </w:r>
      <w:r w:rsidR="00DF46A8">
        <w:rPr>
          <w:rFonts w:ascii="Times New Roman" w:hAnsi="Times New Roman" w:cs="Times New Roman"/>
          <w:sz w:val="24"/>
          <w:szCs w:val="24"/>
        </w:rPr>
        <w:t>que lhe</w:t>
      </w:r>
      <w:r w:rsidR="008926FA">
        <w:rPr>
          <w:rFonts w:ascii="Times New Roman" w:hAnsi="Times New Roman" w:cs="Times New Roman"/>
          <w:sz w:val="24"/>
          <w:szCs w:val="24"/>
        </w:rPr>
        <w:t xml:space="preserve"> foi perguntado com </w:t>
      </w:r>
      <w:r w:rsidR="00DF46A8">
        <w:rPr>
          <w:rFonts w:ascii="Times New Roman" w:hAnsi="Times New Roman" w:cs="Times New Roman"/>
          <w:sz w:val="24"/>
          <w:szCs w:val="24"/>
        </w:rPr>
        <w:t xml:space="preserve">muita </w:t>
      </w:r>
      <w:r w:rsidR="008926FA">
        <w:rPr>
          <w:rFonts w:ascii="Times New Roman" w:hAnsi="Times New Roman" w:cs="Times New Roman"/>
          <w:sz w:val="24"/>
          <w:szCs w:val="24"/>
        </w:rPr>
        <w:t>convicção e segurança</w:t>
      </w:r>
      <w:r w:rsidR="00581C1A">
        <w:rPr>
          <w:rFonts w:ascii="Times New Roman" w:hAnsi="Times New Roman" w:cs="Times New Roman"/>
          <w:sz w:val="24"/>
          <w:szCs w:val="24"/>
        </w:rPr>
        <w:t>, mas fugia um pouco da temática, desta forma, intercedíamos retomando o assunto</w:t>
      </w:r>
      <w:r w:rsidR="008926FA">
        <w:rPr>
          <w:rFonts w:ascii="Times New Roman" w:hAnsi="Times New Roman" w:cs="Times New Roman"/>
          <w:sz w:val="24"/>
          <w:szCs w:val="24"/>
        </w:rPr>
        <w:t xml:space="preserve">. </w:t>
      </w:r>
      <w:r w:rsidR="00581C1A">
        <w:rPr>
          <w:rFonts w:ascii="Times New Roman" w:hAnsi="Times New Roman" w:cs="Times New Roman"/>
          <w:sz w:val="24"/>
          <w:szCs w:val="24"/>
        </w:rPr>
        <w:tab/>
      </w:r>
      <w:r w:rsidR="008926FA">
        <w:rPr>
          <w:rFonts w:ascii="Times New Roman" w:hAnsi="Times New Roman" w:cs="Times New Roman"/>
          <w:sz w:val="24"/>
          <w:szCs w:val="24"/>
        </w:rPr>
        <w:t>Encerramos a entrevista</w:t>
      </w:r>
      <w:r w:rsidR="00C776FA">
        <w:rPr>
          <w:rFonts w:ascii="Times New Roman" w:hAnsi="Times New Roman" w:cs="Times New Roman"/>
          <w:sz w:val="24"/>
          <w:szCs w:val="24"/>
        </w:rPr>
        <w:t>,</w:t>
      </w:r>
      <w:r w:rsidR="008926FA">
        <w:rPr>
          <w:rFonts w:ascii="Times New Roman" w:hAnsi="Times New Roman" w:cs="Times New Roman"/>
          <w:sz w:val="24"/>
          <w:szCs w:val="24"/>
        </w:rPr>
        <w:t xml:space="preserve"> </w:t>
      </w:r>
      <w:r w:rsidR="00581C1A">
        <w:rPr>
          <w:rFonts w:ascii="Times New Roman" w:hAnsi="Times New Roman" w:cs="Times New Roman"/>
          <w:sz w:val="24"/>
          <w:szCs w:val="24"/>
        </w:rPr>
        <w:t>que ocorreu de forma satisfatória</w:t>
      </w:r>
      <w:r w:rsidR="00C776FA">
        <w:rPr>
          <w:rFonts w:ascii="Times New Roman" w:hAnsi="Times New Roman" w:cs="Times New Roman"/>
          <w:sz w:val="24"/>
          <w:szCs w:val="24"/>
        </w:rPr>
        <w:t>. Ela então nos trouxe</w:t>
      </w:r>
      <w:r w:rsidR="00782927">
        <w:rPr>
          <w:rFonts w:ascii="Times New Roman" w:hAnsi="Times New Roman" w:cs="Times New Roman"/>
          <w:sz w:val="24"/>
          <w:szCs w:val="24"/>
        </w:rPr>
        <w:t xml:space="preserve"> </w:t>
      </w:r>
      <w:r w:rsidR="00C776FA">
        <w:rPr>
          <w:rFonts w:ascii="Times New Roman" w:hAnsi="Times New Roman" w:cs="Times New Roman"/>
          <w:sz w:val="24"/>
          <w:szCs w:val="24"/>
        </w:rPr>
        <w:t xml:space="preserve">alguns álbuns contendo registros fotográficos </w:t>
      </w:r>
      <w:r w:rsidR="008926FA">
        <w:rPr>
          <w:rFonts w:ascii="Times New Roman" w:hAnsi="Times New Roman" w:cs="Times New Roman"/>
          <w:sz w:val="24"/>
          <w:szCs w:val="24"/>
        </w:rPr>
        <w:t xml:space="preserve">de eventos e acontecimentos </w:t>
      </w:r>
      <w:r w:rsidR="00C776FA">
        <w:rPr>
          <w:rFonts w:ascii="Times New Roman" w:hAnsi="Times New Roman" w:cs="Times New Roman"/>
          <w:sz w:val="24"/>
          <w:szCs w:val="24"/>
        </w:rPr>
        <w:t xml:space="preserve">ocorridos desde a </w:t>
      </w:r>
      <w:r w:rsidR="00DF46A8">
        <w:rPr>
          <w:rFonts w:ascii="Times New Roman" w:hAnsi="Times New Roman" w:cs="Times New Roman"/>
          <w:sz w:val="24"/>
          <w:szCs w:val="24"/>
        </w:rPr>
        <w:t>reinauguração</w:t>
      </w:r>
      <w:r w:rsidR="00C776FA">
        <w:rPr>
          <w:rFonts w:ascii="Times New Roman" w:hAnsi="Times New Roman" w:cs="Times New Roman"/>
          <w:sz w:val="24"/>
          <w:szCs w:val="24"/>
        </w:rPr>
        <w:t xml:space="preserve"> da instituição em 2009</w:t>
      </w:r>
      <w:r w:rsidR="00DF46A8">
        <w:rPr>
          <w:rFonts w:ascii="Times New Roman" w:hAnsi="Times New Roman" w:cs="Times New Roman"/>
          <w:sz w:val="24"/>
          <w:szCs w:val="24"/>
        </w:rPr>
        <w:t>. A partir das</w:t>
      </w:r>
      <w:r w:rsidR="00C776FA">
        <w:rPr>
          <w:rFonts w:ascii="Times New Roman" w:hAnsi="Times New Roman" w:cs="Times New Roman"/>
          <w:sz w:val="24"/>
          <w:szCs w:val="24"/>
        </w:rPr>
        <w:t xml:space="preserve"> imagens fotográficas,</w:t>
      </w:r>
      <w:r w:rsidR="00DF46A8">
        <w:rPr>
          <w:rFonts w:ascii="Times New Roman" w:hAnsi="Times New Roman" w:cs="Times New Roman"/>
          <w:sz w:val="24"/>
          <w:szCs w:val="24"/>
        </w:rPr>
        <w:t xml:space="preserve"> a co</w:t>
      </w:r>
      <w:r w:rsidR="009856F8">
        <w:rPr>
          <w:rFonts w:ascii="Times New Roman" w:hAnsi="Times New Roman" w:cs="Times New Roman"/>
          <w:sz w:val="24"/>
          <w:szCs w:val="24"/>
        </w:rPr>
        <w:t xml:space="preserve">ordenadora foi nos relatando </w:t>
      </w:r>
      <w:r w:rsidR="00C776FA">
        <w:rPr>
          <w:rFonts w:ascii="Times New Roman" w:hAnsi="Times New Roman" w:cs="Times New Roman"/>
          <w:sz w:val="24"/>
          <w:szCs w:val="24"/>
        </w:rPr>
        <w:t xml:space="preserve">fatos referentes </w:t>
      </w:r>
      <w:r w:rsidR="00BE574D">
        <w:rPr>
          <w:rFonts w:ascii="Times New Roman" w:hAnsi="Times New Roman" w:cs="Times New Roman"/>
          <w:sz w:val="24"/>
          <w:szCs w:val="24"/>
        </w:rPr>
        <w:t>às</w:t>
      </w:r>
      <w:r w:rsidR="009856F8">
        <w:rPr>
          <w:rFonts w:ascii="Times New Roman" w:hAnsi="Times New Roman" w:cs="Times New Roman"/>
          <w:sz w:val="24"/>
          <w:szCs w:val="24"/>
        </w:rPr>
        <w:t xml:space="preserve"> </w:t>
      </w:r>
      <w:r w:rsidR="00BE574D">
        <w:rPr>
          <w:rFonts w:ascii="Times New Roman" w:hAnsi="Times New Roman" w:cs="Times New Roman"/>
          <w:sz w:val="24"/>
          <w:szCs w:val="24"/>
        </w:rPr>
        <w:t>apresentações</w:t>
      </w:r>
      <w:r w:rsidR="009856F8">
        <w:rPr>
          <w:rFonts w:ascii="Times New Roman" w:hAnsi="Times New Roman" w:cs="Times New Roman"/>
          <w:sz w:val="24"/>
          <w:szCs w:val="24"/>
        </w:rPr>
        <w:t xml:space="preserve"> culturais, competições esportivas regionais e estaduais, viagens, passeios</w:t>
      </w:r>
      <w:r w:rsidR="00BE574D">
        <w:rPr>
          <w:rFonts w:ascii="Times New Roman" w:hAnsi="Times New Roman" w:cs="Times New Roman"/>
          <w:sz w:val="24"/>
          <w:szCs w:val="24"/>
        </w:rPr>
        <w:t xml:space="preserve"> e trabalhos artesanais com madeira e pintura em tela, nos contando</w:t>
      </w:r>
      <w:r w:rsidR="009856F8">
        <w:rPr>
          <w:rFonts w:ascii="Times New Roman" w:hAnsi="Times New Roman" w:cs="Times New Roman"/>
          <w:sz w:val="24"/>
          <w:szCs w:val="24"/>
        </w:rPr>
        <w:t xml:space="preserve"> </w:t>
      </w:r>
      <w:r w:rsidR="00BE574D">
        <w:rPr>
          <w:rFonts w:ascii="Times New Roman" w:hAnsi="Times New Roman" w:cs="Times New Roman"/>
          <w:sz w:val="24"/>
          <w:szCs w:val="24"/>
        </w:rPr>
        <w:t>as</w:t>
      </w:r>
      <w:r w:rsidR="009856F8">
        <w:rPr>
          <w:rFonts w:ascii="Times New Roman" w:hAnsi="Times New Roman" w:cs="Times New Roman"/>
          <w:sz w:val="24"/>
          <w:szCs w:val="24"/>
        </w:rPr>
        <w:t xml:space="preserve"> </w:t>
      </w:r>
      <w:r w:rsidR="00BE574D">
        <w:rPr>
          <w:rFonts w:ascii="Times New Roman" w:hAnsi="Times New Roman" w:cs="Times New Roman"/>
          <w:sz w:val="24"/>
          <w:szCs w:val="24"/>
        </w:rPr>
        <w:t>principais conquistas</w:t>
      </w:r>
      <w:r w:rsidR="009856F8">
        <w:rPr>
          <w:rFonts w:ascii="Times New Roman" w:hAnsi="Times New Roman" w:cs="Times New Roman"/>
          <w:sz w:val="24"/>
          <w:szCs w:val="24"/>
        </w:rPr>
        <w:t xml:space="preserve"> que </w:t>
      </w:r>
      <w:r w:rsidR="00BE574D">
        <w:rPr>
          <w:rFonts w:ascii="Times New Roman" w:hAnsi="Times New Roman" w:cs="Times New Roman"/>
          <w:sz w:val="24"/>
          <w:szCs w:val="24"/>
        </w:rPr>
        <w:t>cada estudante de forma muito entusiasmada. Finalizamos as atividades do primeiro di</w:t>
      </w:r>
      <w:r w:rsidR="00C776FA">
        <w:rPr>
          <w:rFonts w:ascii="Times New Roman" w:hAnsi="Times New Roman" w:cs="Times New Roman"/>
          <w:sz w:val="24"/>
          <w:szCs w:val="24"/>
        </w:rPr>
        <w:t>a às</w:t>
      </w:r>
      <w:r w:rsidR="00BE574D">
        <w:rPr>
          <w:rFonts w:ascii="Times New Roman" w:hAnsi="Times New Roman" w:cs="Times New Roman"/>
          <w:sz w:val="24"/>
          <w:szCs w:val="24"/>
        </w:rPr>
        <w:t xml:space="preserve"> </w:t>
      </w:r>
      <w:r w:rsidR="00C776FA">
        <w:rPr>
          <w:rFonts w:ascii="Times New Roman" w:hAnsi="Times New Roman" w:cs="Times New Roman"/>
          <w:sz w:val="24"/>
          <w:szCs w:val="24"/>
        </w:rPr>
        <w:t>10h55min</w:t>
      </w:r>
      <w:r w:rsidR="00BE574D">
        <w:rPr>
          <w:rFonts w:ascii="Times New Roman" w:hAnsi="Times New Roman" w:cs="Times New Roman"/>
          <w:sz w:val="24"/>
          <w:szCs w:val="24"/>
        </w:rPr>
        <w:t xml:space="preserve"> da manhã.</w:t>
      </w:r>
    </w:p>
    <w:p w:rsidR="00A15058" w:rsidRDefault="00DD43B2" w:rsidP="00DD43B2">
      <w:pPr>
        <w:spacing w:line="360" w:lineRule="auto"/>
        <w:jc w:val="both"/>
        <w:rPr>
          <w:rFonts w:ascii="Times New Roman" w:hAnsi="Times New Roman" w:cs="Times New Roman"/>
          <w:sz w:val="24"/>
          <w:szCs w:val="24"/>
        </w:rPr>
      </w:pPr>
      <w:r w:rsidRPr="005B051A">
        <w:rPr>
          <w:rFonts w:ascii="Times New Roman" w:hAnsi="Times New Roman" w:cs="Times New Roman"/>
          <w:sz w:val="24"/>
          <w:szCs w:val="24"/>
        </w:rPr>
        <w:tab/>
      </w:r>
      <w:r>
        <w:rPr>
          <w:rFonts w:ascii="Times New Roman" w:hAnsi="Times New Roman" w:cs="Times New Roman"/>
          <w:sz w:val="24"/>
          <w:szCs w:val="24"/>
        </w:rPr>
        <w:t xml:space="preserve"> No segundo dia de pesquisa, </w:t>
      </w:r>
      <w:r w:rsidR="00C776FA">
        <w:rPr>
          <w:rFonts w:ascii="Times New Roman" w:hAnsi="Times New Roman" w:cs="Times New Roman"/>
          <w:sz w:val="24"/>
          <w:szCs w:val="24"/>
        </w:rPr>
        <w:t>chegamos à instituição às 07h06min. Um pouco depois, os alunos chegaram com o ônibus e foram até o refeitório para o café da manhã. Acompanhamos</w:t>
      </w:r>
      <w:r w:rsidRPr="005B051A">
        <w:rPr>
          <w:rFonts w:ascii="Times New Roman" w:hAnsi="Times New Roman" w:cs="Times New Roman"/>
          <w:sz w:val="24"/>
          <w:szCs w:val="24"/>
        </w:rPr>
        <w:t xml:space="preserve"> </w:t>
      </w:r>
      <w:r w:rsidR="00977FF2">
        <w:rPr>
          <w:rFonts w:ascii="Times New Roman" w:hAnsi="Times New Roman" w:cs="Times New Roman"/>
          <w:sz w:val="24"/>
          <w:szCs w:val="24"/>
        </w:rPr>
        <w:t xml:space="preserve">este momento e conversamos com as professoras selecionadas para a entrevista sobre a possibilidade de marcarmos um momento para esta etapa da coleta de dados. Marcamos para o dia seguinte. </w:t>
      </w:r>
    </w:p>
    <w:p w:rsidR="00C41268" w:rsidRDefault="00A15058" w:rsidP="00DD43B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Terminado o momento de refeição dos alunos, eles se dirigiram até o pavilhão de entrada da instituição e cantaram o hino nacional, ritual que é realizado todas as terças e quintas. Após este momento, professores e alunos se dirigiram às suas </w:t>
      </w:r>
      <w:r>
        <w:rPr>
          <w:rFonts w:ascii="Times New Roman" w:hAnsi="Times New Roman" w:cs="Times New Roman"/>
          <w:sz w:val="24"/>
          <w:szCs w:val="24"/>
        </w:rPr>
        <w:lastRenderedPageBreak/>
        <w:t xml:space="preserve">respectivas salas. Nós acompanhamos </w:t>
      </w:r>
      <w:r w:rsidR="00DD43B2" w:rsidRPr="005B051A">
        <w:rPr>
          <w:rFonts w:ascii="Times New Roman" w:hAnsi="Times New Roman" w:cs="Times New Roman"/>
          <w:sz w:val="24"/>
          <w:szCs w:val="24"/>
        </w:rPr>
        <w:t>a rotina de serviços dos profissionais da Educação Especial</w:t>
      </w:r>
      <w:r w:rsidR="00DD43B2">
        <w:rPr>
          <w:rFonts w:ascii="Times New Roman" w:hAnsi="Times New Roman" w:cs="Times New Roman"/>
          <w:sz w:val="24"/>
          <w:szCs w:val="24"/>
        </w:rPr>
        <w:t xml:space="preserve">, </w:t>
      </w:r>
      <w:r w:rsidR="00010445">
        <w:rPr>
          <w:rFonts w:ascii="Times New Roman" w:hAnsi="Times New Roman" w:cs="Times New Roman"/>
          <w:sz w:val="24"/>
          <w:szCs w:val="24"/>
        </w:rPr>
        <w:t>buscando perceber</w:t>
      </w:r>
      <w:r w:rsidR="00DD43B2" w:rsidRPr="005B051A">
        <w:rPr>
          <w:rFonts w:ascii="Times New Roman" w:hAnsi="Times New Roman" w:cs="Times New Roman"/>
          <w:sz w:val="24"/>
          <w:szCs w:val="24"/>
        </w:rPr>
        <w:t xml:space="preserve"> os recursos e estratégias específicas utilizadas para favorecer o processo de escolar</w:t>
      </w:r>
      <w:r w:rsidR="00DD43B2">
        <w:rPr>
          <w:rFonts w:ascii="Times New Roman" w:hAnsi="Times New Roman" w:cs="Times New Roman"/>
          <w:sz w:val="24"/>
          <w:szCs w:val="24"/>
        </w:rPr>
        <w:t xml:space="preserve">ização de alunos </w:t>
      </w:r>
      <w:r>
        <w:rPr>
          <w:rFonts w:ascii="Times New Roman" w:hAnsi="Times New Roman" w:cs="Times New Roman"/>
          <w:sz w:val="24"/>
          <w:szCs w:val="24"/>
        </w:rPr>
        <w:t xml:space="preserve">com deficiência nos diferentes níveis de ensino, </w:t>
      </w:r>
      <w:r w:rsidR="00DD43B2">
        <w:rPr>
          <w:rFonts w:ascii="Times New Roman" w:hAnsi="Times New Roman" w:cs="Times New Roman"/>
          <w:sz w:val="24"/>
          <w:szCs w:val="24"/>
        </w:rPr>
        <w:t>com vista para o favorecimento do seu desenvolvi</w:t>
      </w:r>
      <w:r w:rsidR="00010445">
        <w:rPr>
          <w:rFonts w:ascii="Times New Roman" w:hAnsi="Times New Roman" w:cs="Times New Roman"/>
          <w:sz w:val="24"/>
          <w:szCs w:val="24"/>
        </w:rPr>
        <w:t xml:space="preserve">mento no Ensino Regular. </w:t>
      </w:r>
    </w:p>
    <w:p w:rsidR="00DD43B2" w:rsidRDefault="00C41268" w:rsidP="00DD43B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15058">
        <w:rPr>
          <w:rFonts w:ascii="Times New Roman" w:hAnsi="Times New Roman" w:cs="Times New Roman"/>
          <w:sz w:val="24"/>
          <w:szCs w:val="24"/>
        </w:rPr>
        <w:t xml:space="preserve">Desta forma, </w:t>
      </w:r>
      <w:r>
        <w:rPr>
          <w:rFonts w:ascii="Times New Roman" w:hAnsi="Times New Roman" w:cs="Times New Roman"/>
          <w:sz w:val="24"/>
          <w:szCs w:val="24"/>
        </w:rPr>
        <w:t xml:space="preserve">dividimos </w:t>
      </w:r>
      <w:r w:rsidR="0079506B">
        <w:rPr>
          <w:rFonts w:ascii="Times New Roman" w:hAnsi="Times New Roman" w:cs="Times New Roman"/>
          <w:sz w:val="24"/>
          <w:szCs w:val="24"/>
        </w:rPr>
        <w:t>os momentos</w:t>
      </w:r>
      <w:r>
        <w:rPr>
          <w:rFonts w:ascii="Times New Roman" w:hAnsi="Times New Roman" w:cs="Times New Roman"/>
          <w:sz w:val="24"/>
          <w:szCs w:val="24"/>
        </w:rPr>
        <w:t xml:space="preserve"> de observação, ficando definido que enquanto </w:t>
      </w:r>
      <w:r w:rsidR="00A15058">
        <w:rPr>
          <w:rFonts w:ascii="Times New Roman" w:hAnsi="Times New Roman" w:cs="Times New Roman"/>
          <w:sz w:val="24"/>
          <w:szCs w:val="24"/>
        </w:rPr>
        <w:t>uma da</w:t>
      </w:r>
      <w:r>
        <w:rPr>
          <w:rFonts w:ascii="Times New Roman" w:hAnsi="Times New Roman" w:cs="Times New Roman"/>
          <w:sz w:val="24"/>
          <w:szCs w:val="24"/>
        </w:rPr>
        <w:t>s</w:t>
      </w:r>
      <w:r w:rsidR="00A15058">
        <w:rPr>
          <w:rFonts w:ascii="Times New Roman" w:hAnsi="Times New Roman" w:cs="Times New Roman"/>
          <w:sz w:val="24"/>
          <w:szCs w:val="24"/>
        </w:rPr>
        <w:t xml:space="preserve"> integrante</w:t>
      </w:r>
      <w:r>
        <w:rPr>
          <w:rFonts w:ascii="Times New Roman" w:hAnsi="Times New Roman" w:cs="Times New Roman"/>
          <w:sz w:val="24"/>
          <w:szCs w:val="24"/>
        </w:rPr>
        <w:t>s</w:t>
      </w:r>
      <w:r w:rsidR="00A15058">
        <w:rPr>
          <w:rFonts w:ascii="Times New Roman" w:hAnsi="Times New Roman" w:cs="Times New Roman"/>
          <w:sz w:val="24"/>
          <w:szCs w:val="24"/>
        </w:rPr>
        <w:t xml:space="preserve"> do gru</w:t>
      </w:r>
      <w:r w:rsidR="00844713">
        <w:rPr>
          <w:rFonts w:ascii="Times New Roman" w:hAnsi="Times New Roman" w:cs="Times New Roman"/>
          <w:sz w:val="24"/>
          <w:szCs w:val="24"/>
        </w:rPr>
        <w:t>po acompanhava a</w:t>
      </w:r>
      <w:r w:rsidR="00F16881">
        <w:rPr>
          <w:rFonts w:ascii="Times New Roman" w:hAnsi="Times New Roman" w:cs="Times New Roman"/>
          <w:sz w:val="24"/>
          <w:szCs w:val="24"/>
        </w:rPr>
        <w:t>s atividades da sala de estimulação precoce</w:t>
      </w:r>
      <w:r w:rsidR="00844713">
        <w:rPr>
          <w:rFonts w:ascii="Times New Roman" w:hAnsi="Times New Roman" w:cs="Times New Roman"/>
          <w:sz w:val="24"/>
          <w:szCs w:val="24"/>
        </w:rPr>
        <w:t xml:space="preserve">, outra acompanhava as atividades da sala de </w:t>
      </w:r>
      <w:r w:rsidR="00ED620F">
        <w:rPr>
          <w:rFonts w:ascii="Times New Roman" w:hAnsi="Times New Roman" w:cs="Times New Roman"/>
          <w:sz w:val="24"/>
          <w:szCs w:val="24"/>
        </w:rPr>
        <w:t xml:space="preserve">alfabetização. </w:t>
      </w:r>
      <w:r w:rsidR="00010445">
        <w:rPr>
          <w:rFonts w:ascii="Times New Roman" w:hAnsi="Times New Roman" w:cs="Times New Roman"/>
          <w:sz w:val="24"/>
          <w:szCs w:val="24"/>
        </w:rPr>
        <w:t>Fizemos</w:t>
      </w:r>
      <w:r w:rsidR="00DD43B2">
        <w:rPr>
          <w:rFonts w:ascii="Times New Roman" w:hAnsi="Times New Roman" w:cs="Times New Roman"/>
          <w:sz w:val="24"/>
          <w:szCs w:val="24"/>
        </w:rPr>
        <w:t xml:space="preserve"> o registro fotográfico dos momentos relevantes para a pesquisa, </w:t>
      </w:r>
      <w:r w:rsidR="00A15058">
        <w:rPr>
          <w:rFonts w:ascii="Times New Roman" w:hAnsi="Times New Roman" w:cs="Times New Roman"/>
          <w:sz w:val="24"/>
          <w:szCs w:val="24"/>
        </w:rPr>
        <w:t xml:space="preserve">e anotamos em um caderno </w:t>
      </w:r>
      <w:r w:rsidR="00DD43B2">
        <w:rPr>
          <w:rFonts w:ascii="Times New Roman" w:hAnsi="Times New Roman" w:cs="Times New Roman"/>
          <w:sz w:val="24"/>
          <w:szCs w:val="24"/>
        </w:rPr>
        <w:t>os principais pontos observados.</w:t>
      </w:r>
    </w:p>
    <w:p w:rsidR="00C41268" w:rsidRDefault="00DD43B2" w:rsidP="00DD43B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D620F">
        <w:rPr>
          <w:rFonts w:ascii="Times New Roman" w:hAnsi="Times New Roman" w:cs="Times New Roman"/>
          <w:sz w:val="24"/>
          <w:szCs w:val="24"/>
        </w:rPr>
        <w:t>Iniciamos o terceiro dia de coleta de dados</w:t>
      </w:r>
      <w:r w:rsidR="005B6CCB">
        <w:rPr>
          <w:rFonts w:ascii="Times New Roman" w:hAnsi="Times New Roman" w:cs="Times New Roman"/>
          <w:sz w:val="24"/>
          <w:szCs w:val="24"/>
        </w:rPr>
        <w:t xml:space="preserve"> às 07hs24min,</w:t>
      </w:r>
      <w:r w:rsidR="00ED620F">
        <w:rPr>
          <w:rFonts w:ascii="Times New Roman" w:hAnsi="Times New Roman" w:cs="Times New Roman"/>
          <w:sz w:val="24"/>
          <w:szCs w:val="24"/>
        </w:rPr>
        <w:t xml:space="preserve"> aguardando a en</w:t>
      </w:r>
      <w:r w:rsidR="00782927">
        <w:rPr>
          <w:rFonts w:ascii="Times New Roman" w:hAnsi="Times New Roman" w:cs="Times New Roman"/>
          <w:sz w:val="24"/>
          <w:szCs w:val="24"/>
        </w:rPr>
        <w:t>trevista com a professora MARIA. Depois de algum tempo de espera, e</w:t>
      </w:r>
      <w:r w:rsidR="00C41268">
        <w:rPr>
          <w:rFonts w:ascii="Times New Roman" w:hAnsi="Times New Roman" w:cs="Times New Roman"/>
          <w:sz w:val="24"/>
          <w:szCs w:val="24"/>
        </w:rPr>
        <w:t>la</w:t>
      </w:r>
      <w:r w:rsidR="0060665D">
        <w:rPr>
          <w:rFonts w:ascii="Times New Roman" w:hAnsi="Times New Roman" w:cs="Times New Roman"/>
          <w:sz w:val="24"/>
          <w:szCs w:val="24"/>
        </w:rPr>
        <w:t xml:space="preserve"> nos disse que teria que sair para um compromisso</w:t>
      </w:r>
      <w:r w:rsidR="00782927">
        <w:rPr>
          <w:rFonts w:ascii="Times New Roman" w:hAnsi="Times New Roman" w:cs="Times New Roman"/>
          <w:sz w:val="24"/>
          <w:szCs w:val="24"/>
        </w:rPr>
        <w:t xml:space="preserve">, </w:t>
      </w:r>
      <w:r w:rsidR="007D2C83">
        <w:rPr>
          <w:rFonts w:ascii="Times New Roman" w:hAnsi="Times New Roman" w:cs="Times New Roman"/>
          <w:sz w:val="24"/>
          <w:szCs w:val="24"/>
        </w:rPr>
        <w:t xml:space="preserve">pedindo </w:t>
      </w:r>
      <w:r w:rsidR="00782927">
        <w:rPr>
          <w:rFonts w:ascii="Times New Roman" w:hAnsi="Times New Roman" w:cs="Times New Roman"/>
          <w:sz w:val="24"/>
          <w:szCs w:val="24"/>
        </w:rPr>
        <w:t>para que transferíssemos a sua entrevista para</w:t>
      </w:r>
      <w:r w:rsidR="0060665D">
        <w:rPr>
          <w:rFonts w:ascii="Times New Roman" w:hAnsi="Times New Roman" w:cs="Times New Roman"/>
          <w:sz w:val="24"/>
          <w:szCs w:val="24"/>
        </w:rPr>
        <w:t xml:space="preserve"> a sexta</w:t>
      </w:r>
      <w:r w:rsidR="00F766C1">
        <w:rPr>
          <w:rFonts w:ascii="Times New Roman" w:hAnsi="Times New Roman" w:cs="Times New Roman"/>
          <w:sz w:val="24"/>
          <w:szCs w:val="24"/>
        </w:rPr>
        <w:t>-feira.</w:t>
      </w:r>
      <w:r w:rsidR="0060665D">
        <w:rPr>
          <w:rFonts w:ascii="Times New Roman" w:hAnsi="Times New Roman" w:cs="Times New Roman"/>
          <w:sz w:val="24"/>
          <w:szCs w:val="24"/>
        </w:rPr>
        <w:t xml:space="preserve"> Desta forma, acompanhamos </w:t>
      </w:r>
      <w:r w:rsidR="00782927">
        <w:rPr>
          <w:rFonts w:ascii="Times New Roman" w:hAnsi="Times New Roman" w:cs="Times New Roman"/>
          <w:sz w:val="24"/>
          <w:szCs w:val="24"/>
        </w:rPr>
        <w:t>a turma do EJA II até a horta pedagógica, onde os alunos preparam a terra</w:t>
      </w:r>
      <w:r w:rsidR="007D2C83">
        <w:rPr>
          <w:rFonts w:ascii="Times New Roman" w:hAnsi="Times New Roman" w:cs="Times New Roman"/>
          <w:sz w:val="24"/>
          <w:szCs w:val="24"/>
        </w:rPr>
        <w:t xml:space="preserve"> e plantaram </w:t>
      </w:r>
      <w:r w:rsidR="00C633F1">
        <w:rPr>
          <w:rFonts w:ascii="Times New Roman" w:hAnsi="Times New Roman" w:cs="Times New Roman"/>
          <w:sz w:val="24"/>
          <w:szCs w:val="24"/>
        </w:rPr>
        <w:t>mudas d</w:t>
      </w:r>
      <w:r w:rsidR="007D2C83">
        <w:rPr>
          <w:rFonts w:ascii="Times New Roman" w:hAnsi="Times New Roman" w:cs="Times New Roman"/>
          <w:sz w:val="24"/>
          <w:szCs w:val="24"/>
        </w:rPr>
        <w:t>e alface e rúcula.</w:t>
      </w:r>
      <w:r w:rsidR="00F766C1">
        <w:rPr>
          <w:rFonts w:ascii="Times New Roman" w:hAnsi="Times New Roman" w:cs="Times New Roman"/>
          <w:sz w:val="24"/>
          <w:szCs w:val="24"/>
        </w:rPr>
        <w:t xml:space="preserve"> </w:t>
      </w:r>
    </w:p>
    <w:p w:rsidR="00E00D7A" w:rsidRDefault="0079506B" w:rsidP="00DD43B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41268">
        <w:rPr>
          <w:rFonts w:ascii="Times New Roman" w:hAnsi="Times New Roman" w:cs="Times New Roman"/>
          <w:sz w:val="24"/>
          <w:szCs w:val="24"/>
        </w:rPr>
        <w:t xml:space="preserve">Após registro deste momento, </w:t>
      </w:r>
      <w:r w:rsidR="00F766C1">
        <w:rPr>
          <w:rFonts w:ascii="Times New Roman" w:hAnsi="Times New Roman" w:cs="Times New Roman"/>
          <w:sz w:val="24"/>
          <w:szCs w:val="24"/>
        </w:rPr>
        <w:t xml:space="preserve">continuamos a acompanhar os trabalhos realizados </w:t>
      </w:r>
      <w:r w:rsidR="00C41268">
        <w:rPr>
          <w:rFonts w:ascii="Times New Roman" w:hAnsi="Times New Roman" w:cs="Times New Roman"/>
          <w:sz w:val="24"/>
          <w:szCs w:val="24"/>
        </w:rPr>
        <w:t xml:space="preserve">pelos professores </w:t>
      </w:r>
      <w:r w:rsidR="00F766C1">
        <w:rPr>
          <w:rFonts w:ascii="Times New Roman" w:hAnsi="Times New Roman" w:cs="Times New Roman"/>
          <w:sz w:val="24"/>
          <w:szCs w:val="24"/>
        </w:rPr>
        <w:t>e</w:t>
      </w:r>
      <w:r w:rsidR="00C41268">
        <w:rPr>
          <w:rFonts w:ascii="Times New Roman" w:hAnsi="Times New Roman" w:cs="Times New Roman"/>
          <w:sz w:val="24"/>
          <w:szCs w:val="24"/>
        </w:rPr>
        <w:t xml:space="preserve"> os</w:t>
      </w:r>
      <w:r w:rsidR="00F766C1">
        <w:rPr>
          <w:rFonts w:ascii="Times New Roman" w:hAnsi="Times New Roman" w:cs="Times New Roman"/>
          <w:sz w:val="24"/>
          <w:szCs w:val="24"/>
        </w:rPr>
        <w:t xml:space="preserve"> materiais utilizados no processo</w:t>
      </w:r>
      <w:r>
        <w:rPr>
          <w:rFonts w:ascii="Times New Roman" w:hAnsi="Times New Roman" w:cs="Times New Roman"/>
          <w:sz w:val="24"/>
          <w:szCs w:val="24"/>
        </w:rPr>
        <w:t xml:space="preserve"> </w:t>
      </w:r>
      <w:r w:rsidR="00C41268">
        <w:rPr>
          <w:rFonts w:ascii="Times New Roman" w:hAnsi="Times New Roman" w:cs="Times New Roman"/>
          <w:sz w:val="24"/>
          <w:szCs w:val="24"/>
        </w:rPr>
        <w:t>de ensino e aprendizagem dos alunos nas s</w:t>
      </w:r>
      <w:r>
        <w:rPr>
          <w:rFonts w:ascii="Times New Roman" w:hAnsi="Times New Roman" w:cs="Times New Roman"/>
          <w:sz w:val="24"/>
          <w:szCs w:val="24"/>
        </w:rPr>
        <w:t>a</w:t>
      </w:r>
      <w:r w:rsidR="00067A4B">
        <w:rPr>
          <w:rFonts w:ascii="Times New Roman" w:hAnsi="Times New Roman" w:cs="Times New Roman"/>
          <w:sz w:val="24"/>
          <w:szCs w:val="24"/>
        </w:rPr>
        <w:t>las EJA I,</w:t>
      </w:r>
      <w:r w:rsidR="00C41268">
        <w:rPr>
          <w:rFonts w:ascii="Times New Roman" w:hAnsi="Times New Roman" w:cs="Times New Roman"/>
          <w:sz w:val="24"/>
          <w:szCs w:val="24"/>
        </w:rPr>
        <w:t xml:space="preserve"> EJA II</w:t>
      </w:r>
      <w:r w:rsidR="00067A4B">
        <w:rPr>
          <w:rFonts w:ascii="Times New Roman" w:hAnsi="Times New Roman" w:cs="Times New Roman"/>
          <w:sz w:val="24"/>
          <w:szCs w:val="24"/>
        </w:rPr>
        <w:t xml:space="preserve"> e EJA III</w:t>
      </w:r>
      <w:r w:rsidR="00F766C1">
        <w:rPr>
          <w:rFonts w:ascii="Times New Roman" w:hAnsi="Times New Roman" w:cs="Times New Roman"/>
          <w:sz w:val="24"/>
          <w:szCs w:val="24"/>
        </w:rPr>
        <w:t xml:space="preserve">. Em seguida presenciamos uma seção de fisioterapia com uma das alunas da Instituição e finalizamos a atividade do dia com </w:t>
      </w:r>
      <w:r w:rsidR="00067A4B">
        <w:rPr>
          <w:rFonts w:ascii="Times New Roman" w:hAnsi="Times New Roman" w:cs="Times New Roman"/>
          <w:sz w:val="24"/>
          <w:szCs w:val="24"/>
        </w:rPr>
        <w:t xml:space="preserve">a </w:t>
      </w:r>
      <w:r w:rsidR="00F766C1">
        <w:rPr>
          <w:rFonts w:ascii="Times New Roman" w:hAnsi="Times New Roman" w:cs="Times New Roman"/>
          <w:sz w:val="24"/>
          <w:szCs w:val="24"/>
        </w:rPr>
        <w:t>entrevista cedida pela professor</w:t>
      </w:r>
      <w:r w:rsidR="00D10A6F">
        <w:rPr>
          <w:rFonts w:ascii="Times New Roman" w:hAnsi="Times New Roman" w:cs="Times New Roman"/>
          <w:sz w:val="24"/>
          <w:szCs w:val="24"/>
        </w:rPr>
        <w:t xml:space="preserve">a </w:t>
      </w:r>
      <w:r w:rsidR="005B6CCB">
        <w:rPr>
          <w:rFonts w:ascii="Times New Roman" w:hAnsi="Times New Roman" w:cs="Times New Roman"/>
          <w:sz w:val="24"/>
          <w:szCs w:val="24"/>
        </w:rPr>
        <w:t>LUIZA.</w:t>
      </w:r>
    </w:p>
    <w:p w:rsidR="00E00D7A" w:rsidRDefault="00E00D7A" w:rsidP="00DD43B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67A4B">
        <w:rPr>
          <w:rFonts w:ascii="Times New Roman" w:hAnsi="Times New Roman" w:cs="Times New Roman"/>
          <w:sz w:val="24"/>
          <w:szCs w:val="24"/>
        </w:rPr>
        <w:t xml:space="preserve">Nosso encontro para a entrevista com </w:t>
      </w:r>
      <w:r>
        <w:rPr>
          <w:rFonts w:ascii="Times New Roman" w:hAnsi="Times New Roman" w:cs="Times New Roman"/>
          <w:sz w:val="24"/>
          <w:szCs w:val="24"/>
        </w:rPr>
        <w:t>a professora</w:t>
      </w:r>
      <w:r w:rsidR="00067A4B">
        <w:rPr>
          <w:rFonts w:ascii="Times New Roman" w:hAnsi="Times New Roman" w:cs="Times New Roman"/>
          <w:sz w:val="24"/>
          <w:szCs w:val="24"/>
        </w:rPr>
        <w:t xml:space="preserve"> se iniciou com a apresentação de seus materiais pedagógicos. Ela nos disse</w:t>
      </w:r>
      <w:r>
        <w:rPr>
          <w:rFonts w:ascii="Times New Roman" w:hAnsi="Times New Roman" w:cs="Times New Roman"/>
          <w:sz w:val="24"/>
          <w:szCs w:val="24"/>
        </w:rPr>
        <w:t xml:space="preserve"> que alguns</w:t>
      </w:r>
      <w:r w:rsidR="00546069">
        <w:rPr>
          <w:rFonts w:ascii="Times New Roman" w:hAnsi="Times New Roman" w:cs="Times New Roman"/>
          <w:sz w:val="24"/>
          <w:szCs w:val="24"/>
        </w:rPr>
        <w:t xml:space="preserve"> </w:t>
      </w:r>
      <w:r w:rsidR="00067A4B">
        <w:rPr>
          <w:rFonts w:ascii="Times New Roman" w:hAnsi="Times New Roman" w:cs="Times New Roman"/>
          <w:sz w:val="24"/>
          <w:szCs w:val="24"/>
        </w:rPr>
        <w:t xml:space="preserve">destes materiais </w:t>
      </w:r>
      <w:r>
        <w:rPr>
          <w:rFonts w:ascii="Times New Roman" w:hAnsi="Times New Roman" w:cs="Times New Roman"/>
          <w:sz w:val="24"/>
          <w:szCs w:val="24"/>
        </w:rPr>
        <w:t xml:space="preserve">eram dela, </w:t>
      </w:r>
      <w:r w:rsidR="00546069">
        <w:rPr>
          <w:rFonts w:ascii="Times New Roman" w:hAnsi="Times New Roman" w:cs="Times New Roman"/>
          <w:sz w:val="24"/>
          <w:szCs w:val="24"/>
        </w:rPr>
        <w:t xml:space="preserve">alguns </w:t>
      </w:r>
      <w:r w:rsidR="00067A4B">
        <w:rPr>
          <w:rFonts w:ascii="Times New Roman" w:hAnsi="Times New Roman" w:cs="Times New Roman"/>
          <w:sz w:val="24"/>
          <w:szCs w:val="24"/>
        </w:rPr>
        <w:t xml:space="preserve">foram </w:t>
      </w:r>
      <w:r>
        <w:rPr>
          <w:rFonts w:ascii="Times New Roman" w:hAnsi="Times New Roman" w:cs="Times New Roman"/>
          <w:sz w:val="24"/>
          <w:szCs w:val="24"/>
        </w:rPr>
        <w:t>adquiridos pela instituiçã</w:t>
      </w:r>
      <w:r w:rsidR="00546069">
        <w:rPr>
          <w:rFonts w:ascii="Times New Roman" w:hAnsi="Times New Roman" w:cs="Times New Roman"/>
          <w:sz w:val="24"/>
          <w:szCs w:val="24"/>
        </w:rPr>
        <w:t xml:space="preserve">o, mas que a maioria era </w:t>
      </w:r>
      <w:r>
        <w:rPr>
          <w:rFonts w:ascii="Times New Roman" w:hAnsi="Times New Roman" w:cs="Times New Roman"/>
          <w:sz w:val="24"/>
          <w:szCs w:val="24"/>
        </w:rPr>
        <w:t>fabricad</w:t>
      </w:r>
      <w:r w:rsidR="00546069">
        <w:rPr>
          <w:rFonts w:ascii="Times New Roman" w:hAnsi="Times New Roman" w:cs="Times New Roman"/>
          <w:sz w:val="24"/>
          <w:szCs w:val="24"/>
        </w:rPr>
        <w:t>a pelas próprias professoras. Fizemos</w:t>
      </w:r>
      <w:r>
        <w:rPr>
          <w:rFonts w:ascii="Times New Roman" w:hAnsi="Times New Roman" w:cs="Times New Roman"/>
          <w:sz w:val="24"/>
          <w:szCs w:val="24"/>
        </w:rPr>
        <w:t xml:space="preserve"> o registro dos materiais e iniciamos a preparação para a entrevista. </w:t>
      </w:r>
      <w:r w:rsidR="0079506B">
        <w:rPr>
          <w:rFonts w:ascii="Times New Roman" w:hAnsi="Times New Roman" w:cs="Times New Roman"/>
          <w:sz w:val="24"/>
          <w:szCs w:val="24"/>
        </w:rPr>
        <w:t xml:space="preserve"> </w:t>
      </w:r>
      <w:r>
        <w:rPr>
          <w:rFonts w:ascii="Times New Roman" w:hAnsi="Times New Roman" w:cs="Times New Roman"/>
          <w:sz w:val="24"/>
          <w:szCs w:val="24"/>
        </w:rPr>
        <w:t xml:space="preserve">Ao sentarmos, </w:t>
      </w:r>
      <w:r w:rsidR="0079506B">
        <w:rPr>
          <w:rFonts w:ascii="Times New Roman" w:hAnsi="Times New Roman" w:cs="Times New Roman"/>
          <w:sz w:val="24"/>
          <w:szCs w:val="24"/>
        </w:rPr>
        <w:t xml:space="preserve">a professora </w:t>
      </w:r>
      <w:r w:rsidR="00D10A6F">
        <w:rPr>
          <w:rFonts w:ascii="Times New Roman" w:hAnsi="Times New Roman" w:cs="Times New Roman"/>
          <w:sz w:val="24"/>
          <w:szCs w:val="24"/>
        </w:rPr>
        <w:t>pediu para ler as perguntas</w:t>
      </w:r>
      <w:r>
        <w:rPr>
          <w:rFonts w:ascii="Times New Roman" w:hAnsi="Times New Roman" w:cs="Times New Roman"/>
          <w:sz w:val="24"/>
          <w:szCs w:val="24"/>
        </w:rPr>
        <w:t xml:space="preserve"> da entrevista</w:t>
      </w:r>
      <w:r w:rsidR="0079506B">
        <w:rPr>
          <w:rFonts w:ascii="Times New Roman" w:hAnsi="Times New Roman" w:cs="Times New Roman"/>
          <w:sz w:val="24"/>
          <w:szCs w:val="24"/>
        </w:rPr>
        <w:t xml:space="preserve">, então explicamos que as perguntas </w:t>
      </w:r>
      <w:r w:rsidR="0079506B" w:rsidRPr="0079506B">
        <w:rPr>
          <w:rFonts w:ascii="Times New Roman" w:hAnsi="Times New Roman" w:cs="Times New Roman"/>
          <w:sz w:val="24"/>
          <w:szCs w:val="24"/>
        </w:rPr>
        <w:t xml:space="preserve">existentes no documento eram apenas norteadoras da entrevista, podendo mudar no decorrer do </w:t>
      </w:r>
      <w:r w:rsidR="00546069" w:rsidRPr="0079506B">
        <w:rPr>
          <w:rFonts w:ascii="Times New Roman" w:hAnsi="Times New Roman" w:cs="Times New Roman"/>
          <w:sz w:val="24"/>
          <w:szCs w:val="24"/>
        </w:rPr>
        <w:t xml:space="preserve">dialogo. </w:t>
      </w:r>
      <w:r w:rsidR="005B6CCB">
        <w:rPr>
          <w:rFonts w:ascii="Times New Roman" w:hAnsi="Times New Roman" w:cs="Times New Roman"/>
          <w:sz w:val="24"/>
          <w:szCs w:val="24"/>
        </w:rPr>
        <w:t xml:space="preserve">Depois de ler </w:t>
      </w:r>
      <w:r w:rsidR="0079506B" w:rsidRPr="0079506B">
        <w:rPr>
          <w:rFonts w:ascii="Times New Roman" w:hAnsi="Times New Roman" w:cs="Times New Roman"/>
          <w:sz w:val="24"/>
          <w:szCs w:val="24"/>
        </w:rPr>
        <w:t>o Termo de Consentimento Livre e E</w:t>
      </w:r>
      <w:r w:rsidR="005B6CCB">
        <w:rPr>
          <w:rFonts w:ascii="Times New Roman" w:hAnsi="Times New Roman" w:cs="Times New Roman"/>
          <w:sz w:val="24"/>
          <w:szCs w:val="24"/>
        </w:rPr>
        <w:t>sclarecido e concordar com as condições r</w:t>
      </w:r>
      <w:r w:rsidR="0079506B" w:rsidRPr="0079506B">
        <w:rPr>
          <w:rFonts w:ascii="Times New Roman" w:hAnsi="Times New Roman" w:cs="Times New Roman"/>
          <w:sz w:val="24"/>
          <w:szCs w:val="24"/>
        </w:rPr>
        <w:t>ealizamos</w:t>
      </w:r>
      <w:r w:rsidR="00EA27C2" w:rsidRPr="0079506B">
        <w:rPr>
          <w:rFonts w:ascii="Times New Roman" w:hAnsi="Times New Roman" w:cs="Times New Roman"/>
          <w:sz w:val="24"/>
          <w:szCs w:val="24"/>
        </w:rPr>
        <w:t xml:space="preserve"> a entrevista como esperado</w:t>
      </w:r>
      <w:r w:rsidR="0079506B" w:rsidRPr="0079506B">
        <w:rPr>
          <w:rFonts w:ascii="Times New Roman" w:hAnsi="Times New Roman" w:cs="Times New Roman"/>
          <w:sz w:val="24"/>
          <w:szCs w:val="24"/>
        </w:rPr>
        <w:t xml:space="preserve">, pois </w:t>
      </w:r>
      <w:r w:rsidR="005B6CCB">
        <w:rPr>
          <w:rFonts w:ascii="Times New Roman" w:hAnsi="Times New Roman" w:cs="Times New Roman"/>
          <w:sz w:val="24"/>
          <w:szCs w:val="24"/>
        </w:rPr>
        <w:t xml:space="preserve">a professora </w:t>
      </w:r>
      <w:r w:rsidR="005B6CCB" w:rsidRPr="0079506B">
        <w:rPr>
          <w:rFonts w:ascii="Times New Roman" w:hAnsi="Times New Roman" w:cs="Times New Roman"/>
          <w:sz w:val="24"/>
          <w:szCs w:val="24"/>
        </w:rPr>
        <w:t>demonstrou</w:t>
      </w:r>
      <w:r w:rsidR="0079506B" w:rsidRPr="0079506B">
        <w:rPr>
          <w:rFonts w:ascii="Times New Roman" w:hAnsi="Times New Roman" w:cs="Times New Roman"/>
          <w:sz w:val="24"/>
          <w:szCs w:val="24"/>
        </w:rPr>
        <w:t xml:space="preserve"> bastante tranquilidade</w:t>
      </w:r>
      <w:r w:rsidR="00572F2A">
        <w:rPr>
          <w:rFonts w:ascii="Times New Roman" w:hAnsi="Times New Roman" w:cs="Times New Roman"/>
          <w:sz w:val="24"/>
          <w:szCs w:val="24"/>
        </w:rPr>
        <w:t xml:space="preserve"> e segurança. Encerramos o</w:t>
      </w:r>
      <w:r w:rsidR="005B6CCB">
        <w:rPr>
          <w:rFonts w:ascii="Times New Roman" w:hAnsi="Times New Roman" w:cs="Times New Roman"/>
          <w:sz w:val="24"/>
          <w:szCs w:val="24"/>
        </w:rPr>
        <w:t>s trabalhos do dia às 10hs52min</w:t>
      </w:r>
      <w:r>
        <w:rPr>
          <w:rFonts w:ascii="Times New Roman" w:hAnsi="Times New Roman" w:cs="Times New Roman"/>
          <w:sz w:val="24"/>
          <w:szCs w:val="24"/>
        </w:rPr>
        <w:t>.</w:t>
      </w:r>
      <w:r w:rsidR="008B5904">
        <w:rPr>
          <w:rFonts w:ascii="Times New Roman" w:hAnsi="Times New Roman" w:cs="Times New Roman"/>
          <w:sz w:val="24"/>
          <w:szCs w:val="24"/>
        </w:rPr>
        <w:tab/>
      </w:r>
    </w:p>
    <w:p w:rsidR="00ED620F" w:rsidRDefault="00E00D7A" w:rsidP="00DD43B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0665D">
        <w:rPr>
          <w:rFonts w:ascii="Times New Roman" w:hAnsi="Times New Roman" w:cs="Times New Roman"/>
          <w:sz w:val="24"/>
          <w:szCs w:val="24"/>
        </w:rPr>
        <w:t xml:space="preserve"> </w:t>
      </w:r>
      <w:r>
        <w:rPr>
          <w:rFonts w:ascii="Times New Roman" w:hAnsi="Times New Roman" w:cs="Times New Roman"/>
          <w:sz w:val="24"/>
          <w:szCs w:val="24"/>
        </w:rPr>
        <w:t>Na manh</w:t>
      </w:r>
      <w:r w:rsidR="003E5306">
        <w:rPr>
          <w:rFonts w:ascii="Times New Roman" w:hAnsi="Times New Roman" w:cs="Times New Roman"/>
          <w:sz w:val="24"/>
          <w:szCs w:val="24"/>
        </w:rPr>
        <w:t>ã do</w:t>
      </w:r>
      <w:r w:rsidR="00EA27C2">
        <w:rPr>
          <w:rFonts w:ascii="Times New Roman" w:hAnsi="Times New Roman" w:cs="Times New Roman"/>
          <w:sz w:val="24"/>
          <w:szCs w:val="24"/>
        </w:rPr>
        <w:t xml:space="preserve"> quarto dia </w:t>
      </w:r>
      <w:r w:rsidR="005B6CCB">
        <w:rPr>
          <w:rFonts w:ascii="Times New Roman" w:hAnsi="Times New Roman" w:cs="Times New Roman"/>
          <w:sz w:val="24"/>
          <w:szCs w:val="24"/>
        </w:rPr>
        <w:t>de visita</w:t>
      </w:r>
      <w:r w:rsidR="005B7F27">
        <w:rPr>
          <w:rFonts w:ascii="Times New Roman" w:hAnsi="Times New Roman" w:cs="Times New Roman"/>
          <w:sz w:val="24"/>
          <w:szCs w:val="24"/>
        </w:rPr>
        <w:t>s</w:t>
      </w:r>
      <w:r>
        <w:rPr>
          <w:rFonts w:ascii="Times New Roman" w:hAnsi="Times New Roman" w:cs="Times New Roman"/>
          <w:sz w:val="24"/>
          <w:szCs w:val="24"/>
        </w:rPr>
        <w:t>,</w:t>
      </w:r>
      <w:r w:rsidR="005B6CCB">
        <w:rPr>
          <w:rFonts w:ascii="Times New Roman" w:hAnsi="Times New Roman" w:cs="Times New Roman"/>
          <w:sz w:val="24"/>
          <w:szCs w:val="24"/>
        </w:rPr>
        <w:t xml:space="preserve"> </w:t>
      </w:r>
      <w:r w:rsidR="00EA27C2">
        <w:rPr>
          <w:rFonts w:ascii="Times New Roman" w:hAnsi="Times New Roman" w:cs="Times New Roman"/>
          <w:sz w:val="24"/>
          <w:szCs w:val="24"/>
        </w:rPr>
        <w:t xml:space="preserve">acompanhamos </w:t>
      </w:r>
      <w:r w:rsidR="005B6CCB">
        <w:rPr>
          <w:rFonts w:ascii="Times New Roman" w:hAnsi="Times New Roman" w:cs="Times New Roman"/>
          <w:sz w:val="24"/>
          <w:szCs w:val="24"/>
        </w:rPr>
        <w:t xml:space="preserve">a </w:t>
      </w:r>
      <w:r w:rsidR="00EA27C2">
        <w:rPr>
          <w:rFonts w:ascii="Times New Roman" w:hAnsi="Times New Roman" w:cs="Times New Roman"/>
          <w:sz w:val="24"/>
          <w:szCs w:val="24"/>
        </w:rPr>
        <w:t xml:space="preserve">abertura </w:t>
      </w:r>
      <w:r w:rsidR="005B6CCB">
        <w:rPr>
          <w:rFonts w:ascii="Times New Roman" w:hAnsi="Times New Roman" w:cs="Times New Roman"/>
          <w:sz w:val="24"/>
          <w:szCs w:val="24"/>
        </w:rPr>
        <w:t xml:space="preserve">dos </w:t>
      </w:r>
      <w:r w:rsidR="00EA27C2">
        <w:rPr>
          <w:rFonts w:ascii="Times New Roman" w:hAnsi="Times New Roman" w:cs="Times New Roman"/>
          <w:sz w:val="24"/>
          <w:szCs w:val="24"/>
        </w:rPr>
        <w:t xml:space="preserve">jogos olímpicos regionais </w:t>
      </w:r>
      <w:r w:rsidR="003E5306">
        <w:rPr>
          <w:rFonts w:ascii="Times New Roman" w:hAnsi="Times New Roman" w:cs="Times New Roman"/>
          <w:sz w:val="24"/>
          <w:szCs w:val="24"/>
        </w:rPr>
        <w:t>entre as APAEs ocorrido às 08hs32min</w:t>
      </w:r>
      <w:r w:rsidR="00546069">
        <w:rPr>
          <w:rFonts w:ascii="Times New Roman" w:hAnsi="Times New Roman" w:cs="Times New Roman"/>
          <w:sz w:val="24"/>
          <w:szCs w:val="24"/>
        </w:rPr>
        <w:t>. O</w:t>
      </w:r>
      <w:r w:rsidR="003E5306">
        <w:rPr>
          <w:rFonts w:ascii="Times New Roman" w:hAnsi="Times New Roman" w:cs="Times New Roman"/>
          <w:sz w:val="24"/>
          <w:szCs w:val="24"/>
        </w:rPr>
        <w:t xml:space="preserve"> evento realizou </w:t>
      </w:r>
      <w:r w:rsidR="005B7F27">
        <w:rPr>
          <w:rFonts w:ascii="Times New Roman" w:hAnsi="Times New Roman" w:cs="Times New Roman"/>
          <w:sz w:val="24"/>
          <w:szCs w:val="24"/>
        </w:rPr>
        <w:t xml:space="preserve">a </w:t>
      </w:r>
      <w:r w:rsidR="005B7F27">
        <w:rPr>
          <w:rFonts w:ascii="Times New Roman" w:hAnsi="Times New Roman" w:cs="Times New Roman"/>
          <w:sz w:val="24"/>
          <w:szCs w:val="24"/>
        </w:rPr>
        <w:lastRenderedPageBreak/>
        <w:t xml:space="preserve">competição </w:t>
      </w:r>
      <w:r w:rsidR="003E5306">
        <w:rPr>
          <w:rFonts w:ascii="Times New Roman" w:hAnsi="Times New Roman" w:cs="Times New Roman"/>
          <w:sz w:val="24"/>
          <w:szCs w:val="24"/>
        </w:rPr>
        <w:t xml:space="preserve">de várias modalidades </w:t>
      </w:r>
      <w:r w:rsidR="005B7F27">
        <w:rPr>
          <w:rFonts w:ascii="Times New Roman" w:hAnsi="Times New Roman" w:cs="Times New Roman"/>
          <w:sz w:val="24"/>
          <w:szCs w:val="24"/>
        </w:rPr>
        <w:t>entre a APAE de Pontes e Lacerda e a APAE de Comodoro. A</w:t>
      </w:r>
      <w:r w:rsidR="005B6CCB">
        <w:rPr>
          <w:rFonts w:ascii="Times New Roman" w:hAnsi="Times New Roman" w:cs="Times New Roman"/>
          <w:sz w:val="24"/>
          <w:szCs w:val="24"/>
        </w:rPr>
        <w:t>pós realizarmos os registros fotográficos e anotarmos os pontos mais importantes da observação</w:t>
      </w:r>
      <w:r w:rsidR="00546069">
        <w:rPr>
          <w:rFonts w:ascii="Times New Roman" w:hAnsi="Times New Roman" w:cs="Times New Roman"/>
          <w:sz w:val="24"/>
          <w:szCs w:val="24"/>
        </w:rPr>
        <w:t>,</w:t>
      </w:r>
      <w:r w:rsidR="005B6CCB">
        <w:rPr>
          <w:rFonts w:ascii="Times New Roman" w:hAnsi="Times New Roman" w:cs="Times New Roman"/>
          <w:sz w:val="24"/>
          <w:szCs w:val="24"/>
        </w:rPr>
        <w:t xml:space="preserve"> partimos para a r</w:t>
      </w:r>
      <w:r w:rsidR="00EA27C2">
        <w:rPr>
          <w:rFonts w:ascii="Times New Roman" w:hAnsi="Times New Roman" w:cs="Times New Roman"/>
          <w:sz w:val="24"/>
          <w:szCs w:val="24"/>
        </w:rPr>
        <w:t xml:space="preserve">ealizamos </w:t>
      </w:r>
      <w:r w:rsidR="005B6CCB">
        <w:rPr>
          <w:rFonts w:ascii="Times New Roman" w:hAnsi="Times New Roman" w:cs="Times New Roman"/>
          <w:sz w:val="24"/>
          <w:szCs w:val="24"/>
        </w:rPr>
        <w:t>da aná</w:t>
      </w:r>
      <w:r w:rsidR="008B5904">
        <w:rPr>
          <w:rFonts w:ascii="Times New Roman" w:hAnsi="Times New Roman" w:cs="Times New Roman"/>
          <w:sz w:val="24"/>
          <w:szCs w:val="24"/>
        </w:rPr>
        <w:t xml:space="preserve">lise </w:t>
      </w:r>
      <w:r w:rsidR="005B6CCB">
        <w:rPr>
          <w:rFonts w:ascii="Times New Roman" w:hAnsi="Times New Roman" w:cs="Times New Roman"/>
          <w:sz w:val="24"/>
          <w:szCs w:val="24"/>
        </w:rPr>
        <w:t xml:space="preserve">documental </w:t>
      </w:r>
      <w:r w:rsidR="008B5904">
        <w:rPr>
          <w:rFonts w:ascii="Times New Roman" w:hAnsi="Times New Roman" w:cs="Times New Roman"/>
          <w:sz w:val="24"/>
          <w:szCs w:val="24"/>
        </w:rPr>
        <w:t>d</w:t>
      </w:r>
      <w:r w:rsidR="005B6CCB">
        <w:rPr>
          <w:rFonts w:ascii="Times New Roman" w:hAnsi="Times New Roman" w:cs="Times New Roman"/>
          <w:sz w:val="24"/>
          <w:szCs w:val="24"/>
        </w:rPr>
        <w:t>o projeto político pedagógico na</w:t>
      </w:r>
      <w:r w:rsidR="008B5904">
        <w:rPr>
          <w:rFonts w:ascii="Times New Roman" w:hAnsi="Times New Roman" w:cs="Times New Roman"/>
          <w:sz w:val="24"/>
          <w:szCs w:val="24"/>
        </w:rPr>
        <w:t xml:space="preserve"> sala de professores. </w:t>
      </w:r>
      <w:r w:rsidR="005B7F27">
        <w:rPr>
          <w:rFonts w:ascii="Times New Roman" w:hAnsi="Times New Roman" w:cs="Times New Roman"/>
          <w:sz w:val="24"/>
          <w:szCs w:val="24"/>
        </w:rPr>
        <w:t xml:space="preserve">Encerramos as atividades às 11hs05min. </w:t>
      </w:r>
    </w:p>
    <w:p w:rsidR="00E00D7A" w:rsidRDefault="008B5904" w:rsidP="00DD43B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 quinto </w:t>
      </w:r>
      <w:r w:rsidR="005B7F27">
        <w:rPr>
          <w:rFonts w:ascii="Times New Roman" w:hAnsi="Times New Roman" w:cs="Times New Roman"/>
          <w:sz w:val="24"/>
          <w:szCs w:val="24"/>
        </w:rPr>
        <w:t xml:space="preserve">e último dia de visitas, iniciamos as atividades </w:t>
      </w:r>
      <w:r w:rsidR="00085C7E">
        <w:rPr>
          <w:rFonts w:ascii="Times New Roman" w:hAnsi="Times New Roman" w:cs="Times New Roman"/>
          <w:sz w:val="24"/>
          <w:szCs w:val="24"/>
        </w:rPr>
        <w:t>pel</w:t>
      </w:r>
      <w:r>
        <w:rPr>
          <w:rFonts w:ascii="Times New Roman" w:hAnsi="Times New Roman" w:cs="Times New Roman"/>
          <w:sz w:val="24"/>
          <w:szCs w:val="24"/>
        </w:rPr>
        <w:t>a ent</w:t>
      </w:r>
      <w:r w:rsidR="005B7F27">
        <w:rPr>
          <w:rFonts w:ascii="Times New Roman" w:hAnsi="Times New Roman" w:cs="Times New Roman"/>
          <w:sz w:val="24"/>
          <w:szCs w:val="24"/>
        </w:rPr>
        <w:t xml:space="preserve">revista com a professora MARIA. Ela nos recebeu em sua sala, pois os alunos estavam </w:t>
      </w:r>
      <w:r w:rsidR="00E00D7A">
        <w:rPr>
          <w:rFonts w:ascii="Times New Roman" w:hAnsi="Times New Roman" w:cs="Times New Roman"/>
          <w:sz w:val="24"/>
          <w:szCs w:val="24"/>
        </w:rPr>
        <w:t xml:space="preserve">na </w:t>
      </w:r>
      <w:r w:rsidR="005B7F27">
        <w:rPr>
          <w:rFonts w:ascii="Times New Roman" w:hAnsi="Times New Roman" w:cs="Times New Roman"/>
          <w:sz w:val="24"/>
          <w:szCs w:val="24"/>
        </w:rPr>
        <w:t xml:space="preserve">aula de educação física. A professora </w:t>
      </w:r>
      <w:r>
        <w:rPr>
          <w:rFonts w:ascii="Times New Roman" w:hAnsi="Times New Roman" w:cs="Times New Roman"/>
          <w:sz w:val="24"/>
          <w:szCs w:val="24"/>
        </w:rPr>
        <w:t>ficou um pouco apreensiva quando dissemos que iríamos gravar a conversa, mas depois que explicamos que era para não perdemos os dados da entrevista, ela mostrou</w:t>
      </w:r>
      <w:r w:rsidR="003E5306">
        <w:rPr>
          <w:rFonts w:ascii="Times New Roman" w:hAnsi="Times New Roman" w:cs="Times New Roman"/>
          <w:sz w:val="24"/>
          <w:szCs w:val="24"/>
        </w:rPr>
        <w:t>-se</w:t>
      </w:r>
      <w:r>
        <w:rPr>
          <w:rFonts w:ascii="Times New Roman" w:hAnsi="Times New Roman" w:cs="Times New Roman"/>
          <w:sz w:val="24"/>
          <w:szCs w:val="24"/>
        </w:rPr>
        <w:t xml:space="preserve"> calma e bastante confi</w:t>
      </w:r>
      <w:r w:rsidR="00E00D7A">
        <w:rPr>
          <w:rFonts w:ascii="Times New Roman" w:hAnsi="Times New Roman" w:cs="Times New Roman"/>
          <w:sz w:val="24"/>
          <w:szCs w:val="24"/>
        </w:rPr>
        <w:t>ante nas suas respostas. Após a entrevista,</w:t>
      </w:r>
      <w:r>
        <w:rPr>
          <w:rFonts w:ascii="Times New Roman" w:hAnsi="Times New Roman" w:cs="Times New Roman"/>
          <w:sz w:val="24"/>
          <w:szCs w:val="24"/>
        </w:rPr>
        <w:t xml:space="preserve"> ela nos apresentou seu material pedagógico</w:t>
      </w:r>
      <w:r w:rsidR="00E00D7A">
        <w:rPr>
          <w:rFonts w:ascii="Times New Roman" w:hAnsi="Times New Roman" w:cs="Times New Roman"/>
          <w:sz w:val="24"/>
          <w:szCs w:val="24"/>
        </w:rPr>
        <w:t>, incluído o material confeccionado</w:t>
      </w:r>
      <w:r w:rsidR="003E5306">
        <w:rPr>
          <w:rFonts w:ascii="Times New Roman" w:hAnsi="Times New Roman" w:cs="Times New Roman"/>
          <w:sz w:val="24"/>
          <w:szCs w:val="24"/>
        </w:rPr>
        <w:t xml:space="preserve"> por ela</w:t>
      </w:r>
      <w:r>
        <w:rPr>
          <w:rFonts w:ascii="Times New Roman" w:hAnsi="Times New Roman" w:cs="Times New Roman"/>
          <w:sz w:val="24"/>
          <w:szCs w:val="24"/>
        </w:rPr>
        <w:t xml:space="preserve">. </w:t>
      </w:r>
    </w:p>
    <w:p w:rsidR="008B5904" w:rsidRDefault="003E5306" w:rsidP="00DD43B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00D7A">
        <w:rPr>
          <w:rFonts w:ascii="Times New Roman" w:hAnsi="Times New Roman" w:cs="Times New Roman"/>
          <w:sz w:val="24"/>
          <w:szCs w:val="24"/>
        </w:rPr>
        <w:t xml:space="preserve">Após </w:t>
      </w:r>
      <w:r>
        <w:rPr>
          <w:rFonts w:ascii="Times New Roman" w:hAnsi="Times New Roman" w:cs="Times New Roman"/>
          <w:sz w:val="24"/>
          <w:szCs w:val="24"/>
        </w:rPr>
        <w:t xml:space="preserve">fazermos o </w:t>
      </w:r>
      <w:r w:rsidR="00E00D7A">
        <w:rPr>
          <w:rFonts w:ascii="Times New Roman" w:hAnsi="Times New Roman" w:cs="Times New Roman"/>
          <w:sz w:val="24"/>
          <w:szCs w:val="24"/>
        </w:rPr>
        <w:t>registro dos materiais</w:t>
      </w:r>
      <w:r>
        <w:rPr>
          <w:rFonts w:ascii="Times New Roman" w:hAnsi="Times New Roman" w:cs="Times New Roman"/>
          <w:sz w:val="24"/>
          <w:szCs w:val="24"/>
        </w:rPr>
        <w:t xml:space="preserve"> da professora MARIA</w:t>
      </w:r>
      <w:r w:rsidR="00E00D7A">
        <w:rPr>
          <w:rFonts w:ascii="Times New Roman" w:hAnsi="Times New Roman" w:cs="Times New Roman"/>
          <w:sz w:val="24"/>
          <w:szCs w:val="24"/>
        </w:rPr>
        <w:t xml:space="preserve">, </w:t>
      </w:r>
      <w:r w:rsidR="008B5904">
        <w:rPr>
          <w:rFonts w:ascii="Times New Roman" w:hAnsi="Times New Roman" w:cs="Times New Roman"/>
          <w:sz w:val="24"/>
          <w:szCs w:val="24"/>
        </w:rPr>
        <w:t>fomos conhec</w:t>
      </w:r>
      <w:r>
        <w:rPr>
          <w:rFonts w:ascii="Times New Roman" w:hAnsi="Times New Roman" w:cs="Times New Roman"/>
          <w:sz w:val="24"/>
          <w:szCs w:val="24"/>
        </w:rPr>
        <w:t xml:space="preserve">er a sala de oficina de madeira, onde os alunos fabricam baús e porta-jóias </w:t>
      </w:r>
      <w:r w:rsidR="008B5904">
        <w:rPr>
          <w:rFonts w:ascii="Times New Roman" w:hAnsi="Times New Roman" w:cs="Times New Roman"/>
          <w:sz w:val="24"/>
          <w:szCs w:val="24"/>
        </w:rPr>
        <w:t xml:space="preserve">com ajuda de um </w:t>
      </w:r>
      <w:r>
        <w:rPr>
          <w:rFonts w:ascii="Times New Roman" w:hAnsi="Times New Roman" w:cs="Times New Roman"/>
          <w:sz w:val="24"/>
          <w:szCs w:val="24"/>
        </w:rPr>
        <w:t>instrutor de madeira. Os materiais utilizados para a fabricação dos produtos são resultados de doações da comunidade e o lucro obtido com a sua comercialização é</w:t>
      </w:r>
      <w:r w:rsidR="000B2600">
        <w:rPr>
          <w:rFonts w:ascii="Times New Roman" w:hAnsi="Times New Roman" w:cs="Times New Roman"/>
          <w:sz w:val="24"/>
          <w:szCs w:val="24"/>
        </w:rPr>
        <w:t xml:space="preserve"> revertido </w:t>
      </w:r>
      <w:r>
        <w:rPr>
          <w:rFonts w:ascii="Times New Roman" w:hAnsi="Times New Roman" w:cs="Times New Roman"/>
          <w:sz w:val="24"/>
          <w:szCs w:val="24"/>
        </w:rPr>
        <w:t xml:space="preserve">na aquisição de bens para a </w:t>
      </w:r>
      <w:r w:rsidR="007F6510">
        <w:rPr>
          <w:rFonts w:ascii="Times New Roman" w:hAnsi="Times New Roman" w:cs="Times New Roman"/>
          <w:sz w:val="24"/>
          <w:szCs w:val="24"/>
        </w:rPr>
        <w:t>Instituição.</w:t>
      </w:r>
    </w:p>
    <w:p w:rsidR="007F6510" w:rsidRPr="00AE36DF" w:rsidRDefault="003E5306" w:rsidP="007F651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Encerramos os trabalhos na sala de professores, onde estava sendo realizada a aula de educação física, devido </w:t>
      </w:r>
      <w:r w:rsidR="00E77B23">
        <w:rPr>
          <w:rFonts w:ascii="Times New Roman" w:hAnsi="Times New Roman" w:cs="Times New Roman"/>
          <w:sz w:val="24"/>
          <w:szCs w:val="24"/>
        </w:rPr>
        <w:t>à</w:t>
      </w:r>
      <w:r>
        <w:rPr>
          <w:rFonts w:ascii="Times New Roman" w:hAnsi="Times New Roman" w:cs="Times New Roman"/>
          <w:sz w:val="24"/>
          <w:szCs w:val="24"/>
        </w:rPr>
        <w:t xml:space="preserve"> chuva que caía naquela manhã. </w:t>
      </w:r>
      <w:r w:rsidR="00E77B23">
        <w:rPr>
          <w:rFonts w:ascii="Times New Roman" w:hAnsi="Times New Roman" w:cs="Times New Roman"/>
          <w:sz w:val="24"/>
          <w:szCs w:val="24"/>
        </w:rPr>
        <w:t>Acompanhamos os trabalhos do professor e os recursos que ele utilizou para realizar esta aula. Finalizamos as práticas às 11hs02min, acompanhando o momento de almoço dos alunos.</w:t>
      </w:r>
    </w:p>
    <w:p w:rsidR="007F6510" w:rsidRDefault="007F6510" w:rsidP="00F437AA">
      <w:pPr>
        <w:autoSpaceDE w:val="0"/>
        <w:autoSpaceDN w:val="0"/>
        <w:adjustRightInd w:val="0"/>
        <w:spacing w:after="0" w:line="360" w:lineRule="auto"/>
        <w:jc w:val="center"/>
        <w:rPr>
          <w:rFonts w:ascii="Times New Roman" w:hAnsi="Times New Roman" w:cs="Times New Roman"/>
          <w:color w:val="000000"/>
          <w:sz w:val="23"/>
          <w:szCs w:val="23"/>
        </w:rPr>
      </w:pPr>
    </w:p>
    <w:p w:rsidR="008D02EB" w:rsidRPr="00DB5A63" w:rsidRDefault="00AE17ED" w:rsidP="00DB5A63">
      <w:pPr>
        <w:pStyle w:val="PargrafodaLista"/>
        <w:numPr>
          <w:ilvl w:val="0"/>
          <w:numId w:val="15"/>
        </w:numPr>
        <w:autoSpaceDE w:val="0"/>
        <w:autoSpaceDN w:val="0"/>
        <w:adjustRightInd w:val="0"/>
        <w:spacing w:after="0" w:line="360" w:lineRule="auto"/>
        <w:jc w:val="center"/>
        <w:rPr>
          <w:rFonts w:ascii="Times New Roman" w:hAnsi="Times New Roman" w:cs="Times New Roman"/>
          <w:color w:val="000000"/>
          <w:sz w:val="23"/>
          <w:szCs w:val="23"/>
        </w:rPr>
      </w:pPr>
      <w:r w:rsidRPr="00DB5A63">
        <w:rPr>
          <w:rFonts w:ascii="Times New Roman" w:hAnsi="Times New Roman" w:cs="Times New Roman"/>
          <w:color w:val="000000"/>
          <w:sz w:val="23"/>
          <w:szCs w:val="23"/>
        </w:rPr>
        <w:t xml:space="preserve">ANÁLISE DO ESPAÇO, </w:t>
      </w:r>
      <w:r w:rsidR="008E5918" w:rsidRPr="00DB5A63">
        <w:rPr>
          <w:rFonts w:ascii="Times New Roman" w:hAnsi="Times New Roman" w:cs="Times New Roman"/>
          <w:color w:val="000000"/>
          <w:sz w:val="23"/>
          <w:szCs w:val="23"/>
        </w:rPr>
        <w:t>TEMPO DE ATIVIDADES, MATERIAIS PEDAGÓGICOS E</w:t>
      </w:r>
      <w:r w:rsidR="009575F3" w:rsidRPr="00DB5A63">
        <w:rPr>
          <w:rFonts w:ascii="Times New Roman" w:hAnsi="Times New Roman" w:cs="Times New Roman"/>
          <w:color w:val="000000"/>
          <w:sz w:val="23"/>
          <w:szCs w:val="23"/>
        </w:rPr>
        <w:t xml:space="preserve"> </w:t>
      </w:r>
      <w:r w:rsidR="008E5918" w:rsidRPr="00DB5A63">
        <w:rPr>
          <w:rFonts w:ascii="Times New Roman" w:hAnsi="Times New Roman" w:cs="Times New Roman"/>
          <w:color w:val="000000"/>
          <w:sz w:val="23"/>
          <w:szCs w:val="23"/>
        </w:rPr>
        <w:t xml:space="preserve">ESTRATÉGIAS DE </w:t>
      </w:r>
      <w:r w:rsidR="00562342" w:rsidRPr="00DB5A63">
        <w:rPr>
          <w:rFonts w:ascii="Times New Roman" w:hAnsi="Times New Roman" w:cs="Times New Roman"/>
          <w:color w:val="000000"/>
          <w:sz w:val="23"/>
          <w:szCs w:val="23"/>
        </w:rPr>
        <w:t>ENSINO OBSERVADAS DURANTE A PESQUISA</w:t>
      </w:r>
    </w:p>
    <w:p w:rsidR="007F6510" w:rsidRDefault="007F6510" w:rsidP="008D02EB">
      <w:pPr>
        <w:autoSpaceDE w:val="0"/>
        <w:autoSpaceDN w:val="0"/>
        <w:adjustRightInd w:val="0"/>
        <w:spacing w:after="0" w:line="360" w:lineRule="auto"/>
        <w:jc w:val="both"/>
        <w:rPr>
          <w:rFonts w:ascii="Times New Roman" w:hAnsi="Times New Roman" w:cs="Times New Roman"/>
          <w:color w:val="000000"/>
          <w:sz w:val="23"/>
          <w:szCs w:val="23"/>
        </w:rPr>
      </w:pPr>
    </w:p>
    <w:p w:rsidR="007F6510" w:rsidRDefault="007F6510" w:rsidP="008D02EB">
      <w:pPr>
        <w:autoSpaceDE w:val="0"/>
        <w:autoSpaceDN w:val="0"/>
        <w:adjustRightInd w:val="0"/>
        <w:spacing w:after="0" w:line="360" w:lineRule="auto"/>
        <w:jc w:val="both"/>
        <w:rPr>
          <w:rFonts w:ascii="Times New Roman" w:hAnsi="Times New Roman" w:cs="Times New Roman"/>
          <w:color w:val="000000"/>
          <w:sz w:val="23"/>
          <w:szCs w:val="23"/>
        </w:rPr>
      </w:pPr>
    </w:p>
    <w:p w:rsidR="00CD6D73" w:rsidRDefault="00F437AA" w:rsidP="00754942">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3"/>
          <w:szCs w:val="23"/>
        </w:rPr>
        <w:tab/>
      </w:r>
      <w:r w:rsidR="00675CCD" w:rsidRPr="00754942">
        <w:rPr>
          <w:rFonts w:ascii="Times New Roman" w:hAnsi="Times New Roman" w:cs="Times New Roman"/>
          <w:color w:val="000000"/>
          <w:sz w:val="24"/>
          <w:szCs w:val="24"/>
        </w:rPr>
        <w:t xml:space="preserve">Ao elaborarmos o projeto de pesquisa que originou este </w:t>
      </w:r>
      <w:r w:rsidR="00527334">
        <w:rPr>
          <w:rFonts w:ascii="Times New Roman" w:hAnsi="Times New Roman" w:cs="Times New Roman"/>
          <w:color w:val="000000"/>
          <w:sz w:val="24"/>
          <w:szCs w:val="24"/>
        </w:rPr>
        <w:t xml:space="preserve">relatório, pensamos </w:t>
      </w:r>
      <w:r w:rsidR="00675CCD" w:rsidRPr="00754942">
        <w:rPr>
          <w:rFonts w:ascii="Times New Roman" w:hAnsi="Times New Roman" w:cs="Times New Roman"/>
          <w:color w:val="000000"/>
          <w:sz w:val="24"/>
          <w:szCs w:val="24"/>
        </w:rPr>
        <w:t xml:space="preserve">a necessidade de </w:t>
      </w:r>
      <w:r w:rsidR="00754942" w:rsidRPr="00754942">
        <w:rPr>
          <w:rFonts w:ascii="Times New Roman" w:hAnsi="Times New Roman" w:cs="Times New Roman"/>
          <w:color w:val="000000"/>
          <w:sz w:val="24"/>
          <w:szCs w:val="24"/>
        </w:rPr>
        <w:t>verificar</w:t>
      </w:r>
      <w:r w:rsidR="00754942">
        <w:rPr>
          <w:rFonts w:ascii="Times New Roman" w:hAnsi="Times New Roman" w:cs="Times New Roman"/>
          <w:color w:val="000000"/>
          <w:sz w:val="24"/>
          <w:szCs w:val="24"/>
        </w:rPr>
        <w:t xml:space="preserve"> os espaços da instituição de uma forma mais atenciosa,</w:t>
      </w:r>
      <w:r w:rsidR="006A178A">
        <w:rPr>
          <w:rFonts w:ascii="Times New Roman" w:hAnsi="Times New Roman" w:cs="Times New Roman"/>
          <w:color w:val="000000"/>
          <w:sz w:val="24"/>
          <w:szCs w:val="24"/>
        </w:rPr>
        <w:t xml:space="preserve"> </w:t>
      </w:r>
      <w:r w:rsidR="00754942">
        <w:rPr>
          <w:rFonts w:ascii="Times New Roman" w:hAnsi="Times New Roman" w:cs="Times New Roman"/>
          <w:color w:val="000000"/>
          <w:sz w:val="24"/>
          <w:szCs w:val="24"/>
        </w:rPr>
        <w:t>po</w:t>
      </w:r>
      <w:r w:rsidR="00CD6D73">
        <w:rPr>
          <w:rFonts w:ascii="Times New Roman" w:hAnsi="Times New Roman" w:cs="Times New Roman"/>
          <w:color w:val="000000"/>
          <w:sz w:val="24"/>
          <w:szCs w:val="24"/>
        </w:rPr>
        <w:t>is como estudantes de pedagogia</w:t>
      </w:r>
      <w:r w:rsidR="00527334">
        <w:rPr>
          <w:rFonts w:ascii="Times New Roman" w:hAnsi="Times New Roman" w:cs="Times New Roman"/>
          <w:color w:val="000000"/>
          <w:sz w:val="24"/>
          <w:szCs w:val="24"/>
        </w:rPr>
        <w:t>,</w:t>
      </w:r>
      <w:r w:rsidR="00754942">
        <w:rPr>
          <w:rFonts w:ascii="Times New Roman" w:hAnsi="Times New Roman" w:cs="Times New Roman"/>
          <w:color w:val="000000"/>
          <w:sz w:val="24"/>
          <w:szCs w:val="24"/>
        </w:rPr>
        <w:t xml:space="preserve"> </w:t>
      </w:r>
      <w:r w:rsidR="006A178A">
        <w:rPr>
          <w:rFonts w:ascii="Times New Roman" w:hAnsi="Times New Roman" w:cs="Times New Roman"/>
          <w:color w:val="000000"/>
          <w:sz w:val="24"/>
          <w:szCs w:val="24"/>
        </w:rPr>
        <w:t xml:space="preserve">sabemos </w:t>
      </w:r>
      <w:r w:rsidR="00754942">
        <w:rPr>
          <w:rFonts w:ascii="Times New Roman" w:hAnsi="Times New Roman" w:cs="Times New Roman"/>
          <w:color w:val="000000"/>
          <w:sz w:val="24"/>
          <w:szCs w:val="24"/>
        </w:rPr>
        <w:t xml:space="preserve">da importância do espaço </w:t>
      </w:r>
      <w:r w:rsidR="006A178A">
        <w:rPr>
          <w:rFonts w:ascii="Times New Roman" w:hAnsi="Times New Roman" w:cs="Times New Roman"/>
          <w:color w:val="000000"/>
          <w:sz w:val="24"/>
          <w:szCs w:val="24"/>
        </w:rPr>
        <w:t xml:space="preserve">para a prática pedagógica </w:t>
      </w:r>
      <w:r w:rsidR="00754942">
        <w:rPr>
          <w:rFonts w:ascii="Times New Roman" w:hAnsi="Times New Roman" w:cs="Times New Roman"/>
          <w:color w:val="000000"/>
          <w:sz w:val="24"/>
          <w:szCs w:val="24"/>
        </w:rPr>
        <w:t xml:space="preserve">como fonte de experiências </w:t>
      </w:r>
      <w:r w:rsidR="006A178A">
        <w:rPr>
          <w:rFonts w:ascii="Times New Roman" w:hAnsi="Times New Roman" w:cs="Times New Roman"/>
          <w:color w:val="000000"/>
          <w:sz w:val="24"/>
          <w:szCs w:val="24"/>
        </w:rPr>
        <w:t xml:space="preserve">e de aprendizagem, </w:t>
      </w:r>
      <w:r w:rsidR="00754942">
        <w:rPr>
          <w:rFonts w:ascii="Times New Roman" w:hAnsi="Times New Roman" w:cs="Times New Roman"/>
          <w:color w:val="000000"/>
          <w:sz w:val="24"/>
          <w:szCs w:val="24"/>
        </w:rPr>
        <w:t xml:space="preserve">estando empregado </w:t>
      </w:r>
      <w:r w:rsidR="000B665D">
        <w:rPr>
          <w:rFonts w:ascii="Times New Roman" w:hAnsi="Times New Roman" w:cs="Times New Roman"/>
          <w:color w:val="000000"/>
          <w:sz w:val="24"/>
          <w:szCs w:val="24"/>
        </w:rPr>
        <w:t xml:space="preserve">no </w:t>
      </w:r>
      <w:r w:rsidR="00754942">
        <w:rPr>
          <w:rFonts w:ascii="Times New Roman" w:hAnsi="Times New Roman" w:cs="Times New Roman"/>
          <w:color w:val="000000"/>
          <w:sz w:val="24"/>
          <w:szCs w:val="24"/>
        </w:rPr>
        <w:t>a</w:t>
      </w:r>
      <w:r w:rsidR="00CD6D73">
        <w:rPr>
          <w:rFonts w:ascii="Times New Roman" w:hAnsi="Times New Roman" w:cs="Times New Roman"/>
          <w:color w:val="000000"/>
          <w:sz w:val="24"/>
          <w:szCs w:val="24"/>
        </w:rPr>
        <w:t>mbiente</w:t>
      </w:r>
      <w:r w:rsidR="00754942">
        <w:rPr>
          <w:rFonts w:ascii="Times New Roman" w:hAnsi="Times New Roman" w:cs="Times New Roman"/>
          <w:color w:val="000000"/>
          <w:sz w:val="24"/>
          <w:szCs w:val="24"/>
        </w:rPr>
        <w:t xml:space="preserve"> os signos, os símbolos</w:t>
      </w:r>
      <w:r w:rsidR="000B665D">
        <w:rPr>
          <w:rFonts w:ascii="Times New Roman" w:hAnsi="Times New Roman" w:cs="Times New Roman"/>
          <w:color w:val="000000"/>
          <w:sz w:val="24"/>
          <w:szCs w:val="24"/>
        </w:rPr>
        <w:t xml:space="preserve"> e </w:t>
      </w:r>
      <w:r w:rsidR="006A178A">
        <w:rPr>
          <w:rFonts w:ascii="Times New Roman" w:hAnsi="Times New Roman" w:cs="Times New Roman"/>
          <w:color w:val="000000"/>
          <w:sz w:val="24"/>
          <w:szCs w:val="24"/>
        </w:rPr>
        <w:t>os valores</w:t>
      </w:r>
      <w:r w:rsidR="00CD6D73">
        <w:rPr>
          <w:rFonts w:ascii="Times New Roman" w:hAnsi="Times New Roman" w:cs="Times New Roman"/>
          <w:color w:val="000000"/>
          <w:sz w:val="24"/>
          <w:szCs w:val="24"/>
        </w:rPr>
        <w:t xml:space="preserve"> que permeiam o processo de ensino aprendizagem </w:t>
      </w:r>
      <w:r w:rsidR="00262197">
        <w:rPr>
          <w:rFonts w:ascii="Times New Roman" w:hAnsi="Times New Roman" w:cs="Times New Roman"/>
          <w:color w:val="000000"/>
          <w:sz w:val="24"/>
          <w:szCs w:val="24"/>
        </w:rPr>
        <w:t>promovido n</w:t>
      </w:r>
      <w:r w:rsidR="00CD6D73">
        <w:rPr>
          <w:rFonts w:ascii="Times New Roman" w:hAnsi="Times New Roman" w:cs="Times New Roman"/>
          <w:color w:val="000000"/>
          <w:sz w:val="24"/>
          <w:szCs w:val="24"/>
        </w:rPr>
        <w:t>a instituição</w:t>
      </w:r>
    </w:p>
    <w:p w:rsidR="000B665D" w:rsidRDefault="000B665D" w:rsidP="00754942">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557C4C">
        <w:rPr>
          <w:rFonts w:ascii="Times New Roman" w:hAnsi="Times New Roman" w:cs="Times New Roman"/>
          <w:color w:val="000000"/>
          <w:sz w:val="24"/>
          <w:szCs w:val="24"/>
        </w:rPr>
        <w:t xml:space="preserve">Desta forma, o ambiente, </w:t>
      </w:r>
      <w:r w:rsidR="006A178A">
        <w:rPr>
          <w:rFonts w:ascii="Times New Roman" w:hAnsi="Times New Roman" w:cs="Times New Roman"/>
          <w:color w:val="000000"/>
          <w:sz w:val="24"/>
          <w:szCs w:val="24"/>
        </w:rPr>
        <w:t xml:space="preserve">o modo como </w:t>
      </w:r>
      <w:r w:rsidR="00557C4C">
        <w:rPr>
          <w:rFonts w:ascii="Times New Roman" w:hAnsi="Times New Roman" w:cs="Times New Roman"/>
          <w:color w:val="000000"/>
          <w:sz w:val="24"/>
          <w:szCs w:val="24"/>
        </w:rPr>
        <w:t>o mobiliário</w:t>
      </w:r>
      <w:r w:rsidR="006A178A">
        <w:rPr>
          <w:rFonts w:ascii="Times New Roman" w:hAnsi="Times New Roman" w:cs="Times New Roman"/>
          <w:color w:val="000000"/>
          <w:sz w:val="24"/>
          <w:szCs w:val="24"/>
        </w:rPr>
        <w:t xml:space="preserve"> está disposto</w:t>
      </w:r>
      <w:r w:rsidR="00557C4C">
        <w:rPr>
          <w:rFonts w:ascii="Times New Roman" w:hAnsi="Times New Roman" w:cs="Times New Roman"/>
          <w:color w:val="000000"/>
          <w:sz w:val="24"/>
          <w:szCs w:val="24"/>
        </w:rPr>
        <w:t xml:space="preserve">, a </w:t>
      </w:r>
      <w:r w:rsidR="006A178A">
        <w:rPr>
          <w:rFonts w:ascii="Times New Roman" w:hAnsi="Times New Roman" w:cs="Times New Roman"/>
          <w:color w:val="000000"/>
          <w:sz w:val="24"/>
          <w:szCs w:val="24"/>
        </w:rPr>
        <w:t>composição das salas</w:t>
      </w:r>
      <w:r w:rsidR="00527334">
        <w:rPr>
          <w:rFonts w:ascii="Times New Roman" w:hAnsi="Times New Roman" w:cs="Times New Roman"/>
          <w:color w:val="000000"/>
          <w:sz w:val="24"/>
          <w:szCs w:val="24"/>
        </w:rPr>
        <w:t xml:space="preserve"> e a organização do tempo </w:t>
      </w:r>
      <w:r w:rsidR="006A178A">
        <w:rPr>
          <w:rFonts w:ascii="Times New Roman" w:hAnsi="Times New Roman" w:cs="Times New Roman"/>
          <w:color w:val="000000"/>
          <w:sz w:val="24"/>
          <w:szCs w:val="24"/>
        </w:rPr>
        <w:t xml:space="preserve">evidenciam as práticas pedagógicas e as estratégias de ensino utilizadas pelos professores para </w:t>
      </w:r>
      <w:r>
        <w:rPr>
          <w:rFonts w:ascii="Times New Roman" w:hAnsi="Times New Roman" w:cs="Times New Roman"/>
          <w:color w:val="000000"/>
          <w:sz w:val="24"/>
          <w:szCs w:val="24"/>
        </w:rPr>
        <w:t>a promoção do desenvolvimento e aprendizagem de seus educandos. É</w:t>
      </w:r>
      <w:r w:rsidR="00CD6D73">
        <w:rPr>
          <w:rFonts w:ascii="Times New Roman" w:hAnsi="Times New Roman" w:cs="Times New Roman"/>
          <w:color w:val="000000"/>
          <w:sz w:val="24"/>
          <w:szCs w:val="24"/>
        </w:rPr>
        <w:t>, portanto,</w:t>
      </w:r>
      <w:r>
        <w:rPr>
          <w:rFonts w:ascii="Times New Roman" w:hAnsi="Times New Roman" w:cs="Times New Roman"/>
          <w:color w:val="000000"/>
          <w:sz w:val="24"/>
          <w:szCs w:val="24"/>
        </w:rPr>
        <w:t xml:space="preserve"> um elemento significativo no currículo, que</w:t>
      </w:r>
      <w:r w:rsidR="00527334">
        <w:rPr>
          <w:rFonts w:ascii="Times New Roman" w:hAnsi="Times New Roman" w:cs="Times New Roman"/>
          <w:color w:val="000000"/>
          <w:sz w:val="24"/>
          <w:szCs w:val="24"/>
        </w:rPr>
        <w:t xml:space="preserve"> segundo Spinelli (2011) </w:t>
      </w:r>
      <w:r>
        <w:rPr>
          <w:rFonts w:ascii="Times New Roman" w:hAnsi="Times New Roman" w:cs="Times New Roman"/>
          <w:color w:val="000000"/>
          <w:sz w:val="24"/>
          <w:szCs w:val="24"/>
        </w:rPr>
        <w:t>numa perspectiva critica, contempla o conceito de currículo oculto, p</w:t>
      </w:r>
      <w:r w:rsidR="002136D5">
        <w:rPr>
          <w:rFonts w:ascii="Times New Roman" w:hAnsi="Times New Roman" w:cs="Times New Roman"/>
          <w:color w:val="000000"/>
          <w:sz w:val="24"/>
          <w:szCs w:val="24"/>
        </w:rPr>
        <w:t xml:space="preserve">ois transmite normas e valores </w:t>
      </w:r>
      <w:r w:rsidR="00CD6D73">
        <w:rPr>
          <w:rFonts w:ascii="Times New Roman" w:hAnsi="Times New Roman" w:cs="Times New Roman"/>
          <w:color w:val="000000"/>
          <w:sz w:val="24"/>
          <w:szCs w:val="24"/>
        </w:rPr>
        <w:t xml:space="preserve">que </w:t>
      </w:r>
      <w:r w:rsidR="002136D5">
        <w:rPr>
          <w:rFonts w:ascii="Times New Roman" w:hAnsi="Times New Roman" w:cs="Times New Roman"/>
          <w:color w:val="000000"/>
          <w:sz w:val="24"/>
          <w:szCs w:val="24"/>
        </w:rPr>
        <w:t>não estão explícito</w:t>
      </w:r>
      <w:r>
        <w:rPr>
          <w:rFonts w:ascii="Times New Roman" w:hAnsi="Times New Roman" w:cs="Times New Roman"/>
          <w:color w:val="000000"/>
          <w:sz w:val="24"/>
          <w:szCs w:val="24"/>
        </w:rPr>
        <w:t xml:space="preserve">s no documento curricular </w:t>
      </w:r>
      <w:r w:rsidR="00262197">
        <w:rPr>
          <w:rFonts w:ascii="Times New Roman" w:hAnsi="Times New Roman" w:cs="Times New Roman"/>
          <w:color w:val="000000"/>
          <w:sz w:val="24"/>
          <w:szCs w:val="24"/>
        </w:rPr>
        <w:t>do Projeto Político Pedagógico da escola</w:t>
      </w:r>
      <w:r w:rsidR="00527334">
        <w:rPr>
          <w:rFonts w:ascii="Times New Roman" w:hAnsi="Times New Roman" w:cs="Times New Roman"/>
          <w:color w:val="000000"/>
          <w:sz w:val="24"/>
          <w:szCs w:val="24"/>
        </w:rPr>
        <w:t>, mas são essenciais para o seu êxito.</w:t>
      </w:r>
      <w:r w:rsidR="00CD6D73">
        <w:rPr>
          <w:rFonts w:ascii="Times New Roman" w:hAnsi="Times New Roman" w:cs="Times New Roman"/>
          <w:color w:val="000000"/>
          <w:sz w:val="24"/>
          <w:szCs w:val="24"/>
        </w:rPr>
        <w:tab/>
      </w:r>
    </w:p>
    <w:p w:rsidR="00AF3221" w:rsidRDefault="00CD6D73" w:rsidP="00754942">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 partir destas afirmativas, iniciamos nossa análise</w:t>
      </w:r>
      <w:r w:rsidR="0033196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verificando se o </w:t>
      </w:r>
      <w:r w:rsidR="008D02EB" w:rsidRPr="00754942">
        <w:rPr>
          <w:rFonts w:ascii="Times New Roman" w:hAnsi="Times New Roman" w:cs="Times New Roman"/>
          <w:color w:val="000000"/>
          <w:sz w:val="24"/>
          <w:szCs w:val="24"/>
        </w:rPr>
        <w:t>ambiente escolar possui espaços que propiciam a socialização e a vivência</w:t>
      </w:r>
      <w:r w:rsidR="00331964">
        <w:rPr>
          <w:rFonts w:ascii="Times New Roman" w:hAnsi="Times New Roman" w:cs="Times New Roman"/>
          <w:color w:val="000000"/>
          <w:sz w:val="24"/>
          <w:szCs w:val="24"/>
        </w:rPr>
        <w:t xml:space="preserve"> cultural dos estudantes. Encontramos </w:t>
      </w:r>
      <w:r w:rsidR="00262197">
        <w:rPr>
          <w:rFonts w:ascii="Times New Roman" w:hAnsi="Times New Roman" w:cs="Times New Roman"/>
          <w:color w:val="000000"/>
          <w:sz w:val="24"/>
          <w:szCs w:val="24"/>
        </w:rPr>
        <w:t xml:space="preserve">logo na entrada do prédio </w:t>
      </w:r>
      <w:r w:rsidR="004B62C1">
        <w:rPr>
          <w:rFonts w:ascii="Times New Roman" w:hAnsi="Times New Roman" w:cs="Times New Roman"/>
          <w:color w:val="000000"/>
          <w:sz w:val="24"/>
          <w:szCs w:val="24"/>
        </w:rPr>
        <w:t xml:space="preserve">a sala multifuncional </w:t>
      </w:r>
      <w:r w:rsidR="004863A0">
        <w:rPr>
          <w:rFonts w:ascii="Times New Roman" w:hAnsi="Times New Roman" w:cs="Times New Roman"/>
          <w:color w:val="000000"/>
          <w:sz w:val="24"/>
          <w:szCs w:val="24"/>
        </w:rPr>
        <w:t>qu</w:t>
      </w:r>
      <w:r w:rsidR="00331964">
        <w:rPr>
          <w:rFonts w:ascii="Times New Roman" w:hAnsi="Times New Roman" w:cs="Times New Roman"/>
          <w:color w:val="000000"/>
          <w:sz w:val="24"/>
          <w:szCs w:val="24"/>
        </w:rPr>
        <w:t>e</w:t>
      </w:r>
      <w:r w:rsidR="004863A0">
        <w:rPr>
          <w:rFonts w:ascii="Times New Roman" w:hAnsi="Times New Roman" w:cs="Times New Roman"/>
          <w:color w:val="000000"/>
          <w:sz w:val="24"/>
          <w:szCs w:val="24"/>
        </w:rPr>
        <w:t xml:space="preserve"> é </w:t>
      </w:r>
      <w:r w:rsidR="00AF3221">
        <w:rPr>
          <w:rFonts w:ascii="Times New Roman" w:hAnsi="Times New Roman" w:cs="Times New Roman"/>
          <w:color w:val="000000"/>
          <w:sz w:val="24"/>
          <w:szCs w:val="24"/>
        </w:rPr>
        <w:t>utilizada</w:t>
      </w:r>
      <w:r w:rsidR="004B62C1">
        <w:rPr>
          <w:rFonts w:ascii="Times New Roman" w:hAnsi="Times New Roman" w:cs="Times New Roman"/>
          <w:color w:val="000000"/>
          <w:sz w:val="24"/>
          <w:szCs w:val="24"/>
        </w:rPr>
        <w:t xml:space="preserve"> como sala de vídeo e</w:t>
      </w:r>
      <w:r w:rsidR="006714CD">
        <w:rPr>
          <w:rFonts w:ascii="Times New Roman" w:hAnsi="Times New Roman" w:cs="Times New Roman"/>
          <w:color w:val="000000"/>
          <w:sz w:val="24"/>
          <w:szCs w:val="24"/>
        </w:rPr>
        <w:t xml:space="preserve"> para a realização de eventos. </w:t>
      </w:r>
      <w:r w:rsidR="00262197">
        <w:rPr>
          <w:rFonts w:ascii="Times New Roman" w:hAnsi="Times New Roman" w:cs="Times New Roman"/>
          <w:color w:val="000000"/>
          <w:sz w:val="24"/>
          <w:szCs w:val="24"/>
        </w:rPr>
        <w:t xml:space="preserve">O espaço </w:t>
      </w:r>
      <w:r w:rsidR="00AF3221">
        <w:rPr>
          <w:rFonts w:ascii="Times New Roman" w:hAnsi="Times New Roman" w:cs="Times New Roman"/>
          <w:color w:val="000000"/>
          <w:sz w:val="24"/>
          <w:szCs w:val="24"/>
        </w:rPr>
        <w:t xml:space="preserve">também </w:t>
      </w:r>
      <w:r w:rsidR="00262197">
        <w:rPr>
          <w:rFonts w:ascii="Times New Roman" w:hAnsi="Times New Roman" w:cs="Times New Roman"/>
          <w:color w:val="000000"/>
          <w:sz w:val="24"/>
          <w:szCs w:val="24"/>
        </w:rPr>
        <w:t xml:space="preserve">é </w:t>
      </w:r>
      <w:r w:rsidR="00AE17ED">
        <w:rPr>
          <w:rFonts w:ascii="Times New Roman" w:hAnsi="Times New Roman" w:cs="Times New Roman"/>
          <w:color w:val="000000"/>
          <w:sz w:val="24"/>
          <w:szCs w:val="24"/>
        </w:rPr>
        <w:t xml:space="preserve">locado </w:t>
      </w:r>
      <w:r w:rsidR="00262197">
        <w:rPr>
          <w:rFonts w:ascii="Times New Roman" w:hAnsi="Times New Roman" w:cs="Times New Roman"/>
          <w:color w:val="000000"/>
          <w:sz w:val="24"/>
          <w:szCs w:val="24"/>
        </w:rPr>
        <w:t xml:space="preserve">para </w:t>
      </w:r>
      <w:r w:rsidR="00A94B10">
        <w:rPr>
          <w:rFonts w:ascii="Times New Roman" w:hAnsi="Times New Roman" w:cs="Times New Roman"/>
          <w:color w:val="000000"/>
          <w:sz w:val="24"/>
          <w:szCs w:val="24"/>
        </w:rPr>
        <w:t xml:space="preserve">eventos externos </w:t>
      </w:r>
      <w:r w:rsidR="004863A0">
        <w:rPr>
          <w:rFonts w:ascii="Times New Roman" w:hAnsi="Times New Roman" w:cs="Times New Roman"/>
          <w:color w:val="000000"/>
          <w:sz w:val="24"/>
          <w:szCs w:val="24"/>
        </w:rPr>
        <w:t xml:space="preserve">como </w:t>
      </w:r>
      <w:r w:rsidR="00AF3221">
        <w:rPr>
          <w:rFonts w:ascii="Times New Roman" w:hAnsi="Times New Roman" w:cs="Times New Roman"/>
          <w:color w:val="000000"/>
          <w:sz w:val="24"/>
          <w:szCs w:val="24"/>
        </w:rPr>
        <w:t xml:space="preserve">uma </w:t>
      </w:r>
      <w:r w:rsidR="004863A0">
        <w:rPr>
          <w:rFonts w:ascii="Times New Roman" w:hAnsi="Times New Roman" w:cs="Times New Roman"/>
          <w:color w:val="000000"/>
          <w:sz w:val="24"/>
          <w:szCs w:val="24"/>
        </w:rPr>
        <w:t>fonte de renda</w:t>
      </w:r>
      <w:r w:rsidR="00AF3221">
        <w:rPr>
          <w:rFonts w:ascii="Times New Roman" w:hAnsi="Times New Roman" w:cs="Times New Roman"/>
          <w:color w:val="000000"/>
          <w:sz w:val="24"/>
          <w:szCs w:val="24"/>
        </w:rPr>
        <w:t xml:space="preserve"> extra.</w:t>
      </w:r>
    </w:p>
    <w:p w:rsidR="00AF3221" w:rsidRDefault="00AF3221" w:rsidP="00754942">
      <w:pPr>
        <w:autoSpaceDE w:val="0"/>
        <w:autoSpaceDN w:val="0"/>
        <w:adjustRightInd w:val="0"/>
        <w:spacing w:after="0" w:line="360" w:lineRule="auto"/>
        <w:jc w:val="both"/>
        <w:rPr>
          <w:rFonts w:ascii="Times New Roman" w:hAnsi="Times New Roman" w:cs="Times New Roman"/>
          <w:color w:val="000000"/>
          <w:sz w:val="24"/>
          <w:szCs w:val="24"/>
        </w:rPr>
      </w:pPr>
    </w:p>
    <w:p w:rsidR="00BA68A6" w:rsidRDefault="00BA68A6" w:rsidP="00754942">
      <w:pPr>
        <w:autoSpaceDE w:val="0"/>
        <w:autoSpaceDN w:val="0"/>
        <w:adjustRightInd w:val="0"/>
        <w:spacing w:after="0" w:line="360" w:lineRule="auto"/>
        <w:jc w:val="both"/>
        <w:rPr>
          <w:rFonts w:ascii="Times New Roman" w:hAnsi="Times New Roman" w:cs="Times New Roman"/>
          <w:color w:val="000000"/>
          <w:sz w:val="24"/>
          <w:szCs w:val="24"/>
        </w:rPr>
      </w:pPr>
    </w:p>
    <w:p w:rsidR="00AF3221" w:rsidRDefault="00AF3221" w:rsidP="00AF3221">
      <w:pPr>
        <w:keepNext/>
        <w:autoSpaceDE w:val="0"/>
        <w:autoSpaceDN w:val="0"/>
        <w:adjustRightInd w:val="0"/>
        <w:spacing w:after="0" w:line="360" w:lineRule="auto"/>
        <w:jc w:val="center"/>
      </w:pPr>
      <w:r>
        <w:rPr>
          <w:rFonts w:ascii="Times New Roman" w:hAnsi="Times New Roman" w:cs="Times New Roman"/>
          <w:noProof/>
          <w:color w:val="000000"/>
          <w:sz w:val="24"/>
          <w:szCs w:val="24"/>
          <w:lang w:eastAsia="pt-BR"/>
        </w:rPr>
        <w:drawing>
          <wp:inline distT="0" distB="0" distL="0" distR="0">
            <wp:extent cx="2809875" cy="2390566"/>
            <wp:effectExtent l="19050" t="0" r="9525" b="0"/>
            <wp:docPr id="7" name="Imagem 7" descr="F:\várias fotos apae\DSC0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várias fotos apae\DSC02194.jpg"/>
                    <pic:cNvPicPr>
                      <a:picLocks noChangeAspect="1" noChangeArrowheads="1"/>
                    </pic:cNvPicPr>
                  </pic:nvPicPr>
                  <pic:blipFill>
                    <a:blip r:embed="rId10" cstate="print"/>
                    <a:srcRect/>
                    <a:stretch>
                      <a:fillRect/>
                    </a:stretch>
                  </pic:blipFill>
                  <pic:spPr bwMode="auto">
                    <a:xfrm>
                      <a:off x="0" y="0"/>
                      <a:ext cx="2812333" cy="2392657"/>
                    </a:xfrm>
                    <a:prstGeom prst="rect">
                      <a:avLst/>
                    </a:prstGeom>
                    <a:noFill/>
                    <a:ln w="9525">
                      <a:noFill/>
                      <a:miter lim="800000"/>
                      <a:headEnd/>
                      <a:tailEnd/>
                    </a:ln>
                  </pic:spPr>
                </pic:pic>
              </a:graphicData>
            </a:graphic>
          </wp:inline>
        </w:drawing>
      </w:r>
    </w:p>
    <w:p w:rsidR="001D286E" w:rsidRDefault="00AF3221" w:rsidP="00834906">
      <w:pPr>
        <w:pStyle w:val="Legenda"/>
        <w:jc w:val="center"/>
        <w:rPr>
          <w:rFonts w:ascii="Times New Roman" w:hAnsi="Times New Roman" w:cs="Times New Roman"/>
          <w:b w:val="0"/>
          <w:color w:val="auto"/>
          <w:sz w:val="20"/>
          <w:szCs w:val="20"/>
        </w:rPr>
      </w:pPr>
      <w:r w:rsidRPr="00AF3221">
        <w:rPr>
          <w:rFonts w:ascii="Times New Roman" w:hAnsi="Times New Roman" w:cs="Times New Roman"/>
          <w:b w:val="0"/>
          <w:color w:val="auto"/>
          <w:sz w:val="20"/>
          <w:szCs w:val="20"/>
        </w:rPr>
        <w:t xml:space="preserve">Figura </w:t>
      </w:r>
      <w:r w:rsidR="00FC3B5A">
        <w:rPr>
          <w:rFonts w:ascii="Times New Roman" w:hAnsi="Times New Roman" w:cs="Times New Roman"/>
          <w:b w:val="0"/>
          <w:color w:val="auto"/>
          <w:sz w:val="20"/>
          <w:szCs w:val="20"/>
        </w:rPr>
        <w:fldChar w:fldCharType="begin"/>
      </w:r>
      <w:r w:rsidR="00445C91">
        <w:rPr>
          <w:rFonts w:ascii="Times New Roman" w:hAnsi="Times New Roman" w:cs="Times New Roman"/>
          <w:b w:val="0"/>
          <w:color w:val="auto"/>
          <w:sz w:val="20"/>
          <w:szCs w:val="20"/>
        </w:rPr>
        <w:instrText xml:space="preserve"> SEQ Figura \* ARABIC </w:instrText>
      </w:r>
      <w:r w:rsidR="00FC3B5A">
        <w:rPr>
          <w:rFonts w:ascii="Times New Roman" w:hAnsi="Times New Roman" w:cs="Times New Roman"/>
          <w:b w:val="0"/>
          <w:color w:val="auto"/>
          <w:sz w:val="20"/>
          <w:szCs w:val="20"/>
        </w:rPr>
        <w:fldChar w:fldCharType="separate"/>
      </w:r>
      <w:r w:rsidR="00B97D7F">
        <w:rPr>
          <w:rFonts w:ascii="Times New Roman" w:hAnsi="Times New Roman" w:cs="Times New Roman"/>
          <w:b w:val="0"/>
          <w:noProof/>
          <w:color w:val="auto"/>
          <w:sz w:val="20"/>
          <w:szCs w:val="20"/>
        </w:rPr>
        <w:t>1</w:t>
      </w:r>
      <w:r w:rsidR="00FC3B5A">
        <w:rPr>
          <w:rFonts w:ascii="Times New Roman" w:hAnsi="Times New Roman" w:cs="Times New Roman"/>
          <w:b w:val="0"/>
          <w:color w:val="auto"/>
          <w:sz w:val="20"/>
          <w:szCs w:val="20"/>
        </w:rPr>
        <w:fldChar w:fldCharType="end"/>
      </w:r>
      <w:r w:rsidRPr="00AF3221">
        <w:rPr>
          <w:rFonts w:ascii="Times New Roman" w:hAnsi="Times New Roman" w:cs="Times New Roman"/>
          <w:b w:val="0"/>
          <w:color w:val="auto"/>
          <w:sz w:val="20"/>
          <w:szCs w:val="20"/>
        </w:rPr>
        <w:t>-</w:t>
      </w:r>
      <w:r w:rsidR="00564615">
        <w:rPr>
          <w:rFonts w:ascii="Times New Roman" w:hAnsi="Times New Roman" w:cs="Times New Roman"/>
          <w:b w:val="0"/>
          <w:color w:val="auto"/>
          <w:sz w:val="20"/>
          <w:szCs w:val="20"/>
        </w:rPr>
        <w:t xml:space="preserve"> </w:t>
      </w:r>
      <w:r w:rsidRPr="00AF3221">
        <w:rPr>
          <w:rFonts w:ascii="Times New Roman" w:hAnsi="Times New Roman" w:cs="Times New Roman"/>
          <w:b w:val="0"/>
          <w:color w:val="auto"/>
          <w:sz w:val="20"/>
          <w:szCs w:val="20"/>
        </w:rPr>
        <w:t xml:space="preserve">Evento </w:t>
      </w:r>
      <w:r w:rsidR="002D7498">
        <w:rPr>
          <w:rFonts w:ascii="Times New Roman" w:hAnsi="Times New Roman" w:cs="Times New Roman"/>
          <w:b w:val="0"/>
          <w:color w:val="auto"/>
          <w:sz w:val="20"/>
          <w:szCs w:val="20"/>
        </w:rPr>
        <w:t xml:space="preserve">alusivo ao dia das mães </w:t>
      </w:r>
      <w:r w:rsidR="00564615" w:rsidRPr="00AF3221">
        <w:rPr>
          <w:rFonts w:ascii="Times New Roman" w:hAnsi="Times New Roman" w:cs="Times New Roman"/>
          <w:b w:val="0"/>
          <w:color w:val="auto"/>
          <w:sz w:val="20"/>
          <w:szCs w:val="20"/>
        </w:rPr>
        <w:t>realizado</w:t>
      </w:r>
      <w:r w:rsidRPr="00AF3221">
        <w:rPr>
          <w:rFonts w:ascii="Times New Roman" w:hAnsi="Times New Roman" w:cs="Times New Roman"/>
          <w:b w:val="0"/>
          <w:color w:val="auto"/>
          <w:sz w:val="20"/>
          <w:szCs w:val="20"/>
        </w:rPr>
        <w:t xml:space="preserve"> no espaço </w:t>
      </w:r>
      <w:r w:rsidR="004B62C1">
        <w:rPr>
          <w:rFonts w:ascii="Times New Roman" w:hAnsi="Times New Roman" w:cs="Times New Roman"/>
          <w:b w:val="0"/>
          <w:color w:val="auto"/>
          <w:sz w:val="20"/>
          <w:szCs w:val="20"/>
        </w:rPr>
        <w:t>(A</w:t>
      </w:r>
      <w:r>
        <w:rPr>
          <w:rFonts w:ascii="Times New Roman" w:hAnsi="Times New Roman" w:cs="Times New Roman"/>
          <w:b w:val="0"/>
          <w:color w:val="auto"/>
          <w:sz w:val="20"/>
          <w:szCs w:val="20"/>
        </w:rPr>
        <w:t>cervo APAE)</w:t>
      </w:r>
    </w:p>
    <w:p w:rsidR="009575F3" w:rsidRDefault="009575F3" w:rsidP="00957ADA"/>
    <w:p w:rsidR="009E0804" w:rsidRPr="00957ADA" w:rsidRDefault="009E0804" w:rsidP="00957ADA"/>
    <w:p w:rsidR="00AF3221" w:rsidRDefault="00AF3221" w:rsidP="00754942">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Continuando nossa investigação, encontramos </w:t>
      </w:r>
      <w:r w:rsidR="00262197">
        <w:rPr>
          <w:rFonts w:ascii="Times New Roman" w:hAnsi="Times New Roman" w:cs="Times New Roman"/>
          <w:color w:val="000000"/>
          <w:sz w:val="24"/>
          <w:szCs w:val="24"/>
        </w:rPr>
        <w:t xml:space="preserve">um espaço que poderia estar servindo </w:t>
      </w:r>
      <w:r>
        <w:rPr>
          <w:rFonts w:ascii="Times New Roman" w:hAnsi="Times New Roman" w:cs="Times New Roman"/>
          <w:color w:val="000000"/>
          <w:sz w:val="24"/>
          <w:szCs w:val="24"/>
        </w:rPr>
        <w:t xml:space="preserve">como uma fonte de </w:t>
      </w:r>
      <w:r w:rsidR="00262197">
        <w:rPr>
          <w:rFonts w:ascii="Times New Roman" w:hAnsi="Times New Roman" w:cs="Times New Roman"/>
          <w:color w:val="000000"/>
          <w:sz w:val="24"/>
          <w:szCs w:val="24"/>
        </w:rPr>
        <w:t xml:space="preserve">socialização e </w:t>
      </w:r>
      <w:r w:rsidRPr="00754942">
        <w:rPr>
          <w:rFonts w:ascii="Times New Roman" w:hAnsi="Times New Roman" w:cs="Times New Roman"/>
          <w:color w:val="000000"/>
          <w:sz w:val="24"/>
          <w:szCs w:val="24"/>
        </w:rPr>
        <w:t>vivência</w:t>
      </w:r>
      <w:r w:rsidR="00262197">
        <w:rPr>
          <w:rFonts w:ascii="Times New Roman" w:hAnsi="Times New Roman" w:cs="Times New Roman"/>
          <w:color w:val="000000"/>
          <w:sz w:val="24"/>
          <w:szCs w:val="24"/>
        </w:rPr>
        <w:t xml:space="preserve"> cultural: </w:t>
      </w:r>
      <w:r w:rsidR="00331964">
        <w:rPr>
          <w:rFonts w:ascii="Times New Roman" w:hAnsi="Times New Roman" w:cs="Times New Roman"/>
          <w:color w:val="000000"/>
          <w:sz w:val="24"/>
          <w:szCs w:val="24"/>
        </w:rPr>
        <w:t>uma sala de música</w:t>
      </w:r>
      <w:r>
        <w:rPr>
          <w:rFonts w:ascii="Times New Roman" w:hAnsi="Times New Roman" w:cs="Times New Roman"/>
          <w:color w:val="000000"/>
          <w:sz w:val="24"/>
          <w:szCs w:val="24"/>
        </w:rPr>
        <w:t>,</w:t>
      </w:r>
      <w:r w:rsidR="00331964">
        <w:rPr>
          <w:rFonts w:ascii="Times New Roman" w:hAnsi="Times New Roman" w:cs="Times New Roman"/>
          <w:color w:val="000000"/>
          <w:sz w:val="24"/>
          <w:szCs w:val="24"/>
        </w:rPr>
        <w:t xml:space="preserve"> que no momento está como depósito de materiais </w:t>
      </w:r>
      <w:r w:rsidR="00D31EBC">
        <w:rPr>
          <w:rFonts w:ascii="Times New Roman" w:hAnsi="Times New Roman" w:cs="Times New Roman"/>
          <w:color w:val="000000"/>
          <w:sz w:val="24"/>
          <w:szCs w:val="24"/>
        </w:rPr>
        <w:t>diversos (</w:t>
      </w:r>
      <w:r w:rsidR="00331964">
        <w:rPr>
          <w:rFonts w:ascii="Times New Roman" w:hAnsi="Times New Roman" w:cs="Times New Roman"/>
          <w:color w:val="000000"/>
          <w:sz w:val="24"/>
          <w:szCs w:val="24"/>
        </w:rPr>
        <w:t>instrumentos musicais, móveis doados, roupas e cenários para peças teatrais</w:t>
      </w:r>
      <w:r>
        <w:rPr>
          <w:rFonts w:ascii="Times New Roman" w:hAnsi="Times New Roman" w:cs="Times New Roman"/>
          <w:color w:val="000000"/>
          <w:sz w:val="24"/>
          <w:szCs w:val="24"/>
        </w:rPr>
        <w:t xml:space="preserve">), desta forma estas atividades </w:t>
      </w:r>
      <w:r w:rsidR="00262197">
        <w:rPr>
          <w:rFonts w:ascii="Times New Roman" w:hAnsi="Times New Roman" w:cs="Times New Roman"/>
          <w:color w:val="000000"/>
          <w:sz w:val="24"/>
          <w:szCs w:val="24"/>
        </w:rPr>
        <w:t>são realizada</w:t>
      </w:r>
      <w:r>
        <w:rPr>
          <w:rFonts w:ascii="Times New Roman" w:hAnsi="Times New Roman" w:cs="Times New Roman"/>
          <w:color w:val="000000"/>
          <w:sz w:val="24"/>
          <w:szCs w:val="24"/>
        </w:rPr>
        <w:t xml:space="preserve"> na sala de vídeo.</w:t>
      </w:r>
    </w:p>
    <w:p w:rsidR="00957ADA" w:rsidRDefault="00AF3221" w:rsidP="00754942">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262197">
        <w:rPr>
          <w:rFonts w:ascii="Times New Roman" w:hAnsi="Times New Roman" w:cs="Times New Roman"/>
          <w:color w:val="000000"/>
          <w:sz w:val="24"/>
          <w:szCs w:val="24"/>
        </w:rPr>
        <w:t xml:space="preserve">Nos ambientes da oficina de madeira, </w:t>
      </w:r>
      <w:r w:rsidR="004863A0" w:rsidRPr="001639B5">
        <w:rPr>
          <w:rFonts w:ascii="Times New Roman" w:hAnsi="Times New Roman" w:cs="Times New Roman"/>
          <w:color w:val="000000"/>
          <w:sz w:val="24"/>
          <w:szCs w:val="24"/>
        </w:rPr>
        <w:t>horta pedagógica e</w:t>
      </w:r>
      <w:r w:rsidRPr="001639B5">
        <w:rPr>
          <w:rFonts w:ascii="Times New Roman" w:hAnsi="Times New Roman" w:cs="Times New Roman"/>
          <w:color w:val="000000"/>
          <w:sz w:val="24"/>
          <w:szCs w:val="24"/>
        </w:rPr>
        <w:t xml:space="preserve"> sala de professores obser</w:t>
      </w:r>
      <w:r w:rsidR="00D31EBC" w:rsidRPr="001639B5">
        <w:rPr>
          <w:rFonts w:ascii="Times New Roman" w:hAnsi="Times New Roman" w:cs="Times New Roman"/>
          <w:color w:val="000000"/>
          <w:sz w:val="24"/>
          <w:szCs w:val="24"/>
        </w:rPr>
        <w:t xml:space="preserve">vamos durante </w:t>
      </w:r>
      <w:r w:rsidRPr="001639B5">
        <w:rPr>
          <w:rFonts w:ascii="Times New Roman" w:hAnsi="Times New Roman" w:cs="Times New Roman"/>
          <w:color w:val="000000"/>
          <w:sz w:val="24"/>
          <w:szCs w:val="24"/>
        </w:rPr>
        <w:t>os ci</w:t>
      </w:r>
      <w:r w:rsidR="00D31EBC" w:rsidRPr="001639B5">
        <w:rPr>
          <w:rFonts w:ascii="Times New Roman" w:hAnsi="Times New Roman" w:cs="Times New Roman"/>
          <w:color w:val="000000"/>
          <w:sz w:val="24"/>
          <w:szCs w:val="24"/>
        </w:rPr>
        <w:t>nco dias de pesquisa a realizaç</w:t>
      </w:r>
      <w:r w:rsidRPr="001639B5">
        <w:rPr>
          <w:rFonts w:ascii="Times New Roman" w:hAnsi="Times New Roman" w:cs="Times New Roman"/>
          <w:color w:val="000000"/>
          <w:sz w:val="24"/>
          <w:szCs w:val="24"/>
        </w:rPr>
        <w:t xml:space="preserve">ão </w:t>
      </w:r>
      <w:r w:rsidR="00D31EBC" w:rsidRPr="001639B5">
        <w:rPr>
          <w:rFonts w:ascii="Times New Roman" w:hAnsi="Times New Roman" w:cs="Times New Roman"/>
          <w:color w:val="000000"/>
          <w:sz w:val="24"/>
          <w:szCs w:val="24"/>
        </w:rPr>
        <w:t xml:space="preserve">diária </w:t>
      </w:r>
      <w:r w:rsidRPr="001639B5">
        <w:rPr>
          <w:rFonts w:ascii="Times New Roman" w:hAnsi="Times New Roman" w:cs="Times New Roman"/>
          <w:color w:val="000000"/>
          <w:sz w:val="24"/>
          <w:szCs w:val="24"/>
        </w:rPr>
        <w:t xml:space="preserve">de </w:t>
      </w:r>
      <w:r w:rsidR="00D31EBC" w:rsidRPr="001639B5">
        <w:rPr>
          <w:rFonts w:ascii="Times New Roman" w:hAnsi="Times New Roman" w:cs="Times New Roman"/>
          <w:color w:val="000000"/>
          <w:sz w:val="24"/>
          <w:szCs w:val="24"/>
        </w:rPr>
        <w:t>atividades</w:t>
      </w:r>
      <w:r w:rsidR="00262197">
        <w:rPr>
          <w:rFonts w:ascii="Times New Roman" w:hAnsi="Times New Roman" w:cs="Times New Roman"/>
          <w:color w:val="000000"/>
          <w:sz w:val="24"/>
          <w:szCs w:val="24"/>
        </w:rPr>
        <w:t xml:space="preserve">. </w:t>
      </w:r>
      <w:r w:rsidR="00AF283F">
        <w:rPr>
          <w:rFonts w:ascii="Times New Roman" w:hAnsi="Times New Roman" w:cs="Times New Roman"/>
          <w:color w:val="000000"/>
          <w:sz w:val="24"/>
          <w:szCs w:val="24"/>
        </w:rPr>
        <w:t xml:space="preserve">A horta </w:t>
      </w:r>
      <w:r w:rsidR="00AF283F">
        <w:rPr>
          <w:rFonts w:ascii="Times New Roman" w:hAnsi="Times New Roman" w:cs="Times New Roman"/>
          <w:color w:val="000000"/>
          <w:sz w:val="24"/>
          <w:szCs w:val="24"/>
        </w:rPr>
        <w:lastRenderedPageBreak/>
        <w:t>pedagógica</w:t>
      </w:r>
      <w:r w:rsidR="003D5127">
        <w:rPr>
          <w:rFonts w:ascii="Times New Roman" w:hAnsi="Times New Roman" w:cs="Times New Roman"/>
          <w:color w:val="000000"/>
          <w:sz w:val="24"/>
          <w:szCs w:val="24"/>
        </w:rPr>
        <w:t xml:space="preserve"> </w:t>
      </w:r>
      <w:r w:rsidR="00A632E1">
        <w:rPr>
          <w:rFonts w:ascii="Times New Roman" w:hAnsi="Times New Roman" w:cs="Times New Roman"/>
          <w:color w:val="000000"/>
          <w:sz w:val="24"/>
          <w:szCs w:val="24"/>
        </w:rPr>
        <w:t>da Instituição</w:t>
      </w:r>
      <w:r w:rsidR="00AF283F">
        <w:rPr>
          <w:rFonts w:ascii="Times New Roman" w:hAnsi="Times New Roman" w:cs="Times New Roman"/>
          <w:color w:val="000000"/>
          <w:sz w:val="24"/>
          <w:szCs w:val="24"/>
        </w:rPr>
        <w:t xml:space="preserve"> </w:t>
      </w:r>
      <w:r w:rsidR="003D5127">
        <w:rPr>
          <w:rFonts w:ascii="Times New Roman" w:hAnsi="Times New Roman" w:cs="Times New Roman"/>
          <w:color w:val="000000"/>
          <w:sz w:val="24"/>
          <w:szCs w:val="24"/>
        </w:rPr>
        <w:t xml:space="preserve">funciona com </w:t>
      </w:r>
      <w:r w:rsidR="00AF283F">
        <w:rPr>
          <w:rFonts w:ascii="Times New Roman" w:hAnsi="Times New Roman" w:cs="Times New Roman"/>
          <w:color w:val="000000"/>
          <w:sz w:val="24"/>
          <w:szCs w:val="24"/>
        </w:rPr>
        <w:t xml:space="preserve">fins terapêuticos, além de </w:t>
      </w:r>
      <w:r w:rsidR="000D7A67">
        <w:rPr>
          <w:rFonts w:ascii="Times New Roman" w:hAnsi="Times New Roman" w:cs="Times New Roman"/>
          <w:color w:val="000000"/>
          <w:sz w:val="24"/>
          <w:szCs w:val="24"/>
        </w:rPr>
        <w:t>ser p</w:t>
      </w:r>
      <w:r w:rsidR="000D7A67">
        <w:rPr>
          <w:rFonts w:ascii="Times New Roman" w:hAnsi="Times New Roman" w:cs="Times New Roman"/>
          <w:color w:val="000000"/>
          <w:sz w:val="23"/>
          <w:szCs w:val="23"/>
        </w:rPr>
        <w:t>romotor</w:t>
      </w:r>
      <w:r w:rsidR="006714CD">
        <w:rPr>
          <w:rFonts w:ascii="Times New Roman" w:hAnsi="Times New Roman" w:cs="Times New Roman"/>
          <w:color w:val="000000"/>
          <w:sz w:val="23"/>
          <w:szCs w:val="23"/>
        </w:rPr>
        <w:t>a</w:t>
      </w:r>
      <w:r w:rsidR="000D7A67">
        <w:rPr>
          <w:rFonts w:ascii="Times New Roman" w:hAnsi="Times New Roman" w:cs="Times New Roman"/>
          <w:color w:val="000000"/>
          <w:sz w:val="23"/>
          <w:szCs w:val="23"/>
        </w:rPr>
        <w:t xml:space="preserve"> da identidade pessoal </w:t>
      </w:r>
      <w:r w:rsidR="00A632E1">
        <w:rPr>
          <w:rFonts w:ascii="Times New Roman" w:hAnsi="Times New Roman" w:cs="Times New Roman"/>
          <w:color w:val="000000"/>
          <w:sz w:val="23"/>
          <w:szCs w:val="23"/>
        </w:rPr>
        <w:t>do aluno</w:t>
      </w:r>
      <w:r w:rsidR="00A94B10">
        <w:rPr>
          <w:rFonts w:ascii="Times New Roman" w:hAnsi="Times New Roman" w:cs="Times New Roman"/>
          <w:color w:val="000000"/>
          <w:sz w:val="23"/>
          <w:szCs w:val="23"/>
        </w:rPr>
        <w:t>,</w:t>
      </w:r>
      <w:r w:rsidR="000D7A67">
        <w:rPr>
          <w:rFonts w:ascii="Times New Roman" w:hAnsi="Times New Roman" w:cs="Times New Roman"/>
          <w:color w:val="000000"/>
          <w:sz w:val="23"/>
          <w:szCs w:val="23"/>
        </w:rPr>
        <w:t xml:space="preserve"> </w:t>
      </w:r>
      <w:r w:rsidR="00A632E1">
        <w:rPr>
          <w:rFonts w:ascii="Times New Roman" w:hAnsi="Times New Roman" w:cs="Times New Roman"/>
          <w:color w:val="000000"/>
          <w:sz w:val="23"/>
          <w:szCs w:val="23"/>
        </w:rPr>
        <w:t xml:space="preserve">fazendo-o se </w:t>
      </w:r>
      <w:r w:rsidR="000D7A67">
        <w:rPr>
          <w:rFonts w:ascii="Times New Roman" w:hAnsi="Times New Roman" w:cs="Times New Roman"/>
          <w:color w:val="000000"/>
          <w:sz w:val="23"/>
          <w:szCs w:val="23"/>
        </w:rPr>
        <w:t xml:space="preserve">ver como parte </w:t>
      </w:r>
      <w:r w:rsidR="00A632E1">
        <w:rPr>
          <w:rFonts w:ascii="Times New Roman" w:hAnsi="Times New Roman" w:cs="Times New Roman"/>
          <w:color w:val="000000"/>
          <w:sz w:val="23"/>
          <w:szCs w:val="23"/>
        </w:rPr>
        <w:t xml:space="preserve">atuante </w:t>
      </w:r>
      <w:r w:rsidR="000D7A67">
        <w:rPr>
          <w:rFonts w:ascii="Times New Roman" w:hAnsi="Times New Roman" w:cs="Times New Roman"/>
          <w:color w:val="000000"/>
          <w:sz w:val="23"/>
          <w:szCs w:val="23"/>
        </w:rPr>
        <w:t xml:space="preserve">do processo de construção do espaço e da vivência </w:t>
      </w:r>
      <w:r w:rsidR="00A632E1">
        <w:rPr>
          <w:rFonts w:ascii="Times New Roman" w:hAnsi="Times New Roman" w:cs="Times New Roman"/>
          <w:color w:val="000000"/>
          <w:sz w:val="23"/>
          <w:szCs w:val="23"/>
        </w:rPr>
        <w:t>escolar</w:t>
      </w:r>
      <w:r w:rsidR="00A632E1">
        <w:rPr>
          <w:rFonts w:ascii="Times New Roman" w:hAnsi="Times New Roman" w:cs="Times New Roman"/>
          <w:color w:val="000000"/>
          <w:sz w:val="24"/>
          <w:szCs w:val="24"/>
        </w:rPr>
        <w:t xml:space="preserve">. </w:t>
      </w:r>
      <w:r w:rsidR="003D5127">
        <w:rPr>
          <w:rFonts w:ascii="Times New Roman" w:hAnsi="Times New Roman" w:cs="Times New Roman"/>
          <w:color w:val="000000"/>
          <w:sz w:val="24"/>
          <w:szCs w:val="24"/>
        </w:rPr>
        <w:t xml:space="preserve">A horta </w:t>
      </w:r>
      <w:r w:rsidR="00CA5686">
        <w:rPr>
          <w:rFonts w:ascii="Times New Roman" w:hAnsi="Times New Roman" w:cs="Times New Roman"/>
          <w:color w:val="000000"/>
          <w:sz w:val="24"/>
          <w:szCs w:val="24"/>
        </w:rPr>
        <w:t xml:space="preserve">que </w:t>
      </w:r>
      <w:r w:rsidR="003D5127">
        <w:rPr>
          <w:rFonts w:ascii="Times New Roman" w:hAnsi="Times New Roman" w:cs="Times New Roman"/>
          <w:color w:val="000000"/>
          <w:sz w:val="24"/>
          <w:szCs w:val="24"/>
        </w:rPr>
        <w:t xml:space="preserve">gera legumes e verduras para a cozinha é </w:t>
      </w:r>
      <w:r w:rsidR="00CA5686">
        <w:rPr>
          <w:rFonts w:ascii="Times New Roman" w:hAnsi="Times New Roman" w:cs="Times New Roman"/>
          <w:color w:val="000000"/>
          <w:sz w:val="24"/>
          <w:szCs w:val="24"/>
        </w:rPr>
        <w:t xml:space="preserve">maior, com mais diversidade de alimentos e </w:t>
      </w:r>
      <w:r w:rsidR="003D5127">
        <w:rPr>
          <w:rFonts w:ascii="Times New Roman" w:hAnsi="Times New Roman" w:cs="Times New Roman"/>
          <w:color w:val="000000"/>
          <w:sz w:val="24"/>
          <w:szCs w:val="24"/>
        </w:rPr>
        <w:t>cuidada por um funcionário.</w:t>
      </w:r>
    </w:p>
    <w:p w:rsidR="00BA68A6" w:rsidRDefault="00BA68A6" w:rsidP="00754942">
      <w:pPr>
        <w:autoSpaceDE w:val="0"/>
        <w:autoSpaceDN w:val="0"/>
        <w:adjustRightInd w:val="0"/>
        <w:spacing w:after="0" w:line="360" w:lineRule="auto"/>
        <w:jc w:val="both"/>
        <w:rPr>
          <w:rFonts w:ascii="Times New Roman" w:hAnsi="Times New Roman" w:cs="Times New Roman"/>
          <w:color w:val="000000"/>
          <w:sz w:val="24"/>
          <w:szCs w:val="24"/>
        </w:rPr>
      </w:pPr>
    </w:p>
    <w:p w:rsidR="005F4EBB" w:rsidRDefault="005F4EBB" w:rsidP="00754942">
      <w:pPr>
        <w:autoSpaceDE w:val="0"/>
        <w:autoSpaceDN w:val="0"/>
        <w:adjustRightInd w:val="0"/>
        <w:spacing w:after="0" w:line="360" w:lineRule="auto"/>
        <w:jc w:val="both"/>
        <w:rPr>
          <w:rFonts w:ascii="Times New Roman" w:hAnsi="Times New Roman" w:cs="Times New Roman"/>
          <w:color w:val="000000"/>
          <w:sz w:val="24"/>
          <w:szCs w:val="24"/>
        </w:rPr>
      </w:pPr>
    </w:p>
    <w:p w:rsidR="007F6510" w:rsidRPr="00DB5A63" w:rsidRDefault="00CA5686" w:rsidP="00DB5A63">
      <w:pPr>
        <w:pStyle w:val="Legenda"/>
        <w:jc w:val="center"/>
        <w:rPr>
          <w:rFonts w:ascii="Times New Roman" w:hAnsi="Times New Roman" w:cs="Times New Roman"/>
          <w:b w:val="0"/>
          <w:color w:val="auto"/>
          <w:sz w:val="20"/>
          <w:szCs w:val="20"/>
        </w:rPr>
      </w:pPr>
      <w:r w:rsidRPr="00CA5686">
        <w:rPr>
          <w:rFonts w:ascii="Times New Roman" w:hAnsi="Times New Roman" w:cs="Times New Roman"/>
          <w:noProof/>
          <w:color w:val="000000"/>
          <w:sz w:val="24"/>
          <w:szCs w:val="24"/>
          <w:lang w:eastAsia="pt-BR"/>
        </w:rPr>
        <w:drawing>
          <wp:inline distT="0" distB="0" distL="0" distR="0">
            <wp:extent cx="2686050" cy="2447924"/>
            <wp:effectExtent l="19050" t="0" r="0" b="0"/>
            <wp:docPr id="1" name="Imagem 9" descr="F:\várias fotos apae\DSC02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várias fotos apae\DSC02260.jpg"/>
                    <pic:cNvPicPr>
                      <a:picLocks noChangeAspect="1" noChangeArrowheads="1"/>
                    </pic:cNvPicPr>
                  </pic:nvPicPr>
                  <pic:blipFill>
                    <a:blip r:embed="rId11" cstate="print"/>
                    <a:srcRect/>
                    <a:stretch>
                      <a:fillRect/>
                    </a:stretch>
                  </pic:blipFill>
                  <pic:spPr bwMode="auto">
                    <a:xfrm>
                      <a:off x="0" y="0"/>
                      <a:ext cx="2686050" cy="2447924"/>
                    </a:xfrm>
                    <a:prstGeom prst="rect">
                      <a:avLst/>
                    </a:prstGeom>
                    <a:noFill/>
                    <a:ln w="9525">
                      <a:noFill/>
                      <a:miter lim="800000"/>
                      <a:headEnd/>
                      <a:tailEnd/>
                    </a:ln>
                  </pic:spPr>
                </pic:pic>
              </a:graphicData>
            </a:graphic>
          </wp:inline>
        </w:drawing>
      </w:r>
      <w:r w:rsidRPr="00CA5686">
        <w:rPr>
          <w:rFonts w:ascii="Times New Roman" w:hAnsi="Times New Roman" w:cs="Times New Roman"/>
          <w:noProof/>
          <w:color w:val="000000"/>
          <w:sz w:val="24"/>
          <w:szCs w:val="24"/>
          <w:lang w:eastAsia="pt-BR"/>
        </w:rPr>
        <w:t xml:space="preserve"> </w:t>
      </w:r>
      <w:r w:rsidRPr="00CA5686">
        <w:rPr>
          <w:rFonts w:ascii="Times New Roman" w:hAnsi="Times New Roman" w:cs="Times New Roman"/>
          <w:noProof/>
          <w:color w:val="000000"/>
          <w:sz w:val="24"/>
          <w:szCs w:val="24"/>
          <w:lang w:eastAsia="pt-BR"/>
        </w:rPr>
        <w:drawing>
          <wp:inline distT="0" distB="0" distL="0" distR="0">
            <wp:extent cx="2619375" cy="2447925"/>
            <wp:effectExtent l="19050" t="0" r="9525" b="0"/>
            <wp:docPr id="4" name="Imagem 10" descr="F:\várias fotos apae\DSC0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várias fotos apae\DSC02238.jpg"/>
                    <pic:cNvPicPr>
                      <a:picLocks noChangeAspect="1" noChangeArrowheads="1"/>
                    </pic:cNvPicPr>
                  </pic:nvPicPr>
                  <pic:blipFill>
                    <a:blip r:embed="rId12" cstate="print"/>
                    <a:srcRect/>
                    <a:stretch>
                      <a:fillRect/>
                    </a:stretch>
                  </pic:blipFill>
                  <pic:spPr bwMode="auto">
                    <a:xfrm>
                      <a:off x="0" y="0"/>
                      <a:ext cx="2619375" cy="2447925"/>
                    </a:xfrm>
                    <a:prstGeom prst="rect">
                      <a:avLst/>
                    </a:prstGeom>
                    <a:noFill/>
                    <a:ln w="9525">
                      <a:noFill/>
                      <a:miter lim="800000"/>
                      <a:headEnd/>
                      <a:tailEnd/>
                    </a:ln>
                  </pic:spPr>
                </pic:pic>
              </a:graphicData>
            </a:graphic>
          </wp:inline>
        </w:drawing>
      </w:r>
      <w:r w:rsidRPr="00CA5686">
        <w:rPr>
          <w:rFonts w:ascii="Times New Roman" w:hAnsi="Times New Roman" w:cs="Times New Roman"/>
          <w:b w:val="0"/>
          <w:color w:val="auto"/>
          <w:sz w:val="20"/>
          <w:szCs w:val="20"/>
        </w:rPr>
        <w:t xml:space="preserve"> </w:t>
      </w:r>
      <w:r w:rsidR="006E5B50" w:rsidRPr="006E5B50">
        <w:rPr>
          <w:rFonts w:ascii="Times New Roman" w:hAnsi="Times New Roman" w:cs="Times New Roman"/>
          <w:b w:val="0"/>
          <w:color w:val="auto"/>
          <w:sz w:val="20"/>
          <w:szCs w:val="20"/>
        </w:rPr>
        <w:t>Figura 2</w:t>
      </w:r>
      <w:r w:rsidR="0085307A">
        <w:rPr>
          <w:rFonts w:ascii="Times New Roman" w:hAnsi="Times New Roman" w:cs="Times New Roman"/>
          <w:b w:val="0"/>
          <w:color w:val="auto"/>
          <w:sz w:val="20"/>
          <w:szCs w:val="20"/>
        </w:rPr>
        <w:t xml:space="preserve"> e 3</w:t>
      </w:r>
      <w:r w:rsidRPr="006E5B50">
        <w:rPr>
          <w:rFonts w:ascii="Times New Roman" w:hAnsi="Times New Roman" w:cs="Times New Roman"/>
          <w:b w:val="0"/>
          <w:color w:val="auto"/>
          <w:sz w:val="20"/>
          <w:szCs w:val="20"/>
        </w:rPr>
        <w:t xml:space="preserve"> – Alunos trabalhando na Horta Pedagógica (Acervo do Grupo)</w:t>
      </w:r>
    </w:p>
    <w:p w:rsidR="006E5B50" w:rsidRDefault="00CA5686" w:rsidP="006E5B50">
      <w:pPr>
        <w:keepNext/>
      </w:pPr>
      <w:r>
        <w:rPr>
          <w:noProof/>
          <w:lang w:eastAsia="pt-BR"/>
        </w:rPr>
        <w:drawing>
          <wp:inline distT="0" distB="0" distL="0" distR="0">
            <wp:extent cx="2717136" cy="2209800"/>
            <wp:effectExtent l="19050" t="0" r="7014" b="0"/>
            <wp:docPr id="5" name="Imagem 1" descr="F:\várias fotos apae\DSC0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árias fotos apae\DSC02234.jpg"/>
                    <pic:cNvPicPr>
                      <a:picLocks noChangeAspect="1" noChangeArrowheads="1"/>
                    </pic:cNvPicPr>
                  </pic:nvPicPr>
                  <pic:blipFill>
                    <a:blip r:embed="rId13" cstate="print"/>
                    <a:srcRect/>
                    <a:stretch>
                      <a:fillRect/>
                    </a:stretch>
                  </pic:blipFill>
                  <pic:spPr bwMode="auto">
                    <a:xfrm>
                      <a:off x="0" y="0"/>
                      <a:ext cx="2719078" cy="2211380"/>
                    </a:xfrm>
                    <a:prstGeom prst="rect">
                      <a:avLst/>
                    </a:prstGeom>
                    <a:noFill/>
                    <a:ln w="9525">
                      <a:noFill/>
                      <a:miter lim="800000"/>
                      <a:headEnd/>
                      <a:tailEnd/>
                    </a:ln>
                  </pic:spPr>
                </pic:pic>
              </a:graphicData>
            </a:graphic>
          </wp:inline>
        </w:drawing>
      </w:r>
      <w:r w:rsidR="00CB78B6">
        <w:rPr>
          <w:noProof/>
          <w:lang w:eastAsia="pt-BR"/>
        </w:rPr>
        <w:drawing>
          <wp:inline distT="0" distB="0" distL="0" distR="0">
            <wp:extent cx="2628900" cy="2209800"/>
            <wp:effectExtent l="19050" t="0" r="0" b="0"/>
            <wp:docPr id="8" name="Imagem 2" descr="F:\várias fotos apae\DSC0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árias fotos apae\DSC02232.jpg"/>
                    <pic:cNvPicPr>
                      <a:picLocks noChangeAspect="1" noChangeArrowheads="1"/>
                    </pic:cNvPicPr>
                  </pic:nvPicPr>
                  <pic:blipFill>
                    <a:blip r:embed="rId14" cstate="print"/>
                    <a:srcRect/>
                    <a:stretch>
                      <a:fillRect/>
                    </a:stretch>
                  </pic:blipFill>
                  <pic:spPr bwMode="auto">
                    <a:xfrm>
                      <a:off x="0" y="0"/>
                      <a:ext cx="2628900" cy="2209800"/>
                    </a:xfrm>
                    <a:prstGeom prst="rect">
                      <a:avLst/>
                    </a:prstGeom>
                    <a:noFill/>
                    <a:ln w="9525">
                      <a:noFill/>
                      <a:miter lim="800000"/>
                      <a:headEnd/>
                      <a:tailEnd/>
                    </a:ln>
                  </pic:spPr>
                </pic:pic>
              </a:graphicData>
            </a:graphic>
          </wp:inline>
        </w:drawing>
      </w:r>
    </w:p>
    <w:p w:rsidR="007F6510" w:rsidRDefault="006E5B50" w:rsidP="006B43BD">
      <w:pPr>
        <w:pStyle w:val="Legenda"/>
        <w:rPr>
          <w:rFonts w:ascii="Times New Roman" w:hAnsi="Times New Roman" w:cs="Times New Roman"/>
          <w:b w:val="0"/>
          <w:color w:val="auto"/>
          <w:sz w:val="20"/>
          <w:szCs w:val="20"/>
        </w:rPr>
      </w:pPr>
      <w:r>
        <w:rPr>
          <w:b w:val="0"/>
          <w:color w:val="auto"/>
        </w:rPr>
        <w:t xml:space="preserve">    </w:t>
      </w:r>
      <w:r w:rsidR="00C6239A">
        <w:rPr>
          <w:b w:val="0"/>
          <w:color w:val="auto"/>
        </w:rPr>
        <w:t xml:space="preserve"> </w:t>
      </w:r>
      <w:r>
        <w:rPr>
          <w:b w:val="0"/>
          <w:color w:val="auto"/>
        </w:rPr>
        <w:t xml:space="preserve"> </w:t>
      </w:r>
      <w:r w:rsidRPr="00C6239A">
        <w:rPr>
          <w:rFonts w:ascii="Times New Roman" w:hAnsi="Times New Roman" w:cs="Times New Roman"/>
          <w:b w:val="0"/>
          <w:color w:val="auto"/>
          <w:sz w:val="20"/>
          <w:szCs w:val="20"/>
        </w:rPr>
        <w:t xml:space="preserve">Figura 4 - Horta da escola (Acervo do Grupo) </w:t>
      </w:r>
      <w:r w:rsidR="00C6239A">
        <w:rPr>
          <w:rFonts w:ascii="Times New Roman" w:hAnsi="Times New Roman" w:cs="Times New Roman"/>
          <w:b w:val="0"/>
          <w:color w:val="auto"/>
          <w:sz w:val="20"/>
          <w:szCs w:val="20"/>
        </w:rPr>
        <w:t xml:space="preserve">    </w:t>
      </w:r>
      <w:r w:rsidRPr="00C6239A">
        <w:rPr>
          <w:rFonts w:ascii="Times New Roman" w:hAnsi="Times New Roman" w:cs="Times New Roman"/>
          <w:b w:val="0"/>
          <w:color w:val="auto"/>
          <w:sz w:val="20"/>
          <w:szCs w:val="20"/>
        </w:rPr>
        <w:t xml:space="preserve"> Figura 5 </w:t>
      </w:r>
      <w:r w:rsidR="00C6239A">
        <w:rPr>
          <w:rFonts w:ascii="Times New Roman" w:hAnsi="Times New Roman" w:cs="Times New Roman"/>
          <w:b w:val="0"/>
          <w:color w:val="auto"/>
          <w:sz w:val="20"/>
          <w:szCs w:val="20"/>
        </w:rPr>
        <w:t>-</w:t>
      </w:r>
      <w:r w:rsidRPr="00C6239A">
        <w:rPr>
          <w:rFonts w:ascii="Times New Roman" w:hAnsi="Times New Roman" w:cs="Times New Roman"/>
          <w:b w:val="0"/>
          <w:color w:val="auto"/>
          <w:sz w:val="20"/>
          <w:szCs w:val="20"/>
        </w:rPr>
        <w:t xml:space="preserve"> Alunos com hortaliças (Acervo do Grupo)</w:t>
      </w:r>
    </w:p>
    <w:p w:rsidR="009575F3" w:rsidRPr="009575F3" w:rsidRDefault="009575F3" w:rsidP="009575F3"/>
    <w:p w:rsidR="00BA68A6" w:rsidRDefault="003555A1" w:rsidP="00754942">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632E1">
        <w:rPr>
          <w:rFonts w:ascii="Times New Roman" w:hAnsi="Times New Roman" w:cs="Times New Roman"/>
          <w:color w:val="000000"/>
          <w:sz w:val="24"/>
          <w:szCs w:val="24"/>
        </w:rPr>
        <w:t xml:space="preserve">A oficina de madeira também é um ambiente para a realização de trabalhos manuais que </w:t>
      </w:r>
      <w:r w:rsidR="00CB78B6">
        <w:rPr>
          <w:rFonts w:ascii="Times New Roman" w:hAnsi="Times New Roman" w:cs="Times New Roman"/>
          <w:color w:val="000000"/>
          <w:sz w:val="24"/>
          <w:szCs w:val="24"/>
        </w:rPr>
        <w:t>visa</w:t>
      </w:r>
      <w:r w:rsidR="00A632E1">
        <w:rPr>
          <w:rFonts w:ascii="Times New Roman" w:hAnsi="Times New Roman" w:cs="Times New Roman"/>
          <w:color w:val="000000"/>
          <w:sz w:val="24"/>
          <w:szCs w:val="24"/>
        </w:rPr>
        <w:t xml:space="preserve"> profissionalizar o aluno e propiciá-lo a </w:t>
      </w:r>
      <w:r w:rsidR="00CA5686">
        <w:rPr>
          <w:rFonts w:ascii="Times New Roman" w:hAnsi="Times New Roman" w:cs="Times New Roman"/>
          <w:color w:val="000000"/>
          <w:sz w:val="24"/>
          <w:szCs w:val="24"/>
        </w:rPr>
        <w:t>vivenciar</w:t>
      </w:r>
      <w:r w:rsidR="00A632E1">
        <w:rPr>
          <w:rFonts w:ascii="Times New Roman" w:hAnsi="Times New Roman" w:cs="Times New Roman"/>
          <w:color w:val="000000"/>
          <w:sz w:val="24"/>
          <w:szCs w:val="24"/>
        </w:rPr>
        <w:t xml:space="preserve"> experiências</w:t>
      </w:r>
      <w:r w:rsidR="00507C9A">
        <w:rPr>
          <w:rFonts w:ascii="Times New Roman" w:hAnsi="Times New Roman" w:cs="Times New Roman"/>
          <w:color w:val="000000"/>
          <w:sz w:val="24"/>
          <w:szCs w:val="24"/>
        </w:rPr>
        <w:t xml:space="preserve"> em grupo</w:t>
      </w:r>
      <w:r w:rsidR="00CB78B6">
        <w:rPr>
          <w:rFonts w:ascii="Times New Roman" w:hAnsi="Times New Roman" w:cs="Times New Roman"/>
          <w:color w:val="000000"/>
          <w:sz w:val="24"/>
          <w:szCs w:val="24"/>
        </w:rPr>
        <w:t xml:space="preserve">, além de promover </w:t>
      </w:r>
      <w:r w:rsidR="006714CD">
        <w:rPr>
          <w:rFonts w:ascii="Times New Roman" w:hAnsi="Times New Roman" w:cs="Times New Roman"/>
          <w:color w:val="000000"/>
          <w:sz w:val="24"/>
          <w:szCs w:val="24"/>
        </w:rPr>
        <w:t xml:space="preserve">a valorização da mão de obra dos estudantes </w:t>
      </w:r>
      <w:r w:rsidR="00CB78B6">
        <w:rPr>
          <w:rFonts w:ascii="Times New Roman" w:hAnsi="Times New Roman" w:cs="Times New Roman"/>
          <w:color w:val="000000"/>
          <w:sz w:val="24"/>
          <w:szCs w:val="24"/>
        </w:rPr>
        <w:t>ao com</w:t>
      </w:r>
      <w:r w:rsidR="00277FEC">
        <w:rPr>
          <w:rFonts w:ascii="Times New Roman" w:hAnsi="Times New Roman" w:cs="Times New Roman"/>
          <w:color w:val="000000"/>
          <w:sz w:val="24"/>
          <w:szCs w:val="24"/>
        </w:rPr>
        <w:t>ercializar para a</w:t>
      </w:r>
      <w:r w:rsidR="00CB78B6">
        <w:rPr>
          <w:rFonts w:ascii="Times New Roman" w:hAnsi="Times New Roman" w:cs="Times New Roman"/>
          <w:color w:val="000000"/>
          <w:sz w:val="24"/>
          <w:szCs w:val="24"/>
        </w:rPr>
        <w:t xml:space="preserve"> comunidade</w:t>
      </w:r>
      <w:r w:rsidR="007975E1">
        <w:rPr>
          <w:rFonts w:ascii="Times New Roman" w:hAnsi="Times New Roman" w:cs="Times New Roman"/>
          <w:color w:val="000000"/>
          <w:sz w:val="24"/>
          <w:szCs w:val="24"/>
        </w:rPr>
        <w:t xml:space="preserve"> em geral</w:t>
      </w:r>
      <w:r w:rsidR="00CB78B6">
        <w:rPr>
          <w:rFonts w:ascii="Times New Roman" w:hAnsi="Times New Roman" w:cs="Times New Roman"/>
          <w:color w:val="000000"/>
          <w:sz w:val="24"/>
          <w:szCs w:val="24"/>
        </w:rPr>
        <w:t xml:space="preserve"> os objetos confeccionados</w:t>
      </w:r>
      <w:r w:rsidR="006714CD">
        <w:rPr>
          <w:rFonts w:ascii="Times New Roman" w:hAnsi="Times New Roman" w:cs="Times New Roman"/>
          <w:color w:val="000000"/>
          <w:sz w:val="24"/>
          <w:szCs w:val="24"/>
        </w:rPr>
        <w:t xml:space="preserve"> no espaço</w:t>
      </w:r>
      <w:r>
        <w:rPr>
          <w:rFonts w:ascii="Times New Roman" w:hAnsi="Times New Roman" w:cs="Times New Roman"/>
          <w:color w:val="000000"/>
          <w:sz w:val="24"/>
          <w:szCs w:val="24"/>
        </w:rPr>
        <w:t>.</w:t>
      </w:r>
    </w:p>
    <w:p w:rsidR="00680384" w:rsidRDefault="00680384" w:rsidP="00680384">
      <w:pPr>
        <w:keepNext/>
        <w:autoSpaceDE w:val="0"/>
        <w:autoSpaceDN w:val="0"/>
        <w:adjustRightInd w:val="0"/>
        <w:spacing w:after="0" w:line="360" w:lineRule="auto"/>
        <w:jc w:val="both"/>
      </w:pPr>
      <w:r>
        <w:rPr>
          <w:rFonts w:ascii="Times New Roman" w:hAnsi="Times New Roman" w:cs="Times New Roman"/>
          <w:noProof/>
          <w:color w:val="000000"/>
          <w:sz w:val="24"/>
          <w:szCs w:val="24"/>
          <w:lang w:eastAsia="pt-BR"/>
        </w:rPr>
        <w:lastRenderedPageBreak/>
        <w:drawing>
          <wp:inline distT="0" distB="0" distL="0" distR="0">
            <wp:extent cx="2600325" cy="2381250"/>
            <wp:effectExtent l="19050" t="0" r="9525" b="0"/>
            <wp:docPr id="15" name="Imagem 3" descr="E:\DSC0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C01246.JPG"/>
                    <pic:cNvPicPr>
                      <a:picLocks noChangeAspect="1" noChangeArrowheads="1"/>
                    </pic:cNvPicPr>
                  </pic:nvPicPr>
                  <pic:blipFill>
                    <a:blip r:embed="rId15" cstate="print"/>
                    <a:srcRect/>
                    <a:stretch>
                      <a:fillRect/>
                    </a:stretch>
                  </pic:blipFill>
                  <pic:spPr bwMode="auto">
                    <a:xfrm>
                      <a:off x="0" y="0"/>
                      <a:ext cx="2601548" cy="2382370"/>
                    </a:xfrm>
                    <a:prstGeom prst="rect">
                      <a:avLst/>
                    </a:prstGeom>
                    <a:noFill/>
                    <a:ln w="9525">
                      <a:noFill/>
                      <a:miter lim="800000"/>
                      <a:headEnd/>
                      <a:tailEnd/>
                    </a:ln>
                  </pic:spPr>
                </pic:pic>
              </a:graphicData>
            </a:graphic>
          </wp:inline>
        </w:drawing>
      </w:r>
      <w:r w:rsidRPr="00680384">
        <w:rPr>
          <w:rFonts w:ascii="Times New Roman" w:hAnsi="Times New Roman" w:cs="Times New Roman"/>
          <w:noProof/>
          <w:color w:val="000000"/>
          <w:sz w:val="24"/>
          <w:szCs w:val="24"/>
          <w:lang w:eastAsia="pt-BR"/>
        </w:rPr>
        <w:drawing>
          <wp:inline distT="0" distB="0" distL="0" distR="0">
            <wp:extent cx="2533435" cy="2381250"/>
            <wp:effectExtent l="19050" t="0" r="215" b="0"/>
            <wp:docPr id="17" name="Imagem 4" descr="E:\DSC0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SC01242.JPG"/>
                    <pic:cNvPicPr>
                      <a:picLocks noChangeAspect="1" noChangeArrowheads="1"/>
                    </pic:cNvPicPr>
                  </pic:nvPicPr>
                  <pic:blipFill>
                    <a:blip r:embed="rId16" cstate="print"/>
                    <a:srcRect/>
                    <a:stretch>
                      <a:fillRect/>
                    </a:stretch>
                  </pic:blipFill>
                  <pic:spPr bwMode="auto">
                    <a:xfrm>
                      <a:off x="0" y="0"/>
                      <a:ext cx="2534626" cy="2382370"/>
                    </a:xfrm>
                    <a:prstGeom prst="rect">
                      <a:avLst/>
                    </a:prstGeom>
                    <a:noFill/>
                    <a:ln w="9525">
                      <a:noFill/>
                      <a:miter lim="800000"/>
                      <a:headEnd/>
                      <a:tailEnd/>
                    </a:ln>
                  </pic:spPr>
                </pic:pic>
              </a:graphicData>
            </a:graphic>
          </wp:inline>
        </w:drawing>
      </w:r>
    </w:p>
    <w:p w:rsidR="009575F3" w:rsidRPr="00BA68A6" w:rsidRDefault="00680384" w:rsidP="00BA68A6">
      <w:pPr>
        <w:pStyle w:val="Legenda"/>
        <w:jc w:val="both"/>
      </w:pPr>
      <w:r w:rsidRPr="00680384">
        <w:rPr>
          <w:rFonts w:ascii="Times New Roman" w:hAnsi="Times New Roman" w:cs="Times New Roman"/>
          <w:b w:val="0"/>
          <w:color w:val="auto"/>
        </w:rPr>
        <w:t xml:space="preserve">Figura </w:t>
      </w:r>
      <w:r w:rsidR="008A2A2A">
        <w:rPr>
          <w:rFonts w:ascii="Times New Roman" w:hAnsi="Times New Roman" w:cs="Times New Roman"/>
          <w:b w:val="0"/>
          <w:color w:val="auto"/>
        </w:rPr>
        <w:t>6-</w:t>
      </w:r>
      <w:r w:rsidR="00520428">
        <w:rPr>
          <w:rFonts w:ascii="Times New Roman" w:hAnsi="Times New Roman" w:cs="Times New Roman"/>
          <w:b w:val="0"/>
          <w:color w:val="auto"/>
        </w:rPr>
        <w:t xml:space="preserve"> I</w:t>
      </w:r>
      <w:r w:rsidR="006714CD">
        <w:rPr>
          <w:rFonts w:ascii="Times New Roman" w:hAnsi="Times New Roman" w:cs="Times New Roman"/>
          <w:b w:val="0"/>
          <w:color w:val="auto"/>
        </w:rPr>
        <w:t>nstrutor de madeira</w:t>
      </w:r>
      <w:r w:rsidR="00520428">
        <w:rPr>
          <w:rFonts w:ascii="Times New Roman" w:hAnsi="Times New Roman" w:cs="Times New Roman"/>
          <w:b w:val="0"/>
          <w:color w:val="auto"/>
        </w:rPr>
        <w:t xml:space="preserve"> da Instituição</w:t>
      </w:r>
      <w:r w:rsidR="006714CD">
        <w:rPr>
          <w:rFonts w:ascii="Times New Roman" w:hAnsi="Times New Roman" w:cs="Times New Roman"/>
          <w:b w:val="0"/>
          <w:color w:val="auto"/>
        </w:rPr>
        <w:t xml:space="preserve"> </w:t>
      </w:r>
      <w:r>
        <w:rPr>
          <w:rFonts w:ascii="Times New Roman" w:hAnsi="Times New Roman" w:cs="Times New Roman"/>
          <w:b w:val="0"/>
          <w:color w:val="auto"/>
        </w:rPr>
        <w:t>(Acervo do G</w:t>
      </w:r>
      <w:r w:rsidRPr="00680384">
        <w:rPr>
          <w:rFonts w:ascii="Times New Roman" w:hAnsi="Times New Roman" w:cs="Times New Roman"/>
          <w:b w:val="0"/>
          <w:color w:val="auto"/>
        </w:rPr>
        <w:t>rupo)</w:t>
      </w:r>
      <w:r w:rsidR="00834906">
        <w:rPr>
          <w:rFonts w:ascii="Times New Roman" w:hAnsi="Times New Roman" w:cs="Times New Roman"/>
          <w:b w:val="0"/>
          <w:color w:val="auto"/>
        </w:rPr>
        <w:t xml:space="preserve">  </w:t>
      </w:r>
      <w:r w:rsidR="006714CD">
        <w:rPr>
          <w:rFonts w:ascii="Times New Roman" w:hAnsi="Times New Roman" w:cs="Times New Roman"/>
          <w:b w:val="0"/>
          <w:color w:val="auto"/>
        </w:rPr>
        <w:t xml:space="preserve"> Figura 7- A</w:t>
      </w:r>
      <w:r w:rsidR="008A2A2A">
        <w:rPr>
          <w:rFonts w:ascii="Times New Roman" w:hAnsi="Times New Roman" w:cs="Times New Roman"/>
          <w:b w:val="0"/>
          <w:color w:val="auto"/>
        </w:rPr>
        <w:t>lunos artesãos (Acervo do Grupo)</w:t>
      </w:r>
    </w:p>
    <w:p w:rsidR="009575F3" w:rsidRDefault="009575F3" w:rsidP="00754942">
      <w:pPr>
        <w:autoSpaceDE w:val="0"/>
        <w:autoSpaceDN w:val="0"/>
        <w:adjustRightInd w:val="0"/>
        <w:spacing w:after="0" w:line="360" w:lineRule="auto"/>
        <w:jc w:val="both"/>
        <w:rPr>
          <w:rFonts w:ascii="Times New Roman" w:hAnsi="Times New Roman" w:cs="Times New Roman"/>
          <w:color w:val="000000"/>
          <w:sz w:val="24"/>
          <w:szCs w:val="24"/>
        </w:rPr>
      </w:pPr>
    </w:p>
    <w:p w:rsidR="00DB5A63" w:rsidRDefault="00DB5A63" w:rsidP="00754942">
      <w:pPr>
        <w:autoSpaceDE w:val="0"/>
        <w:autoSpaceDN w:val="0"/>
        <w:adjustRightInd w:val="0"/>
        <w:spacing w:after="0" w:line="360" w:lineRule="auto"/>
        <w:jc w:val="both"/>
        <w:rPr>
          <w:rFonts w:ascii="Times New Roman" w:hAnsi="Times New Roman" w:cs="Times New Roman"/>
          <w:color w:val="000000"/>
          <w:sz w:val="24"/>
          <w:szCs w:val="24"/>
        </w:rPr>
      </w:pPr>
    </w:p>
    <w:p w:rsidR="00DB5A63" w:rsidRDefault="00DB5A63" w:rsidP="00754942">
      <w:pPr>
        <w:autoSpaceDE w:val="0"/>
        <w:autoSpaceDN w:val="0"/>
        <w:adjustRightInd w:val="0"/>
        <w:spacing w:after="0" w:line="360" w:lineRule="auto"/>
        <w:jc w:val="both"/>
        <w:rPr>
          <w:rFonts w:ascii="Times New Roman" w:hAnsi="Times New Roman" w:cs="Times New Roman"/>
          <w:color w:val="000000"/>
          <w:sz w:val="24"/>
          <w:szCs w:val="24"/>
        </w:rPr>
      </w:pPr>
    </w:p>
    <w:p w:rsidR="00952A61" w:rsidRDefault="00680384" w:rsidP="00754942">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D31EBC" w:rsidRPr="001639B5">
        <w:rPr>
          <w:rFonts w:ascii="Times New Roman" w:hAnsi="Times New Roman" w:cs="Times New Roman"/>
          <w:color w:val="000000"/>
          <w:sz w:val="24"/>
          <w:szCs w:val="24"/>
        </w:rPr>
        <w:t xml:space="preserve">A </w:t>
      </w:r>
      <w:r w:rsidR="006714CD">
        <w:rPr>
          <w:rFonts w:ascii="Times New Roman" w:hAnsi="Times New Roman" w:cs="Times New Roman"/>
          <w:color w:val="000000"/>
          <w:sz w:val="24"/>
          <w:szCs w:val="24"/>
        </w:rPr>
        <w:t xml:space="preserve">sala de professores, devido </w:t>
      </w:r>
      <w:r w:rsidR="006714CD" w:rsidRPr="001639B5">
        <w:rPr>
          <w:rFonts w:ascii="Times New Roman" w:hAnsi="Times New Roman" w:cs="Times New Roman"/>
          <w:color w:val="000000"/>
          <w:sz w:val="24"/>
          <w:szCs w:val="24"/>
        </w:rPr>
        <w:t xml:space="preserve">ao fato de </w:t>
      </w:r>
      <w:r w:rsidR="006714CD">
        <w:rPr>
          <w:rFonts w:ascii="Times New Roman" w:hAnsi="Times New Roman" w:cs="Times New Roman"/>
          <w:color w:val="000000"/>
          <w:sz w:val="24"/>
          <w:szCs w:val="24"/>
        </w:rPr>
        <w:t xml:space="preserve">haver </w:t>
      </w:r>
      <w:r w:rsidR="006714CD" w:rsidRPr="001639B5">
        <w:rPr>
          <w:rFonts w:ascii="Times New Roman" w:hAnsi="Times New Roman" w:cs="Times New Roman"/>
          <w:color w:val="000000"/>
          <w:sz w:val="24"/>
          <w:szCs w:val="24"/>
        </w:rPr>
        <w:t>uma deficiência de salas específicas para cada evento recreativo</w:t>
      </w:r>
      <w:r w:rsidR="006714CD">
        <w:rPr>
          <w:rFonts w:ascii="Times New Roman" w:hAnsi="Times New Roman" w:cs="Times New Roman"/>
          <w:color w:val="000000"/>
          <w:sz w:val="24"/>
          <w:szCs w:val="24"/>
        </w:rPr>
        <w:t xml:space="preserve"> </w:t>
      </w:r>
      <w:r w:rsidR="001639B5" w:rsidRPr="001639B5">
        <w:rPr>
          <w:rFonts w:ascii="Times New Roman" w:hAnsi="Times New Roman" w:cs="Times New Roman"/>
          <w:color w:val="000000"/>
          <w:sz w:val="24"/>
          <w:szCs w:val="24"/>
        </w:rPr>
        <w:t xml:space="preserve">foi otimizados para </w:t>
      </w:r>
      <w:r w:rsidR="00AF283F">
        <w:rPr>
          <w:rFonts w:ascii="Times New Roman" w:hAnsi="Times New Roman" w:cs="Times New Roman"/>
          <w:color w:val="000000"/>
          <w:sz w:val="24"/>
          <w:szCs w:val="24"/>
        </w:rPr>
        <w:t xml:space="preserve">que seja desenvolvido </w:t>
      </w:r>
      <w:r w:rsidR="00262197">
        <w:rPr>
          <w:rFonts w:ascii="Times New Roman" w:hAnsi="Times New Roman" w:cs="Times New Roman"/>
          <w:color w:val="000000"/>
          <w:sz w:val="24"/>
          <w:szCs w:val="24"/>
        </w:rPr>
        <w:t xml:space="preserve">naquele local </w:t>
      </w:r>
      <w:r w:rsidR="001639B5" w:rsidRPr="001639B5">
        <w:rPr>
          <w:rFonts w:ascii="Times New Roman" w:hAnsi="Times New Roman" w:cs="Times New Roman"/>
          <w:color w:val="000000"/>
          <w:sz w:val="24"/>
          <w:szCs w:val="24"/>
        </w:rPr>
        <w:t>atividades diversas</w:t>
      </w:r>
      <w:r w:rsidR="00262197">
        <w:rPr>
          <w:rFonts w:ascii="Times New Roman" w:hAnsi="Times New Roman" w:cs="Times New Roman"/>
          <w:color w:val="000000"/>
          <w:sz w:val="24"/>
          <w:szCs w:val="24"/>
        </w:rPr>
        <w:t>,</w:t>
      </w:r>
      <w:r w:rsidR="001639B5" w:rsidRPr="001639B5">
        <w:rPr>
          <w:rFonts w:ascii="Times New Roman" w:hAnsi="Times New Roman" w:cs="Times New Roman"/>
          <w:color w:val="000000"/>
          <w:sz w:val="24"/>
          <w:szCs w:val="24"/>
        </w:rPr>
        <w:t xml:space="preserve"> </w:t>
      </w:r>
      <w:r w:rsidR="004863A0" w:rsidRPr="001639B5">
        <w:rPr>
          <w:rFonts w:ascii="Times New Roman" w:hAnsi="Times New Roman" w:cs="Times New Roman"/>
          <w:color w:val="000000"/>
          <w:sz w:val="24"/>
          <w:szCs w:val="24"/>
        </w:rPr>
        <w:t>como</w:t>
      </w:r>
      <w:r w:rsidR="006714CD">
        <w:rPr>
          <w:rFonts w:ascii="Times New Roman" w:hAnsi="Times New Roman" w:cs="Times New Roman"/>
          <w:color w:val="000000"/>
          <w:sz w:val="24"/>
          <w:szCs w:val="24"/>
        </w:rPr>
        <w:t xml:space="preserve"> sala de leitura</w:t>
      </w:r>
      <w:r w:rsidR="00331964" w:rsidRPr="001639B5">
        <w:rPr>
          <w:rFonts w:ascii="Times New Roman" w:hAnsi="Times New Roman" w:cs="Times New Roman"/>
          <w:color w:val="000000"/>
          <w:sz w:val="24"/>
          <w:szCs w:val="24"/>
        </w:rPr>
        <w:t>, brinquedoteca, sala de jogos</w:t>
      </w:r>
      <w:r w:rsidR="00D36FC9" w:rsidRPr="001639B5">
        <w:rPr>
          <w:rFonts w:ascii="Times New Roman" w:hAnsi="Times New Roman" w:cs="Times New Roman"/>
          <w:color w:val="000000"/>
          <w:sz w:val="24"/>
          <w:szCs w:val="24"/>
        </w:rPr>
        <w:t xml:space="preserve"> </w:t>
      </w:r>
      <w:r w:rsidR="00331964" w:rsidRPr="001639B5">
        <w:rPr>
          <w:rFonts w:ascii="Times New Roman" w:hAnsi="Times New Roman" w:cs="Times New Roman"/>
          <w:color w:val="000000"/>
          <w:sz w:val="24"/>
          <w:szCs w:val="24"/>
        </w:rPr>
        <w:t xml:space="preserve">e sala de professores. </w:t>
      </w:r>
      <w:r w:rsidR="004863A0" w:rsidRPr="001639B5">
        <w:rPr>
          <w:rFonts w:ascii="Times New Roman" w:hAnsi="Times New Roman" w:cs="Times New Roman"/>
          <w:color w:val="000000"/>
          <w:sz w:val="24"/>
          <w:szCs w:val="24"/>
        </w:rPr>
        <w:t xml:space="preserve">As fotos abaixo ilustram </w:t>
      </w:r>
      <w:r w:rsidR="00D31EBC" w:rsidRPr="001639B5">
        <w:rPr>
          <w:rFonts w:ascii="Times New Roman" w:hAnsi="Times New Roman" w:cs="Times New Roman"/>
          <w:color w:val="000000"/>
          <w:sz w:val="24"/>
          <w:szCs w:val="24"/>
        </w:rPr>
        <w:t>alguns destes momentos</w:t>
      </w:r>
      <w:r w:rsidR="004B62C1">
        <w:rPr>
          <w:rFonts w:ascii="Times New Roman" w:hAnsi="Times New Roman" w:cs="Times New Roman"/>
          <w:color w:val="000000"/>
          <w:sz w:val="24"/>
          <w:szCs w:val="24"/>
        </w:rPr>
        <w:t>:</w:t>
      </w:r>
    </w:p>
    <w:p w:rsidR="009575F3" w:rsidRDefault="009575F3" w:rsidP="00754942">
      <w:pPr>
        <w:autoSpaceDE w:val="0"/>
        <w:autoSpaceDN w:val="0"/>
        <w:adjustRightInd w:val="0"/>
        <w:spacing w:after="0" w:line="360" w:lineRule="auto"/>
        <w:jc w:val="both"/>
        <w:rPr>
          <w:rFonts w:ascii="Times New Roman" w:hAnsi="Times New Roman" w:cs="Times New Roman"/>
          <w:color w:val="000000"/>
          <w:sz w:val="24"/>
          <w:szCs w:val="24"/>
        </w:rPr>
      </w:pPr>
    </w:p>
    <w:p w:rsidR="009575F3" w:rsidRDefault="009575F3" w:rsidP="00754942">
      <w:pPr>
        <w:autoSpaceDE w:val="0"/>
        <w:autoSpaceDN w:val="0"/>
        <w:adjustRightInd w:val="0"/>
        <w:spacing w:after="0" w:line="360" w:lineRule="auto"/>
        <w:jc w:val="both"/>
        <w:rPr>
          <w:rFonts w:ascii="Times New Roman" w:hAnsi="Times New Roman" w:cs="Times New Roman"/>
          <w:color w:val="000000"/>
          <w:sz w:val="24"/>
          <w:szCs w:val="24"/>
        </w:rPr>
      </w:pPr>
    </w:p>
    <w:p w:rsidR="00DB5A63" w:rsidRDefault="00DB5A63" w:rsidP="00754942">
      <w:pPr>
        <w:autoSpaceDE w:val="0"/>
        <w:autoSpaceDN w:val="0"/>
        <w:adjustRightInd w:val="0"/>
        <w:spacing w:after="0" w:line="360" w:lineRule="auto"/>
        <w:jc w:val="both"/>
        <w:rPr>
          <w:rFonts w:ascii="Times New Roman" w:hAnsi="Times New Roman" w:cs="Times New Roman"/>
          <w:color w:val="000000"/>
          <w:sz w:val="24"/>
          <w:szCs w:val="24"/>
        </w:rPr>
      </w:pPr>
    </w:p>
    <w:p w:rsidR="003555A1" w:rsidRDefault="003555A1" w:rsidP="00754942">
      <w:pPr>
        <w:autoSpaceDE w:val="0"/>
        <w:autoSpaceDN w:val="0"/>
        <w:adjustRightInd w:val="0"/>
        <w:spacing w:after="0" w:line="360" w:lineRule="auto"/>
        <w:jc w:val="both"/>
        <w:rPr>
          <w:rFonts w:ascii="Times New Roman" w:hAnsi="Times New Roman" w:cs="Times New Roman"/>
          <w:color w:val="000000"/>
          <w:sz w:val="24"/>
          <w:szCs w:val="24"/>
        </w:rPr>
      </w:pPr>
    </w:p>
    <w:p w:rsidR="00957ADA" w:rsidRDefault="004A744D" w:rsidP="003555A1">
      <w:pPr>
        <w:keepNext/>
        <w:autoSpaceDE w:val="0"/>
        <w:autoSpaceDN w:val="0"/>
        <w:adjustRightInd w:val="0"/>
        <w:spacing w:after="0" w:line="360" w:lineRule="auto"/>
        <w:jc w:val="center"/>
        <w:rPr>
          <w:rFonts w:ascii="Times New Roman" w:hAnsi="Times New Roman" w:cs="Times New Roman"/>
          <w:sz w:val="20"/>
          <w:szCs w:val="20"/>
        </w:rPr>
      </w:pPr>
      <w:r>
        <w:rPr>
          <w:noProof/>
          <w:lang w:eastAsia="pt-BR"/>
        </w:rPr>
        <w:drawing>
          <wp:inline distT="0" distB="0" distL="0" distR="0">
            <wp:extent cx="2628265" cy="2485402"/>
            <wp:effectExtent l="19050" t="0" r="635" b="0"/>
            <wp:docPr id="6" name="Imagem 4" descr="C:\Documents and Settings\USER\Configurações locais\Temporary Internet Files\Content.Word\DSC0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Configurações locais\Temporary Internet Files\Content.Word\DSC02387.jpg"/>
                    <pic:cNvPicPr>
                      <a:picLocks noChangeAspect="1" noChangeArrowheads="1"/>
                    </pic:cNvPicPr>
                  </pic:nvPicPr>
                  <pic:blipFill>
                    <a:blip r:embed="rId17" cstate="print"/>
                    <a:srcRect/>
                    <a:stretch>
                      <a:fillRect/>
                    </a:stretch>
                  </pic:blipFill>
                  <pic:spPr bwMode="auto">
                    <a:xfrm>
                      <a:off x="0" y="0"/>
                      <a:ext cx="2628750" cy="2485861"/>
                    </a:xfrm>
                    <a:prstGeom prst="rect">
                      <a:avLst/>
                    </a:prstGeom>
                    <a:noFill/>
                    <a:ln w="9525">
                      <a:noFill/>
                      <a:miter lim="800000"/>
                      <a:headEnd/>
                      <a:tailEnd/>
                    </a:ln>
                  </pic:spPr>
                </pic:pic>
              </a:graphicData>
            </a:graphic>
          </wp:inline>
        </w:drawing>
      </w:r>
      <w:r w:rsidR="00D31EBC">
        <w:rPr>
          <w:rFonts w:ascii="Times New Roman" w:hAnsi="Times New Roman" w:cs="Times New Roman"/>
          <w:noProof/>
          <w:color w:val="000000"/>
          <w:sz w:val="24"/>
          <w:szCs w:val="24"/>
          <w:lang w:eastAsia="pt-BR"/>
        </w:rPr>
        <w:drawing>
          <wp:inline distT="0" distB="0" distL="0" distR="0">
            <wp:extent cx="2667000" cy="2486025"/>
            <wp:effectExtent l="19050" t="0" r="0" b="0"/>
            <wp:docPr id="9" name="Imagem 8" descr="F:\várias fotos apae\DSC0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várias fotos apae\DSC02391.jpg"/>
                    <pic:cNvPicPr>
                      <a:picLocks noChangeAspect="1" noChangeArrowheads="1"/>
                    </pic:cNvPicPr>
                  </pic:nvPicPr>
                  <pic:blipFill>
                    <a:blip r:embed="rId18" cstate="print"/>
                    <a:srcRect/>
                    <a:stretch>
                      <a:fillRect/>
                    </a:stretch>
                  </pic:blipFill>
                  <pic:spPr bwMode="auto">
                    <a:xfrm>
                      <a:off x="0" y="0"/>
                      <a:ext cx="2671254" cy="2489990"/>
                    </a:xfrm>
                    <a:prstGeom prst="rect">
                      <a:avLst/>
                    </a:prstGeom>
                    <a:noFill/>
                    <a:ln w="9525">
                      <a:noFill/>
                      <a:miter lim="800000"/>
                      <a:headEnd/>
                      <a:tailEnd/>
                    </a:ln>
                  </pic:spPr>
                </pic:pic>
              </a:graphicData>
            </a:graphic>
          </wp:inline>
        </w:drawing>
      </w:r>
      <w:r w:rsidR="00D31EBC" w:rsidRPr="00952A61">
        <w:rPr>
          <w:rFonts w:ascii="Times New Roman" w:hAnsi="Times New Roman" w:cs="Times New Roman"/>
          <w:sz w:val="20"/>
          <w:szCs w:val="20"/>
        </w:rPr>
        <w:t xml:space="preserve">Figura </w:t>
      </w:r>
      <w:r w:rsidR="00520428">
        <w:rPr>
          <w:rFonts w:ascii="Times New Roman" w:hAnsi="Times New Roman" w:cs="Times New Roman"/>
          <w:sz w:val="20"/>
          <w:szCs w:val="20"/>
        </w:rPr>
        <w:t>8</w:t>
      </w:r>
      <w:r w:rsidR="00D31EBC" w:rsidRPr="00952A61">
        <w:rPr>
          <w:rFonts w:ascii="Times New Roman" w:hAnsi="Times New Roman" w:cs="Times New Roman"/>
          <w:sz w:val="20"/>
          <w:szCs w:val="20"/>
        </w:rPr>
        <w:t xml:space="preserve"> e </w:t>
      </w:r>
      <w:r w:rsidR="00520428">
        <w:rPr>
          <w:rFonts w:ascii="Times New Roman" w:hAnsi="Times New Roman" w:cs="Times New Roman"/>
          <w:sz w:val="20"/>
          <w:szCs w:val="20"/>
        </w:rPr>
        <w:t>9</w:t>
      </w:r>
      <w:r w:rsidR="00C6239A" w:rsidRPr="00952A61">
        <w:rPr>
          <w:rFonts w:ascii="Times New Roman" w:hAnsi="Times New Roman" w:cs="Times New Roman"/>
          <w:sz w:val="20"/>
          <w:szCs w:val="20"/>
        </w:rPr>
        <w:t xml:space="preserve"> - </w:t>
      </w:r>
      <w:r w:rsidR="00C6239A">
        <w:rPr>
          <w:rFonts w:ascii="Times New Roman" w:hAnsi="Times New Roman" w:cs="Times New Roman"/>
          <w:sz w:val="20"/>
          <w:szCs w:val="20"/>
        </w:rPr>
        <w:t>Salas dos</w:t>
      </w:r>
      <w:r w:rsidR="00952A61">
        <w:rPr>
          <w:rFonts w:ascii="Times New Roman" w:hAnsi="Times New Roman" w:cs="Times New Roman"/>
          <w:sz w:val="20"/>
          <w:szCs w:val="20"/>
        </w:rPr>
        <w:t xml:space="preserve"> P</w:t>
      </w:r>
      <w:r w:rsidR="00D31EBC" w:rsidRPr="00952A61">
        <w:rPr>
          <w:rFonts w:ascii="Times New Roman" w:hAnsi="Times New Roman" w:cs="Times New Roman"/>
          <w:sz w:val="20"/>
          <w:szCs w:val="20"/>
        </w:rPr>
        <w:t>rofessores</w:t>
      </w:r>
      <w:r w:rsidR="00952A61" w:rsidRPr="00952A61">
        <w:rPr>
          <w:rFonts w:ascii="Times New Roman" w:hAnsi="Times New Roman" w:cs="Times New Roman"/>
          <w:sz w:val="20"/>
          <w:szCs w:val="20"/>
        </w:rPr>
        <w:t xml:space="preserve"> </w:t>
      </w:r>
      <w:r w:rsidR="00952A61">
        <w:rPr>
          <w:rFonts w:ascii="Times New Roman" w:hAnsi="Times New Roman" w:cs="Times New Roman"/>
          <w:sz w:val="20"/>
          <w:szCs w:val="20"/>
        </w:rPr>
        <w:t>sendo utilizad</w:t>
      </w:r>
      <w:r w:rsidR="00D31EBC" w:rsidRPr="00952A61">
        <w:rPr>
          <w:rFonts w:ascii="Times New Roman" w:hAnsi="Times New Roman" w:cs="Times New Roman"/>
          <w:sz w:val="20"/>
          <w:szCs w:val="20"/>
        </w:rPr>
        <w:t>a como sala de jogos</w:t>
      </w:r>
      <w:r w:rsidR="00952A61">
        <w:rPr>
          <w:rFonts w:ascii="Times New Roman" w:hAnsi="Times New Roman" w:cs="Times New Roman"/>
          <w:sz w:val="20"/>
          <w:szCs w:val="20"/>
        </w:rPr>
        <w:t xml:space="preserve"> (Acervo do Grupo</w:t>
      </w:r>
      <w:r w:rsidR="00834906">
        <w:rPr>
          <w:rFonts w:ascii="Times New Roman" w:hAnsi="Times New Roman" w:cs="Times New Roman"/>
          <w:sz w:val="20"/>
          <w:szCs w:val="20"/>
        </w:rPr>
        <w:t>)</w:t>
      </w:r>
    </w:p>
    <w:p w:rsidR="009575F3" w:rsidRDefault="009575F3" w:rsidP="003555A1">
      <w:pPr>
        <w:keepNext/>
        <w:autoSpaceDE w:val="0"/>
        <w:autoSpaceDN w:val="0"/>
        <w:adjustRightInd w:val="0"/>
        <w:spacing w:after="0" w:line="360" w:lineRule="auto"/>
        <w:jc w:val="center"/>
        <w:rPr>
          <w:rFonts w:ascii="Times New Roman" w:hAnsi="Times New Roman" w:cs="Times New Roman"/>
          <w:sz w:val="20"/>
          <w:szCs w:val="20"/>
        </w:rPr>
      </w:pPr>
    </w:p>
    <w:p w:rsidR="009575F3" w:rsidRPr="003555A1" w:rsidRDefault="009575F3" w:rsidP="003555A1">
      <w:pPr>
        <w:keepNext/>
        <w:autoSpaceDE w:val="0"/>
        <w:autoSpaceDN w:val="0"/>
        <w:adjustRightInd w:val="0"/>
        <w:spacing w:after="0" w:line="360" w:lineRule="auto"/>
        <w:jc w:val="center"/>
      </w:pPr>
    </w:p>
    <w:p w:rsidR="00957ADA" w:rsidRDefault="00957ADA" w:rsidP="00754942">
      <w:pPr>
        <w:autoSpaceDE w:val="0"/>
        <w:autoSpaceDN w:val="0"/>
        <w:adjustRightInd w:val="0"/>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57ADA" w:rsidRDefault="00957ADA" w:rsidP="00754942">
      <w:pPr>
        <w:autoSpaceDE w:val="0"/>
        <w:autoSpaceDN w:val="0"/>
        <w:adjustRightInd w:val="0"/>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555A1" w:rsidRDefault="003555A1" w:rsidP="00754942">
      <w:pPr>
        <w:autoSpaceDE w:val="0"/>
        <w:autoSpaceDN w:val="0"/>
        <w:adjustRightInd w:val="0"/>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555A1" w:rsidRDefault="003555A1" w:rsidP="00754942">
      <w:pPr>
        <w:autoSpaceDE w:val="0"/>
        <w:autoSpaceDN w:val="0"/>
        <w:adjustRightInd w:val="0"/>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6562E" w:rsidRPr="0056562E" w:rsidRDefault="0056562E" w:rsidP="00754942">
      <w:pPr>
        <w:autoSpaceDE w:val="0"/>
        <w:autoSpaceDN w:val="0"/>
        <w:adjustRightInd w:val="0"/>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14A6F" w:rsidRDefault="00821B70" w:rsidP="009218EE">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6714CD">
        <w:rPr>
          <w:rFonts w:ascii="Times New Roman" w:hAnsi="Times New Roman" w:cs="Times New Roman"/>
          <w:color w:val="000000"/>
          <w:sz w:val="24"/>
          <w:szCs w:val="24"/>
        </w:rPr>
        <w:t xml:space="preserve">Continuando nossas observações, </w:t>
      </w:r>
      <w:r w:rsidR="00D325C8">
        <w:rPr>
          <w:rFonts w:ascii="Times New Roman" w:hAnsi="Times New Roman" w:cs="Times New Roman"/>
          <w:color w:val="000000"/>
          <w:sz w:val="24"/>
          <w:szCs w:val="24"/>
        </w:rPr>
        <w:t>fomos conferir os ambientes das</w:t>
      </w:r>
      <w:r w:rsidR="00D325C8" w:rsidRPr="00D325C8">
        <w:rPr>
          <w:rFonts w:ascii="Times New Roman" w:hAnsi="Times New Roman" w:cs="Times New Roman"/>
          <w:color w:val="000000"/>
          <w:sz w:val="24"/>
          <w:szCs w:val="24"/>
        </w:rPr>
        <w:t xml:space="preserve"> </w:t>
      </w:r>
      <w:r w:rsidR="00D325C8">
        <w:rPr>
          <w:rFonts w:ascii="Times New Roman" w:hAnsi="Times New Roman" w:cs="Times New Roman"/>
          <w:color w:val="000000"/>
          <w:sz w:val="24"/>
          <w:szCs w:val="24"/>
        </w:rPr>
        <w:t>salas de aula onde são re</w:t>
      </w:r>
      <w:r w:rsidR="00B14A6F">
        <w:rPr>
          <w:rFonts w:ascii="Times New Roman" w:hAnsi="Times New Roman" w:cs="Times New Roman"/>
          <w:color w:val="000000"/>
          <w:sz w:val="24"/>
          <w:szCs w:val="24"/>
        </w:rPr>
        <w:t xml:space="preserve">alizadas as atividades </w:t>
      </w:r>
      <w:r w:rsidR="00A94B10">
        <w:rPr>
          <w:rFonts w:ascii="Times New Roman" w:hAnsi="Times New Roman" w:cs="Times New Roman"/>
          <w:color w:val="000000"/>
          <w:sz w:val="24"/>
          <w:szCs w:val="24"/>
        </w:rPr>
        <w:t xml:space="preserve">didáticas </w:t>
      </w:r>
      <w:r w:rsidR="00D325C8">
        <w:rPr>
          <w:rFonts w:ascii="Times New Roman" w:hAnsi="Times New Roman" w:cs="Times New Roman"/>
          <w:color w:val="000000"/>
          <w:sz w:val="24"/>
          <w:szCs w:val="24"/>
        </w:rPr>
        <w:t>pedagógicas</w:t>
      </w:r>
      <w:r w:rsidR="00B14A6F">
        <w:rPr>
          <w:rFonts w:ascii="Times New Roman" w:hAnsi="Times New Roman" w:cs="Times New Roman"/>
          <w:color w:val="000000"/>
          <w:sz w:val="24"/>
          <w:szCs w:val="24"/>
        </w:rPr>
        <w:t xml:space="preserve"> com os educandos</w:t>
      </w:r>
      <w:r w:rsidR="00D325C8">
        <w:rPr>
          <w:rFonts w:ascii="Times New Roman" w:hAnsi="Times New Roman" w:cs="Times New Roman"/>
          <w:color w:val="000000"/>
          <w:sz w:val="24"/>
          <w:szCs w:val="24"/>
        </w:rPr>
        <w:t xml:space="preserve">. </w:t>
      </w:r>
      <w:r w:rsidR="00803102">
        <w:rPr>
          <w:rFonts w:ascii="Times New Roman" w:hAnsi="Times New Roman" w:cs="Times New Roman"/>
          <w:color w:val="000000"/>
          <w:sz w:val="24"/>
          <w:szCs w:val="24"/>
        </w:rPr>
        <w:t xml:space="preserve">Encontramos </w:t>
      </w:r>
      <w:r w:rsidR="00D325C8">
        <w:rPr>
          <w:rFonts w:ascii="Times New Roman" w:hAnsi="Times New Roman" w:cs="Times New Roman"/>
          <w:color w:val="000000"/>
          <w:sz w:val="24"/>
          <w:szCs w:val="24"/>
        </w:rPr>
        <w:t>apenas uma sala ampla</w:t>
      </w:r>
      <w:r w:rsidR="00B14A6F">
        <w:rPr>
          <w:rFonts w:ascii="Times New Roman" w:hAnsi="Times New Roman" w:cs="Times New Roman"/>
          <w:color w:val="000000"/>
          <w:sz w:val="24"/>
          <w:szCs w:val="24"/>
        </w:rPr>
        <w:t xml:space="preserve"> e ventilada</w:t>
      </w:r>
      <w:r w:rsidR="00D325C8">
        <w:rPr>
          <w:rFonts w:ascii="Times New Roman" w:hAnsi="Times New Roman" w:cs="Times New Roman"/>
          <w:color w:val="000000"/>
          <w:sz w:val="24"/>
          <w:szCs w:val="24"/>
        </w:rPr>
        <w:t>, a de E</w:t>
      </w:r>
      <w:r w:rsidR="00803102">
        <w:rPr>
          <w:rFonts w:ascii="Times New Roman" w:hAnsi="Times New Roman" w:cs="Times New Roman"/>
          <w:color w:val="000000"/>
          <w:sz w:val="24"/>
          <w:szCs w:val="24"/>
        </w:rPr>
        <w:t xml:space="preserve">stimulação Precoce. O restante dos espaços destinados a esta finalidade, como </w:t>
      </w:r>
      <w:r w:rsidR="00D325C8">
        <w:rPr>
          <w:rFonts w:ascii="Times New Roman" w:hAnsi="Times New Roman" w:cs="Times New Roman"/>
          <w:color w:val="000000"/>
          <w:sz w:val="24"/>
          <w:szCs w:val="24"/>
        </w:rPr>
        <w:t>as salas</w:t>
      </w:r>
      <w:r w:rsidR="00102E29">
        <w:rPr>
          <w:rFonts w:ascii="Times New Roman" w:hAnsi="Times New Roman" w:cs="Times New Roman"/>
          <w:color w:val="000000"/>
          <w:sz w:val="24"/>
          <w:szCs w:val="24"/>
        </w:rPr>
        <w:t xml:space="preserve"> </w:t>
      </w:r>
      <w:r w:rsidR="00D325C8">
        <w:rPr>
          <w:rFonts w:ascii="Times New Roman" w:hAnsi="Times New Roman" w:cs="Times New Roman"/>
          <w:color w:val="000000"/>
          <w:sz w:val="24"/>
          <w:szCs w:val="24"/>
        </w:rPr>
        <w:t>de Alfabetização, EJA</w:t>
      </w:r>
      <w:r w:rsidR="00102E29">
        <w:rPr>
          <w:rFonts w:ascii="Times New Roman" w:hAnsi="Times New Roman" w:cs="Times New Roman"/>
          <w:color w:val="000000"/>
          <w:sz w:val="24"/>
          <w:szCs w:val="24"/>
        </w:rPr>
        <w:t xml:space="preserve"> </w:t>
      </w:r>
      <w:r w:rsidR="00D325C8">
        <w:rPr>
          <w:rFonts w:ascii="Times New Roman" w:hAnsi="Times New Roman" w:cs="Times New Roman"/>
          <w:color w:val="000000"/>
          <w:sz w:val="24"/>
          <w:szCs w:val="24"/>
        </w:rPr>
        <w:t>I, II e III são pequenas e</w:t>
      </w:r>
      <w:r w:rsidR="00102E29">
        <w:rPr>
          <w:rFonts w:ascii="Times New Roman" w:hAnsi="Times New Roman" w:cs="Times New Roman"/>
          <w:color w:val="000000"/>
          <w:sz w:val="24"/>
          <w:szCs w:val="24"/>
        </w:rPr>
        <w:t xml:space="preserve"> sem ventilação mecânica.</w:t>
      </w:r>
      <w:r w:rsidR="00D325C8">
        <w:rPr>
          <w:rFonts w:ascii="Times New Roman" w:hAnsi="Times New Roman" w:cs="Times New Roman"/>
          <w:color w:val="000000"/>
          <w:sz w:val="24"/>
          <w:szCs w:val="24"/>
        </w:rPr>
        <w:t xml:space="preserve"> </w:t>
      </w:r>
      <w:r w:rsidR="00B14A6F">
        <w:rPr>
          <w:rFonts w:ascii="Times New Roman" w:hAnsi="Times New Roman" w:cs="Times New Roman"/>
          <w:color w:val="000000"/>
          <w:sz w:val="24"/>
          <w:szCs w:val="24"/>
        </w:rPr>
        <w:t xml:space="preserve">Ao questionarmos a coordenadora sobre o tamanho dos ambientes, ela nos disse que a instituição foi construída com poucas salas, desta forma, foi preciso dividi-las ao meio para suprir este déficit de ambientes. </w:t>
      </w:r>
      <w:r w:rsidR="009B7E61">
        <w:rPr>
          <w:rFonts w:ascii="Times New Roman" w:hAnsi="Times New Roman" w:cs="Times New Roman"/>
          <w:color w:val="000000"/>
          <w:sz w:val="24"/>
          <w:szCs w:val="24"/>
        </w:rPr>
        <w:t>Abaixo, uma imagem da sala que foi dividida ao meio e outra que não sofreu alterações.</w:t>
      </w:r>
    </w:p>
    <w:p w:rsidR="009575F3" w:rsidRDefault="009575F3" w:rsidP="009218EE">
      <w:pPr>
        <w:autoSpaceDE w:val="0"/>
        <w:autoSpaceDN w:val="0"/>
        <w:adjustRightInd w:val="0"/>
        <w:spacing w:after="0" w:line="360" w:lineRule="auto"/>
        <w:jc w:val="both"/>
        <w:rPr>
          <w:rFonts w:ascii="Times New Roman" w:hAnsi="Times New Roman" w:cs="Times New Roman"/>
          <w:color w:val="000000"/>
          <w:sz w:val="24"/>
          <w:szCs w:val="24"/>
        </w:rPr>
      </w:pPr>
    </w:p>
    <w:p w:rsidR="0056562E" w:rsidRDefault="0056562E" w:rsidP="009218EE">
      <w:pPr>
        <w:autoSpaceDE w:val="0"/>
        <w:autoSpaceDN w:val="0"/>
        <w:adjustRightInd w:val="0"/>
        <w:spacing w:after="0" w:line="360" w:lineRule="auto"/>
        <w:jc w:val="both"/>
        <w:rPr>
          <w:rFonts w:ascii="Times New Roman" w:hAnsi="Times New Roman" w:cs="Times New Roman"/>
          <w:color w:val="000000"/>
          <w:sz w:val="24"/>
          <w:szCs w:val="24"/>
        </w:rPr>
      </w:pPr>
    </w:p>
    <w:p w:rsidR="00DB5A63" w:rsidRDefault="00DB5A63" w:rsidP="009218EE">
      <w:pPr>
        <w:autoSpaceDE w:val="0"/>
        <w:autoSpaceDN w:val="0"/>
        <w:adjustRightInd w:val="0"/>
        <w:spacing w:after="0" w:line="360" w:lineRule="auto"/>
        <w:jc w:val="both"/>
        <w:rPr>
          <w:rFonts w:ascii="Times New Roman" w:hAnsi="Times New Roman" w:cs="Times New Roman"/>
          <w:color w:val="000000"/>
          <w:sz w:val="24"/>
          <w:szCs w:val="24"/>
        </w:rPr>
      </w:pPr>
    </w:p>
    <w:p w:rsidR="00DB5A63" w:rsidRDefault="00DB5A63" w:rsidP="009218EE">
      <w:pPr>
        <w:autoSpaceDE w:val="0"/>
        <w:autoSpaceDN w:val="0"/>
        <w:adjustRightInd w:val="0"/>
        <w:spacing w:after="0" w:line="360" w:lineRule="auto"/>
        <w:jc w:val="both"/>
        <w:rPr>
          <w:rFonts w:ascii="Times New Roman" w:hAnsi="Times New Roman" w:cs="Times New Roman"/>
          <w:color w:val="000000"/>
          <w:sz w:val="24"/>
          <w:szCs w:val="24"/>
        </w:rPr>
      </w:pPr>
    </w:p>
    <w:p w:rsidR="00102E29" w:rsidRDefault="00102E29" w:rsidP="00102E29">
      <w:pPr>
        <w:keepNext/>
        <w:autoSpaceDE w:val="0"/>
        <w:autoSpaceDN w:val="0"/>
        <w:adjustRightInd w:val="0"/>
        <w:spacing w:after="0" w:line="360" w:lineRule="auto"/>
        <w:jc w:val="both"/>
      </w:pPr>
      <w:r>
        <w:rPr>
          <w:rFonts w:ascii="Times New Roman" w:hAnsi="Times New Roman" w:cs="Times New Roman"/>
          <w:noProof/>
          <w:color w:val="000000"/>
          <w:sz w:val="24"/>
          <w:szCs w:val="24"/>
          <w:lang w:eastAsia="pt-BR"/>
        </w:rPr>
        <w:drawing>
          <wp:inline distT="0" distB="0" distL="0" distR="0">
            <wp:extent cx="2733675" cy="2781300"/>
            <wp:effectExtent l="19050" t="0" r="9525" b="0"/>
            <wp:docPr id="10" name="Imagem 1" descr="E:\DSC0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01290.JPG"/>
                    <pic:cNvPicPr>
                      <a:picLocks noChangeAspect="1" noChangeArrowheads="1"/>
                    </pic:cNvPicPr>
                  </pic:nvPicPr>
                  <pic:blipFill>
                    <a:blip r:embed="rId19" cstate="print"/>
                    <a:srcRect/>
                    <a:stretch>
                      <a:fillRect/>
                    </a:stretch>
                  </pic:blipFill>
                  <pic:spPr bwMode="auto">
                    <a:xfrm>
                      <a:off x="0" y="0"/>
                      <a:ext cx="2733675" cy="2781300"/>
                    </a:xfrm>
                    <a:prstGeom prst="rect">
                      <a:avLst/>
                    </a:prstGeom>
                    <a:noFill/>
                    <a:ln w="9525">
                      <a:noFill/>
                      <a:miter lim="800000"/>
                      <a:headEnd/>
                      <a:tailEnd/>
                    </a:ln>
                  </pic:spPr>
                </pic:pic>
              </a:graphicData>
            </a:graphic>
          </wp:inline>
        </w:drawing>
      </w:r>
      <w:r w:rsidRPr="00102E29">
        <w:rPr>
          <w:rFonts w:ascii="Times New Roman" w:hAnsi="Times New Roman" w:cs="Times New Roman"/>
          <w:noProof/>
          <w:color w:val="000000"/>
          <w:sz w:val="24"/>
          <w:szCs w:val="24"/>
          <w:lang w:eastAsia="pt-BR"/>
        </w:rPr>
        <w:drawing>
          <wp:inline distT="0" distB="0" distL="0" distR="0">
            <wp:extent cx="2609850" cy="2788442"/>
            <wp:effectExtent l="19050" t="0" r="0" b="0"/>
            <wp:docPr id="11" name="Imagem 15" descr="E:\DSC0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SC01314.JPG"/>
                    <pic:cNvPicPr>
                      <a:picLocks noChangeAspect="1" noChangeArrowheads="1"/>
                    </pic:cNvPicPr>
                  </pic:nvPicPr>
                  <pic:blipFill>
                    <a:blip r:embed="rId20" cstate="print"/>
                    <a:srcRect/>
                    <a:stretch>
                      <a:fillRect/>
                    </a:stretch>
                  </pic:blipFill>
                  <pic:spPr bwMode="auto">
                    <a:xfrm>
                      <a:off x="0" y="0"/>
                      <a:ext cx="2609850" cy="2788442"/>
                    </a:xfrm>
                    <a:prstGeom prst="rect">
                      <a:avLst/>
                    </a:prstGeom>
                    <a:noFill/>
                    <a:ln w="9525">
                      <a:noFill/>
                      <a:miter lim="800000"/>
                      <a:headEnd/>
                      <a:tailEnd/>
                    </a:ln>
                  </pic:spPr>
                </pic:pic>
              </a:graphicData>
            </a:graphic>
          </wp:inline>
        </w:drawing>
      </w:r>
    </w:p>
    <w:p w:rsidR="00102E29" w:rsidRPr="00564615" w:rsidRDefault="00520428" w:rsidP="00564615">
      <w:pPr>
        <w:pStyle w:val="Legenda"/>
        <w:jc w:val="both"/>
        <w:rPr>
          <w:rFonts w:ascii="Times New Roman" w:hAnsi="Times New Roman" w:cs="Times New Roman"/>
          <w:b w:val="0"/>
          <w:color w:val="auto"/>
        </w:rPr>
      </w:pPr>
      <w:r>
        <w:rPr>
          <w:rFonts w:ascii="Times New Roman" w:hAnsi="Times New Roman" w:cs="Times New Roman"/>
          <w:b w:val="0"/>
          <w:color w:val="auto"/>
        </w:rPr>
        <w:t xml:space="preserve">   </w:t>
      </w:r>
      <w:r w:rsidR="00102E29" w:rsidRPr="00232B8B">
        <w:rPr>
          <w:rFonts w:ascii="Times New Roman" w:hAnsi="Times New Roman" w:cs="Times New Roman"/>
          <w:b w:val="0"/>
          <w:color w:val="auto"/>
        </w:rPr>
        <w:t>Figura</w:t>
      </w:r>
      <w:r>
        <w:rPr>
          <w:rFonts w:ascii="Times New Roman" w:hAnsi="Times New Roman" w:cs="Times New Roman"/>
          <w:b w:val="0"/>
          <w:color w:val="auto"/>
        </w:rPr>
        <w:t xml:space="preserve"> 10 - S</w:t>
      </w:r>
      <w:r w:rsidR="00232B8B" w:rsidRPr="00232B8B">
        <w:rPr>
          <w:rFonts w:ascii="Times New Roman" w:hAnsi="Times New Roman" w:cs="Times New Roman"/>
          <w:b w:val="0"/>
          <w:color w:val="auto"/>
        </w:rPr>
        <w:t xml:space="preserve">ala do EJA II (Acervo do Grupo)  </w:t>
      </w:r>
      <w:r>
        <w:rPr>
          <w:rFonts w:ascii="Times New Roman" w:hAnsi="Times New Roman" w:cs="Times New Roman"/>
          <w:b w:val="0"/>
          <w:color w:val="auto"/>
        </w:rPr>
        <w:t xml:space="preserve">             Figura 11 -</w:t>
      </w:r>
      <w:r w:rsidR="00232B8B" w:rsidRPr="00232B8B">
        <w:rPr>
          <w:rFonts w:ascii="Times New Roman" w:hAnsi="Times New Roman" w:cs="Times New Roman"/>
          <w:b w:val="0"/>
          <w:color w:val="auto"/>
        </w:rPr>
        <w:t xml:space="preserve"> Sala de Estim</w:t>
      </w:r>
      <w:r w:rsidR="00564615">
        <w:rPr>
          <w:rFonts w:ascii="Times New Roman" w:hAnsi="Times New Roman" w:cs="Times New Roman"/>
          <w:b w:val="0"/>
          <w:color w:val="auto"/>
        </w:rPr>
        <w:t>ulação Precoce (Acervo do Grupo</w:t>
      </w:r>
    </w:p>
    <w:p w:rsidR="001D286E" w:rsidRDefault="001D286E" w:rsidP="00102E29">
      <w:pPr>
        <w:autoSpaceDE w:val="0"/>
        <w:autoSpaceDN w:val="0"/>
        <w:adjustRightInd w:val="0"/>
        <w:spacing w:after="0" w:line="360" w:lineRule="auto"/>
        <w:jc w:val="both"/>
        <w:rPr>
          <w:rFonts w:ascii="Times New Roman" w:hAnsi="Times New Roman" w:cs="Times New Roman"/>
          <w:color w:val="000000"/>
          <w:sz w:val="24"/>
          <w:szCs w:val="24"/>
        </w:rPr>
      </w:pPr>
    </w:p>
    <w:p w:rsidR="001D286E" w:rsidRDefault="001D286E" w:rsidP="00102E29">
      <w:pPr>
        <w:autoSpaceDE w:val="0"/>
        <w:autoSpaceDN w:val="0"/>
        <w:adjustRightInd w:val="0"/>
        <w:spacing w:after="0" w:line="360" w:lineRule="auto"/>
        <w:jc w:val="both"/>
        <w:rPr>
          <w:rFonts w:ascii="Times New Roman" w:hAnsi="Times New Roman" w:cs="Times New Roman"/>
          <w:color w:val="000000"/>
          <w:sz w:val="24"/>
          <w:szCs w:val="24"/>
        </w:rPr>
      </w:pPr>
    </w:p>
    <w:p w:rsidR="007F6510" w:rsidRDefault="007F6510" w:rsidP="00102E29">
      <w:pPr>
        <w:autoSpaceDE w:val="0"/>
        <w:autoSpaceDN w:val="0"/>
        <w:adjustRightInd w:val="0"/>
        <w:spacing w:after="0" w:line="360" w:lineRule="auto"/>
        <w:jc w:val="both"/>
        <w:rPr>
          <w:rFonts w:ascii="Times New Roman" w:hAnsi="Times New Roman" w:cs="Times New Roman"/>
          <w:color w:val="000000"/>
          <w:sz w:val="24"/>
          <w:szCs w:val="24"/>
        </w:rPr>
      </w:pPr>
    </w:p>
    <w:p w:rsidR="009575F3" w:rsidRDefault="009575F3" w:rsidP="00102E29">
      <w:pPr>
        <w:autoSpaceDE w:val="0"/>
        <w:autoSpaceDN w:val="0"/>
        <w:adjustRightInd w:val="0"/>
        <w:spacing w:after="0" w:line="360" w:lineRule="auto"/>
        <w:jc w:val="both"/>
        <w:rPr>
          <w:rFonts w:ascii="Times New Roman" w:hAnsi="Times New Roman" w:cs="Times New Roman"/>
          <w:color w:val="000000"/>
          <w:sz w:val="24"/>
          <w:szCs w:val="24"/>
        </w:rPr>
      </w:pPr>
    </w:p>
    <w:p w:rsidR="00123C99" w:rsidRDefault="00957ADA" w:rsidP="00102E2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9B7E61">
        <w:rPr>
          <w:rFonts w:ascii="Times New Roman" w:hAnsi="Times New Roman" w:cs="Times New Roman"/>
          <w:color w:val="000000"/>
          <w:sz w:val="24"/>
          <w:szCs w:val="24"/>
        </w:rPr>
        <w:t>Conhecemos também os espaços</w:t>
      </w:r>
      <w:r w:rsidR="00123C99">
        <w:rPr>
          <w:rFonts w:ascii="Times New Roman" w:hAnsi="Times New Roman" w:cs="Times New Roman"/>
          <w:color w:val="000000"/>
          <w:sz w:val="24"/>
          <w:szCs w:val="24"/>
        </w:rPr>
        <w:t xml:space="preserve"> que segundo a coordenadora são</w:t>
      </w:r>
      <w:r w:rsidR="009B7E61">
        <w:rPr>
          <w:rFonts w:ascii="Times New Roman" w:hAnsi="Times New Roman" w:cs="Times New Roman"/>
          <w:color w:val="000000"/>
          <w:sz w:val="24"/>
          <w:szCs w:val="24"/>
        </w:rPr>
        <w:t xml:space="preserve"> destinados ao trat</w:t>
      </w:r>
      <w:r w:rsidR="00123C99">
        <w:rPr>
          <w:rFonts w:ascii="Times New Roman" w:hAnsi="Times New Roman" w:cs="Times New Roman"/>
          <w:color w:val="000000"/>
          <w:sz w:val="24"/>
          <w:szCs w:val="24"/>
        </w:rPr>
        <w:t>amento psicológico e fisioterapê</w:t>
      </w:r>
      <w:r w:rsidR="009B7E61">
        <w:rPr>
          <w:rFonts w:ascii="Times New Roman" w:hAnsi="Times New Roman" w:cs="Times New Roman"/>
          <w:color w:val="000000"/>
          <w:sz w:val="24"/>
          <w:szCs w:val="24"/>
        </w:rPr>
        <w:t>utico dos educandos e dos profissiona</w:t>
      </w:r>
      <w:r w:rsidR="00123C99">
        <w:rPr>
          <w:rFonts w:ascii="Times New Roman" w:hAnsi="Times New Roman" w:cs="Times New Roman"/>
          <w:color w:val="000000"/>
          <w:sz w:val="24"/>
          <w:szCs w:val="24"/>
        </w:rPr>
        <w:t>is que trabalham na Instituição.</w:t>
      </w:r>
      <w:r w:rsidR="009B7E61">
        <w:rPr>
          <w:rFonts w:ascii="Times New Roman" w:hAnsi="Times New Roman" w:cs="Times New Roman"/>
          <w:color w:val="000000"/>
          <w:sz w:val="24"/>
          <w:szCs w:val="24"/>
        </w:rPr>
        <w:t xml:space="preserve"> </w:t>
      </w:r>
      <w:r w:rsidR="00123C99">
        <w:rPr>
          <w:rFonts w:ascii="Times New Roman" w:hAnsi="Times New Roman" w:cs="Times New Roman"/>
          <w:color w:val="000000"/>
          <w:sz w:val="24"/>
          <w:szCs w:val="24"/>
        </w:rPr>
        <w:t xml:space="preserve">Nossa equipe acompanhou e registrou uma seção de fisioterapia </w:t>
      </w:r>
      <w:r w:rsidR="00F83120">
        <w:rPr>
          <w:rFonts w:ascii="Times New Roman" w:hAnsi="Times New Roman" w:cs="Times New Roman"/>
          <w:color w:val="000000"/>
          <w:sz w:val="24"/>
          <w:szCs w:val="24"/>
        </w:rPr>
        <w:t>com uma aluna</w:t>
      </w:r>
      <w:r w:rsidR="00123C99">
        <w:rPr>
          <w:rFonts w:ascii="Times New Roman" w:hAnsi="Times New Roman" w:cs="Times New Roman"/>
          <w:color w:val="000000"/>
          <w:sz w:val="24"/>
          <w:szCs w:val="24"/>
        </w:rPr>
        <w:t xml:space="preserve">. Durante nossas visitas à escola não presenciamos seções com o psicólogo, desta forma, fizemos o registro </w:t>
      </w:r>
      <w:r w:rsidR="00803102">
        <w:rPr>
          <w:rFonts w:ascii="Times New Roman" w:hAnsi="Times New Roman" w:cs="Times New Roman"/>
          <w:color w:val="000000"/>
          <w:sz w:val="24"/>
          <w:szCs w:val="24"/>
        </w:rPr>
        <w:t xml:space="preserve">apenas </w:t>
      </w:r>
      <w:r w:rsidR="00123C99">
        <w:rPr>
          <w:rFonts w:ascii="Times New Roman" w:hAnsi="Times New Roman" w:cs="Times New Roman"/>
          <w:color w:val="000000"/>
          <w:sz w:val="24"/>
          <w:szCs w:val="24"/>
        </w:rPr>
        <w:t>do espaço</w:t>
      </w:r>
      <w:r w:rsidR="00F83120">
        <w:rPr>
          <w:rFonts w:ascii="Times New Roman" w:hAnsi="Times New Roman" w:cs="Times New Roman"/>
          <w:color w:val="000000"/>
          <w:sz w:val="24"/>
          <w:szCs w:val="24"/>
        </w:rPr>
        <w:t xml:space="preserve"> onde </w:t>
      </w:r>
      <w:r w:rsidR="00277FEC">
        <w:rPr>
          <w:rFonts w:ascii="Times New Roman" w:hAnsi="Times New Roman" w:cs="Times New Roman"/>
          <w:color w:val="000000"/>
          <w:sz w:val="24"/>
          <w:szCs w:val="24"/>
        </w:rPr>
        <w:t xml:space="preserve">estes </w:t>
      </w:r>
      <w:r w:rsidR="00A94B10">
        <w:rPr>
          <w:rFonts w:ascii="Times New Roman" w:hAnsi="Times New Roman" w:cs="Times New Roman"/>
          <w:color w:val="000000"/>
          <w:sz w:val="24"/>
          <w:szCs w:val="24"/>
        </w:rPr>
        <w:t xml:space="preserve">encontros </w:t>
      </w:r>
      <w:r w:rsidR="00F83120">
        <w:rPr>
          <w:rFonts w:ascii="Times New Roman" w:hAnsi="Times New Roman" w:cs="Times New Roman"/>
          <w:color w:val="000000"/>
          <w:sz w:val="24"/>
          <w:szCs w:val="24"/>
        </w:rPr>
        <w:t>acontecem</w:t>
      </w:r>
      <w:r w:rsidR="003555A1">
        <w:rPr>
          <w:rFonts w:ascii="Times New Roman" w:hAnsi="Times New Roman" w:cs="Times New Roman"/>
          <w:color w:val="000000"/>
          <w:sz w:val="24"/>
          <w:szCs w:val="24"/>
        </w:rPr>
        <w:t>:</w:t>
      </w:r>
    </w:p>
    <w:p w:rsidR="00123C99" w:rsidRDefault="00123C99" w:rsidP="00123C99">
      <w:pPr>
        <w:keepNext/>
        <w:autoSpaceDE w:val="0"/>
        <w:autoSpaceDN w:val="0"/>
        <w:adjustRightInd w:val="0"/>
        <w:spacing w:after="0" w:line="360" w:lineRule="auto"/>
        <w:jc w:val="both"/>
      </w:pPr>
      <w:r w:rsidRPr="00123C99">
        <w:rPr>
          <w:rFonts w:ascii="Times New Roman" w:hAnsi="Times New Roman" w:cs="Times New Roman"/>
          <w:noProof/>
          <w:color w:val="000000"/>
          <w:sz w:val="24"/>
          <w:szCs w:val="24"/>
          <w:lang w:eastAsia="pt-BR"/>
        </w:rPr>
        <w:lastRenderedPageBreak/>
        <w:drawing>
          <wp:inline distT="0" distB="0" distL="0" distR="0">
            <wp:extent cx="2571750" cy="2428875"/>
            <wp:effectExtent l="19050" t="0" r="0" b="0"/>
            <wp:docPr id="12" name="Imagem 5" descr="E:\DSC0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SC01267.JPG"/>
                    <pic:cNvPicPr>
                      <a:picLocks noChangeAspect="1" noChangeArrowheads="1"/>
                    </pic:cNvPicPr>
                  </pic:nvPicPr>
                  <pic:blipFill>
                    <a:blip r:embed="rId21" cstate="print"/>
                    <a:srcRect/>
                    <a:stretch>
                      <a:fillRect/>
                    </a:stretch>
                  </pic:blipFill>
                  <pic:spPr bwMode="auto">
                    <a:xfrm>
                      <a:off x="0" y="0"/>
                      <a:ext cx="2575597" cy="2432508"/>
                    </a:xfrm>
                    <a:prstGeom prst="rect">
                      <a:avLst/>
                    </a:prstGeom>
                    <a:noFill/>
                    <a:ln w="9525">
                      <a:noFill/>
                      <a:miter lim="800000"/>
                      <a:headEnd/>
                      <a:tailEnd/>
                    </a:ln>
                  </pic:spPr>
                </pic:pic>
              </a:graphicData>
            </a:graphic>
          </wp:inline>
        </w:drawing>
      </w:r>
      <w:r w:rsidRPr="00123C99">
        <w:rPr>
          <w:rFonts w:ascii="Times New Roman" w:hAnsi="Times New Roman" w:cs="Times New Roman"/>
          <w:noProof/>
          <w:color w:val="000000"/>
          <w:sz w:val="24"/>
          <w:szCs w:val="24"/>
          <w:lang w:eastAsia="pt-BR"/>
        </w:rPr>
        <w:drawing>
          <wp:inline distT="0" distB="0" distL="0" distR="0">
            <wp:extent cx="2781300" cy="2428875"/>
            <wp:effectExtent l="19050" t="0" r="0" b="0"/>
            <wp:docPr id="16" name="Imagem 6" descr="E:\DSC0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SC01317.JPG"/>
                    <pic:cNvPicPr>
                      <a:picLocks noChangeAspect="1" noChangeArrowheads="1"/>
                    </pic:cNvPicPr>
                  </pic:nvPicPr>
                  <pic:blipFill>
                    <a:blip r:embed="rId22" cstate="print"/>
                    <a:srcRect/>
                    <a:stretch>
                      <a:fillRect/>
                    </a:stretch>
                  </pic:blipFill>
                  <pic:spPr bwMode="auto">
                    <a:xfrm>
                      <a:off x="0" y="0"/>
                      <a:ext cx="2782609" cy="2430018"/>
                    </a:xfrm>
                    <a:prstGeom prst="rect">
                      <a:avLst/>
                    </a:prstGeom>
                    <a:noFill/>
                    <a:ln w="9525">
                      <a:noFill/>
                      <a:miter lim="800000"/>
                      <a:headEnd/>
                      <a:tailEnd/>
                    </a:ln>
                  </pic:spPr>
                </pic:pic>
              </a:graphicData>
            </a:graphic>
          </wp:inline>
        </w:drawing>
      </w:r>
    </w:p>
    <w:p w:rsidR="0056562E" w:rsidRPr="0056562E" w:rsidRDefault="00520428" w:rsidP="0056562E">
      <w:pPr>
        <w:pStyle w:val="Legenda"/>
        <w:jc w:val="both"/>
        <w:rPr>
          <w:rFonts w:ascii="Times New Roman" w:hAnsi="Times New Roman" w:cs="Times New Roman"/>
          <w:b w:val="0"/>
          <w:color w:val="auto"/>
        </w:rPr>
      </w:pPr>
      <w:r>
        <w:rPr>
          <w:rFonts w:ascii="Times New Roman" w:hAnsi="Times New Roman" w:cs="Times New Roman"/>
          <w:b w:val="0"/>
          <w:color w:val="auto"/>
        </w:rPr>
        <w:t xml:space="preserve">  </w:t>
      </w:r>
      <w:r w:rsidR="00F83120">
        <w:rPr>
          <w:rFonts w:ascii="Times New Roman" w:hAnsi="Times New Roman" w:cs="Times New Roman"/>
          <w:b w:val="0"/>
          <w:color w:val="auto"/>
        </w:rPr>
        <w:t xml:space="preserve"> </w:t>
      </w:r>
      <w:r w:rsidR="00123C99" w:rsidRPr="00123C99">
        <w:rPr>
          <w:rFonts w:ascii="Times New Roman" w:hAnsi="Times New Roman" w:cs="Times New Roman"/>
          <w:b w:val="0"/>
          <w:color w:val="auto"/>
        </w:rPr>
        <w:t xml:space="preserve">Figura </w:t>
      </w:r>
      <w:r>
        <w:rPr>
          <w:rFonts w:ascii="Times New Roman" w:hAnsi="Times New Roman" w:cs="Times New Roman"/>
          <w:b w:val="0"/>
          <w:color w:val="auto"/>
        </w:rPr>
        <w:t xml:space="preserve">12 </w:t>
      </w:r>
      <w:r w:rsidR="00876491">
        <w:rPr>
          <w:rFonts w:ascii="Times New Roman" w:hAnsi="Times New Roman" w:cs="Times New Roman"/>
          <w:b w:val="0"/>
          <w:color w:val="auto"/>
        </w:rPr>
        <w:t>-</w:t>
      </w:r>
      <w:r w:rsidR="00123C99" w:rsidRPr="00123C99">
        <w:rPr>
          <w:rFonts w:ascii="Times New Roman" w:hAnsi="Times New Roman" w:cs="Times New Roman"/>
          <w:b w:val="0"/>
          <w:color w:val="auto"/>
        </w:rPr>
        <w:t>Sala de Fisioterapia (Acervo do Grupo</w:t>
      </w:r>
      <w:r w:rsidR="00123C99">
        <w:rPr>
          <w:rFonts w:ascii="Times New Roman" w:hAnsi="Times New Roman" w:cs="Times New Roman"/>
          <w:b w:val="0"/>
          <w:color w:val="auto"/>
        </w:rPr>
        <w:t>)</w:t>
      </w:r>
      <w:r w:rsidR="00123C99" w:rsidRPr="00123C99">
        <w:rPr>
          <w:rFonts w:ascii="Times New Roman" w:hAnsi="Times New Roman" w:cs="Times New Roman"/>
          <w:b w:val="0"/>
          <w:color w:val="auto"/>
        </w:rPr>
        <w:t xml:space="preserve"> </w:t>
      </w:r>
      <w:r w:rsidR="00876491">
        <w:rPr>
          <w:rFonts w:ascii="Times New Roman" w:hAnsi="Times New Roman" w:cs="Times New Roman"/>
          <w:b w:val="0"/>
          <w:color w:val="auto"/>
        </w:rPr>
        <w:t xml:space="preserve">   </w:t>
      </w:r>
      <w:r>
        <w:rPr>
          <w:rFonts w:ascii="Times New Roman" w:hAnsi="Times New Roman" w:cs="Times New Roman"/>
          <w:b w:val="0"/>
          <w:color w:val="auto"/>
        </w:rPr>
        <w:t xml:space="preserve">   </w:t>
      </w:r>
      <w:r w:rsidR="00F83120">
        <w:rPr>
          <w:rFonts w:ascii="Times New Roman" w:hAnsi="Times New Roman" w:cs="Times New Roman"/>
          <w:b w:val="0"/>
          <w:color w:val="auto"/>
        </w:rPr>
        <w:t xml:space="preserve"> </w:t>
      </w:r>
      <w:r>
        <w:rPr>
          <w:rFonts w:ascii="Times New Roman" w:hAnsi="Times New Roman" w:cs="Times New Roman"/>
          <w:b w:val="0"/>
          <w:color w:val="auto"/>
        </w:rPr>
        <w:t>Figura 13</w:t>
      </w:r>
      <w:r w:rsidR="00876491">
        <w:rPr>
          <w:rFonts w:ascii="Times New Roman" w:hAnsi="Times New Roman" w:cs="Times New Roman"/>
          <w:b w:val="0"/>
          <w:color w:val="auto"/>
        </w:rPr>
        <w:t>-</w:t>
      </w:r>
      <w:r w:rsidR="00F83120">
        <w:rPr>
          <w:rFonts w:ascii="Times New Roman" w:hAnsi="Times New Roman" w:cs="Times New Roman"/>
          <w:b w:val="0"/>
          <w:color w:val="auto"/>
        </w:rPr>
        <w:t>R</w:t>
      </w:r>
      <w:r w:rsidR="00277FEC">
        <w:rPr>
          <w:rFonts w:ascii="Times New Roman" w:hAnsi="Times New Roman" w:cs="Times New Roman"/>
          <w:b w:val="0"/>
          <w:color w:val="auto"/>
        </w:rPr>
        <w:t>ecepção e sala de P</w:t>
      </w:r>
      <w:r w:rsidR="00123C99" w:rsidRPr="00123C99">
        <w:rPr>
          <w:rFonts w:ascii="Times New Roman" w:hAnsi="Times New Roman" w:cs="Times New Roman"/>
          <w:b w:val="0"/>
          <w:color w:val="auto"/>
        </w:rPr>
        <w:t>sicologia (Acervo do Grupo)</w:t>
      </w:r>
    </w:p>
    <w:p w:rsidR="006263E5" w:rsidRDefault="006263E5" w:rsidP="00876491"/>
    <w:p w:rsidR="009575F3" w:rsidRDefault="009575F3" w:rsidP="00876491"/>
    <w:p w:rsidR="005F4EBB" w:rsidRDefault="009B25F9" w:rsidP="009B25F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03102" w:rsidRPr="009B25F9">
        <w:rPr>
          <w:rFonts w:ascii="Times New Roman" w:hAnsi="Times New Roman" w:cs="Times New Roman"/>
          <w:sz w:val="24"/>
          <w:szCs w:val="24"/>
        </w:rPr>
        <w:t>O espaço onde são preparadas e servidas as</w:t>
      </w:r>
      <w:r>
        <w:rPr>
          <w:rFonts w:ascii="Times New Roman" w:hAnsi="Times New Roman" w:cs="Times New Roman"/>
          <w:sz w:val="24"/>
          <w:szCs w:val="24"/>
        </w:rPr>
        <w:t xml:space="preserve"> refeições se apresenta </w:t>
      </w:r>
      <w:r w:rsidRPr="009B25F9">
        <w:rPr>
          <w:rFonts w:ascii="Times New Roman" w:hAnsi="Times New Roman" w:cs="Times New Roman"/>
          <w:sz w:val="24"/>
          <w:szCs w:val="24"/>
        </w:rPr>
        <w:t>amplo e ventilado</w:t>
      </w:r>
      <w:r w:rsidR="00AE17ED">
        <w:rPr>
          <w:rFonts w:ascii="Times New Roman" w:hAnsi="Times New Roman" w:cs="Times New Roman"/>
          <w:sz w:val="24"/>
          <w:szCs w:val="24"/>
        </w:rPr>
        <w:t>, com quatro janelas que permitam a entrada de luz solar</w:t>
      </w:r>
      <w:r w:rsidRPr="009B25F9">
        <w:rPr>
          <w:rFonts w:ascii="Times New Roman" w:hAnsi="Times New Roman" w:cs="Times New Roman"/>
          <w:sz w:val="24"/>
          <w:szCs w:val="24"/>
        </w:rPr>
        <w:t>. As refeições oferecidas a</w:t>
      </w:r>
      <w:r>
        <w:rPr>
          <w:rFonts w:ascii="Times New Roman" w:hAnsi="Times New Roman" w:cs="Times New Roman"/>
          <w:sz w:val="24"/>
          <w:szCs w:val="24"/>
        </w:rPr>
        <w:t>os estudantes são: café da manhã</w:t>
      </w:r>
      <w:r w:rsidRPr="009B25F9">
        <w:rPr>
          <w:rFonts w:ascii="Times New Roman" w:hAnsi="Times New Roman" w:cs="Times New Roman"/>
          <w:sz w:val="24"/>
          <w:szCs w:val="24"/>
        </w:rPr>
        <w:t>, almoço e lanche da tarde. As hortaliças que complementam as refeições dos estudantes são cultivadas na própria instituição</w:t>
      </w:r>
      <w:r>
        <w:rPr>
          <w:rFonts w:ascii="Times New Roman" w:hAnsi="Times New Roman" w:cs="Times New Roman"/>
          <w:sz w:val="24"/>
          <w:szCs w:val="24"/>
        </w:rPr>
        <w:t xml:space="preserve">. </w:t>
      </w:r>
      <w:r w:rsidRPr="009B25F9">
        <w:rPr>
          <w:rFonts w:ascii="Times New Roman" w:hAnsi="Times New Roman" w:cs="Times New Roman"/>
          <w:sz w:val="24"/>
          <w:szCs w:val="24"/>
        </w:rPr>
        <w:t xml:space="preserve">Os recursos destinados à alimentação dos estudantes </w:t>
      </w:r>
      <w:r w:rsidR="00277FEC">
        <w:rPr>
          <w:rFonts w:ascii="Times New Roman" w:hAnsi="Times New Roman" w:cs="Times New Roman"/>
          <w:sz w:val="24"/>
          <w:szCs w:val="24"/>
        </w:rPr>
        <w:t xml:space="preserve">são resultados </w:t>
      </w:r>
      <w:r w:rsidRPr="009B25F9">
        <w:rPr>
          <w:rFonts w:ascii="Times New Roman" w:hAnsi="Times New Roman" w:cs="Times New Roman"/>
          <w:sz w:val="24"/>
          <w:szCs w:val="24"/>
        </w:rPr>
        <w:t xml:space="preserve">de </w:t>
      </w:r>
      <w:r w:rsidR="00277FEC">
        <w:rPr>
          <w:rFonts w:ascii="Times New Roman" w:hAnsi="Times New Roman" w:cs="Times New Roman"/>
          <w:sz w:val="24"/>
          <w:szCs w:val="24"/>
        </w:rPr>
        <w:t xml:space="preserve">financiamento </w:t>
      </w:r>
      <w:r w:rsidRPr="009B25F9">
        <w:rPr>
          <w:rFonts w:ascii="Times New Roman" w:hAnsi="Times New Roman" w:cs="Times New Roman"/>
          <w:sz w:val="24"/>
          <w:szCs w:val="24"/>
        </w:rPr>
        <w:t>municipal. O cardápio é selecionado e organizado por uma nutricionista.</w:t>
      </w:r>
      <w:r>
        <w:rPr>
          <w:rFonts w:ascii="Times New Roman" w:hAnsi="Times New Roman" w:cs="Times New Roman"/>
          <w:sz w:val="24"/>
          <w:szCs w:val="24"/>
        </w:rPr>
        <w:t xml:space="preserve"> As fotos a seguir apresentam o momento em que os alimentos são preparados e servidos aos estudantes:</w:t>
      </w:r>
    </w:p>
    <w:p w:rsidR="009575F3" w:rsidRPr="009B25F9" w:rsidRDefault="009575F3" w:rsidP="009B25F9">
      <w:pPr>
        <w:spacing w:line="360" w:lineRule="auto"/>
        <w:jc w:val="both"/>
        <w:rPr>
          <w:rFonts w:ascii="Times New Roman" w:hAnsi="Times New Roman" w:cs="Times New Roman"/>
          <w:sz w:val="24"/>
          <w:szCs w:val="24"/>
        </w:rPr>
      </w:pPr>
    </w:p>
    <w:p w:rsidR="009B25F9" w:rsidRDefault="00876491" w:rsidP="009B25F9">
      <w:pPr>
        <w:keepNext/>
        <w:autoSpaceDE w:val="0"/>
        <w:autoSpaceDN w:val="0"/>
        <w:adjustRightInd w:val="0"/>
        <w:spacing w:after="0" w:line="360" w:lineRule="auto"/>
        <w:jc w:val="both"/>
      </w:pPr>
      <w:r>
        <w:rPr>
          <w:rFonts w:ascii="Times New Roman" w:hAnsi="Times New Roman" w:cs="Times New Roman"/>
          <w:noProof/>
          <w:sz w:val="24"/>
          <w:szCs w:val="24"/>
          <w:lang w:eastAsia="pt-BR"/>
        </w:rPr>
        <w:drawing>
          <wp:inline distT="0" distB="0" distL="0" distR="0">
            <wp:extent cx="2638425" cy="2644700"/>
            <wp:effectExtent l="19050" t="0" r="9525" b="0"/>
            <wp:docPr id="31" name="Imagem 2" descr="E:\DSC0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SC01316.JPG"/>
                    <pic:cNvPicPr>
                      <a:picLocks noChangeAspect="1" noChangeArrowheads="1"/>
                    </pic:cNvPicPr>
                  </pic:nvPicPr>
                  <pic:blipFill>
                    <a:blip r:embed="rId23" cstate="print"/>
                    <a:srcRect/>
                    <a:stretch>
                      <a:fillRect/>
                    </a:stretch>
                  </pic:blipFill>
                  <pic:spPr bwMode="auto">
                    <a:xfrm>
                      <a:off x="0" y="0"/>
                      <a:ext cx="2643363" cy="2649650"/>
                    </a:xfrm>
                    <a:prstGeom prst="rect">
                      <a:avLst/>
                    </a:prstGeom>
                    <a:noFill/>
                    <a:ln w="9525">
                      <a:noFill/>
                      <a:miter lim="800000"/>
                      <a:headEnd/>
                      <a:tailEnd/>
                    </a:ln>
                  </pic:spPr>
                </pic:pic>
              </a:graphicData>
            </a:graphic>
          </wp:inline>
        </w:drawing>
      </w:r>
      <w:r w:rsidRPr="00876491">
        <w:rPr>
          <w:rFonts w:ascii="Times New Roman" w:hAnsi="Times New Roman" w:cs="Times New Roman"/>
          <w:noProof/>
          <w:sz w:val="24"/>
          <w:szCs w:val="24"/>
          <w:lang w:eastAsia="pt-BR"/>
        </w:rPr>
        <w:drawing>
          <wp:inline distT="0" distB="0" distL="0" distR="0">
            <wp:extent cx="2628900" cy="2638425"/>
            <wp:effectExtent l="19050" t="0" r="0" b="0"/>
            <wp:docPr id="32" name="Imagem 14" descr="E:\DSC0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SC01282.JPG"/>
                    <pic:cNvPicPr>
                      <a:picLocks noChangeAspect="1" noChangeArrowheads="1"/>
                    </pic:cNvPicPr>
                  </pic:nvPicPr>
                  <pic:blipFill>
                    <a:blip r:embed="rId24" cstate="print"/>
                    <a:srcRect/>
                    <a:stretch>
                      <a:fillRect/>
                    </a:stretch>
                  </pic:blipFill>
                  <pic:spPr bwMode="auto">
                    <a:xfrm>
                      <a:off x="0" y="0"/>
                      <a:ext cx="2630137" cy="2639666"/>
                    </a:xfrm>
                    <a:prstGeom prst="rect">
                      <a:avLst/>
                    </a:prstGeom>
                    <a:noFill/>
                    <a:ln w="9525">
                      <a:noFill/>
                      <a:miter lim="800000"/>
                      <a:headEnd/>
                      <a:tailEnd/>
                    </a:ln>
                  </pic:spPr>
                </pic:pic>
              </a:graphicData>
            </a:graphic>
          </wp:inline>
        </w:drawing>
      </w:r>
    </w:p>
    <w:p w:rsidR="003E4DE1" w:rsidRPr="0056562E" w:rsidRDefault="00520428" w:rsidP="0056562E">
      <w:pPr>
        <w:pStyle w:val="Legenda"/>
        <w:jc w:val="both"/>
        <w:rPr>
          <w:rFonts w:ascii="Times New Roman" w:hAnsi="Times New Roman" w:cs="Times New Roman"/>
          <w:b w:val="0"/>
          <w:color w:val="auto"/>
        </w:rPr>
      </w:pPr>
      <w:r>
        <w:rPr>
          <w:rFonts w:ascii="Times New Roman" w:hAnsi="Times New Roman" w:cs="Times New Roman"/>
          <w:b w:val="0"/>
          <w:color w:val="auto"/>
        </w:rPr>
        <w:t>Figura 14-</w:t>
      </w:r>
      <w:r w:rsidR="0097245B">
        <w:rPr>
          <w:rFonts w:ascii="Times New Roman" w:hAnsi="Times New Roman" w:cs="Times New Roman"/>
          <w:b w:val="0"/>
          <w:color w:val="auto"/>
        </w:rPr>
        <w:t>P</w:t>
      </w:r>
      <w:r w:rsidR="003E4DE1" w:rsidRPr="003E4DE1">
        <w:rPr>
          <w:rFonts w:ascii="Times New Roman" w:hAnsi="Times New Roman" w:cs="Times New Roman"/>
          <w:b w:val="0"/>
          <w:color w:val="auto"/>
        </w:rPr>
        <w:t>reparo dos a</w:t>
      </w:r>
      <w:r w:rsidR="009B25F9" w:rsidRPr="003E4DE1">
        <w:rPr>
          <w:rFonts w:ascii="Times New Roman" w:hAnsi="Times New Roman" w:cs="Times New Roman"/>
          <w:b w:val="0"/>
          <w:color w:val="auto"/>
        </w:rPr>
        <w:t>limentos (acervo do Grupo)</w:t>
      </w:r>
      <w:r>
        <w:rPr>
          <w:rFonts w:ascii="Times New Roman" w:hAnsi="Times New Roman" w:cs="Times New Roman"/>
          <w:b w:val="0"/>
          <w:color w:val="auto"/>
        </w:rPr>
        <w:t xml:space="preserve"> </w:t>
      </w:r>
      <w:r w:rsidR="0097245B">
        <w:rPr>
          <w:rFonts w:ascii="Times New Roman" w:hAnsi="Times New Roman" w:cs="Times New Roman"/>
          <w:b w:val="0"/>
          <w:color w:val="auto"/>
        </w:rPr>
        <w:t xml:space="preserve">      </w:t>
      </w:r>
      <w:r>
        <w:rPr>
          <w:rFonts w:ascii="Times New Roman" w:hAnsi="Times New Roman" w:cs="Times New Roman"/>
          <w:b w:val="0"/>
          <w:color w:val="auto"/>
        </w:rPr>
        <w:t>Figura 15</w:t>
      </w:r>
      <w:r w:rsidR="003E4DE1" w:rsidRPr="003E4DE1">
        <w:rPr>
          <w:rFonts w:ascii="Times New Roman" w:hAnsi="Times New Roman" w:cs="Times New Roman"/>
          <w:b w:val="0"/>
          <w:color w:val="auto"/>
        </w:rPr>
        <w:t xml:space="preserve">-Momento do café da </w:t>
      </w:r>
      <w:r w:rsidR="005D7382" w:rsidRPr="003E4DE1">
        <w:rPr>
          <w:rFonts w:ascii="Times New Roman" w:hAnsi="Times New Roman" w:cs="Times New Roman"/>
          <w:b w:val="0"/>
          <w:color w:val="auto"/>
        </w:rPr>
        <w:t>manhã (</w:t>
      </w:r>
      <w:r w:rsidR="0056562E">
        <w:rPr>
          <w:rFonts w:ascii="Times New Roman" w:hAnsi="Times New Roman" w:cs="Times New Roman"/>
          <w:b w:val="0"/>
          <w:color w:val="auto"/>
        </w:rPr>
        <w:t>Acervo do Grupo)</w:t>
      </w:r>
      <w:r>
        <w:rPr>
          <w:rFonts w:ascii="Times New Roman" w:hAnsi="Times New Roman" w:cs="Times New Roman"/>
          <w:b w:val="0"/>
          <w:color w:val="auto"/>
        </w:rPr>
        <w:t xml:space="preserve"> </w:t>
      </w:r>
    </w:p>
    <w:p w:rsidR="001639B5" w:rsidRPr="009218EE" w:rsidRDefault="005D7382" w:rsidP="009218EE">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t xml:space="preserve">Após análise da estrutura interna do prédio, </w:t>
      </w:r>
      <w:r w:rsidR="00A85CDA">
        <w:rPr>
          <w:rFonts w:ascii="Times New Roman" w:hAnsi="Times New Roman" w:cs="Times New Roman"/>
          <w:color w:val="000000"/>
          <w:sz w:val="24"/>
          <w:szCs w:val="24"/>
        </w:rPr>
        <w:t xml:space="preserve">observamos a sua parte externa e </w:t>
      </w:r>
      <w:r>
        <w:rPr>
          <w:rFonts w:ascii="Times New Roman" w:hAnsi="Times New Roman" w:cs="Times New Roman"/>
          <w:color w:val="000000"/>
          <w:sz w:val="24"/>
          <w:szCs w:val="24"/>
        </w:rPr>
        <w:t xml:space="preserve">constatamos que </w:t>
      </w:r>
      <w:r w:rsidR="00102E29" w:rsidRPr="009218EE">
        <w:rPr>
          <w:rFonts w:ascii="Times New Roman" w:hAnsi="Times New Roman" w:cs="Times New Roman"/>
          <w:color w:val="000000"/>
          <w:sz w:val="24"/>
          <w:szCs w:val="24"/>
        </w:rPr>
        <w:t xml:space="preserve">as condições </w:t>
      </w:r>
      <w:r w:rsidR="00102E29">
        <w:rPr>
          <w:rFonts w:ascii="Times New Roman" w:hAnsi="Times New Roman" w:cs="Times New Roman"/>
          <w:color w:val="000000"/>
          <w:sz w:val="24"/>
          <w:szCs w:val="24"/>
        </w:rPr>
        <w:t>não são satisfatórias</w:t>
      </w:r>
      <w:r w:rsidR="00102E29" w:rsidRPr="009218EE">
        <w:rPr>
          <w:rFonts w:ascii="Times New Roman" w:hAnsi="Times New Roman" w:cs="Times New Roman"/>
          <w:color w:val="000000"/>
          <w:sz w:val="24"/>
          <w:szCs w:val="24"/>
        </w:rPr>
        <w:t xml:space="preserve">, </w:t>
      </w:r>
      <w:r w:rsidR="008F386D">
        <w:rPr>
          <w:rFonts w:ascii="Times New Roman" w:hAnsi="Times New Roman" w:cs="Times New Roman"/>
          <w:color w:val="000000"/>
          <w:sz w:val="24"/>
          <w:szCs w:val="24"/>
        </w:rPr>
        <w:t xml:space="preserve">pois inexiste </w:t>
      </w:r>
      <w:r w:rsidR="00102E29">
        <w:rPr>
          <w:rFonts w:ascii="Times New Roman" w:hAnsi="Times New Roman" w:cs="Times New Roman"/>
          <w:color w:val="000000"/>
          <w:sz w:val="24"/>
          <w:szCs w:val="24"/>
        </w:rPr>
        <w:t xml:space="preserve">um espaço calçado e coberto </w:t>
      </w:r>
      <w:r w:rsidR="00102E29" w:rsidRPr="009218EE">
        <w:rPr>
          <w:rFonts w:ascii="Times New Roman" w:hAnsi="Times New Roman" w:cs="Times New Roman"/>
          <w:color w:val="000000"/>
          <w:sz w:val="24"/>
          <w:szCs w:val="24"/>
        </w:rPr>
        <w:t>para a realização de atividades</w:t>
      </w:r>
      <w:r w:rsidR="00102E29">
        <w:rPr>
          <w:rFonts w:ascii="Times New Roman" w:hAnsi="Times New Roman" w:cs="Times New Roman"/>
          <w:color w:val="000000"/>
          <w:sz w:val="24"/>
          <w:szCs w:val="24"/>
        </w:rPr>
        <w:t xml:space="preserve"> recreativas</w:t>
      </w:r>
      <w:r w:rsidR="008F386D">
        <w:rPr>
          <w:rFonts w:ascii="Times New Roman" w:hAnsi="Times New Roman" w:cs="Times New Roman"/>
          <w:color w:val="000000"/>
          <w:sz w:val="24"/>
          <w:szCs w:val="24"/>
        </w:rPr>
        <w:t>, de grande valia</w:t>
      </w:r>
      <w:r w:rsidR="008F386D" w:rsidRPr="008F386D">
        <w:rPr>
          <w:rFonts w:ascii="Times New Roman" w:hAnsi="Times New Roman" w:cs="Times New Roman"/>
          <w:color w:val="000000"/>
          <w:sz w:val="24"/>
          <w:szCs w:val="24"/>
        </w:rPr>
        <w:t xml:space="preserve"> </w:t>
      </w:r>
      <w:r w:rsidR="008F386D">
        <w:rPr>
          <w:rFonts w:ascii="Times New Roman" w:hAnsi="Times New Roman" w:cs="Times New Roman"/>
          <w:color w:val="000000"/>
          <w:sz w:val="24"/>
          <w:szCs w:val="24"/>
        </w:rPr>
        <w:t xml:space="preserve">para os estudantes, </w:t>
      </w:r>
      <w:r w:rsidR="00102E29">
        <w:rPr>
          <w:rFonts w:ascii="Times New Roman" w:hAnsi="Times New Roman" w:cs="Times New Roman"/>
          <w:color w:val="000000"/>
          <w:sz w:val="24"/>
          <w:szCs w:val="24"/>
        </w:rPr>
        <w:t xml:space="preserve">visto que </w:t>
      </w:r>
      <w:r w:rsidR="00102E29" w:rsidRPr="009218EE">
        <w:rPr>
          <w:rFonts w:ascii="Times New Roman" w:hAnsi="Times New Roman" w:cs="Times New Roman"/>
          <w:color w:val="000000"/>
          <w:sz w:val="24"/>
          <w:szCs w:val="24"/>
        </w:rPr>
        <w:t xml:space="preserve">durante o período em que estivemos </w:t>
      </w:r>
      <w:r w:rsidR="008F386D">
        <w:rPr>
          <w:rFonts w:ascii="Times New Roman" w:hAnsi="Times New Roman" w:cs="Times New Roman"/>
          <w:color w:val="000000"/>
          <w:sz w:val="24"/>
          <w:szCs w:val="24"/>
        </w:rPr>
        <w:t xml:space="preserve">fazendo nossa pesquisa foi realizado na </w:t>
      </w:r>
      <w:r w:rsidR="00102E29" w:rsidRPr="009218EE">
        <w:rPr>
          <w:rFonts w:ascii="Times New Roman" w:hAnsi="Times New Roman" w:cs="Times New Roman"/>
          <w:color w:val="000000"/>
          <w:sz w:val="24"/>
          <w:szCs w:val="24"/>
        </w:rPr>
        <w:t xml:space="preserve">cede da instituição os Jogos Olímpicos </w:t>
      </w:r>
      <w:r w:rsidR="00102E29">
        <w:rPr>
          <w:rFonts w:ascii="Times New Roman" w:hAnsi="Times New Roman" w:cs="Times New Roman"/>
          <w:color w:val="000000"/>
          <w:sz w:val="24"/>
          <w:szCs w:val="24"/>
        </w:rPr>
        <w:t xml:space="preserve">Regionais </w:t>
      </w:r>
      <w:r w:rsidR="00102E29" w:rsidRPr="009218EE">
        <w:rPr>
          <w:rFonts w:ascii="Times New Roman" w:hAnsi="Times New Roman" w:cs="Times New Roman"/>
          <w:color w:val="000000"/>
          <w:sz w:val="24"/>
          <w:szCs w:val="24"/>
        </w:rPr>
        <w:t>das APAEs, um evento que promove a socialização entre grupos diferentes de alunos</w:t>
      </w:r>
      <w:r w:rsidR="00102E29">
        <w:rPr>
          <w:rFonts w:ascii="Times New Roman" w:hAnsi="Times New Roman" w:cs="Times New Roman"/>
          <w:color w:val="000000"/>
          <w:sz w:val="24"/>
          <w:szCs w:val="24"/>
        </w:rPr>
        <w:t xml:space="preserve"> com necessidades educacionais especiais</w:t>
      </w:r>
      <w:r w:rsidR="00102E29" w:rsidRPr="009218EE">
        <w:rPr>
          <w:rFonts w:ascii="Times New Roman" w:hAnsi="Times New Roman" w:cs="Times New Roman"/>
          <w:color w:val="000000"/>
          <w:sz w:val="24"/>
          <w:szCs w:val="24"/>
        </w:rPr>
        <w:t>, sendo um importante instrumento no processo da inclusão educacional. Abaixo, fotos de algumas das modalidades disputadas nos jogo</w:t>
      </w:r>
      <w:r w:rsidR="00F83120">
        <w:rPr>
          <w:rFonts w:ascii="Times New Roman" w:hAnsi="Times New Roman" w:cs="Times New Roman"/>
          <w:color w:val="000000"/>
          <w:sz w:val="24"/>
          <w:szCs w:val="24"/>
        </w:rPr>
        <w:t>s</w:t>
      </w:r>
      <w:r w:rsidR="001639B5" w:rsidRPr="009218EE">
        <w:rPr>
          <w:rFonts w:ascii="Times New Roman" w:hAnsi="Times New Roman" w:cs="Times New Roman"/>
          <w:color w:val="000000"/>
          <w:sz w:val="24"/>
          <w:szCs w:val="24"/>
        </w:rPr>
        <w:t>:</w:t>
      </w:r>
    </w:p>
    <w:p w:rsidR="009218EE" w:rsidRDefault="009218EE" w:rsidP="00754942">
      <w:pPr>
        <w:autoSpaceDE w:val="0"/>
        <w:autoSpaceDN w:val="0"/>
        <w:adjustRightInd w:val="0"/>
        <w:spacing w:after="0" w:line="360" w:lineRule="auto"/>
        <w:jc w:val="both"/>
        <w:rPr>
          <w:rFonts w:ascii="Times New Roman" w:hAnsi="Times New Roman" w:cs="Times New Roman"/>
          <w:color w:val="000000"/>
          <w:sz w:val="24"/>
          <w:szCs w:val="24"/>
        </w:rPr>
      </w:pPr>
    </w:p>
    <w:p w:rsidR="003D6D49" w:rsidRDefault="003D6D49" w:rsidP="00754942">
      <w:pPr>
        <w:autoSpaceDE w:val="0"/>
        <w:autoSpaceDN w:val="0"/>
        <w:adjustRightInd w:val="0"/>
        <w:spacing w:after="0" w:line="360" w:lineRule="auto"/>
        <w:jc w:val="both"/>
        <w:rPr>
          <w:rFonts w:ascii="Times New Roman" w:hAnsi="Times New Roman" w:cs="Times New Roman"/>
          <w:color w:val="000000"/>
          <w:sz w:val="24"/>
          <w:szCs w:val="24"/>
        </w:rPr>
      </w:pPr>
    </w:p>
    <w:p w:rsidR="00957ADA" w:rsidRDefault="00957ADA" w:rsidP="00754942">
      <w:pPr>
        <w:autoSpaceDE w:val="0"/>
        <w:autoSpaceDN w:val="0"/>
        <w:adjustRightInd w:val="0"/>
        <w:spacing w:after="0" w:line="360" w:lineRule="auto"/>
        <w:jc w:val="both"/>
        <w:rPr>
          <w:rFonts w:ascii="Times New Roman" w:hAnsi="Times New Roman" w:cs="Times New Roman"/>
          <w:color w:val="000000"/>
          <w:sz w:val="24"/>
          <w:szCs w:val="24"/>
        </w:rPr>
      </w:pPr>
    </w:p>
    <w:p w:rsidR="001639B5" w:rsidRDefault="001639B5" w:rsidP="001639B5">
      <w:pPr>
        <w:keepNext/>
        <w:autoSpaceDE w:val="0"/>
        <w:autoSpaceDN w:val="0"/>
        <w:adjustRightInd w:val="0"/>
        <w:spacing w:after="0" w:line="360" w:lineRule="auto"/>
        <w:jc w:val="both"/>
      </w:pPr>
      <w:r w:rsidRPr="001639B5">
        <w:rPr>
          <w:rFonts w:ascii="Times New Roman" w:hAnsi="Times New Roman" w:cs="Times New Roman"/>
          <w:noProof/>
          <w:color w:val="000000"/>
          <w:sz w:val="24"/>
          <w:szCs w:val="24"/>
          <w:lang w:eastAsia="pt-BR"/>
        </w:rPr>
        <w:drawing>
          <wp:inline distT="0" distB="0" distL="0" distR="0">
            <wp:extent cx="2600325" cy="2400300"/>
            <wp:effectExtent l="19050" t="0" r="9525" b="0"/>
            <wp:docPr id="13" name="Imagem 1" descr="C:\Documents and Settings\USER\Configurações locais\Temporary Internet Files\Content.Word\DSC0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Configurações locais\Temporary Internet Files\Content.Word\DSC02320.jpg"/>
                    <pic:cNvPicPr>
                      <a:picLocks noChangeAspect="1" noChangeArrowheads="1"/>
                    </pic:cNvPicPr>
                  </pic:nvPicPr>
                  <pic:blipFill>
                    <a:blip r:embed="rId25" cstate="print"/>
                    <a:srcRect/>
                    <a:stretch>
                      <a:fillRect/>
                    </a:stretch>
                  </pic:blipFill>
                  <pic:spPr bwMode="auto">
                    <a:xfrm>
                      <a:off x="0" y="0"/>
                      <a:ext cx="2600325" cy="2400300"/>
                    </a:xfrm>
                    <a:prstGeom prst="rect">
                      <a:avLst/>
                    </a:prstGeom>
                    <a:noFill/>
                    <a:ln w="9525">
                      <a:noFill/>
                      <a:miter lim="800000"/>
                      <a:headEnd/>
                      <a:tailEnd/>
                    </a:ln>
                  </pic:spPr>
                </pic:pic>
              </a:graphicData>
            </a:graphic>
          </wp:inline>
        </w:drawing>
      </w:r>
      <w:r w:rsidRPr="001639B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pt-BR"/>
        </w:rPr>
        <w:drawing>
          <wp:inline distT="0" distB="0" distL="0" distR="0">
            <wp:extent cx="2686050" cy="2406360"/>
            <wp:effectExtent l="19050" t="0" r="0" b="0"/>
            <wp:docPr id="14" name="Imagem 11" descr="F:\várias fotos apae\DSC0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várias fotos apae\DSC02302.jpg"/>
                    <pic:cNvPicPr>
                      <a:picLocks noChangeAspect="1" noChangeArrowheads="1"/>
                    </pic:cNvPicPr>
                  </pic:nvPicPr>
                  <pic:blipFill>
                    <a:blip r:embed="rId26" cstate="print"/>
                    <a:srcRect/>
                    <a:stretch>
                      <a:fillRect/>
                    </a:stretch>
                  </pic:blipFill>
                  <pic:spPr bwMode="auto">
                    <a:xfrm>
                      <a:off x="0" y="0"/>
                      <a:ext cx="2688773" cy="2408799"/>
                    </a:xfrm>
                    <a:prstGeom prst="rect">
                      <a:avLst/>
                    </a:prstGeom>
                    <a:noFill/>
                    <a:ln w="9525">
                      <a:noFill/>
                      <a:miter lim="800000"/>
                      <a:headEnd/>
                      <a:tailEnd/>
                    </a:ln>
                  </pic:spPr>
                </pic:pic>
              </a:graphicData>
            </a:graphic>
          </wp:inline>
        </w:drawing>
      </w:r>
    </w:p>
    <w:p w:rsidR="006E5B50" w:rsidRDefault="00520428" w:rsidP="008F386D">
      <w:pPr>
        <w:pStyle w:val="Legenda"/>
        <w:jc w:val="both"/>
        <w:rPr>
          <w:rFonts w:ascii="Times New Roman" w:hAnsi="Times New Roman" w:cs="Times New Roman"/>
          <w:b w:val="0"/>
          <w:color w:val="auto"/>
          <w:sz w:val="20"/>
          <w:szCs w:val="20"/>
        </w:rPr>
      </w:pPr>
      <w:r>
        <w:rPr>
          <w:rFonts w:ascii="Times New Roman" w:hAnsi="Times New Roman" w:cs="Times New Roman"/>
          <w:b w:val="0"/>
          <w:color w:val="auto"/>
          <w:sz w:val="20"/>
          <w:szCs w:val="20"/>
        </w:rPr>
        <w:t>Figura 16- Arremesso de bola</w:t>
      </w:r>
      <w:r w:rsidR="00C6239A" w:rsidRPr="004D01B3">
        <w:rPr>
          <w:rFonts w:ascii="Times New Roman" w:hAnsi="Times New Roman" w:cs="Times New Roman"/>
          <w:b w:val="0"/>
          <w:color w:val="auto"/>
          <w:sz w:val="20"/>
          <w:szCs w:val="20"/>
        </w:rPr>
        <w:t xml:space="preserve"> (Acervo do Grupo) </w:t>
      </w:r>
      <w:r>
        <w:rPr>
          <w:rFonts w:ascii="Times New Roman" w:hAnsi="Times New Roman" w:cs="Times New Roman"/>
          <w:b w:val="0"/>
          <w:color w:val="auto"/>
          <w:sz w:val="20"/>
          <w:szCs w:val="20"/>
        </w:rPr>
        <w:t xml:space="preserve">   Figura 17</w:t>
      </w:r>
      <w:r w:rsidR="00277FEC">
        <w:rPr>
          <w:rFonts w:ascii="Times New Roman" w:hAnsi="Times New Roman" w:cs="Times New Roman"/>
          <w:b w:val="0"/>
          <w:color w:val="auto"/>
          <w:sz w:val="20"/>
          <w:szCs w:val="20"/>
        </w:rPr>
        <w:t xml:space="preserve"> - Corrida de cadeirantes</w:t>
      </w:r>
      <w:r w:rsidR="00C6239A" w:rsidRPr="004D01B3">
        <w:rPr>
          <w:rFonts w:ascii="Times New Roman" w:hAnsi="Times New Roman" w:cs="Times New Roman"/>
          <w:b w:val="0"/>
          <w:color w:val="auto"/>
          <w:sz w:val="20"/>
          <w:szCs w:val="20"/>
        </w:rPr>
        <w:t xml:space="preserve"> (Acervo do Grupo)</w:t>
      </w:r>
    </w:p>
    <w:p w:rsidR="0056562E" w:rsidRDefault="0056562E" w:rsidP="0056562E"/>
    <w:p w:rsidR="003D6D49" w:rsidRPr="0056562E" w:rsidRDefault="003D6D49" w:rsidP="0056562E"/>
    <w:p w:rsidR="00F62BC0" w:rsidRPr="00507C9A" w:rsidRDefault="006E5B50" w:rsidP="00507C9A">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ab/>
      </w:r>
      <w:r w:rsidR="00F62BC0">
        <w:rPr>
          <w:rFonts w:ascii="Times New Roman" w:hAnsi="Times New Roman" w:cs="Times New Roman"/>
          <w:color w:val="000000"/>
          <w:sz w:val="24"/>
          <w:szCs w:val="24"/>
        </w:rPr>
        <w:t xml:space="preserve">Outra questão relevante levantada durante a construção do projeto de pesquisa foi </w:t>
      </w:r>
      <w:r w:rsidR="00EA4A51">
        <w:rPr>
          <w:rFonts w:ascii="Times New Roman" w:hAnsi="Times New Roman" w:cs="Times New Roman"/>
          <w:color w:val="000000"/>
          <w:sz w:val="24"/>
          <w:szCs w:val="24"/>
        </w:rPr>
        <w:t xml:space="preserve">descobrir </w:t>
      </w:r>
      <w:r w:rsidR="00F62BC0">
        <w:rPr>
          <w:rFonts w:ascii="Times New Roman" w:hAnsi="Times New Roman" w:cs="Times New Roman"/>
          <w:color w:val="000000"/>
          <w:sz w:val="24"/>
          <w:szCs w:val="24"/>
        </w:rPr>
        <w:t xml:space="preserve">como a escola organiza </w:t>
      </w:r>
      <w:r w:rsidR="003D5127">
        <w:rPr>
          <w:rFonts w:ascii="Times New Roman" w:hAnsi="Times New Roman" w:cs="Times New Roman"/>
          <w:color w:val="000000"/>
          <w:sz w:val="24"/>
          <w:szCs w:val="24"/>
        </w:rPr>
        <w:t xml:space="preserve">o </w:t>
      </w:r>
      <w:r w:rsidR="00F62BC0">
        <w:rPr>
          <w:rFonts w:ascii="Times New Roman" w:hAnsi="Times New Roman" w:cs="Times New Roman"/>
          <w:color w:val="000000"/>
          <w:sz w:val="24"/>
          <w:szCs w:val="24"/>
        </w:rPr>
        <w:t xml:space="preserve">tempo e </w:t>
      </w:r>
      <w:r w:rsidR="003D5127">
        <w:rPr>
          <w:rFonts w:ascii="Times New Roman" w:hAnsi="Times New Roman" w:cs="Times New Roman"/>
          <w:color w:val="000000"/>
          <w:sz w:val="24"/>
          <w:szCs w:val="24"/>
        </w:rPr>
        <w:t>os</w:t>
      </w:r>
      <w:r w:rsidR="00F62BC0">
        <w:rPr>
          <w:rFonts w:ascii="Times New Roman" w:hAnsi="Times New Roman" w:cs="Times New Roman"/>
          <w:color w:val="000000"/>
          <w:sz w:val="24"/>
          <w:szCs w:val="24"/>
        </w:rPr>
        <w:t xml:space="preserve"> </w:t>
      </w:r>
      <w:r w:rsidR="00EA4A51">
        <w:rPr>
          <w:rFonts w:ascii="Times New Roman" w:hAnsi="Times New Roman" w:cs="Times New Roman"/>
          <w:color w:val="000000"/>
          <w:sz w:val="24"/>
          <w:szCs w:val="24"/>
        </w:rPr>
        <w:t>trabalhos didáticos p</w:t>
      </w:r>
      <w:r w:rsidR="005F696D">
        <w:rPr>
          <w:rFonts w:ascii="Times New Roman" w:hAnsi="Times New Roman" w:cs="Times New Roman"/>
          <w:color w:val="000000"/>
          <w:sz w:val="24"/>
          <w:szCs w:val="24"/>
        </w:rPr>
        <w:t xml:space="preserve">edagógicos, </w:t>
      </w:r>
      <w:r w:rsidR="00507C9A">
        <w:rPr>
          <w:rFonts w:ascii="Times New Roman" w:hAnsi="Times New Roman" w:cs="Times New Roman"/>
          <w:color w:val="000000"/>
          <w:sz w:val="24"/>
          <w:szCs w:val="24"/>
        </w:rPr>
        <w:t xml:space="preserve">pois segundo </w:t>
      </w:r>
      <w:r w:rsidR="00507C9A">
        <w:rPr>
          <w:rFonts w:ascii="Times New Roman" w:hAnsi="Times New Roman" w:cs="Times New Roman"/>
          <w:sz w:val="24"/>
          <w:szCs w:val="24"/>
        </w:rPr>
        <w:t>Moreira e Andrade (2008)</w:t>
      </w:r>
      <w:r w:rsidR="00507C9A" w:rsidRPr="00507C9A">
        <w:rPr>
          <w:rFonts w:ascii="Times New Roman" w:hAnsi="Times New Roman" w:cs="Times New Roman"/>
          <w:sz w:val="24"/>
          <w:szCs w:val="24"/>
        </w:rPr>
        <w:t xml:space="preserve"> </w:t>
      </w:r>
      <w:r w:rsidR="00507C9A">
        <w:rPr>
          <w:rFonts w:ascii="Times New Roman" w:hAnsi="Times New Roman" w:cs="Times New Roman"/>
          <w:sz w:val="24"/>
          <w:szCs w:val="24"/>
        </w:rPr>
        <w:t xml:space="preserve">o modo como o ambiente físico e o tempo está organizado tanto pode contribuir para o desenvolvimento e aprendizagem dos alunos quanto pode dificultar este processo. </w:t>
      </w:r>
      <w:r w:rsidR="005F696D">
        <w:rPr>
          <w:rFonts w:ascii="Times New Roman" w:hAnsi="Times New Roman" w:cs="Times New Roman"/>
          <w:color w:val="000000"/>
          <w:sz w:val="24"/>
          <w:szCs w:val="24"/>
        </w:rPr>
        <w:t>Desta forma, a</w:t>
      </w:r>
      <w:r w:rsidR="00AF283F">
        <w:rPr>
          <w:rFonts w:ascii="Times New Roman" w:hAnsi="Times New Roman" w:cs="Times New Roman"/>
          <w:color w:val="000000"/>
          <w:sz w:val="24"/>
          <w:szCs w:val="24"/>
        </w:rPr>
        <w:t xml:space="preserve"> </w:t>
      </w:r>
      <w:r w:rsidR="00F62BC0">
        <w:rPr>
          <w:rFonts w:ascii="Times New Roman" w:hAnsi="Times New Roman" w:cs="Times New Roman"/>
          <w:color w:val="000000"/>
          <w:sz w:val="24"/>
          <w:szCs w:val="24"/>
        </w:rPr>
        <w:t>partir da observação das estratégias de ensino utilizadas pelos professore</w:t>
      </w:r>
      <w:r w:rsidR="00AF283F">
        <w:rPr>
          <w:rFonts w:ascii="Times New Roman" w:hAnsi="Times New Roman" w:cs="Times New Roman"/>
          <w:color w:val="000000"/>
          <w:sz w:val="24"/>
          <w:szCs w:val="24"/>
        </w:rPr>
        <w:t>s</w:t>
      </w:r>
      <w:r w:rsidR="00F62BC0">
        <w:rPr>
          <w:rFonts w:ascii="Times New Roman" w:hAnsi="Times New Roman" w:cs="Times New Roman"/>
          <w:color w:val="000000"/>
          <w:sz w:val="24"/>
          <w:szCs w:val="24"/>
        </w:rPr>
        <w:t>, dos materiais</w:t>
      </w:r>
      <w:r w:rsidR="00AF283F">
        <w:rPr>
          <w:rFonts w:ascii="Times New Roman" w:hAnsi="Times New Roman" w:cs="Times New Roman"/>
          <w:color w:val="000000"/>
          <w:sz w:val="24"/>
          <w:szCs w:val="24"/>
        </w:rPr>
        <w:t xml:space="preserve"> didáticos pedagógicos</w:t>
      </w:r>
      <w:r w:rsidR="00F62BC0">
        <w:rPr>
          <w:rFonts w:ascii="Times New Roman" w:hAnsi="Times New Roman" w:cs="Times New Roman"/>
          <w:color w:val="000000"/>
          <w:sz w:val="24"/>
          <w:szCs w:val="24"/>
        </w:rPr>
        <w:t xml:space="preserve">, da rotina </w:t>
      </w:r>
      <w:r w:rsidR="00AF283F">
        <w:rPr>
          <w:rFonts w:ascii="Times New Roman" w:hAnsi="Times New Roman" w:cs="Times New Roman"/>
          <w:color w:val="000000"/>
          <w:sz w:val="24"/>
          <w:szCs w:val="24"/>
        </w:rPr>
        <w:t xml:space="preserve">de atividades </w:t>
      </w:r>
      <w:r w:rsidR="00F62BC0">
        <w:rPr>
          <w:rFonts w:ascii="Times New Roman" w:hAnsi="Times New Roman" w:cs="Times New Roman"/>
          <w:color w:val="000000"/>
          <w:sz w:val="24"/>
          <w:szCs w:val="24"/>
        </w:rPr>
        <w:t>e disposição dos ambientes fizemos o seguinte diagnóstico</w:t>
      </w:r>
      <w:r w:rsidR="00012F6C">
        <w:rPr>
          <w:rFonts w:ascii="Times New Roman" w:hAnsi="Times New Roman" w:cs="Times New Roman"/>
          <w:color w:val="000000"/>
          <w:sz w:val="24"/>
          <w:szCs w:val="24"/>
        </w:rPr>
        <w:t xml:space="preserve"> </w:t>
      </w:r>
      <w:r w:rsidR="00F83120">
        <w:rPr>
          <w:rFonts w:ascii="Times New Roman" w:hAnsi="Times New Roman" w:cs="Times New Roman"/>
          <w:color w:val="000000"/>
          <w:sz w:val="24"/>
          <w:szCs w:val="24"/>
        </w:rPr>
        <w:t>das práticas realizadas no período matutino</w:t>
      </w:r>
      <w:r w:rsidR="00F62BC0">
        <w:rPr>
          <w:rFonts w:ascii="Times New Roman" w:hAnsi="Times New Roman" w:cs="Times New Roman"/>
          <w:color w:val="000000"/>
          <w:sz w:val="24"/>
          <w:szCs w:val="24"/>
        </w:rPr>
        <w:t>:</w:t>
      </w:r>
    </w:p>
    <w:p w:rsidR="004B172D" w:rsidRDefault="00F62BC0" w:rsidP="00FE003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83120">
        <w:rPr>
          <w:rFonts w:ascii="Times New Roman" w:hAnsi="Times New Roman" w:cs="Times New Roman"/>
          <w:color w:val="000000"/>
          <w:sz w:val="24"/>
          <w:szCs w:val="24"/>
        </w:rPr>
        <w:tab/>
        <w:t>Os alunos chegam à instituição às 07h30min, seguindo diretamente para o refeitório</w:t>
      </w:r>
      <w:r w:rsidR="00012F6C">
        <w:rPr>
          <w:rFonts w:ascii="Times New Roman" w:hAnsi="Times New Roman" w:cs="Times New Roman"/>
          <w:color w:val="000000"/>
          <w:sz w:val="24"/>
          <w:szCs w:val="24"/>
        </w:rPr>
        <w:t>, onde</w:t>
      </w:r>
      <w:r w:rsidR="00F83120">
        <w:rPr>
          <w:rFonts w:ascii="Times New Roman" w:hAnsi="Times New Roman" w:cs="Times New Roman"/>
          <w:color w:val="000000"/>
          <w:sz w:val="24"/>
          <w:szCs w:val="24"/>
        </w:rPr>
        <w:t xml:space="preserve"> </w:t>
      </w:r>
      <w:r w:rsidR="00012F6C">
        <w:rPr>
          <w:rFonts w:ascii="Times New Roman" w:hAnsi="Times New Roman" w:cs="Times New Roman"/>
          <w:color w:val="000000"/>
          <w:sz w:val="24"/>
          <w:szCs w:val="24"/>
        </w:rPr>
        <w:t xml:space="preserve">já está sendo </w:t>
      </w:r>
      <w:r w:rsidR="00F83120">
        <w:rPr>
          <w:rFonts w:ascii="Times New Roman" w:hAnsi="Times New Roman" w:cs="Times New Roman"/>
          <w:color w:val="000000"/>
          <w:sz w:val="24"/>
          <w:szCs w:val="24"/>
        </w:rPr>
        <w:t xml:space="preserve">servido o café da manhã. </w:t>
      </w:r>
      <w:r w:rsidR="00105903">
        <w:rPr>
          <w:rFonts w:ascii="Times New Roman" w:hAnsi="Times New Roman" w:cs="Times New Roman"/>
          <w:color w:val="000000"/>
          <w:sz w:val="24"/>
          <w:szCs w:val="24"/>
        </w:rPr>
        <w:t xml:space="preserve">Nas terças e quintas feiras às </w:t>
      </w:r>
      <w:r w:rsidR="00105903">
        <w:rPr>
          <w:rFonts w:ascii="Times New Roman" w:hAnsi="Times New Roman" w:cs="Times New Roman"/>
          <w:color w:val="000000"/>
          <w:sz w:val="24"/>
          <w:szCs w:val="24"/>
        </w:rPr>
        <w:lastRenderedPageBreak/>
        <w:t>08h00min cantam o hino nacional. As aulas de educação física são realizadas nas quartas e sextas às 09hs00min. Os trabalhos na horta pedagógica acontecem em horários e dias alternados entre as turmas da Alfabetização, EJA I, II e III.</w:t>
      </w:r>
      <w:r w:rsidR="00012F6C">
        <w:rPr>
          <w:rFonts w:ascii="Times New Roman" w:hAnsi="Times New Roman" w:cs="Times New Roman"/>
          <w:color w:val="000000"/>
          <w:sz w:val="24"/>
          <w:szCs w:val="24"/>
        </w:rPr>
        <w:t xml:space="preserve"> </w:t>
      </w:r>
      <w:r w:rsidR="00105903">
        <w:rPr>
          <w:rFonts w:ascii="Times New Roman" w:hAnsi="Times New Roman" w:cs="Times New Roman"/>
          <w:color w:val="000000"/>
          <w:sz w:val="24"/>
          <w:szCs w:val="24"/>
        </w:rPr>
        <w:t>Às 10hs00min chega o ônibus com o</w:t>
      </w:r>
      <w:r w:rsidR="00012F6C">
        <w:rPr>
          <w:rFonts w:ascii="Times New Roman" w:hAnsi="Times New Roman" w:cs="Times New Roman"/>
          <w:color w:val="000000"/>
          <w:sz w:val="24"/>
          <w:szCs w:val="24"/>
        </w:rPr>
        <w:t>s alunos da Estimulação P</w:t>
      </w:r>
      <w:r w:rsidR="00105903">
        <w:rPr>
          <w:rFonts w:ascii="Times New Roman" w:hAnsi="Times New Roman" w:cs="Times New Roman"/>
          <w:color w:val="000000"/>
          <w:sz w:val="24"/>
          <w:szCs w:val="24"/>
        </w:rPr>
        <w:t>recoce, que permanecem na instituição até às 17hs00min. Às 10hs30min é servido o almoço aos educandos</w:t>
      </w:r>
      <w:r w:rsidR="00012F6C">
        <w:rPr>
          <w:rFonts w:ascii="Times New Roman" w:hAnsi="Times New Roman" w:cs="Times New Roman"/>
          <w:color w:val="000000"/>
          <w:sz w:val="24"/>
          <w:szCs w:val="24"/>
        </w:rPr>
        <w:t xml:space="preserve">, </w:t>
      </w:r>
      <w:r w:rsidR="00105903">
        <w:rPr>
          <w:rFonts w:ascii="Times New Roman" w:hAnsi="Times New Roman" w:cs="Times New Roman"/>
          <w:color w:val="000000"/>
          <w:sz w:val="24"/>
          <w:szCs w:val="24"/>
        </w:rPr>
        <w:t>que às 11hs00min retornam às suas casas.</w:t>
      </w:r>
    </w:p>
    <w:p w:rsidR="00FE003B" w:rsidRPr="00BC661E" w:rsidRDefault="00105903" w:rsidP="00AF283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ab/>
      </w:r>
      <w:r w:rsidR="00111F76">
        <w:rPr>
          <w:rFonts w:ascii="Times New Roman" w:hAnsi="Times New Roman" w:cs="Times New Roman"/>
          <w:sz w:val="24"/>
          <w:szCs w:val="24"/>
        </w:rPr>
        <w:t>Analisamos a forma como as professora</w:t>
      </w:r>
      <w:r w:rsidR="00012F6C" w:rsidRPr="00BC661E">
        <w:rPr>
          <w:rFonts w:ascii="Times New Roman" w:hAnsi="Times New Roman" w:cs="Times New Roman"/>
          <w:sz w:val="24"/>
          <w:szCs w:val="24"/>
        </w:rPr>
        <w:t>s</w:t>
      </w:r>
      <w:r w:rsidR="00111F76" w:rsidRPr="00BC661E">
        <w:rPr>
          <w:rFonts w:ascii="Times New Roman" w:hAnsi="Times New Roman" w:cs="Times New Roman"/>
          <w:sz w:val="24"/>
          <w:szCs w:val="24"/>
        </w:rPr>
        <w:t xml:space="preserve"> </w:t>
      </w:r>
      <w:r w:rsidR="00012F6C" w:rsidRPr="00BC661E">
        <w:rPr>
          <w:rFonts w:ascii="Times New Roman" w:hAnsi="Times New Roman" w:cs="Times New Roman"/>
          <w:sz w:val="24"/>
          <w:szCs w:val="24"/>
        </w:rPr>
        <w:t xml:space="preserve">organizam o espaço pedagógico e as atividades. </w:t>
      </w:r>
      <w:r w:rsidR="00111F76">
        <w:rPr>
          <w:rFonts w:ascii="Times New Roman" w:hAnsi="Times New Roman" w:cs="Times New Roman"/>
          <w:sz w:val="24"/>
          <w:szCs w:val="24"/>
        </w:rPr>
        <w:t xml:space="preserve">Observamos </w:t>
      </w:r>
      <w:r w:rsidR="00A94B10">
        <w:rPr>
          <w:rFonts w:ascii="Times New Roman" w:hAnsi="Times New Roman" w:cs="Times New Roman"/>
          <w:sz w:val="24"/>
          <w:szCs w:val="24"/>
        </w:rPr>
        <w:t>os arranjos espaciais utilizados como estratégia de ensino a partir d</w:t>
      </w:r>
      <w:r w:rsidR="00111F76">
        <w:rPr>
          <w:rFonts w:ascii="Times New Roman" w:hAnsi="Times New Roman" w:cs="Times New Roman"/>
          <w:sz w:val="24"/>
          <w:szCs w:val="24"/>
        </w:rPr>
        <w:t>a organização d</w:t>
      </w:r>
      <w:r w:rsidR="004B62C1" w:rsidRPr="00BC661E">
        <w:rPr>
          <w:rFonts w:ascii="Times New Roman" w:hAnsi="Times New Roman" w:cs="Times New Roman"/>
          <w:sz w:val="24"/>
          <w:szCs w:val="24"/>
        </w:rPr>
        <w:t xml:space="preserve">os móveis </w:t>
      </w:r>
      <w:r w:rsidR="00012F6C" w:rsidRPr="00BC661E">
        <w:rPr>
          <w:rFonts w:ascii="Times New Roman" w:hAnsi="Times New Roman" w:cs="Times New Roman"/>
          <w:sz w:val="24"/>
          <w:szCs w:val="24"/>
        </w:rPr>
        <w:t>e objetos que compunham</w:t>
      </w:r>
      <w:r w:rsidR="008D02EB" w:rsidRPr="00BC661E">
        <w:rPr>
          <w:rFonts w:ascii="Times New Roman" w:hAnsi="Times New Roman" w:cs="Times New Roman"/>
          <w:sz w:val="24"/>
          <w:szCs w:val="24"/>
        </w:rPr>
        <w:t xml:space="preserve"> o</w:t>
      </w:r>
      <w:r w:rsidR="00012F6C" w:rsidRPr="00BC661E">
        <w:rPr>
          <w:rFonts w:ascii="Times New Roman" w:hAnsi="Times New Roman" w:cs="Times New Roman"/>
          <w:sz w:val="24"/>
          <w:szCs w:val="24"/>
        </w:rPr>
        <w:t>s</w:t>
      </w:r>
      <w:r w:rsidR="008D02EB" w:rsidRPr="00BC661E">
        <w:rPr>
          <w:rFonts w:ascii="Times New Roman" w:hAnsi="Times New Roman" w:cs="Times New Roman"/>
          <w:sz w:val="24"/>
          <w:szCs w:val="24"/>
        </w:rPr>
        <w:t xml:space="preserve"> ambiente</w:t>
      </w:r>
      <w:r w:rsidR="00012F6C" w:rsidRPr="00BC661E">
        <w:rPr>
          <w:rFonts w:ascii="Times New Roman" w:hAnsi="Times New Roman" w:cs="Times New Roman"/>
          <w:sz w:val="24"/>
          <w:szCs w:val="24"/>
        </w:rPr>
        <w:t xml:space="preserve">s, </w:t>
      </w:r>
      <w:r w:rsidR="00562342">
        <w:rPr>
          <w:rFonts w:ascii="Times New Roman" w:hAnsi="Times New Roman" w:cs="Times New Roman"/>
          <w:sz w:val="24"/>
          <w:szCs w:val="24"/>
        </w:rPr>
        <w:t xml:space="preserve">reparando </w:t>
      </w:r>
      <w:r w:rsidR="00012F6C" w:rsidRPr="00BC661E">
        <w:rPr>
          <w:rFonts w:ascii="Times New Roman" w:hAnsi="Times New Roman" w:cs="Times New Roman"/>
          <w:sz w:val="24"/>
          <w:szCs w:val="24"/>
        </w:rPr>
        <w:t>como eles</w:t>
      </w:r>
      <w:r w:rsidR="008D02EB" w:rsidRPr="00BC661E">
        <w:rPr>
          <w:rFonts w:ascii="Times New Roman" w:hAnsi="Times New Roman" w:cs="Times New Roman"/>
          <w:sz w:val="24"/>
          <w:szCs w:val="24"/>
        </w:rPr>
        <w:t xml:space="preserve"> </w:t>
      </w:r>
      <w:r w:rsidR="00012F6C" w:rsidRPr="00BC661E">
        <w:rPr>
          <w:rFonts w:ascii="Times New Roman" w:hAnsi="Times New Roman" w:cs="Times New Roman"/>
          <w:sz w:val="24"/>
          <w:szCs w:val="24"/>
        </w:rPr>
        <w:t>estavam</w:t>
      </w:r>
      <w:r w:rsidR="004B62C1" w:rsidRPr="00BC661E">
        <w:rPr>
          <w:rFonts w:ascii="Times New Roman" w:hAnsi="Times New Roman" w:cs="Times New Roman"/>
          <w:sz w:val="24"/>
          <w:szCs w:val="24"/>
        </w:rPr>
        <w:t xml:space="preserve"> disponibilizados, se</w:t>
      </w:r>
      <w:r w:rsidR="00FE003B" w:rsidRPr="00BC661E">
        <w:rPr>
          <w:rFonts w:ascii="Times New Roman" w:hAnsi="Times New Roman" w:cs="Times New Roman"/>
          <w:sz w:val="24"/>
          <w:szCs w:val="24"/>
        </w:rPr>
        <w:t xml:space="preserve"> </w:t>
      </w:r>
      <w:r w:rsidR="004B62C1" w:rsidRPr="00BC661E">
        <w:rPr>
          <w:rFonts w:ascii="Times New Roman" w:hAnsi="Times New Roman" w:cs="Times New Roman"/>
          <w:sz w:val="24"/>
          <w:szCs w:val="24"/>
        </w:rPr>
        <w:t>estimula</w:t>
      </w:r>
      <w:r w:rsidR="00BC661E">
        <w:rPr>
          <w:rFonts w:ascii="Times New Roman" w:hAnsi="Times New Roman" w:cs="Times New Roman"/>
          <w:sz w:val="24"/>
          <w:szCs w:val="24"/>
        </w:rPr>
        <w:t>va</w:t>
      </w:r>
      <w:r w:rsidR="004B62C1" w:rsidRPr="00BC661E">
        <w:rPr>
          <w:rFonts w:ascii="Times New Roman" w:hAnsi="Times New Roman" w:cs="Times New Roman"/>
          <w:sz w:val="24"/>
          <w:szCs w:val="24"/>
        </w:rPr>
        <w:t xml:space="preserve">m </w:t>
      </w:r>
      <w:r w:rsidR="008D02EB" w:rsidRPr="00BC661E">
        <w:rPr>
          <w:rFonts w:ascii="Times New Roman" w:hAnsi="Times New Roman" w:cs="Times New Roman"/>
          <w:sz w:val="24"/>
          <w:szCs w:val="24"/>
        </w:rPr>
        <w:t>a aprendizagem</w:t>
      </w:r>
      <w:r w:rsidR="004B62C1" w:rsidRPr="00BC661E">
        <w:rPr>
          <w:rFonts w:ascii="Times New Roman" w:hAnsi="Times New Roman" w:cs="Times New Roman"/>
          <w:sz w:val="24"/>
          <w:szCs w:val="24"/>
        </w:rPr>
        <w:t xml:space="preserve">, </w:t>
      </w:r>
      <w:r w:rsidR="00012F6C" w:rsidRPr="00BC661E">
        <w:rPr>
          <w:rFonts w:ascii="Times New Roman" w:hAnsi="Times New Roman" w:cs="Times New Roman"/>
          <w:sz w:val="24"/>
          <w:szCs w:val="24"/>
        </w:rPr>
        <w:t xml:space="preserve">se estavam </w:t>
      </w:r>
      <w:r w:rsidR="008D02EB" w:rsidRPr="00BC661E">
        <w:rPr>
          <w:rFonts w:ascii="Times New Roman" w:hAnsi="Times New Roman" w:cs="Times New Roman"/>
          <w:sz w:val="24"/>
          <w:szCs w:val="24"/>
        </w:rPr>
        <w:t>disposto</w:t>
      </w:r>
      <w:r w:rsidR="00BC661E">
        <w:rPr>
          <w:rFonts w:ascii="Times New Roman" w:hAnsi="Times New Roman" w:cs="Times New Roman"/>
          <w:sz w:val="24"/>
          <w:szCs w:val="24"/>
        </w:rPr>
        <w:t>s</w:t>
      </w:r>
      <w:r w:rsidR="008D02EB" w:rsidRPr="00BC661E">
        <w:rPr>
          <w:rFonts w:ascii="Times New Roman" w:hAnsi="Times New Roman" w:cs="Times New Roman"/>
          <w:sz w:val="24"/>
          <w:szCs w:val="24"/>
        </w:rPr>
        <w:t xml:space="preserve"> nas salas de forma</w:t>
      </w:r>
      <w:r w:rsidR="00012F6C" w:rsidRPr="00BC661E">
        <w:rPr>
          <w:rFonts w:ascii="Times New Roman" w:hAnsi="Times New Roman" w:cs="Times New Roman"/>
          <w:sz w:val="24"/>
          <w:szCs w:val="24"/>
        </w:rPr>
        <w:t xml:space="preserve"> que permitissem os</w:t>
      </w:r>
      <w:r w:rsidR="004B62C1" w:rsidRPr="00BC661E">
        <w:rPr>
          <w:rFonts w:ascii="Times New Roman" w:hAnsi="Times New Roman" w:cs="Times New Roman"/>
          <w:sz w:val="24"/>
          <w:szCs w:val="24"/>
        </w:rPr>
        <w:t xml:space="preserve"> trabalhos em grupo</w:t>
      </w:r>
      <w:r w:rsidR="00FE003B" w:rsidRPr="00BC661E">
        <w:rPr>
          <w:rFonts w:ascii="Times New Roman" w:hAnsi="Times New Roman" w:cs="Times New Roman"/>
          <w:sz w:val="24"/>
          <w:szCs w:val="24"/>
        </w:rPr>
        <w:t>, s</w:t>
      </w:r>
      <w:r w:rsidR="004B62C1" w:rsidRPr="00BC661E">
        <w:rPr>
          <w:rFonts w:ascii="Times New Roman" w:hAnsi="Times New Roman" w:cs="Times New Roman"/>
          <w:sz w:val="24"/>
          <w:szCs w:val="24"/>
        </w:rPr>
        <w:t xml:space="preserve">e estes </w:t>
      </w:r>
      <w:r w:rsidR="008D02EB" w:rsidRPr="00BC661E">
        <w:rPr>
          <w:rFonts w:ascii="Times New Roman" w:hAnsi="Times New Roman" w:cs="Times New Roman"/>
          <w:sz w:val="24"/>
          <w:szCs w:val="24"/>
        </w:rPr>
        <w:t xml:space="preserve">espaços </w:t>
      </w:r>
      <w:r w:rsidR="00012F6C" w:rsidRPr="00BC661E">
        <w:rPr>
          <w:rFonts w:ascii="Times New Roman" w:hAnsi="Times New Roman" w:cs="Times New Roman"/>
          <w:sz w:val="24"/>
          <w:szCs w:val="24"/>
        </w:rPr>
        <w:t>propiciavam</w:t>
      </w:r>
      <w:r w:rsidR="00FE003B" w:rsidRPr="00BC661E">
        <w:rPr>
          <w:rFonts w:ascii="Times New Roman" w:hAnsi="Times New Roman" w:cs="Times New Roman"/>
          <w:sz w:val="24"/>
          <w:szCs w:val="24"/>
        </w:rPr>
        <w:t xml:space="preserve"> o desenvolvimento de </w:t>
      </w:r>
      <w:r w:rsidR="008D02EB" w:rsidRPr="00BC661E">
        <w:rPr>
          <w:rFonts w:ascii="Times New Roman" w:hAnsi="Times New Roman" w:cs="Times New Roman"/>
          <w:sz w:val="24"/>
          <w:szCs w:val="24"/>
        </w:rPr>
        <w:t>atividades diversa</w:t>
      </w:r>
      <w:r w:rsidR="00FE003B" w:rsidRPr="00BC661E">
        <w:rPr>
          <w:rFonts w:ascii="Times New Roman" w:hAnsi="Times New Roman" w:cs="Times New Roman"/>
          <w:sz w:val="24"/>
          <w:szCs w:val="24"/>
        </w:rPr>
        <w:t xml:space="preserve">s ou se </w:t>
      </w:r>
      <w:r w:rsidR="00012F6C" w:rsidRPr="00BC661E">
        <w:rPr>
          <w:rFonts w:ascii="Times New Roman" w:hAnsi="Times New Roman" w:cs="Times New Roman"/>
          <w:sz w:val="24"/>
          <w:szCs w:val="24"/>
        </w:rPr>
        <w:t>as limitavam.</w:t>
      </w:r>
    </w:p>
    <w:p w:rsidR="003D6D49" w:rsidRPr="00ED47D9" w:rsidRDefault="00111F76" w:rsidP="003D6D4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C0504D" w:themeColor="accent2"/>
          <w:sz w:val="23"/>
          <w:szCs w:val="23"/>
        </w:rPr>
        <w:tab/>
      </w:r>
      <w:r w:rsidR="003D6D49">
        <w:rPr>
          <w:rFonts w:ascii="Times New Roman" w:hAnsi="Times New Roman" w:cs="Times New Roman"/>
          <w:sz w:val="24"/>
          <w:szCs w:val="24"/>
        </w:rPr>
        <w:t>A professora nos relatou que trabalha atividades didáticas diferentes com os alunos, respeitando as limitações e estimulando o progresso individual de cada um.</w:t>
      </w:r>
      <w:r w:rsidR="002D7498">
        <w:rPr>
          <w:rFonts w:ascii="Times New Roman" w:hAnsi="Times New Roman" w:cs="Times New Roman"/>
          <w:sz w:val="24"/>
          <w:szCs w:val="24"/>
        </w:rPr>
        <w:t xml:space="preserve"> </w:t>
      </w:r>
      <w:r w:rsidR="003D6D49">
        <w:rPr>
          <w:rFonts w:ascii="Times New Roman" w:hAnsi="Times New Roman" w:cs="Times New Roman"/>
          <w:sz w:val="24"/>
          <w:szCs w:val="24"/>
        </w:rPr>
        <w:t xml:space="preserve">Ela nos contou que a partir de cursos de capacitação oferecidos pelo </w:t>
      </w:r>
      <w:r w:rsidR="003D6D49" w:rsidRPr="00ED47D9">
        <w:rPr>
          <w:rFonts w:ascii="Times New Roman" w:hAnsi="Times New Roman" w:cs="Times New Roman"/>
          <w:sz w:val="24"/>
          <w:szCs w:val="24"/>
        </w:rPr>
        <w:t>Centro de Apoio e Suporte à Inclusão da Educação Especial (CASIES)</w:t>
      </w:r>
      <w:r w:rsidR="003D6D49">
        <w:rPr>
          <w:rFonts w:ascii="Times New Roman" w:hAnsi="Times New Roman" w:cs="Times New Roman"/>
          <w:sz w:val="24"/>
          <w:szCs w:val="24"/>
        </w:rPr>
        <w:t xml:space="preserve">  realizados na cidade de Cuiabá, ela e outras </w:t>
      </w:r>
      <w:r w:rsidR="00A94B10">
        <w:rPr>
          <w:rFonts w:ascii="Times New Roman" w:hAnsi="Times New Roman" w:cs="Times New Roman"/>
          <w:sz w:val="24"/>
          <w:szCs w:val="24"/>
        </w:rPr>
        <w:t xml:space="preserve">professoras </w:t>
      </w:r>
      <w:r w:rsidR="003D6D49">
        <w:rPr>
          <w:rFonts w:ascii="Times New Roman" w:hAnsi="Times New Roman" w:cs="Times New Roman"/>
          <w:sz w:val="24"/>
          <w:szCs w:val="24"/>
        </w:rPr>
        <w:t xml:space="preserve">confeccionaram diferentes materiais pedagógicos para </w:t>
      </w:r>
      <w:r w:rsidR="00A94B10">
        <w:rPr>
          <w:rFonts w:ascii="Times New Roman" w:hAnsi="Times New Roman" w:cs="Times New Roman"/>
          <w:sz w:val="24"/>
          <w:szCs w:val="24"/>
        </w:rPr>
        <w:t>as deficiências atendidas n</w:t>
      </w:r>
      <w:r w:rsidR="003D6D49">
        <w:rPr>
          <w:rFonts w:ascii="Times New Roman" w:hAnsi="Times New Roman" w:cs="Times New Roman"/>
          <w:sz w:val="24"/>
          <w:szCs w:val="24"/>
        </w:rPr>
        <w:t xml:space="preserve">a APAE. Abaixo a primeira foto ilustra o momento de conversa entre a professora e </w:t>
      </w:r>
      <w:r w:rsidR="00A94B10">
        <w:rPr>
          <w:rFonts w:ascii="Times New Roman" w:hAnsi="Times New Roman" w:cs="Times New Roman"/>
          <w:sz w:val="24"/>
          <w:szCs w:val="24"/>
        </w:rPr>
        <w:t>a aluna surda e a segunda ilustração apresentam</w:t>
      </w:r>
      <w:r w:rsidR="003D6D49">
        <w:rPr>
          <w:rFonts w:ascii="Times New Roman" w:hAnsi="Times New Roman" w:cs="Times New Roman"/>
          <w:sz w:val="24"/>
          <w:szCs w:val="24"/>
        </w:rPr>
        <w:t xml:space="preserve"> alguns dos materiais confeccionados pela professora.</w:t>
      </w:r>
    </w:p>
    <w:p w:rsidR="00111F76" w:rsidRDefault="00111F76" w:rsidP="008D02EB">
      <w:pPr>
        <w:autoSpaceDE w:val="0"/>
        <w:autoSpaceDN w:val="0"/>
        <w:adjustRightInd w:val="0"/>
        <w:spacing w:after="0" w:line="240" w:lineRule="auto"/>
        <w:jc w:val="both"/>
        <w:rPr>
          <w:rFonts w:ascii="Times New Roman" w:hAnsi="Times New Roman" w:cs="Times New Roman"/>
          <w:color w:val="C0504D" w:themeColor="accent2"/>
          <w:sz w:val="23"/>
          <w:szCs w:val="23"/>
        </w:rPr>
      </w:pPr>
      <w:r>
        <w:rPr>
          <w:rFonts w:ascii="Times New Roman" w:hAnsi="Times New Roman" w:cs="Times New Roman"/>
          <w:color w:val="C0504D" w:themeColor="accent2"/>
          <w:sz w:val="23"/>
          <w:szCs w:val="23"/>
        </w:rPr>
        <w:tab/>
      </w:r>
    </w:p>
    <w:p w:rsidR="003D6D49" w:rsidRDefault="00111F76" w:rsidP="00B70D7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C0504D" w:themeColor="accent2"/>
          <w:sz w:val="23"/>
          <w:szCs w:val="23"/>
        </w:rPr>
        <w:tab/>
      </w:r>
      <w:r w:rsidR="00B70D77">
        <w:rPr>
          <w:rFonts w:ascii="Times New Roman" w:hAnsi="Times New Roman" w:cs="Times New Roman"/>
          <w:sz w:val="24"/>
          <w:szCs w:val="24"/>
        </w:rPr>
        <w:tab/>
      </w:r>
    </w:p>
    <w:p w:rsidR="003D6D49" w:rsidRPr="00ED47D9" w:rsidRDefault="003D6D49" w:rsidP="00B70D77">
      <w:pPr>
        <w:autoSpaceDE w:val="0"/>
        <w:autoSpaceDN w:val="0"/>
        <w:adjustRightInd w:val="0"/>
        <w:spacing w:after="0" w:line="360" w:lineRule="auto"/>
        <w:jc w:val="both"/>
        <w:rPr>
          <w:rFonts w:ascii="Times New Roman" w:hAnsi="Times New Roman" w:cs="Times New Roman"/>
          <w:sz w:val="24"/>
          <w:szCs w:val="24"/>
        </w:rPr>
      </w:pPr>
    </w:p>
    <w:p w:rsidR="00CF4053" w:rsidRDefault="00653808" w:rsidP="00CF4053">
      <w:pPr>
        <w:keepNext/>
        <w:autoSpaceDE w:val="0"/>
        <w:autoSpaceDN w:val="0"/>
        <w:adjustRightInd w:val="0"/>
        <w:spacing w:after="0" w:line="240" w:lineRule="auto"/>
        <w:jc w:val="both"/>
      </w:pPr>
      <w:r w:rsidRPr="00653808">
        <w:rPr>
          <w:rFonts w:ascii="Times New Roman" w:hAnsi="Times New Roman" w:cs="Times New Roman"/>
          <w:noProof/>
          <w:color w:val="C0504D" w:themeColor="accent2"/>
          <w:sz w:val="23"/>
          <w:szCs w:val="23"/>
          <w:lang w:eastAsia="pt-BR"/>
        </w:rPr>
        <w:drawing>
          <wp:inline distT="0" distB="0" distL="0" distR="0">
            <wp:extent cx="2705100" cy="2552700"/>
            <wp:effectExtent l="19050" t="0" r="0" b="0"/>
            <wp:docPr id="35" name="Imagem 9" descr="E:\DSC0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SC01296.JPG"/>
                    <pic:cNvPicPr>
                      <a:picLocks noChangeAspect="1" noChangeArrowheads="1"/>
                    </pic:cNvPicPr>
                  </pic:nvPicPr>
                  <pic:blipFill>
                    <a:blip r:embed="rId27" cstate="print"/>
                    <a:srcRect/>
                    <a:stretch>
                      <a:fillRect/>
                    </a:stretch>
                  </pic:blipFill>
                  <pic:spPr bwMode="auto">
                    <a:xfrm>
                      <a:off x="0" y="0"/>
                      <a:ext cx="2705100" cy="2552700"/>
                    </a:xfrm>
                    <a:prstGeom prst="rect">
                      <a:avLst/>
                    </a:prstGeom>
                    <a:noFill/>
                    <a:ln w="9525">
                      <a:noFill/>
                      <a:miter lim="800000"/>
                      <a:headEnd/>
                      <a:tailEnd/>
                    </a:ln>
                  </pic:spPr>
                </pic:pic>
              </a:graphicData>
            </a:graphic>
          </wp:inline>
        </w:drawing>
      </w:r>
      <w:r w:rsidRPr="00653808">
        <w:rPr>
          <w:rFonts w:ascii="Times New Roman" w:hAnsi="Times New Roman" w:cs="Times New Roman"/>
          <w:noProof/>
          <w:color w:val="C0504D" w:themeColor="accent2"/>
          <w:sz w:val="23"/>
          <w:szCs w:val="23"/>
          <w:lang w:eastAsia="pt-BR"/>
        </w:rPr>
        <w:drawing>
          <wp:inline distT="0" distB="0" distL="0" distR="0">
            <wp:extent cx="2590800" cy="2562225"/>
            <wp:effectExtent l="19050" t="0" r="0" b="0"/>
            <wp:docPr id="36" name="Imagem 7" descr="E:\DSC0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SC01299.JPG"/>
                    <pic:cNvPicPr>
                      <a:picLocks noChangeAspect="1" noChangeArrowheads="1"/>
                    </pic:cNvPicPr>
                  </pic:nvPicPr>
                  <pic:blipFill>
                    <a:blip r:embed="rId28" cstate="print"/>
                    <a:srcRect/>
                    <a:stretch>
                      <a:fillRect/>
                    </a:stretch>
                  </pic:blipFill>
                  <pic:spPr bwMode="auto">
                    <a:xfrm>
                      <a:off x="0" y="0"/>
                      <a:ext cx="2590800" cy="2562225"/>
                    </a:xfrm>
                    <a:prstGeom prst="rect">
                      <a:avLst/>
                    </a:prstGeom>
                    <a:noFill/>
                    <a:ln w="9525">
                      <a:noFill/>
                      <a:miter lim="800000"/>
                      <a:headEnd/>
                      <a:tailEnd/>
                    </a:ln>
                  </pic:spPr>
                </pic:pic>
              </a:graphicData>
            </a:graphic>
          </wp:inline>
        </w:drawing>
      </w:r>
    </w:p>
    <w:p w:rsidR="003D6D49" w:rsidRPr="003D6D49" w:rsidRDefault="00B8797B" w:rsidP="003D6D49">
      <w:pPr>
        <w:pStyle w:val="Legenda"/>
        <w:jc w:val="both"/>
        <w:rPr>
          <w:rFonts w:ascii="Times New Roman" w:hAnsi="Times New Roman" w:cs="Times New Roman"/>
          <w:b w:val="0"/>
          <w:color w:val="auto"/>
        </w:rPr>
      </w:pPr>
      <w:r w:rsidRPr="00B8797B">
        <w:rPr>
          <w:b w:val="0"/>
        </w:rPr>
        <w:t xml:space="preserve">    </w:t>
      </w:r>
      <w:r>
        <w:rPr>
          <w:b w:val="0"/>
        </w:rPr>
        <w:t xml:space="preserve"> </w:t>
      </w:r>
      <w:r w:rsidR="003E3474">
        <w:rPr>
          <w:rFonts w:ascii="Times New Roman" w:hAnsi="Times New Roman" w:cs="Times New Roman"/>
          <w:b w:val="0"/>
          <w:color w:val="auto"/>
        </w:rPr>
        <w:t>Figura 18</w:t>
      </w:r>
      <w:r w:rsidR="00EE4B03" w:rsidRPr="00AE220C">
        <w:rPr>
          <w:rFonts w:ascii="Times New Roman" w:hAnsi="Times New Roman" w:cs="Times New Roman"/>
          <w:b w:val="0"/>
          <w:color w:val="auto"/>
        </w:rPr>
        <w:t>-</w:t>
      </w:r>
      <w:r w:rsidRPr="00AE220C">
        <w:rPr>
          <w:rFonts w:ascii="Times New Roman" w:hAnsi="Times New Roman" w:cs="Times New Roman"/>
          <w:b w:val="0"/>
          <w:color w:val="auto"/>
        </w:rPr>
        <w:t>diálogo</w:t>
      </w:r>
      <w:r w:rsidR="00EE4B03" w:rsidRPr="00AE220C">
        <w:rPr>
          <w:rFonts w:ascii="Times New Roman" w:hAnsi="Times New Roman" w:cs="Times New Roman"/>
          <w:b w:val="0"/>
          <w:color w:val="auto"/>
        </w:rPr>
        <w:t xml:space="preserve"> </w:t>
      </w:r>
      <w:r w:rsidRPr="00AE220C">
        <w:rPr>
          <w:rFonts w:ascii="Times New Roman" w:hAnsi="Times New Roman" w:cs="Times New Roman"/>
          <w:b w:val="0"/>
          <w:color w:val="auto"/>
        </w:rPr>
        <w:t>em libras.</w:t>
      </w:r>
      <w:r w:rsidR="00EE4B03" w:rsidRPr="00AE220C">
        <w:rPr>
          <w:rFonts w:ascii="Times New Roman" w:hAnsi="Times New Roman" w:cs="Times New Roman"/>
          <w:b w:val="0"/>
          <w:color w:val="auto"/>
        </w:rPr>
        <w:t xml:space="preserve"> (Acervo do Grupo</w:t>
      </w:r>
      <w:r w:rsidR="00EE4B03" w:rsidRPr="00B8797B">
        <w:rPr>
          <w:rFonts w:ascii="Times New Roman" w:hAnsi="Times New Roman" w:cs="Times New Roman"/>
          <w:b w:val="0"/>
          <w:color w:val="auto"/>
        </w:rPr>
        <w:t>)</w:t>
      </w:r>
      <w:r w:rsidR="003E3474">
        <w:rPr>
          <w:rFonts w:ascii="Times New Roman" w:hAnsi="Times New Roman" w:cs="Times New Roman"/>
          <w:b w:val="0"/>
          <w:color w:val="auto"/>
        </w:rPr>
        <w:t xml:space="preserve">         </w:t>
      </w:r>
      <w:r w:rsidRPr="00B8797B">
        <w:rPr>
          <w:rFonts w:ascii="Times New Roman" w:hAnsi="Times New Roman" w:cs="Times New Roman"/>
          <w:b w:val="0"/>
          <w:color w:val="auto"/>
        </w:rPr>
        <w:t xml:space="preserve"> </w:t>
      </w:r>
      <w:r>
        <w:rPr>
          <w:rFonts w:ascii="Times New Roman" w:hAnsi="Times New Roman" w:cs="Times New Roman"/>
          <w:b w:val="0"/>
          <w:color w:val="auto"/>
        </w:rPr>
        <w:t xml:space="preserve"> </w:t>
      </w:r>
      <w:r w:rsidR="003E3474">
        <w:rPr>
          <w:rFonts w:ascii="Times New Roman" w:hAnsi="Times New Roman" w:cs="Times New Roman"/>
          <w:b w:val="0"/>
          <w:color w:val="auto"/>
        </w:rPr>
        <w:t>figura 19</w:t>
      </w:r>
      <w:r w:rsidRPr="00B8797B">
        <w:rPr>
          <w:rFonts w:ascii="Times New Roman" w:hAnsi="Times New Roman" w:cs="Times New Roman"/>
          <w:b w:val="0"/>
          <w:color w:val="auto"/>
        </w:rPr>
        <w:t>- material didático pedagógico. (Acervo do Grupo)</w:t>
      </w:r>
    </w:p>
    <w:p w:rsidR="003D6D49" w:rsidRPr="003D6D49" w:rsidRDefault="003D6D49" w:rsidP="003D6D4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B70D77">
        <w:rPr>
          <w:rFonts w:ascii="Times New Roman" w:hAnsi="Times New Roman" w:cs="Times New Roman"/>
          <w:sz w:val="24"/>
          <w:szCs w:val="24"/>
        </w:rPr>
        <w:t xml:space="preserve">Durante os dias de observação percebemos formas diferentes de arranjos espaciais. Algumas professoras preferiram trabalhar </w:t>
      </w:r>
      <w:r w:rsidR="00A94B10">
        <w:rPr>
          <w:rFonts w:ascii="Times New Roman" w:hAnsi="Times New Roman" w:cs="Times New Roman"/>
          <w:sz w:val="24"/>
          <w:szCs w:val="24"/>
        </w:rPr>
        <w:t xml:space="preserve">com as carteiras dos estudantes carteiras distantes uma das outras, </w:t>
      </w:r>
      <w:r>
        <w:rPr>
          <w:rFonts w:ascii="Times New Roman" w:hAnsi="Times New Roman" w:cs="Times New Roman"/>
          <w:sz w:val="24"/>
          <w:szCs w:val="24"/>
        </w:rPr>
        <w:t xml:space="preserve">segundo elas, </w:t>
      </w:r>
      <w:r w:rsidR="00A94B10">
        <w:rPr>
          <w:rFonts w:ascii="Times New Roman" w:hAnsi="Times New Roman" w:cs="Times New Roman"/>
          <w:sz w:val="24"/>
          <w:szCs w:val="24"/>
        </w:rPr>
        <w:t>pa</w:t>
      </w:r>
      <w:r w:rsidR="007D5884">
        <w:rPr>
          <w:rFonts w:ascii="Times New Roman" w:hAnsi="Times New Roman" w:cs="Times New Roman"/>
          <w:sz w:val="24"/>
          <w:szCs w:val="24"/>
        </w:rPr>
        <w:t xml:space="preserve">ra trabalhar atividades individuais com os estudantes, segundo ela, </w:t>
      </w:r>
      <w:r>
        <w:rPr>
          <w:rFonts w:ascii="Times New Roman" w:hAnsi="Times New Roman" w:cs="Times New Roman"/>
          <w:sz w:val="24"/>
          <w:szCs w:val="24"/>
        </w:rPr>
        <w:t xml:space="preserve">pelas deficiências variadas, pois em uma mesma sala havia alunos com diferentes níveis de deficiência intelectual (DI), uma aluna cadeirante surda e um aluno com deficiência visual. </w:t>
      </w:r>
      <w:r w:rsidR="002D7498">
        <w:rPr>
          <w:rFonts w:ascii="Times New Roman" w:hAnsi="Times New Roman" w:cs="Times New Roman"/>
          <w:sz w:val="24"/>
          <w:szCs w:val="24"/>
        </w:rPr>
        <w:t xml:space="preserve">As considerações da professora são relevantes para o processo de aprendizagem dos estudantes, pois segundo </w:t>
      </w:r>
      <w:r w:rsidR="002D7498" w:rsidRPr="00AE36DF">
        <w:rPr>
          <w:rFonts w:ascii="Times New Roman" w:hAnsi="Times New Roman" w:cs="Times New Roman"/>
          <w:sz w:val="24"/>
          <w:szCs w:val="24"/>
          <w:lang w:eastAsia="pt-BR"/>
        </w:rPr>
        <w:t xml:space="preserve">Carvalho (2011) “(...) as pessoas com deficiência intelectual não são afetadas da mesma forma (...)” (p.57). </w:t>
      </w:r>
      <w:r w:rsidR="007D5884">
        <w:rPr>
          <w:rFonts w:ascii="Times New Roman" w:hAnsi="Times New Roman" w:cs="Times New Roman"/>
          <w:sz w:val="24"/>
          <w:szCs w:val="24"/>
        </w:rPr>
        <w:t xml:space="preserve">Ela disse que </w:t>
      </w:r>
      <w:r w:rsidR="002D7498">
        <w:rPr>
          <w:rFonts w:ascii="Times New Roman" w:hAnsi="Times New Roman" w:cs="Times New Roman"/>
          <w:sz w:val="24"/>
          <w:szCs w:val="24"/>
        </w:rPr>
        <w:t>às</w:t>
      </w:r>
      <w:r w:rsidR="007D5884">
        <w:rPr>
          <w:rFonts w:ascii="Times New Roman" w:hAnsi="Times New Roman" w:cs="Times New Roman"/>
          <w:sz w:val="24"/>
          <w:szCs w:val="24"/>
        </w:rPr>
        <w:t xml:space="preserve"> vezes permite que um aluno faça a atividade do outro, nos relatando que eles ficam felizes </w:t>
      </w:r>
      <w:r w:rsidR="002D7498">
        <w:rPr>
          <w:rFonts w:ascii="Times New Roman" w:hAnsi="Times New Roman" w:cs="Times New Roman"/>
          <w:sz w:val="24"/>
          <w:szCs w:val="24"/>
        </w:rPr>
        <w:t xml:space="preserve">e se sentem </w:t>
      </w:r>
      <w:r w:rsidR="007D5884">
        <w:rPr>
          <w:rFonts w:ascii="Times New Roman" w:hAnsi="Times New Roman" w:cs="Times New Roman"/>
          <w:sz w:val="24"/>
          <w:szCs w:val="24"/>
        </w:rPr>
        <w:t xml:space="preserve">valorizados, mesmo </w:t>
      </w:r>
      <w:r w:rsidR="002D7498">
        <w:rPr>
          <w:rFonts w:ascii="Times New Roman" w:hAnsi="Times New Roman" w:cs="Times New Roman"/>
          <w:sz w:val="24"/>
          <w:szCs w:val="24"/>
        </w:rPr>
        <w:t xml:space="preserve">que </w:t>
      </w:r>
      <w:r w:rsidR="007D5884">
        <w:rPr>
          <w:rFonts w:ascii="Times New Roman" w:hAnsi="Times New Roman" w:cs="Times New Roman"/>
          <w:sz w:val="24"/>
          <w:szCs w:val="24"/>
        </w:rPr>
        <w:t>a</w:t>
      </w:r>
      <w:r w:rsidR="002D7498">
        <w:rPr>
          <w:rFonts w:ascii="Times New Roman" w:hAnsi="Times New Roman" w:cs="Times New Roman"/>
          <w:sz w:val="24"/>
          <w:szCs w:val="24"/>
        </w:rPr>
        <w:t>s</w:t>
      </w:r>
      <w:r w:rsidR="007D5884">
        <w:rPr>
          <w:rFonts w:ascii="Times New Roman" w:hAnsi="Times New Roman" w:cs="Times New Roman"/>
          <w:sz w:val="24"/>
          <w:szCs w:val="24"/>
        </w:rPr>
        <w:t xml:space="preserve"> atividade</w:t>
      </w:r>
      <w:r w:rsidR="002D7498">
        <w:rPr>
          <w:rFonts w:ascii="Times New Roman" w:hAnsi="Times New Roman" w:cs="Times New Roman"/>
          <w:sz w:val="24"/>
          <w:szCs w:val="24"/>
        </w:rPr>
        <w:t>s estejam</w:t>
      </w:r>
      <w:r w:rsidR="007D5884">
        <w:rPr>
          <w:rFonts w:ascii="Times New Roman" w:hAnsi="Times New Roman" w:cs="Times New Roman"/>
          <w:sz w:val="24"/>
          <w:szCs w:val="24"/>
        </w:rPr>
        <w:t xml:space="preserve"> acima de suas possibilidades cognitivas.</w:t>
      </w:r>
    </w:p>
    <w:p w:rsidR="00040CF4" w:rsidRDefault="00277FEC" w:rsidP="00040CF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C0504D" w:themeColor="accent2"/>
          <w:sz w:val="24"/>
          <w:szCs w:val="24"/>
        </w:rPr>
        <w:tab/>
      </w:r>
      <w:r w:rsidRPr="00040CF4">
        <w:rPr>
          <w:rFonts w:ascii="Times New Roman" w:hAnsi="Times New Roman" w:cs="Times New Roman"/>
          <w:sz w:val="24"/>
          <w:szCs w:val="24"/>
        </w:rPr>
        <w:t>Se</w:t>
      </w:r>
      <w:r w:rsidR="003D6D49">
        <w:rPr>
          <w:rFonts w:ascii="Times New Roman" w:hAnsi="Times New Roman" w:cs="Times New Roman"/>
          <w:sz w:val="24"/>
          <w:szCs w:val="24"/>
        </w:rPr>
        <w:t>guindo nossa aná</w:t>
      </w:r>
      <w:r w:rsidRPr="00040CF4">
        <w:rPr>
          <w:rFonts w:ascii="Times New Roman" w:hAnsi="Times New Roman" w:cs="Times New Roman"/>
          <w:sz w:val="24"/>
          <w:szCs w:val="24"/>
        </w:rPr>
        <w:t xml:space="preserve">lise, percebemos também a organização das atividades pedagógicas em grupo, </w:t>
      </w:r>
      <w:r w:rsidR="00040CF4">
        <w:rPr>
          <w:rFonts w:ascii="Times New Roman" w:hAnsi="Times New Roman" w:cs="Times New Roman"/>
          <w:sz w:val="24"/>
          <w:szCs w:val="24"/>
        </w:rPr>
        <w:t xml:space="preserve">com as carteiras dispostas próxima uma das outras e </w:t>
      </w:r>
      <w:r w:rsidRPr="00040CF4">
        <w:rPr>
          <w:rFonts w:ascii="Times New Roman" w:hAnsi="Times New Roman" w:cs="Times New Roman"/>
          <w:sz w:val="24"/>
          <w:szCs w:val="24"/>
        </w:rPr>
        <w:t xml:space="preserve">com os alunos realizando as mesmas atividades. Chamou a nossa atenção a forma de </w:t>
      </w:r>
      <w:r w:rsidR="00040CF4">
        <w:rPr>
          <w:rFonts w:ascii="Times New Roman" w:hAnsi="Times New Roman" w:cs="Times New Roman"/>
          <w:sz w:val="24"/>
          <w:szCs w:val="24"/>
        </w:rPr>
        <w:t>composição do</w:t>
      </w:r>
      <w:r w:rsidRPr="00040CF4">
        <w:rPr>
          <w:rFonts w:ascii="Times New Roman" w:hAnsi="Times New Roman" w:cs="Times New Roman"/>
          <w:sz w:val="24"/>
          <w:szCs w:val="24"/>
        </w:rPr>
        <w:t xml:space="preserve"> ambientes. Percebemos que uma das salas estava com muitos trabalhos feitos pelos estudantes expostos </w:t>
      </w:r>
      <w:r w:rsidR="00040CF4" w:rsidRPr="00040CF4">
        <w:rPr>
          <w:rFonts w:ascii="Times New Roman" w:hAnsi="Times New Roman" w:cs="Times New Roman"/>
          <w:sz w:val="24"/>
          <w:szCs w:val="24"/>
        </w:rPr>
        <w:t>nas paredes. Se</w:t>
      </w:r>
      <w:r w:rsidR="00040CF4">
        <w:rPr>
          <w:rFonts w:ascii="Times New Roman" w:hAnsi="Times New Roman" w:cs="Times New Roman"/>
          <w:sz w:val="24"/>
          <w:szCs w:val="24"/>
        </w:rPr>
        <w:t>gundo Moreira e Andrade (2008):</w:t>
      </w:r>
    </w:p>
    <w:p w:rsidR="003D6D49" w:rsidRDefault="003D6D49" w:rsidP="00040CF4">
      <w:pPr>
        <w:autoSpaceDE w:val="0"/>
        <w:autoSpaceDN w:val="0"/>
        <w:adjustRightInd w:val="0"/>
        <w:spacing w:after="0" w:line="360" w:lineRule="auto"/>
        <w:jc w:val="both"/>
        <w:rPr>
          <w:rFonts w:ascii="Times New Roman" w:hAnsi="Times New Roman" w:cs="Times New Roman"/>
          <w:sz w:val="24"/>
          <w:szCs w:val="24"/>
        </w:rPr>
      </w:pPr>
    </w:p>
    <w:p w:rsidR="007D5884" w:rsidRDefault="007D5884" w:rsidP="00040CF4">
      <w:pPr>
        <w:autoSpaceDE w:val="0"/>
        <w:autoSpaceDN w:val="0"/>
        <w:adjustRightInd w:val="0"/>
        <w:spacing w:after="0" w:line="360" w:lineRule="auto"/>
        <w:jc w:val="both"/>
        <w:rPr>
          <w:rFonts w:ascii="Times New Roman" w:hAnsi="Times New Roman" w:cs="Times New Roman"/>
          <w:sz w:val="24"/>
          <w:szCs w:val="24"/>
        </w:rPr>
      </w:pPr>
    </w:p>
    <w:p w:rsidR="00CF4053" w:rsidRDefault="00277FEC" w:rsidP="00040CF4">
      <w:pPr>
        <w:autoSpaceDE w:val="0"/>
        <w:autoSpaceDN w:val="0"/>
        <w:adjustRightInd w:val="0"/>
        <w:spacing w:after="0" w:line="240" w:lineRule="auto"/>
        <w:ind w:left="2268"/>
        <w:jc w:val="both"/>
        <w:rPr>
          <w:rFonts w:ascii="Times New Roman" w:hAnsi="Times New Roman" w:cs="Times New Roman"/>
          <w:sz w:val="20"/>
          <w:szCs w:val="20"/>
        </w:rPr>
      </w:pPr>
      <w:r w:rsidRPr="00040CF4">
        <w:rPr>
          <w:rFonts w:ascii="Times New Roman" w:hAnsi="Times New Roman" w:cs="Times New Roman"/>
          <w:sz w:val="20"/>
          <w:szCs w:val="20"/>
        </w:rPr>
        <w:t xml:space="preserve"> </w:t>
      </w:r>
      <w:r w:rsidR="00040CF4" w:rsidRPr="00040CF4">
        <w:rPr>
          <w:rFonts w:ascii="Times New Roman" w:hAnsi="Times New Roman" w:cs="Times New Roman"/>
          <w:sz w:val="20"/>
          <w:szCs w:val="20"/>
        </w:rPr>
        <w:t xml:space="preserve">As situações de organização e composição do espaço se baseiam nas representações construídas pelos sujeitos sociais, que por sua vez, estariam relacionadas com as formas materiais e com a marcação social do espaço. </w:t>
      </w:r>
      <w:r w:rsidR="00040CF4">
        <w:rPr>
          <w:rFonts w:ascii="Times New Roman" w:hAnsi="Times New Roman" w:cs="Times New Roman"/>
          <w:sz w:val="20"/>
          <w:szCs w:val="20"/>
        </w:rPr>
        <w:t>(p.50)</w:t>
      </w:r>
    </w:p>
    <w:p w:rsidR="00040CF4" w:rsidRDefault="00040CF4" w:rsidP="00040CF4">
      <w:pPr>
        <w:autoSpaceDE w:val="0"/>
        <w:autoSpaceDN w:val="0"/>
        <w:adjustRightInd w:val="0"/>
        <w:spacing w:after="0" w:line="240" w:lineRule="auto"/>
        <w:ind w:left="2268"/>
        <w:jc w:val="both"/>
        <w:rPr>
          <w:rFonts w:ascii="Times New Roman" w:hAnsi="Times New Roman" w:cs="Times New Roman"/>
          <w:sz w:val="20"/>
          <w:szCs w:val="20"/>
        </w:rPr>
      </w:pPr>
    </w:p>
    <w:p w:rsidR="007D5884" w:rsidRDefault="007D5884" w:rsidP="00040CF4">
      <w:pPr>
        <w:autoSpaceDE w:val="0"/>
        <w:autoSpaceDN w:val="0"/>
        <w:adjustRightInd w:val="0"/>
        <w:spacing w:after="0" w:line="240" w:lineRule="auto"/>
        <w:ind w:left="2268"/>
        <w:jc w:val="both"/>
        <w:rPr>
          <w:rFonts w:ascii="Times New Roman" w:hAnsi="Times New Roman" w:cs="Times New Roman"/>
          <w:sz w:val="20"/>
          <w:szCs w:val="20"/>
        </w:rPr>
      </w:pPr>
    </w:p>
    <w:p w:rsidR="00E43130" w:rsidRDefault="00E43130" w:rsidP="00040CF4">
      <w:pPr>
        <w:autoSpaceDE w:val="0"/>
        <w:autoSpaceDN w:val="0"/>
        <w:adjustRightInd w:val="0"/>
        <w:spacing w:after="0" w:line="240" w:lineRule="auto"/>
        <w:ind w:left="2268"/>
        <w:jc w:val="both"/>
        <w:rPr>
          <w:rFonts w:ascii="Times New Roman" w:hAnsi="Times New Roman" w:cs="Times New Roman"/>
          <w:sz w:val="20"/>
          <w:szCs w:val="20"/>
        </w:rPr>
      </w:pPr>
    </w:p>
    <w:p w:rsidR="007D5884" w:rsidRPr="00040CF4" w:rsidRDefault="007D5884" w:rsidP="00040CF4">
      <w:pPr>
        <w:autoSpaceDE w:val="0"/>
        <w:autoSpaceDN w:val="0"/>
        <w:adjustRightInd w:val="0"/>
        <w:spacing w:after="0" w:line="240" w:lineRule="auto"/>
        <w:ind w:left="2268"/>
        <w:jc w:val="both"/>
        <w:rPr>
          <w:rFonts w:ascii="Times New Roman" w:hAnsi="Times New Roman" w:cs="Times New Roman"/>
          <w:sz w:val="20"/>
          <w:szCs w:val="20"/>
        </w:rPr>
      </w:pPr>
    </w:p>
    <w:p w:rsidR="007D5884" w:rsidRDefault="00D57350" w:rsidP="003D6D4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40CF4" w:rsidRPr="00D57350">
        <w:rPr>
          <w:rFonts w:ascii="Times New Roman" w:hAnsi="Times New Roman" w:cs="Times New Roman"/>
          <w:sz w:val="24"/>
          <w:szCs w:val="24"/>
        </w:rPr>
        <w:t xml:space="preserve">O conceito de marcação social proposto pela professora no ambiente observado reflete e transmite a forma como </w:t>
      </w:r>
      <w:r w:rsidR="00690F07">
        <w:rPr>
          <w:rFonts w:ascii="Times New Roman" w:hAnsi="Times New Roman" w:cs="Times New Roman"/>
          <w:sz w:val="24"/>
          <w:szCs w:val="24"/>
        </w:rPr>
        <w:t>as representações d</w:t>
      </w:r>
      <w:r w:rsidR="00040CF4" w:rsidRPr="00D57350">
        <w:rPr>
          <w:rFonts w:ascii="Times New Roman" w:hAnsi="Times New Roman" w:cs="Times New Roman"/>
          <w:sz w:val="24"/>
          <w:szCs w:val="24"/>
        </w:rPr>
        <w:t>o aluno</w:t>
      </w:r>
      <w:r w:rsidR="00690F07">
        <w:rPr>
          <w:rFonts w:ascii="Times New Roman" w:hAnsi="Times New Roman" w:cs="Times New Roman"/>
          <w:sz w:val="24"/>
          <w:szCs w:val="24"/>
        </w:rPr>
        <w:t xml:space="preserve"> </w:t>
      </w:r>
      <w:r w:rsidR="0089129D">
        <w:rPr>
          <w:rFonts w:ascii="Times New Roman" w:hAnsi="Times New Roman" w:cs="Times New Roman"/>
          <w:sz w:val="24"/>
          <w:szCs w:val="24"/>
        </w:rPr>
        <w:t>são constituídas</w:t>
      </w:r>
      <w:r w:rsidR="00040CF4" w:rsidRPr="00D57350">
        <w:rPr>
          <w:rFonts w:ascii="Times New Roman" w:hAnsi="Times New Roman" w:cs="Times New Roman"/>
          <w:sz w:val="24"/>
          <w:szCs w:val="24"/>
        </w:rPr>
        <w:t>.</w:t>
      </w:r>
      <w:r w:rsidR="00AA2CA6" w:rsidRPr="00D57350">
        <w:rPr>
          <w:rFonts w:ascii="Times New Roman" w:hAnsi="Times New Roman" w:cs="Times New Roman"/>
          <w:sz w:val="24"/>
          <w:szCs w:val="24"/>
        </w:rPr>
        <w:t xml:space="preserve"> Os materiais </w:t>
      </w:r>
      <w:r w:rsidRPr="00D57350">
        <w:rPr>
          <w:rFonts w:ascii="Times New Roman" w:hAnsi="Times New Roman" w:cs="Times New Roman"/>
          <w:sz w:val="24"/>
          <w:szCs w:val="24"/>
        </w:rPr>
        <w:t xml:space="preserve">didáticos pedagógicos apresentados pela professora são referentes ao pré e </w:t>
      </w:r>
      <w:r w:rsidR="00690F07">
        <w:rPr>
          <w:rFonts w:ascii="Times New Roman" w:hAnsi="Times New Roman" w:cs="Times New Roman"/>
          <w:sz w:val="24"/>
          <w:szCs w:val="24"/>
        </w:rPr>
        <w:t xml:space="preserve">a </w:t>
      </w:r>
      <w:r w:rsidRPr="00D57350">
        <w:rPr>
          <w:rFonts w:ascii="Times New Roman" w:hAnsi="Times New Roman" w:cs="Times New Roman"/>
          <w:sz w:val="24"/>
          <w:szCs w:val="24"/>
        </w:rPr>
        <w:t>alfabetização</w:t>
      </w:r>
      <w:r w:rsidR="00690F07">
        <w:rPr>
          <w:rFonts w:ascii="Times New Roman" w:hAnsi="Times New Roman" w:cs="Times New Roman"/>
          <w:sz w:val="24"/>
          <w:szCs w:val="24"/>
        </w:rPr>
        <w:t xml:space="preserve"> do ensino regular</w:t>
      </w:r>
      <w:r w:rsidRPr="00D57350">
        <w:rPr>
          <w:rFonts w:ascii="Times New Roman" w:hAnsi="Times New Roman" w:cs="Times New Roman"/>
          <w:sz w:val="24"/>
          <w:szCs w:val="24"/>
        </w:rPr>
        <w:t>, o espaço, as paredes, recebem cartazes alusivos</w:t>
      </w:r>
      <w:r>
        <w:rPr>
          <w:rFonts w:ascii="Times New Roman" w:hAnsi="Times New Roman" w:cs="Times New Roman"/>
          <w:sz w:val="24"/>
          <w:szCs w:val="24"/>
        </w:rPr>
        <w:t xml:space="preserve"> </w:t>
      </w:r>
      <w:r w:rsidR="00025EA7">
        <w:rPr>
          <w:rFonts w:ascii="Times New Roman" w:hAnsi="Times New Roman" w:cs="Times New Roman"/>
          <w:sz w:val="24"/>
          <w:szCs w:val="24"/>
        </w:rPr>
        <w:t>à</w:t>
      </w:r>
      <w:r>
        <w:rPr>
          <w:rFonts w:ascii="Times New Roman" w:hAnsi="Times New Roman" w:cs="Times New Roman"/>
          <w:sz w:val="24"/>
          <w:szCs w:val="24"/>
        </w:rPr>
        <w:t xml:space="preserve"> educação infantil e </w:t>
      </w:r>
      <w:r w:rsidRPr="00D57350">
        <w:rPr>
          <w:rFonts w:ascii="Times New Roman" w:hAnsi="Times New Roman" w:cs="Times New Roman"/>
          <w:sz w:val="24"/>
          <w:szCs w:val="24"/>
        </w:rPr>
        <w:t>a professora, ao se referir aos alunos usou</w:t>
      </w:r>
      <w:r>
        <w:rPr>
          <w:rFonts w:ascii="Times New Roman" w:hAnsi="Times New Roman" w:cs="Times New Roman"/>
          <w:sz w:val="24"/>
          <w:szCs w:val="24"/>
        </w:rPr>
        <w:t xml:space="preserve"> por algumas vezes</w:t>
      </w:r>
      <w:r w:rsidRPr="00D57350">
        <w:rPr>
          <w:rFonts w:ascii="Times New Roman" w:hAnsi="Times New Roman" w:cs="Times New Roman"/>
          <w:sz w:val="24"/>
          <w:szCs w:val="24"/>
        </w:rPr>
        <w:t xml:space="preserve"> o termo “as crianças”. </w:t>
      </w:r>
    </w:p>
    <w:p w:rsidR="003D6D49" w:rsidRDefault="007D5884" w:rsidP="0083490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34906">
        <w:rPr>
          <w:rFonts w:ascii="Times New Roman" w:hAnsi="Times New Roman" w:cs="Times New Roman"/>
          <w:sz w:val="24"/>
          <w:szCs w:val="24"/>
        </w:rPr>
        <w:t xml:space="preserve">Esta forma de infantilização dos alunos, adultos, maiores de dezoito anos rotula a pessoa com deficiência como uma “eterna criança”. </w:t>
      </w:r>
      <w:r w:rsidR="00834906">
        <w:rPr>
          <w:rFonts w:ascii="Times New Roman" w:hAnsi="Times New Roman" w:cs="Times New Roman"/>
          <w:sz w:val="24"/>
          <w:szCs w:val="24"/>
        </w:rPr>
        <w:t>Segundo C</w:t>
      </w:r>
      <w:r w:rsidR="00834906" w:rsidRPr="00834906">
        <w:rPr>
          <w:rFonts w:ascii="Times New Roman" w:hAnsi="Times New Roman" w:cs="Times New Roman"/>
          <w:sz w:val="24"/>
          <w:szCs w:val="24"/>
        </w:rPr>
        <w:t>arvalho (2011). d</w:t>
      </w:r>
      <w:r w:rsidRPr="00834906">
        <w:rPr>
          <w:rFonts w:ascii="Times New Roman" w:hAnsi="Times New Roman" w:cs="Times New Roman"/>
          <w:sz w:val="24"/>
          <w:szCs w:val="24"/>
        </w:rPr>
        <w:t xml:space="preserve">evemos lembrar que elas são antes </w:t>
      </w:r>
      <w:r w:rsidR="00834906">
        <w:rPr>
          <w:rFonts w:ascii="Times New Roman" w:hAnsi="Times New Roman" w:cs="Times New Roman"/>
          <w:sz w:val="24"/>
          <w:szCs w:val="24"/>
        </w:rPr>
        <w:t>de</w:t>
      </w:r>
      <w:r w:rsidRPr="00834906">
        <w:rPr>
          <w:rFonts w:ascii="Times New Roman" w:hAnsi="Times New Roman" w:cs="Times New Roman"/>
          <w:sz w:val="24"/>
          <w:szCs w:val="24"/>
        </w:rPr>
        <w:t xml:space="preserve"> tudo pessoas, no seu ritmo próprio, à sua maneira e por seus próprios meios, elas não fazem parte de um mundo à parte, por tanto deve</w:t>
      </w:r>
      <w:r w:rsidR="00834906" w:rsidRPr="00834906">
        <w:rPr>
          <w:rFonts w:ascii="Times New Roman" w:hAnsi="Times New Roman" w:cs="Times New Roman"/>
          <w:sz w:val="24"/>
          <w:szCs w:val="24"/>
        </w:rPr>
        <w:t>m</w:t>
      </w:r>
      <w:r w:rsidRPr="00834906">
        <w:rPr>
          <w:rFonts w:ascii="Times New Roman" w:hAnsi="Times New Roman" w:cs="Times New Roman"/>
          <w:sz w:val="24"/>
          <w:szCs w:val="24"/>
        </w:rPr>
        <w:t xml:space="preserve"> ser estimulado à novas experiências como qualquer outro educando.</w:t>
      </w:r>
      <w:r w:rsidR="00834906" w:rsidRPr="00834906">
        <w:rPr>
          <w:rFonts w:ascii="Times New Roman" w:eastAsiaTheme="minorHAnsi" w:hAnsi="Times New Roman" w:cs="Times New Roman"/>
          <w:sz w:val="24"/>
          <w:szCs w:val="24"/>
        </w:rPr>
        <w:t xml:space="preserve"> A autor</w:t>
      </w:r>
      <w:r w:rsidR="00834906">
        <w:rPr>
          <w:rFonts w:ascii="Times New Roman" w:eastAsiaTheme="minorHAnsi" w:hAnsi="Times New Roman" w:cs="Times New Roman"/>
          <w:sz w:val="24"/>
          <w:szCs w:val="24"/>
        </w:rPr>
        <w:t>a</w:t>
      </w:r>
      <w:r w:rsidR="00834906" w:rsidRPr="00834906">
        <w:rPr>
          <w:rFonts w:ascii="Times New Roman" w:eastAsiaTheme="minorHAnsi" w:hAnsi="Times New Roman" w:cs="Times New Roman"/>
          <w:sz w:val="24"/>
          <w:szCs w:val="24"/>
        </w:rPr>
        <w:t xml:space="preserve"> nos mostra que a crença na ineducabilidade, na dependência, na imaturidade, na </w:t>
      </w:r>
      <w:r w:rsidR="00834906" w:rsidRPr="00834906">
        <w:rPr>
          <w:rFonts w:ascii="Times New Roman" w:eastAsiaTheme="minorHAnsi" w:hAnsi="Times New Roman" w:cs="Times New Roman"/>
          <w:sz w:val="24"/>
          <w:szCs w:val="24"/>
        </w:rPr>
        <w:lastRenderedPageBreak/>
        <w:t>improdutividade e na necessidade de uma educação segregada tem sustentação nos modos como foi se constituindo a educação institucionalizada da pessoa com deficiência em nosso país.</w:t>
      </w:r>
      <w:r w:rsidRPr="00834906">
        <w:rPr>
          <w:rFonts w:ascii="Times New Roman" w:hAnsi="Times New Roman" w:cs="Times New Roman"/>
          <w:sz w:val="24"/>
          <w:szCs w:val="24"/>
        </w:rPr>
        <w:t xml:space="preserve"> </w:t>
      </w:r>
      <w:r w:rsidR="003D6D49" w:rsidRPr="00834906">
        <w:rPr>
          <w:rFonts w:ascii="Times New Roman" w:hAnsi="Times New Roman" w:cs="Times New Roman"/>
          <w:sz w:val="24"/>
          <w:szCs w:val="24"/>
        </w:rPr>
        <w:t xml:space="preserve">Abaixo, imagens do arranjo espacial, dos materiais didáticos fornecidos pela instituição e dos alunos </w:t>
      </w:r>
      <w:r w:rsidRPr="00834906">
        <w:rPr>
          <w:rFonts w:ascii="Times New Roman" w:hAnsi="Times New Roman" w:cs="Times New Roman"/>
          <w:sz w:val="24"/>
          <w:szCs w:val="24"/>
        </w:rPr>
        <w:t>realizando atividades didáticas:</w:t>
      </w:r>
    </w:p>
    <w:p w:rsidR="00834906" w:rsidRDefault="00834906" w:rsidP="00834906">
      <w:pPr>
        <w:autoSpaceDE w:val="0"/>
        <w:autoSpaceDN w:val="0"/>
        <w:adjustRightInd w:val="0"/>
        <w:spacing w:after="0" w:line="360" w:lineRule="auto"/>
        <w:jc w:val="both"/>
        <w:rPr>
          <w:rFonts w:ascii="Times New Roman" w:hAnsi="Times New Roman" w:cs="Times New Roman"/>
          <w:sz w:val="24"/>
          <w:szCs w:val="24"/>
        </w:rPr>
      </w:pPr>
    </w:p>
    <w:p w:rsidR="00DB5A63" w:rsidRDefault="00DB5A63" w:rsidP="00834906">
      <w:pPr>
        <w:autoSpaceDE w:val="0"/>
        <w:autoSpaceDN w:val="0"/>
        <w:adjustRightInd w:val="0"/>
        <w:spacing w:after="0" w:line="360" w:lineRule="auto"/>
        <w:jc w:val="both"/>
        <w:rPr>
          <w:rFonts w:ascii="Times New Roman" w:hAnsi="Times New Roman" w:cs="Times New Roman"/>
          <w:sz w:val="24"/>
          <w:szCs w:val="24"/>
        </w:rPr>
      </w:pPr>
    </w:p>
    <w:p w:rsidR="00D9372F" w:rsidRPr="00834906" w:rsidRDefault="00D9372F" w:rsidP="00834906">
      <w:pPr>
        <w:autoSpaceDE w:val="0"/>
        <w:autoSpaceDN w:val="0"/>
        <w:adjustRightInd w:val="0"/>
        <w:spacing w:after="0" w:line="360" w:lineRule="auto"/>
        <w:jc w:val="both"/>
        <w:rPr>
          <w:rFonts w:ascii="Times New Roman" w:eastAsiaTheme="minorHAnsi" w:hAnsi="Times New Roman" w:cs="Times New Roman"/>
          <w:sz w:val="24"/>
          <w:szCs w:val="24"/>
        </w:rPr>
      </w:pPr>
    </w:p>
    <w:p w:rsidR="003D6D49" w:rsidRDefault="003D6D49" w:rsidP="00D57350">
      <w:pPr>
        <w:autoSpaceDE w:val="0"/>
        <w:autoSpaceDN w:val="0"/>
        <w:adjustRightInd w:val="0"/>
        <w:spacing w:after="0" w:line="360" w:lineRule="auto"/>
        <w:jc w:val="both"/>
        <w:rPr>
          <w:rFonts w:ascii="Times New Roman" w:hAnsi="Times New Roman" w:cs="Times New Roman"/>
          <w:sz w:val="24"/>
          <w:szCs w:val="24"/>
        </w:rPr>
      </w:pPr>
      <w:r w:rsidRPr="003D6D49">
        <w:rPr>
          <w:rFonts w:ascii="Times New Roman" w:hAnsi="Times New Roman" w:cs="Times New Roman"/>
          <w:noProof/>
          <w:color w:val="C0504D" w:themeColor="accent2"/>
          <w:sz w:val="23"/>
          <w:szCs w:val="23"/>
          <w:lang w:eastAsia="pt-BR"/>
        </w:rPr>
        <w:t xml:space="preserve"> </w:t>
      </w:r>
      <w:r w:rsidRPr="003D6D49">
        <w:rPr>
          <w:rFonts w:ascii="Times New Roman" w:hAnsi="Times New Roman" w:cs="Times New Roman"/>
          <w:noProof/>
          <w:sz w:val="24"/>
          <w:szCs w:val="24"/>
          <w:lang w:eastAsia="pt-BR"/>
        </w:rPr>
        <w:drawing>
          <wp:inline distT="0" distB="0" distL="0" distR="0">
            <wp:extent cx="2628900" cy="2381250"/>
            <wp:effectExtent l="19050" t="0" r="0" b="0"/>
            <wp:docPr id="37" name="Imagem 17" descr="E:\DSC0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SC01295.JPG"/>
                    <pic:cNvPicPr>
                      <a:picLocks noChangeAspect="1" noChangeArrowheads="1"/>
                    </pic:cNvPicPr>
                  </pic:nvPicPr>
                  <pic:blipFill>
                    <a:blip r:embed="rId29" cstate="print"/>
                    <a:srcRect/>
                    <a:stretch>
                      <a:fillRect/>
                    </a:stretch>
                  </pic:blipFill>
                  <pic:spPr bwMode="auto">
                    <a:xfrm>
                      <a:off x="0" y="0"/>
                      <a:ext cx="2628900" cy="2381250"/>
                    </a:xfrm>
                    <a:prstGeom prst="rect">
                      <a:avLst/>
                    </a:prstGeom>
                    <a:noFill/>
                    <a:ln w="9525">
                      <a:noFill/>
                      <a:miter lim="800000"/>
                      <a:headEnd/>
                      <a:tailEnd/>
                    </a:ln>
                  </pic:spPr>
                </pic:pic>
              </a:graphicData>
            </a:graphic>
          </wp:inline>
        </w:drawing>
      </w:r>
      <w:r w:rsidRPr="003D6D49">
        <w:rPr>
          <w:rFonts w:ascii="Times New Roman" w:hAnsi="Times New Roman" w:cs="Times New Roman"/>
          <w:sz w:val="24"/>
          <w:szCs w:val="24"/>
        </w:rPr>
        <w:t xml:space="preserve"> </w:t>
      </w:r>
      <w:r w:rsidRPr="003D6D49">
        <w:rPr>
          <w:rFonts w:ascii="Times New Roman" w:hAnsi="Times New Roman" w:cs="Times New Roman"/>
          <w:noProof/>
          <w:color w:val="C0504D" w:themeColor="accent2"/>
          <w:sz w:val="23"/>
          <w:szCs w:val="23"/>
          <w:lang w:eastAsia="pt-BR"/>
        </w:rPr>
        <w:drawing>
          <wp:inline distT="0" distB="0" distL="0" distR="0">
            <wp:extent cx="2628900" cy="2376897"/>
            <wp:effectExtent l="19050" t="0" r="0" b="0"/>
            <wp:docPr id="38" name="Imagem 12" descr="E:\DSC01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SC01286.JPG"/>
                    <pic:cNvPicPr>
                      <a:picLocks noChangeAspect="1" noChangeArrowheads="1"/>
                    </pic:cNvPicPr>
                  </pic:nvPicPr>
                  <pic:blipFill>
                    <a:blip r:embed="rId30" cstate="print"/>
                    <a:srcRect/>
                    <a:stretch>
                      <a:fillRect/>
                    </a:stretch>
                  </pic:blipFill>
                  <pic:spPr bwMode="auto">
                    <a:xfrm>
                      <a:off x="0" y="0"/>
                      <a:ext cx="2630137" cy="2378015"/>
                    </a:xfrm>
                    <a:prstGeom prst="rect">
                      <a:avLst/>
                    </a:prstGeom>
                    <a:noFill/>
                    <a:ln w="9525">
                      <a:noFill/>
                      <a:miter lim="800000"/>
                      <a:headEnd/>
                      <a:tailEnd/>
                    </a:ln>
                  </pic:spPr>
                </pic:pic>
              </a:graphicData>
            </a:graphic>
          </wp:inline>
        </w:drawing>
      </w:r>
    </w:p>
    <w:p w:rsidR="00FA5F60" w:rsidRPr="00834906" w:rsidRDefault="003D6D49" w:rsidP="00834906">
      <w:pPr>
        <w:pStyle w:val="Legenda"/>
        <w:jc w:val="both"/>
        <w:rPr>
          <w:rFonts w:ascii="Times New Roman" w:hAnsi="Times New Roman" w:cs="Times New Roman"/>
          <w:b w:val="0"/>
          <w:color w:val="auto"/>
        </w:rPr>
      </w:pPr>
      <w:r w:rsidRPr="00EA52A7">
        <w:rPr>
          <w:rFonts w:ascii="Times New Roman" w:hAnsi="Times New Roman" w:cs="Times New Roman"/>
          <w:b w:val="0"/>
          <w:color w:val="auto"/>
        </w:rPr>
        <w:t xml:space="preserve">Figura </w:t>
      </w:r>
      <w:r w:rsidR="003E3474">
        <w:rPr>
          <w:rFonts w:ascii="Times New Roman" w:hAnsi="Times New Roman" w:cs="Times New Roman"/>
          <w:b w:val="0"/>
          <w:color w:val="auto"/>
        </w:rPr>
        <w:t>20</w:t>
      </w:r>
      <w:r>
        <w:rPr>
          <w:rFonts w:ascii="Times New Roman" w:hAnsi="Times New Roman" w:cs="Times New Roman"/>
          <w:b w:val="0"/>
          <w:color w:val="auto"/>
        </w:rPr>
        <w:t>-</w:t>
      </w:r>
      <w:r w:rsidRPr="00EA52A7">
        <w:rPr>
          <w:rFonts w:ascii="Times New Roman" w:hAnsi="Times New Roman" w:cs="Times New Roman"/>
          <w:b w:val="0"/>
          <w:color w:val="auto"/>
        </w:rPr>
        <w:t xml:space="preserve">Atividades expostas </w:t>
      </w:r>
      <w:r>
        <w:rPr>
          <w:rFonts w:ascii="Times New Roman" w:hAnsi="Times New Roman" w:cs="Times New Roman"/>
          <w:b w:val="0"/>
          <w:color w:val="auto"/>
        </w:rPr>
        <w:t>na sala (Acervo do G</w:t>
      </w:r>
      <w:r w:rsidRPr="00EA52A7">
        <w:rPr>
          <w:rFonts w:ascii="Times New Roman" w:hAnsi="Times New Roman" w:cs="Times New Roman"/>
          <w:b w:val="0"/>
          <w:color w:val="auto"/>
        </w:rPr>
        <w:t>rupo)</w:t>
      </w:r>
      <w:r w:rsidR="003E3474">
        <w:rPr>
          <w:rFonts w:ascii="Times New Roman" w:hAnsi="Times New Roman" w:cs="Times New Roman"/>
          <w:b w:val="0"/>
          <w:color w:val="auto"/>
        </w:rPr>
        <w:t xml:space="preserve">      Figura 21</w:t>
      </w:r>
      <w:r>
        <w:rPr>
          <w:rFonts w:ascii="Times New Roman" w:hAnsi="Times New Roman" w:cs="Times New Roman"/>
          <w:b w:val="0"/>
          <w:color w:val="auto"/>
        </w:rPr>
        <w:t>- Material Pedagógico (Acervo do Grupo)</w:t>
      </w:r>
    </w:p>
    <w:p w:rsidR="005F4EBB" w:rsidRDefault="005F4EBB" w:rsidP="00EA52A7">
      <w:pPr>
        <w:keepNext/>
        <w:autoSpaceDE w:val="0"/>
        <w:autoSpaceDN w:val="0"/>
        <w:adjustRightInd w:val="0"/>
        <w:spacing w:after="0" w:line="240" w:lineRule="auto"/>
        <w:jc w:val="both"/>
      </w:pPr>
    </w:p>
    <w:p w:rsidR="00EA52A7" w:rsidRDefault="00AB3435" w:rsidP="00EA52A7">
      <w:pPr>
        <w:keepNext/>
        <w:autoSpaceDE w:val="0"/>
        <w:autoSpaceDN w:val="0"/>
        <w:adjustRightInd w:val="0"/>
        <w:spacing w:after="0" w:line="240" w:lineRule="auto"/>
        <w:jc w:val="both"/>
      </w:pPr>
      <w:r w:rsidRPr="00AB3435">
        <w:rPr>
          <w:rFonts w:ascii="Times New Roman" w:hAnsi="Times New Roman" w:cs="Times New Roman"/>
          <w:noProof/>
          <w:color w:val="C0504D" w:themeColor="accent2"/>
          <w:sz w:val="23"/>
          <w:szCs w:val="23"/>
          <w:lang w:eastAsia="pt-BR"/>
        </w:rPr>
        <w:drawing>
          <wp:inline distT="0" distB="0" distL="0" distR="0">
            <wp:extent cx="2628900" cy="2533650"/>
            <wp:effectExtent l="19050" t="0" r="0" b="0"/>
            <wp:docPr id="20" name="Imagem 3" descr="E:\DSC0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C01284.JPG"/>
                    <pic:cNvPicPr>
                      <a:picLocks noChangeAspect="1" noChangeArrowheads="1"/>
                    </pic:cNvPicPr>
                  </pic:nvPicPr>
                  <pic:blipFill>
                    <a:blip r:embed="rId31" cstate="print"/>
                    <a:srcRect/>
                    <a:stretch>
                      <a:fillRect/>
                    </a:stretch>
                  </pic:blipFill>
                  <pic:spPr bwMode="auto">
                    <a:xfrm>
                      <a:off x="0" y="0"/>
                      <a:ext cx="2630137" cy="2534843"/>
                    </a:xfrm>
                    <a:prstGeom prst="rect">
                      <a:avLst/>
                    </a:prstGeom>
                    <a:noFill/>
                    <a:ln w="9525">
                      <a:noFill/>
                      <a:miter lim="800000"/>
                      <a:headEnd/>
                      <a:tailEnd/>
                    </a:ln>
                  </pic:spPr>
                </pic:pic>
              </a:graphicData>
            </a:graphic>
          </wp:inline>
        </w:drawing>
      </w:r>
      <w:r w:rsidRPr="00AB3435">
        <w:rPr>
          <w:rFonts w:ascii="Times New Roman" w:hAnsi="Times New Roman" w:cs="Times New Roman"/>
          <w:noProof/>
          <w:color w:val="C0504D" w:themeColor="accent2"/>
          <w:sz w:val="23"/>
          <w:szCs w:val="23"/>
          <w:lang w:eastAsia="pt-BR"/>
        </w:rPr>
        <w:drawing>
          <wp:inline distT="0" distB="0" distL="0" distR="0">
            <wp:extent cx="2638425" cy="2533650"/>
            <wp:effectExtent l="19050" t="0" r="9525" b="0"/>
            <wp:docPr id="22" name="Imagem 10" descr="E:\DSC0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SC01241.JPG"/>
                    <pic:cNvPicPr>
                      <a:picLocks noChangeAspect="1" noChangeArrowheads="1"/>
                    </pic:cNvPicPr>
                  </pic:nvPicPr>
                  <pic:blipFill>
                    <a:blip r:embed="rId32" cstate="print"/>
                    <a:srcRect/>
                    <a:stretch>
                      <a:fillRect/>
                    </a:stretch>
                  </pic:blipFill>
                  <pic:spPr bwMode="auto">
                    <a:xfrm>
                      <a:off x="0" y="0"/>
                      <a:ext cx="2647216" cy="2542092"/>
                    </a:xfrm>
                    <a:prstGeom prst="rect">
                      <a:avLst/>
                    </a:prstGeom>
                    <a:noFill/>
                    <a:ln w="9525">
                      <a:noFill/>
                      <a:miter lim="800000"/>
                      <a:headEnd/>
                      <a:tailEnd/>
                    </a:ln>
                  </pic:spPr>
                </pic:pic>
              </a:graphicData>
            </a:graphic>
          </wp:inline>
        </w:drawing>
      </w:r>
    </w:p>
    <w:p w:rsidR="001954C4" w:rsidRPr="003D2AD0" w:rsidRDefault="00EA52A7" w:rsidP="00EA52A7">
      <w:pPr>
        <w:pStyle w:val="Legenda"/>
        <w:jc w:val="both"/>
        <w:rPr>
          <w:rFonts w:ascii="Times New Roman" w:hAnsi="Times New Roman" w:cs="Times New Roman"/>
          <w:b w:val="0"/>
          <w:color w:val="auto"/>
        </w:rPr>
      </w:pPr>
      <w:r w:rsidRPr="003D2AD0">
        <w:rPr>
          <w:rFonts w:ascii="Times New Roman" w:hAnsi="Times New Roman" w:cs="Times New Roman"/>
          <w:b w:val="0"/>
          <w:color w:val="auto"/>
        </w:rPr>
        <w:t>F</w:t>
      </w:r>
      <w:r w:rsidR="003D2AD0" w:rsidRPr="003D2AD0">
        <w:rPr>
          <w:rFonts w:ascii="Times New Roman" w:hAnsi="Times New Roman" w:cs="Times New Roman"/>
          <w:b w:val="0"/>
          <w:color w:val="auto"/>
        </w:rPr>
        <w:t>igura</w:t>
      </w:r>
      <w:r w:rsidR="003E3474">
        <w:rPr>
          <w:rFonts w:ascii="Times New Roman" w:hAnsi="Times New Roman" w:cs="Times New Roman"/>
          <w:b w:val="0"/>
          <w:color w:val="auto"/>
        </w:rPr>
        <w:t xml:space="preserve"> 22</w:t>
      </w:r>
      <w:r w:rsidRPr="003D2AD0">
        <w:rPr>
          <w:rFonts w:ascii="Times New Roman" w:hAnsi="Times New Roman" w:cs="Times New Roman"/>
          <w:b w:val="0"/>
          <w:color w:val="auto"/>
        </w:rPr>
        <w:t xml:space="preserve"> </w:t>
      </w:r>
      <w:r w:rsidR="003E3474">
        <w:rPr>
          <w:rFonts w:ascii="Times New Roman" w:hAnsi="Times New Roman" w:cs="Times New Roman"/>
          <w:b w:val="0"/>
          <w:color w:val="auto"/>
        </w:rPr>
        <w:t>e 2</w:t>
      </w:r>
      <w:r w:rsidR="003D2AD0" w:rsidRPr="003D2AD0">
        <w:rPr>
          <w:rFonts w:ascii="Times New Roman" w:hAnsi="Times New Roman" w:cs="Times New Roman"/>
          <w:b w:val="0"/>
          <w:color w:val="auto"/>
        </w:rPr>
        <w:t>3 –</w:t>
      </w:r>
      <w:r w:rsidR="003D6D49">
        <w:rPr>
          <w:rFonts w:ascii="Times New Roman" w:hAnsi="Times New Roman" w:cs="Times New Roman"/>
          <w:b w:val="0"/>
          <w:color w:val="auto"/>
        </w:rPr>
        <w:t xml:space="preserve"> </w:t>
      </w:r>
      <w:r w:rsidR="003E3474">
        <w:rPr>
          <w:rFonts w:ascii="Times New Roman" w:hAnsi="Times New Roman" w:cs="Times New Roman"/>
          <w:b w:val="0"/>
          <w:color w:val="auto"/>
        </w:rPr>
        <w:t xml:space="preserve">Alunos </w:t>
      </w:r>
      <w:r w:rsidR="003D2AD0" w:rsidRPr="003D2AD0">
        <w:rPr>
          <w:rFonts w:ascii="Times New Roman" w:hAnsi="Times New Roman" w:cs="Times New Roman"/>
          <w:b w:val="0"/>
          <w:color w:val="auto"/>
        </w:rPr>
        <w:t xml:space="preserve"> realizando trabalhos didáticos pedagógicos (Acervo do Grupo)</w:t>
      </w:r>
    </w:p>
    <w:p w:rsidR="00713189" w:rsidRDefault="00713189" w:rsidP="008D02EB">
      <w:pPr>
        <w:autoSpaceDE w:val="0"/>
        <w:autoSpaceDN w:val="0"/>
        <w:adjustRightInd w:val="0"/>
        <w:spacing w:after="0" w:line="240" w:lineRule="auto"/>
        <w:jc w:val="both"/>
        <w:rPr>
          <w:rFonts w:ascii="Times New Roman" w:hAnsi="Times New Roman" w:cs="Times New Roman"/>
          <w:color w:val="C0504D" w:themeColor="accent2"/>
          <w:sz w:val="23"/>
          <w:szCs w:val="23"/>
        </w:rPr>
      </w:pPr>
    </w:p>
    <w:p w:rsidR="00A41B8C" w:rsidRDefault="00A41B8C" w:rsidP="008D02EB">
      <w:pPr>
        <w:autoSpaceDE w:val="0"/>
        <w:autoSpaceDN w:val="0"/>
        <w:adjustRightInd w:val="0"/>
        <w:spacing w:after="0" w:line="240" w:lineRule="auto"/>
        <w:jc w:val="both"/>
        <w:rPr>
          <w:rFonts w:ascii="Times New Roman" w:hAnsi="Times New Roman" w:cs="Times New Roman"/>
          <w:color w:val="C0504D" w:themeColor="accent2"/>
          <w:sz w:val="23"/>
          <w:szCs w:val="23"/>
        </w:rPr>
      </w:pPr>
    </w:p>
    <w:p w:rsidR="00A41B8C" w:rsidRDefault="00A41B8C" w:rsidP="008D02EB">
      <w:pPr>
        <w:autoSpaceDE w:val="0"/>
        <w:autoSpaceDN w:val="0"/>
        <w:adjustRightInd w:val="0"/>
        <w:spacing w:after="0" w:line="240" w:lineRule="auto"/>
        <w:jc w:val="both"/>
        <w:rPr>
          <w:rFonts w:ascii="Times New Roman" w:hAnsi="Times New Roman" w:cs="Times New Roman"/>
          <w:color w:val="C0504D" w:themeColor="accent2"/>
          <w:sz w:val="23"/>
          <w:szCs w:val="23"/>
        </w:rPr>
      </w:pPr>
    </w:p>
    <w:p w:rsidR="003E3474" w:rsidRDefault="000C5826" w:rsidP="00834906">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sidR="005275ED" w:rsidRPr="000C5826">
        <w:rPr>
          <w:rFonts w:ascii="Times New Roman" w:eastAsiaTheme="minorHAnsi" w:hAnsi="Times New Roman" w:cs="Times New Roman"/>
          <w:sz w:val="24"/>
          <w:szCs w:val="24"/>
        </w:rPr>
        <w:t xml:space="preserve">Outro </w:t>
      </w:r>
      <w:r w:rsidR="004448C1">
        <w:rPr>
          <w:rFonts w:ascii="Times New Roman" w:eastAsiaTheme="minorHAnsi" w:hAnsi="Times New Roman" w:cs="Times New Roman"/>
          <w:sz w:val="24"/>
          <w:szCs w:val="24"/>
        </w:rPr>
        <w:t xml:space="preserve">fato observado </w:t>
      </w:r>
      <w:r>
        <w:rPr>
          <w:rFonts w:ascii="Times New Roman" w:eastAsiaTheme="minorHAnsi" w:hAnsi="Times New Roman" w:cs="Times New Roman"/>
          <w:sz w:val="24"/>
          <w:szCs w:val="24"/>
        </w:rPr>
        <w:t xml:space="preserve">que </w:t>
      </w:r>
      <w:r w:rsidR="004448C1">
        <w:rPr>
          <w:rFonts w:ascii="Times New Roman" w:eastAsiaTheme="minorHAnsi" w:hAnsi="Times New Roman" w:cs="Times New Roman"/>
          <w:sz w:val="24"/>
          <w:szCs w:val="24"/>
        </w:rPr>
        <w:t xml:space="preserve">merece </w:t>
      </w:r>
      <w:r>
        <w:rPr>
          <w:rFonts w:ascii="Times New Roman" w:eastAsiaTheme="minorHAnsi" w:hAnsi="Times New Roman" w:cs="Times New Roman"/>
          <w:sz w:val="24"/>
          <w:szCs w:val="24"/>
        </w:rPr>
        <w:t xml:space="preserve">ser analisado </w:t>
      </w:r>
      <w:r w:rsidR="005275ED" w:rsidRPr="000C5826">
        <w:rPr>
          <w:rFonts w:ascii="Times New Roman" w:eastAsiaTheme="minorHAnsi" w:hAnsi="Times New Roman" w:cs="Times New Roman"/>
          <w:sz w:val="24"/>
          <w:szCs w:val="24"/>
        </w:rPr>
        <w:t>é a oferta de apenas conteúdos elementares do</w:t>
      </w:r>
      <w:r w:rsidRPr="000C5826">
        <w:rPr>
          <w:rFonts w:ascii="Times New Roman" w:eastAsiaTheme="minorHAnsi" w:hAnsi="Times New Roman" w:cs="Times New Roman"/>
          <w:sz w:val="24"/>
          <w:szCs w:val="24"/>
        </w:rPr>
        <w:t xml:space="preserve"> </w:t>
      </w:r>
      <w:r w:rsidR="005275ED" w:rsidRPr="000C5826">
        <w:rPr>
          <w:rFonts w:ascii="Times New Roman" w:eastAsiaTheme="minorHAnsi" w:hAnsi="Times New Roman" w:cs="Times New Roman"/>
          <w:sz w:val="24"/>
          <w:szCs w:val="24"/>
        </w:rPr>
        <w:t>ensino básico</w:t>
      </w:r>
      <w:r>
        <w:rPr>
          <w:rFonts w:ascii="Times New Roman" w:eastAsiaTheme="minorHAnsi" w:hAnsi="Times New Roman" w:cs="Times New Roman"/>
          <w:sz w:val="24"/>
          <w:szCs w:val="24"/>
        </w:rPr>
        <w:t xml:space="preserve"> pela instituição. </w:t>
      </w:r>
      <w:r w:rsidR="00803B44">
        <w:rPr>
          <w:rFonts w:ascii="Times New Roman" w:eastAsiaTheme="minorHAnsi" w:hAnsi="Times New Roman" w:cs="Times New Roman"/>
          <w:sz w:val="24"/>
          <w:szCs w:val="24"/>
        </w:rPr>
        <w:t xml:space="preserve">Esta constatação </w:t>
      </w:r>
      <w:r>
        <w:rPr>
          <w:rFonts w:ascii="Times New Roman" w:eastAsiaTheme="minorHAnsi" w:hAnsi="Times New Roman" w:cs="Times New Roman"/>
          <w:sz w:val="24"/>
          <w:szCs w:val="24"/>
        </w:rPr>
        <w:t xml:space="preserve">nos </w:t>
      </w:r>
      <w:r w:rsidR="005275ED" w:rsidRPr="000C5826">
        <w:rPr>
          <w:rFonts w:ascii="Times New Roman" w:eastAsiaTheme="minorHAnsi" w:hAnsi="Times New Roman" w:cs="Times New Roman"/>
          <w:sz w:val="24"/>
          <w:szCs w:val="24"/>
        </w:rPr>
        <w:t xml:space="preserve">permite </w:t>
      </w:r>
      <w:r w:rsidR="00803B44">
        <w:rPr>
          <w:rFonts w:ascii="Times New Roman" w:eastAsiaTheme="minorHAnsi" w:hAnsi="Times New Roman" w:cs="Times New Roman"/>
          <w:sz w:val="24"/>
          <w:szCs w:val="24"/>
        </w:rPr>
        <w:t xml:space="preserve">acreditar </w:t>
      </w:r>
      <w:r>
        <w:rPr>
          <w:rFonts w:ascii="Times New Roman" w:eastAsiaTheme="minorHAnsi" w:hAnsi="Times New Roman" w:cs="Times New Roman"/>
          <w:sz w:val="24"/>
          <w:szCs w:val="24"/>
        </w:rPr>
        <w:t xml:space="preserve">que a pessoa com deficiência </w:t>
      </w:r>
      <w:r w:rsidR="005275ED" w:rsidRPr="000C5826">
        <w:rPr>
          <w:rFonts w:ascii="Times New Roman" w:eastAsiaTheme="minorHAnsi" w:hAnsi="Times New Roman" w:cs="Times New Roman"/>
          <w:sz w:val="24"/>
          <w:szCs w:val="24"/>
        </w:rPr>
        <w:t>não</w:t>
      </w:r>
      <w:r w:rsidRPr="000C5826">
        <w:rPr>
          <w:rFonts w:ascii="Times New Roman" w:eastAsiaTheme="minorHAnsi" w:hAnsi="Times New Roman" w:cs="Times New Roman"/>
          <w:sz w:val="24"/>
          <w:szCs w:val="24"/>
        </w:rPr>
        <w:t xml:space="preserve"> </w:t>
      </w:r>
      <w:r w:rsidR="005275ED" w:rsidRPr="000C5826">
        <w:rPr>
          <w:rFonts w:ascii="Times New Roman" w:eastAsiaTheme="minorHAnsi" w:hAnsi="Times New Roman" w:cs="Times New Roman"/>
          <w:sz w:val="24"/>
          <w:szCs w:val="24"/>
        </w:rPr>
        <w:t>tem condições ou não necessi</w:t>
      </w:r>
      <w:r>
        <w:rPr>
          <w:rFonts w:ascii="Times New Roman" w:eastAsiaTheme="minorHAnsi" w:hAnsi="Times New Roman" w:cs="Times New Roman"/>
          <w:sz w:val="24"/>
          <w:szCs w:val="24"/>
        </w:rPr>
        <w:t xml:space="preserve">ta de outros níveis de </w:t>
      </w:r>
      <w:r w:rsidR="00562342">
        <w:rPr>
          <w:rFonts w:ascii="Times New Roman" w:eastAsiaTheme="minorHAnsi" w:hAnsi="Times New Roman" w:cs="Times New Roman"/>
          <w:sz w:val="24"/>
          <w:szCs w:val="24"/>
        </w:rPr>
        <w:lastRenderedPageBreak/>
        <w:t xml:space="preserve">conteúdo, o que </w:t>
      </w:r>
      <w:r>
        <w:rPr>
          <w:rFonts w:ascii="Times New Roman" w:eastAsiaTheme="minorHAnsi" w:hAnsi="Times New Roman" w:cs="Times New Roman"/>
          <w:sz w:val="24"/>
          <w:szCs w:val="24"/>
        </w:rPr>
        <w:t>reforça a definição do</w:t>
      </w:r>
      <w:r w:rsidR="005275ED" w:rsidRPr="000C5826">
        <w:rPr>
          <w:rFonts w:ascii="Times New Roman" w:eastAsiaTheme="minorHAnsi" w:hAnsi="Times New Roman" w:cs="Times New Roman"/>
          <w:sz w:val="24"/>
          <w:szCs w:val="24"/>
        </w:rPr>
        <w:t xml:space="preserve"> ensino</w:t>
      </w:r>
      <w:r w:rsidRPr="000C5826">
        <w:rPr>
          <w:rFonts w:ascii="Times New Roman" w:eastAsiaTheme="minorHAnsi" w:hAnsi="Times New Roman" w:cs="Times New Roman"/>
          <w:sz w:val="24"/>
          <w:szCs w:val="24"/>
        </w:rPr>
        <w:t xml:space="preserve"> </w:t>
      </w:r>
      <w:r w:rsidR="00834906">
        <w:rPr>
          <w:rFonts w:ascii="Times New Roman" w:eastAsiaTheme="minorHAnsi" w:hAnsi="Times New Roman" w:cs="Times New Roman"/>
          <w:sz w:val="24"/>
          <w:szCs w:val="24"/>
        </w:rPr>
        <w:t>especial</w:t>
      </w:r>
      <w:r>
        <w:rPr>
          <w:rFonts w:ascii="Times New Roman" w:eastAsiaTheme="minorHAnsi" w:hAnsi="Times New Roman" w:cs="Times New Roman"/>
          <w:sz w:val="24"/>
          <w:szCs w:val="24"/>
        </w:rPr>
        <w:t xml:space="preserve"> como foi concebido inicialmente</w:t>
      </w:r>
      <w:r w:rsidR="00834906">
        <w:rPr>
          <w:rFonts w:ascii="Times New Roman" w:eastAsiaTheme="minorHAnsi" w:hAnsi="Times New Roman" w:cs="Times New Roman"/>
          <w:sz w:val="24"/>
          <w:szCs w:val="24"/>
        </w:rPr>
        <w:t xml:space="preserve"> no país</w:t>
      </w:r>
      <w:r w:rsidR="004448C1">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numa </w:t>
      </w:r>
      <w:r w:rsidR="005275ED" w:rsidRPr="000C5826">
        <w:rPr>
          <w:rFonts w:ascii="Times New Roman" w:eastAsiaTheme="minorHAnsi" w:hAnsi="Times New Roman" w:cs="Times New Roman"/>
          <w:sz w:val="24"/>
          <w:szCs w:val="24"/>
        </w:rPr>
        <w:t>perspectiva clínica</w:t>
      </w:r>
      <w:r w:rsidRPr="000C5826">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e infantilizada </w:t>
      </w:r>
      <w:r w:rsidR="005275ED" w:rsidRPr="000C5826">
        <w:rPr>
          <w:rFonts w:ascii="Times New Roman" w:eastAsiaTheme="minorHAnsi" w:hAnsi="Times New Roman" w:cs="Times New Roman"/>
          <w:sz w:val="24"/>
          <w:szCs w:val="24"/>
        </w:rPr>
        <w:t>de atuação, reduzidas a uma</w:t>
      </w:r>
      <w:r w:rsidRPr="000C5826">
        <w:rPr>
          <w:rFonts w:ascii="Times New Roman" w:eastAsiaTheme="minorHAnsi" w:hAnsi="Times New Roman" w:cs="Times New Roman"/>
          <w:sz w:val="24"/>
          <w:szCs w:val="24"/>
        </w:rPr>
        <w:t xml:space="preserve"> </w:t>
      </w:r>
      <w:r w:rsidR="005275ED" w:rsidRPr="000C5826">
        <w:rPr>
          <w:rFonts w:ascii="Times New Roman" w:eastAsiaTheme="minorHAnsi" w:hAnsi="Times New Roman" w:cs="Times New Roman"/>
          <w:sz w:val="24"/>
          <w:szCs w:val="24"/>
        </w:rPr>
        <w:t>dimensão técnica de</w:t>
      </w:r>
      <w:r w:rsidR="00834906">
        <w:rPr>
          <w:rFonts w:ascii="Times New Roman" w:eastAsiaTheme="minorHAnsi" w:hAnsi="Times New Roman" w:cs="Times New Roman"/>
          <w:sz w:val="24"/>
          <w:szCs w:val="24"/>
        </w:rPr>
        <w:t xml:space="preserve"> educação segregada</w:t>
      </w:r>
      <w:r>
        <w:rPr>
          <w:rFonts w:ascii="Times New Roman" w:eastAsiaTheme="minorHAnsi" w:hAnsi="Times New Roman" w:cs="Times New Roman"/>
          <w:sz w:val="24"/>
          <w:szCs w:val="24"/>
        </w:rPr>
        <w:t>.</w:t>
      </w:r>
    </w:p>
    <w:p w:rsidR="00A955B9" w:rsidRDefault="002D7498" w:rsidP="00834906">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sidR="00A955B9">
        <w:rPr>
          <w:rFonts w:ascii="Times New Roman" w:eastAsiaTheme="minorHAnsi" w:hAnsi="Times New Roman" w:cs="Times New Roman"/>
          <w:sz w:val="24"/>
          <w:szCs w:val="24"/>
        </w:rPr>
        <w:t>Finalizamos esta etapa de análises com uma questão pontuada no</w:t>
      </w:r>
      <w:r>
        <w:rPr>
          <w:rFonts w:ascii="Times New Roman" w:eastAsiaTheme="minorHAnsi" w:hAnsi="Times New Roman" w:cs="Times New Roman"/>
          <w:sz w:val="24"/>
          <w:szCs w:val="24"/>
        </w:rPr>
        <w:t xml:space="preserve"> </w:t>
      </w:r>
      <w:r w:rsidR="00A955B9">
        <w:rPr>
          <w:rFonts w:ascii="Times New Roman" w:eastAsiaTheme="minorHAnsi" w:hAnsi="Times New Roman" w:cs="Times New Roman"/>
          <w:sz w:val="24"/>
          <w:szCs w:val="24"/>
        </w:rPr>
        <w:t>projeto</w:t>
      </w:r>
      <w:r>
        <w:rPr>
          <w:rFonts w:ascii="Times New Roman" w:eastAsiaTheme="minorHAnsi" w:hAnsi="Times New Roman" w:cs="Times New Roman"/>
          <w:sz w:val="24"/>
          <w:szCs w:val="24"/>
        </w:rPr>
        <w:t xml:space="preserve"> de pesquisa e </w:t>
      </w:r>
      <w:r w:rsidR="00D9372F">
        <w:rPr>
          <w:rFonts w:ascii="Times New Roman" w:eastAsiaTheme="minorHAnsi" w:hAnsi="Times New Roman" w:cs="Times New Roman"/>
          <w:sz w:val="24"/>
          <w:szCs w:val="24"/>
        </w:rPr>
        <w:t>analisada</w:t>
      </w:r>
      <w:r w:rsidR="00A955B9">
        <w:rPr>
          <w:rFonts w:ascii="Times New Roman" w:eastAsiaTheme="minorHAnsi" w:hAnsi="Times New Roman" w:cs="Times New Roman"/>
          <w:sz w:val="24"/>
          <w:szCs w:val="24"/>
        </w:rPr>
        <w:t xml:space="preserve"> durante a observa</w:t>
      </w:r>
      <w:r w:rsidR="00D9372F">
        <w:rPr>
          <w:rFonts w:ascii="Times New Roman" w:eastAsiaTheme="minorHAnsi" w:hAnsi="Times New Roman" w:cs="Times New Roman"/>
          <w:sz w:val="24"/>
          <w:szCs w:val="24"/>
        </w:rPr>
        <w:t>ção e coleta de dados: C</w:t>
      </w:r>
      <w:r w:rsidR="00A955B9">
        <w:rPr>
          <w:rFonts w:ascii="Times New Roman" w:eastAsiaTheme="minorHAnsi" w:hAnsi="Times New Roman" w:cs="Times New Roman"/>
          <w:sz w:val="24"/>
          <w:szCs w:val="24"/>
        </w:rPr>
        <w:t xml:space="preserve">omo a instituição propõe atividades que envolvam a família do estudante </w:t>
      </w:r>
      <w:r w:rsidR="004B570A">
        <w:rPr>
          <w:rFonts w:ascii="Times New Roman" w:eastAsiaTheme="minorHAnsi" w:hAnsi="Times New Roman" w:cs="Times New Roman"/>
          <w:sz w:val="24"/>
          <w:szCs w:val="24"/>
        </w:rPr>
        <w:t xml:space="preserve">em seu </w:t>
      </w:r>
      <w:r w:rsidR="00A955B9">
        <w:rPr>
          <w:rFonts w:ascii="Times New Roman" w:eastAsiaTheme="minorHAnsi" w:hAnsi="Times New Roman" w:cs="Times New Roman"/>
          <w:sz w:val="24"/>
          <w:szCs w:val="24"/>
        </w:rPr>
        <w:t>processo de ensino aprendizagem</w:t>
      </w:r>
      <w:r w:rsidR="004B570A">
        <w:rPr>
          <w:rFonts w:ascii="Times New Roman" w:eastAsiaTheme="minorHAnsi" w:hAnsi="Times New Roman" w:cs="Times New Roman"/>
          <w:sz w:val="24"/>
          <w:szCs w:val="24"/>
        </w:rPr>
        <w:t>, pois</w:t>
      </w:r>
      <w:r w:rsidR="00A955B9">
        <w:rPr>
          <w:rFonts w:ascii="Times New Roman" w:eastAsiaTheme="minorHAnsi" w:hAnsi="Times New Roman" w:cs="Times New Roman"/>
          <w:sz w:val="24"/>
          <w:szCs w:val="24"/>
        </w:rPr>
        <w:t xml:space="preserve"> como estudantes de Pedagogia, sabemos da relevância do envolvimento da família neste processo. </w:t>
      </w:r>
    </w:p>
    <w:p w:rsidR="00B97D7F" w:rsidRDefault="00A955B9" w:rsidP="00A955B9">
      <w:pPr>
        <w:autoSpaceDE w:val="0"/>
        <w:autoSpaceDN w:val="0"/>
        <w:adjustRightInd w:val="0"/>
        <w:spacing w:after="0" w:line="360" w:lineRule="auto"/>
        <w:jc w:val="both"/>
        <w:rPr>
          <w:rFonts w:ascii="Times New Roman" w:hAnsi="Times New Roman" w:cs="Times New Roman"/>
          <w:sz w:val="24"/>
          <w:szCs w:val="24"/>
          <w:lang w:eastAsia="pt-BR"/>
        </w:rPr>
      </w:pPr>
      <w:r>
        <w:rPr>
          <w:rFonts w:ascii="Times New Roman" w:hAnsi="Times New Roman" w:cs="Times New Roman"/>
          <w:sz w:val="24"/>
          <w:szCs w:val="24"/>
          <w:lang w:eastAsia="pt-BR"/>
        </w:rPr>
        <w:tab/>
        <w:t xml:space="preserve">Em conversa com as professoras e gestoras elas nos relataram que os pais são convidados a participar de vários projetos </w:t>
      </w:r>
      <w:r w:rsidR="00B97D7F">
        <w:rPr>
          <w:rFonts w:ascii="Times New Roman" w:hAnsi="Times New Roman" w:cs="Times New Roman"/>
          <w:sz w:val="24"/>
          <w:szCs w:val="24"/>
          <w:lang w:eastAsia="pt-BR"/>
        </w:rPr>
        <w:t>na escola, como cursos de pintura, marcenaria, além de participar de encontros e palestras que esclarecem dúvidas e promovem a trocas de experiências. Abaixo, uma professora apresenta um dos trabalhos realizados pelas famílias dos estudantes na instituição:</w:t>
      </w:r>
    </w:p>
    <w:p w:rsidR="00B97D7F" w:rsidRDefault="00B97D7F" w:rsidP="00A955B9">
      <w:pPr>
        <w:autoSpaceDE w:val="0"/>
        <w:autoSpaceDN w:val="0"/>
        <w:adjustRightInd w:val="0"/>
        <w:spacing w:after="0" w:line="360" w:lineRule="auto"/>
        <w:jc w:val="both"/>
        <w:rPr>
          <w:rFonts w:ascii="Times New Roman" w:hAnsi="Times New Roman" w:cs="Times New Roman"/>
          <w:sz w:val="24"/>
          <w:szCs w:val="24"/>
          <w:lang w:eastAsia="pt-BR"/>
        </w:rPr>
      </w:pPr>
    </w:p>
    <w:p w:rsidR="00B97D7F" w:rsidRDefault="00B97D7F" w:rsidP="00A955B9">
      <w:pPr>
        <w:autoSpaceDE w:val="0"/>
        <w:autoSpaceDN w:val="0"/>
        <w:adjustRightInd w:val="0"/>
        <w:spacing w:after="0" w:line="360" w:lineRule="auto"/>
        <w:jc w:val="both"/>
        <w:rPr>
          <w:rFonts w:ascii="Times New Roman" w:hAnsi="Times New Roman" w:cs="Times New Roman"/>
          <w:sz w:val="24"/>
          <w:szCs w:val="24"/>
          <w:lang w:eastAsia="pt-BR"/>
        </w:rPr>
      </w:pPr>
    </w:p>
    <w:p w:rsidR="00B97D7F" w:rsidRDefault="00B97D7F" w:rsidP="00A955B9">
      <w:pPr>
        <w:autoSpaceDE w:val="0"/>
        <w:autoSpaceDN w:val="0"/>
        <w:adjustRightInd w:val="0"/>
        <w:spacing w:after="0" w:line="360" w:lineRule="auto"/>
        <w:jc w:val="both"/>
        <w:rPr>
          <w:rFonts w:ascii="Times New Roman" w:hAnsi="Times New Roman" w:cs="Times New Roman"/>
          <w:sz w:val="24"/>
          <w:szCs w:val="24"/>
          <w:lang w:eastAsia="pt-BR"/>
        </w:rPr>
      </w:pPr>
    </w:p>
    <w:p w:rsidR="00B97D7F" w:rsidRDefault="00B97D7F" w:rsidP="00B97D7F">
      <w:pPr>
        <w:keepNext/>
        <w:autoSpaceDE w:val="0"/>
        <w:autoSpaceDN w:val="0"/>
        <w:adjustRightInd w:val="0"/>
        <w:spacing w:after="0" w:line="360" w:lineRule="auto"/>
        <w:jc w:val="center"/>
      </w:pPr>
      <w:r>
        <w:rPr>
          <w:rFonts w:ascii="Times New Roman" w:hAnsi="Times New Roman" w:cs="Times New Roman"/>
          <w:noProof/>
          <w:sz w:val="24"/>
          <w:szCs w:val="24"/>
          <w:lang w:eastAsia="pt-BR"/>
        </w:rPr>
        <w:drawing>
          <wp:inline distT="0" distB="0" distL="0" distR="0">
            <wp:extent cx="2638425" cy="2571750"/>
            <wp:effectExtent l="19050" t="0" r="9525" b="0"/>
            <wp:docPr id="26" name="Imagem 1" descr="E:\DSC0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01254.JPG"/>
                    <pic:cNvPicPr>
                      <a:picLocks noChangeAspect="1" noChangeArrowheads="1"/>
                    </pic:cNvPicPr>
                  </pic:nvPicPr>
                  <pic:blipFill>
                    <a:blip r:embed="rId33" cstate="print"/>
                    <a:srcRect/>
                    <a:stretch>
                      <a:fillRect/>
                    </a:stretch>
                  </pic:blipFill>
                  <pic:spPr bwMode="auto">
                    <a:xfrm>
                      <a:off x="0" y="0"/>
                      <a:ext cx="2639667" cy="2572961"/>
                    </a:xfrm>
                    <a:prstGeom prst="rect">
                      <a:avLst/>
                    </a:prstGeom>
                    <a:noFill/>
                    <a:ln w="9525">
                      <a:noFill/>
                      <a:miter lim="800000"/>
                      <a:headEnd/>
                      <a:tailEnd/>
                    </a:ln>
                  </pic:spPr>
                </pic:pic>
              </a:graphicData>
            </a:graphic>
          </wp:inline>
        </w:drawing>
      </w:r>
    </w:p>
    <w:p w:rsidR="00B97D7F" w:rsidRPr="00B97D7F" w:rsidRDefault="00B97D7F" w:rsidP="00B97D7F">
      <w:pPr>
        <w:pStyle w:val="Legenda"/>
        <w:jc w:val="center"/>
        <w:rPr>
          <w:rFonts w:ascii="Times New Roman" w:hAnsi="Times New Roman" w:cs="Times New Roman"/>
          <w:b w:val="0"/>
          <w:color w:val="auto"/>
          <w:sz w:val="20"/>
          <w:szCs w:val="20"/>
          <w:lang w:eastAsia="pt-BR"/>
        </w:rPr>
      </w:pPr>
      <w:r w:rsidRPr="00B97D7F">
        <w:rPr>
          <w:rFonts w:ascii="Times New Roman" w:hAnsi="Times New Roman" w:cs="Times New Roman"/>
          <w:b w:val="0"/>
          <w:color w:val="auto"/>
          <w:sz w:val="20"/>
          <w:szCs w:val="20"/>
        </w:rPr>
        <w:t xml:space="preserve">Figura </w:t>
      </w:r>
      <w:r w:rsidR="00FC3B5A" w:rsidRPr="00B97D7F">
        <w:rPr>
          <w:rFonts w:ascii="Times New Roman" w:hAnsi="Times New Roman" w:cs="Times New Roman"/>
          <w:b w:val="0"/>
          <w:color w:val="auto"/>
          <w:sz w:val="20"/>
          <w:szCs w:val="20"/>
        </w:rPr>
        <w:fldChar w:fldCharType="begin"/>
      </w:r>
      <w:r w:rsidRPr="00B97D7F">
        <w:rPr>
          <w:rFonts w:ascii="Times New Roman" w:hAnsi="Times New Roman" w:cs="Times New Roman"/>
          <w:b w:val="0"/>
          <w:color w:val="auto"/>
          <w:sz w:val="20"/>
          <w:szCs w:val="20"/>
        </w:rPr>
        <w:instrText xml:space="preserve"> SEQ Figura \* ARABIC </w:instrText>
      </w:r>
      <w:r w:rsidR="00FC3B5A" w:rsidRPr="00B97D7F">
        <w:rPr>
          <w:rFonts w:ascii="Times New Roman" w:hAnsi="Times New Roman" w:cs="Times New Roman"/>
          <w:b w:val="0"/>
          <w:color w:val="auto"/>
          <w:sz w:val="20"/>
          <w:szCs w:val="20"/>
        </w:rPr>
        <w:fldChar w:fldCharType="separate"/>
      </w:r>
      <w:r w:rsidRPr="00B97D7F">
        <w:rPr>
          <w:rFonts w:ascii="Times New Roman" w:hAnsi="Times New Roman" w:cs="Times New Roman"/>
          <w:b w:val="0"/>
          <w:noProof/>
          <w:color w:val="auto"/>
          <w:sz w:val="20"/>
          <w:szCs w:val="20"/>
        </w:rPr>
        <w:t>2</w:t>
      </w:r>
      <w:r w:rsidR="00FC3B5A" w:rsidRPr="00B97D7F">
        <w:rPr>
          <w:rFonts w:ascii="Times New Roman" w:hAnsi="Times New Roman" w:cs="Times New Roman"/>
          <w:b w:val="0"/>
          <w:color w:val="auto"/>
          <w:sz w:val="20"/>
          <w:szCs w:val="20"/>
        </w:rPr>
        <w:fldChar w:fldCharType="end"/>
      </w:r>
      <w:r w:rsidRPr="00B97D7F">
        <w:rPr>
          <w:rFonts w:ascii="Times New Roman" w:hAnsi="Times New Roman" w:cs="Times New Roman"/>
          <w:b w:val="0"/>
          <w:color w:val="auto"/>
          <w:sz w:val="20"/>
          <w:szCs w:val="20"/>
        </w:rPr>
        <w:t>4-Professora com pano pintado por uma mãe de aluno. (Acervo do Grupo)</w:t>
      </w:r>
    </w:p>
    <w:p w:rsidR="00B97D7F" w:rsidRDefault="00B97D7F" w:rsidP="00A955B9">
      <w:pPr>
        <w:autoSpaceDE w:val="0"/>
        <w:autoSpaceDN w:val="0"/>
        <w:adjustRightInd w:val="0"/>
        <w:spacing w:after="0" w:line="360" w:lineRule="auto"/>
        <w:jc w:val="both"/>
        <w:rPr>
          <w:rFonts w:ascii="Times New Roman" w:hAnsi="Times New Roman" w:cs="Times New Roman"/>
          <w:sz w:val="24"/>
          <w:szCs w:val="24"/>
          <w:lang w:eastAsia="pt-BR"/>
        </w:rPr>
      </w:pPr>
    </w:p>
    <w:p w:rsidR="00DB5A63" w:rsidRDefault="00DB5A63" w:rsidP="00A955B9">
      <w:pPr>
        <w:autoSpaceDE w:val="0"/>
        <w:autoSpaceDN w:val="0"/>
        <w:adjustRightInd w:val="0"/>
        <w:spacing w:after="0" w:line="360" w:lineRule="auto"/>
        <w:jc w:val="both"/>
        <w:rPr>
          <w:rFonts w:ascii="Times New Roman" w:hAnsi="Times New Roman" w:cs="Times New Roman"/>
          <w:sz w:val="24"/>
          <w:szCs w:val="24"/>
          <w:lang w:eastAsia="pt-BR"/>
        </w:rPr>
      </w:pPr>
    </w:p>
    <w:p w:rsidR="00A955B9" w:rsidRPr="00DB5A63" w:rsidRDefault="00B97D7F" w:rsidP="00834906">
      <w:pPr>
        <w:autoSpaceDE w:val="0"/>
        <w:autoSpaceDN w:val="0"/>
        <w:adjustRightInd w:val="0"/>
        <w:spacing w:after="0" w:line="360" w:lineRule="auto"/>
        <w:jc w:val="both"/>
        <w:rPr>
          <w:rFonts w:ascii="Times New Roman" w:hAnsi="Times New Roman" w:cs="Times New Roman"/>
          <w:sz w:val="24"/>
          <w:szCs w:val="24"/>
          <w:lang w:eastAsia="pt-BR"/>
        </w:rPr>
      </w:pPr>
      <w:r>
        <w:rPr>
          <w:rFonts w:ascii="Times New Roman" w:hAnsi="Times New Roman" w:cs="Times New Roman"/>
          <w:sz w:val="24"/>
          <w:szCs w:val="24"/>
          <w:lang w:eastAsia="pt-BR"/>
        </w:rPr>
        <w:tab/>
        <w:t>Este trabalho é muito importante para o aluno e para a família, pois d</w:t>
      </w:r>
      <w:r w:rsidR="00A955B9">
        <w:rPr>
          <w:rFonts w:ascii="Times New Roman" w:hAnsi="Times New Roman" w:cs="Times New Roman"/>
          <w:sz w:val="24"/>
          <w:szCs w:val="24"/>
        </w:rPr>
        <w:t xml:space="preserve">e acordo com </w:t>
      </w:r>
      <w:r w:rsidR="00A955B9">
        <w:rPr>
          <w:rFonts w:ascii="Times New Roman" w:hAnsi="Times New Roman" w:cs="Times New Roman"/>
          <w:sz w:val="24"/>
          <w:szCs w:val="24"/>
          <w:lang w:eastAsia="pt-BR"/>
        </w:rPr>
        <w:t>Carvalho (2011)</w:t>
      </w:r>
      <w:r w:rsidR="00A955B9" w:rsidRPr="00AE36DF">
        <w:rPr>
          <w:rFonts w:ascii="Times New Roman" w:hAnsi="Times New Roman" w:cs="Times New Roman"/>
          <w:sz w:val="24"/>
          <w:szCs w:val="24"/>
          <w:lang w:eastAsia="pt-BR"/>
        </w:rPr>
        <w:t>, reconhece-se que o nível de desenvolvimento a ser alcançado pela pessoa dependerá não só do grau de comprometimento cognitivo, mas também de sua história de vida, particularmente do apoio familiar e das oportunidades oferecidas a ele.</w:t>
      </w:r>
    </w:p>
    <w:p w:rsidR="00845AAD" w:rsidRPr="00DB5A63" w:rsidRDefault="00C6239A" w:rsidP="00DB5A63">
      <w:pPr>
        <w:pStyle w:val="PargrafodaLista"/>
        <w:numPr>
          <w:ilvl w:val="0"/>
          <w:numId w:val="15"/>
        </w:numPr>
        <w:autoSpaceDE w:val="0"/>
        <w:autoSpaceDN w:val="0"/>
        <w:adjustRightInd w:val="0"/>
        <w:spacing w:after="0" w:line="360" w:lineRule="auto"/>
        <w:jc w:val="center"/>
        <w:rPr>
          <w:rFonts w:ascii="Times New Roman" w:hAnsi="Times New Roman" w:cs="Times New Roman"/>
          <w:color w:val="000000"/>
          <w:sz w:val="24"/>
          <w:szCs w:val="24"/>
        </w:rPr>
      </w:pPr>
      <w:r w:rsidRPr="00DB5A63">
        <w:rPr>
          <w:rFonts w:ascii="Times New Roman" w:hAnsi="Times New Roman" w:cs="Times New Roman"/>
          <w:color w:val="000000"/>
          <w:sz w:val="24"/>
          <w:szCs w:val="24"/>
        </w:rPr>
        <w:lastRenderedPageBreak/>
        <w:t xml:space="preserve">ANÁLISE DAS FALAS DOS PROFISSIONAIS PESQUISADOS NA PERSPECTIVA DA EDUCAÇÃO INCLUSIVA </w:t>
      </w:r>
    </w:p>
    <w:p w:rsidR="006263E5" w:rsidRDefault="006263E5" w:rsidP="00AE36DF">
      <w:pPr>
        <w:spacing w:line="360" w:lineRule="auto"/>
        <w:jc w:val="both"/>
        <w:rPr>
          <w:rFonts w:ascii="Times New Roman" w:hAnsi="Times New Roman" w:cs="Times New Roman"/>
          <w:sz w:val="24"/>
          <w:szCs w:val="24"/>
        </w:rPr>
      </w:pPr>
    </w:p>
    <w:p w:rsidR="00B512B1" w:rsidRDefault="00003777" w:rsidP="00B512B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4A1479" w:rsidRDefault="00B512B1" w:rsidP="003234E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Como já foi apresentado neste relatório, a Instituição pesquisada fechou as portas em 2002 e só foi </w:t>
      </w:r>
      <w:r w:rsidR="003234E8">
        <w:rPr>
          <w:rFonts w:ascii="Times New Roman" w:hAnsi="Times New Roman" w:cs="Times New Roman"/>
          <w:sz w:val="24"/>
          <w:szCs w:val="24"/>
        </w:rPr>
        <w:t>reinaugurada no ano de 2009</w:t>
      </w:r>
      <w:r>
        <w:rPr>
          <w:rFonts w:ascii="Times New Roman" w:hAnsi="Times New Roman" w:cs="Times New Roman"/>
          <w:sz w:val="24"/>
          <w:szCs w:val="24"/>
        </w:rPr>
        <w:t>, desta forma,</w:t>
      </w:r>
      <w:r w:rsidR="003234E8">
        <w:rPr>
          <w:rFonts w:ascii="Times New Roman" w:hAnsi="Times New Roman" w:cs="Times New Roman"/>
          <w:sz w:val="24"/>
          <w:szCs w:val="24"/>
        </w:rPr>
        <w:t xml:space="preserve"> não encontramos professores que passaram pelo processo de mudanças</w:t>
      </w:r>
      <w:r>
        <w:rPr>
          <w:rFonts w:ascii="Times New Roman" w:hAnsi="Times New Roman" w:cs="Times New Roman"/>
          <w:sz w:val="24"/>
          <w:szCs w:val="24"/>
        </w:rPr>
        <w:t xml:space="preserve"> nas políticas de Educação Inclusiva</w:t>
      </w:r>
      <w:r w:rsidR="003234E8">
        <w:rPr>
          <w:rFonts w:ascii="Times New Roman" w:hAnsi="Times New Roman" w:cs="Times New Roman"/>
          <w:sz w:val="24"/>
          <w:szCs w:val="24"/>
        </w:rPr>
        <w:t>, desta form</w:t>
      </w:r>
      <w:r w:rsidR="004A1479">
        <w:rPr>
          <w:rFonts w:ascii="Times New Roman" w:hAnsi="Times New Roman" w:cs="Times New Roman"/>
          <w:sz w:val="24"/>
          <w:szCs w:val="24"/>
        </w:rPr>
        <w:t>a</w:t>
      </w:r>
      <w:r w:rsidR="003234E8">
        <w:rPr>
          <w:rFonts w:ascii="Times New Roman" w:hAnsi="Times New Roman" w:cs="Times New Roman"/>
          <w:sz w:val="24"/>
          <w:szCs w:val="24"/>
        </w:rPr>
        <w:t xml:space="preserve">, entrevistamos uma professora que trabalha na instituição desde a sua reinauguração e outra que iniciou os trabalhos </w:t>
      </w:r>
      <w:r w:rsidR="004A1479">
        <w:rPr>
          <w:rFonts w:ascii="Times New Roman" w:hAnsi="Times New Roman" w:cs="Times New Roman"/>
          <w:sz w:val="24"/>
          <w:szCs w:val="24"/>
        </w:rPr>
        <w:t>há</w:t>
      </w:r>
      <w:r w:rsidR="003234E8">
        <w:rPr>
          <w:rFonts w:ascii="Times New Roman" w:hAnsi="Times New Roman" w:cs="Times New Roman"/>
          <w:sz w:val="24"/>
          <w:szCs w:val="24"/>
        </w:rPr>
        <w:t xml:space="preserve"> pouco tempo.</w:t>
      </w:r>
      <w:r w:rsidR="003234E8">
        <w:rPr>
          <w:rFonts w:ascii="Times New Roman" w:hAnsi="Times New Roman" w:cs="Times New Roman"/>
          <w:sz w:val="24"/>
          <w:szCs w:val="24"/>
        </w:rPr>
        <w:tab/>
      </w:r>
    </w:p>
    <w:p w:rsidR="004A1479" w:rsidRDefault="004A1479" w:rsidP="003234E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 gestora entrevistada, RITA, tem formação em Licenciatura em Pedagogia e tem três anos de profissão. A professora em carreira plena, MARIA, é formada em licenciatura em Letras com Especialização em Educação Inclusiva e tem seis anos de profissão. A professora em início de carreira, LUIZA é Estudante de Licenciatura em Pedagogia e atua na instituição há um ano.</w:t>
      </w:r>
    </w:p>
    <w:p w:rsidR="00003777" w:rsidRDefault="004A1479" w:rsidP="003234E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w:t>
      </w:r>
      <w:r w:rsidR="00A61BFC">
        <w:rPr>
          <w:rFonts w:ascii="Times New Roman" w:hAnsi="Times New Roman" w:cs="Times New Roman"/>
          <w:sz w:val="24"/>
          <w:szCs w:val="24"/>
        </w:rPr>
        <w:t xml:space="preserve">esta etapa de apresentação e análise dos dados selecionamos apenas as falas referentes ao tema principal deste relatório, a Educação Inclusiva. As falas referentes à organização das atividades curriculares, financiamentos e </w:t>
      </w:r>
      <w:r w:rsidR="00003777">
        <w:rPr>
          <w:rFonts w:ascii="Times New Roman" w:hAnsi="Times New Roman" w:cs="Times New Roman"/>
          <w:sz w:val="24"/>
          <w:szCs w:val="24"/>
        </w:rPr>
        <w:t>matrículas foram utilizadas no texto em outros momentos.</w:t>
      </w:r>
    </w:p>
    <w:p w:rsidR="00A41B8C" w:rsidRDefault="00003777" w:rsidP="00AE36DF">
      <w:pPr>
        <w:spacing w:line="360" w:lineRule="auto"/>
        <w:jc w:val="both"/>
        <w:rPr>
          <w:rFonts w:ascii="Times New Roman" w:hAnsi="Times New Roman" w:cs="Times New Roman"/>
          <w:sz w:val="24"/>
          <w:szCs w:val="24"/>
        </w:rPr>
      </w:pPr>
      <w:r>
        <w:rPr>
          <w:rFonts w:ascii="Times New Roman" w:hAnsi="Times New Roman" w:cs="Times New Roman"/>
          <w:sz w:val="24"/>
          <w:szCs w:val="24"/>
        </w:rPr>
        <w:tab/>
        <w:t>A coleta de dados foi realizada com o auxí</w:t>
      </w:r>
      <w:r w:rsidR="004B570A">
        <w:rPr>
          <w:rFonts w:ascii="Times New Roman" w:hAnsi="Times New Roman" w:cs="Times New Roman"/>
          <w:sz w:val="24"/>
          <w:szCs w:val="24"/>
        </w:rPr>
        <w:t>lio de um gravador de voz e as falas foram transcritas</w:t>
      </w:r>
      <w:r w:rsidRPr="00003777">
        <w:rPr>
          <w:rFonts w:ascii="Times New Roman" w:hAnsi="Times New Roman" w:cs="Times New Roman"/>
          <w:sz w:val="24"/>
          <w:szCs w:val="24"/>
        </w:rPr>
        <w:t xml:space="preserve"> </w:t>
      </w:r>
      <w:r w:rsidR="004B570A">
        <w:rPr>
          <w:rFonts w:ascii="Times New Roman" w:hAnsi="Times New Roman" w:cs="Times New Roman"/>
          <w:sz w:val="24"/>
          <w:szCs w:val="24"/>
        </w:rPr>
        <w:t>posteriormente</w:t>
      </w:r>
      <w:r>
        <w:rPr>
          <w:rFonts w:ascii="Times New Roman" w:hAnsi="Times New Roman" w:cs="Times New Roman"/>
          <w:sz w:val="24"/>
          <w:szCs w:val="24"/>
        </w:rPr>
        <w:t xml:space="preserve"> num caderno. A seguir, apresentaremos a pergunta feita às entrevistadas, as suas falas </w:t>
      </w:r>
      <w:r w:rsidR="004A1479">
        <w:rPr>
          <w:rFonts w:ascii="Times New Roman" w:hAnsi="Times New Roman" w:cs="Times New Roman"/>
          <w:sz w:val="24"/>
          <w:szCs w:val="24"/>
        </w:rPr>
        <w:t xml:space="preserve">com grifo nos trechos mais relevantes </w:t>
      </w:r>
      <w:r>
        <w:rPr>
          <w:rFonts w:ascii="Times New Roman" w:hAnsi="Times New Roman" w:cs="Times New Roman"/>
          <w:sz w:val="24"/>
          <w:szCs w:val="24"/>
        </w:rPr>
        <w:t>e nossa análise</w:t>
      </w:r>
      <w:r w:rsidR="004A1479">
        <w:rPr>
          <w:rFonts w:ascii="Times New Roman" w:hAnsi="Times New Roman" w:cs="Times New Roman"/>
          <w:sz w:val="24"/>
          <w:szCs w:val="24"/>
        </w:rPr>
        <w:t>,</w:t>
      </w:r>
      <w:r>
        <w:rPr>
          <w:rFonts w:ascii="Times New Roman" w:hAnsi="Times New Roman" w:cs="Times New Roman"/>
          <w:sz w:val="24"/>
          <w:szCs w:val="24"/>
        </w:rPr>
        <w:t xml:space="preserve"> embasa</w:t>
      </w:r>
      <w:r w:rsidR="008737B4">
        <w:rPr>
          <w:rFonts w:ascii="Times New Roman" w:hAnsi="Times New Roman" w:cs="Times New Roman"/>
          <w:sz w:val="24"/>
          <w:szCs w:val="24"/>
        </w:rPr>
        <w:t>da no aporte teórico apresentado</w:t>
      </w:r>
      <w:r w:rsidR="004A1479">
        <w:rPr>
          <w:rFonts w:ascii="Times New Roman" w:hAnsi="Times New Roman" w:cs="Times New Roman"/>
          <w:sz w:val="24"/>
          <w:szCs w:val="24"/>
        </w:rPr>
        <w:t xml:space="preserve"> neste relatório:</w:t>
      </w:r>
    </w:p>
    <w:p w:rsidR="009575F3" w:rsidRDefault="005D35CA" w:rsidP="00AE36DF">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7F6510" w:rsidRDefault="009575F3" w:rsidP="00AE36D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D35CA">
        <w:rPr>
          <w:rFonts w:ascii="Times New Roman" w:hAnsi="Times New Roman" w:cs="Times New Roman"/>
          <w:sz w:val="24"/>
          <w:szCs w:val="24"/>
        </w:rPr>
        <w:t xml:space="preserve">Perguntamos: </w:t>
      </w:r>
      <w:r w:rsidR="004A1479">
        <w:rPr>
          <w:rFonts w:ascii="Times New Roman" w:hAnsi="Times New Roman" w:cs="Times New Roman"/>
          <w:sz w:val="24"/>
          <w:szCs w:val="24"/>
        </w:rPr>
        <w:t>O QUE VOCÊ PENSA SOBRE EDUCAÇÃO INCLUSIVA?</w:t>
      </w:r>
    </w:p>
    <w:p w:rsidR="006263E5" w:rsidRDefault="006263E5" w:rsidP="00AE36DF">
      <w:pPr>
        <w:spacing w:line="360" w:lineRule="auto"/>
        <w:jc w:val="both"/>
        <w:rPr>
          <w:rFonts w:ascii="Times New Roman" w:hAnsi="Times New Roman" w:cs="Times New Roman"/>
          <w:sz w:val="24"/>
          <w:szCs w:val="24"/>
        </w:rPr>
      </w:pPr>
    </w:p>
    <w:p w:rsidR="00834906" w:rsidRDefault="00F37D83" w:rsidP="00FA6A9B">
      <w:pPr>
        <w:spacing w:line="240" w:lineRule="auto"/>
        <w:ind w:left="2268"/>
        <w:jc w:val="both"/>
        <w:rPr>
          <w:rFonts w:ascii="Times New Roman" w:hAnsi="Times New Roman" w:cs="Times New Roman"/>
          <w:sz w:val="20"/>
          <w:szCs w:val="20"/>
        </w:rPr>
      </w:pPr>
      <w:r w:rsidRPr="00A61BFC">
        <w:rPr>
          <w:rFonts w:ascii="Times New Roman" w:hAnsi="Times New Roman" w:cs="Times New Roman"/>
          <w:sz w:val="20"/>
          <w:szCs w:val="20"/>
        </w:rPr>
        <w:t xml:space="preserve">È um tema </w:t>
      </w:r>
      <w:r w:rsidR="00FA6A9B" w:rsidRPr="00A61BFC">
        <w:rPr>
          <w:rFonts w:ascii="Times New Roman" w:hAnsi="Times New Roman" w:cs="Times New Roman"/>
          <w:sz w:val="20"/>
          <w:szCs w:val="20"/>
        </w:rPr>
        <w:t>pertinente</w:t>
      </w:r>
      <w:r w:rsidRPr="00A61BFC">
        <w:rPr>
          <w:rFonts w:ascii="Times New Roman" w:hAnsi="Times New Roman" w:cs="Times New Roman"/>
          <w:sz w:val="20"/>
          <w:szCs w:val="20"/>
        </w:rPr>
        <w:t xml:space="preserve">, mas que requer muita consciência. </w:t>
      </w:r>
      <w:r w:rsidR="00FA6A9B" w:rsidRPr="00A61BFC">
        <w:rPr>
          <w:rFonts w:ascii="Times New Roman" w:hAnsi="Times New Roman" w:cs="Times New Roman"/>
          <w:sz w:val="20"/>
          <w:szCs w:val="20"/>
        </w:rPr>
        <w:t xml:space="preserve">A inclusão deve ser feita com </w:t>
      </w:r>
      <w:r w:rsidR="009C7074" w:rsidRPr="00A61BFC">
        <w:rPr>
          <w:rFonts w:ascii="Times New Roman" w:hAnsi="Times New Roman" w:cs="Times New Roman"/>
          <w:sz w:val="20"/>
          <w:szCs w:val="20"/>
        </w:rPr>
        <w:t>responsabilidade</w:t>
      </w:r>
      <w:r w:rsidR="00FA6A9B" w:rsidRPr="00A61BFC">
        <w:rPr>
          <w:rFonts w:ascii="Times New Roman" w:hAnsi="Times New Roman" w:cs="Times New Roman"/>
          <w:sz w:val="20"/>
          <w:szCs w:val="20"/>
        </w:rPr>
        <w:t xml:space="preserve"> por todas as partes envolvidas no processo. Não é só chegar e colocar o aluno na escola para fazer número, vai muito além, O país coloca que o aluno com deficiência deve ter acesso ao ensino regular, ter a possibilidade de vida autônoma, mas isso muitas vezes não acontece. Inclusão não é quantidade, é qualidade. Quanto a inclus</w:t>
      </w:r>
      <w:r w:rsidR="009C7074" w:rsidRPr="00A61BFC">
        <w:rPr>
          <w:rFonts w:ascii="Times New Roman" w:hAnsi="Times New Roman" w:cs="Times New Roman"/>
          <w:sz w:val="20"/>
          <w:szCs w:val="20"/>
        </w:rPr>
        <w:t>ã</w:t>
      </w:r>
      <w:r w:rsidR="00FA6A9B" w:rsidRPr="00A61BFC">
        <w:rPr>
          <w:rFonts w:ascii="Times New Roman" w:hAnsi="Times New Roman" w:cs="Times New Roman"/>
          <w:sz w:val="20"/>
          <w:szCs w:val="20"/>
        </w:rPr>
        <w:t xml:space="preserve">o a APAE </w:t>
      </w:r>
      <w:r w:rsidR="009C7074" w:rsidRPr="00A61BFC">
        <w:rPr>
          <w:rFonts w:ascii="Times New Roman" w:hAnsi="Times New Roman" w:cs="Times New Roman"/>
          <w:sz w:val="20"/>
          <w:szCs w:val="20"/>
        </w:rPr>
        <w:t>conscientiza</w:t>
      </w:r>
      <w:r w:rsidR="00FA6A9B" w:rsidRPr="00A61BFC">
        <w:rPr>
          <w:rFonts w:ascii="Times New Roman" w:hAnsi="Times New Roman" w:cs="Times New Roman"/>
          <w:sz w:val="20"/>
          <w:szCs w:val="20"/>
        </w:rPr>
        <w:t xml:space="preserve"> a família que</w:t>
      </w:r>
      <w:r w:rsidR="00FA6A9B" w:rsidRPr="00A61BFC">
        <w:rPr>
          <w:rFonts w:ascii="Times New Roman" w:hAnsi="Times New Roman" w:cs="Times New Roman"/>
          <w:sz w:val="20"/>
          <w:szCs w:val="20"/>
          <w:u w:val="single"/>
        </w:rPr>
        <w:t xml:space="preserve"> preferencialmente o aluno deve ser matriculado no ensino regular</w:t>
      </w:r>
      <w:r w:rsidR="00FA6A9B" w:rsidRPr="00A61BFC">
        <w:rPr>
          <w:rFonts w:ascii="Times New Roman" w:hAnsi="Times New Roman" w:cs="Times New Roman"/>
          <w:sz w:val="20"/>
          <w:szCs w:val="20"/>
        </w:rPr>
        <w:t>. (RITA, 2012)</w:t>
      </w:r>
    </w:p>
    <w:p w:rsidR="00DD7E9B" w:rsidRDefault="00DD7E9B" w:rsidP="00FA6A9B">
      <w:pPr>
        <w:spacing w:line="240" w:lineRule="auto"/>
        <w:ind w:left="2268"/>
        <w:jc w:val="both"/>
        <w:rPr>
          <w:rFonts w:ascii="Times New Roman" w:hAnsi="Times New Roman" w:cs="Times New Roman"/>
          <w:sz w:val="20"/>
          <w:szCs w:val="20"/>
        </w:rPr>
      </w:pPr>
    </w:p>
    <w:p w:rsidR="00A41B8C" w:rsidRPr="00A61BFC" w:rsidRDefault="00A41B8C" w:rsidP="00FA6A9B">
      <w:pPr>
        <w:spacing w:line="240" w:lineRule="auto"/>
        <w:ind w:left="2268"/>
        <w:jc w:val="both"/>
        <w:rPr>
          <w:rFonts w:ascii="Times New Roman" w:hAnsi="Times New Roman" w:cs="Times New Roman"/>
          <w:sz w:val="20"/>
          <w:szCs w:val="20"/>
        </w:rPr>
      </w:pPr>
    </w:p>
    <w:p w:rsidR="00240B6C" w:rsidRDefault="006D52DD" w:rsidP="00DD7E9B">
      <w:pPr>
        <w:autoSpaceDE w:val="0"/>
        <w:autoSpaceDN w:val="0"/>
        <w:adjustRightInd w:val="0"/>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ab/>
      </w:r>
      <w:r w:rsidR="00DD7E9B">
        <w:rPr>
          <w:rFonts w:ascii="Times New Roman" w:eastAsia="Times New Roman" w:hAnsi="Times New Roman" w:cs="Times New Roman"/>
          <w:sz w:val="24"/>
          <w:szCs w:val="24"/>
          <w:lang w:eastAsia="pt-BR"/>
        </w:rPr>
        <w:t xml:space="preserve">Ao ressaltar que a APAE conscientiza a família da pessoa com deficiência </w:t>
      </w:r>
      <w:r w:rsidR="00804085">
        <w:rPr>
          <w:rFonts w:ascii="Times New Roman" w:eastAsia="Times New Roman" w:hAnsi="Times New Roman" w:cs="Times New Roman"/>
          <w:sz w:val="24"/>
          <w:szCs w:val="24"/>
          <w:lang w:eastAsia="pt-BR"/>
        </w:rPr>
        <w:t xml:space="preserve">de </w:t>
      </w:r>
      <w:r w:rsidR="00DD7E9B">
        <w:rPr>
          <w:rFonts w:ascii="Times New Roman" w:eastAsia="Times New Roman" w:hAnsi="Times New Roman" w:cs="Times New Roman"/>
          <w:sz w:val="24"/>
          <w:szCs w:val="24"/>
          <w:lang w:eastAsia="pt-BR"/>
        </w:rPr>
        <w:t>que o aluno deve preferencialmente frequentar a escola de ensino regular</w:t>
      </w:r>
      <w:r w:rsidR="004B570A">
        <w:rPr>
          <w:rFonts w:ascii="Times New Roman" w:eastAsia="Times New Roman" w:hAnsi="Times New Roman" w:cs="Times New Roman"/>
          <w:sz w:val="24"/>
          <w:szCs w:val="24"/>
          <w:lang w:eastAsia="pt-BR"/>
        </w:rPr>
        <w:t xml:space="preserve">, </w:t>
      </w:r>
      <w:r w:rsidR="00DD7E9B">
        <w:rPr>
          <w:rFonts w:ascii="Times New Roman" w:eastAsia="Times New Roman" w:hAnsi="Times New Roman" w:cs="Times New Roman"/>
          <w:sz w:val="24"/>
          <w:szCs w:val="24"/>
          <w:lang w:eastAsia="pt-BR"/>
        </w:rPr>
        <w:t xml:space="preserve">a professora faz referencia ao documento da </w:t>
      </w:r>
      <w:r w:rsidR="00DD7E9B" w:rsidRPr="007B473A">
        <w:rPr>
          <w:rFonts w:ascii="Times New Roman" w:eastAsia="Times New Roman" w:hAnsi="Times New Roman" w:cs="Times New Roman"/>
          <w:sz w:val="24"/>
          <w:szCs w:val="24"/>
          <w:lang w:eastAsia="pt-BR"/>
        </w:rPr>
        <w:t>Lei das Diretrizes e Bases Nacionais</w:t>
      </w:r>
      <w:r w:rsidR="00DD7E9B">
        <w:rPr>
          <w:rFonts w:ascii="Times New Roman" w:eastAsiaTheme="minorHAnsi" w:hAnsi="Times New Roman" w:cs="Times New Roman"/>
          <w:sz w:val="24"/>
          <w:szCs w:val="24"/>
        </w:rPr>
        <w:t xml:space="preserve"> (LDB) Lei Feder</w:t>
      </w:r>
      <w:r w:rsidR="004B570A">
        <w:rPr>
          <w:rFonts w:ascii="Times New Roman" w:eastAsiaTheme="minorHAnsi" w:hAnsi="Times New Roman" w:cs="Times New Roman"/>
          <w:sz w:val="24"/>
          <w:szCs w:val="24"/>
        </w:rPr>
        <w:t xml:space="preserve">al nº 9.394 de 1996, que </w:t>
      </w:r>
      <w:r w:rsidR="00DD7E9B" w:rsidRPr="007B473A">
        <w:rPr>
          <w:rFonts w:ascii="Times New Roman" w:eastAsia="Times New Roman" w:hAnsi="Times New Roman" w:cs="Times New Roman"/>
          <w:sz w:val="24"/>
          <w:szCs w:val="24"/>
          <w:lang w:eastAsia="pt-BR"/>
        </w:rPr>
        <w:t xml:space="preserve">classifica </w:t>
      </w:r>
      <w:r w:rsidR="00DD7E9B">
        <w:rPr>
          <w:rFonts w:ascii="Times New Roman" w:eastAsia="Times New Roman" w:hAnsi="Times New Roman" w:cs="Times New Roman"/>
          <w:sz w:val="24"/>
          <w:szCs w:val="24"/>
          <w:lang w:eastAsia="pt-BR"/>
        </w:rPr>
        <w:t xml:space="preserve">a </w:t>
      </w:r>
      <w:r w:rsidR="00DD7E9B" w:rsidRPr="007B473A">
        <w:rPr>
          <w:rFonts w:ascii="Times New Roman" w:eastAsia="Times New Roman" w:hAnsi="Times New Roman" w:cs="Times New Roman"/>
          <w:sz w:val="24"/>
          <w:szCs w:val="24"/>
          <w:lang w:eastAsia="pt-BR"/>
        </w:rPr>
        <w:t>educação </w:t>
      </w:r>
      <w:r w:rsidR="00DD7E9B" w:rsidRPr="00694C74">
        <w:rPr>
          <w:rFonts w:ascii="Times New Roman" w:eastAsia="Times New Roman" w:hAnsi="Times New Roman" w:cs="Times New Roman"/>
          <w:iCs/>
          <w:sz w:val="24"/>
          <w:szCs w:val="24"/>
          <w:lang w:eastAsia="pt-BR"/>
        </w:rPr>
        <w:t xml:space="preserve">especial como </w:t>
      </w:r>
      <w:r w:rsidR="00DD7E9B">
        <w:rPr>
          <w:rFonts w:ascii="Times New Roman" w:eastAsia="Times New Roman" w:hAnsi="Times New Roman" w:cs="Times New Roman"/>
          <w:iCs/>
          <w:sz w:val="24"/>
          <w:szCs w:val="24"/>
          <w:lang w:eastAsia="pt-BR"/>
        </w:rPr>
        <w:t xml:space="preserve">“(...) </w:t>
      </w:r>
      <w:r w:rsidR="00DD7E9B" w:rsidRPr="00694C74">
        <w:rPr>
          <w:rFonts w:ascii="Times New Roman" w:eastAsia="Times New Roman" w:hAnsi="Times New Roman" w:cs="Times New Roman"/>
          <w:iCs/>
          <w:sz w:val="24"/>
          <w:szCs w:val="24"/>
          <w:lang w:eastAsia="pt-BR"/>
        </w:rPr>
        <w:t>modalidade de educação escolar, oferecida, preferencialmente, na rede regular de ensino, para educando</w:t>
      </w:r>
      <w:r w:rsidR="00DD7E9B">
        <w:rPr>
          <w:rFonts w:ascii="Times New Roman" w:eastAsia="Times New Roman" w:hAnsi="Times New Roman" w:cs="Times New Roman"/>
          <w:iCs/>
          <w:sz w:val="24"/>
          <w:szCs w:val="24"/>
          <w:lang w:eastAsia="pt-BR"/>
        </w:rPr>
        <w:t>s</w:t>
      </w:r>
      <w:r w:rsidR="00DD7E9B" w:rsidRPr="00694C74">
        <w:rPr>
          <w:rFonts w:ascii="Times New Roman" w:eastAsia="Times New Roman" w:hAnsi="Times New Roman" w:cs="Times New Roman"/>
          <w:iCs/>
          <w:sz w:val="24"/>
          <w:szCs w:val="24"/>
          <w:lang w:eastAsia="pt-BR"/>
        </w:rPr>
        <w:t xml:space="preserve"> portad</w:t>
      </w:r>
      <w:r w:rsidR="00DD7E9B">
        <w:rPr>
          <w:rFonts w:ascii="Times New Roman" w:eastAsia="Times New Roman" w:hAnsi="Times New Roman" w:cs="Times New Roman"/>
          <w:iCs/>
          <w:sz w:val="24"/>
          <w:szCs w:val="24"/>
          <w:lang w:eastAsia="pt-BR"/>
        </w:rPr>
        <w:t>ores de necessidades especiais</w:t>
      </w:r>
      <w:r w:rsidR="00F45022">
        <w:rPr>
          <w:rFonts w:ascii="Times New Roman" w:eastAsia="Times New Roman" w:hAnsi="Times New Roman" w:cs="Times New Roman"/>
          <w:iCs/>
          <w:sz w:val="24"/>
          <w:szCs w:val="24"/>
          <w:lang w:eastAsia="pt-BR"/>
        </w:rPr>
        <w:t>”</w:t>
      </w:r>
      <w:r w:rsidR="00F45022">
        <w:rPr>
          <w:rFonts w:ascii="Times New Roman" w:eastAsia="Times New Roman" w:hAnsi="Times New Roman" w:cs="Times New Roman"/>
          <w:sz w:val="24"/>
          <w:szCs w:val="24"/>
          <w:lang w:eastAsia="pt-BR"/>
        </w:rPr>
        <w:t xml:space="preserve"> (</w:t>
      </w:r>
      <w:r w:rsidR="00DD7E9B">
        <w:rPr>
          <w:rFonts w:ascii="Times New Roman" w:eastAsia="Times New Roman" w:hAnsi="Times New Roman" w:cs="Times New Roman"/>
          <w:sz w:val="24"/>
          <w:szCs w:val="24"/>
          <w:lang w:eastAsia="pt-BR"/>
        </w:rPr>
        <w:t xml:space="preserve">Cap.V, Art.58).Faz também comentários muito relevantes ao afirmar que a inclusão deve ser feita com muita responsabilidade, indo muito além </w:t>
      </w:r>
      <w:r w:rsidR="00407016">
        <w:rPr>
          <w:rFonts w:ascii="Times New Roman" w:eastAsia="Times New Roman" w:hAnsi="Times New Roman" w:cs="Times New Roman"/>
          <w:sz w:val="24"/>
          <w:szCs w:val="24"/>
          <w:lang w:eastAsia="pt-BR"/>
        </w:rPr>
        <w:t>de ap</w:t>
      </w:r>
      <w:r>
        <w:rPr>
          <w:rFonts w:ascii="Times New Roman" w:eastAsia="Times New Roman" w:hAnsi="Times New Roman" w:cs="Times New Roman"/>
          <w:sz w:val="24"/>
          <w:szCs w:val="24"/>
          <w:lang w:eastAsia="pt-BR"/>
        </w:rPr>
        <w:t xml:space="preserve">enar integrar o aluno na escola, pois </w:t>
      </w:r>
      <w:r w:rsidR="00A41B8C">
        <w:rPr>
          <w:rFonts w:ascii="Times New Roman" w:eastAsia="Times New Roman" w:hAnsi="Times New Roman" w:cs="Times New Roman"/>
          <w:sz w:val="24"/>
          <w:szCs w:val="24"/>
          <w:lang w:eastAsia="pt-BR"/>
        </w:rPr>
        <w:t>integração não é inclusão.</w:t>
      </w:r>
    </w:p>
    <w:p w:rsidR="00407016" w:rsidRDefault="004B570A" w:rsidP="00DD7E9B">
      <w:pPr>
        <w:autoSpaceDE w:val="0"/>
        <w:autoSpaceDN w:val="0"/>
        <w:adjustRightInd w:val="0"/>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t>Temos também a fala da professora em carreira plena sobre esta questão</w:t>
      </w:r>
      <w:r w:rsidR="00B512B1">
        <w:rPr>
          <w:rFonts w:ascii="Times New Roman" w:eastAsia="Times New Roman" w:hAnsi="Times New Roman" w:cs="Times New Roman"/>
          <w:sz w:val="24"/>
          <w:szCs w:val="24"/>
          <w:lang w:eastAsia="pt-BR"/>
        </w:rPr>
        <w:t>:</w:t>
      </w:r>
    </w:p>
    <w:p w:rsidR="00407016" w:rsidRDefault="00407016" w:rsidP="00DD7E9B">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4B570A" w:rsidRPr="00407016" w:rsidRDefault="004B570A" w:rsidP="00DD7E9B">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9C7074" w:rsidRDefault="009C7074" w:rsidP="00FA6A9B">
      <w:pPr>
        <w:spacing w:line="240" w:lineRule="auto"/>
        <w:ind w:left="2268"/>
        <w:jc w:val="both"/>
        <w:rPr>
          <w:rFonts w:ascii="Times New Roman" w:hAnsi="Times New Roman" w:cs="Times New Roman"/>
          <w:sz w:val="20"/>
          <w:szCs w:val="20"/>
        </w:rPr>
      </w:pPr>
      <w:r w:rsidRPr="008D3040">
        <w:rPr>
          <w:rFonts w:ascii="Times New Roman" w:hAnsi="Times New Roman" w:cs="Times New Roman"/>
          <w:sz w:val="20"/>
          <w:szCs w:val="20"/>
        </w:rPr>
        <w:t>Alguns casos dão certo, outros não. O XXX</w:t>
      </w:r>
      <w:r w:rsidR="00240B6C" w:rsidRPr="008D3040">
        <w:rPr>
          <w:rFonts w:ascii="Times New Roman" w:hAnsi="Times New Roman" w:cs="Times New Roman"/>
          <w:sz w:val="20"/>
          <w:szCs w:val="20"/>
        </w:rPr>
        <w:t xml:space="preserve"> </w:t>
      </w:r>
      <w:r w:rsidR="006F5049" w:rsidRPr="008D3040">
        <w:rPr>
          <w:rFonts w:ascii="Times New Roman" w:hAnsi="Times New Roman" w:cs="Times New Roman"/>
          <w:sz w:val="20"/>
          <w:szCs w:val="20"/>
        </w:rPr>
        <w:t>(</w:t>
      </w:r>
      <w:r w:rsidRPr="008D3040">
        <w:rPr>
          <w:rFonts w:ascii="Times New Roman" w:hAnsi="Times New Roman" w:cs="Times New Roman"/>
          <w:sz w:val="20"/>
          <w:szCs w:val="20"/>
        </w:rPr>
        <w:t>nome do aluno)</w:t>
      </w:r>
      <w:r w:rsidR="006F5049" w:rsidRPr="008D3040">
        <w:rPr>
          <w:rFonts w:ascii="Times New Roman" w:hAnsi="Times New Roman" w:cs="Times New Roman"/>
          <w:sz w:val="20"/>
          <w:szCs w:val="20"/>
        </w:rPr>
        <w:t>, por exemplo</w:t>
      </w:r>
      <w:r w:rsidRPr="008D3040">
        <w:rPr>
          <w:rFonts w:ascii="Times New Roman" w:hAnsi="Times New Roman" w:cs="Times New Roman"/>
          <w:sz w:val="20"/>
          <w:szCs w:val="20"/>
        </w:rPr>
        <w:t xml:space="preserve">, é um aluno </w:t>
      </w:r>
      <w:r w:rsidR="006F5049">
        <w:rPr>
          <w:rFonts w:ascii="Times New Roman" w:hAnsi="Times New Roman" w:cs="Times New Roman"/>
          <w:sz w:val="20"/>
          <w:szCs w:val="20"/>
        </w:rPr>
        <w:t xml:space="preserve">que </w:t>
      </w:r>
      <w:r w:rsidR="006F5049" w:rsidRPr="007F6510">
        <w:rPr>
          <w:rFonts w:ascii="Times New Roman" w:hAnsi="Times New Roman" w:cs="Times New Roman"/>
          <w:sz w:val="20"/>
          <w:szCs w:val="20"/>
          <w:u w:val="single"/>
        </w:rPr>
        <w:t>não conseguiu</w:t>
      </w:r>
      <w:r w:rsidRPr="007F6510">
        <w:rPr>
          <w:rFonts w:ascii="Times New Roman" w:hAnsi="Times New Roman" w:cs="Times New Roman"/>
          <w:sz w:val="20"/>
          <w:szCs w:val="20"/>
          <w:u w:val="single"/>
        </w:rPr>
        <w:t xml:space="preserve"> </w:t>
      </w:r>
      <w:r w:rsidR="00240B6C" w:rsidRPr="007F6510">
        <w:rPr>
          <w:rFonts w:ascii="Times New Roman" w:hAnsi="Times New Roman" w:cs="Times New Roman"/>
          <w:sz w:val="20"/>
          <w:szCs w:val="20"/>
          <w:u w:val="single"/>
        </w:rPr>
        <w:t xml:space="preserve">ser </w:t>
      </w:r>
      <w:r w:rsidRPr="007F6510">
        <w:rPr>
          <w:rFonts w:ascii="Times New Roman" w:hAnsi="Times New Roman" w:cs="Times New Roman"/>
          <w:sz w:val="20"/>
          <w:szCs w:val="20"/>
          <w:u w:val="single"/>
        </w:rPr>
        <w:t>incluído</w:t>
      </w:r>
      <w:r w:rsidRPr="008D3040">
        <w:rPr>
          <w:rFonts w:ascii="Times New Roman" w:hAnsi="Times New Roman" w:cs="Times New Roman"/>
          <w:sz w:val="20"/>
          <w:szCs w:val="20"/>
        </w:rPr>
        <w:t>, pois tem um nível d</w:t>
      </w:r>
      <w:r w:rsidR="00240B6C" w:rsidRPr="008D3040">
        <w:rPr>
          <w:rFonts w:ascii="Times New Roman" w:hAnsi="Times New Roman" w:cs="Times New Roman"/>
          <w:sz w:val="20"/>
          <w:szCs w:val="20"/>
        </w:rPr>
        <w:t>e DI muito alto</w:t>
      </w:r>
      <w:r w:rsidRPr="008D3040">
        <w:rPr>
          <w:rFonts w:ascii="Times New Roman" w:hAnsi="Times New Roman" w:cs="Times New Roman"/>
          <w:sz w:val="20"/>
          <w:szCs w:val="20"/>
        </w:rPr>
        <w:t>. Independente do início da inclusão vai depender muito da deficiência. Eu mesma</w:t>
      </w:r>
      <w:r w:rsidR="00240B6C" w:rsidRPr="008D3040">
        <w:rPr>
          <w:rFonts w:ascii="Times New Roman" w:hAnsi="Times New Roman" w:cs="Times New Roman"/>
          <w:sz w:val="20"/>
          <w:szCs w:val="20"/>
        </w:rPr>
        <w:t xml:space="preserve"> tenho</w:t>
      </w:r>
      <w:r w:rsidRPr="008D3040">
        <w:rPr>
          <w:rFonts w:ascii="Times New Roman" w:hAnsi="Times New Roman" w:cs="Times New Roman"/>
          <w:sz w:val="20"/>
          <w:szCs w:val="20"/>
        </w:rPr>
        <w:t xml:space="preserve"> uma filha de 22 anos q</w:t>
      </w:r>
      <w:r w:rsidR="00240B6C" w:rsidRPr="008D3040">
        <w:rPr>
          <w:rFonts w:ascii="Times New Roman" w:hAnsi="Times New Roman" w:cs="Times New Roman"/>
          <w:sz w:val="20"/>
          <w:szCs w:val="20"/>
        </w:rPr>
        <w:t>u</w:t>
      </w:r>
      <w:r w:rsidRPr="008D3040">
        <w:rPr>
          <w:rFonts w:ascii="Times New Roman" w:hAnsi="Times New Roman" w:cs="Times New Roman"/>
          <w:sz w:val="20"/>
          <w:szCs w:val="20"/>
        </w:rPr>
        <w:t xml:space="preserve">e não fala, não </w:t>
      </w:r>
      <w:r w:rsidR="006F5049" w:rsidRPr="008D3040">
        <w:rPr>
          <w:rFonts w:ascii="Times New Roman" w:hAnsi="Times New Roman" w:cs="Times New Roman"/>
          <w:sz w:val="20"/>
          <w:szCs w:val="20"/>
        </w:rPr>
        <w:t>anda</w:t>
      </w:r>
      <w:r w:rsidR="006F5049">
        <w:rPr>
          <w:rFonts w:ascii="Times New Roman" w:hAnsi="Times New Roman" w:cs="Times New Roman"/>
          <w:sz w:val="20"/>
          <w:szCs w:val="20"/>
        </w:rPr>
        <w:t xml:space="preserve">. </w:t>
      </w:r>
      <w:r w:rsidR="006F5049" w:rsidRPr="008D3040">
        <w:rPr>
          <w:rFonts w:ascii="Times New Roman" w:hAnsi="Times New Roman" w:cs="Times New Roman"/>
          <w:sz w:val="20"/>
          <w:szCs w:val="20"/>
        </w:rPr>
        <w:t>Tudo</w:t>
      </w:r>
      <w:r w:rsidRPr="008D3040">
        <w:rPr>
          <w:rFonts w:ascii="Times New Roman" w:hAnsi="Times New Roman" w:cs="Times New Roman"/>
          <w:sz w:val="20"/>
          <w:szCs w:val="20"/>
        </w:rPr>
        <w:t xml:space="preserve"> as pessoas </w:t>
      </w:r>
      <w:r w:rsidR="00240B6C" w:rsidRPr="008D3040">
        <w:rPr>
          <w:rFonts w:ascii="Times New Roman" w:hAnsi="Times New Roman" w:cs="Times New Roman"/>
          <w:sz w:val="20"/>
          <w:szCs w:val="20"/>
        </w:rPr>
        <w:t xml:space="preserve">fazem </w:t>
      </w:r>
      <w:r w:rsidRPr="008D3040">
        <w:rPr>
          <w:rFonts w:ascii="Times New Roman" w:hAnsi="Times New Roman" w:cs="Times New Roman"/>
          <w:sz w:val="20"/>
          <w:szCs w:val="20"/>
        </w:rPr>
        <w:t xml:space="preserve">por ela. Ela não sabe demonstrar suas necessidades, </w:t>
      </w:r>
      <w:r w:rsidR="00240B6C" w:rsidRPr="008D3040">
        <w:rPr>
          <w:rFonts w:ascii="Times New Roman" w:hAnsi="Times New Roman" w:cs="Times New Roman"/>
          <w:sz w:val="20"/>
          <w:szCs w:val="20"/>
        </w:rPr>
        <w:t xml:space="preserve">a única reação dela é o choro. Ela tem uma deformidade muito grande na coluna, que não permite que ela fique sentada. Como uma criança nestas condições pode ser incluída?Por isso eu acho que cada caso deve ser analisado, infelizmente nem todo o DI pode ser incluído na escola </w:t>
      </w:r>
      <w:r w:rsidR="006F5049" w:rsidRPr="008D3040">
        <w:rPr>
          <w:rFonts w:ascii="Times New Roman" w:hAnsi="Times New Roman" w:cs="Times New Roman"/>
          <w:sz w:val="20"/>
          <w:szCs w:val="20"/>
        </w:rPr>
        <w:t>regular. (</w:t>
      </w:r>
      <w:r w:rsidR="00240B6C" w:rsidRPr="008D3040">
        <w:rPr>
          <w:rFonts w:ascii="Times New Roman" w:hAnsi="Times New Roman" w:cs="Times New Roman"/>
          <w:sz w:val="20"/>
          <w:szCs w:val="20"/>
        </w:rPr>
        <w:t xml:space="preserve">MARIA, </w:t>
      </w:r>
      <w:r w:rsidR="00A61BFC" w:rsidRPr="008D3040">
        <w:rPr>
          <w:rFonts w:ascii="Times New Roman" w:hAnsi="Times New Roman" w:cs="Times New Roman"/>
          <w:sz w:val="20"/>
          <w:szCs w:val="20"/>
        </w:rPr>
        <w:t>2012)</w:t>
      </w:r>
    </w:p>
    <w:p w:rsidR="00804085" w:rsidRDefault="00804085" w:rsidP="00FA6A9B">
      <w:pPr>
        <w:spacing w:line="240" w:lineRule="auto"/>
        <w:ind w:left="2268"/>
        <w:jc w:val="both"/>
        <w:rPr>
          <w:rFonts w:ascii="Times New Roman" w:hAnsi="Times New Roman" w:cs="Times New Roman"/>
          <w:sz w:val="20"/>
          <w:szCs w:val="20"/>
        </w:rPr>
      </w:pPr>
    </w:p>
    <w:p w:rsidR="00804085" w:rsidRPr="008D3040" w:rsidRDefault="00804085" w:rsidP="00FA6A9B">
      <w:pPr>
        <w:spacing w:line="240" w:lineRule="auto"/>
        <w:ind w:left="2268"/>
        <w:jc w:val="both"/>
        <w:rPr>
          <w:rFonts w:ascii="Times New Roman" w:hAnsi="Times New Roman" w:cs="Times New Roman"/>
          <w:sz w:val="20"/>
          <w:szCs w:val="20"/>
        </w:rPr>
      </w:pPr>
    </w:p>
    <w:p w:rsidR="007F6510" w:rsidRDefault="00804085" w:rsidP="007F6510">
      <w:pPr>
        <w:spacing w:line="360" w:lineRule="auto"/>
        <w:jc w:val="both"/>
        <w:rPr>
          <w:rFonts w:ascii="Times New Roman" w:eastAsiaTheme="minorHAnsi" w:hAnsi="Times New Roman" w:cs="Times New Roman"/>
          <w:sz w:val="24"/>
          <w:szCs w:val="24"/>
        </w:rPr>
      </w:pPr>
      <w:r>
        <w:rPr>
          <w:rFonts w:ascii="Times New Roman" w:hAnsi="Times New Roman" w:cs="Times New Roman"/>
          <w:sz w:val="24"/>
          <w:szCs w:val="24"/>
        </w:rPr>
        <w:tab/>
        <w:t xml:space="preserve">A professora faz uma consideração muito importante para o trabalho, pois dá um depoimento pessoal de </w:t>
      </w:r>
      <w:r w:rsidR="006F5049">
        <w:rPr>
          <w:rFonts w:ascii="Times New Roman" w:hAnsi="Times New Roman" w:cs="Times New Roman"/>
          <w:sz w:val="24"/>
          <w:szCs w:val="24"/>
        </w:rPr>
        <w:t xml:space="preserve">experiência de convivência familiar </w:t>
      </w:r>
      <w:r>
        <w:rPr>
          <w:rFonts w:ascii="Times New Roman" w:hAnsi="Times New Roman" w:cs="Times New Roman"/>
          <w:sz w:val="24"/>
          <w:szCs w:val="24"/>
        </w:rPr>
        <w:t xml:space="preserve">com uma pessoa </w:t>
      </w:r>
      <w:r w:rsidR="006F5049">
        <w:rPr>
          <w:rFonts w:ascii="Times New Roman" w:hAnsi="Times New Roman" w:cs="Times New Roman"/>
          <w:sz w:val="24"/>
          <w:szCs w:val="24"/>
        </w:rPr>
        <w:t xml:space="preserve">com </w:t>
      </w:r>
      <w:r>
        <w:rPr>
          <w:rFonts w:ascii="Times New Roman" w:hAnsi="Times New Roman" w:cs="Times New Roman"/>
          <w:sz w:val="24"/>
          <w:szCs w:val="24"/>
        </w:rPr>
        <w:t xml:space="preserve">necessidades educacionais especiais que não frequenta </w:t>
      </w:r>
      <w:r w:rsidR="006F5049">
        <w:rPr>
          <w:rFonts w:ascii="Times New Roman" w:hAnsi="Times New Roman" w:cs="Times New Roman"/>
          <w:sz w:val="24"/>
          <w:szCs w:val="24"/>
        </w:rPr>
        <w:t xml:space="preserve">o ensino regular, além de citar o caso de um aluno que não conseguiu acompanhar a escola comum. O relato da professora reforça a concepção </w:t>
      </w:r>
      <w:r w:rsidR="006F5049">
        <w:rPr>
          <w:rFonts w:ascii="Times New Roman" w:eastAsiaTheme="minorHAnsi" w:hAnsi="Times New Roman" w:cs="Times New Roman"/>
          <w:sz w:val="24"/>
          <w:szCs w:val="24"/>
        </w:rPr>
        <w:t>do</w:t>
      </w:r>
      <w:r w:rsidR="006F5049" w:rsidRPr="000C5826">
        <w:rPr>
          <w:rFonts w:ascii="Times New Roman" w:eastAsiaTheme="minorHAnsi" w:hAnsi="Times New Roman" w:cs="Times New Roman"/>
          <w:sz w:val="24"/>
          <w:szCs w:val="24"/>
        </w:rPr>
        <w:t xml:space="preserve"> ensino </w:t>
      </w:r>
      <w:r w:rsidR="006F5049">
        <w:rPr>
          <w:rFonts w:ascii="Times New Roman" w:eastAsiaTheme="minorHAnsi" w:hAnsi="Times New Roman" w:cs="Times New Roman"/>
          <w:sz w:val="24"/>
          <w:szCs w:val="24"/>
        </w:rPr>
        <w:t xml:space="preserve">especial como foi concebido inicialmente no país, que partia do princípio </w:t>
      </w:r>
      <w:r w:rsidR="005D35CA">
        <w:rPr>
          <w:rFonts w:ascii="Times New Roman" w:eastAsiaTheme="minorHAnsi" w:hAnsi="Times New Roman" w:cs="Times New Roman"/>
          <w:sz w:val="24"/>
          <w:szCs w:val="24"/>
        </w:rPr>
        <w:t xml:space="preserve">de </w:t>
      </w:r>
      <w:r w:rsidR="006F5049">
        <w:rPr>
          <w:rFonts w:ascii="Times New Roman" w:eastAsiaTheme="minorHAnsi" w:hAnsi="Times New Roman" w:cs="Times New Roman"/>
          <w:sz w:val="24"/>
          <w:szCs w:val="24"/>
        </w:rPr>
        <w:t>que os alunos é que deveriam se adaptar ao rit</w:t>
      </w:r>
      <w:r w:rsidR="00F65691">
        <w:rPr>
          <w:rFonts w:ascii="Times New Roman" w:eastAsiaTheme="minorHAnsi" w:hAnsi="Times New Roman" w:cs="Times New Roman"/>
          <w:sz w:val="24"/>
          <w:szCs w:val="24"/>
        </w:rPr>
        <w:t>mo da escola</w:t>
      </w:r>
      <w:r w:rsidR="002C24FC">
        <w:rPr>
          <w:rFonts w:ascii="Times New Roman" w:eastAsiaTheme="minorHAnsi" w:hAnsi="Times New Roman" w:cs="Times New Roman"/>
          <w:sz w:val="24"/>
          <w:szCs w:val="24"/>
        </w:rPr>
        <w:t xml:space="preserve">, </w:t>
      </w:r>
      <w:r w:rsidR="00F65691">
        <w:rPr>
          <w:rFonts w:ascii="Times New Roman" w:eastAsiaTheme="minorHAnsi" w:hAnsi="Times New Roman" w:cs="Times New Roman"/>
          <w:sz w:val="24"/>
          <w:szCs w:val="24"/>
        </w:rPr>
        <w:t xml:space="preserve">o que também fica </w:t>
      </w:r>
      <w:r w:rsidR="005D35CA">
        <w:rPr>
          <w:rFonts w:ascii="Times New Roman" w:eastAsiaTheme="minorHAnsi" w:hAnsi="Times New Roman" w:cs="Times New Roman"/>
          <w:sz w:val="24"/>
          <w:szCs w:val="24"/>
        </w:rPr>
        <w:t>em evidê</w:t>
      </w:r>
      <w:r w:rsidR="002C24FC">
        <w:rPr>
          <w:rFonts w:ascii="Times New Roman" w:eastAsiaTheme="minorHAnsi" w:hAnsi="Times New Roman" w:cs="Times New Roman"/>
          <w:sz w:val="24"/>
          <w:szCs w:val="24"/>
        </w:rPr>
        <w:t xml:space="preserve">ncia </w:t>
      </w:r>
      <w:r w:rsidR="005D35CA">
        <w:rPr>
          <w:rFonts w:ascii="Times New Roman" w:eastAsiaTheme="minorHAnsi" w:hAnsi="Times New Roman" w:cs="Times New Roman"/>
          <w:sz w:val="24"/>
          <w:szCs w:val="24"/>
        </w:rPr>
        <w:t>n</w:t>
      </w:r>
      <w:r w:rsidR="002C24FC">
        <w:rPr>
          <w:rFonts w:ascii="Times New Roman" w:eastAsiaTheme="minorHAnsi" w:hAnsi="Times New Roman" w:cs="Times New Roman"/>
          <w:sz w:val="24"/>
          <w:szCs w:val="24"/>
        </w:rPr>
        <w:t>a fala da professora em início de carreira:</w:t>
      </w:r>
    </w:p>
    <w:p w:rsidR="007F6510" w:rsidRPr="007F6510" w:rsidRDefault="007F6510" w:rsidP="007F6510">
      <w:pPr>
        <w:spacing w:line="360" w:lineRule="auto"/>
        <w:jc w:val="both"/>
        <w:rPr>
          <w:rFonts w:ascii="Times New Roman" w:eastAsiaTheme="minorHAnsi" w:hAnsi="Times New Roman" w:cs="Times New Roman"/>
          <w:sz w:val="24"/>
          <w:szCs w:val="24"/>
        </w:rPr>
      </w:pPr>
    </w:p>
    <w:p w:rsidR="006F5049" w:rsidRDefault="00240B6C" w:rsidP="00FA6A9B">
      <w:pPr>
        <w:spacing w:line="240" w:lineRule="auto"/>
        <w:ind w:left="2268"/>
        <w:jc w:val="both"/>
        <w:rPr>
          <w:rFonts w:ascii="Times New Roman" w:hAnsi="Times New Roman" w:cs="Times New Roman"/>
          <w:sz w:val="20"/>
          <w:szCs w:val="20"/>
        </w:rPr>
      </w:pPr>
      <w:r w:rsidRPr="00A61BFC">
        <w:rPr>
          <w:rFonts w:ascii="Times New Roman" w:hAnsi="Times New Roman" w:cs="Times New Roman"/>
          <w:sz w:val="20"/>
          <w:szCs w:val="20"/>
        </w:rPr>
        <w:t xml:space="preserve">A educação inclusiva é muito boa para os alunos, mas ainda </w:t>
      </w:r>
      <w:r w:rsidR="008D3040">
        <w:rPr>
          <w:rFonts w:ascii="Times New Roman" w:hAnsi="Times New Roman" w:cs="Times New Roman"/>
          <w:sz w:val="20"/>
          <w:szCs w:val="20"/>
        </w:rPr>
        <w:t>tá</w:t>
      </w:r>
      <w:r w:rsidRPr="00A61BFC">
        <w:rPr>
          <w:rFonts w:ascii="Times New Roman" w:hAnsi="Times New Roman" w:cs="Times New Roman"/>
          <w:sz w:val="20"/>
          <w:szCs w:val="20"/>
        </w:rPr>
        <w:t xml:space="preserve"> muito no papel, porque na realidade agente não vê muito a inclusão. Aqui tem aluno</w:t>
      </w:r>
      <w:r w:rsidR="002C24FC">
        <w:rPr>
          <w:rFonts w:ascii="Times New Roman" w:hAnsi="Times New Roman" w:cs="Times New Roman"/>
          <w:sz w:val="20"/>
          <w:szCs w:val="20"/>
        </w:rPr>
        <w:t xml:space="preserve"> que </w:t>
      </w:r>
      <w:r w:rsidR="007F6510">
        <w:rPr>
          <w:rFonts w:ascii="Times New Roman" w:hAnsi="Times New Roman" w:cs="Times New Roman"/>
          <w:sz w:val="20"/>
          <w:szCs w:val="20"/>
          <w:u w:val="single"/>
        </w:rPr>
        <w:t>teve condições</w:t>
      </w:r>
      <w:r w:rsidR="002C24FC" w:rsidRPr="007F6510">
        <w:rPr>
          <w:rFonts w:ascii="Times New Roman" w:hAnsi="Times New Roman" w:cs="Times New Roman"/>
          <w:sz w:val="20"/>
          <w:szCs w:val="20"/>
          <w:u w:val="single"/>
        </w:rPr>
        <w:t xml:space="preserve"> de ir pro ensino regular</w:t>
      </w:r>
      <w:r w:rsidR="00A61BFC" w:rsidRPr="00A61BFC">
        <w:rPr>
          <w:rFonts w:ascii="Times New Roman" w:hAnsi="Times New Roman" w:cs="Times New Roman"/>
          <w:sz w:val="20"/>
          <w:szCs w:val="20"/>
        </w:rPr>
        <w:t xml:space="preserve">. Meus alunos não participam, mas houve alunos que participaram da estimulação precoce e foram para o ensino Regular, nem </w:t>
      </w:r>
      <w:r w:rsidR="00CC3822">
        <w:rPr>
          <w:rFonts w:ascii="Times New Roman" w:hAnsi="Times New Roman" w:cs="Times New Roman"/>
          <w:sz w:val="20"/>
          <w:szCs w:val="20"/>
        </w:rPr>
        <w:t>frequ</w:t>
      </w:r>
      <w:r w:rsidR="005D35CA">
        <w:rPr>
          <w:rFonts w:ascii="Times New Roman" w:hAnsi="Times New Roman" w:cs="Times New Roman"/>
          <w:sz w:val="20"/>
          <w:szCs w:val="20"/>
        </w:rPr>
        <w:t>entam mais a APAE. (LUIZA, 2012)</w:t>
      </w:r>
    </w:p>
    <w:p w:rsidR="004B570A" w:rsidRDefault="004B570A" w:rsidP="00FA6A9B">
      <w:pPr>
        <w:spacing w:line="240" w:lineRule="auto"/>
        <w:ind w:left="2268"/>
        <w:jc w:val="both"/>
        <w:rPr>
          <w:rFonts w:ascii="Times New Roman" w:hAnsi="Times New Roman" w:cs="Times New Roman"/>
          <w:sz w:val="20"/>
          <w:szCs w:val="20"/>
        </w:rPr>
      </w:pPr>
    </w:p>
    <w:p w:rsidR="004B570A" w:rsidRPr="00A61BFC" w:rsidRDefault="004B570A" w:rsidP="00FA6A9B">
      <w:pPr>
        <w:spacing w:line="240" w:lineRule="auto"/>
        <w:ind w:left="2268"/>
        <w:jc w:val="both"/>
        <w:rPr>
          <w:rFonts w:ascii="Times New Roman" w:hAnsi="Times New Roman" w:cs="Times New Roman"/>
          <w:sz w:val="20"/>
          <w:szCs w:val="20"/>
        </w:rPr>
      </w:pPr>
    </w:p>
    <w:p w:rsidR="005D35CA" w:rsidRDefault="005D35CA" w:rsidP="00D02823">
      <w:pPr>
        <w:spacing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ab/>
      </w:r>
      <w:r w:rsidR="0024159A">
        <w:rPr>
          <w:rFonts w:ascii="Times New Roman" w:eastAsiaTheme="minorHAnsi" w:hAnsi="Times New Roman" w:cs="Times New Roman"/>
          <w:sz w:val="24"/>
          <w:szCs w:val="24"/>
        </w:rPr>
        <w:t xml:space="preserve">Estas considerações são heranças </w:t>
      </w:r>
      <w:r w:rsidR="004E54DD">
        <w:rPr>
          <w:rFonts w:ascii="Times New Roman" w:eastAsiaTheme="minorHAnsi" w:hAnsi="Times New Roman" w:cs="Times New Roman"/>
          <w:sz w:val="24"/>
          <w:szCs w:val="24"/>
        </w:rPr>
        <w:t>da segregação</w:t>
      </w:r>
      <w:r w:rsidR="00D02823" w:rsidRPr="00D02823">
        <w:rPr>
          <w:rFonts w:ascii="Times New Roman" w:eastAsiaTheme="minorHAnsi" w:hAnsi="Times New Roman" w:cs="Times New Roman"/>
          <w:sz w:val="24"/>
          <w:szCs w:val="24"/>
        </w:rPr>
        <w:t xml:space="preserve"> </w:t>
      </w:r>
      <w:r w:rsidR="00D02823">
        <w:rPr>
          <w:rFonts w:ascii="Times New Roman" w:eastAsiaTheme="minorHAnsi" w:hAnsi="Times New Roman" w:cs="Times New Roman"/>
          <w:sz w:val="24"/>
          <w:szCs w:val="24"/>
        </w:rPr>
        <w:t>e descriminação</w:t>
      </w:r>
      <w:r w:rsidR="004E54DD">
        <w:rPr>
          <w:rFonts w:ascii="Times New Roman" w:eastAsiaTheme="minorHAnsi" w:hAnsi="Times New Roman" w:cs="Times New Roman"/>
          <w:sz w:val="24"/>
          <w:szCs w:val="24"/>
        </w:rPr>
        <w:t xml:space="preserve"> sofrida pelas pessoas com deficiência</w:t>
      </w:r>
      <w:r w:rsidR="00D02823">
        <w:rPr>
          <w:rFonts w:ascii="Times New Roman" w:eastAsiaTheme="minorHAnsi" w:hAnsi="Times New Roman" w:cs="Times New Roman"/>
          <w:sz w:val="24"/>
          <w:szCs w:val="24"/>
        </w:rPr>
        <w:t xml:space="preserve">, segundo Carvalho (2011) até meados dos anos 90, quando houve o </w:t>
      </w:r>
      <w:r w:rsidR="004E54DD">
        <w:rPr>
          <w:rFonts w:ascii="Times New Roman" w:eastAsiaTheme="minorHAnsi" w:hAnsi="Times New Roman" w:cs="Times New Roman"/>
          <w:sz w:val="24"/>
          <w:szCs w:val="24"/>
        </w:rPr>
        <w:t xml:space="preserve">impacto das discussões acerca das conquistas das pessoas com deficiência. </w:t>
      </w:r>
      <w:r w:rsidR="00C323F6">
        <w:rPr>
          <w:rFonts w:ascii="Times New Roman" w:hAnsi="Times New Roman" w:cs="Times New Roman"/>
          <w:sz w:val="24"/>
          <w:szCs w:val="24"/>
        </w:rPr>
        <w:t xml:space="preserve">O princípio da </w:t>
      </w:r>
      <w:r w:rsidR="004E54DD">
        <w:rPr>
          <w:rFonts w:ascii="Times New Roman" w:hAnsi="Times New Roman" w:cs="Times New Roman"/>
          <w:sz w:val="24"/>
          <w:szCs w:val="24"/>
        </w:rPr>
        <w:t xml:space="preserve">Educação Inclusiva, segundo a Declaração de Salamanca e Linha de Ação sobre Necessidades Educativas </w:t>
      </w:r>
      <w:r w:rsidR="00C323F6">
        <w:rPr>
          <w:rFonts w:ascii="Times New Roman" w:hAnsi="Times New Roman" w:cs="Times New Roman"/>
          <w:sz w:val="24"/>
          <w:szCs w:val="24"/>
        </w:rPr>
        <w:t xml:space="preserve">Especiais (2004) </w:t>
      </w:r>
      <w:r w:rsidR="00D02823">
        <w:rPr>
          <w:rFonts w:ascii="Times New Roman" w:hAnsi="Times New Roman" w:cs="Times New Roman"/>
          <w:sz w:val="24"/>
          <w:szCs w:val="24"/>
        </w:rPr>
        <w:t xml:space="preserve">é </w:t>
      </w:r>
      <w:r w:rsidR="004E54DD">
        <w:rPr>
          <w:rFonts w:ascii="Times New Roman" w:hAnsi="Times New Roman" w:cs="Times New Roman"/>
          <w:sz w:val="24"/>
          <w:szCs w:val="24"/>
        </w:rPr>
        <w:t xml:space="preserve">um modelo no qual as escolas devem acolher todas as crianças, independentemente de suas condições físicas, intelectuais, sociais, emocionais, linguísticas ou outras. </w:t>
      </w:r>
      <w:r w:rsidR="00C323F6">
        <w:rPr>
          <w:rFonts w:ascii="Times New Roman" w:hAnsi="Times New Roman" w:cs="Times New Roman"/>
          <w:sz w:val="24"/>
          <w:szCs w:val="24"/>
        </w:rPr>
        <w:t xml:space="preserve">Define </w:t>
      </w:r>
      <w:r w:rsidR="004E54DD">
        <w:rPr>
          <w:rFonts w:ascii="Times New Roman" w:hAnsi="Times New Roman" w:cs="Times New Roman"/>
          <w:sz w:val="24"/>
          <w:szCs w:val="24"/>
        </w:rPr>
        <w:t xml:space="preserve">que todas as diferenças são normais e a aprendizagem deve, portanto, ajustar-se às necessidades de cada criança, </w:t>
      </w:r>
      <w:r w:rsidR="00D02823">
        <w:rPr>
          <w:rFonts w:ascii="Times New Roman" w:hAnsi="Times New Roman" w:cs="Times New Roman"/>
          <w:sz w:val="24"/>
          <w:szCs w:val="24"/>
        </w:rPr>
        <w:t xml:space="preserve">não o contrário, </w:t>
      </w:r>
      <w:r w:rsidR="004E54DD">
        <w:rPr>
          <w:rFonts w:ascii="Times New Roman" w:hAnsi="Times New Roman" w:cs="Times New Roman"/>
          <w:sz w:val="24"/>
          <w:szCs w:val="24"/>
        </w:rPr>
        <w:t>desenvolvendo uma pedagogia centrada no aluno com defi</w:t>
      </w:r>
      <w:r w:rsidR="00C323F6">
        <w:rPr>
          <w:rFonts w:ascii="Times New Roman" w:hAnsi="Times New Roman" w:cs="Times New Roman"/>
          <w:sz w:val="24"/>
          <w:szCs w:val="24"/>
        </w:rPr>
        <w:t>ciência, respeitando</w:t>
      </w:r>
      <w:r w:rsidR="004E54DD">
        <w:rPr>
          <w:rFonts w:ascii="Times New Roman" w:hAnsi="Times New Roman" w:cs="Times New Roman"/>
          <w:sz w:val="24"/>
          <w:szCs w:val="24"/>
        </w:rPr>
        <w:t xml:space="preserve"> tanto a dignidade como as diferenças de todos os seres humanos.</w:t>
      </w:r>
    </w:p>
    <w:p w:rsidR="009575F3" w:rsidRDefault="005D35CA" w:rsidP="00CC3822">
      <w:pPr>
        <w:tabs>
          <w:tab w:val="left" w:pos="708"/>
          <w:tab w:val="left" w:pos="1416"/>
          <w:tab w:val="left" w:pos="2124"/>
          <w:tab w:val="left" w:pos="2832"/>
          <w:tab w:val="left" w:pos="3540"/>
          <w:tab w:val="left" w:pos="4248"/>
          <w:tab w:val="left" w:pos="4956"/>
          <w:tab w:val="left" w:pos="5664"/>
          <w:tab w:val="left" w:pos="6372"/>
          <w:tab w:val="left" w:pos="7080"/>
          <w:tab w:val="right" w:pos="8504"/>
        </w:tabs>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r>
    </w:p>
    <w:p w:rsidR="00CC3822" w:rsidRDefault="009575F3" w:rsidP="00CC3822">
      <w:pPr>
        <w:tabs>
          <w:tab w:val="left" w:pos="708"/>
          <w:tab w:val="left" w:pos="1416"/>
          <w:tab w:val="left" w:pos="2124"/>
          <w:tab w:val="left" w:pos="2832"/>
          <w:tab w:val="left" w:pos="3540"/>
          <w:tab w:val="left" w:pos="4248"/>
          <w:tab w:val="left" w:pos="4956"/>
          <w:tab w:val="left" w:pos="5664"/>
          <w:tab w:val="left" w:pos="6372"/>
          <w:tab w:val="left" w:pos="7080"/>
          <w:tab w:val="right" w:pos="8504"/>
        </w:tabs>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sidR="005D35CA">
        <w:rPr>
          <w:rFonts w:ascii="Times New Roman" w:eastAsiaTheme="minorHAnsi" w:hAnsi="Times New Roman" w:cs="Times New Roman"/>
          <w:sz w:val="24"/>
          <w:szCs w:val="24"/>
        </w:rPr>
        <w:t xml:space="preserve">Perguntamos: </w:t>
      </w:r>
      <w:r w:rsidR="00CC3822" w:rsidRPr="00CC3822">
        <w:rPr>
          <w:rFonts w:ascii="Times New Roman" w:eastAsiaTheme="minorHAnsi" w:hAnsi="Times New Roman" w:cs="Times New Roman"/>
          <w:sz w:val="24"/>
          <w:szCs w:val="24"/>
        </w:rPr>
        <w:t xml:space="preserve">A APAE CONTRIBUI NA INCLUSÃO DO </w:t>
      </w:r>
      <w:r w:rsidR="008D3040" w:rsidRPr="00CC3822">
        <w:rPr>
          <w:rFonts w:ascii="Times New Roman" w:eastAsiaTheme="minorHAnsi" w:hAnsi="Times New Roman" w:cs="Times New Roman"/>
          <w:sz w:val="24"/>
          <w:szCs w:val="24"/>
        </w:rPr>
        <w:t xml:space="preserve">ALUNO </w:t>
      </w:r>
      <w:r w:rsidR="008D3040">
        <w:rPr>
          <w:rFonts w:ascii="Times New Roman" w:eastAsiaTheme="minorHAnsi" w:hAnsi="Times New Roman" w:cs="Times New Roman"/>
          <w:sz w:val="24"/>
          <w:szCs w:val="24"/>
        </w:rPr>
        <w:t xml:space="preserve">COM DEFICIÊNCIA </w:t>
      </w:r>
      <w:r w:rsidR="00CC3822" w:rsidRPr="00CC3822">
        <w:rPr>
          <w:rFonts w:ascii="Times New Roman" w:eastAsiaTheme="minorHAnsi" w:hAnsi="Times New Roman" w:cs="Times New Roman"/>
          <w:sz w:val="24"/>
          <w:szCs w:val="24"/>
        </w:rPr>
        <w:t>NO ENSINO REGULAR?</w:t>
      </w:r>
      <w:r w:rsidR="00CC3822" w:rsidRPr="00CC3822">
        <w:rPr>
          <w:rFonts w:ascii="Times New Roman" w:eastAsiaTheme="minorHAnsi" w:hAnsi="Times New Roman" w:cs="Times New Roman"/>
          <w:sz w:val="24"/>
          <w:szCs w:val="24"/>
        </w:rPr>
        <w:tab/>
      </w:r>
    </w:p>
    <w:p w:rsidR="00CC3822" w:rsidRDefault="00CC3822" w:rsidP="00CC3822">
      <w:pPr>
        <w:tabs>
          <w:tab w:val="left" w:pos="708"/>
          <w:tab w:val="left" w:pos="1416"/>
          <w:tab w:val="left" w:pos="2124"/>
          <w:tab w:val="left" w:pos="2832"/>
          <w:tab w:val="left" w:pos="3540"/>
          <w:tab w:val="left" w:pos="4248"/>
          <w:tab w:val="left" w:pos="4956"/>
          <w:tab w:val="left" w:pos="5664"/>
          <w:tab w:val="left" w:pos="6372"/>
          <w:tab w:val="left" w:pos="7080"/>
          <w:tab w:val="right" w:pos="8504"/>
        </w:tabs>
        <w:autoSpaceDE w:val="0"/>
        <w:autoSpaceDN w:val="0"/>
        <w:adjustRightInd w:val="0"/>
        <w:spacing w:after="0" w:line="360" w:lineRule="auto"/>
        <w:jc w:val="both"/>
        <w:rPr>
          <w:rFonts w:ascii="Times New Roman" w:eastAsiaTheme="minorHAnsi" w:hAnsi="Times New Roman" w:cs="Times New Roman"/>
          <w:sz w:val="24"/>
          <w:szCs w:val="24"/>
        </w:rPr>
      </w:pPr>
    </w:p>
    <w:p w:rsidR="00A41B8C" w:rsidRDefault="00A41B8C" w:rsidP="00CC3822">
      <w:pPr>
        <w:tabs>
          <w:tab w:val="left" w:pos="708"/>
          <w:tab w:val="left" w:pos="1416"/>
          <w:tab w:val="left" w:pos="2124"/>
          <w:tab w:val="left" w:pos="2832"/>
          <w:tab w:val="left" w:pos="3540"/>
          <w:tab w:val="left" w:pos="4248"/>
          <w:tab w:val="left" w:pos="4956"/>
          <w:tab w:val="left" w:pos="5664"/>
          <w:tab w:val="left" w:pos="6372"/>
          <w:tab w:val="left" w:pos="7080"/>
          <w:tab w:val="right" w:pos="8504"/>
        </w:tabs>
        <w:autoSpaceDE w:val="0"/>
        <w:autoSpaceDN w:val="0"/>
        <w:adjustRightInd w:val="0"/>
        <w:spacing w:after="0" w:line="360" w:lineRule="auto"/>
        <w:ind w:left="2268"/>
        <w:jc w:val="both"/>
        <w:rPr>
          <w:rFonts w:ascii="Times New Roman" w:eastAsiaTheme="minorHAnsi" w:hAnsi="Times New Roman" w:cs="Times New Roman"/>
          <w:sz w:val="24"/>
          <w:szCs w:val="24"/>
        </w:rPr>
      </w:pPr>
    </w:p>
    <w:p w:rsidR="008D3040" w:rsidRPr="008D3040" w:rsidRDefault="00910E94" w:rsidP="008D3040">
      <w:pPr>
        <w:tabs>
          <w:tab w:val="left" w:pos="708"/>
          <w:tab w:val="left" w:pos="1416"/>
          <w:tab w:val="left" w:pos="2124"/>
          <w:tab w:val="left" w:pos="2832"/>
          <w:tab w:val="left" w:pos="3540"/>
          <w:tab w:val="left" w:pos="4248"/>
          <w:tab w:val="left" w:pos="4956"/>
          <w:tab w:val="left" w:pos="5664"/>
          <w:tab w:val="left" w:pos="6372"/>
          <w:tab w:val="left" w:pos="7080"/>
          <w:tab w:val="right" w:pos="8504"/>
        </w:tabs>
        <w:autoSpaceDE w:val="0"/>
        <w:autoSpaceDN w:val="0"/>
        <w:adjustRightInd w:val="0"/>
        <w:spacing w:after="0" w:line="240" w:lineRule="auto"/>
        <w:ind w:left="2268"/>
        <w:jc w:val="both"/>
        <w:rPr>
          <w:rFonts w:ascii="Times New Roman" w:eastAsiaTheme="minorHAnsi" w:hAnsi="Times New Roman" w:cs="Times New Roman"/>
          <w:sz w:val="20"/>
          <w:szCs w:val="20"/>
        </w:rPr>
      </w:pPr>
      <w:r w:rsidRPr="008D3040">
        <w:rPr>
          <w:rFonts w:ascii="Times New Roman" w:eastAsiaTheme="minorHAnsi" w:hAnsi="Times New Roman" w:cs="Times New Roman"/>
          <w:sz w:val="20"/>
          <w:szCs w:val="20"/>
        </w:rPr>
        <w:t xml:space="preserve">Sim. Nós </w:t>
      </w:r>
      <w:r>
        <w:rPr>
          <w:rFonts w:ascii="Times New Roman" w:eastAsiaTheme="minorHAnsi" w:hAnsi="Times New Roman" w:cs="Times New Roman"/>
          <w:sz w:val="20"/>
          <w:szCs w:val="20"/>
        </w:rPr>
        <w:t xml:space="preserve">incluímos alunos daqui da APAE no ensino regular como </w:t>
      </w:r>
      <w:r w:rsidRPr="008D3040">
        <w:rPr>
          <w:rFonts w:ascii="Times New Roman" w:eastAsiaTheme="minorHAnsi" w:hAnsi="Times New Roman" w:cs="Times New Roman"/>
          <w:sz w:val="20"/>
          <w:szCs w:val="20"/>
        </w:rPr>
        <w:t xml:space="preserve">também recebemos </w:t>
      </w:r>
      <w:r>
        <w:rPr>
          <w:rFonts w:ascii="Times New Roman" w:eastAsiaTheme="minorHAnsi" w:hAnsi="Times New Roman" w:cs="Times New Roman"/>
          <w:sz w:val="20"/>
          <w:szCs w:val="20"/>
        </w:rPr>
        <w:t xml:space="preserve">os que </w:t>
      </w:r>
      <w:r w:rsidRPr="008D3040">
        <w:rPr>
          <w:rFonts w:ascii="Times New Roman" w:eastAsiaTheme="minorHAnsi" w:hAnsi="Times New Roman" w:cs="Times New Roman"/>
          <w:sz w:val="20"/>
          <w:szCs w:val="20"/>
        </w:rPr>
        <w:t>são rejeitados pela escola regular. Nós orientamos a famí</w:t>
      </w:r>
      <w:r>
        <w:rPr>
          <w:rFonts w:ascii="Times New Roman" w:eastAsiaTheme="minorHAnsi" w:hAnsi="Times New Roman" w:cs="Times New Roman"/>
          <w:sz w:val="20"/>
          <w:szCs w:val="20"/>
        </w:rPr>
        <w:t>lia a procurar a Secretaria de E</w:t>
      </w:r>
      <w:r w:rsidRPr="008D3040">
        <w:rPr>
          <w:rFonts w:ascii="Times New Roman" w:eastAsiaTheme="minorHAnsi" w:hAnsi="Times New Roman" w:cs="Times New Roman"/>
          <w:sz w:val="20"/>
          <w:szCs w:val="20"/>
        </w:rPr>
        <w:t>ducação</w:t>
      </w:r>
      <w:r w:rsidR="00A728EC">
        <w:rPr>
          <w:rFonts w:ascii="Times New Roman" w:eastAsiaTheme="minorHAnsi" w:hAnsi="Times New Roman" w:cs="Times New Roman"/>
          <w:sz w:val="20"/>
          <w:szCs w:val="20"/>
        </w:rPr>
        <w:t>, mas são eles que ligam nos</w:t>
      </w:r>
      <w:r w:rsidRPr="008D3040">
        <w:rPr>
          <w:rFonts w:ascii="Times New Roman" w:eastAsiaTheme="minorHAnsi" w:hAnsi="Times New Roman" w:cs="Times New Roman"/>
          <w:sz w:val="20"/>
          <w:szCs w:val="20"/>
        </w:rPr>
        <w:t xml:space="preserve"> pedindo se não dá pra receber este aluno. Nós aceitamos, mas preferencialmente sabemos que o aluno deve estar matriculado também no ensino regular. (RITA, 2012)</w:t>
      </w:r>
    </w:p>
    <w:p w:rsidR="008D3040" w:rsidRDefault="008D3040" w:rsidP="00CC3822">
      <w:pPr>
        <w:tabs>
          <w:tab w:val="left" w:pos="708"/>
          <w:tab w:val="left" w:pos="1416"/>
          <w:tab w:val="left" w:pos="2124"/>
          <w:tab w:val="left" w:pos="2832"/>
          <w:tab w:val="left" w:pos="3540"/>
          <w:tab w:val="left" w:pos="4248"/>
          <w:tab w:val="left" w:pos="4956"/>
          <w:tab w:val="left" w:pos="5664"/>
          <w:tab w:val="left" w:pos="6372"/>
          <w:tab w:val="left" w:pos="7080"/>
          <w:tab w:val="right" w:pos="8504"/>
        </w:tabs>
        <w:autoSpaceDE w:val="0"/>
        <w:autoSpaceDN w:val="0"/>
        <w:adjustRightInd w:val="0"/>
        <w:spacing w:after="0" w:line="360" w:lineRule="auto"/>
        <w:ind w:left="2268"/>
        <w:jc w:val="both"/>
        <w:rPr>
          <w:rFonts w:ascii="Times New Roman" w:eastAsiaTheme="minorHAnsi" w:hAnsi="Times New Roman" w:cs="Times New Roman"/>
          <w:sz w:val="24"/>
          <w:szCs w:val="24"/>
        </w:rPr>
      </w:pPr>
    </w:p>
    <w:p w:rsidR="00A41B8C" w:rsidRPr="003A3D71" w:rsidRDefault="00A41B8C" w:rsidP="003A3D71">
      <w:pPr>
        <w:tabs>
          <w:tab w:val="left" w:pos="708"/>
          <w:tab w:val="left" w:pos="1416"/>
          <w:tab w:val="left" w:pos="2124"/>
          <w:tab w:val="left" w:pos="2832"/>
          <w:tab w:val="left" w:pos="3540"/>
          <w:tab w:val="left" w:pos="4248"/>
          <w:tab w:val="left" w:pos="4956"/>
          <w:tab w:val="left" w:pos="5664"/>
          <w:tab w:val="left" w:pos="6372"/>
          <w:tab w:val="left" w:pos="7080"/>
          <w:tab w:val="right" w:pos="8504"/>
        </w:tabs>
        <w:autoSpaceDE w:val="0"/>
        <w:autoSpaceDN w:val="0"/>
        <w:adjustRightInd w:val="0"/>
        <w:spacing w:after="0" w:line="360" w:lineRule="auto"/>
        <w:ind w:left="2268"/>
        <w:jc w:val="both"/>
        <w:rPr>
          <w:rFonts w:ascii="Times New Roman" w:eastAsiaTheme="minorHAnsi" w:hAnsi="Times New Roman" w:cs="Times New Roman"/>
          <w:sz w:val="24"/>
          <w:szCs w:val="24"/>
        </w:rPr>
      </w:pPr>
    </w:p>
    <w:p w:rsidR="00523773" w:rsidRDefault="003A3D71" w:rsidP="003A3D71">
      <w:pPr>
        <w:autoSpaceDE w:val="0"/>
        <w:autoSpaceDN w:val="0"/>
        <w:adjustRightInd w:val="0"/>
        <w:spacing w:after="0" w:line="360" w:lineRule="auto"/>
        <w:jc w:val="both"/>
        <w:rPr>
          <w:rFonts w:ascii="Times New Roman" w:eastAsiaTheme="minorHAnsi" w:hAnsi="Times New Roman" w:cs="Times New Roman"/>
          <w:sz w:val="24"/>
          <w:szCs w:val="24"/>
        </w:rPr>
      </w:pPr>
      <w:r w:rsidRPr="003A3D71">
        <w:rPr>
          <w:rFonts w:ascii="Times New Roman" w:eastAsiaTheme="minorHAnsi" w:hAnsi="Times New Roman" w:cs="Times New Roman"/>
          <w:sz w:val="24"/>
          <w:szCs w:val="24"/>
        </w:rPr>
        <w:tab/>
      </w:r>
      <w:r w:rsidR="00523773" w:rsidRPr="003A3D71">
        <w:rPr>
          <w:rFonts w:ascii="Times New Roman" w:eastAsiaTheme="minorHAnsi" w:hAnsi="Times New Roman" w:cs="Times New Roman"/>
          <w:sz w:val="24"/>
          <w:szCs w:val="24"/>
        </w:rPr>
        <w:t xml:space="preserve">A </w:t>
      </w:r>
      <w:r w:rsidR="00A728EC">
        <w:rPr>
          <w:rFonts w:ascii="Times New Roman" w:eastAsiaTheme="minorHAnsi" w:hAnsi="Times New Roman" w:cs="Times New Roman"/>
          <w:sz w:val="24"/>
          <w:szCs w:val="24"/>
        </w:rPr>
        <w:t xml:space="preserve">coordenadora </w:t>
      </w:r>
      <w:r w:rsidR="00523773" w:rsidRPr="003A3D71">
        <w:rPr>
          <w:rFonts w:ascii="Times New Roman" w:eastAsiaTheme="minorHAnsi" w:hAnsi="Times New Roman" w:cs="Times New Roman"/>
          <w:sz w:val="24"/>
          <w:szCs w:val="24"/>
        </w:rPr>
        <w:t xml:space="preserve">faz considerações importantes sobre Inclusão ao ressaltar que os alunos devem preferencialmente cursar o ensino regular, ficando subentendido que a escola especial é um complemento. Carvalho (2011) afirma que “a Educação especial deve funcionar separadamente do Ensino Especial” (p.26). Contudo, a entrevistada traz exemplos </w:t>
      </w:r>
      <w:r w:rsidRPr="003A3D71">
        <w:rPr>
          <w:rFonts w:ascii="Times New Roman" w:eastAsiaTheme="minorHAnsi" w:hAnsi="Times New Roman" w:cs="Times New Roman"/>
          <w:sz w:val="24"/>
          <w:szCs w:val="24"/>
        </w:rPr>
        <w:t xml:space="preserve">de alunos que são rejeitados pelo ensino regular e </w:t>
      </w:r>
      <w:r w:rsidR="005D35CA">
        <w:rPr>
          <w:rFonts w:ascii="Times New Roman" w:eastAsiaTheme="minorHAnsi" w:hAnsi="Times New Roman" w:cs="Times New Roman"/>
          <w:sz w:val="24"/>
          <w:szCs w:val="24"/>
        </w:rPr>
        <w:t xml:space="preserve">só </w:t>
      </w:r>
      <w:r w:rsidRPr="003A3D71">
        <w:rPr>
          <w:rFonts w:ascii="Times New Roman" w:eastAsiaTheme="minorHAnsi" w:hAnsi="Times New Roman" w:cs="Times New Roman"/>
          <w:sz w:val="24"/>
          <w:szCs w:val="24"/>
        </w:rPr>
        <w:t xml:space="preserve">então </w:t>
      </w:r>
      <w:r w:rsidR="005D35CA">
        <w:rPr>
          <w:rFonts w:ascii="Times New Roman" w:eastAsiaTheme="minorHAnsi" w:hAnsi="Times New Roman" w:cs="Times New Roman"/>
          <w:sz w:val="24"/>
          <w:szCs w:val="24"/>
        </w:rPr>
        <w:t>são</w:t>
      </w:r>
      <w:r w:rsidRPr="003A3D71">
        <w:rPr>
          <w:rFonts w:ascii="Times New Roman" w:eastAsiaTheme="minorHAnsi" w:hAnsi="Times New Roman" w:cs="Times New Roman"/>
          <w:sz w:val="24"/>
          <w:szCs w:val="24"/>
        </w:rPr>
        <w:t xml:space="preserve"> </w:t>
      </w:r>
      <w:r w:rsidR="005D35CA" w:rsidRPr="003A3D71">
        <w:rPr>
          <w:rFonts w:ascii="Times New Roman" w:eastAsiaTheme="minorHAnsi" w:hAnsi="Times New Roman" w:cs="Times New Roman"/>
          <w:sz w:val="24"/>
          <w:szCs w:val="24"/>
        </w:rPr>
        <w:t>recebido</w:t>
      </w:r>
      <w:r w:rsidR="005D35CA">
        <w:rPr>
          <w:rFonts w:ascii="Times New Roman" w:eastAsiaTheme="minorHAnsi" w:hAnsi="Times New Roman" w:cs="Times New Roman"/>
          <w:sz w:val="24"/>
          <w:szCs w:val="24"/>
        </w:rPr>
        <w:t>s</w:t>
      </w:r>
      <w:r w:rsidR="005D35CA" w:rsidRPr="003A3D71">
        <w:rPr>
          <w:rFonts w:ascii="Times New Roman" w:eastAsiaTheme="minorHAnsi" w:hAnsi="Times New Roman" w:cs="Times New Roman"/>
          <w:sz w:val="24"/>
          <w:szCs w:val="24"/>
        </w:rPr>
        <w:t xml:space="preserve"> na Educação especial, quando </w:t>
      </w:r>
      <w:r w:rsidR="005D35CA">
        <w:rPr>
          <w:rFonts w:ascii="Times New Roman" w:eastAsiaTheme="minorHAnsi" w:hAnsi="Times New Roman" w:cs="Times New Roman"/>
          <w:sz w:val="24"/>
          <w:szCs w:val="24"/>
        </w:rPr>
        <w:t xml:space="preserve">na realidade </w:t>
      </w:r>
      <w:r w:rsidR="005D35CA" w:rsidRPr="003A3D71">
        <w:rPr>
          <w:rFonts w:ascii="Times New Roman" w:eastAsiaTheme="minorHAnsi" w:hAnsi="Times New Roman" w:cs="Times New Roman"/>
          <w:sz w:val="24"/>
          <w:szCs w:val="24"/>
        </w:rPr>
        <w:t>o ponto de partida do processo educacional,</w:t>
      </w:r>
      <w:r w:rsidRPr="003A3D71">
        <w:rPr>
          <w:rFonts w:ascii="Times New Roman" w:eastAsiaTheme="minorHAnsi" w:hAnsi="Times New Roman" w:cs="Times New Roman"/>
          <w:sz w:val="24"/>
          <w:szCs w:val="24"/>
        </w:rPr>
        <w:t xml:space="preserve"> segundo Carvalho (2011) deve ser a </w:t>
      </w:r>
      <w:r w:rsidR="005D35CA">
        <w:rPr>
          <w:rFonts w:ascii="Times New Roman" w:eastAsiaTheme="minorHAnsi" w:hAnsi="Times New Roman" w:cs="Times New Roman"/>
          <w:sz w:val="24"/>
          <w:szCs w:val="24"/>
        </w:rPr>
        <w:t>Educação E</w:t>
      </w:r>
      <w:r w:rsidR="00523773" w:rsidRPr="003A3D71">
        <w:rPr>
          <w:rFonts w:ascii="Times New Roman" w:eastAsiaTheme="minorHAnsi" w:hAnsi="Times New Roman" w:cs="Times New Roman"/>
          <w:sz w:val="24"/>
          <w:szCs w:val="24"/>
        </w:rPr>
        <w:t>special</w:t>
      </w:r>
      <w:r w:rsidRPr="003A3D71">
        <w:rPr>
          <w:rFonts w:ascii="Times New Roman" w:eastAsiaTheme="minorHAnsi" w:hAnsi="Times New Roman" w:cs="Times New Roman"/>
          <w:sz w:val="24"/>
          <w:szCs w:val="24"/>
        </w:rPr>
        <w:t xml:space="preserve">, </w:t>
      </w:r>
      <w:r w:rsidR="00523773" w:rsidRPr="003A3D71">
        <w:rPr>
          <w:rFonts w:ascii="Times New Roman" w:eastAsiaTheme="minorHAnsi" w:hAnsi="Times New Roman" w:cs="Times New Roman"/>
          <w:sz w:val="24"/>
          <w:szCs w:val="24"/>
        </w:rPr>
        <w:t xml:space="preserve">que após avaliar a prontidão de seu aluno, o encaminha para </w:t>
      </w:r>
      <w:r w:rsidR="005D35CA">
        <w:rPr>
          <w:rFonts w:ascii="Times New Roman" w:eastAsiaTheme="minorHAnsi" w:hAnsi="Times New Roman" w:cs="Times New Roman"/>
          <w:sz w:val="24"/>
          <w:szCs w:val="24"/>
        </w:rPr>
        <w:t>o Ensino R</w:t>
      </w:r>
      <w:r w:rsidRPr="003A3D71">
        <w:rPr>
          <w:rFonts w:ascii="Times New Roman" w:eastAsiaTheme="minorHAnsi" w:hAnsi="Times New Roman" w:cs="Times New Roman"/>
          <w:sz w:val="24"/>
          <w:szCs w:val="24"/>
        </w:rPr>
        <w:t>egular.</w:t>
      </w:r>
    </w:p>
    <w:p w:rsidR="00A41B8C" w:rsidRDefault="004B570A" w:rsidP="003A3D71">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t>A fala da professora em carreira plena também traz importantes considerações para análise:</w:t>
      </w:r>
    </w:p>
    <w:p w:rsidR="009575F3" w:rsidRDefault="009575F3" w:rsidP="003A3D71">
      <w:pPr>
        <w:autoSpaceDE w:val="0"/>
        <w:autoSpaceDN w:val="0"/>
        <w:adjustRightInd w:val="0"/>
        <w:spacing w:after="0" w:line="360" w:lineRule="auto"/>
        <w:jc w:val="both"/>
        <w:rPr>
          <w:rFonts w:ascii="Times New Roman" w:eastAsiaTheme="minorHAnsi" w:hAnsi="Times New Roman" w:cs="Times New Roman"/>
          <w:sz w:val="24"/>
          <w:szCs w:val="24"/>
        </w:rPr>
      </w:pPr>
    </w:p>
    <w:p w:rsidR="007F6510" w:rsidRDefault="007F6510" w:rsidP="003A3D71">
      <w:pPr>
        <w:autoSpaceDE w:val="0"/>
        <w:autoSpaceDN w:val="0"/>
        <w:adjustRightInd w:val="0"/>
        <w:spacing w:after="0" w:line="360" w:lineRule="auto"/>
        <w:jc w:val="both"/>
        <w:rPr>
          <w:rFonts w:ascii="Times New Roman" w:eastAsiaTheme="minorHAnsi" w:hAnsi="Times New Roman" w:cs="Times New Roman"/>
          <w:sz w:val="24"/>
          <w:szCs w:val="24"/>
        </w:rPr>
      </w:pPr>
    </w:p>
    <w:p w:rsidR="00A41B8C" w:rsidRDefault="00CC3822" w:rsidP="00D02823">
      <w:pPr>
        <w:tabs>
          <w:tab w:val="left" w:pos="708"/>
          <w:tab w:val="left" w:pos="1416"/>
          <w:tab w:val="left" w:pos="2124"/>
          <w:tab w:val="left" w:pos="2832"/>
          <w:tab w:val="left" w:pos="3540"/>
          <w:tab w:val="left" w:pos="4248"/>
          <w:tab w:val="left" w:pos="4956"/>
          <w:tab w:val="left" w:pos="5664"/>
          <w:tab w:val="left" w:pos="6372"/>
          <w:tab w:val="left" w:pos="7080"/>
          <w:tab w:val="right" w:pos="8504"/>
        </w:tabs>
        <w:autoSpaceDE w:val="0"/>
        <w:autoSpaceDN w:val="0"/>
        <w:adjustRightInd w:val="0"/>
        <w:spacing w:after="0" w:line="240" w:lineRule="auto"/>
        <w:ind w:left="2268"/>
        <w:jc w:val="both"/>
        <w:rPr>
          <w:rFonts w:ascii="Times New Roman" w:eastAsiaTheme="minorHAnsi" w:hAnsi="Times New Roman" w:cs="Times New Roman"/>
          <w:sz w:val="20"/>
          <w:szCs w:val="20"/>
        </w:rPr>
      </w:pPr>
      <w:r w:rsidRPr="008D3040">
        <w:rPr>
          <w:rFonts w:ascii="Times New Roman" w:eastAsiaTheme="minorHAnsi" w:hAnsi="Times New Roman" w:cs="Times New Roman"/>
          <w:sz w:val="20"/>
          <w:szCs w:val="20"/>
        </w:rPr>
        <w:t xml:space="preserve">O professor da APAE deve ter um olhar diferenciado e saber qual aluno é capaz de ir pro ensino regular e qual não é.Quando dei aula no pré eu tinha </w:t>
      </w:r>
      <w:r w:rsidRPr="008D3040">
        <w:rPr>
          <w:rFonts w:ascii="Times New Roman" w:eastAsiaTheme="minorHAnsi" w:hAnsi="Times New Roman" w:cs="Times New Roman"/>
          <w:sz w:val="20"/>
          <w:szCs w:val="20"/>
        </w:rPr>
        <w:lastRenderedPageBreak/>
        <w:t>um aluno com DI que podia ser mais, e foi aí que se iniciou a minha luta, assim como a da coordenadora para que ele, com treze anos fizesse a inclusão, mas houve resistência, não da escola mais sim da</w:t>
      </w:r>
      <w:r w:rsidR="008D3040" w:rsidRPr="008D3040">
        <w:rPr>
          <w:rFonts w:ascii="Times New Roman" w:eastAsiaTheme="minorHAnsi" w:hAnsi="Times New Roman" w:cs="Times New Roman"/>
          <w:sz w:val="20"/>
          <w:szCs w:val="20"/>
        </w:rPr>
        <w:t xml:space="preserve"> família. Hoje ele está no ensino regular e é um ótimo </w:t>
      </w:r>
      <w:r w:rsidR="00910E94" w:rsidRPr="008D3040">
        <w:rPr>
          <w:rFonts w:ascii="Times New Roman" w:eastAsiaTheme="minorHAnsi" w:hAnsi="Times New Roman" w:cs="Times New Roman"/>
          <w:sz w:val="20"/>
          <w:szCs w:val="20"/>
        </w:rPr>
        <w:t xml:space="preserve">aluno. </w:t>
      </w:r>
      <w:r w:rsidR="008D3040">
        <w:rPr>
          <w:rFonts w:ascii="Times New Roman" w:eastAsiaTheme="minorHAnsi" w:hAnsi="Times New Roman" w:cs="Times New Roman"/>
          <w:sz w:val="20"/>
          <w:szCs w:val="20"/>
        </w:rPr>
        <w:t>( MARIA,2012)</w:t>
      </w:r>
    </w:p>
    <w:p w:rsidR="004B570A" w:rsidRDefault="004B570A" w:rsidP="00D02823">
      <w:pPr>
        <w:tabs>
          <w:tab w:val="left" w:pos="708"/>
          <w:tab w:val="left" w:pos="1416"/>
          <w:tab w:val="left" w:pos="2124"/>
          <w:tab w:val="left" w:pos="2832"/>
          <w:tab w:val="left" w:pos="3540"/>
          <w:tab w:val="left" w:pos="4248"/>
          <w:tab w:val="left" w:pos="4956"/>
          <w:tab w:val="left" w:pos="5664"/>
          <w:tab w:val="left" w:pos="6372"/>
          <w:tab w:val="left" w:pos="7080"/>
          <w:tab w:val="right" w:pos="8504"/>
        </w:tabs>
        <w:autoSpaceDE w:val="0"/>
        <w:autoSpaceDN w:val="0"/>
        <w:adjustRightInd w:val="0"/>
        <w:spacing w:after="0" w:line="240" w:lineRule="auto"/>
        <w:ind w:left="2268"/>
        <w:jc w:val="both"/>
        <w:rPr>
          <w:rFonts w:ascii="Times New Roman" w:eastAsiaTheme="minorHAnsi" w:hAnsi="Times New Roman" w:cs="Times New Roman"/>
          <w:sz w:val="20"/>
          <w:szCs w:val="20"/>
        </w:rPr>
      </w:pPr>
    </w:p>
    <w:p w:rsidR="004B570A" w:rsidRDefault="004B570A" w:rsidP="00D02823">
      <w:pPr>
        <w:tabs>
          <w:tab w:val="left" w:pos="708"/>
          <w:tab w:val="left" w:pos="1416"/>
          <w:tab w:val="left" w:pos="2124"/>
          <w:tab w:val="left" w:pos="2832"/>
          <w:tab w:val="left" w:pos="3540"/>
          <w:tab w:val="left" w:pos="4248"/>
          <w:tab w:val="left" w:pos="4956"/>
          <w:tab w:val="left" w:pos="5664"/>
          <w:tab w:val="left" w:pos="6372"/>
          <w:tab w:val="left" w:pos="7080"/>
          <w:tab w:val="right" w:pos="8504"/>
        </w:tabs>
        <w:autoSpaceDE w:val="0"/>
        <w:autoSpaceDN w:val="0"/>
        <w:adjustRightInd w:val="0"/>
        <w:spacing w:after="0" w:line="240" w:lineRule="auto"/>
        <w:ind w:left="2268"/>
        <w:jc w:val="both"/>
        <w:rPr>
          <w:rFonts w:ascii="Times New Roman" w:eastAsiaTheme="minorHAnsi" w:hAnsi="Times New Roman" w:cs="Times New Roman"/>
          <w:sz w:val="20"/>
          <w:szCs w:val="20"/>
        </w:rPr>
      </w:pPr>
    </w:p>
    <w:p w:rsidR="004B570A" w:rsidRDefault="004B570A" w:rsidP="00D02823">
      <w:pPr>
        <w:tabs>
          <w:tab w:val="left" w:pos="708"/>
          <w:tab w:val="left" w:pos="1416"/>
          <w:tab w:val="left" w:pos="2124"/>
          <w:tab w:val="left" w:pos="2832"/>
          <w:tab w:val="left" w:pos="3540"/>
          <w:tab w:val="left" w:pos="4248"/>
          <w:tab w:val="left" w:pos="4956"/>
          <w:tab w:val="left" w:pos="5664"/>
          <w:tab w:val="left" w:pos="6372"/>
          <w:tab w:val="left" w:pos="7080"/>
          <w:tab w:val="right" w:pos="8504"/>
        </w:tabs>
        <w:autoSpaceDE w:val="0"/>
        <w:autoSpaceDN w:val="0"/>
        <w:adjustRightInd w:val="0"/>
        <w:spacing w:after="0" w:line="240" w:lineRule="auto"/>
        <w:ind w:left="2268"/>
        <w:jc w:val="both"/>
        <w:rPr>
          <w:rFonts w:ascii="Times New Roman" w:eastAsiaTheme="minorHAnsi" w:hAnsi="Times New Roman" w:cs="Times New Roman"/>
          <w:sz w:val="20"/>
          <w:szCs w:val="20"/>
        </w:rPr>
      </w:pPr>
    </w:p>
    <w:p w:rsidR="004B570A" w:rsidRPr="00D02823" w:rsidRDefault="004B570A" w:rsidP="00D02823">
      <w:pPr>
        <w:tabs>
          <w:tab w:val="left" w:pos="708"/>
          <w:tab w:val="left" w:pos="1416"/>
          <w:tab w:val="left" w:pos="2124"/>
          <w:tab w:val="left" w:pos="2832"/>
          <w:tab w:val="left" w:pos="3540"/>
          <w:tab w:val="left" w:pos="4248"/>
          <w:tab w:val="left" w:pos="4956"/>
          <w:tab w:val="left" w:pos="5664"/>
          <w:tab w:val="left" w:pos="6372"/>
          <w:tab w:val="left" w:pos="7080"/>
          <w:tab w:val="right" w:pos="8504"/>
        </w:tabs>
        <w:autoSpaceDE w:val="0"/>
        <w:autoSpaceDN w:val="0"/>
        <w:adjustRightInd w:val="0"/>
        <w:spacing w:after="0" w:line="240" w:lineRule="auto"/>
        <w:ind w:left="2268"/>
        <w:jc w:val="both"/>
        <w:rPr>
          <w:rFonts w:ascii="Times New Roman" w:eastAsiaTheme="minorHAnsi" w:hAnsi="Times New Roman" w:cs="Times New Roman"/>
          <w:sz w:val="20"/>
          <w:szCs w:val="20"/>
        </w:rPr>
      </w:pPr>
    </w:p>
    <w:p w:rsidR="00523773" w:rsidRDefault="00523773" w:rsidP="00523773">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t xml:space="preserve">A fala da professora em carreira plena sobre Inclusão Educacional apresenta características encontradas no Projeto Político Pedagógico da instituição, que considera a </w:t>
      </w:r>
      <w:r w:rsidRPr="00467ACA">
        <w:rPr>
          <w:rFonts w:ascii="Times New Roman" w:eastAsiaTheme="minorHAnsi" w:hAnsi="Times New Roman" w:cs="Times New Roman"/>
          <w:sz w:val="24"/>
          <w:szCs w:val="24"/>
        </w:rPr>
        <w:t xml:space="preserve">inclusão </w:t>
      </w:r>
      <w:r>
        <w:rPr>
          <w:rFonts w:ascii="Times New Roman" w:eastAsiaTheme="minorHAnsi" w:hAnsi="Times New Roman" w:cs="Times New Roman"/>
          <w:sz w:val="24"/>
          <w:szCs w:val="24"/>
        </w:rPr>
        <w:t xml:space="preserve">do aluno </w:t>
      </w:r>
      <w:r w:rsidRPr="00467ACA">
        <w:rPr>
          <w:rFonts w:ascii="Times New Roman" w:eastAsiaTheme="minorHAnsi" w:hAnsi="Times New Roman" w:cs="Times New Roman"/>
          <w:sz w:val="24"/>
          <w:szCs w:val="24"/>
        </w:rPr>
        <w:t>no sistema regular de ensino como uma possibilidade existente</w:t>
      </w:r>
      <w:r>
        <w:rPr>
          <w:rFonts w:ascii="Times New Roman" w:eastAsiaTheme="minorHAnsi" w:hAnsi="Times New Roman" w:cs="Times New Roman"/>
          <w:sz w:val="24"/>
          <w:szCs w:val="24"/>
        </w:rPr>
        <w:t>,</w:t>
      </w:r>
      <w:r w:rsidRPr="00467ACA">
        <w:rPr>
          <w:rFonts w:ascii="Times New Roman" w:eastAsiaTheme="minorHAnsi" w:hAnsi="Times New Roman" w:cs="Times New Roman"/>
          <w:sz w:val="24"/>
          <w:szCs w:val="24"/>
        </w:rPr>
        <w:t xml:space="preserve"> caso o aluno </w:t>
      </w:r>
      <w:r>
        <w:rPr>
          <w:rFonts w:ascii="Times New Roman" w:eastAsiaTheme="minorHAnsi" w:hAnsi="Times New Roman" w:cs="Times New Roman"/>
          <w:sz w:val="24"/>
          <w:szCs w:val="24"/>
        </w:rPr>
        <w:t xml:space="preserve">venha a se desenvolver </w:t>
      </w:r>
      <w:r w:rsidRPr="00467ACA">
        <w:rPr>
          <w:rFonts w:ascii="Times New Roman" w:eastAsiaTheme="minorHAnsi" w:hAnsi="Times New Roman" w:cs="Times New Roman"/>
          <w:sz w:val="24"/>
          <w:szCs w:val="24"/>
        </w:rPr>
        <w:t>e possa dar prosseguimento à sua escolarização em escolas comuns do ensino regu</w:t>
      </w:r>
      <w:r w:rsidR="00D244F1">
        <w:rPr>
          <w:rFonts w:ascii="Times New Roman" w:eastAsiaTheme="minorHAnsi" w:hAnsi="Times New Roman" w:cs="Times New Roman"/>
          <w:sz w:val="24"/>
          <w:szCs w:val="24"/>
        </w:rPr>
        <w:t>lar.</w:t>
      </w:r>
      <w:r w:rsidR="003A3D71">
        <w:rPr>
          <w:rFonts w:ascii="Times New Roman" w:eastAsiaTheme="minorHAnsi" w:hAnsi="Times New Roman" w:cs="Times New Roman"/>
          <w:sz w:val="24"/>
          <w:szCs w:val="24"/>
        </w:rPr>
        <w:t xml:space="preserve"> </w:t>
      </w:r>
      <w:r w:rsidR="00D244F1">
        <w:rPr>
          <w:rFonts w:ascii="Times New Roman" w:eastAsiaTheme="minorHAnsi" w:hAnsi="Times New Roman" w:cs="Times New Roman"/>
          <w:sz w:val="24"/>
          <w:szCs w:val="24"/>
        </w:rPr>
        <w:t>Mas Carvalho (2011) apresenta a Educação Especial como parte da prática educacional inclusiva e responsável por organizar recursos pedagógicos e de acessibilidade que promovam a formação integral do aluno com necessidade educacionais especiais</w:t>
      </w:r>
      <w:r w:rsidR="004F3553">
        <w:rPr>
          <w:rFonts w:ascii="Times New Roman" w:eastAsiaTheme="minorHAnsi" w:hAnsi="Times New Roman" w:cs="Times New Roman"/>
          <w:sz w:val="24"/>
          <w:szCs w:val="24"/>
        </w:rPr>
        <w:t xml:space="preserve"> </w:t>
      </w:r>
      <w:r w:rsidR="00D244F1">
        <w:rPr>
          <w:rFonts w:ascii="Times New Roman" w:eastAsiaTheme="minorHAnsi" w:hAnsi="Times New Roman" w:cs="Times New Roman"/>
          <w:sz w:val="24"/>
          <w:szCs w:val="24"/>
        </w:rPr>
        <w:t xml:space="preserve">com vista à </w:t>
      </w:r>
      <w:r w:rsidR="004F3553">
        <w:rPr>
          <w:rFonts w:ascii="Times New Roman" w:eastAsiaTheme="minorHAnsi" w:hAnsi="Times New Roman" w:cs="Times New Roman"/>
          <w:sz w:val="24"/>
          <w:szCs w:val="24"/>
        </w:rPr>
        <w:t xml:space="preserve">sua </w:t>
      </w:r>
      <w:r w:rsidR="00D244F1">
        <w:rPr>
          <w:rFonts w:ascii="Times New Roman" w:eastAsiaTheme="minorHAnsi" w:hAnsi="Times New Roman" w:cs="Times New Roman"/>
          <w:sz w:val="24"/>
          <w:szCs w:val="24"/>
        </w:rPr>
        <w:t xml:space="preserve">autonomia e </w:t>
      </w:r>
      <w:r w:rsidR="005D35CA">
        <w:rPr>
          <w:rFonts w:ascii="Times New Roman" w:eastAsiaTheme="minorHAnsi" w:hAnsi="Times New Roman" w:cs="Times New Roman"/>
          <w:sz w:val="24"/>
          <w:szCs w:val="24"/>
        </w:rPr>
        <w:t>independência.</w:t>
      </w:r>
      <w:r w:rsidR="00D244F1">
        <w:rPr>
          <w:rFonts w:ascii="Times New Roman" w:eastAsiaTheme="minorHAnsi" w:hAnsi="Times New Roman" w:cs="Times New Roman"/>
          <w:sz w:val="24"/>
          <w:szCs w:val="24"/>
        </w:rPr>
        <w:t xml:space="preserve"> </w:t>
      </w:r>
    </w:p>
    <w:p w:rsidR="004B570A" w:rsidRDefault="004B570A" w:rsidP="00523773">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t>Analisamos também esta fala da professora em início de carreira:</w:t>
      </w:r>
    </w:p>
    <w:p w:rsidR="0024159A" w:rsidRDefault="0024159A" w:rsidP="00CC3822">
      <w:pPr>
        <w:tabs>
          <w:tab w:val="left" w:pos="708"/>
          <w:tab w:val="left" w:pos="1416"/>
          <w:tab w:val="left" w:pos="2124"/>
          <w:tab w:val="left" w:pos="2832"/>
          <w:tab w:val="left" w:pos="3540"/>
          <w:tab w:val="left" w:pos="4248"/>
          <w:tab w:val="left" w:pos="4956"/>
          <w:tab w:val="left" w:pos="5664"/>
          <w:tab w:val="left" w:pos="6372"/>
          <w:tab w:val="left" w:pos="7080"/>
          <w:tab w:val="right" w:pos="8504"/>
        </w:tabs>
        <w:autoSpaceDE w:val="0"/>
        <w:autoSpaceDN w:val="0"/>
        <w:adjustRightInd w:val="0"/>
        <w:spacing w:after="0" w:line="360" w:lineRule="auto"/>
        <w:ind w:left="2268"/>
        <w:jc w:val="both"/>
        <w:rPr>
          <w:rFonts w:ascii="Times New Roman" w:eastAsiaTheme="minorHAnsi" w:hAnsi="Times New Roman" w:cs="Times New Roman"/>
          <w:sz w:val="24"/>
          <w:szCs w:val="24"/>
        </w:rPr>
      </w:pPr>
    </w:p>
    <w:p w:rsidR="004B570A" w:rsidRDefault="004B570A" w:rsidP="00CC3822">
      <w:pPr>
        <w:tabs>
          <w:tab w:val="left" w:pos="708"/>
          <w:tab w:val="left" w:pos="1416"/>
          <w:tab w:val="left" w:pos="2124"/>
          <w:tab w:val="left" w:pos="2832"/>
          <w:tab w:val="left" w:pos="3540"/>
          <w:tab w:val="left" w:pos="4248"/>
          <w:tab w:val="left" w:pos="4956"/>
          <w:tab w:val="left" w:pos="5664"/>
          <w:tab w:val="left" w:pos="6372"/>
          <w:tab w:val="left" w:pos="7080"/>
          <w:tab w:val="right" w:pos="8504"/>
        </w:tabs>
        <w:autoSpaceDE w:val="0"/>
        <w:autoSpaceDN w:val="0"/>
        <w:adjustRightInd w:val="0"/>
        <w:spacing w:after="0" w:line="360" w:lineRule="auto"/>
        <w:ind w:left="2268"/>
        <w:jc w:val="both"/>
        <w:rPr>
          <w:rFonts w:ascii="Times New Roman" w:eastAsiaTheme="minorHAnsi" w:hAnsi="Times New Roman" w:cs="Times New Roman"/>
          <w:sz w:val="24"/>
          <w:szCs w:val="24"/>
        </w:rPr>
      </w:pPr>
    </w:p>
    <w:p w:rsidR="008D3040" w:rsidRDefault="00910E94" w:rsidP="00910E94">
      <w:pPr>
        <w:tabs>
          <w:tab w:val="left" w:pos="708"/>
          <w:tab w:val="left" w:pos="1416"/>
          <w:tab w:val="left" w:pos="2124"/>
          <w:tab w:val="left" w:pos="2832"/>
          <w:tab w:val="left" w:pos="3540"/>
          <w:tab w:val="left" w:pos="4248"/>
          <w:tab w:val="left" w:pos="4956"/>
          <w:tab w:val="left" w:pos="5664"/>
          <w:tab w:val="left" w:pos="6372"/>
          <w:tab w:val="left" w:pos="7080"/>
          <w:tab w:val="right" w:pos="8504"/>
        </w:tabs>
        <w:autoSpaceDE w:val="0"/>
        <w:autoSpaceDN w:val="0"/>
        <w:adjustRightInd w:val="0"/>
        <w:spacing w:after="0" w:line="240" w:lineRule="auto"/>
        <w:ind w:left="2268"/>
        <w:jc w:val="both"/>
        <w:rPr>
          <w:rFonts w:ascii="Times New Roman" w:eastAsiaTheme="minorHAnsi" w:hAnsi="Times New Roman" w:cs="Times New Roman"/>
          <w:sz w:val="20"/>
          <w:szCs w:val="20"/>
        </w:rPr>
      </w:pPr>
      <w:r w:rsidRPr="00910E94">
        <w:rPr>
          <w:rFonts w:ascii="Times New Roman" w:eastAsiaTheme="minorHAnsi" w:hAnsi="Times New Roman" w:cs="Times New Roman"/>
          <w:sz w:val="20"/>
          <w:szCs w:val="20"/>
        </w:rPr>
        <w:t>Sim, existem casos de crianças que aprenderam com as oficinas e se profissionalizaram. Os trabalhos com a música, a horta pedagógica e as oficinas ajudam muito a incluir o aluno na sociedade. (</w:t>
      </w:r>
      <w:r w:rsidR="007E6218" w:rsidRPr="00910E94">
        <w:rPr>
          <w:rFonts w:ascii="Times New Roman" w:eastAsiaTheme="minorHAnsi" w:hAnsi="Times New Roman" w:cs="Times New Roman"/>
          <w:sz w:val="20"/>
          <w:szCs w:val="20"/>
        </w:rPr>
        <w:t xml:space="preserve">LUIZA, </w:t>
      </w:r>
      <w:r w:rsidRPr="00910E94">
        <w:rPr>
          <w:rFonts w:ascii="Times New Roman" w:eastAsiaTheme="minorHAnsi" w:hAnsi="Times New Roman" w:cs="Times New Roman"/>
          <w:sz w:val="20"/>
          <w:szCs w:val="20"/>
        </w:rPr>
        <w:t xml:space="preserve">2012) </w:t>
      </w:r>
    </w:p>
    <w:p w:rsidR="00910E94" w:rsidRDefault="00910E94" w:rsidP="00910E94">
      <w:pPr>
        <w:tabs>
          <w:tab w:val="left" w:pos="708"/>
          <w:tab w:val="left" w:pos="1416"/>
          <w:tab w:val="left" w:pos="2124"/>
          <w:tab w:val="left" w:pos="2832"/>
          <w:tab w:val="left" w:pos="3540"/>
          <w:tab w:val="left" w:pos="4248"/>
          <w:tab w:val="left" w:pos="4956"/>
          <w:tab w:val="left" w:pos="5664"/>
          <w:tab w:val="left" w:pos="6372"/>
          <w:tab w:val="left" w:pos="7080"/>
          <w:tab w:val="right" w:pos="8504"/>
        </w:tabs>
        <w:autoSpaceDE w:val="0"/>
        <w:autoSpaceDN w:val="0"/>
        <w:adjustRightInd w:val="0"/>
        <w:spacing w:after="0" w:line="240" w:lineRule="auto"/>
        <w:ind w:left="2268"/>
        <w:jc w:val="both"/>
        <w:rPr>
          <w:rFonts w:ascii="Times New Roman" w:eastAsiaTheme="minorHAnsi" w:hAnsi="Times New Roman" w:cs="Times New Roman"/>
          <w:sz w:val="20"/>
          <w:szCs w:val="20"/>
        </w:rPr>
      </w:pPr>
    </w:p>
    <w:p w:rsidR="004B570A" w:rsidRDefault="004B570A" w:rsidP="00910E94">
      <w:pPr>
        <w:tabs>
          <w:tab w:val="left" w:pos="708"/>
          <w:tab w:val="left" w:pos="1416"/>
          <w:tab w:val="left" w:pos="2124"/>
          <w:tab w:val="left" w:pos="2832"/>
          <w:tab w:val="left" w:pos="3540"/>
          <w:tab w:val="left" w:pos="4248"/>
          <w:tab w:val="left" w:pos="4956"/>
          <w:tab w:val="left" w:pos="5664"/>
          <w:tab w:val="left" w:pos="6372"/>
          <w:tab w:val="left" w:pos="7080"/>
          <w:tab w:val="right" w:pos="8504"/>
        </w:tabs>
        <w:autoSpaceDE w:val="0"/>
        <w:autoSpaceDN w:val="0"/>
        <w:adjustRightInd w:val="0"/>
        <w:spacing w:after="0" w:line="240" w:lineRule="auto"/>
        <w:ind w:left="2268"/>
        <w:jc w:val="both"/>
        <w:rPr>
          <w:rFonts w:ascii="Times New Roman" w:eastAsiaTheme="minorHAnsi" w:hAnsi="Times New Roman" w:cs="Times New Roman"/>
          <w:sz w:val="20"/>
          <w:szCs w:val="20"/>
        </w:rPr>
      </w:pPr>
    </w:p>
    <w:p w:rsidR="00910E94" w:rsidRDefault="00910E94" w:rsidP="00910E94">
      <w:pPr>
        <w:tabs>
          <w:tab w:val="left" w:pos="708"/>
          <w:tab w:val="left" w:pos="1416"/>
          <w:tab w:val="left" w:pos="2124"/>
          <w:tab w:val="left" w:pos="2832"/>
          <w:tab w:val="left" w:pos="3540"/>
          <w:tab w:val="left" w:pos="4248"/>
          <w:tab w:val="left" w:pos="4956"/>
          <w:tab w:val="left" w:pos="5664"/>
          <w:tab w:val="left" w:pos="6372"/>
          <w:tab w:val="left" w:pos="7080"/>
          <w:tab w:val="right" w:pos="8504"/>
        </w:tabs>
        <w:autoSpaceDE w:val="0"/>
        <w:autoSpaceDN w:val="0"/>
        <w:adjustRightInd w:val="0"/>
        <w:spacing w:after="0" w:line="240" w:lineRule="auto"/>
        <w:ind w:left="2268"/>
        <w:jc w:val="both"/>
        <w:rPr>
          <w:rFonts w:ascii="Times New Roman" w:eastAsiaTheme="minorHAnsi" w:hAnsi="Times New Roman" w:cs="Times New Roman"/>
          <w:sz w:val="20"/>
          <w:szCs w:val="20"/>
        </w:rPr>
      </w:pPr>
    </w:p>
    <w:p w:rsidR="007E6218" w:rsidRPr="00910E94" w:rsidRDefault="007E6218" w:rsidP="00910E94">
      <w:pPr>
        <w:tabs>
          <w:tab w:val="left" w:pos="708"/>
          <w:tab w:val="left" w:pos="1416"/>
          <w:tab w:val="left" w:pos="2124"/>
          <w:tab w:val="left" w:pos="2832"/>
          <w:tab w:val="left" w:pos="3540"/>
          <w:tab w:val="left" w:pos="4248"/>
          <w:tab w:val="left" w:pos="4956"/>
          <w:tab w:val="left" w:pos="5664"/>
          <w:tab w:val="left" w:pos="6372"/>
          <w:tab w:val="left" w:pos="7080"/>
          <w:tab w:val="right" w:pos="8504"/>
        </w:tabs>
        <w:autoSpaceDE w:val="0"/>
        <w:autoSpaceDN w:val="0"/>
        <w:adjustRightInd w:val="0"/>
        <w:spacing w:after="0" w:line="240" w:lineRule="auto"/>
        <w:ind w:left="2268"/>
        <w:jc w:val="both"/>
        <w:rPr>
          <w:rFonts w:ascii="Times New Roman" w:eastAsiaTheme="minorHAnsi" w:hAnsi="Times New Roman" w:cs="Times New Roman"/>
          <w:sz w:val="20"/>
          <w:szCs w:val="20"/>
        </w:rPr>
      </w:pPr>
    </w:p>
    <w:p w:rsidR="00A41B8C" w:rsidRDefault="00523773" w:rsidP="00AE36DF">
      <w:pPr>
        <w:spacing w:line="360" w:lineRule="auto"/>
        <w:jc w:val="both"/>
        <w:rPr>
          <w:rFonts w:ascii="Times New Roman" w:hAnsi="Times New Roman" w:cs="Times New Roman"/>
          <w:sz w:val="24"/>
          <w:szCs w:val="24"/>
        </w:rPr>
      </w:pPr>
      <w:r>
        <w:rPr>
          <w:rFonts w:ascii="Times New Roman" w:eastAsiaTheme="minorHAnsi" w:hAnsi="Times New Roman" w:cs="Times New Roman"/>
          <w:sz w:val="24"/>
          <w:szCs w:val="24"/>
        </w:rPr>
        <w:tab/>
        <w:t xml:space="preserve"> </w:t>
      </w:r>
      <w:r w:rsidR="00D244F1">
        <w:rPr>
          <w:rFonts w:ascii="Times New Roman" w:eastAsiaTheme="minorHAnsi" w:hAnsi="Times New Roman" w:cs="Times New Roman"/>
          <w:sz w:val="24"/>
          <w:szCs w:val="24"/>
        </w:rPr>
        <w:t xml:space="preserve">A fala da professora em início de carreira reconhece a APAE </w:t>
      </w:r>
      <w:r w:rsidR="004448C1" w:rsidRPr="00834906">
        <w:rPr>
          <w:rFonts w:ascii="Times New Roman" w:eastAsiaTheme="minorHAnsi" w:hAnsi="Times New Roman" w:cs="Times New Roman"/>
          <w:sz w:val="24"/>
          <w:szCs w:val="24"/>
        </w:rPr>
        <w:t xml:space="preserve">como </w:t>
      </w:r>
      <w:r w:rsidR="00D244F1">
        <w:rPr>
          <w:rFonts w:ascii="Times New Roman" w:eastAsiaTheme="minorHAnsi" w:hAnsi="Times New Roman" w:cs="Times New Roman"/>
          <w:sz w:val="24"/>
          <w:szCs w:val="24"/>
        </w:rPr>
        <w:t xml:space="preserve">uma instituição </w:t>
      </w:r>
      <w:r w:rsidR="004448C1" w:rsidRPr="00834906">
        <w:rPr>
          <w:rFonts w:ascii="Times New Roman" w:eastAsiaTheme="minorHAnsi" w:hAnsi="Times New Roman" w:cs="Times New Roman"/>
          <w:sz w:val="24"/>
          <w:szCs w:val="24"/>
        </w:rPr>
        <w:t xml:space="preserve">favorecedora da </w:t>
      </w:r>
      <w:r w:rsidR="004F3553">
        <w:rPr>
          <w:rFonts w:ascii="Times New Roman" w:eastAsiaTheme="minorHAnsi" w:hAnsi="Times New Roman" w:cs="Times New Roman"/>
          <w:sz w:val="24"/>
          <w:szCs w:val="24"/>
        </w:rPr>
        <w:t xml:space="preserve">Educação Inclusiva </w:t>
      </w:r>
      <w:r w:rsidR="004448C1" w:rsidRPr="00834906">
        <w:rPr>
          <w:rFonts w:ascii="Times New Roman" w:eastAsiaTheme="minorHAnsi" w:hAnsi="Times New Roman" w:cs="Times New Roman"/>
          <w:sz w:val="24"/>
          <w:szCs w:val="24"/>
        </w:rPr>
        <w:t xml:space="preserve">de pessoas com deficiência </w:t>
      </w:r>
      <w:r w:rsidR="005F77EC">
        <w:rPr>
          <w:rFonts w:ascii="Times New Roman" w:eastAsiaTheme="minorHAnsi" w:hAnsi="Times New Roman" w:cs="Times New Roman"/>
          <w:sz w:val="24"/>
          <w:szCs w:val="24"/>
        </w:rPr>
        <w:t xml:space="preserve">apenas por proporcionar </w:t>
      </w:r>
      <w:r w:rsidR="004448C1" w:rsidRPr="00834906">
        <w:rPr>
          <w:rFonts w:ascii="Times New Roman" w:eastAsiaTheme="minorHAnsi" w:hAnsi="Times New Roman" w:cs="Times New Roman"/>
          <w:sz w:val="24"/>
          <w:szCs w:val="24"/>
        </w:rPr>
        <w:t xml:space="preserve">o acesso e a permanência dessa população à escola, ainda que </w:t>
      </w:r>
      <w:r w:rsidR="004F3553" w:rsidRPr="00834906">
        <w:rPr>
          <w:rFonts w:ascii="Times New Roman" w:eastAsiaTheme="minorHAnsi" w:hAnsi="Times New Roman" w:cs="Times New Roman"/>
          <w:sz w:val="24"/>
          <w:szCs w:val="24"/>
        </w:rPr>
        <w:t xml:space="preserve">especializada. </w:t>
      </w:r>
      <w:r w:rsidR="004F3553">
        <w:rPr>
          <w:rFonts w:ascii="Times New Roman" w:eastAsiaTheme="minorHAnsi" w:hAnsi="Times New Roman" w:cs="Times New Roman"/>
          <w:sz w:val="24"/>
          <w:szCs w:val="24"/>
        </w:rPr>
        <w:t xml:space="preserve">Desta forma, </w:t>
      </w:r>
      <w:r w:rsidR="005F77EC">
        <w:rPr>
          <w:rFonts w:ascii="Times New Roman" w:eastAsiaTheme="minorHAnsi" w:hAnsi="Times New Roman" w:cs="Times New Roman"/>
          <w:sz w:val="24"/>
          <w:szCs w:val="24"/>
        </w:rPr>
        <w:t xml:space="preserve">a professora </w:t>
      </w:r>
      <w:r w:rsidR="004F3553">
        <w:rPr>
          <w:rFonts w:ascii="Times New Roman" w:eastAsiaTheme="minorHAnsi" w:hAnsi="Times New Roman" w:cs="Times New Roman"/>
          <w:sz w:val="24"/>
          <w:szCs w:val="24"/>
        </w:rPr>
        <w:t>atribui</w:t>
      </w:r>
      <w:r w:rsidR="005F77EC">
        <w:rPr>
          <w:rFonts w:ascii="Times New Roman" w:eastAsiaTheme="minorHAnsi" w:hAnsi="Times New Roman" w:cs="Times New Roman"/>
          <w:sz w:val="24"/>
          <w:szCs w:val="24"/>
        </w:rPr>
        <w:t>u</w:t>
      </w:r>
      <w:r w:rsidR="004F3553">
        <w:rPr>
          <w:rFonts w:ascii="Times New Roman" w:eastAsiaTheme="minorHAnsi" w:hAnsi="Times New Roman" w:cs="Times New Roman"/>
          <w:sz w:val="24"/>
          <w:szCs w:val="24"/>
        </w:rPr>
        <w:t xml:space="preserve"> outro sentido ao princípio de Educação I</w:t>
      </w:r>
      <w:r w:rsidR="005F77EC">
        <w:rPr>
          <w:rFonts w:ascii="Times New Roman" w:eastAsiaTheme="minorHAnsi" w:hAnsi="Times New Roman" w:cs="Times New Roman"/>
          <w:sz w:val="24"/>
          <w:szCs w:val="24"/>
        </w:rPr>
        <w:t>nclusiva</w:t>
      </w:r>
      <w:r w:rsidR="00463967">
        <w:rPr>
          <w:rFonts w:ascii="Times New Roman" w:eastAsiaTheme="minorHAnsi" w:hAnsi="Times New Roman" w:cs="Times New Roman"/>
          <w:sz w:val="24"/>
          <w:szCs w:val="24"/>
        </w:rPr>
        <w:t xml:space="preserve">. </w:t>
      </w:r>
      <w:r w:rsidR="00A728EC" w:rsidRPr="00AE36DF">
        <w:rPr>
          <w:rFonts w:ascii="Times New Roman" w:hAnsi="Times New Roman" w:cs="Times New Roman"/>
          <w:sz w:val="24"/>
          <w:szCs w:val="24"/>
        </w:rPr>
        <w:t>De acordo com o documento Política Nacional de Educação Especial na Perspectiva da Educação Inclusiva (2008), pressupõe novas relações pedagógicas centradas nos modos de aprender das diferentes crianças e jovens e de relações sociais que valorizem a diversidade em todas as atividades, espaços e formas de convivência e trabalho dos alunos com deficiência</w:t>
      </w:r>
      <w:r w:rsidR="006D52DD">
        <w:rPr>
          <w:rFonts w:ascii="Times New Roman" w:hAnsi="Times New Roman" w:cs="Times New Roman"/>
          <w:sz w:val="24"/>
          <w:szCs w:val="24"/>
        </w:rPr>
        <w:t xml:space="preserve">. </w:t>
      </w:r>
    </w:p>
    <w:p w:rsidR="004B570A" w:rsidRDefault="004B570A" w:rsidP="00AE36DF">
      <w:pPr>
        <w:spacing w:line="360" w:lineRule="auto"/>
        <w:jc w:val="both"/>
        <w:rPr>
          <w:rFonts w:ascii="Times New Roman" w:hAnsi="Times New Roman" w:cs="Times New Roman"/>
          <w:sz w:val="24"/>
          <w:szCs w:val="24"/>
        </w:rPr>
      </w:pPr>
    </w:p>
    <w:p w:rsidR="00880797" w:rsidRPr="00DB5A63" w:rsidRDefault="007975E1" w:rsidP="00DB5A63">
      <w:pPr>
        <w:pStyle w:val="PargrafodaLista"/>
        <w:numPr>
          <w:ilvl w:val="0"/>
          <w:numId w:val="15"/>
        </w:numPr>
        <w:spacing w:line="360" w:lineRule="auto"/>
        <w:jc w:val="center"/>
        <w:rPr>
          <w:rFonts w:ascii="Times New Roman" w:hAnsi="Times New Roman" w:cs="Times New Roman"/>
          <w:sz w:val="24"/>
          <w:szCs w:val="24"/>
        </w:rPr>
      </w:pPr>
      <w:r w:rsidRPr="00DB5A63">
        <w:rPr>
          <w:rFonts w:ascii="Times New Roman" w:hAnsi="Times New Roman" w:cs="Times New Roman"/>
          <w:sz w:val="24"/>
          <w:szCs w:val="24"/>
        </w:rPr>
        <w:t xml:space="preserve">ANÁLISE DO PROJETO POLÍTICO PEDAGÓGICO DA INSTITUIÇÃO </w:t>
      </w:r>
    </w:p>
    <w:p w:rsidR="00A41B8C" w:rsidRPr="003374D5" w:rsidRDefault="00A41B8C" w:rsidP="004D01B3">
      <w:pPr>
        <w:pStyle w:val="PargrafodaLista"/>
        <w:spacing w:line="360" w:lineRule="auto"/>
        <w:ind w:left="360"/>
        <w:jc w:val="center"/>
        <w:rPr>
          <w:rFonts w:ascii="Times New Roman" w:hAnsi="Times New Roman" w:cs="Times New Roman"/>
          <w:sz w:val="24"/>
          <w:szCs w:val="24"/>
        </w:rPr>
      </w:pPr>
    </w:p>
    <w:p w:rsidR="00815FA1" w:rsidRDefault="002047B7" w:rsidP="004D01B3">
      <w:pPr>
        <w:spacing w:before="240" w:line="360" w:lineRule="auto"/>
        <w:ind w:firstLine="709"/>
        <w:jc w:val="both"/>
        <w:rPr>
          <w:rFonts w:ascii="Times New Roman" w:hAnsi="Times New Roman" w:cs="Times New Roman"/>
          <w:sz w:val="24"/>
          <w:szCs w:val="24"/>
        </w:rPr>
      </w:pPr>
      <w:r w:rsidRPr="008702F2">
        <w:rPr>
          <w:rFonts w:ascii="Times New Roman" w:hAnsi="Times New Roman" w:cs="Times New Roman"/>
          <w:sz w:val="24"/>
          <w:szCs w:val="24"/>
        </w:rPr>
        <w:lastRenderedPageBreak/>
        <w:t xml:space="preserve">As teorias pós-criticas, abordadas por Spinelli (2011), </w:t>
      </w:r>
      <w:r>
        <w:rPr>
          <w:rFonts w:ascii="Times New Roman" w:hAnsi="Times New Roman" w:cs="Times New Roman"/>
          <w:sz w:val="24"/>
          <w:szCs w:val="24"/>
        </w:rPr>
        <w:t xml:space="preserve">defende </w:t>
      </w:r>
      <w:r w:rsidRPr="008702F2">
        <w:rPr>
          <w:rFonts w:ascii="Times New Roman" w:hAnsi="Times New Roman" w:cs="Times New Roman"/>
          <w:sz w:val="24"/>
          <w:szCs w:val="24"/>
        </w:rPr>
        <w:t xml:space="preserve">a importância de uma educação voltada para a heterogeneidade, propondo um currículo diversificado e que não busque apenas a diminuição das desigualdades entre as classes sociais, mas a criação de uma escola heterogênea, preservando a identidade, a diferença </w:t>
      </w:r>
      <w:r>
        <w:rPr>
          <w:rFonts w:ascii="Times New Roman" w:hAnsi="Times New Roman" w:cs="Times New Roman"/>
          <w:sz w:val="24"/>
          <w:szCs w:val="24"/>
        </w:rPr>
        <w:t>e a subjetividade de cada grupo</w:t>
      </w:r>
      <w:r w:rsidRPr="008702F2">
        <w:rPr>
          <w:rFonts w:ascii="Times New Roman" w:hAnsi="Times New Roman" w:cs="Times New Roman"/>
          <w:sz w:val="24"/>
          <w:szCs w:val="24"/>
        </w:rPr>
        <w:t xml:space="preserve">. </w:t>
      </w:r>
    </w:p>
    <w:p w:rsidR="002047B7" w:rsidRPr="008702F2" w:rsidRDefault="00815FA1" w:rsidP="004D01B3">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O currículo Multicultural, mais que combater o preconceito e o estereótipo do aluno com deficiência, do negro, do homossexual, da mulher. Prioriza</w:t>
      </w:r>
      <w:r w:rsidR="002047B7">
        <w:rPr>
          <w:rFonts w:ascii="Times New Roman" w:hAnsi="Times New Roman" w:cs="Times New Roman"/>
          <w:sz w:val="24"/>
          <w:szCs w:val="24"/>
        </w:rPr>
        <w:t xml:space="preserve"> </w:t>
      </w:r>
      <w:r w:rsidR="002047B7" w:rsidRPr="008702F2">
        <w:rPr>
          <w:rFonts w:ascii="Times New Roman" w:hAnsi="Times New Roman" w:cs="Times New Roman"/>
          <w:sz w:val="24"/>
          <w:szCs w:val="24"/>
        </w:rPr>
        <w:t xml:space="preserve">a formação de estudantes capazes de desenvolver a solidariedade, </w:t>
      </w:r>
      <w:r w:rsidR="002047B7">
        <w:rPr>
          <w:rFonts w:ascii="Times New Roman" w:hAnsi="Times New Roman" w:cs="Times New Roman"/>
          <w:sz w:val="24"/>
          <w:szCs w:val="24"/>
        </w:rPr>
        <w:t xml:space="preserve">a tolerância e </w:t>
      </w:r>
      <w:r>
        <w:rPr>
          <w:rFonts w:ascii="Times New Roman" w:hAnsi="Times New Roman" w:cs="Times New Roman"/>
          <w:sz w:val="24"/>
          <w:szCs w:val="24"/>
        </w:rPr>
        <w:t xml:space="preserve">conhecimento </w:t>
      </w:r>
      <w:r w:rsidR="002047B7" w:rsidRPr="008702F2">
        <w:rPr>
          <w:rFonts w:ascii="Times New Roman" w:hAnsi="Times New Roman" w:cs="Times New Roman"/>
          <w:sz w:val="24"/>
          <w:szCs w:val="24"/>
        </w:rPr>
        <w:t>da identidade e da diferença de gênero, raça, etnia, corpo e sexualidade</w:t>
      </w:r>
      <w:r w:rsidR="002047B7">
        <w:rPr>
          <w:rFonts w:ascii="Times New Roman" w:hAnsi="Times New Roman" w:cs="Times New Roman"/>
          <w:sz w:val="24"/>
          <w:szCs w:val="24"/>
        </w:rPr>
        <w:t xml:space="preserve"> pelo esclarecimento e conhecimento</w:t>
      </w:r>
      <w:r>
        <w:rPr>
          <w:rFonts w:ascii="Times New Roman" w:hAnsi="Times New Roman" w:cs="Times New Roman"/>
          <w:sz w:val="24"/>
          <w:szCs w:val="24"/>
        </w:rPr>
        <w:t>, f</w:t>
      </w:r>
      <w:r w:rsidR="002047B7">
        <w:rPr>
          <w:rFonts w:ascii="Times New Roman" w:hAnsi="Times New Roman" w:cs="Times New Roman"/>
          <w:sz w:val="24"/>
          <w:szCs w:val="24"/>
        </w:rPr>
        <w:t xml:space="preserve">azendo uso </w:t>
      </w:r>
      <w:r w:rsidR="002047B7" w:rsidRPr="008702F2">
        <w:rPr>
          <w:rFonts w:ascii="Times New Roman" w:hAnsi="Times New Roman" w:cs="Times New Roman"/>
          <w:sz w:val="24"/>
          <w:szCs w:val="24"/>
        </w:rPr>
        <w:t>de um currículo multicultural,</w:t>
      </w:r>
      <w:r w:rsidR="002047B7">
        <w:rPr>
          <w:rFonts w:ascii="Times New Roman" w:hAnsi="Times New Roman" w:cs="Times New Roman"/>
          <w:sz w:val="24"/>
          <w:szCs w:val="24"/>
        </w:rPr>
        <w:t xml:space="preserve"> a escola propõe </w:t>
      </w:r>
      <w:r w:rsidR="002047B7" w:rsidRPr="008702F2">
        <w:rPr>
          <w:rFonts w:ascii="Times New Roman" w:hAnsi="Times New Roman" w:cs="Times New Roman"/>
          <w:sz w:val="24"/>
          <w:szCs w:val="24"/>
        </w:rPr>
        <w:t>formar sujeitos mais heterogêneos e abertos à diferença.</w:t>
      </w:r>
    </w:p>
    <w:p w:rsidR="002047B7" w:rsidRDefault="002047B7" w:rsidP="004D01B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Com este objetivo, as escolas mudaram e estão mudando suas políticas pedagógicas, a fim de obterem uma concepção mais ampla de currículo, mas segundo Spinelli (2011), esta concepção implica no redimensionamento das formas de organização e de gestão do tempo e do espaço pedagógico. De acordo com a autora o currículo pós-crítico deve ser objeto de discussão pelos sistemas de ensino e unidades educativas, de modo a humanizar e assegurar um processo de ensino-aprendizagem significativo para todos os envolvidos no processo. </w:t>
      </w:r>
    </w:p>
    <w:p w:rsidR="007F6510" w:rsidRDefault="002047B7" w:rsidP="007F6510">
      <w:pPr>
        <w:spacing w:line="360" w:lineRule="auto"/>
        <w:jc w:val="both"/>
        <w:rPr>
          <w:rFonts w:ascii="Times New Roman" w:hAnsi="Times New Roman" w:cs="Times New Roman"/>
          <w:sz w:val="24"/>
          <w:szCs w:val="24"/>
        </w:rPr>
      </w:pPr>
      <w:r>
        <w:rPr>
          <w:rFonts w:ascii="Times New Roman" w:hAnsi="Times New Roman" w:cs="Times New Roman"/>
          <w:sz w:val="24"/>
          <w:szCs w:val="24"/>
        </w:rPr>
        <w:tab/>
        <w:t>Da mesma forma, a proposta curricular do Projeto Político Pedagógico</w:t>
      </w:r>
      <w:r w:rsidR="00467ACA">
        <w:rPr>
          <w:rFonts w:ascii="Times New Roman" w:hAnsi="Times New Roman" w:cs="Times New Roman"/>
          <w:sz w:val="24"/>
          <w:szCs w:val="24"/>
        </w:rPr>
        <w:t xml:space="preserve"> (PPP)</w:t>
      </w:r>
      <w:r>
        <w:rPr>
          <w:rFonts w:ascii="Times New Roman" w:hAnsi="Times New Roman" w:cs="Times New Roman"/>
          <w:sz w:val="24"/>
          <w:szCs w:val="24"/>
        </w:rPr>
        <w:t xml:space="preserve"> da APAE (Associação de Pais e Amigos dos Excepcionais) de Pontes e Lacerda</w:t>
      </w:r>
      <w:r w:rsidR="00815FA1">
        <w:rPr>
          <w:rFonts w:ascii="Times New Roman" w:hAnsi="Times New Roman" w:cs="Times New Roman"/>
          <w:sz w:val="24"/>
          <w:szCs w:val="24"/>
        </w:rPr>
        <w:t>,</w:t>
      </w:r>
      <w:r w:rsidR="00815FA1" w:rsidRPr="00815FA1">
        <w:rPr>
          <w:rFonts w:ascii="Times New Roman" w:hAnsi="Times New Roman" w:cs="Times New Roman"/>
          <w:sz w:val="24"/>
          <w:szCs w:val="24"/>
        </w:rPr>
        <w:t xml:space="preserve"> </w:t>
      </w:r>
      <w:r w:rsidR="00815FA1">
        <w:rPr>
          <w:rFonts w:ascii="Times New Roman" w:hAnsi="Times New Roman" w:cs="Times New Roman"/>
          <w:sz w:val="24"/>
          <w:szCs w:val="24"/>
        </w:rPr>
        <w:t>segundo o documento de apresentação do Plano Curricular</w:t>
      </w:r>
      <w:r>
        <w:rPr>
          <w:rFonts w:ascii="Times New Roman" w:hAnsi="Times New Roman" w:cs="Times New Roman"/>
          <w:sz w:val="24"/>
          <w:szCs w:val="24"/>
        </w:rPr>
        <w:t xml:space="preserve"> é discutida e reavaliada a cada dois anos, </w:t>
      </w:r>
      <w:r w:rsidR="00815FA1">
        <w:rPr>
          <w:rFonts w:ascii="Times New Roman" w:hAnsi="Times New Roman" w:cs="Times New Roman"/>
          <w:sz w:val="24"/>
          <w:szCs w:val="24"/>
        </w:rPr>
        <w:t>tendo</w:t>
      </w:r>
      <w:r>
        <w:rPr>
          <w:rFonts w:ascii="Times New Roman" w:hAnsi="Times New Roman" w:cs="Times New Roman"/>
          <w:sz w:val="24"/>
          <w:szCs w:val="24"/>
        </w:rPr>
        <w:t xml:space="preserve"> como principal objetivo: </w:t>
      </w:r>
    </w:p>
    <w:p w:rsidR="007F6510" w:rsidRDefault="007F6510" w:rsidP="003D6D49">
      <w:pPr>
        <w:spacing w:line="240" w:lineRule="auto"/>
        <w:ind w:left="2268"/>
        <w:jc w:val="both"/>
        <w:rPr>
          <w:rFonts w:ascii="Times New Roman" w:hAnsi="Times New Roman" w:cs="Times New Roman"/>
          <w:sz w:val="20"/>
          <w:szCs w:val="20"/>
        </w:rPr>
      </w:pPr>
    </w:p>
    <w:p w:rsidR="00E43130" w:rsidRDefault="002047B7" w:rsidP="003D6D49">
      <w:pPr>
        <w:spacing w:line="240" w:lineRule="auto"/>
        <w:ind w:left="2268"/>
        <w:jc w:val="both"/>
        <w:rPr>
          <w:rFonts w:ascii="Times New Roman" w:hAnsi="Times New Roman" w:cs="Times New Roman"/>
          <w:sz w:val="20"/>
          <w:szCs w:val="20"/>
        </w:rPr>
      </w:pPr>
      <w:r w:rsidRPr="007527CC">
        <w:rPr>
          <w:rFonts w:ascii="Times New Roman" w:hAnsi="Times New Roman" w:cs="Times New Roman"/>
          <w:sz w:val="20"/>
          <w:szCs w:val="20"/>
        </w:rPr>
        <w:t xml:space="preserve">(...) </w:t>
      </w:r>
      <w:r>
        <w:rPr>
          <w:rFonts w:ascii="Times New Roman" w:hAnsi="Times New Roman" w:cs="Times New Roman"/>
          <w:sz w:val="20"/>
          <w:szCs w:val="20"/>
        </w:rPr>
        <w:t xml:space="preserve">a </w:t>
      </w:r>
      <w:r w:rsidRPr="007527CC">
        <w:rPr>
          <w:rFonts w:ascii="Times New Roman" w:hAnsi="Times New Roman" w:cs="Times New Roman"/>
          <w:sz w:val="20"/>
          <w:szCs w:val="20"/>
        </w:rPr>
        <w:t>busca</w:t>
      </w:r>
      <w:r>
        <w:rPr>
          <w:rFonts w:ascii="Times New Roman" w:hAnsi="Times New Roman" w:cs="Times New Roman"/>
          <w:sz w:val="20"/>
          <w:szCs w:val="20"/>
        </w:rPr>
        <w:t xml:space="preserve"> em</w:t>
      </w:r>
      <w:r w:rsidRPr="007527CC">
        <w:rPr>
          <w:rFonts w:ascii="Times New Roman" w:hAnsi="Times New Roman" w:cs="Times New Roman"/>
          <w:sz w:val="20"/>
          <w:szCs w:val="20"/>
        </w:rPr>
        <w:t xml:space="preserve"> garantir aos portadores de necessidades especiais uma educação especial a fim de que tenham possibilidades, segundo suas próprias condições de pleno desenvolvimento, acesso a autonomia e ao crescimento humano, inserir novos valores e normas de vida que lhes permitam integrar-se a sociedade. (p.4)</w:t>
      </w:r>
    </w:p>
    <w:p w:rsidR="0024159A" w:rsidRDefault="0024159A" w:rsidP="003D6D49">
      <w:pPr>
        <w:spacing w:line="240" w:lineRule="auto"/>
        <w:ind w:left="2268"/>
        <w:jc w:val="both"/>
        <w:rPr>
          <w:rFonts w:ascii="Times New Roman" w:hAnsi="Times New Roman" w:cs="Times New Roman"/>
          <w:sz w:val="20"/>
          <w:szCs w:val="20"/>
        </w:rPr>
      </w:pPr>
    </w:p>
    <w:p w:rsidR="009575F3" w:rsidRDefault="009575F3" w:rsidP="003D6D49">
      <w:pPr>
        <w:spacing w:line="240" w:lineRule="auto"/>
        <w:ind w:left="2268"/>
        <w:jc w:val="both"/>
        <w:rPr>
          <w:rFonts w:ascii="Times New Roman" w:hAnsi="Times New Roman" w:cs="Times New Roman"/>
          <w:sz w:val="20"/>
          <w:szCs w:val="20"/>
        </w:rPr>
      </w:pPr>
    </w:p>
    <w:p w:rsidR="002047B7" w:rsidRDefault="002047B7" w:rsidP="004D01B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815FA1">
        <w:rPr>
          <w:rFonts w:ascii="Times New Roman" w:hAnsi="Times New Roman" w:cs="Times New Roman"/>
          <w:sz w:val="24"/>
          <w:szCs w:val="24"/>
        </w:rPr>
        <w:t>ngajados nesta perspectiva</w:t>
      </w:r>
      <w:r>
        <w:rPr>
          <w:rFonts w:ascii="Times New Roman" w:hAnsi="Times New Roman" w:cs="Times New Roman"/>
          <w:sz w:val="24"/>
          <w:szCs w:val="24"/>
        </w:rPr>
        <w:t>,</w:t>
      </w:r>
      <w:r w:rsidR="00C914E2">
        <w:rPr>
          <w:rFonts w:ascii="Times New Roman" w:hAnsi="Times New Roman" w:cs="Times New Roman"/>
          <w:sz w:val="24"/>
          <w:szCs w:val="24"/>
        </w:rPr>
        <w:t xml:space="preserve"> a equipe da </w:t>
      </w:r>
      <w:r>
        <w:rPr>
          <w:rFonts w:ascii="Times New Roman" w:hAnsi="Times New Roman" w:cs="Times New Roman"/>
          <w:sz w:val="24"/>
          <w:szCs w:val="24"/>
        </w:rPr>
        <w:t xml:space="preserve">Instituição traçou um plano de ação na área educacional, organizando um currículo </w:t>
      </w:r>
      <w:r w:rsidR="00C914E2">
        <w:rPr>
          <w:rFonts w:ascii="Times New Roman" w:hAnsi="Times New Roman" w:cs="Times New Roman"/>
          <w:sz w:val="24"/>
          <w:szCs w:val="24"/>
        </w:rPr>
        <w:t>para o</w:t>
      </w:r>
      <w:r>
        <w:rPr>
          <w:rFonts w:ascii="Times New Roman" w:hAnsi="Times New Roman" w:cs="Times New Roman"/>
          <w:sz w:val="24"/>
          <w:szCs w:val="24"/>
        </w:rPr>
        <w:t xml:space="preserve">s </w:t>
      </w:r>
      <w:r w:rsidR="00815FA1">
        <w:rPr>
          <w:rFonts w:ascii="Times New Roman" w:hAnsi="Times New Roman" w:cs="Times New Roman"/>
          <w:sz w:val="24"/>
          <w:szCs w:val="24"/>
        </w:rPr>
        <w:t xml:space="preserve">alunos com </w:t>
      </w:r>
      <w:r>
        <w:rPr>
          <w:rFonts w:ascii="Times New Roman" w:hAnsi="Times New Roman" w:cs="Times New Roman"/>
          <w:sz w:val="24"/>
          <w:szCs w:val="24"/>
        </w:rPr>
        <w:t xml:space="preserve">necessidades </w:t>
      </w:r>
      <w:r w:rsidR="00815FA1">
        <w:rPr>
          <w:rFonts w:ascii="Times New Roman" w:hAnsi="Times New Roman" w:cs="Times New Roman"/>
          <w:sz w:val="24"/>
          <w:szCs w:val="24"/>
        </w:rPr>
        <w:t xml:space="preserve">educacionais </w:t>
      </w:r>
      <w:r>
        <w:rPr>
          <w:rFonts w:ascii="Times New Roman" w:hAnsi="Times New Roman" w:cs="Times New Roman"/>
          <w:sz w:val="24"/>
          <w:szCs w:val="24"/>
        </w:rPr>
        <w:t>especiais a ser desenvolvido conforme</w:t>
      </w:r>
      <w:r w:rsidR="00815FA1">
        <w:rPr>
          <w:rFonts w:ascii="Times New Roman" w:hAnsi="Times New Roman" w:cs="Times New Roman"/>
          <w:sz w:val="24"/>
          <w:szCs w:val="24"/>
        </w:rPr>
        <w:t xml:space="preserve"> cada caso de deficiência</w:t>
      </w:r>
      <w:r>
        <w:rPr>
          <w:rFonts w:ascii="Times New Roman" w:hAnsi="Times New Roman" w:cs="Times New Roman"/>
          <w:sz w:val="24"/>
          <w:szCs w:val="24"/>
        </w:rPr>
        <w:t xml:space="preserve">, de modo a atender </w:t>
      </w:r>
      <w:r w:rsidR="00815FA1">
        <w:rPr>
          <w:rFonts w:ascii="Times New Roman" w:hAnsi="Times New Roman" w:cs="Times New Roman"/>
          <w:sz w:val="24"/>
          <w:szCs w:val="24"/>
        </w:rPr>
        <w:t xml:space="preserve">toda sua clientela </w:t>
      </w:r>
      <w:r>
        <w:rPr>
          <w:rFonts w:ascii="Times New Roman" w:hAnsi="Times New Roman" w:cs="Times New Roman"/>
          <w:sz w:val="24"/>
          <w:szCs w:val="24"/>
        </w:rPr>
        <w:t>com um rol de atividades detalhadas nas áreas específicas</w:t>
      </w:r>
      <w:r w:rsidR="00815FA1">
        <w:rPr>
          <w:rFonts w:ascii="Times New Roman" w:hAnsi="Times New Roman" w:cs="Times New Roman"/>
          <w:sz w:val="24"/>
          <w:szCs w:val="24"/>
        </w:rPr>
        <w:t xml:space="preserve"> de </w:t>
      </w:r>
      <w:r w:rsidR="00815FA1">
        <w:rPr>
          <w:rFonts w:ascii="Times New Roman" w:hAnsi="Times New Roman" w:cs="Times New Roman"/>
          <w:sz w:val="24"/>
          <w:szCs w:val="24"/>
        </w:rPr>
        <w:lastRenderedPageBreak/>
        <w:t xml:space="preserve">cada disciplina, </w:t>
      </w:r>
      <w:r w:rsidR="00C914E2">
        <w:rPr>
          <w:rFonts w:ascii="Times New Roman" w:hAnsi="Times New Roman" w:cs="Times New Roman"/>
          <w:sz w:val="24"/>
          <w:szCs w:val="24"/>
        </w:rPr>
        <w:t>buscando o apoio e participação da família do aluno e traçando um p</w:t>
      </w:r>
      <w:r>
        <w:rPr>
          <w:rFonts w:ascii="Times New Roman" w:hAnsi="Times New Roman" w:cs="Times New Roman"/>
          <w:sz w:val="24"/>
          <w:szCs w:val="24"/>
        </w:rPr>
        <w:t xml:space="preserve">lano educacional </w:t>
      </w:r>
      <w:r w:rsidR="00C914E2">
        <w:rPr>
          <w:rFonts w:ascii="Times New Roman" w:hAnsi="Times New Roman" w:cs="Times New Roman"/>
          <w:sz w:val="24"/>
          <w:szCs w:val="24"/>
        </w:rPr>
        <w:t>e sociocultural a ser realizado ao longo do ano letivo. Além disso, a instituição oferece oficinas que proporcionam ações terapêuticas e profissionalizam o</w:t>
      </w:r>
      <w:r>
        <w:rPr>
          <w:rFonts w:ascii="Times New Roman" w:hAnsi="Times New Roman" w:cs="Times New Roman"/>
          <w:sz w:val="24"/>
          <w:szCs w:val="24"/>
        </w:rPr>
        <w:t xml:space="preserve"> aluno, </w:t>
      </w:r>
      <w:r w:rsidR="00C914E2">
        <w:rPr>
          <w:rFonts w:ascii="Times New Roman" w:hAnsi="Times New Roman" w:cs="Times New Roman"/>
          <w:sz w:val="24"/>
          <w:szCs w:val="24"/>
        </w:rPr>
        <w:t xml:space="preserve">permitindo que ele </w:t>
      </w:r>
      <w:r>
        <w:rPr>
          <w:rFonts w:ascii="Times New Roman" w:hAnsi="Times New Roman" w:cs="Times New Roman"/>
          <w:sz w:val="24"/>
          <w:szCs w:val="24"/>
        </w:rPr>
        <w:t>adquira condições de posteriormente, ingressar no mercado de trabalho.</w:t>
      </w:r>
    </w:p>
    <w:p w:rsidR="00B13203" w:rsidRDefault="00C914E2" w:rsidP="004D01B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plano curricular analisado </w:t>
      </w:r>
      <w:r w:rsidR="002047B7" w:rsidRPr="0054099E">
        <w:rPr>
          <w:rFonts w:ascii="Times New Roman" w:hAnsi="Times New Roman" w:cs="Times New Roman"/>
          <w:sz w:val="24"/>
          <w:szCs w:val="24"/>
        </w:rPr>
        <w:t>define os objetivos</w:t>
      </w:r>
      <w:r w:rsidR="00B13203" w:rsidRPr="0054099E">
        <w:rPr>
          <w:rFonts w:ascii="Times New Roman" w:hAnsi="Times New Roman" w:cs="Times New Roman"/>
          <w:sz w:val="24"/>
          <w:szCs w:val="24"/>
        </w:rPr>
        <w:t xml:space="preserve"> </w:t>
      </w:r>
      <w:r w:rsidR="00B13203">
        <w:rPr>
          <w:rFonts w:ascii="Times New Roman" w:hAnsi="Times New Roman" w:cs="Times New Roman"/>
          <w:sz w:val="24"/>
          <w:szCs w:val="24"/>
        </w:rPr>
        <w:t xml:space="preserve">e metas </w:t>
      </w:r>
      <w:r w:rsidR="002047B7" w:rsidRPr="0054099E">
        <w:rPr>
          <w:rFonts w:ascii="Times New Roman" w:hAnsi="Times New Roman" w:cs="Times New Roman"/>
          <w:sz w:val="24"/>
          <w:szCs w:val="24"/>
        </w:rPr>
        <w:t>a ser</w:t>
      </w:r>
      <w:r>
        <w:rPr>
          <w:rFonts w:ascii="Times New Roman" w:hAnsi="Times New Roman" w:cs="Times New Roman"/>
          <w:sz w:val="24"/>
          <w:szCs w:val="24"/>
        </w:rPr>
        <w:t>em</w:t>
      </w:r>
      <w:r w:rsidR="002047B7" w:rsidRPr="0054099E">
        <w:rPr>
          <w:rFonts w:ascii="Times New Roman" w:hAnsi="Times New Roman" w:cs="Times New Roman"/>
          <w:sz w:val="24"/>
          <w:szCs w:val="24"/>
        </w:rPr>
        <w:t xml:space="preserve"> alcançado</w:t>
      </w:r>
      <w:r w:rsidR="00B13203">
        <w:rPr>
          <w:rFonts w:ascii="Times New Roman" w:hAnsi="Times New Roman" w:cs="Times New Roman"/>
          <w:sz w:val="24"/>
          <w:szCs w:val="24"/>
        </w:rPr>
        <w:t xml:space="preserve">s no decorrer do ano letivo para cada nível de ensino. Desta forma, o </w:t>
      </w:r>
      <w:r w:rsidR="002047B7" w:rsidRPr="0054099E">
        <w:rPr>
          <w:rFonts w:ascii="Times New Roman" w:hAnsi="Times New Roman" w:cs="Times New Roman"/>
          <w:sz w:val="24"/>
          <w:szCs w:val="24"/>
        </w:rPr>
        <w:t>conteúdo de cada disciplina, a metodologia a ser empregada e a fo</w:t>
      </w:r>
      <w:r w:rsidR="00B13203">
        <w:rPr>
          <w:rFonts w:ascii="Times New Roman" w:hAnsi="Times New Roman" w:cs="Times New Roman"/>
          <w:sz w:val="24"/>
          <w:szCs w:val="24"/>
        </w:rPr>
        <w:t>rma de avaliação dos trabalhos aparece detalhada e pontuada no documento.</w:t>
      </w:r>
    </w:p>
    <w:p w:rsidR="004D01B3" w:rsidRDefault="00B13203" w:rsidP="004D01B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Encontramos também alguns </w:t>
      </w:r>
      <w:r w:rsidR="002047B7" w:rsidRPr="0054099E">
        <w:rPr>
          <w:rFonts w:ascii="Times New Roman" w:hAnsi="Times New Roman" w:cs="Times New Roman"/>
          <w:sz w:val="24"/>
          <w:szCs w:val="24"/>
        </w:rPr>
        <w:t xml:space="preserve">elementos norteadores para </w:t>
      </w:r>
      <w:r>
        <w:rPr>
          <w:rFonts w:ascii="Times New Roman" w:hAnsi="Times New Roman" w:cs="Times New Roman"/>
          <w:sz w:val="24"/>
          <w:szCs w:val="24"/>
        </w:rPr>
        <w:t xml:space="preserve">auxiliar os professores na promoção do progresso e evolução humana dos educandos, </w:t>
      </w:r>
      <w:r w:rsidR="002047B7" w:rsidRPr="0054099E">
        <w:rPr>
          <w:rFonts w:ascii="Times New Roman" w:hAnsi="Times New Roman" w:cs="Times New Roman"/>
          <w:sz w:val="24"/>
          <w:szCs w:val="24"/>
        </w:rPr>
        <w:t>devendo ser trabalho e adaptado por cada docente de acordo com o gra</w:t>
      </w:r>
      <w:r>
        <w:rPr>
          <w:rFonts w:ascii="Times New Roman" w:hAnsi="Times New Roman" w:cs="Times New Roman"/>
          <w:sz w:val="24"/>
          <w:szCs w:val="24"/>
        </w:rPr>
        <w:t>u e a</w:t>
      </w:r>
      <w:r w:rsidR="002047B7">
        <w:rPr>
          <w:rFonts w:ascii="Times New Roman" w:hAnsi="Times New Roman" w:cs="Times New Roman"/>
          <w:sz w:val="24"/>
          <w:szCs w:val="24"/>
        </w:rPr>
        <w:t xml:space="preserve"> deficiência de seus alunos, estando entre estes elementos as seguintes estratégias:</w:t>
      </w:r>
    </w:p>
    <w:p w:rsidR="009575F3" w:rsidRPr="0054099E" w:rsidRDefault="009575F3" w:rsidP="004D01B3">
      <w:pPr>
        <w:spacing w:line="360" w:lineRule="auto"/>
        <w:ind w:firstLine="708"/>
        <w:jc w:val="both"/>
        <w:rPr>
          <w:rFonts w:ascii="Times New Roman" w:hAnsi="Times New Roman" w:cs="Times New Roman"/>
          <w:sz w:val="24"/>
          <w:szCs w:val="24"/>
        </w:rPr>
      </w:pPr>
    </w:p>
    <w:p w:rsidR="002047B7" w:rsidRPr="00BA66F0" w:rsidRDefault="002047B7" w:rsidP="004D01B3">
      <w:pPr>
        <w:pStyle w:val="PargrafodaLista"/>
        <w:numPr>
          <w:ilvl w:val="0"/>
          <w:numId w:val="2"/>
        </w:numPr>
        <w:spacing w:line="360" w:lineRule="auto"/>
        <w:jc w:val="both"/>
        <w:rPr>
          <w:rFonts w:ascii="Times New Roman" w:hAnsi="Times New Roman" w:cs="Times New Roman"/>
          <w:sz w:val="24"/>
          <w:szCs w:val="24"/>
        </w:rPr>
      </w:pPr>
      <w:r w:rsidRPr="00BA66F0">
        <w:rPr>
          <w:rFonts w:ascii="Times New Roman" w:hAnsi="Times New Roman" w:cs="Times New Roman"/>
          <w:sz w:val="24"/>
          <w:szCs w:val="24"/>
        </w:rPr>
        <w:t>Desenvolver nos alunos portadores de deficiência, competências e habilidades por meio de programas educacionais, incorporados-lhes atitudes que possibilitem sua valorização pessoal e social, tornando-o um cidadão ativo, critico e participante na sociedade.</w:t>
      </w:r>
    </w:p>
    <w:p w:rsidR="002047B7" w:rsidRPr="00BA66F0" w:rsidRDefault="002047B7" w:rsidP="004D01B3">
      <w:pPr>
        <w:pStyle w:val="PargrafodaLista"/>
        <w:numPr>
          <w:ilvl w:val="0"/>
          <w:numId w:val="2"/>
        </w:numPr>
        <w:spacing w:line="360" w:lineRule="auto"/>
        <w:jc w:val="both"/>
        <w:rPr>
          <w:rFonts w:ascii="Times New Roman" w:hAnsi="Times New Roman" w:cs="Times New Roman"/>
          <w:sz w:val="24"/>
          <w:szCs w:val="24"/>
        </w:rPr>
      </w:pPr>
      <w:r w:rsidRPr="00BA66F0">
        <w:rPr>
          <w:rFonts w:ascii="Times New Roman" w:hAnsi="Times New Roman" w:cs="Times New Roman"/>
          <w:sz w:val="24"/>
          <w:szCs w:val="24"/>
        </w:rPr>
        <w:t xml:space="preserve">Situar-se no tempo cronológico a partir dos diferentes marcos de referencia. </w:t>
      </w:r>
    </w:p>
    <w:p w:rsidR="002047B7" w:rsidRPr="00BA66F0" w:rsidRDefault="002047B7" w:rsidP="004D01B3">
      <w:pPr>
        <w:pStyle w:val="PargrafodaLista"/>
        <w:numPr>
          <w:ilvl w:val="0"/>
          <w:numId w:val="2"/>
        </w:numPr>
        <w:spacing w:line="360" w:lineRule="auto"/>
        <w:jc w:val="both"/>
        <w:rPr>
          <w:rFonts w:ascii="Times New Roman" w:hAnsi="Times New Roman" w:cs="Times New Roman"/>
          <w:sz w:val="24"/>
          <w:szCs w:val="24"/>
        </w:rPr>
      </w:pPr>
      <w:r w:rsidRPr="00BA66F0">
        <w:rPr>
          <w:rFonts w:ascii="Times New Roman" w:hAnsi="Times New Roman" w:cs="Times New Roman"/>
          <w:sz w:val="24"/>
          <w:szCs w:val="24"/>
        </w:rPr>
        <w:t>Compreender as inter-relações dos principais fatos que caracterizam a vida dos homens e dos povos.</w:t>
      </w:r>
    </w:p>
    <w:p w:rsidR="002047B7" w:rsidRPr="00BA66F0" w:rsidRDefault="002047B7" w:rsidP="004D01B3">
      <w:pPr>
        <w:pStyle w:val="PargrafodaLista"/>
        <w:numPr>
          <w:ilvl w:val="0"/>
          <w:numId w:val="2"/>
        </w:numPr>
        <w:spacing w:line="360" w:lineRule="auto"/>
        <w:jc w:val="both"/>
        <w:rPr>
          <w:rFonts w:ascii="Times New Roman" w:hAnsi="Times New Roman" w:cs="Times New Roman"/>
          <w:sz w:val="24"/>
          <w:szCs w:val="24"/>
        </w:rPr>
      </w:pPr>
      <w:r w:rsidRPr="00BA66F0">
        <w:rPr>
          <w:rFonts w:ascii="Times New Roman" w:hAnsi="Times New Roman" w:cs="Times New Roman"/>
          <w:sz w:val="24"/>
          <w:szCs w:val="24"/>
        </w:rPr>
        <w:t>Compreender as diferenças de forma de ocupação, uso dos espaços e os fatores sociais, econômicos e políticos que explicam as diferenças.</w:t>
      </w:r>
    </w:p>
    <w:p w:rsidR="002047B7" w:rsidRPr="00BA66F0" w:rsidRDefault="002047B7" w:rsidP="004D01B3">
      <w:pPr>
        <w:pStyle w:val="PargrafodaLista"/>
        <w:numPr>
          <w:ilvl w:val="0"/>
          <w:numId w:val="2"/>
        </w:numPr>
        <w:spacing w:line="360" w:lineRule="auto"/>
        <w:jc w:val="both"/>
        <w:rPr>
          <w:rFonts w:ascii="Times New Roman" w:hAnsi="Times New Roman" w:cs="Times New Roman"/>
          <w:sz w:val="24"/>
          <w:szCs w:val="24"/>
        </w:rPr>
      </w:pPr>
      <w:r w:rsidRPr="00BA66F0">
        <w:rPr>
          <w:rFonts w:ascii="Times New Roman" w:hAnsi="Times New Roman" w:cs="Times New Roman"/>
          <w:sz w:val="24"/>
          <w:szCs w:val="24"/>
        </w:rPr>
        <w:t>Compreender a noção de que o homem faz a historia e identifica formas através das quais ele cria, modifica e acumula cultura.</w:t>
      </w:r>
    </w:p>
    <w:p w:rsidR="002047B7" w:rsidRPr="00BA66F0" w:rsidRDefault="002047B7" w:rsidP="004D01B3">
      <w:pPr>
        <w:pStyle w:val="PargrafodaLista"/>
        <w:numPr>
          <w:ilvl w:val="0"/>
          <w:numId w:val="2"/>
        </w:numPr>
        <w:spacing w:line="360" w:lineRule="auto"/>
        <w:jc w:val="both"/>
        <w:rPr>
          <w:rFonts w:ascii="Times New Roman" w:hAnsi="Times New Roman" w:cs="Times New Roman"/>
          <w:sz w:val="24"/>
          <w:szCs w:val="24"/>
        </w:rPr>
      </w:pPr>
      <w:r w:rsidRPr="00BA66F0">
        <w:rPr>
          <w:rFonts w:ascii="Times New Roman" w:hAnsi="Times New Roman" w:cs="Times New Roman"/>
          <w:sz w:val="24"/>
          <w:szCs w:val="24"/>
        </w:rPr>
        <w:t xml:space="preserve">Compreender as diferenças de formas de ocupação e uso do espaço </w:t>
      </w:r>
    </w:p>
    <w:p w:rsidR="002047B7" w:rsidRPr="00BA66F0" w:rsidRDefault="002047B7" w:rsidP="004D01B3">
      <w:pPr>
        <w:pStyle w:val="PargrafodaLista"/>
        <w:numPr>
          <w:ilvl w:val="0"/>
          <w:numId w:val="2"/>
        </w:numPr>
        <w:spacing w:line="360" w:lineRule="auto"/>
        <w:jc w:val="both"/>
        <w:rPr>
          <w:rFonts w:ascii="Times New Roman" w:hAnsi="Times New Roman" w:cs="Times New Roman"/>
          <w:sz w:val="24"/>
          <w:szCs w:val="24"/>
        </w:rPr>
      </w:pPr>
      <w:r w:rsidRPr="00BA66F0">
        <w:rPr>
          <w:rFonts w:ascii="Times New Roman" w:hAnsi="Times New Roman" w:cs="Times New Roman"/>
          <w:sz w:val="24"/>
          <w:szCs w:val="24"/>
        </w:rPr>
        <w:t>Analisar e discutir situações e problemas de organização espaço na atualidade</w:t>
      </w:r>
    </w:p>
    <w:p w:rsidR="00880797" w:rsidRDefault="002047B7" w:rsidP="004D01B3">
      <w:pPr>
        <w:pStyle w:val="PargrafodaLista"/>
        <w:numPr>
          <w:ilvl w:val="0"/>
          <w:numId w:val="2"/>
        </w:numPr>
        <w:spacing w:line="360" w:lineRule="auto"/>
        <w:jc w:val="both"/>
        <w:rPr>
          <w:rFonts w:ascii="Times New Roman" w:hAnsi="Times New Roman" w:cs="Times New Roman"/>
          <w:sz w:val="24"/>
          <w:szCs w:val="24"/>
        </w:rPr>
      </w:pPr>
      <w:r w:rsidRPr="00BA66F0">
        <w:rPr>
          <w:rFonts w:ascii="Times New Roman" w:hAnsi="Times New Roman" w:cs="Times New Roman"/>
          <w:sz w:val="24"/>
          <w:szCs w:val="24"/>
        </w:rPr>
        <w:t>Reconhecer e valorizar o patrimônio cultural de diferentes grupos sociais, respeitando a diversidade étnica e cultural da sociedade brasileira.</w:t>
      </w:r>
    </w:p>
    <w:p w:rsidR="009575F3" w:rsidRPr="007F6510" w:rsidRDefault="009575F3" w:rsidP="009575F3">
      <w:pPr>
        <w:pStyle w:val="PargrafodaLista"/>
        <w:spacing w:line="360" w:lineRule="auto"/>
        <w:jc w:val="both"/>
        <w:rPr>
          <w:rFonts w:ascii="Times New Roman" w:hAnsi="Times New Roman" w:cs="Times New Roman"/>
          <w:sz w:val="24"/>
          <w:szCs w:val="24"/>
        </w:rPr>
      </w:pPr>
    </w:p>
    <w:p w:rsidR="00B13203" w:rsidRDefault="00B13203" w:rsidP="004D01B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Em conversa com a coordenadora da escola, descobrimos que os trabalhos realizados na Instituição </w:t>
      </w:r>
      <w:r w:rsidR="002047B7">
        <w:rPr>
          <w:rFonts w:ascii="Times New Roman" w:hAnsi="Times New Roman" w:cs="Times New Roman"/>
          <w:sz w:val="24"/>
          <w:szCs w:val="24"/>
        </w:rPr>
        <w:t xml:space="preserve">predominam-se </w:t>
      </w:r>
      <w:r>
        <w:rPr>
          <w:rFonts w:ascii="Times New Roman" w:hAnsi="Times New Roman" w:cs="Times New Roman"/>
          <w:sz w:val="24"/>
          <w:szCs w:val="24"/>
        </w:rPr>
        <w:t xml:space="preserve">por </w:t>
      </w:r>
      <w:r w:rsidR="002047B7">
        <w:rPr>
          <w:rFonts w:ascii="Times New Roman" w:hAnsi="Times New Roman" w:cs="Times New Roman"/>
          <w:sz w:val="24"/>
          <w:szCs w:val="24"/>
        </w:rPr>
        <w:t xml:space="preserve">peças teatrais, músicas, danças e </w:t>
      </w:r>
      <w:r w:rsidR="002047B7" w:rsidRPr="005D24C1">
        <w:rPr>
          <w:rFonts w:ascii="Times New Roman" w:hAnsi="Times New Roman" w:cs="Times New Roman"/>
          <w:sz w:val="24"/>
          <w:szCs w:val="24"/>
        </w:rPr>
        <w:t>jogos</w:t>
      </w:r>
      <w:r w:rsidR="002047B7">
        <w:rPr>
          <w:rFonts w:ascii="Times New Roman" w:hAnsi="Times New Roman" w:cs="Times New Roman"/>
          <w:sz w:val="24"/>
          <w:szCs w:val="24"/>
        </w:rPr>
        <w:t xml:space="preserve"> com o objetivo de desenvolver nos alunos</w:t>
      </w:r>
      <w:r w:rsidR="002047B7" w:rsidRPr="005D24C1">
        <w:rPr>
          <w:rFonts w:ascii="Times New Roman" w:hAnsi="Times New Roman" w:cs="Times New Roman"/>
          <w:sz w:val="24"/>
          <w:szCs w:val="24"/>
        </w:rPr>
        <w:t xml:space="preserve"> o discurso argumentativo</w:t>
      </w:r>
      <w:r w:rsidR="002047B7">
        <w:rPr>
          <w:rFonts w:ascii="Times New Roman" w:hAnsi="Times New Roman" w:cs="Times New Roman"/>
          <w:sz w:val="24"/>
          <w:szCs w:val="24"/>
        </w:rPr>
        <w:t xml:space="preserve"> e o conhecimento sobre as diferenças e identidades.</w:t>
      </w:r>
    </w:p>
    <w:p w:rsidR="00B97F1A" w:rsidRDefault="00407935" w:rsidP="004D01B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Em conversa com a coordenadora, ela </w:t>
      </w:r>
      <w:r w:rsidR="00B13203">
        <w:rPr>
          <w:rFonts w:ascii="Times New Roman" w:hAnsi="Times New Roman" w:cs="Times New Roman"/>
          <w:sz w:val="24"/>
          <w:szCs w:val="24"/>
        </w:rPr>
        <w:t>nos relatou que apresentações teatrais e jogos também são realizados na escola de ensino regular com a participação dos estudantes</w:t>
      </w:r>
      <w:r>
        <w:rPr>
          <w:rFonts w:ascii="Times New Roman" w:hAnsi="Times New Roman" w:cs="Times New Roman"/>
          <w:sz w:val="24"/>
          <w:szCs w:val="24"/>
        </w:rPr>
        <w:t xml:space="preserve"> das escolas</w:t>
      </w:r>
      <w:r w:rsidR="00B13203">
        <w:rPr>
          <w:rFonts w:ascii="Times New Roman" w:hAnsi="Times New Roman" w:cs="Times New Roman"/>
          <w:sz w:val="24"/>
          <w:szCs w:val="24"/>
        </w:rPr>
        <w:t xml:space="preserve">. </w:t>
      </w:r>
      <w:r w:rsidR="002047B7">
        <w:rPr>
          <w:rFonts w:ascii="Times New Roman" w:hAnsi="Times New Roman" w:cs="Times New Roman"/>
          <w:sz w:val="24"/>
          <w:szCs w:val="24"/>
        </w:rPr>
        <w:t xml:space="preserve"> </w:t>
      </w:r>
      <w:r w:rsidR="00B13203">
        <w:rPr>
          <w:rFonts w:ascii="Times New Roman" w:hAnsi="Times New Roman" w:cs="Times New Roman"/>
          <w:sz w:val="24"/>
          <w:szCs w:val="24"/>
        </w:rPr>
        <w:t xml:space="preserve">Disse </w:t>
      </w:r>
      <w:r w:rsidR="00B97F1A">
        <w:rPr>
          <w:rFonts w:ascii="Times New Roman" w:hAnsi="Times New Roman" w:cs="Times New Roman"/>
          <w:sz w:val="24"/>
          <w:szCs w:val="24"/>
        </w:rPr>
        <w:t xml:space="preserve">que algumas escolas não aceitam esta parceria, mas nas que aceitam o índice de aceitação e convivência harmônica com alunos com </w:t>
      </w:r>
      <w:r>
        <w:rPr>
          <w:rFonts w:ascii="Times New Roman" w:hAnsi="Times New Roman" w:cs="Times New Roman"/>
          <w:sz w:val="24"/>
          <w:szCs w:val="24"/>
        </w:rPr>
        <w:t xml:space="preserve">necessidades educacionais especiais </w:t>
      </w:r>
      <w:r w:rsidR="00B97F1A">
        <w:rPr>
          <w:rFonts w:ascii="Times New Roman" w:hAnsi="Times New Roman" w:cs="Times New Roman"/>
          <w:sz w:val="24"/>
          <w:szCs w:val="24"/>
        </w:rPr>
        <w:t>é muito maior.</w:t>
      </w:r>
    </w:p>
    <w:p w:rsidR="00A955B9" w:rsidRDefault="00B97F1A" w:rsidP="004D01B3">
      <w:pPr>
        <w:spacing w:line="360" w:lineRule="auto"/>
        <w:ind w:firstLine="709"/>
        <w:jc w:val="both"/>
        <w:rPr>
          <w:rFonts w:ascii="Times New Roman" w:hAnsi="Times New Roman" w:cs="Times New Roman"/>
          <w:sz w:val="24"/>
          <w:szCs w:val="24"/>
          <w:lang w:eastAsia="pt-BR"/>
        </w:rPr>
      </w:pPr>
      <w:r>
        <w:rPr>
          <w:rFonts w:ascii="Times New Roman" w:hAnsi="Times New Roman" w:cs="Times New Roman"/>
          <w:sz w:val="24"/>
          <w:szCs w:val="24"/>
        </w:rPr>
        <w:t xml:space="preserve">O </w:t>
      </w:r>
      <w:r w:rsidR="00407935">
        <w:rPr>
          <w:rFonts w:ascii="Times New Roman" w:hAnsi="Times New Roman" w:cs="Times New Roman"/>
          <w:sz w:val="24"/>
          <w:szCs w:val="24"/>
        </w:rPr>
        <w:t xml:space="preserve">referido </w:t>
      </w:r>
      <w:r>
        <w:rPr>
          <w:rFonts w:ascii="Times New Roman" w:hAnsi="Times New Roman" w:cs="Times New Roman"/>
          <w:sz w:val="24"/>
          <w:szCs w:val="24"/>
        </w:rPr>
        <w:t xml:space="preserve">documento </w:t>
      </w:r>
      <w:r w:rsidR="00407935">
        <w:rPr>
          <w:rFonts w:ascii="Times New Roman" w:hAnsi="Times New Roman" w:cs="Times New Roman"/>
          <w:sz w:val="24"/>
          <w:szCs w:val="24"/>
        </w:rPr>
        <w:t xml:space="preserve">também </w:t>
      </w:r>
      <w:r w:rsidR="00880797">
        <w:rPr>
          <w:rFonts w:ascii="Times New Roman" w:hAnsi="Times New Roman" w:cs="Times New Roman"/>
          <w:sz w:val="24"/>
          <w:szCs w:val="24"/>
        </w:rPr>
        <w:t>faz referencia sobre a</w:t>
      </w:r>
      <w:r w:rsidR="00407935">
        <w:rPr>
          <w:rFonts w:ascii="Times New Roman" w:hAnsi="Times New Roman" w:cs="Times New Roman"/>
          <w:sz w:val="24"/>
          <w:szCs w:val="24"/>
        </w:rPr>
        <w:t xml:space="preserve"> </w:t>
      </w:r>
      <w:r>
        <w:rPr>
          <w:rFonts w:ascii="Times New Roman" w:hAnsi="Times New Roman" w:cs="Times New Roman"/>
          <w:sz w:val="24"/>
          <w:szCs w:val="24"/>
        </w:rPr>
        <w:t xml:space="preserve">importância da participação da família no processo de desenvolvimento e aprendizagem do aluno. Neste sentido, </w:t>
      </w:r>
      <w:r w:rsidR="00A955B9">
        <w:rPr>
          <w:rFonts w:ascii="Times New Roman" w:hAnsi="Times New Roman" w:cs="Times New Roman"/>
          <w:sz w:val="24"/>
          <w:szCs w:val="24"/>
          <w:lang w:eastAsia="pt-BR"/>
        </w:rPr>
        <w:t xml:space="preserve">percebemos que a instituição organiza a forma de atendimento aos seus alunos de acordo com o desenvolvimento cognitivo e sócio-cultural, levando em consideração a história de vida da criança, a aceitação da deficiência pela família e o apoio dado a este aluno. </w:t>
      </w:r>
    </w:p>
    <w:p w:rsidR="002047B7" w:rsidRDefault="00A955B9" w:rsidP="004D01B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407935">
        <w:rPr>
          <w:rFonts w:ascii="Times New Roman" w:hAnsi="Times New Roman" w:cs="Times New Roman"/>
          <w:sz w:val="24"/>
          <w:szCs w:val="24"/>
        </w:rPr>
        <w:t xml:space="preserve"> coordenadora </w:t>
      </w:r>
      <w:r>
        <w:rPr>
          <w:rFonts w:ascii="Times New Roman" w:hAnsi="Times New Roman" w:cs="Times New Roman"/>
          <w:sz w:val="24"/>
          <w:szCs w:val="24"/>
        </w:rPr>
        <w:t xml:space="preserve">também </w:t>
      </w:r>
      <w:r w:rsidR="00133889">
        <w:rPr>
          <w:rFonts w:ascii="Times New Roman" w:hAnsi="Times New Roman" w:cs="Times New Roman"/>
          <w:sz w:val="24"/>
          <w:szCs w:val="24"/>
        </w:rPr>
        <w:t xml:space="preserve">nos </w:t>
      </w:r>
      <w:r w:rsidR="00407935">
        <w:rPr>
          <w:rFonts w:ascii="Times New Roman" w:hAnsi="Times New Roman" w:cs="Times New Roman"/>
          <w:sz w:val="24"/>
          <w:szCs w:val="24"/>
        </w:rPr>
        <w:t xml:space="preserve">disse que </w:t>
      </w:r>
      <w:r w:rsidR="00B97F1A">
        <w:rPr>
          <w:rFonts w:ascii="Times New Roman" w:hAnsi="Times New Roman" w:cs="Times New Roman"/>
          <w:sz w:val="24"/>
          <w:szCs w:val="24"/>
        </w:rPr>
        <w:t xml:space="preserve">a escola promove constantes projetos que envolvem a família do aluno nas </w:t>
      </w:r>
      <w:r w:rsidR="00133889">
        <w:rPr>
          <w:rFonts w:ascii="Times New Roman" w:hAnsi="Times New Roman" w:cs="Times New Roman"/>
          <w:sz w:val="24"/>
          <w:szCs w:val="24"/>
        </w:rPr>
        <w:t>atividades da escola.</w:t>
      </w:r>
      <w:r w:rsidR="005275ED" w:rsidRPr="005275ED">
        <w:rPr>
          <w:rFonts w:ascii="Times New Roman" w:hAnsi="Times New Roman" w:cs="Times New Roman"/>
          <w:sz w:val="24"/>
          <w:szCs w:val="24"/>
        </w:rPr>
        <w:t xml:space="preserve"> </w:t>
      </w:r>
      <w:r w:rsidR="005275ED" w:rsidRPr="00BA66F0">
        <w:rPr>
          <w:rFonts w:ascii="Times New Roman" w:hAnsi="Times New Roman" w:cs="Times New Roman"/>
          <w:sz w:val="24"/>
          <w:szCs w:val="24"/>
        </w:rPr>
        <w:t xml:space="preserve">A partir destas pontuações, percebemos o currículo analisado como pós-crítico, pois </w:t>
      </w:r>
      <w:r w:rsidR="005275ED">
        <w:rPr>
          <w:rFonts w:ascii="Times New Roman" w:hAnsi="Times New Roman" w:cs="Times New Roman"/>
          <w:sz w:val="24"/>
          <w:szCs w:val="24"/>
        </w:rPr>
        <w:t>ele apresenta</w:t>
      </w:r>
      <w:r w:rsidR="005275ED" w:rsidRPr="00BA66F0">
        <w:rPr>
          <w:rFonts w:ascii="Times New Roman" w:hAnsi="Times New Roman" w:cs="Times New Roman"/>
          <w:sz w:val="24"/>
          <w:szCs w:val="24"/>
        </w:rPr>
        <w:t xml:space="preserve"> conceitos de identidade, alter</w:t>
      </w:r>
      <w:r w:rsidR="005275ED">
        <w:rPr>
          <w:rFonts w:ascii="Times New Roman" w:hAnsi="Times New Roman" w:cs="Times New Roman"/>
          <w:sz w:val="24"/>
          <w:szCs w:val="24"/>
        </w:rPr>
        <w:t>idade, diferença, subjetividade e</w:t>
      </w:r>
      <w:r w:rsidR="005275ED" w:rsidRPr="00BA66F0">
        <w:rPr>
          <w:rFonts w:ascii="Times New Roman" w:hAnsi="Times New Roman" w:cs="Times New Roman"/>
          <w:sz w:val="24"/>
          <w:szCs w:val="24"/>
        </w:rPr>
        <w:t xml:space="preserve"> multiculturalismo.</w:t>
      </w:r>
    </w:p>
    <w:p w:rsidR="00467ACA" w:rsidRDefault="00467ACA" w:rsidP="00467ACA">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sidRPr="00467ACA">
        <w:rPr>
          <w:rFonts w:ascii="Times New Roman" w:eastAsiaTheme="minorHAnsi" w:hAnsi="Times New Roman" w:cs="Times New Roman"/>
          <w:sz w:val="24"/>
          <w:szCs w:val="24"/>
        </w:rPr>
        <w:t xml:space="preserve">Em toda a análise feita no documento PPP da instituição, não encontramos a </w:t>
      </w:r>
      <w:r w:rsidR="00300DA4" w:rsidRPr="00467ACA">
        <w:rPr>
          <w:rFonts w:ascii="Times New Roman" w:eastAsiaTheme="minorHAnsi" w:hAnsi="Times New Roman" w:cs="Times New Roman"/>
          <w:sz w:val="24"/>
          <w:szCs w:val="24"/>
        </w:rPr>
        <w:t>indicação de quais seriam as adequações</w:t>
      </w:r>
      <w:r w:rsidR="009C13AF" w:rsidRPr="00467ACA">
        <w:rPr>
          <w:rFonts w:ascii="Times New Roman" w:eastAsiaTheme="minorHAnsi" w:hAnsi="Times New Roman" w:cs="Times New Roman"/>
          <w:sz w:val="24"/>
          <w:szCs w:val="24"/>
        </w:rPr>
        <w:t xml:space="preserve"> </w:t>
      </w:r>
      <w:r w:rsidR="00300DA4" w:rsidRPr="00467ACA">
        <w:rPr>
          <w:rFonts w:ascii="Times New Roman" w:eastAsiaTheme="minorHAnsi" w:hAnsi="Times New Roman" w:cs="Times New Roman"/>
          <w:sz w:val="24"/>
          <w:szCs w:val="24"/>
        </w:rPr>
        <w:t xml:space="preserve">nas estruturas curriculares e nas práticas institucionais para se conseguir a implementação do aluno no </w:t>
      </w:r>
      <w:r w:rsidR="0095007C" w:rsidRPr="00467ACA">
        <w:rPr>
          <w:rFonts w:ascii="Times New Roman" w:eastAsiaTheme="minorHAnsi" w:hAnsi="Times New Roman" w:cs="Times New Roman"/>
          <w:sz w:val="24"/>
          <w:szCs w:val="24"/>
        </w:rPr>
        <w:t xml:space="preserve">ensino regular da escola </w:t>
      </w:r>
      <w:r w:rsidR="007C59DC" w:rsidRPr="00467ACA">
        <w:rPr>
          <w:rFonts w:ascii="Times New Roman" w:eastAsiaTheme="minorHAnsi" w:hAnsi="Times New Roman" w:cs="Times New Roman"/>
          <w:sz w:val="24"/>
          <w:szCs w:val="24"/>
        </w:rPr>
        <w:t>comum</w:t>
      </w:r>
      <w:r w:rsidRPr="00467ACA">
        <w:rPr>
          <w:rFonts w:ascii="Times New Roman" w:eastAsiaTheme="minorHAnsi" w:hAnsi="Times New Roman" w:cs="Times New Roman"/>
          <w:sz w:val="24"/>
          <w:szCs w:val="24"/>
        </w:rPr>
        <w:t xml:space="preserve">. </w:t>
      </w:r>
    </w:p>
    <w:p w:rsidR="00133889" w:rsidRPr="00467ACA" w:rsidRDefault="00467ACA" w:rsidP="00467ACA">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sidRPr="00467ACA">
        <w:rPr>
          <w:rFonts w:ascii="Times New Roman" w:eastAsiaTheme="minorHAnsi" w:hAnsi="Times New Roman" w:cs="Times New Roman"/>
          <w:sz w:val="24"/>
          <w:szCs w:val="24"/>
        </w:rPr>
        <w:t xml:space="preserve">Constatamos </w:t>
      </w:r>
      <w:r>
        <w:rPr>
          <w:rFonts w:ascii="Times New Roman" w:eastAsiaTheme="minorHAnsi" w:hAnsi="Times New Roman" w:cs="Times New Roman"/>
          <w:sz w:val="24"/>
          <w:szCs w:val="24"/>
        </w:rPr>
        <w:t xml:space="preserve">no </w:t>
      </w:r>
      <w:r w:rsidR="00DB0011">
        <w:rPr>
          <w:rFonts w:ascii="Times New Roman" w:eastAsiaTheme="minorHAnsi" w:hAnsi="Times New Roman" w:cs="Times New Roman"/>
          <w:sz w:val="24"/>
          <w:szCs w:val="24"/>
        </w:rPr>
        <w:t>documento que</w:t>
      </w:r>
      <w:r w:rsidRPr="00467ACA">
        <w:rPr>
          <w:rFonts w:ascii="Times New Roman" w:eastAsiaTheme="minorHAnsi" w:hAnsi="Times New Roman" w:cs="Times New Roman"/>
          <w:sz w:val="24"/>
          <w:szCs w:val="24"/>
        </w:rPr>
        <w:t xml:space="preserve"> a inclusão social é apresentada como um objetivo, principalmente para aqueles inseridos nos programas de educação para o trabalho. Por outro lado, a inclusão no sistema regular de ensino é colocada apenas como uma possibilidade existente</w:t>
      </w:r>
      <w:r w:rsidR="00DB0011">
        <w:rPr>
          <w:rFonts w:ascii="Times New Roman" w:eastAsiaTheme="minorHAnsi" w:hAnsi="Times New Roman" w:cs="Times New Roman"/>
          <w:sz w:val="24"/>
          <w:szCs w:val="24"/>
        </w:rPr>
        <w:t>,</w:t>
      </w:r>
      <w:r w:rsidRPr="00467ACA">
        <w:rPr>
          <w:rFonts w:ascii="Times New Roman" w:eastAsiaTheme="minorHAnsi" w:hAnsi="Times New Roman" w:cs="Times New Roman"/>
          <w:sz w:val="24"/>
          <w:szCs w:val="24"/>
        </w:rPr>
        <w:t xml:space="preserve"> caso o aluno se desenvolva e possa dar prosseguimento à sua escolarização em escolas comuns do ensino regular.</w:t>
      </w:r>
      <w:r w:rsidR="008735C4">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Desta forma, entende-se que cabe </w:t>
      </w:r>
      <w:r w:rsidRPr="00467ACA">
        <w:rPr>
          <w:rFonts w:ascii="Times New Roman" w:eastAsiaTheme="minorHAnsi" w:hAnsi="Times New Roman" w:cs="Times New Roman"/>
          <w:sz w:val="24"/>
          <w:szCs w:val="24"/>
        </w:rPr>
        <w:t xml:space="preserve">à instituição especial, de acordo com o documento </w:t>
      </w:r>
      <w:r w:rsidR="008735C4">
        <w:rPr>
          <w:rFonts w:ascii="Times New Roman" w:eastAsiaTheme="minorHAnsi" w:hAnsi="Times New Roman" w:cs="Times New Roman"/>
          <w:sz w:val="24"/>
          <w:szCs w:val="24"/>
        </w:rPr>
        <w:t xml:space="preserve">do PPP, avaliar e encaminhar o </w:t>
      </w:r>
      <w:r w:rsidR="00DB0011">
        <w:rPr>
          <w:rFonts w:ascii="Times New Roman" w:eastAsiaTheme="minorHAnsi" w:hAnsi="Times New Roman" w:cs="Times New Roman"/>
          <w:sz w:val="24"/>
          <w:szCs w:val="24"/>
        </w:rPr>
        <w:t>aluno para a escola comum.</w:t>
      </w:r>
    </w:p>
    <w:p w:rsidR="0095007C" w:rsidRPr="00467ACA" w:rsidRDefault="0095007C" w:rsidP="00467ACA">
      <w:pPr>
        <w:autoSpaceDE w:val="0"/>
        <w:autoSpaceDN w:val="0"/>
        <w:adjustRightInd w:val="0"/>
        <w:spacing w:after="0" w:line="360" w:lineRule="auto"/>
        <w:jc w:val="both"/>
        <w:rPr>
          <w:rFonts w:ascii="Times New Roman" w:hAnsi="Times New Roman" w:cs="Times New Roman"/>
          <w:sz w:val="24"/>
          <w:szCs w:val="24"/>
        </w:rPr>
      </w:pPr>
    </w:p>
    <w:p w:rsidR="006263E5" w:rsidRDefault="006263E5" w:rsidP="00467ACA">
      <w:pPr>
        <w:spacing w:line="360" w:lineRule="auto"/>
        <w:jc w:val="both"/>
        <w:rPr>
          <w:rFonts w:ascii="Times New Roman" w:hAnsi="Times New Roman" w:cs="Times New Roman"/>
          <w:sz w:val="24"/>
          <w:szCs w:val="24"/>
        </w:rPr>
      </w:pPr>
    </w:p>
    <w:p w:rsidR="00FD7C7E" w:rsidRDefault="00DB5A63" w:rsidP="00D0282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CONCIDERAÇÕES FINAIS</w:t>
      </w:r>
    </w:p>
    <w:p w:rsidR="00DB5A63" w:rsidRPr="006263E5" w:rsidRDefault="00DB5A63" w:rsidP="00D02823">
      <w:pPr>
        <w:spacing w:line="360" w:lineRule="auto"/>
        <w:jc w:val="center"/>
        <w:rPr>
          <w:rFonts w:ascii="Times New Roman" w:hAnsi="Times New Roman" w:cs="Times New Roman"/>
          <w:sz w:val="24"/>
          <w:szCs w:val="24"/>
        </w:rPr>
      </w:pPr>
    </w:p>
    <w:p w:rsidR="009E0804" w:rsidRDefault="00FD7C7E" w:rsidP="00FD7C7E">
      <w:pPr>
        <w:spacing w:line="360" w:lineRule="auto"/>
        <w:jc w:val="both"/>
        <w:rPr>
          <w:rFonts w:ascii="Times New Roman" w:hAnsi="Times New Roman" w:cs="Times New Roman"/>
          <w:sz w:val="24"/>
          <w:szCs w:val="24"/>
        </w:rPr>
      </w:pPr>
      <w:r w:rsidRPr="006263E5">
        <w:tab/>
      </w:r>
      <w:r w:rsidRPr="006263E5">
        <w:rPr>
          <w:rFonts w:ascii="Times New Roman" w:hAnsi="Times New Roman" w:cs="Times New Roman"/>
          <w:sz w:val="24"/>
          <w:szCs w:val="24"/>
        </w:rPr>
        <w:t>O trabalho realizado, enquanto componente curricular do curso nos serviu de valiosa experiência em nosso fazer como educa</w:t>
      </w:r>
      <w:r w:rsidR="00975EDE">
        <w:rPr>
          <w:rFonts w:ascii="Times New Roman" w:hAnsi="Times New Roman" w:cs="Times New Roman"/>
          <w:sz w:val="24"/>
          <w:szCs w:val="24"/>
        </w:rPr>
        <w:t xml:space="preserve">doras e como pessoas, pois nos permitiu </w:t>
      </w:r>
      <w:r w:rsidRPr="006263E5">
        <w:rPr>
          <w:rFonts w:ascii="Times New Roman" w:hAnsi="Times New Roman" w:cs="Times New Roman"/>
          <w:sz w:val="24"/>
          <w:szCs w:val="24"/>
        </w:rPr>
        <w:t xml:space="preserve">perceber a pessoa com deficiência como alguém com </w:t>
      </w:r>
      <w:r w:rsidR="00975EDE">
        <w:rPr>
          <w:rFonts w:ascii="Times New Roman" w:hAnsi="Times New Roman" w:cs="Times New Roman"/>
          <w:sz w:val="24"/>
          <w:szCs w:val="24"/>
        </w:rPr>
        <w:t>a necessidade</w:t>
      </w:r>
      <w:r w:rsidRPr="006263E5">
        <w:rPr>
          <w:rFonts w:ascii="Times New Roman" w:hAnsi="Times New Roman" w:cs="Times New Roman"/>
          <w:sz w:val="24"/>
          <w:szCs w:val="24"/>
        </w:rPr>
        <w:t xml:space="preserve"> de aprender, de partilhar, de crescer e experimentar. D</w:t>
      </w:r>
      <w:r w:rsidR="00975EDE">
        <w:rPr>
          <w:rFonts w:ascii="Times New Roman" w:hAnsi="Times New Roman" w:cs="Times New Roman"/>
          <w:sz w:val="24"/>
          <w:szCs w:val="24"/>
        </w:rPr>
        <w:t>urante a confecção do projeto,</w:t>
      </w:r>
      <w:r w:rsidRPr="006263E5">
        <w:rPr>
          <w:rFonts w:ascii="Times New Roman" w:hAnsi="Times New Roman" w:cs="Times New Roman"/>
          <w:sz w:val="24"/>
          <w:szCs w:val="24"/>
        </w:rPr>
        <w:t xml:space="preserve"> realização da coleta de dados e análise do resultado</w:t>
      </w:r>
      <w:r w:rsidR="00975EDE">
        <w:rPr>
          <w:rFonts w:ascii="Times New Roman" w:hAnsi="Times New Roman" w:cs="Times New Roman"/>
          <w:sz w:val="24"/>
          <w:szCs w:val="24"/>
        </w:rPr>
        <w:t>,</w:t>
      </w:r>
      <w:r w:rsidRPr="006263E5">
        <w:rPr>
          <w:rFonts w:ascii="Times New Roman" w:hAnsi="Times New Roman" w:cs="Times New Roman"/>
          <w:sz w:val="24"/>
          <w:szCs w:val="24"/>
        </w:rPr>
        <w:t xml:space="preserve"> refletimos sobre nossas práticas futuras e se estamos preparadas para enfrentar os desafios cotidianos que serão inevitáveis quando se trabalha com a escola inclusiv</w:t>
      </w:r>
      <w:r w:rsidR="009E0804">
        <w:rPr>
          <w:rFonts w:ascii="Times New Roman" w:hAnsi="Times New Roman" w:cs="Times New Roman"/>
          <w:sz w:val="24"/>
          <w:szCs w:val="24"/>
        </w:rPr>
        <w:t>a.</w:t>
      </w:r>
    </w:p>
    <w:p w:rsidR="00C334A9" w:rsidRPr="006263E5" w:rsidRDefault="00FD7C7E" w:rsidP="00FD7C7E">
      <w:pPr>
        <w:spacing w:line="360" w:lineRule="auto"/>
        <w:jc w:val="both"/>
        <w:rPr>
          <w:rFonts w:ascii="Times New Roman" w:hAnsi="Times New Roman" w:cs="Times New Roman"/>
          <w:sz w:val="24"/>
          <w:szCs w:val="24"/>
        </w:rPr>
      </w:pPr>
      <w:r w:rsidRPr="006263E5">
        <w:rPr>
          <w:rFonts w:ascii="Times New Roman" w:hAnsi="Times New Roman" w:cs="Times New Roman"/>
          <w:sz w:val="24"/>
          <w:szCs w:val="24"/>
        </w:rPr>
        <w:tab/>
        <w:t xml:space="preserve">Com o percurso iniciado na disciplina de Educação Inclusiva e finalizado neste relatório percebemos que as mudanças legais e as campanhas de </w:t>
      </w:r>
      <w:r w:rsidR="00C334A9" w:rsidRPr="006263E5">
        <w:rPr>
          <w:rFonts w:ascii="Times New Roman" w:hAnsi="Times New Roman" w:cs="Times New Roman"/>
          <w:sz w:val="24"/>
          <w:szCs w:val="24"/>
        </w:rPr>
        <w:t>conscientização</w:t>
      </w:r>
      <w:r w:rsidRPr="006263E5">
        <w:rPr>
          <w:rFonts w:ascii="Times New Roman" w:hAnsi="Times New Roman" w:cs="Times New Roman"/>
          <w:sz w:val="24"/>
          <w:szCs w:val="24"/>
        </w:rPr>
        <w:t xml:space="preserve"> </w:t>
      </w:r>
      <w:r w:rsidR="00C334A9" w:rsidRPr="006263E5">
        <w:rPr>
          <w:rFonts w:ascii="Times New Roman" w:hAnsi="Times New Roman" w:cs="Times New Roman"/>
          <w:sz w:val="24"/>
          <w:szCs w:val="24"/>
        </w:rPr>
        <w:t>para o favorecimento da inclusão educacional de pessoas com deficiência no país evoluiu bastante, mas ainda encontramos resquícios da segregação e a institucion</w:t>
      </w:r>
      <w:r w:rsidR="009E0804">
        <w:rPr>
          <w:rFonts w:ascii="Times New Roman" w:hAnsi="Times New Roman" w:cs="Times New Roman"/>
          <w:sz w:val="24"/>
          <w:szCs w:val="24"/>
        </w:rPr>
        <w:t>alização nas ações consideradas</w:t>
      </w:r>
      <w:r w:rsidR="00C334A9" w:rsidRPr="006263E5">
        <w:rPr>
          <w:rFonts w:ascii="Times New Roman" w:hAnsi="Times New Roman" w:cs="Times New Roman"/>
          <w:sz w:val="24"/>
          <w:szCs w:val="24"/>
        </w:rPr>
        <w:t xml:space="preserve"> inclusivas. </w:t>
      </w:r>
    </w:p>
    <w:p w:rsidR="00BD3CB6" w:rsidRDefault="009E0804" w:rsidP="00BD3CB6">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hAnsi="Times New Roman" w:cs="Times New Roman"/>
          <w:sz w:val="24"/>
          <w:szCs w:val="24"/>
        </w:rPr>
        <w:tab/>
        <w:t>Desta forma, percebemos algumas lacunas na Política de</w:t>
      </w:r>
      <w:r w:rsidR="00C334A9" w:rsidRPr="006263E5">
        <w:rPr>
          <w:rFonts w:ascii="Times New Roman" w:hAnsi="Times New Roman" w:cs="Times New Roman"/>
          <w:sz w:val="24"/>
          <w:szCs w:val="24"/>
        </w:rPr>
        <w:t xml:space="preserve"> Inclusão Educacional de alunos com necessidades educacionais especiais </w:t>
      </w:r>
      <w:r>
        <w:rPr>
          <w:rFonts w:ascii="Times New Roman" w:hAnsi="Times New Roman" w:cs="Times New Roman"/>
          <w:sz w:val="24"/>
          <w:szCs w:val="24"/>
        </w:rPr>
        <w:t xml:space="preserve">na Instituição observada, </w:t>
      </w:r>
      <w:r w:rsidR="00BD3CB6">
        <w:rPr>
          <w:rFonts w:ascii="Times New Roman" w:eastAsiaTheme="minorHAnsi" w:hAnsi="Times New Roman" w:cs="Times New Roman"/>
          <w:sz w:val="24"/>
          <w:szCs w:val="24"/>
        </w:rPr>
        <w:t xml:space="preserve">diagnosticando por meio das entrevistas e análise de documentos que </w:t>
      </w:r>
      <w:r w:rsidR="00BD3CB6" w:rsidRPr="00467ACA">
        <w:rPr>
          <w:rFonts w:ascii="Times New Roman" w:eastAsiaTheme="minorHAnsi" w:hAnsi="Times New Roman" w:cs="Times New Roman"/>
          <w:sz w:val="24"/>
          <w:szCs w:val="24"/>
        </w:rPr>
        <w:t xml:space="preserve">inclusão social </w:t>
      </w:r>
      <w:r w:rsidR="00BD3CB6">
        <w:rPr>
          <w:rFonts w:ascii="Times New Roman" w:eastAsiaTheme="minorHAnsi" w:hAnsi="Times New Roman" w:cs="Times New Roman"/>
          <w:sz w:val="24"/>
          <w:szCs w:val="24"/>
        </w:rPr>
        <w:t xml:space="preserve">é apresentada como um objetivo, como </w:t>
      </w:r>
      <w:r w:rsidR="00BD3CB6" w:rsidRPr="00467ACA">
        <w:rPr>
          <w:rFonts w:ascii="Times New Roman" w:eastAsiaTheme="minorHAnsi" w:hAnsi="Times New Roman" w:cs="Times New Roman"/>
          <w:sz w:val="24"/>
          <w:szCs w:val="24"/>
        </w:rPr>
        <w:t>uma possibilidade existente</w:t>
      </w:r>
      <w:r w:rsidR="00BD3CB6">
        <w:rPr>
          <w:rFonts w:ascii="Times New Roman" w:eastAsiaTheme="minorHAnsi" w:hAnsi="Times New Roman" w:cs="Times New Roman"/>
          <w:sz w:val="24"/>
          <w:szCs w:val="24"/>
        </w:rPr>
        <w:t>,</w:t>
      </w:r>
      <w:r w:rsidR="00BD3CB6" w:rsidRPr="00467ACA">
        <w:rPr>
          <w:rFonts w:ascii="Times New Roman" w:eastAsiaTheme="minorHAnsi" w:hAnsi="Times New Roman" w:cs="Times New Roman"/>
          <w:sz w:val="24"/>
          <w:szCs w:val="24"/>
        </w:rPr>
        <w:t xml:space="preserve"> caso o aluno se desenvolva e possa dar prosseguimento à sua escolarização em escolas comuns do ensino regula</w:t>
      </w:r>
      <w:r w:rsidR="00BD3CB6">
        <w:rPr>
          <w:rFonts w:ascii="Times New Roman" w:eastAsiaTheme="minorHAnsi" w:hAnsi="Times New Roman" w:cs="Times New Roman"/>
          <w:sz w:val="24"/>
          <w:szCs w:val="24"/>
        </w:rPr>
        <w:t>r, mas não apresenta uma política</w:t>
      </w:r>
      <w:r w:rsidR="00BD3CB6" w:rsidRPr="00BD3CB6">
        <w:rPr>
          <w:rFonts w:ascii="Times New Roman" w:eastAsiaTheme="minorHAnsi" w:hAnsi="Times New Roman" w:cs="Times New Roman"/>
          <w:sz w:val="24"/>
          <w:szCs w:val="24"/>
        </w:rPr>
        <w:t xml:space="preserve"> </w:t>
      </w:r>
      <w:r w:rsidR="00BD3CB6">
        <w:rPr>
          <w:rFonts w:ascii="Times New Roman" w:eastAsiaTheme="minorHAnsi" w:hAnsi="Times New Roman" w:cs="Times New Roman"/>
          <w:sz w:val="24"/>
          <w:szCs w:val="24"/>
        </w:rPr>
        <w:t xml:space="preserve">Inclusiva </w:t>
      </w:r>
      <w:r w:rsidR="00BD3CB6" w:rsidRPr="00467ACA">
        <w:rPr>
          <w:rFonts w:ascii="Times New Roman" w:eastAsiaTheme="minorHAnsi" w:hAnsi="Times New Roman" w:cs="Times New Roman"/>
          <w:sz w:val="24"/>
          <w:szCs w:val="24"/>
        </w:rPr>
        <w:t xml:space="preserve">nas estruturas curriculares e nas práticas institucionais para se conseguir a implementação do aluno no ensino regular da escola comum. </w:t>
      </w:r>
    </w:p>
    <w:p w:rsidR="00FD7C7E" w:rsidRPr="006263E5" w:rsidRDefault="00BD3CB6" w:rsidP="00025DB6">
      <w:pPr>
        <w:autoSpaceDE w:val="0"/>
        <w:autoSpaceDN w:val="0"/>
        <w:adjustRightInd w:val="0"/>
        <w:spacing w:after="0" w:line="360" w:lineRule="auto"/>
        <w:jc w:val="both"/>
        <w:rPr>
          <w:rFonts w:ascii="Times New Roman" w:hAnsi="Times New Roman" w:cs="Times New Roman"/>
          <w:sz w:val="24"/>
          <w:szCs w:val="24"/>
        </w:rPr>
      </w:pPr>
      <w:r>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ab/>
      </w:r>
      <w:r w:rsidRPr="00D57350">
        <w:rPr>
          <w:rFonts w:ascii="Times New Roman" w:hAnsi="Times New Roman" w:cs="Times New Roman"/>
          <w:sz w:val="24"/>
          <w:szCs w:val="24"/>
        </w:rPr>
        <w:t>O conceito de marcação social proposto no</w:t>
      </w:r>
      <w:r>
        <w:rPr>
          <w:rFonts w:ascii="Times New Roman" w:hAnsi="Times New Roman" w:cs="Times New Roman"/>
          <w:sz w:val="24"/>
          <w:szCs w:val="24"/>
        </w:rPr>
        <w:t>s</w:t>
      </w:r>
      <w:r w:rsidRPr="00D57350">
        <w:rPr>
          <w:rFonts w:ascii="Times New Roman" w:hAnsi="Times New Roman" w:cs="Times New Roman"/>
          <w:sz w:val="24"/>
          <w:szCs w:val="24"/>
        </w:rPr>
        <w:t xml:space="preserve"> ambient</w:t>
      </w:r>
      <w:r>
        <w:rPr>
          <w:rFonts w:ascii="Times New Roman" w:hAnsi="Times New Roman" w:cs="Times New Roman"/>
          <w:sz w:val="24"/>
          <w:szCs w:val="24"/>
        </w:rPr>
        <w:t>es da sala de aula e nos materiais pedagógicos</w:t>
      </w:r>
      <w:r w:rsidRPr="00D57350">
        <w:rPr>
          <w:rFonts w:ascii="Times New Roman" w:hAnsi="Times New Roman" w:cs="Times New Roman"/>
          <w:sz w:val="24"/>
          <w:szCs w:val="24"/>
        </w:rPr>
        <w:t xml:space="preserve"> observado reflete e transmite a forma como </w:t>
      </w:r>
      <w:r>
        <w:rPr>
          <w:rFonts w:ascii="Times New Roman" w:hAnsi="Times New Roman" w:cs="Times New Roman"/>
          <w:sz w:val="24"/>
          <w:szCs w:val="24"/>
        </w:rPr>
        <w:t>as representações d</w:t>
      </w:r>
      <w:r w:rsidRPr="00D57350">
        <w:rPr>
          <w:rFonts w:ascii="Times New Roman" w:hAnsi="Times New Roman" w:cs="Times New Roman"/>
          <w:sz w:val="24"/>
          <w:szCs w:val="24"/>
        </w:rPr>
        <w:t>o</w:t>
      </w:r>
      <w:r>
        <w:rPr>
          <w:rFonts w:ascii="Times New Roman" w:hAnsi="Times New Roman" w:cs="Times New Roman"/>
          <w:sz w:val="24"/>
          <w:szCs w:val="24"/>
        </w:rPr>
        <w:t>s</w:t>
      </w:r>
      <w:r w:rsidRPr="00D57350">
        <w:rPr>
          <w:rFonts w:ascii="Times New Roman" w:hAnsi="Times New Roman" w:cs="Times New Roman"/>
          <w:sz w:val="24"/>
          <w:szCs w:val="24"/>
        </w:rPr>
        <w:t xml:space="preserve"> aluno</w:t>
      </w:r>
      <w:r>
        <w:rPr>
          <w:rFonts w:ascii="Times New Roman" w:hAnsi="Times New Roman" w:cs="Times New Roman"/>
          <w:sz w:val="24"/>
          <w:szCs w:val="24"/>
        </w:rPr>
        <w:t>s são constituídas</w:t>
      </w:r>
      <w:r w:rsidRPr="00D57350">
        <w:rPr>
          <w:rFonts w:ascii="Times New Roman" w:hAnsi="Times New Roman" w:cs="Times New Roman"/>
          <w:sz w:val="24"/>
          <w:szCs w:val="24"/>
        </w:rPr>
        <w:t xml:space="preserve">. </w:t>
      </w:r>
      <w:r w:rsidR="00025DB6">
        <w:rPr>
          <w:rFonts w:ascii="Times New Roman" w:hAnsi="Times New Roman" w:cs="Times New Roman"/>
          <w:sz w:val="24"/>
          <w:szCs w:val="24"/>
        </w:rPr>
        <w:t xml:space="preserve">Desta forma, os </w:t>
      </w:r>
      <w:r w:rsidRPr="00D57350">
        <w:rPr>
          <w:rFonts w:ascii="Times New Roman" w:hAnsi="Times New Roman" w:cs="Times New Roman"/>
          <w:sz w:val="24"/>
          <w:szCs w:val="24"/>
        </w:rPr>
        <w:t>materiais did</w:t>
      </w:r>
      <w:r w:rsidR="00025DB6">
        <w:rPr>
          <w:rFonts w:ascii="Times New Roman" w:hAnsi="Times New Roman" w:cs="Times New Roman"/>
          <w:sz w:val="24"/>
          <w:szCs w:val="24"/>
        </w:rPr>
        <w:t xml:space="preserve">áticos pedagógicos, os ambientes e os arranjos espaciais remetem muito </w:t>
      </w:r>
      <w:r>
        <w:rPr>
          <w:rFonts w:ascii="Times New Roman" w:hAnsi="Times New Roman" w:cs="Times New Roman"/>
          <w:sz w:val="24"/>
          <w:szCs w:val="24"/>
        </w:rPr>
        <w:t>à educação infantil</w:t>
      </w:r>
      <w:r w:rsidR="00025DB6">
        <w:rPr>
          <w:rFonts w:ascii="Times New Roman" w:hAnsi="Times New Roman" w:cs="Times New Roman"/>
          <w:sz w:val="24"/>
          <w:szCs w:val="24"/>
        </w:rPr>
        <w:t xml:space="preserve">, ação esta reforçada por alguns profissionais, que ao se referirem </w:t>
      </w:r>
      <w:r w:rsidRPr="00D57350">
        <w:rPr>
          <w:rFonts w:ascii="Times New Roman" w:hAnsi="Times New Roman" w:cs="Times New Roman"/>
          <w:sz w:val="24"/>
          <w:szCs w:val="24"/>
        </w:rPr>
        <w:t xml:space="preserve">aos alunos </w:t>
      </w:r>
      <w:r w:rsidR="00025DB6">
        <w:rPr>
          <w:rFonts w:ascii="Times New Roman" w:hAnsi="Times New Roman" w:cs="Times New Roman"/>
          <w:sz w:val="24"/>
          <w:szCs w:val="24"/>
        </w:rPr>
        <w:t xml:space="preserve">utilizaram </w:t>
      </w:r>
      <w:r>
        <w:rPr>
          <w:rFonts w:ascii="Times New Roman" w:hAnsi="Times New Roman" w:cs="Times New Roman"/>
          <w:sz w:val="24"/>
          <w:szCs w:val="24"/>
        </w:rPr>
        <w:t>por algumas vezes</w:t>
      </w:r>
      <w:r w:rsidRPr="00D57350">
        <w:rPr>
          <w:rFonts w:ascii="Times New Roman" w:hAnsi="Times New Roman" w:cs="Times New Roman"/>
          <w:sz w:val="24"/>
          <w:szCs w:val="24"/>
        </w:rPr>
        <w:t xml:space="preserve"> o termo “as crianças”. </w:t>
      </w:r>
      <w:r w:rsidRPr="00834906">
        <w:rPr>
          <w:rFonts w:ascii="Times New Roman" w:hAnsi="Times New Roman" w:cs="Times New Roman"/>
          <w:sz w:val="24"/>
          <w:szCs w:val="24"/>
        </w:rPr>
        <w:t>Esta for</w:t>
      </w:r>
      <w:r w:rsidR="00025DB6">
        <w:rPr>
          <w:rFonts w:ascii="Times New Roman" w:hAnsi="Times New Roman" w:cs="Times New Roman"/>
          <w:sz w:val="24"/>
          <w:szCs w:val="24"/>
        </w:rPr>
        <w:t>ma de infantilização dos alunos</w:t>
      </w:r>
      <w:r w:rsidRPr="00834906">
        <w:rPr>
          <w:rFonts w:ascii="Times New Roman" w:hAnsi="Times New Roman" w:cs="Times New Roman"/>
          <w:sz w:val="24"/>
          <w:szCs w:val="24"/>
        </w:rPr>
        <w:t xml:space="preserve"> adultos</w:t>
      </w:r>
      <w:r w:rsidR="00025DB6">
        <w:rPr>
          <w:rFonts w:ascii="Times New Roman" w:hAnsi="Times New Roman" w:cs="Times New Roman"/>
          <w:sz w:val="24"/>
          <w:szCs w:val="24"/>
        </w:rPr>
        <w:t xml:space="preserve"> é uma herança dos tempos de segregação, da institucionalização, que </w:t>
      </w:r>
      <w:r w:rsidR="00FB4F16">
        <w:rPr>
          <w:rFonts w:ascii="Times New Roman" w:hAnsi="Times New Roman" w:cs="Times New Roman"/>
          <w:sz w:val="24"/>
          <w:szCs w:val="24"/>
        </w:rPr>
        <w:t xml:space="preserve">acaba por rotular </w:t>
      </w:r>
      <w:r w:rsidRPr="00834906">
        <w:rPr>
          <w:rFonts w:ascii="Times New Roman" w:hAnsi="Times New Roman" w:cs="Times New Roman"/>
          <w:sz w:val="24"/>
          <w:szCs w:val="24"/>
        </w:rPr>
        <w:t>a pessoa com deficiência como uma “eterna criança”</w:t>
      </w:r>
      <w:r w:rsidR="00025DB6">
        <w:rPr>
          <w:rFonts w:ascii="Times New Roman" w:hAnsi="Times New Roman" w:cs="Times New Roman"/>
          <w:sz w:val="24"/>
          <w:szCs w:val="24"/>
        </w:rPr>
        <w:t>.</w:t>
      </w:r>
    </w:p>
    <w:p w:rsidR="00D02823" w:rsidRPr="006263E5" w:rsidRDefault="00C57025" w:rsidP="00CF54E0">
      <w:pPr>
        <w:spacing w:line="360" w:lineRule="auto"/>
        <w:jc w:val="both"/>
        <w:rPr>
          <w:rFonts w:ascii="Times New Roman" w:hAnsi="Times New Roman" w:cs="Times New Roman"/>
          <w:sz w:val="24"/>
          <w:szCs w:val="24"/>
        </w:rPr>
      </w:pPr>
      <w:r w:rsidRPr="006263E5">
        <w:rPr>
          <w:rFonts w:ascii="Times New Roman" w:hAnsi="Times New Roman" w:cs="Times New Roman"/>
          <w:sz w:val="24"/>
          <w:szCs w:val="24"/>
        </w:rPr>
        <w:tab/>
        <w:t xml:space="preserve">Durante a observação e coleta de dados feita na APAE de Pontes e Lacerda, analisamos criticamente suas práticas, seus espaços e organização curricular não no </w:t>
      </w:r>
      <w:r w:rsidRPr="006263E5">
        <w:rPr>
          <w:rFonts w:ascii="Times New Roman" w:hAnsi="Times New Roman" w:cs="Times New Roman"/>
          <w:sz w:val="24"/>
          <w:szCs w:val="24"/>
        </w:rPr>
        <w:lastRenderedPageBreak/>
        <w:t xml:space="preserve">sentido de apontar as ações de exclusão presentes no contexto observado, mas de identificá-las para que se </w:t>
      </w:r>
      <w:r w:rsidR="00FB4F16" w:rsidRPr="006263E5">
        <w:rPr>
          <w:rFonts w:ascii="Times New Roman" w:hAnsi="Times New Roman" w:cs="Times New Roman"/>
          <w:sz w:val="24"/>
          <w:szCs w:val="24"/>
        </w:rPr>
        <w:t>comece</w:t>
      </w:r>
      <w:r w:rsidRPr="006263E5">
        <w:rPr>
          <w:rFonts w:ascii="Times New Roman" w:hAnsi="Times New Roman" w:cs="Times New Roman"/>
          <w:sz w:val="24"/>
          <w:szCs w:val="24"/>
        </w:rPr>
        <w:t xml:space="preserve"> a desconstruí-las, substituindo-las por novas práticas. </w:t>
      </w:r>
    </w:p>
    <w:p w:rsidR="00064BBA" w:rsidRDefault="00582A3C" w:rsidP="00467ACA">
      <w:pPr>
        <w:spacing w:line="360" w:lineRule="auto"/>
        <w:jc w:val="both"/>
        <w:rPr>
          <w:rFonts w:ascii="Times New Roman" w:hAnsi="Times New Roman" w:cs="Times New Roman"/>
          <w:sz w:val="24"/>
          <w:szCs w:val="24"/>
        </w:rPr>
      </w:pPr>
      <w:r w:rsidRPr="006263E5">
        <w:rPr>
          <w:sz w:val="24"/>
          <w:szCs w:val="24"/>
        </w:rPr>
        <w:tab/>
      </w:r>
      <w:r w:rsidR="00C57025" w:rsidRPr="006263E5">
        <w:rPr>
          <w:rFonts w:ascii="Times New Roman" w:hAnsi="Times New Roman" w:cs="Times New Roman"/>
          <w:sz w:val="24"/>
          <w:szCs w:val="24"/>
        </w:rPr>
        <w:t xml:space="preserve">Esperamos que este relatório, mais que nos fazer refletir sobre os desafios da prática docente, </w:t>
      </w:r>
      <w:r w:rsidR="00CF54E0" w:rsidRPr="006263E5">
        <w:rPr>
          <w:rFonts w:ascii="Times New Roman" w:hAnsi="Times New Roman" w:cs="Times New Roman"/>
          <w:sz w:val="24"/>
          <w:szCs w:val="24"/>
        </w:rPr>
        <w:t xml:space="preserve">faça com que nós </w:t>
      </w:r>
      <w:r w:rsidR="00975EDE" w:rsidRPr="006263E5">
        <w:rPr>
          <w:rFonts w:ascii="Times New Roman" w:hAnsi="Times New Roman" w:cs="Times New Roman"/>
          <w:sz w:val="24"/>
          <w:szCs w:val="24"/>
        </w:rPr>
        <w:t xml:space="preserve">acadêmicas, </w:t>
      </w:r>
      <w:r w:rsidR="00CF54E0" w:rsidRPr="006263E5">
        <w:rPr>
          <w:rFonts w:ascii="Times New Roman" w:hAnsi="Times New Roman" w:cs="Times New Roman"/>
          <w:sz w:val="24"/>
          <w:szCs w:val="24"/>
        </w:rPr>
        <w:t>os profissionais e a instituição analisada reflitamos também sobre a escola que queremos e com os desafios que enfrentaremos para chegar lá. Trabalhar com a escola inclusiva e com alunos com necessidades educacionais especiais exige ações de acolhimento, respeito</w:t>
      </w:r>
      <w:r w:rsidR="009A750B">
        <w:rPr>
          <w:rFonts w:ascii="Times New Roman" w:hAnsi="Times New Roman" w:cs="Times New Roman"/>
          <w:sz w:val="24"/>
          <w:szCs w:val="24"/>
        </w:rPr>
        <w:t>,</w:t>
      </w:r>
      <w:r w:rsidR="00CF54E0" w:rsidRPr="006263E5">
        <w:rPr>
          <w:rFonts w:ascii="Times New Roman" w:hAnsi="Times New Roman" w:cs="Times New Roman"/>
          <w:sz w:val="24"/>
          <w:szCs w:val="24"/>
        </w:rPr>
        <w:t xml:space="preserve"> flexibilidade, desejo de aprender e de ensinar. Gostamos </w:t>
      </w:r>
      <w:r w:rsidR="00FB4F16">
        <w:rPr>
          <w:rFonts w:ascii="Times New Roman" w:hAnsi="Times New Roman" w:cs="Times New Roman"/>
          <w:sz w:val="24"/>
          <w:szCs w:val="24"/>
        </w:rPr>
        <w:t xml:space="preserve">muito </w:t>
      </w:r>
      <w:r w:rsidR="00CF54E0" w:rsidRPr="006263E5">
        <w:rPr>
          <w:rFonts w:ascii="Times New Roman" w:hAnsi="Times New Roman" w:cs="Times New Roman"/>
          <w:sz w:val="24"/>
          <w:szCs w:val="24"/>
        </w:rPr>
        <w:t xml:space="preserve">de viver estas </w:t>
      </w:r>
      <w:r w:rsidR="00572F2A" w:rsidRPr="006263E5">
        <w:rPr>
          <w:rFonts w:ascii="Times New Roman" w:hAnsi="Times New Roman" w:cs="Times New Roman"/>
          <w:sz w:val="24"/>
          <w:szCs w:val="24"/>
        </w:rPr>
        <w:t>experiências, e que venham mais desafios</w:t>
      </w:r>
      <w:r w:rsidR="006263E5" w:rsidRPr="006263E5">
        <w:rPr>
          <w:rFonts w:ascii="Times New Roman" w:hAnsi="Times New Roman" w:cs="Times New Roman"/>
          <w:sz w:val="24"/>
          <w:szCs w:val="24"/>
        </w:rPr>
        <w:t>!</w:t>
      </w:r>
    </w:p>
    <w:p w:rsidR="00FB4F16" w:rsidRPr="006263E5" w:rsidRDefault="00FB4F16" w:rsidP="00467ACA">
      <w:pPr>
        <w:spacing w:line="360" w:lineRule="auto"/>
        <w:jc w:val="both"/>
        <w:rPr>
          <w:rFonts w:ascii="Times New Roman" w:hAnsi="Times New Roman" w:cs="Times New Roman"/>
          <w:sz w:val="24"/>
          <w:szCs w:val="24"/>
        </w:rPr>
      </w:pPr>
    </w:p>
    <w:p w:rsidR="00E51BA1" w:rsidRPr="006263E5" w:rsidRDefault="00E2780A" w:rsidP="007F6510">
      <w:pPr>
        <w:spacing w:line="360" w:lineRule="auto"/>
        <w:jc w:val="center"/>
        <w:rPr>
          <w:rFonts w:ascii="Times New Roman" w:hAnsi="Times New Roman" w:cs="Times New Roman"/>
          <w:sz w:val="24"/>
          <w:szCs w:val="24"/>
        </w:rPr>
      </w:pPr>
      <w:r w:rsidRPr="006263E5">
        <w:rPr>
          <w:rFonts w:ascii="Times New Roman" w:hAnsi="Times New Roman" w:cs="Times New Roman"/>
          <w:sz w:val="24"/>
          <w:szCs w:val="24"/>
        </w:rPr>
        <w:t>REFERÊNCIAS:</w:t>
      </w:r>
    </w:p>
    <w:p w:rsidR="00FB4F16" w:rsidRDefault="00FB4F16" w:rsidP="00467ACA">
      <w:pPr>
        <w:spacing w:line="360" w:lineRule="auto"/>
        <w:jc w:val="both"/>
        <w:rPr>
          <w:rFonts w:ascii="Times New Roman" w:hAnsi="Times New Roman" w:cs="Times New Roman"/>
          <w:sz w:val="24"/>
          <w:szCs w:val="24"/>
        </w:rPr>
      </w:pPr>
    </w:p>
    <w:p w:rsidR="00FB4F16" w:rsidRDefault="00FB4F16" w:rsidP="00467ACA">
      <w:pPr>
        <w:spacing w:line="360" w:lineRule="auto"/>
        <w:jc w:val="both"/>
        <w:rPr>
          <w:rFonts w:ascii="Times New Roman" w:hAnsi="Times New Roman" w:cs="Times New Roman"/>
          <w:sz w:val="24"/>
          <w:szCs w:val="24"/>
        </w:rPr>
      </w:pPr>
    </w:p>
    <w:p w:rsidR="006E7C61" w:rsidRPr="006E7C61" w:rsidRDefault="00B32644" w:rsidP="00467ACA">
      <w:pPr>
        <w:spacing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APAE. </w:t>
      </w:r>
      <w:r w:rsidRPr="00E2780A">
        <w:rPr>
          <w:rFonts w:ascii="Times New Roman" w:eastAsia="Times New Roman" w:hAnsi="Times New Roman" w:cs="Times New Roman"/>
          <w:b/>
          <w:sz w:val="24"/>
          <w:szCs w:val="24"/>
          <w:lang w:eastAsia="pt-BR"/>
        </w:rPr>
        <w:t>Plano de Ação para o ano Letivo de 2011</w:t>
      </w:r>
      <w:r>
        <w:rPr>
          <w:rFonts w:ascii="Times New Roman" w:eastAsia="Times New Roman" w:hAnsi="Times New Roman" w:cs="Times New Roman"/>
          <w:b/>
          <w:sz w:val="24"/>
          <w:szCs w:val="24"/>
          <w:lang w:eastAsia="pt-BR"/>
        </w:rPr>
        <w:t xml:space="preserve"> - </w:t>
      </w:r>
      <w:r w:rsidRPr="0098232F">
        <w:rPr>
          <w:rFonts w:ascii="Times New Roman" w:hAnsi="Times New Roman" w:cs="Times New Roman"/>
          <w:sz w:val="24"/>
          <w:szCs w:val="24"/>
        </w:rPr>
        <w:t>Escola Especial Estrela Dourada</w:t>
      </w:r>
      <w:r>
        <w:rPr>
          <w:rFonts w:ascii="Times New Roman" w:eastAsia="Times New Roman" w:hAnsi="Times New Roman" w:cs="Times New Roman"/>
          <w:sz w:val="24"/>
          <w:szCs w:val="24"/>
          <w:lang w:eastAsia="pt-BR"/>
        </w:rPr>
        <w:t>. Pontes e Lacerda, 2011.</w:t>
      </w:r>
    </w:p>
    <w:p w:rsidR="00E2780A" w:rsidRPr="00E2780A" w:rsidRDefault="00E2780A" w:rsidP="00E2780A">
      <w:pPr>
        <w:spacing w:after="0" w:line="360" w:lineRule="auto"/>
        <w:jc w:val="both"/>
        <w:rPr>
          <w:rFonts w:ascii="Times New Roman" w:hAnsi="Times New Roman" w:cs="Times New Roman"/>
          <w:sz w:val="24"/>
          <w:szCs w:val="24"/>
          <w:lang w:eastAsia="pt-BR"/>
        </w:rPr>
      </w:pPr>
      <w:r w:rsidRPr="007F2E13">
        <w:rPr>
          <w:rFonts w:ascii="Times New Roman" w:hAnsi="Times New Roman" w:cs="Times New Roman"/>
          <w:sz w:val="24"/>
          <w:szCs w:val="24"/>
        </w:rPr>
        <w:t xml:space="preserve">BRASIL. </w:t>
      </w:r>
      <w:hyperlink r:id="rId34" w:history="1">
        <w:r w:rsidRPr="00E2780A">
          <w:rPr>
            <w:rStyle w:val="Hyperlink"/>
            <w:rFonts w:ascii="Times New Roman" w:hAnsi="Times New Roman" w:cs="Times New Roman"/>
            <w:b/>
            <w:bCs/>
            <w:color w:val="auto"/>
            <w:sz w:val="24"/>
            <w:szCs w:val="24"/>
            <w:u w:val="none"/>
          </w:rPr>
          <w:t>DECRETO Nº 6.094</w:t>
        </w:r>
      </w:hyperlink>
      <w:r w:rsidRPr="00E2780A">
        <w:rPr>
          <w:rFonts w:ascii="Times New Roman" w:hAnsi="Times New Roman" w:cs="Times New Roman"/>
          <w:sz w:val="24"/>
          <w:szCs w:val="24"/>
        </w:rPr>
        <w:t>. Da educação e do desporto. Brasília: senado federal, 2007. Disponível em:</w:t>
      </w:r>
    </w:p>
    <w:p w:rsidR="006E7C61" w:rsidRPr="00E2780A" w:rsidRDefault="00FC3B5A" w:rsidP="00E2780A">
      <w:pPr>
        <w:spacing w:line="360" w:lineRule="auto"/>
        <w:rPr>
          <w:rFonts w:ascii="Times New Roman" w:hAnsi="Times New Roman" w:cs="Times New Roman"/>
          <w:sz w:val="24"/>
          <w:szCs w:val="24"/>
        </w:rPr>
      </w:pPr>
      <w:hyperlink r:id="rId35" w:history="1">
        <w:r w:rsidR="00E2780A" w:rsidRPr="00E2780A">
          <w:rPr>
            <w:rStyle w:val="Hyperlink"/>
            <w:rFonts w:ascii="Times New Roman" w:hAnsi="Times New Roman" w:cs="Times New Roman"/>
            <w:color w:val="auto"/>
            <w:sz w:val="24"/>
            <w:szCs w:val="24"/>
          </w:rPr>
          <w:t>http://www.planalto.gov.br/ccivil_03/_ato2007.../decreto/d6094.htm</w:t>
        </w:r>
      </w:hyperlink>
      <w:r w:rsidR="00E2780A" w:rsidRPr="00E2780A">
        <w:rPr>
          <w:rStyle w:val="CitaoHTML"/>
          <w:rFonts w:ascii="Times New Roman" w:hAnsi="Times New Roman" w:cs="Times New Roman"/>
          <w:sz w:val="24"/>
          <w:szCs w:val="24"/>
        </w:rPr>
        <w:t>. Acesso em 27/04/2012 às 18hs43min.</w:t>
      </w:r>
    </w:p>
    <w:p w:rsidR="00E2780A" w:rsidRDefault="006E7C61" w:rsidP="00467ACA">
      <w:pPr>
        <w:spacing w:line="360" w:lineRule="auto"/>
        <w:jc w:val="both"/>
        <w:rPr>
          <w:rFonts w:ascii="Times New Roman" w:hAnsi="Times New Roman" w:cs="Times New Roman"/>
          <w:sz w:val="24"/>
          <w:szCs w:val="24"/>
        </w:rPr>
      </w:pPr>
      <w:r w:rsidRPr="007F2E13">
        <w:rPr>
          <w:rFonts w:ascii="Times New Roman" w:hAnsi="Times New Roman" w:cs="Times New Roman"/>
          <w:sz w:val="24"/>
          <w:szCs w:val="24"/>
        </w:rPr>
        <w:t xml:space="preserve">BRASIL (2008). Ministério da Educação e do desporto. Secretaria de Educação Fundamental. Secretaria de Educação Especial. </w:t>
      </w:r>
      <w:r w:rsidRPr="007F2E13">
        <w:rPr>
          <w:rFonts w:ascii="Times New Roman" w:hAnsi="Times New Roman" w:cs="Times New Roman"/>
          <w:b/>
          <w:bCs/>
          <w:sz w:val="24"/>
          <w:szCs w:val="24"/>
        </w:rPr>
        <w:t xml:space="preserve">Política Nacional de Educação Especial na perspectiva da Educação Inclusiva. </w:t>
      </w:r>
      <w:r w:rsidRPr="007F2E13">
        <w:rPr>
          <w:rFonts w:ascii="Times New Roman" w:hAnsi="Times New Roman" w:cs="Times New Roman"/>
          <w:sz w:val="24"/>
          <w:szCs w:val="24"/>
        </w:rPr>
        <w:t>Brasília: MEC?SEESP</w:t>
      </w:r>
    </w:p>
    <w:p w:rsidR="00E51BA1" w:rsidRDefault="00E2780A" w:rsidP="001F2584">
      <w:pPr>
        <w:autoSpaceDE w:val="0"/>
        <w:autoSpaceDN w:val="0"/>
        <w:adjustRightInd w:val="0"/>
        <w:spacing w:after="0" w:line="360" w:lineRule="auto"/>
        <w:jc w:val="both"/>
        <w:rPr>
          <w:rFonts w:ascii="Times New Roman" w:hAnsi="Times New Roman" w:cs="Times New Roman"/>
          <w:sz w:val="24"/>
          <w:szCs w:val="24"/>
        </w:rPr>
      </w:pPr>
      <w:r w:rsidRPr="007F2E13">
        <w:rPr>
          <w:rFonts w:ascii="Times New Roman" w:hAnsi="Times New Roman" w:cs="Times New Roman"/>
          <w:sz w:val="24"/>
          <w:szCs w:val="24"/>
        </w:rPr>
        <w:t>CARVALHO, Sandra Pavoeiro Tavares</w:t>
      </w:r>
      <w:r w:rsidRPr="007F2E13">
        <w:rPr>
          <w:rFonts w:ascii="Times New Roman" w:hAnsi="Times New Roman" w:cs="Times New Roman"/>
          <w:b/>
          <w:bCs/>
          <w:sz w:val="24"/>
          <w:szCs w:val="24"/>
        </w:rPr>
        <w:t xml:space="preserve">. Educação Inclusiva. </w:t>
      </w:r>
      <w:r w:rsidRPr="007F2E13">
        <w:rPr>
          <w:rFonts w:ascii="Times New Roman" w:hAnsi="Times New Roman" w:cs="Times New Roman"/>
          <w:sz w:val="24"/>
          <w:szCs w:val="24"/>
        </w:rPr>
        <w:t>Cuiabá: UAB/UFMT, 2011.</w:t>
      </w:r>
    </w:p>
    <w:p w:rsidR="001F2584" w:rsidRDefault="001F2584" w:rsidP="001F2584">
      <w:pPr>
        <w:autoSpaceDE w:val="0"/>
        <w:autoSpaceDN w:val="0"/>
        <w:adjustRightInd w:val="0"/>
        <w:spacing w:after="0" w:line="360" w:lineRule="auto"/>
        <w:jc w:val="both"/>
        <w:rPr>
          <w:rFonts w:ascii="Times New Roman" w:hAnsi="Times New Roman" w:cs="Times New Roman"/>
          <w:sz w:val="24"/>
          <w:szCs w:val="24"/>
        </w:rPr>
      </w:pPr>
      <w:r w:rsidRPr="001F2584">
        <w:rPr>
          <w:rFonts w:ascii="Times New Roman" w:hAnsi="Times New Roman" w:cs="Times New Roman"/>
          <w:sz w:val="24"/>
          <w:szCs w:val="24"/>
        </w:rPr>
        <w:t xml:space="preserve">FREIRE, Madalena. Dois Olhares ao espaço-ação na pré-escola. In MORAIS, Regis de. </w:t>
      </w:r>
      <w:r w:rsidRPr="001F2584">
        <w:rPr>
          <w:rFonts w:ascii="Times New Roman" w:hAnsi="Times New Roman" w:cs="Times New Roman"/>
          <w:b/>
          <w:bCs/>
          <w:sz w:val="24"/>
          <w:szCs w:val="24"/>
        </w:rPr>
        <w:t xml:space="preserve">Sala de aula: </w:t>
      </w:r>
      <w:r w:rsidRPr="001F2584">
        <w:rPr>
          <w:rFonts w:ascii="Times New Roman" w:hAnsi="Times New Roman" w:cs="Times New Roman"/>
          <w:sz w:val="24"/>
          <w:szCs w:val="24"/>
        </w:rPr>
        <w:t xml:space="preserve">que espaço é esse? 7ª ed. Campinas, SP: Papirus, 1994.                                                                                                                                                                                                                                                                                                                                                                                                                                                                                                                                                                                                                                                                                                                                                                                                                                                                                                                                                                                                                                                                                                                                                                                                                                                                                                                                                                                                                                                                                                                                                                                                                                                                                                                                                                                                                                                                                                                                                                                                                                                                                                                                                                                                                                                                                                                                                                                                                                                                                                                                                                                                                                                                                                                                                                                                                                                                                                                                                                                                                                                                                                                                                                                                                                                                                                                                                                                                                                                                                                                                                                                                                                                                                                                                                                            </w:t>
      </w:r>
    </w:p>
    <w:p w:rsidR="001F2584" w:rsidRPr="001F2584" w:rsidRDefault="001F2584" w:rsidP="001F2584">
      <w:pPr>
        <w:autoSpaceDE w:val="0"/>
        <w:autoSpaceDN w:val="0"/>
        <w:adjustRightInd w:val="0"/>
        <w:spacing w:after="0" w:line="360" w:lineRule="auto"/>
        <w:jc w:val="both"/>
        <w:rPr>
          <w:rFonts w:ascii="Times New Roman" w:hAnsi="Times New Roman" w:cs="Times New Roman"/>
          <w:sz w:val="24"/>
          <w:szCs w:val="24"/>
        </w:rPr>
      </w:pPr>
    </w:p>
    <w:p w:rsidR="001F2584" w:rsidRDefault="00B32644" w:rsidP="001F258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LEI n.9.394, de dezembro de 1996, </w:t>
      </w:r>
      <w:r w:rsidRPr="00B32644">
        <w:rPr>
          <w:rFonts w:ascii="Times New Roman" w:hAnsi="Times New Roman" w:cs="Times New Roman"/>
          <w:b/>
          <w:bCs/>
          <w:sz w:val="24"/>
          <w:szCs w:val="24"/>
        </w:rPr>
        <w:t>“Estabelece as diretrizes e bases da Educação Nacional.”</w:t>
      </w:r>
      <w:r>
        <w:rPr>
          <w:rFonts w:ascii="Times New Roman" w:hAnsi="Times New Roman" w:cs="Times New Roman"/>
          <w:b/>
          <w:bCs/>
          <w:sz w:val="24"/>
          <w:szCs w:val="24"/>
        </w:rPr>
        <w:t xml:space="preserve"> </w:t>
      </w:r>
      <w:r>
        <w:rPr>
          <w:rFonts w:ascii="Times New Roman" w:hAnsi="Times New Roman" w:cs="Times New Roman"/>
          <w:bCs/>
          <w:sz w:val="24"/>
          <w:szCs w:val="24"/>
        </w:rPr>
        <w:t>23 de dezembro de 1996.</w:t>
      </w:r>
      <w:r w:rsidR="001F2584">
        <w:rPr>
          <w:rFonts w:ascii="Times New Roman" w:hAnsi="Times New Roman" w:cs="Times New Roman"/>
          <w:bCs/>
          <w:sz w:val="24"/>
          <w:szCs w:val="24"/>
        </w:rPr>
        <w:t xml:space="preserve"> Disponível em:</w:t>
      </w:r>
    </w:p>
    <w:p w:rsidR="001F2584" w:rsidRPr="001F2584" w:rsidRDefault="001F2584" w:rsidP="001F2584">
      <w:pPr>
        <w:spacing w:line="360" w:lineRule="auto"/>
        <w:jc w:val="both"/>
        <w:rPr>
          <w:rFonts w:ascii="Times New Roman" w:hAnsi="Times New Roman" w:cs="Times New Roman"/>
          <w:bCs/>
          <w:sz w:val="24"/>
          <w:szCs w:val="24"/>
        </w:rPr>
      </w:pPr>
      <w:r w:rsidRPr="001F2584">
        <w:rPr>
          <w:rFonts w:ascii="Times New Roman" w:hAnsi="Times New Roman" w:cs="Times New Roman"/>
          <w:bCs/>
          <w:sz w:val="24"/>
          <w:szCs w:val="24"/>
        </w:rPr>
        <w:lastRenderedPageBreak/>
        <w:t>http://portal.mec.gov.br/seed/arquivos/pdf</w:t>
      </w:r>
      <w:r w:rsidR="00BC205D">
        <w:rPr>
          <w:rFonts w:ascii="Times New Roman" w:hAnsi="Times New Roman" w:cs="Times New Roman"/>
          <w:bCs/>
          <w:sz w:val="24"/>
          <w:szCs w:val="24"/>
        </w:rPr>
        <w:t xml:space="preserve">: acesso em </w:t>
      </w:r>
      <w:r w:rsidRPr="001F2584">
        <w:rPr>
          <w:rFonts w:ascii="Times New Roman" w:hAnsi="Times New Roman" w:cs="Times New Roman"/>
          <w:bCs/>
          <w:sz w:val="24"/>
          <w:szCs w:val="24"/>
        </w:rPr>
        <w:t>15/06/2012às 20hs: 15min.</w:t>
      </w:r>
    </w:p>
    <w:p w:rsidR="006E7C61" w:rsidRPr="00B32644" w:rsidRDefault="006E7C61" w:rsidP="00407935">
      <w:pPr>
        <w:spacing w:line="360" w:lineRule="auto"/>
        <w:jc w:val="both"/>
        <w:rPr>
          <w:rFonts w:ascii="Times New Roman" w:hAnsi="Times New Roman" w:cs="Times New Roman"/>
          <w:sz w:val="24"/>
          <w:szCs w:val="24"/>
        </w:rPr>
      </w:pPr>
      <w:r w:rsidRPr="001F2584">
        <w:rPr>
          <w:rFonts w:ascii="Times New Roman" w:hAnsi="Times New Roman" w:cs="Times New Roman"/>
          <w:sz w:val="24"/>
          <w:szCs w:val="24"/>
        </w:rPr>
        <w:t>MOREIRA, Ana Rosa Costa Picanço</w:t>
      </w:r>
      <w:r>
        <w:rPr>
          <w:rFonts w:ascii="Times New Roman" w:hAnsi="Times New Roman" w:cs="Times New Roman"/>
          <w:sz w:val="24"/>
          <w:szCs w:val="24"/>
        </w:rPr>
        <w:t xml:space="preserve">. ANDRADE, Daniela Barros da Silva Freire. </w:t>
      </w:r>
      <w:r w:rsidRPr="001F2584">
        <w:rPr>
          <w:rFonts w:ascii="Times New Roman" w:hAnsi="Times New Roman" w:cs="Times New Roman"/>
          <w:b/>
          <w:sz w:val="24"/>
          <w:szCs w:val="24"/>
        </w:rPr>
        <w:t>Psicologia III</w:t>
      </w:r>
      <w:r>
        <w:rPr>
          <w:rFonts w:ascii="Times New Roman" w:hAnsi="Times New Roman" w:cs="Times New Roman"/>
          <w:sz w:val="24"/>
          <w:szCs w:val="24"/>
        </w:rPr>
        <w:t>/ Cuiabá: EdUFMT/UAB, 2008.</w:t>
      </w:r>
    </w:p>
    <w:p w:rsidR="00BE462E" w:rsidRPr="001F2584" w:rsidRDefault="006E7C61" w:rsidP="001F2584">
      <w:pPr>
        <w:rPr>
          <w:rFonts w:ascii="Times New Roman" w:hAnsi="Times New Roman"/>
          <w:sz w:val="24"/>
          <w:szCs w:val="24"/>
        </w:rPr>
      </w:pPr>
      <w:r>
        <w:rPr>
          <w:rFonts w:ascii="Times New Roman" w:hAnsi="Times New Roman"/>
          <w:sz w:val="24"/>
          <w:szCs w:val="24"/>
        </w:rPr>
        <w:t xml:space="preserve">SPINELLI, Larissa Silva Freire. </w:t>
      </w:r>
      <w:r w:rsidRPr="001F2584">
        <w:rPr>
          <w:rFonts w:ascii="Times New Roman" w:hAnsi="Times New Roman"/>
          <w:b/>
          <w:sz w:val="24"/>
          <w:szCs w:val="24"/>
        </w:rPr>
        <w:t>Trabalho Pedagógico, Planejamento e Organização do</w:t>
      </w:r>
      <w:r w:rsidRPr="001F2584">
        <w:rPr>
          <w:rFonts w:ascii="Times New Roman" w:hAnsi="Times New Roman"/>
          <w:b/>
          <w:i/>
          <w:sz w:val="24"/>
          <w:szCs w:val="24"/>
        </w:rPr>
        <w:t xml:space="preserve"> </w:t>
      </w:r>
      <w:r w:rsidRPr="001F2584">
        <w:rPr>
          <w:rFonts w:ascii="Times New Roman" w:hAnsi="Times New Roman"/>
          <w:b/>
          <w:sz w:val="24"/>
          <w:szCs w:val="24"/>
        </w:rPr>
        <w:t>Espaço Educativo I</w:t>
      </w:r>
      <w:r w:rsidRPr="001F2584">
        <w:rPr>
          <w:rFonts w:ascii="Times New Roman" w:hAnsi="Times New Roman"/>
          <w:sz w:val="24"/>
          <w:szCs w:val="24"/>
        </w:rPr>
        <w:t xml:space="preserve"> </w:t>
      </w:r>
      <w:r>
        <w:rPr>
          <w:rFonts w:ascii="Times New Roman" w:hAnsi="Times New Roman"/>
          <w:sz w:val="24"/>
          <w:szCs w:val="24"/>
        </w:rPr>
        <w:t>/ Cuiabá: UAB/EdUFMT,2011</w:t>
      </w:r>
    </w:p>
    <w:p w:rsidR="00DD50F3" w:rsidRDefault="004E54DD" w:rsidP="00AE36DF">
      <w:pPr>
        <w:spacing w:line="360" w:lineRule="auto"/>
        <w:jc w:val="both"/>
        <w:rPr>
          <w:rFonts w:ascii="Times New Roman" w:hAnsi="Times New Roman" w:cs="Times New Roman"/>
          <w:sz w:val="24"/>
          <w:szCs w:val="24"/>
        </w:rPr>
      </w:pPr>
      <w:r w:rsidRPr="005D35CA">
        <w:rPr>
          <w:rStyle w:val="CitaoHTML"/>
          <w:rFonts w:ascii="Times New Roman" w:hAnsi="Times New Roman" w:cs="Times New Roman"/>
          <w:sz w:val="24"/>
          <w:szCs w:val="24"/>
        </w:rPr>
        <w:t xml:space="preserve">UNESCO. </w:t>
      </w:r>
      <w:r w:rsidRPr="005D35CA">
        <w:rPr>
          <w:rStyle w:val="CitaoHTML"/>
          <w:rFonts w:ascii="Times New Roman" w:hAnsi="Times New Roman" w:cs="Times New Roman"/>
          <w:b/>
          <w:bCs/>
          <w:sz w:val="24"/>
          <w:szCs w:val="24"/>
        </w:rPr>
        <w:t>Declaração de Salamanca e Linha de Ação sobre Necessidades Educativas Especiais</w:t>
      </w:r>
      <w:r w:rsidRPr="005D35CA">
        <w:rPr>
          <w:rStyle w:val="CitaoHTML"/>
          <w:rFonts w:ascii="Times New Roman" w:hAnsi="Times New Roman" w:cs="Times New Roman"/>
          <w:sz w:val="24"/>
          <w:szCs w:val="24"/>
        </w:rPr>
        <w:t>. Brasília, CORDE, 1994.</w:t>
      </w:r>
      <w:r>
        <w:rPr>
          <w:rStyle w:val="CitaoHTML"/>
          <w:rFonts w:ascii="Times New Roman" w:hAnsi="Times New Roman" w:cs="Times New Roman"/>
          <w:sz w:val="24"/>
          <w:szCs w:val="24"/>
        </w:rPr>
        <w:t xml:space="preserve"> Disponível em: </w:t>
      </w:r>
      <w:hyperlink r:id="rId36" w:history="1">
        <w:r w:rsidRPr="004E54DD">
          <w:rPr>
            <w:rStyle w:val="Hyperlink"/>
            <w:rFonts w:ascii="Times New Roman" w:hAnsi="Times New Roman" w:cs="Times New Roman"/>
            <w:color w:val="auto"/>
            <w:sz w:val="24"/>
            <w:szCs w:val="24"/>
          </w:rPr>
          <w:t>http://portal.mec.gov.br/seesp/arquivos/pdf/salamanca.pdf.</w:t>
        </w:r>
        <w:r w:rsidRPr="004E54DD">
          <w:rPr>
            <w:rStyle w:val="Hyperlink"/>
            <w:rFonts w:ascii="Times New Roman" w:hAnsi="Times New Roman" w:cs="Times New Roman"/>
            <w:color w:val="auto"/>
            <w:sz w:val="24"/>
            <w:szCs w:val="24"/>
            <w:u w:val="none"/>
          </w:rPr>
          <w:t xml:space="preserve"> Acesso em 23/05/2012</w:t>
        </w:r>
      </w:hyperlink>
      <w:r w:rsidRPr="004E54DD">
        <w:rPr>
          <w:rStyle w:val="CitaoHTML"/>
          <w:rFonts w:ascii="Times New Roman" w:hAnsi="Times New Roman" w:cs="Times New Roman"/>
          <w:sz w:val="24"/>
          <w:szCs w:val="24"/>
        </w:rPr>
        <w:t xml:space="preserve"> às 22hs43min</w:t>
      </w:r>
      <w:r>
        <w:rPr>
          <w:rStyle w:val="CitaoHTML"/>
          <w:rFonts w:ascii="Times New Roman" w:hAnsi="Times New Roman" w:cs="Times New Roman"/>
          <w:sz w:val="24"/>
          <w:szCs w:val="24"/>
        </w:rPr>
        <w:t>.</w:t>
      </w:r>
    </w:p>
    <w:p w:rsidR="00DD50F3" w:rsidRDefault="00DD50F3" w:rsidP="00AE36DF">
      <w:pPr>
        <w:spacing w:line="360" w:lineRule="auto"/>
        <w:jc w:val="both"/>
        <w:rPr>
          <w:rFonts w:ascii="Times New Roman" w:hAnsi="Times New Roman" w:cs="Times New Roman"/>
          <w:sz w:val="24"/>
          <w:szCs w:val="24"/>
        </w:rPr>
      </w:pPr>
    </w:p>
    <w:p w:rsidR="00DD50F3" w:rsidRDefault="00DD50F3" w:rsidP="00AE36DF">
      <w:pPr>
        <w:spacing w:line="360" w:lineRule="auto"/>
        <w:jc w:val="both"/>
        <w:rPr>
          <w:rFonts w:ascii="Times New Roman" w:hAnsi="Times New Roman" w:cs="Times New Roman"/>
          <w:sz w:val="24"/>
          <w:szCs w:val="24"/>
        </w:rPr>
      </w:pPr>
    </w:p>
    <w:p w:rsidR="00DD50F3" w:rsidRDefault="00DD50F3" w:rsidP="00DD50F3">
      <w:pPr>
        <w:spacing w:line="360" w:lineRule="auto"/>
        <w:jc w:val="center"/>
        <w:rPr>
          <w:rFonts w:ascii="Times New Roman" w:hAnsi="Times New Roman" w:cs="Times New Roman"/>
          <w:sz w:val="24"/>
          <w:szCs w:val="24"/>
        </w:rPr>
      </w:pPr>
    </w:p>
    <w:p w:rsidR="00DD50F3" w:rsidRDefault="00DD50F3" w:rsidP="00DD50F3">
      <w:pPr>
        <w:spacing w:line="360" w:lineRule="auto"/>
        <w:jc w:val="center"/>
        <w:rPr>
          <w:rFonts w:ascii="Times New Roman" w:hAnsi="Times New Roman" w:cs="Times New Roman"/>
          <w:sz w:val="24"/>
          <w:szCs w:val="24"/>
        </w:rPr>
      </w:pPr>
    </w:p>
    <w:p w:rsidR="00DD50F3" w:rsidRDefault="00DD50F3" w:rsidP="00DD50F3">
      <w:pPr>
        <w:spacing w:line="360" w:lineRule="auto"/>
        <w:jc w:val="center"/>
        <w:rPr>
          <w:rFonts w:ascii="Times New Roman" w:hAnsi="Times New Roman" w:cs="Times New Roman"/>
          <w:sz w:val="24"/>
          <w:szCs w:val="24"/>
        </w:rPr>
      </w:pPr>
    </w:p>
    <w:p w:rsidR="00DD50F3" w:rsidRDefault="00DD50F3" w:rsidP="00DD50F3">
      <w:pPr>
        <w:spacing w:line="360" w:lineRule="auto"/>
        <w:jc w:val="center"/>
        <w:rPr>
          <w:rFonts w:ascii="Times New Roman" w:hAnsi="Times New Roman" w:cs="Times New Roman"/>
          <w:sz w:val="24"/>
          <w:szCs w:val="24"/>
        </w:rPr>
      </w:pPr>
    </w:p>
    <w:p w:rsidR="00DD50F3" w:rsidRDefault="00DD50F3" w:rsidP="00DD50F3">
      <w:pPr>
        <w:spacing w:line="360" w:lineRule="auto"/>
        <w:jc w:val="center"/>
        <w:rPr>
          <w:rFonts w:ascii="Times New Roman" w:hAnsi="Times New Roman" w:cs="Times New Roman"/>
          <w:sz w:val="24"/>
          <w:szCs w:val="24"/>
        </w:rPr>
      </w:pPr>
    </w:p>
    <w:p w:rsidR="00FB4F16" w:rsidRDefault="00FB4F16" w:rsidP="00DD50F3">
      <w:pPr>
        <w:spacing w:line="360" w:lineRule="auto"/>
        <w:jc w:val="center"/>
        <w:rPr>
          <w:rFonts w:ascii="Times New Roman" w:hAnsi="Times New Roman" w:cs="Times New Roman"/>
          <w:sz w:val="24"/>
          <w:szCs w:val="24"/>
        </w:rPr>
      </w:pPr>
    </w:p>
    <w:p w:rsidR="00FB4F16" w:rsidRDefault="00FB4F16" w:rsidP="00DD50F3">
      <w:pPr>
        <w:spacing w:line="360" w:lineRule="auto"/>
        <w:jc w:val="center"/>
        <w:rPr>
          <w:rFonts w:ascii="Times New Roman" w:hAnsi="Times New Roman" w:cs="Times New Roman"/>
          <w:sz w:val="24"/>
          <w:szCs w:val="24"/>
        </w:rPr>
      </w:pPr>
    </w:p>
    <w:p w:rsidR="00FB4F16" w:rsidRDefault="00FB4F16" w:rsidP="00DD50F3">
      <w:pPr>
        <w:spacing w:line="360" w:lineRule="auto"/>
        <w:jc w:val="center"/>
        <w:rPr>
          <w:rFonts w:ascii="Times New Roman" w:hAnsi="Times New Roman" w:cs="Times New Roman"/>
          <w:sz w:val="24"/>
          <w:szCs w:val="24"/>
        </w:rPr>
      </w:pPr>
    </w:p>
    <w:p w:rsidR="00FB4F16" w:rsidRDefault="00FB4F16" w:rsidP="00DD50F3">
      <w:pPr>
        <w:spacing w:line="360" w:lineRule="auto"/>
        <w:jc w:val="center"/>
        <w:rPr>
          <w:rFonts w:ascii="Times New Roman" w:hAnsi="Times New Roman" w:cs="Times New Roman"/>
          <w:sz w:val="24"/>
          <w:szCs w:val="24"/>
        </w:rPr>
      </w:pPr>
    </w:p>
    <w:p w:rsidR="00FB4F16" w:rsidRDefault="00FB4F16" w:rsidP="00DD50F3">
      <w:pPr>
        <w:spacing w:line="360" w:lineRule="auto"/>
        <w:jc w:val="center"/>
        <w:rPr>
          <w:rFonts w:ascii="Times New Roman" w:hAnsi="Times New Roman" w:cs="Times New Roman"/>
          <w:sz w:val="24"/>
          <w:szCs w:val="24"/>
        </w:rPr>
      </w:pPr>
    </w:p>
    <w:p w:rsidR="00FB4F16" w:rsidRDefault="00FB4F16" w:rsidP="00DD50F3">
      <w:pPr>
        <w:spacing w:line="360" w:lineRule="auto"/>
        <w:jc w:val="center"/>
        <w:rPr>
          <w:rFonts w:ascii="Times New Roman" w:hAnsi="Times New Roman" w:cs="Times New Roman"/>
          <w:sz w:val="24"/>
          <w:szCs w:val="24"/>
        </w:rPr>
      </w:pPr>
    </w:p>
    <w:p w:rsidR="00FB4F16" w:rsidRDefault="00FB4F16" w:rsidP="00DD50F3">
      <w:pPr>
        <w:spacing w:line="360" w:lineRule="auto"/>
        <w:jc w:val="center"/>
        <w:rPr>
          <w:rFonts w:ascii="Times New Roman" w:hAnsi="Times New Roman" w:cs="Times New Roman"/>
          <w:sz w:val="24"/>
          <w:szCs w:val="24"/>
        </w:rPr>
      </w:pPr>
    </w:p>
    <w:p w:rsidR="00FB4F16" w:rsidRDefault="00FB4F16" w:rsidP="00DD50F3">
      <w:pPr>
        <w:spacing w:line="360" w:lineRule="auto"/>
        <w:jc w:val="center"/>
        <w:rPr>
          <w:rFonts w:ascii="Times New Roman" w:hAnsi="Times New Roman" w:cs="Times New Roman"/>
          <w:sz w:val="24"/>
          <w:szCs w:val="24"/>
        </w:rPr>
      </w:pPr>
    </w:p>
    <w:p w:rsidR="00FB4F16" w:rsidRDefault="00FC3B5A" w:rsidP="00DD50F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pict>
          <v:rect id="_x0000_s1068" style="position:absolute;left:0;text-align:left;margin-left:429.45pt;margin-top:10.3pt;width:24.75pt;height:38.95pt;z-index:251708416" strokecolor="white [3212]"/>
        </w:pict>
      </w:r>
    </w:p>
    <w:p w:rsidR="00FB4F16" w:rsidRDefault="00FB4F16" w:rsidP="00DD50F3">
      <w:pPr>
        <w:spacing w:line="360" w:lineRule="auto"/>
        <w:jc w:val="center"/>
        <w:rPr>
          <w:rFonts w:ascii="Times New Roman" w:hAnsi="Times New Roman" w:cs="Times New Roman"/>
          <w:sz w:val="24"/>
          <w:szCs w:val="24"/>
        </w:rPr>
      </w:pPr>
    </w:p>
    <w:p w:rsidR="00FB4F16" w:rsidRDefault="00FB4F16" w:rsidP="00DD50F3">
      <w:pPr>
        <w:spacing w:line="360" w:lineRule="auto"/>
        <w:jc w:val="center"/>
        <w:rPr>
          <w:rFonts w:ascii="Times New Roman" w:hAnsi="Times New Roman" w:cs="Times New Roman"/>
          <w:sz w:val="24"/>
          <w:szCs w:val="24"/>
        </w:rPr>
      </w:pPr>
    </w:p>
    <w:p w:rsidR="00FB4F16" w:rsidRDefault="00FB4F16" w:rsidP="00DD50F3">
      <w:pPr>
        <w:spacing w:line="360" w:lineRule="auto"/>
        <w:jc w:val="center"/>
        <w:rPr>
          <w:rFonts w:ascii="Times New Roman" w:hAnsi="Times New Roman" w:cs="Times New Roman"/>
          <w:sz w:val="24"/>
          <w:szCs w:val="24"/>
        </w:rPr>
      </w:pPr>
    </w:p>
    <w:p w:rsidR="00FB4F16" w:rsidRDefault="00FB4F16" w:rsidP="00DD50F3">
      <w:pPr>
        <w:spacing w:line="360" w:lineRule="auto"/>
        <w:jc w:val="center"/>
        <w:rPr>
          <w:rFonts w:ascii="Times New Roman" w:hAnsi="Times New Roman" w:cs="Times New Roman"/>
          <w:sz w:val="24"/>
          <w:szCs w:val="24"/>
        </w:rPr>
      </w:pPr>
    </w:p>
    <w:p w:rsidR="00FB4F16" w:rsidRDefault="00FB4F16" w:rsidP="00DD50F3">
      <w:pPr>
        <w:spacing w:line="360" w:lineRule="auto"/>
        <w:jc w:val="center"/>
        <w:rPr>
          <w:rFonts w:ascii="Times New Roman" w:hAnsi="Times New Roman" w:cs="Times New Roman"/>
          <w:sz w:val="24"/>
          <w:szCs w:val="24"/>
        </w:rPr>
      </w:pPr>
    </w:p>
    <w:p w:rsidR="00FB4F16" w:rsidRDefault="00FB4F16" w:rsidP="00DD50F3">
      <w:pPr>
        <w:spacing w:line="360" w:lineRule="auto"/>
        <w:jc w:val="center"/>
        <w:rPr>
          <w:rFonts w:ascii="Times New Roman" w:hAnsi="Times New Roman" w:cs="Times New Roman"/>
          <w:sz w:val="24"/>
          <w:szCs w:val="24"/>
        </w:rPr>
      </w:pPr>
    </w:p>
    <w:p w:rsidR="00DD50F3" w:rsidRDefault="00DD50F3" w:rsidP="00DD50F3">
      <w:pPr>
        <w:spacing w:line="360" w:lineRule="auto"/>
        <w:jc w:val="center"/>
        <w:rPr>
          <w:rFonts w:ascii="Times New Roman" w:hAnsi="Times New Roman" w:cs="Times New Roman"/>
          <w:sz w:val="24"/>
          <w:szCs w:val="24"/>
        </w:rPr>
      </w:pPr>
    </w:p>
    <w:p w:rsidR="00DD50F3" w:rsidRDefault="00DD50F3" w:rsidP="00DD50F3">
      <w:pPr>
        <w:spacing w:line="360" w:lineRule="auto"/>
        <w:jc w:val="center"/>
        <w:rPr>
          <w:rFonts w:ascii="Times New Roman" w:hAnsi="Times New Roman" w:cs="Times New Roman"/>
          <w:sz w:val="24"/>
          <w:szCs w:val="24"/>
        </w:rPr>
      </w:pPr>
    </w:p>
    <w:p w:rsidR="005D35CA" w:rsidRDefault="005D35CA" w:rsidP="00DD50F3">
      <w:pPr>
        <w:spacing w:line="360" w:lineRule="auto"/>
        <w:jc w:val="center"/>
        <w:rPr>
          <w:rFonts w:ascii="Times New Roman" w:hAnsi="Times New Roman" w:cs="Times New Roman"/>
          <w:sz w:val="24"/>
          <w:szCs w:val="24"/>
        </w:rPr>
      </w:pPr>
    </w:p>
    <w:p w:rsidR="00DD50F3" w:rsidRDefault="00DD50F3" w:rsidP="00DD50F3">
      <w:pPr>
        <w:spacing w:line="360" w:lineRule="auto"/>
        <w:jc w:val="center"/>
        <w:rPr>
          <w:rFonts w:ascii="Times New Roman" w:hAnsi="Times New Roman" w:cs="Times New Roman"/>
          <w:sz w:val="24"/>
          <w:szCs w:val="24"/>
        </w:rPr>
      </w:pPr>
    </w:p>
    <w:p w:rsidR="00DD50F3" w:rsidRDefault="0096120E" w:rsidP="0096120E">
      <w:pPr>
        <w:spacing w:line="360" w:lineRule="auto"/>
        <w:jc w:val="center"/>
        <w:rPr>
          <w:rFonts w:ascii="Times New Roman" w:hAnsi="Times New Roman" w:cs="Times New Roman"/>
          <w:sz w:val="32"/>
          <w:szCs w:val="32"/>
        </w:rPr>
      </w:pPr>
      <w:r>
        <w:rPr>
          <w:rFonts w:ascii="Times New Roman" w:hAnsi="Times New Roman" w:cs="Times New Roman"/>
          <w:sz w:val="32"/>
          <w:szCs w:val="32"/>
        </w:rPr>
        <w:t>ANEXO</w:t>
      </w:r>
    </w:p>
    <w:p w:rsidR="0096120E" w:rsidRPr="0096120E" w:rsidRDefault="0096120E" w:rsidP="0096120E">
      <w:pPr>
        <w:spacing w:line="360" w:lineRule="auto"/>
        <w:jc w:val="center"/>
        <w:rPr>
          <w:rFonts w:ascii="Times New Roman" w:hAnsi="Times New Roman" w:cs="Times New Roman"/>
          <w:sz w:val="32"/>
          <w:szCs w:val="32"/>
        </w:rPr>
      </w:pPr>
    </w:p>
    <w:p w:rsidR="00DD50F3" w:rsidRDefault="00DD50F3" w:rsidP="00AE36DF">
      <w:pPr>
        <w:spacing w:line="360" w:lineRule="auto"/>
        <w:jc w:val="both"/>
        <w:rPr>
          <w:rFonts w:ascii="Times New Roman" w:hAnsi="Times New Roman" w:cs="Times New Roman"/>
          <w:sz w:val="24"/>
          <w:szCs w:val="24"/>
        </w:rPr>
      </w:pPr>
    </w:p>
    <w:p w:rsidR="005D35CA" w:rsidRDefault="00FC3B5A" w:rsidP="005D35C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pict>
          <v:rect id="_x0000_s1051" style="position:absolute;left:0;text-align:left;margin-left:408.45pt;margin-top:45.6pt;width:24.75pt;height:41.25pt;z-index:251691008" strokecolor="white [3212]"/>
        </w:pict>
      </w:r>
    </w:p>
    <w:p w:rsidR="0096120E" w:rsidRDefault="0096120E" w:rsidP="005D35CA">
      <w:pPr>
        <w:spacing w:line="360" w:lineRule="auto"/>
        <w:jc w:val="both"/>
        <w:rPr>
          <w:rFonts w:ascii="Times New Roman" w:hAnsi="Times New Roman" w:cs="Times New Roman"/>
          <w:sz w:val="24"/>
          <w:szCs w:val="24"/>
        </w:rPr>
      </w:pPr>
    </w:p>
    <w:p w:rsidR="0096120E" w:rsidRDefault="0096120E" w:rsidP="005D35CA">
      <w:pPr>
        <w:spacing w:line="360" w:lineRule="auto"/>
        <w:jc w:val="both"/>
        <w:rPr>
          <w:rFonts w:ascii="Times New Roman" w:hAnsi="Times New Roman" w:cs="Times New Roman"/>
          <w:sz w:val="24"/>
          <w:szCs w:val="24"/>
        </w:rPr>
      </w:pPr>
    </w:p>
    <w:p w:rsidR="0096120E" w:rsidRDefault="0096120E" w:rsidP="005D35CA">
      <w:pPr>
        <w:spacing w:line="360" w:lineRule="auto"/>
        <w:jc w:val="both"/>
        <w:rPr>
          <w:rFonts w:ascii="Times New Roman" w:hAnsi="Times New Roman" w:cs="Times New Roman"/>
          <w:sz w:val="24"/>
          <w:szCs w:val="24"/>
        </w:rPr>
      </w:pPr>
    </w:p>
    <w:p w:rsidR="0096120E" w:rsidRDefault="0096120E" w:rsidP="005D35CA">
      <w:pPr>
        <w:spacing w:line="360" w:lineRule="auto"/>
        <w:jc w:val="both"/>
        <w:rPr>
          <w:rFonts w:ascii="Times New Roman" w:hAnsi="Times New Roman" w:cs="Times New Roman"/>
          <w:sz w:val="24"/>
          <w:szCs w:val="24"/>
        </w:rPr>
      </w:pPr>
    </w:p>
    <w:p w:rsidR="0096120E" w:rsidRDefault="0096120E" w:rsidP="005D35CA">
      <w:pPr>
        <w:spacing w:line="360" w:lineRule="auto"/>
        <w:jc w:val="both"/>
        <w:rPr>
          <w:rFonts w:ascii="Times New Roman" w:hAnsi="Times New Roman" w:cs="Times New Roman"/>
          <w:sz w:val="24"/>
          <w:szCs w:val="24"/>
        </w:rPr>
      </w:pPr>
    </w:p>
    <w:p w:rsidR="0096120E" w:rsidRDefault="0096120E" w:rsidP="005D35CA">
      <w:pPr>
        <w:spacing w:line="360" w:lineRule="auto"/>
        <w:jc w:val="both"/>
        <w:rPr>
          <w:rFonts w:ascii="Times New Roman" w:hAnsi="Times New Roman" w:cs="Times New Roman"/>
          <w:sz w:val="24"/>
          <w:szCs w:val="24"/>
        </w:rPr>
      </w:pPr>
    </w:p>
    <w:p w:rsidR="0096120E" w:rsidRDefault="0096120E" w:rsidP="005D35CA">
      <w:pPr>
        <w:spacing w:line="360" w:lineRule="auto"/>
        <w:jc w:val="both"/>
        <w:rPr>
          <w:rFonts w:ascii="Times New Roman" w:hAnsi="Times New Roman" w:cs="Times New Roman"/>
          <w:sz w:val="24"/>
          <w:szCs w:val="24"/>
        </w:rPr>
      </w:pPr>
    </w:p>
    <w:p w:rsidR="00064BBA" w:rsidRDefault="00064BBA" w:rsidP="005D35CA">
      <w:pPr>
        <w:spacing w:line="360" w:lineRule="auto"/>
        <w:jc w:val="both"/>
        <w:rPr>
          <w:rFonts w:ascii="Times New Roman" w:hAnsi="Times New Roman" w:cs="Times New Roman"/>
          <w:sz w:val="24"/>
          <w:szCs w:val="24"/>
        </w:rPr>
      </w:pPr>
    </w:p>
    <w:p w:rsidR="00064BBA" w:rsidRDefault="00FC3B5A" w:rsidP="005D35C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pict>
          <v:rect id="_x0000_s1067" style="position:absolute;left:0;text-align:left;margin-left:408.45pt;margin-top:7.25pt;width:24.75pt;height:38.95pt;z-index:251707392" strokecolor="white [3212]"/>
        </w:pict>
      </w:r>
      <w:r>
        <w:rPr>
          <w:rFonts w:ascii="Times New Roman" w:hAnsi="Times New Roman" w:cs="Times New Roman"/>
          <w:noProof/>
          <w:sz w:val="24"/>
          <w:szCs w:val="24"/>
          <w:lang w:eastAsia="pt-BR"/>
        </w:rPr>
        <w:pict>
          <v:oval id="_x0000_s1052" style="position:absolute;left:0;text-align:left;margin-left:408.45pt;margin-top:46.2pt;width:24.75pt;height:26.25pt;z-index:251692032" strokecolor="white [3212]"/>
        </w:pict>
      </w:r>
    </w:p>
    <w:p w:rsidR="005D35CA" w:rsidRPr="005D35CA" w:rsidRDefault="00FC3B5A" w:rsidP="005D35C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pict>
          <v:rect id="_x0000_s1050" style="position:absolute;left:0;text-align:left;margin-left:398.7pt;margin-top:25.55pt;width:45pt;height:30pt;z-index:251689984" strokecolor="white [3212]"/>
        </w:pict>
      </w:r>
      <w:r w:rsidR="005D35CA" w:rsidRPr="007F2E13">
        <w:rPr>
          <w:rFonts w:ascii="Times New Roman" w:hAnsi="Times New Roman" w:cs="Times New Roman"/>
          <w:b/>
          <w:bCs/>
          <w:noProof/>
          <w:sz w:val="24"/>
          <w:szCs w:val="24"/>
          <w:lang w:eastAsia="pt-BR"/>
        </w:rPr>
        <w:drawing>
          <wp:anchor distT="0" distB="0" distL="114935" distR="114935" simplePos="0" relativeHeight="251687936" behindDoc="1" locked="0" layoutInCell="1" allowOverlap="1">
            <wp:simplePos x="0" y="0"/>
            <wp:positionH relativeFrom="column">
              <wp:posOffset>4884420</wp:posOffset>
            </wp:positionH>
            <wp:positionV relativeFrom="paragraph">
              <wp:posOffset>-71755</wp:posOffset>
            </wp:positionV>
            <wp:extent cx="683895" cy="793115"/>
            <wp:effectExtent l="19050" t="0" r="1905" b="0"/>
            <wp:wrapTight wrapText="bothSides">
              <wp:wrapPolygon edited="0">
                <wp:start x="-602" y="0"/>
                <wp:lineTo x="-602" y="21271"/>
                <wp:lineTo x="21660" y="21271"/>
                <wp:lineTo x="21660" y="0"/>
                <wp:lineTo x="-602" y="0"/>
              </wp:wrapPolygon>
            </wp:wrapTight>
            <wp:docPr id="2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srcRect/>
                    <a:stretch>
                      <a:fillRect/>
                    </a:stretch>
                  </pic:blipFill>
                  <pic:spPr bwMode="auto">
                    <a:xfrm>
                      <a:off x="0" y="0"/>
                      <a:ext cx="683895" cy="793115"/>
                    </a:xfrm>
                    <a:prstGeom prst="rect">
                      <a:avLst/>
                    </a:prstGeom>
                    <a:solidFill>
                      <a:srgbClr val="FFFFFF"/>
                    </a:solidFill>
                  </pic:spPr>
                </pic:pic>
              </a:graphicData>
            </a:graphic>
          </wp:anchor>
        </w:drawing>
      </w:r>
      <w:r w:rsidR="005D35CA" w:rsidRPr="007F2E13">
        <w:rPr>
          <w:rFonts w:ascii="Times New Roman" w:hAnsi="Times New Roman" w:cs="Times New Roman"/>
          <w:b/>
          <w:bCs/>
          <w:noProof/>
          <w:sz w:val="24"/>
          <w:szCs w:val="24"/>
          <w:lang w:eastAsia="pt-BR"/>
        </w:rPr>
        <w:drawing>
          <wp:anchor distT="0" distB="0" distL="114935" distR="114935" simplePos="0" relativeHeight="251686912" behindDoc="1" locked="0" layoutInCell="1" allowOverlap="1">
            <wp:simplePos x="0" y="0"/>
            <wp:positionH relativeFrom="column">
              <wp:posOffset>-215900</wp:posOffset>
            </wp:positionH>
            <wp:positionV relativeFrom="paragraph">
              <wp:posOffset>-175260</wp:posOffset>
            </wp:positionV>
            <wp:extent cx="765810" cy="896620"/>
            <wp:effectExtent l="19050" t="0" r="0" b="0"/>
            <wp:wrapSquare wrapText="bothSides"/>
            <wp:docPr id="2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
                    <a:srcRect/>
                    <a:stretch>
                      <a:fillRect/>
                    </a:stretch>
                  </pic:blipFill>
                  <pic:spPr bwMode="auto">
                    <a:xfrm>
                      <a:off x="0" y="0"/>
                      <a:ext cx="765810" cy="896620"/>
                    </a:xfrm>
                    <a:prstGeom prst="rect">
                      <a:avLst/>
                    </a:prstGeom>
                    <a:solidFill>
                      <a:srgbClr val="FFFFFF"/>
                    </a:solidFill>
                  </pic:spPr>
                </pic:pic>
              </a:graphicData>
            </a:graphic>
          </wp:anchor>
        </w:drawing>
      </w:r>
    </w:p>
    <w:p w:rsidR="005D35CA" w:rsidRPr="0075291A" w:rsidRDefault="005D35CA" w:rsidP="005D35CA">
      <w:pPr>
        <w:spacing w:line="240" w:lineRule="auto"/>
        <w:jc w:val="center"/>
        <w:rPr>
          <w:rFonts w:ascii="Times New Roman" w:hAnsi="Times New Roman" w:cs="Times New Roman"/>
          <w:b/>
          <w:bCs/>
          <w:sz w:val="24"/>
          <w:szCs w:val="24"/>
        </w:rPr>
      </w:pPr>
      <w:r w:rsidRPr="0075291A">
        <w:rPr>
          <w:rFonts w:ascii="Times New Roman" w:hAnsi="Times New Roman" w:cs="Times New Roman"/>
          <w:b/>
          <w:bCs/>
          <w:sz w:val="24"/>
          <w:szCs w:val="24"/>
        </w:rPr>
        <w:t xml:space="preserve">UNIVERSIDADE ABERTA DO BRASIL                                         UNIVERSIDADE FEDERAL DE MATO GROSSO                                </w:t>
      </w:r>
      <w:r>
        <w:rPr>
          <w:rFonts w:ascii="Times New Roman" w:hAnsi="Times New Roman" w:cs="Times New Roman"/>
          <w:b/>
          <w:bCs/>
          <w:sz w:val="24"/>
          <w:szCs w:val="24"/>
        </w:rPr>
        <w:t xml:space="preserve">          </w:t>
      </w:r>
      <w:r w:rsidRPr="0075291A">
        <w:rPr>
          <w:rFonts w:ascii="Times New Roman" w:hAnsi="Times New Roman" w:cs="Times New Roman"/>
          <w:b/>
          <w:bCs/>
          <w:sz w:val="24"/>
          <w:szCs w:val="24"/>
        </w:rPr>
        <w:t xml:space="preserve">  NÚCLEO DE EDUCAÇÃO ABERTA E A DISTÂNCIA – NEAD                      CURSO LICENCIATURA EM PEDAGOGIA - MODALIDADE A DISTÂNCIA                             POLO DE APOIO PRESENCIAL DE PONTES E LACERDA</w:t>
      </w:r>
    </w:p>
    <w:p w:rsidR="005D35CA" w:rsidRPr="0075291A" w:rsidRDefault="005D35CA" w:rsidP="005D35CA">
      <w:pPr>
        <w:spacing w:line="360" w:lineRule="auto"/>
        <w:jc w:val="center"/>
        <w:rPr>
          <w:rFonts w:ascii="Times New Roman" w:hAnsi="Times New Roman" w:cs="Times New Roman"/>
          <w:b/>
          <w:bCs/>
          <w:color w:val="FF00FF"/>
          <w:sz w:val="24"/>
          <w:szCs w:val="24"/>
        </w:rPr>
      </w:pPr>
    </w:p>
    <w:p w:rsidR="005D35CA" w:rsidRPr="0075291A" w:rsidRDefault="005D35CA" w:rsidP="005D35CA">
      <w:pPr>
        <w:spacing w:line="360" w:lineRule="auto"/>
        <w:jc w:val="both"/>
        <w:rPr>
          <w:rFonts w:ascii="Times New Roman" w:hAnsi="Times New Roman" w:cs="Times New Roman"/>
          <w:sz w:val="24"/>
          <w:szCs w:val="24"/>
        </w:rPr>
      </w:pPr>
    </w:p>
    <w:p w:rsidR="005D35CA" w:rsidRDefault="005D35CA" w:rsidP="005D35CA">
      <w:pPr>
        <w:spacing w:line="360" w:lineRule="auto"/>
        <w:jc w:val="both"/>
        <w:rPr>
          <w:rFonts w:ascii="Times New Roman" w:hAnsi="Times New Roman" w:cs="Times New Roman"/>
          <w:sz w:val="24"/>
          <w:szCs w:val="24"/>
        </w:rPr>
      </w:pPr>
    </w:p>
    <w:p w:rsidR="005D35CA" w:rsidRPr="0075291A" w:rsidRDefault="005D35CA" w:rsidP="005D35CA">
      <w:pPr>
        <w:spacing w:line="360" w:lineRule="auto"/>
        <w:jc w:val="both"/>
        <w:rPr>
          <w:rFonts w:ascii="Times New Roman" w:hAnsi="Times New Roman" w:cs="Times New Roman"/>
          <w:sz w:val="24"/>
          <w:szCs w:val="24"/>
        </w:rPr>
      </w:pPr>
    </w:p>
    <w:p w:rsidR="005D35CA" w:rsidRDefault="005D35CA" w:rsidP="005D35CA">
      <w:pPr>
        <w:spacing w:line="360" w:lineRule="auto"/>
        <w:jc w:val="both"/>
        <w:rPr>
          <w:rFonts w:ascii="Times New Roman" w:hAnsi="Times New Roman" w:cs="Times New Roman"/>
          <w:sz w:val="24"/>
          <w:szCs w:val="24"/>
        </w:rPr>
      </w:pPr>
    </w:p>
    <w:p w:rsidR="005D35CA" w:rsidRPr="0075291A" w:rsidRDefault="005D35CA" w:rsidP="005D35CA">
      <w:pPr>
        <w:spacing w:line="360" w:lineRule="auto"/>
        <w:jc w:val="both"/>
        <w:rPr>
          <w:rFonts w:ascii="Times New Roman" w:hAnsi="Times New Roman" w:cs="Times New Roman"/>
          <w:sz w:val="24"/>
          <w:szCs w:val="24"/>
        </w:rPr>
      </w:pPr>
    </w:p>
    <w:p w:rsidR="005D35CA" w:rsidRPr="0075291A" w:rsidRDefault="005D35CA" w:rsidP="005D35CA">
      <w:pPr>
        <w:spacing w:line="360" w:lineRule="auto"/>
        <w:jc w:val="both"/>
        <w:rPr>
          <w:rFonts w:ascii="Times New Roman" w:hAnsi="Times New Roman" w:cs="Times New Roman"/>
          <w:sz w:val="24"/>
          <w:szCs w:val="24"/>
        </w:rPr>
      </w:pPr>
    </w:p>
    <w:p w:rsidR="005D35CA" w:rsidRPr="0075291A" w:rsidRDefault="005D35CA" w:rsidP="005D35CA">
      <w:pPr>
        <w:spacing w:line="360" w:lineRule="auto"/>
        <w:jc w:val="both"/>
        <w:rPr>
          <w:rFonts w:ascii="Times New Roman" w:hAnsi="Times New Roman" w:cs="Times New Roman"/>
          <w:sz w:val="24"/>
          <w:szCs w:val="24"/>
        </w:rPr>
      </w:pPr>
    </w:p>
    <w:p w:rsidR="005D35CA" w:rsidRPr="007A00B3" w:rsidRDefault="005D35CA" w:rsidP="005D35CA">
      <w:pPr>
        <w:spacing w:line="360" w:lineRule="auto"/>
        <w:jc w:val="center"/>
        <w:rPr>
          <w:rFonts w:ascii="Times New Roman" w:hAnsi="Times New Roman" w:cs="Times New Roman"/>
          <w:b/>
          <w:bCs/>
          <w:sz w:val="24"/>
          <w:szCs w:val="24"/>
        </w:rPr>
      </w:pPr>
      <w:r w:rsidRPr="007A00B3">
        <w:rPr>
          <w:rFonts w:ascii="Times New Roman" w:hAnsi="Times New Roman" w:cs="Times New Roman"/>
          <w:b/>
          <w:bCs/>
          <w:sz w:val="24"/>
          <w:szCs w:val="24"/>
        </w:rPr>
        <w:t xml:space="preserve">ATUAÇÃO DA INSTITUIÇÃO </w:t>
      </w:r>
      <w:r>
        <w:rPr>
          <w:rFonts w:ascii="Times New Roman" w:hAnsi="Times New Roman" w:cs="Times New Roman"/>
          <w:b/>
          <w:bCs/>
          <w:sz w:val="24"/>
          <w:szCs w:val="24"/>
        </w:rPr>
        <w:t xml:space="preserve">APAE “ESCOLA ESPECIAL ESTRELA DOURADA” </w:t>
      </w:r>
      <w:r w:rsidRPr="007A00B3">
        <w:rPr>
          <w:rFonts w:ascii="Times New Roman" w:hAnsi="Times New Roman" w:cs="Times New Roman"/>
          <w:b/>
          <w:bCs/>
          <w:sz w:val="24"/>
          <w:szCs w:val="24"/>
        </w:rPr>
        <w:t>DE PONTES E LACERDA NA PERSPECTIVA DA EDUCAÇÃO INCLUSIVA</w:t>
      </w:r>
    </w:p>
    <w:p w:rsidR="005D35CA" w:rsidRPr="0075291A" w:rsidRDefault="005D35CA" w:rsidP="005D35CA">
      <w:pPr>
        <w:spacing w:line="360" w:lineRule="auto"/>
        <w:jc w:val="both"/>
        <w:rPr>
          <w:rFonts w:ascii="Times New Roman" w:hAnsi="Times New Roman" w:cs="Times New Roman"/>
          <w:sz w:val="24"/>
          <w:szCs w:val="24"/>
        </w:rPr>
      </w:pPr>
    </w:p>
    <w:p w:rsidR="005D35CA" w:rsidRPr="0075291A" w:rsidRDefault="005D35CA" w:rsidP="005D35CA">
      <w:pPr>
        <w:spacing w:line="360" w:lineRule="auto"/>
        <w:jc w:val="both"/>
        <w:rPr>
          <w:rFonts w:ascii="Times New Roman" w:hAnsi="Times New Roman" w:cs="Times New Roman"/>
          <w:sz w:val="24"/>
          <w:szCs w:val="24"/>
        </w:rPr>
      </w:pPr>
    </w:p>
    <w:p w:rsidR="005D35CA" w:rsidRPr="0075291A" w:rsidRDefault="005D35CA" w:rsidP="005D35CA">
      <w:pPr>
        <w:spacing w:line="360" w:lineRule="auto"/>
        <w:jc w:val="both"/>
        <w:rPr>
          <w:rFonts w:ascii="Times New Roman" w:hAnsi="Times New Roman" w:cs="Times New Roman"/>
          <w:sz w:val="24"/>
          <w:szCs w:val="24"/>
        </w:rPr>
      </w:pPr>
    </w:p>
    <w:p w:rsidR="005D35CA" w:rsidRPr="0075291A" w:rsidRDefault="005D35CA" w:rsidP="005D35CA">
      <w:pPr>
        <w:spacing w:line="360" w:lineRule="auto"/>
        <w:jc w:val="both"/>
        <w:rPr>
          <w:rFonts w:ascii="Times New Roman" w:hAnsi="Times New Roman" w:cs="Times New Roman"/>
          <w:sz w:val="24"/>
          <w:szCs w:val="24"/>
        </w:rPr>
      </w:pPr>
    </w:p>
    <w:p w:rsidR="005D35CA" w:rsidRPr="0075291A" w:rsidRDefault="005D35CA" w:rsidP="005D35CA">
      <w:pPr>
        <w:spacing w:line="360" w:lineRule="auto"/>
        <w:jc w:val="both"/>
        <w:rPr>
          <w:rFonts w:ascii="Times New Roman" w:hAnsi="Times New Roman" w:cs="Times New Roman"/>
          <w:sz w:val="24"/>
          <w:szCs w:val="24"/>
        </w:rPr>
      </w:pPr>
    </w:p>
    <w:p w:rsidR="005D35CA" w:rsidRDefault="005D35CA" w:rsidP="005D35CA">
      <w:pPr>
        <w:tabs>
          <w:tab w:val="left" w:pos="4050"/>
        </w:tabs>
        <w:spacing w:line="360" w:lineRule="auto"/>
        <w:jc w:val="both"/>
        <w:rPr>
          <w:rFonts w:ascii="Times New Roman" w:hAnsi="Times New Roman" w:cs="Times New Roman"/>
          <w:sz w:val="24"/>
          <w:szCs w:val="24"/>
        </w:rPr>
      </w:pPr>
    </w:p>
    <w:p w:rsidR="005D35CA" w:rsidRPr="0075291A" w:rsidRDefault="005D35CA" w:rsidP="005D35CA">
      <w:pPr>
        <w:tabs>
          <w:tab w:val="left" w:pos="4050"/>
        </w:tabs>
        <w:spacing w:line="360" w:lineRule="auto"/>
        <w:jc w:val="both"/>
        <w:rPr>
          <w:rFonts w:ascii="Times New Roman" w:hAnsi="Times New Roman" w:cs="Times New Roman"/>
          <w:sz w:val="24"/>
          <w:szCs w:val="24"/>
        </w:rPr>
      </w:pPr>
    </w:p>
    <w:p w:rsidR="005D35CA" w:rsidRPr="0075291A" w:rsidRDefault="005D35CA" w:rsidP="005D35CA">
      <w:pPr>
        <w:spacing w:line="240" w:lineRule="auto"/>
        <w:jc w:val="center"/>
        <w:rPr>
          <w:rFonts w:ascii="Times New Roman" w:hAnsi="Times New Roman" w:cs="Times New Roman"/>
          <w:sz w:val="24"/>
          <w:szCs w:val="24"/>
        </w:rPr>
      </w:pPr>
      <w:r w:rsidRPr="0075291A">
        <w:rPr>
          <w:rFonts w:ascii="Times New Roman" w:hAnsi="Times New Roman" w:cs="Times New Roman"/>
          <w:sz w:val="24"/>
          <w:szCs w:val="24"/>
        </w:rPr>
        <w:t>Pontes e Lacerda</w:t>
      </w:r>
    </w:p>
    <w:p w:rsidR="005D35CA" w:rsidRDefault="005D35CA" w:rsidP="005D35CA">
      <w:pPr>
        <w:spacing w:line="240" w:lineRule="auto"/>
        <w:jc w:val="center"/>
        <w:rPr>
          <w:rFonts w:ascii="Times New Roman" w:hAnsi="Times New Roman" w:cs="Times New Roman"/>
          <w:sz w:val="24"/>
          <w:szCs w:val="24"/>
        </w:rPr>
      </w:pPr>
      <w:r>
        <w:rPr>
          <w:rFonts w:ascii="Times New Roman" w:hAnsi="Times New Roman" w:cs="Times New Roman"/>
          <w:sz w:val="24"/>
          <w:szCs w:val="24"/>
        </w:rPr>
        <w:t>2012</w:t>
      </w:r>
    </w:p>
    <w:p w:rsidR="005D35CA" w:rsidRDefault="00FC3B5A" w:rsidP="005D35CA">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pt-BR"/>
        </w:rPr>
        <w:pict>
          <v:oval id="_x0000_s1053" style="position:absolute;left:0;text-align:left;margin-left:407.7pt;margin-top:13.3pt;width:24.75pt;height:26.25pt;z-index:251693056" strokecolor="white [3212]"/>
        </w:pict>
      </w:r>
    </w:p>
    <w:p w:rsidR="005D35CA" w:rsidRPr="0075291A" w:rsidRDefault="00FC3B5A" w:rsidP="005D35CA">
      <w:pPr>
        <w:spacing w:line="240" w:lineRule="auto"/>
        <w:jc w:val="center"/>
        <w:rPr>
          <w:rFonts w:ascii="Times New Roman" w:hAnsi="Times New Roman" w:cs="Times New Roman"/>
          <w:sz w:val="24"/>
          <w:szCs w:val="24"/>
        </w:rPr>
      </w:pPr>
      <w:r w:rsidRPr="00FC3B5A">
        <w:rPr>
          <w:noProof/>
          <w:lang w:eastAsia="pt-BR"/>
        </w:rPr>
        <w:lastRenderedPageBreak/>
        <w:pict>
          <v:rect id="_x0000_s1041" style="position:absolute;left:0;text-align:left;margin-left:419.7pt;margin-top:-55.1pt;width:44.25pt;height:35.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" strokecolor="white"/>
        </w:pict>
      </w:r>
      <w:r w:rsidR="005D35CA" w:rsidRPr="0075291A">
        <w:rPr>
          <w:rFonts w:ascii="Times New Roman" w:hAnsi="Times New Roman" w:cs="Times New Roman"/>
          <w:sz w:val="24"/>
          <w:szCs w:val="24"/>
        </w:rPr>
        <w:t>Ana Paula Marcolin</w:t>
      </w:r>
    </w:p>
    <w:p w:rsidR="005D35CA" w:rsidRPr="0075291A" w:rsidRDefault="005D35CA" w:rsidP="005D35CA">
      <w:pPr>
        <w:spacing w:line="240" w:lineRule="auto"/>
        <w:jc w:val="center"/>
        <w:rPr>
          <w:rFonts w:ascii="Times New Roman" w:hAnsi="Times New Roman" w:cs="Times New Roman"/>
          <w:sz w:val="24"/>
          <w:szCs w:val="24"/>
        </w:rPr>
      </w:pPr>
      <w:r w:rsidRPr="0075291A">
        <w:rPr>
          <w:rFonts w:ascii="Times New Roman" w:hAnsi="Times New Roman" w:cs="Times New Roman"/>
          <w:sz w:val="24"/>
          <w:szCs w:val="24"/>
        </w:rPr>
        <w:t>Edilaine da Cunha Silva</w:t>
      </w:r>
    </w:p>
    <w:p w:rsidR="005D35CA" w:rsidRPr="0075291A" w:rsidRDefault="005D35CA" w:rsidP="005D35CA">
      <w:pPr>
        <w:spacing w:line="360" w:lineRule="auto"/>
        <w:jc w:val="both"/>
        <w:rPr>
          <w:rFonts w:ascii="Times New Roman" w:hAnsi="Times New Roman" w:cs="Times New Roman"/>
          <w:sz w:val="24"/>
          <w:szCs w:val="24"/>
        </w:rPr>
      </w:pPr>
    </w:p>
    <w:p w:rsidR="005D35CA" w:rsidRPr="0075291A" w:rsidRDefault="005D35CA" w:rsidP="005D35CA">
      <w:pPr>
        <w:spacing w:line="360" w:lineRule="auto"/>
        <w:jc w:val="both"/>
        <w:rPr>
          <w:rFonts w:ascii="Times New Roman" w:hAnsi="Times New Roman" w:cs="Times New Roman"/>
          <w:sz w:val="24"/>
          <w:szCs w:val="24"/>
        </w:rPr>
      </w:pPr>
    </w:p>
    <w:p w:rsidR="005D35CA" w:rsidRDefault="005D35CA" w:rsidP="005D35CA">
      <w:pPr>
        <w:spacing w:line="360" w:lineRule="auto"/>
        <w:jc w:val="both"/>
        <w:rPr>
          <w:rFonts w:ascii="Times New Roman" w:hAnsi="Times New Roman" w:cs="Times New Roman"/>
          <w:sz w:val="24"/>
          <w:szCs w:val="24"/>
        </w:rPr>
      </w:pPr>
    </w:p>
    <w:p w:rsidR="005D35CA" w:rsidRDefault="005D35CA" w:rsidP="005D35CA">
      <w:pPr>
        <w:spacing w:line="360" w:lineRule="auto"/>
        <w:jc w:val="both"/>
        <w:rPr>
          <w:rFonts w:ascii="Times New Roman" w:hAnsi="Times New Roman" w:cs="Times New Roman"/>
          <w:sz w:val="24"/>
          <w:szCs w:val="24"/>
        </w:rPr>
      </w:pPr>
    </w:p>
    <w:p w:rsidR="005D35CA" w:rsidRDefault="005D35CA" w:rsidP="005D35CA">
      <w:pPr>
        <w:spacing w:line="360" w:lineRule="auto"/>
        <w:jc w:val="both"/>
        <w:rPr>
          <w:rFonts w:ascii="Times New Roman" w:hAnsi="Times New Roman" w:cs="Times New Roman"/>
          <w:sz w:val="24"/>
          <w:szCs w:val="24"/>
        </w:rPr>
      </w:pPr>
    </w:p>
    <w:p w:rsidR="005D35CA" w:rsidRPr="0024229D" w:rsidRDefault="005D35CA" w:rsidP="005D35CA">
      <w:pPr>
        <w:spacing w:line="360" w:lineRule="auto"/>
        <w:jc w:val="center"/>
        <w:rPr>
          <w:rFonts w:ascii="Times New Roman" w:hAnsi="Times New Roman" w:cs="Times New Roman"/>
          <w:b/>
          <w:bCs/>
          <w:sz w:val="24"/>
          <w:szCs w:val="24"/>
        </w:rPr>
      </w:pPr>
      <w:r w:rsidRPr="0024229D">
        <w:rPr>
          <w:rFonts w:ascii="Times New Roman" w:hAnsi="Times New Roman" w:cs="Times New Roman"/>
          <w:b/>
          <w:bCs/>
          <w:sz w:val="24"/>
          <w:szCs w:val="24"/>
        </w:rPr>
        <w:t>ATUAÇÃO DA INSTITUIÇÃO</w:t>
      </w:r>
      <w:r>
        <w:rPr>
          <w:rFonts w:ascii="Times New Roman" w:hAnsi="Times New Roman" w:cs="Times New Roman"/>
          <w:b/>
          <w:bCs/>
          <w:sz w:val="24"/>
          <w:szCs w:val="24"/>
        </w:rPr>
        <w:t xml:space="preserve"> APAE “ESCOLA</w:t>
      </w:r>
      <w:r w:rsidRPr="0024229D">
        <w:rPr>
          <w:rFonts w:ascii="Times New Roman" w:hAnsi="Times New Roman" w:cs="Times New Roman"/>
          <w:b/>
          <w:bCs/>
          <w:sz w:val="24"/>
          <w:szCs w:val="24"/>
        </w:rPr>
        <w:t xml:space="preserve"> </w:t>
      </w:r>
      <w:r>
        <w:rPr>
          <w:rFonts w:ascii="Times New Roman" w:hAnsi="Times New Roman" w:cs="Times New Roman"/>
          <w:b/>
          <w:bCs/>
          <w:sz w:val="24"/>
          <w:szCs w:val="24"/>
        </w:rPr>
        <w:t xml:space="preserve">ESPECIAL </w:t>
      </w:r>
      <w:r w:rsidRPr="0024229D">
        <w:rPr>
          <w:rFonts w:ascii="Times New Roman" w:hAnsi="Times New Roman" w:cs="Times New Roman"/>
          <w:b/>
          <w:bCs/>
          <w:sz w:val="24"/>
          <w:szCs w:val="24"/>
        </w:rPr>
        <w:t>ESTRELA DOURADA</w:t>
      </w:r>
      <w:r>
        <w:rPr>
          <w:rFonts w:ascii="Times New Roman" w:hAnsi="Times New Roman" w:cs="Times New Roman"/>
          <w:b/>
          <w:bCs/>
          <w:sz w:val="24"/>
          <w:szCs w:val="24"/>
        </w:rPr>
        <w:t>”</w:t>
      </w:r>
      <w:r w:rsidRPr="0024229D">
        <w:rPr>
          <w:rFonts w:ascii="Times New Roman" w:hAnsi="Times New Roman" w:cs="Times New Roman"/>
          <w:b/>
          <w:bCs/>
          <w:sz w:val="24"/>
          <w:szCs w:val="24"/>
        </w:rPr>
        <w:t xml:space="preserve"> DE PONTES E LACERDA NA PERSPECTIVA DA EDUCAÇÃO INCLUSIVA</w:t>
      </w:r>
    </w:p>
    <w:p w:rsidR="005D35CA" w:rsidRPr="0075291A" w:rsidRDefault="005D35CA" w:rsidP="005D35CA">
      <w:pPr>
        <w:spacing w:line="360" w:lineRule="auto"/>
        <w:jc w:val="both"/>
        <w:rPr>
          <w:rFonts w:ascii="Times New Roman" w:hAnsi="Times New Roman" w:cs="Times New Roman"/>
          <w:sz w:val="24"/>
          <w:szCs w:val="24"/>
        </w:rPr>
      </w:pPr>
    </w:p>
    <w:p w:rsidR="005D35CA" w:rsidRPr="0075291A" w:rsidRDefault="005D35CA" w:rsidP="005D35CA">
      <w:pPr>
        <w:spacing w:line="360" w:lineRule="auto"/>
        <w:jc w:val="both"/>
        <w:rPr>
          <w:rFonts w:ascii="Times New Roman" w:hAnsi="Times New Roman" w:cs="Times New Roman"/>
          <w:sz w:val="24"/>
          <w:szCs w:val="24"/>
        </w:rPr>
      </w:pPr>
    </w:p>
    <w:p w:rsidR="005D35CA" w:rsidRDefault="005D35CA" w:rsidP="005D35CA">
      <w:pPr>
        <w:jc w:val="center"/>
      </w:pPr>
    </w:p>
    <w:p w:rsidR="005D35CA" w:rsidRDefault="005D35CA" w:rsidP="005D35CA">
      <w:pPr>
        <w:jc w:val="center"/>
      </w:pPr>
    </w:p>
    <w:p w:rsidR="005D35CA" w:rsidRDefault="005D35CA" w:rsidP="005D35CA">
      <w:pPr>
        <w:jc w:val="center"/>
      </w:pPr>
    </w:p>
    <w:p w:rsidR="005D35CA" w:rsidRPr="00C225A7" w:rsidRDefault="005D35CA" w:rsidP="005D35CA">
      <w:pPr>
        <w:jc w:val="center"/>
      </w:pPr>
    </w:p>
    <w:p w:rsidR="005D35CA" w:rsidRPr="00C225A7" w:rsidRDefault="005D35CA" w:rsidP="005D35CA">
      <w:pPr>
        <w:jc w:val="center"/>
      </w:pPr>
    </w:p>
    <w:p w:rsidR="005D35CA" w:rsidRPr="0075291A" w:rsidRDefault="005D35CA" w:rsidP="005D35CA">
      <w:pPr>
        <w:spacing w:before="40" w:after="40" w:line="240" w:lineRule="auto"/>
        <w:ind w:left="3969"/>
        <w:jc w:val="both"/>
        <w:rPr>
          <w:rFonts w:ascii="Times New Roman" w:hAnsi="Times New Roman" w:cs="Times New Roman"/>
          <w:sz w:val="20"/>
          <w:szCs w:val="20"/>
        </w:rPr>
      </w:pPr>
      <w:r>
        <w:rPr>
          <w:rFonts w:ascii="Times New Roman" w:hAnsi="Times New Roman" w:cs="Times New Roman"/>
          <w:sz w:val="20"/>
          <w:szCs w:val="20"/>
        </w:rPr>
        <w:t xml:space="preserve">Projeto de pesquisa </w:t>
      </w:r>
      <w:r w:rsidRPr="0075291A">
        <w:rPr>
          <w:rFonts w:ascii="Times New Roman" w:hAnsi="Times New Roman" w:cs="Times New Roman"/>
          <w:sz w:val="20"/>
          <w:szCs w:val="20"/>
        </w:rPr>
        <w:t>apresentado no Curso de Licenciatura em Pedagogia-modalidade a distância da UAB/UFMT, polo de Pontes e</w:t>
      </w:r>
      <w:r>
        <w:rPr>
          <w:rFonts w:ascii="Times New Roman" w:hAnsi="Times New Roman" w:cs="Times New Roman"/>
          <w:sz w:val="20"/>
          <w:szCs w:val="20"/>
        </w:rPr>
        <w:t xml:space="preserve"> Lacerda MT, sob a orientação do</w:t>
      </w:r>
      <w:r w:rsidRPr="0075291A">
        <w:rPr>
          <w:rFonts w:ascii="Times New Roman" w:hAnsi="Times New Roman" w:cs="Times New Roman"/>
          <w:sz w:val="20"/>
          <w:szCs w:val="20"/>
        </w:rPr>
        <w:t>Prof</w:t>
      </w:r>
      <w:r>
        <w:rPr>
          <w:rFonts w:ascii="Times New Roman" w:hAnsi="Times New Roman" w:cs="Times New Roman"/>
          <w:sz w:val="20"/>
          <w:szCs w:val="20"/>
        </w:rPr>
        <w:t xml:space="preserve">º. Ms. Abner Alves Borges Faria, </w:t>
      </w:r>
      <w:r w:rsidRPr="0075291A">
        <w:rPr>
          <w:rFonts w:ascii="Times New Roman" w:hAnsi="Times New Roman" w:cs="Times New Roman"/>
          <w:sz w:val="20"/>
          <w:szCs w:val="20"/>
        </w:rPr>
        <w:t xml:space="preserve">com o auxilio do orientador </w:t>
      </w:r>
      <w:r>
        <w:rPr>
          <w:rFonts w:ascii="Times New Roman" w:hAnsi="Times New Roman" w:cs="Times New Roman"/>
          <w:sz w:val="20"/>
          <w:szCs w:val="20"/>
        </w:rPr>
        <w:t xml:space="preserve">acadêmico </w:t>
      </w:r>
      <w:r w:rsidRPr="0075291A">
        <w:rPr>
          <w:rFonts w:ascii="Times New Roman" w:hAnsi="Times New Roman" w:cs="Times New Roman"/>
          <w:sz w:val="20"/>
          <w:szCs w:val="20"/>
        </w:rPr>
        <w:t>Profº</w:t>
      </w:r>
      <w:r>
        <w:rPr>
          <w:rFonts w:ascii="Times New Roman" w:hAnsi="Times New Roman" w:cs="Times New Roman"/>
          <w:sz w:val="20"/>
          <w:szCs w:val="20"/>
        </w:rPr>
        <w:t>.</w:t>
      </w:r>
      <w:r w:rsidRPr="0075291A">
        <w:rPr>
          <w:rFonts w:ascii="Times New Roman" w:hAnsi="Times New Roman" w:cs="Times New Roman"/>
          <w:sz w:val="20"/>
          <w:szCs w:val="20"/>
        </w:rPr>
        <w:t xml:space="preserve">Amasílio dos Santos Vaz, </w:t>
      </w:r>
      <w:r>
        <w:rPr>
          <w:rFonts w:ascii="Times New Roman" w:hAnsi="Times New Roman" w:cs="Times New Roman"/>
          <w:sz w:val="20"/>
          <w:szCs w:val="20"/>
        </w:rPr>
        <w:t xml:space="preserve">como requisito parcial </w:t>
      </w:r>
      <w:r w:rsidRPr="0075291A">
        <w:rPr>
          <w:rFonts w:ascii="Times New Roman" w:hAnsi="Times New Roman" w:cs="Times New Roman"/>
          <w:sz w:val="20"/>
          <w:szCs w:val="20"/>
        </w:rPr>
        <w:t xml:space="preserve">para a realização do </w:t>
      </w:r>
      <w:r>
        <w:rPr>
          <w:rFonts w:ascii="Times New Roman" w:hAnsi="Times New Roman" w:cs="Times New Roman"/>
          <w:sz w:val="20"/>
          <w:szCs w:val="20"/>
        </w:rPr>
        <w:t>Seminário Temático</w:t>
      </w:r>
      <w:r w:rsidRPr="0075291A">
        <w:rPr>
          <w:rFonts w:ascii="Times New Roman" w:hAnsi="Times New Roman" w:cs="Times New Roman"/>
          <w:sz w:val="20"/>
          <w:szCs w:val="20"/>
        </w:rPr>
        <w:t xml:space="preserve"> I</w:t>
      </w:r>
      <w:r>
        <w:rPr>
          <w:rFonts w:ascii="Times New Roman" w:hAnsi="Times New Roman" w:cs="Times New Roman"/>
          <w:sz w:val="20"/>
          <w:szCs w:val="20"/>
        </w:rPr>
        <w:t>V referente ao Quarto</w:t>
      </w:r>
      <w:r w:rsidRPr="0075291A">
        <w:rPr>
          <w:rFonts w:ascii="Times New Roman" w:hAnsi="Times New Roman" w:cs="Times New Roman"/>
          <w:sz w:val="20"/>
          <w:szCs w:val="20"/>
        </w:rPr>
        <w:t xml:space="preserve"> Núcleo de Estudos – </w:t>
      </w:r>
      <w:r>
        <w:rPr>
          <w:rFonts w:ascii="Times New Roman" w:hAnsi="Times New Roman" w:cs="Times New Roman"/>
          <w:sz w:val="20"/>
          <w:szCs w:val="20"/>
        </w:rPr>
        <w:t>Gestão e Trabalho Pedagógico na Educação</w:t>
      </w:r>
      <w:r w:rsidRPr="0075291A">
        <w:rPr>
          <w:rFonts w:ascii="Times New Roman" w:hAnsi="Times New Roman" w:cs="Times New Roman"/>
          <w:sz w:val="20"/>
          <w:szCs w:val="20"/>
        </w:rPr>
        <w:t>.</w:t>
      </w:r>
    </w:p>
    <w:p w:rsidR="005D35CA" w:rsidRDefault="005D35CA" w:rsidP="005D35CA">
      <w:pPr>
        <w:spacing w:line="240" w:lineRule="auto"/>
        <w:jc w:val="both"/>
        <w:rPr>
          <w:sz w:val="20"/>
          <w:szCs w:val="20"/>
        </w:rPr>
      </w:pPr>
    </w:p>
    <w:p w:rsidR="005D35CA" w:rsidRDefault="005D35CA" w:rsidP="005D35CA">
      <w:pPr>
        <w:jc w:val="center"/>
      </w:pPr>
    </w:p>
    <w:p w:rsidR="005D35CA" w:rsidRDefault="005D35CA" w:rsidP="005D35CA">
      <w:pPr>
        <w:jc w:val="center"/>
      </w:pPr>
    </w:p>
    <w:p w:rsidR="00C527A0" w:rsidRPr="00C225A7" w:rsidRDefault="00C527A0" w:rsidP="005D35CA">
      <w:pPr>
        <w:jc w:val="center"/>
      </w:pPr>
    </w:p>
    <w:p w:rsidR="005D35CA" w:rsidRDefault="005D35CA" w:rsidP="005D35CA">
      <w:pPr>
        <w:jc w:val="center"/>
        <w:rPr>
          <w:rFonts w:ascii="Times New Roman" w:hAnsi="Times New Roman" w:cs="Times New Roman"/>
          <w:sz w:val="24"/>
          <w:szCs w:val="24"/>
        </w:rPr>
      </w:pPr>
      <w:r w:rsidRPr="0075291A">
        <w:rPr>
          <w:rFonts w:ascii="Times New Roman" w:hAnsi="Times New Roman" w:cs="Times New Roman"/>
          <w:sz w:val="24"/>
          <w:szCs w:val="24"/>
        </w:rPr>
        <w:t>Pontes e Lacerda</w:t>
      </w:r>
    </w:p>
    <w:p w:rsidR="005D35CA" w:rsidRPr="003D10EB" w:rsidRDefault="00FC3B5A" w:rsidP="005D35CA">
      <w:pPr>
        <w:jc w:val="center"/>
      </w:pPr>
      <w:r>
        <w:rPr>
          <w:noProof/>
          <w:lang w:eastAsia="pt-BR"/>
        </w:rPr>
        <w:pict>
          <v:rect id="_x0000_s1042" style="position:absolute;left:0;text-align:left;margin-left:416.25pt;margin-top:32.6pt;width:12.2pt;height:19.0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" strokecolor="#eeece1"/>
        </w:pict>
      </w:r>
      <w:r>
        <w:rPr>
          <w:noProof/>
          <w:lang w:eastAsia="pt-BR"/>
        </w:rPr>
        <w:pict>
          <v:rect id="_x0000_s1040" style="position:absolute;left:0;text-align:left;margin-left:412.2pt;margin-top:26.1pt;width:22.5pt;height:14.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" strokecolor="white"/>
        </w:pict>
      </w:r>
      <w:r w:rsidR="005D35CA" w:rsidRPr="0075291A">
        <w:rPr>
          <w:rFonts w:ascii="Times New Roman" w:hAnsi="Times New Roman" w:cs="Times New Roman"/>
          <w:sz w:val="24"/>
          <w:szCs w:val="24"/>
        </w:rPr>
        <w:t>201</w:t>
      </w:r>
      <w:r w:rsidR="005D35CA">
        <w:rPr>
          <w:rFonts w:ascii="Times New Roman" w:hAnsi="Times New Roman" w:cs="Times New Roman"/>
          <w:sz w:val="24"/>
          <w:szCs w:val="24"/>
        </w:rPr>
        <w:t>2</w:t>
      </w:r>
    </w:p>
    <w:p w:rsidR="005D35CA" w:rsidRPr="00950E26" w:rsidRDefault="005D35CA" w:rsidP="005D35C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SUMÁRIO</w:t>
      </w:r>
    </w:p>
    <w:p w:rsidR="005D35CA" w:rsidRDefault="005D35CA" w:rsidP="005D35CA">
      <w:pPr>
        <w:autoSpaceDE w:val="0"/>
        <w:autoSpaceDN w:val="0"/>
        <w:adjustRightInd w:val="0"/>
        <w:spacing w:after="0" w:line="360" w:lineRule="auto"/>
        <w:jc w:val="both"/>
        <w:rPr>
          <w:rFonts w:ascii="Times New Roman" w:hAnsi="Times New Roman" w:cs="Times New Roman"/>
          <w:b/>
          <w:bCs/>
          <w:sz w:val="24"/>
          <w:szCs w:val="24"/>
        </w:rPr>
      </w:pPr>
    </w:p>
    <w:p w:rsidR="005D35CA" w:rsidRDefault="005D35CA" w:rsidP="005D35CA">
      <w:pPr>
        <w:autoSpaceDE w:val="0"/>
        <w:autoSpaceDN w:val="0"/>
        <w:adjustRightInd w:val="0"/>
        <w:spacing w:after="0" w:line="360" w:lineRule="auto"/>
        <w:jc w:val="both"/>
        <w:rPr>
          <w:rFonts w:ascii="Times New Roman" w:hAnsi="Times New Roman" w:cs="Times New Roman"/>
          <w:b/>
          <w:bCs/>
          <w:sz w:val="24"/>
          <w:szCs w:val="24"/>
        </w:rPr>
      </w:pPr>
    </w:p>
    <w:p w:rsidR="005D35CA" w:rsidRDefault="005D35CA" w:rsidP="005D35C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INTRODUÇÃO_______________________________________________________04</w:t>
      </w:r>
    </w:p>
    <w:p w:rsidR="005D35CA" w:rsidRDefault="005D35CA" w:rsidP="005D35CA">
      <w:pPr>
        <w:autoSpaceDE w:val="0"/>
        <w:autoSpaceDN w:val="0"/>
        <w:adjustRightInd w:val="0"/>
        <w:spacing w:after="0" w:line="360" w:lineRule="auto"/>
        <w:rPr>
          <w:rFonts w:ascii="Times New Roman" w:hAnsi="Times New Roman" w:cs="Times New Roman"/>
          <w:sz w:val="24"/>
          <w:szCs w:val="24"/>
        </w:rPr>
      </w:pPr>
    </w:p>
    <w:p w:rsidR="005D35CA" w:rsidRDefault="005D35CA" w:rsidP="005D35C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JUSTIFICATIVA______________________________________________________05</w:t>
      </w:r>
    </w:p>
    <w:p w:rsidR="005D35CA" w:rsidRDefault="005D35CA" w:rsidP="005D35CA">
      <w:pPr>
        <w:autoSpaceDE w:val="0"/>
        <w:autoSpaceDN w:val="0"/>
        <w:adjustRightInd w:val="0"/>
        <w:spacing w:after="0" w:line="360" w:lineRule="auto"/>
        <w:rPr>
          <w:rFonts w:ascii="Times New Roman" w:hAnsi="Times New Roman" w:cs="Times New Roman"/>
          <w:sz w:val="24"/>
          <w:szCs w:val="24"/>
        </w:rPr>
      </w:pPr>
    </w:p>
    <w:p w:rsidR="005D35CA" w:rsidRDefault="005D35CA" w:rsidP="005D35C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PROBLEMA DE PESQUISA____________________________________________06</w:t>
      </w:r>
    </w:p>
    <w:p w:rsidR="005D35CA" w:rsidRDefault="005D35CA" w:rsidP="005D35CA">
      <w:pPr>
        <w:autoSpaceDE w:val="0"/>
        <w:autoSpaceDN w:val="0"/>
        <w:adjustRightInd w:val="0"/>
        <w:spacing w:after="0" w:line="360" w:lineRule="auto"/>
        <w:rPr>
          <w:rFonts w:ascii="Times New Roman" w:hAnsi="Times New Roman" w:cs="Times New Roman"/>
          <w:b/>
          <w:bCs/>
          <w:sz w:val="24"/>
          <w:szCs w:val="24"/>
        </w:rPr>
      </w:pPr>
    </w:p>
    <w:p w:rsidR="005D35CA" w:rsidRDefault="005D35CA" w:rsidP="005D35CA">
      <w:pPr>
        <w:autoSpaceDE w:val="0"/>
        <w:autoSpaceDN w:val="0"/>
        <w:adjustRightInd w:val="0"/>
        <w:spacing w:after="0" w:line="360" w:lineRule="auto"/>
        <w:rPr>
          <w:rFonts w:ascii="Times New Roman" w:hAnsi="Times New Roman" w:cs="Times New Roman"/>
          <w:sz w:val="24"/>
          <w:szCs w:val="24"/>
        </w:rPr>
      </w:pPr>
      <w:r w:rsidRPr="003A2D3B">
        <w:rPr>
          <w:rFonts w:ascii="Times New Roman" w:hAnsi="Times New Roman" w:cs="Times New Roman"/>
          <w:sz w:val="24"/>
          <w:szCs w:val="24"/>
        </w:rPr>
        <w:t>FUNDAMENTAÇÃO TEÓRICA</w:t>
      </w:r>
      <w:r>
        <w:rPr>
          <w:rFonts w:ascii="Times New Roman" w:hAnsi="Times New Roman" w:cs="Times New Roman"/>
          <w:sz w:val="24"/>
          <w:szCs w:val="24"/>
        </w:rPr>
        <w:t>_________________________________________07</w:t>
      </w:r>
    </w:p>
    <w:p w:rsidR="005D35CA" w:rsidRPr="003A2D3B" w:rsidRDefault="005D35CA" w:rsidP="005D35CA">
      <w:pPr>
        <w:autoSpaceDE w:val="0"/>
        <w:autoSpaceDN w:val="0"/>
        <w:adjustRightInd w:val="0"/>
        <w:spacing w:after="0" w:line="360" w:lineRule="auto"/>
        <w:rPr>
          <w:rFonts w:ascii="Times New Roman" w:hAnsi="Times New Roman" w:cs="Times New Roman"/>
          <w:sz w:val="24"/>
          <w:szCs w:val="24"/>
        </w:rPr>
      </w:pPr>
    </w:p>
    <w:p w:rsidR="005D35CA" w:rsidRDefault="005D35CA" w:rsidP="005D35C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OBJETIVO GERAL___________________________________________________08</w:t>
      </w:r>
    </w:p>
    <w:p w:rsidR="005D35CA" w:rsidRDefault="005D35CA" w:rsidP="005D35CA">
      <w:pPr>
        <w:autoSpaceDE w:val="0"/>
        <w:autoSpaceDN w:val="0"/>
        <w:adjustRightInd w:val="0"/>
        <w:spacing w:after="0" w:line="360" w:lineRule="auto"/>
        <w:jc w:val="both"/>
        <w:rPr>
          <w:rFonts w:ascii="Times New Roman" w:hAnsi="Times New Roman" w:cs="Times New Roman"/>
          <w:sz w:val="24"/>
          <w:szCs w:val="24"/>
        </w:rPr>
      </w:pPr>
    </w:p>
    <w:p w:rsidR="005D35CA" w:rsidRDefault="005D35CA" w:rsidP="005D35C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OBJETIVO ESPECÍFICO______________________________________________08</w:t>
      </w:r>
    </w:p>
    <w:p w:rsidR="005D35CA" w:rsidRDefault="005D35CA" w:rsidP="005D35CA">
      <w:pPr>
        <w:autoSpaceDE w:val="0"/>
        <w:autoSpaceDN w:val="0"/>
        <w:adjustRightInd w:val="0"/>
        <w:spacing w:after="0" w:line="360" w:lineRule="auto"/>
        <w:jc w:val="both"/>
        <w:rPr>
          <w:rFonts w:ascii="Times New Roman" w:hAnsi="Times New Roman" w:cs="Times New Roman"/>
          <w:sz w:val="24"/>
          <w:szCs w:val="24"/>
        </w:rPr>
      </w:pPr>
    </w:p>
    <w:p w:rsidR="005D35CA" w:rsidRDefault="005D35CA" w:rsidP="005D35C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METODOLOGIA_____________________________________________________09</w:t>
      </w:r>
    </w:p>
    <w:p w:rsidR="005D35CA" w:rsidRPr="003D10EB" w:rsidRDefault="005D35CA" w:rsidP="005D35CA">
      <w:pPr>
        <w:autoSpaceDE w:val="0"/>
        <w:autoSpaceDN w:val="0"/>
        <w:adjustRightInd w:val="0"/>
        <w:spacing w:after="0" w:line="360" w:lineRule="auto"/>
        <w:jc w:val="both"/>
        <w:rPr>
          <w:rFonts w:ascii="Times New Roman" w:hAnsi="Times New Roman" w:cs="Times New Roman"/>
          <w:sz w:val="24"/>
          <w:szCs w:val="24"/>
        </w:rPr>
      </w:pPr>
    </w:p>
    <w:p w:rsidR="005D35CA" w:rsidRDefault="005D35CA" w:rsidP="005D35CA">
      <w:pPr>
        <w:autoSpaceDE w:val="0"/>
        <w:autoSpaceDN w:val="0"/>
        <w:adjustRightInd w:val="0"/>
        <w:spacing w:after="0" w:line="360" w:lineRule="auto"/>
        <w:jc w:val="both"/>
        <w:rPr>
          <w:rFonts w:ascii="Times New Roman" w:hAnsi="Times New Roman" w:cs="Times New Roman"/>
          <w:sz w:val="24"/>
          <w:szCs w:val="24"/>
        </w:rPr>
      </w:pPr>
      <w:r w:rsidRPr="003D10EB">
        <w:rPr>
          <w:rFonts w:ascii="Times New Roman" w:hAnsi="Times New Roman" w:cs="Times New Roman"/>
          <w:sz w:val="24"/>
          <w:szCs w:val="24"/>
        </w:rPr>
        <w:t>CRONOGRAMA_____________________________________</w:t>
      </w:r>
      <w:r>
        <w:rPr>
          <w:rFonts w:ascii="Times New Roman" w:hAnsi="Times New Roman" w:cs="Times New Roman"/>
          <w:sz w:val="24"/>
          <w:szCs w:val="24"/>
        </w:rPr>
        <w:t>_</w:t>
      </w:r>
      <w:r w:rsidRPr="003D10EB">
        <w:rPr>
          <w:rFonts w:ascii="Times New Roman" w:hAnsi="Times New Roman" w:cs="Times New Roman"/>
          <w:sz w:val="24"/>
          <w:szCs w:val="24"/>
        </w:rPr>
        <w:t>__</w:t>
      </w:r>
      <w:r>
        <w:rPr>
          <w:rFonts w:ascii="Times New Roman" w:hAnsi="Times New Roman" w:cs="Times New Roman"/>
          <w:sz w:val="24"/>
          <w:szCs w:val="24"/>
        </w:rPr>
        <w:t>_____________12</w:t>
      </w:r>
    </w:p>
    <w:p w:rsidR="005D35CA" w:rsidRDefault="005D35CA" w:rsidP="005D35CA">
      <w:pPr>
        <w:autoSpaceDE w:val="0"/>
        <w:autoSpaceDN w:val="0"/>
        <w:adjustRightInd w:val="0"/>
        <w:spacing w:after="0" w:line="360" w:lineRule="auto"/>
        <w:jc w:val="both"/>
        <w:rPr>
          <w:rFonts w:ascii="Times New Roman" w:hAnsi="Times New Roman" w:cs="Times New Roman"/>
          <w:sz w:val="24"/>
          <w:szCs w:val="24"/>
        </w:rPr>
      </w:pPr>
    </w:p>
    <w:p w:rsidR="005D35CA" w:rsidRDefault="005D35CA" w:rsidP="005D35C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REFERENCIAS______________________________________________________13</w:t>
      </w:r>
    </w:p>
    <w:p w:rsidR="005D35CA" w:rsidRDefault="005D35CA" w:rsidP="005D35CA">
      <w:pPr>
        <w:autoSpaceDE w:val="0"/>
        <w:autoSpaceDN w:val="0"/>
        <w:adjustRightInd w:val="0"/>
        <w:spacing w:after="0" w:line="360" w:lineRule="auto"/>
        <w:jc w:val="both"/>
        <w:rPr>
          <w:rFonts w:ascii="Times New Roman" w:hAnsi="Times New Roman" w:cs="Times New Roman"/>
          <w:sz w:val="24"/>
          <w:szCs w:val="24"/>
        </w:rPr>
      </w:pPr>
    </w:p>
    <w:p w:rsidR="005D35CA" w:rsidRPr="003D10EB" w:rsidRDefault="005D35CA" w:rsidP="005D35C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ANEXOS____________________________________________________________14</w:t>
      </w:r>
    </w:p>
    <w:p w:rsidR="005D35CA" w:rsidRPr="003D10EB" w:rsidRDefault="005D35CA" w:rsidP="005D35CA">
      <w:pPr>
        <w:autoSpaceDE w:val="0"/>
        <w:autoSpaceDN w:val="0"/>
        <w:adjustRightInd w:val="0"/>
        <w:spacing w:after="0" w:line="360" w:lineRule="auto"/>
        <w:jc w:val="both"/>
        <w:rPr>
          <w:rFonts w:ascii="Times New Roman" w:hAnsi="Times New Roman" w:cs="Times New Roman"/>
          <w:sz w:val="24"/>
          <w:szCs w:val="24"/>
        </w:rPr>
      </w:pPr>
    </w:p>
    <w:p w:rsidR="005D35CA" w:rsidRDefault="005D35CA" w:rsidP="005D35CA">
      <w:pPr>
        <w:autoSpaceDE w:val="0"/>
        <w:autoSpaceDN w:val="0"/>
        <w:adjustRightInd w:val="0"/>
        <w:spacing w:after="0" w:line="360" w:lineRule="auto"/>
        <w:jc w:val="both"/>
        <w:rPr>
          <w:rFonts w:ascii="Times New Roman" w:hAnsi="Times New Roman" w:cs="Times New Roman"/>
          <w:b/>
          <w:bCs/>
          <w:sz w:val="24"/>
          <w:szCs w:val="24"/>
        </w:rPr>
      </w:pPr>
    </w:p>
    <w:p w:rsidR="005D35CA" w:rsidRDefault="005D35CA" w:rsidP="005D35CA">
      <w:pPr>
        <w:autoSpaceDE w:val="0"/>
        <w:autoSpaceDN w:val="0"/>
        <w:adjustRightInd w:val="0"/>
        <w:spacing w:after="0" w:line="360" w:lineRule="auto"/>
        <w:jc w:val="both"/>
        <w:rPr>
          <w:rFonts w:ascii="Times New Roman" w:hAnsi="Times New Roman" w:cs="Times New Roman"/>
          <w:b/>
          <w:bCs/>
          <w:sz w:val="24"/>
          <w:szCs w:val="24"/>
        </w:rPr>
      </w:pPr>
    </w:p>
    <w:p w:rsidR="005D35CA" w:rsidRDefault="005D35CA" w:rsidP="005D35CA">
      <w:pPr>
        <w:autoSpaceDE w:val="0"/>
        <w:autoSpaceDN w:val="0"/>
        <w:adjustRightInd w:val="0"/>
        <w:spacing w:after="0" w:line="360" w:lineRule="auto"/>
        <w:jc w:val="both"/>
        <w:rPr>
          <w:rFonts w:ascii="Times New Roman" w:hAnsi="Times New Roman" w:cs="Times New Roman"/>
          <w:b/>
          <w:bCs/>
          <w:sz w:val="24"/>
          <w:szCs w:val="24"/>
        </w:rPr>
      </w:pPr>
    </w:p>
    <w:p w:rsidR="005D35CA" w:rsidRDefault="005D35CA" w:rsidP="005D35CA">
      <w:pPr>
        <w:autoSpaceDE w:val="0"/>
        <w:autoSpaceDN w:val="0"/>
        <w:adjustRightInd w:val="0"/>
        <w:spacing w:after="0" w:line="360" w:lineRule="auto"/>
        <w:jc w:val="both"/>
        <w:rPr>
          <w:rFonts w:ascii="Times New Roman" w:hAnsi="Times New Roman" w:cs="Times New Roman"/>
          <w:b/>
          <w:bCs/>
          <w:sz w:val="24"/>
          <w:szCs w:val="24"/>
        </w:rPr>
      </w:pPr>
    </w:p>
    <w:p w:rsidR="005D35CA" w:rsidRDefault="005D35CA" w:rsidP="005D35CA">
      <w:pPr>
        <w:autoSpaceDE w:val="0"/>
        <w:autoSpaceDN w:val="0"/>
        <w:adjustRightInd w:val="0"/>
        <w:spacing w:after="0" w:line="360" w:lineRule="auto"/>
        <w:jc w:val="both"/>
        <w:rPr>
          <w:rFonts w:ascii="Times New Roman" w:hAnsi="Times New Roman" w:cs="Times New Roman"/>
          <w:b/>
          <w:bCs/>
          <w:sz w:val="24"/>
          <w:szCs w:val="24"/>
        </w:rPr>
      </w:pPr>
    </w:p>
    <w:p w:rsidR="005D35CA" w:rsidRDefault="005D35CA" w:rsidP="005D35CA">
      <w:pPr>
        <w:autoSpaceDE w:val="0"/>
        <w:autoSpaceDN w:val="0"/>
        <w:adjustRightInd w:val="0"/>
        <w:spacing w:after="0" w:line="360" w:lineRule="auto"/>
        <w:jc w:val="both"/>
        <w:rPr>
          <w:rFonts w:ascii="Times New Roman" w:hAnsi="Times New Roman" w:cs="Times New Roman"/>
          <w:b/>
          <w:bCs/>
          <w:sz w:val="24"/>
          <w:szCs w:val="24"/>
        </w:rPr>
      </w:pPr>
    </w:p>
    <w:p w:rsidR="005D35CA" w:rsidRDefault="005D35CA" w:rsidP="005D35CA">
      <w:pPr>
        <w:autoSpaceDE w:val="0"/>
        <w:autoSpaceDN w:val="0"/>
        <w:adjustRightInd w:val="0"/>
        <w:spacing w:after="0" w:line="360" w:lineRule="auto"/>
        <w:jc w:val="both"/>
        <w:rPr>
          <w:rFonts w:ascii="Times New Roman" w:hAnsi="Times New Roman" w:cs="Times New Roman"/>
          <w:b/>
          <w:bCs/>
          <w:sz w:val="24"/>
          <w:szCs w:val="24"/>
        </w:rPr>
      </w:pPr>
    </w:p>
    <w:p w:rsidR="005D35CA" w:rsidRDefault="005D35CA" w:rsidP="005D35CA">
      <w:pPr>
        <w:autoSpaceDE w:val="0"/>
        <w:autoSpaceDN w:val="0"/>
        <w:adjustRightInd w:val="0"/>
        <w:spacing w:after="0" w:line="360" w:lineRule="auto"/>
        <w:jc w:val="both"/>
        <w:rPr>
          <w:rFonts w:ascii="Times New Roman" w:hAnsi="Times New Roman" w:cs="Times New Roman"/>
          <w:b/>
          <w:bCs/>
          <w:sz w:val="24"/>
          <w:szCs w:val="24"/>
        </w:rPr>
      </w:pPr>
    </w:p>
    <w:p w:rsidR="005D35CA" w:rsidRDefault="005D35CA" w:rsidP="005D35CA">
      <w:pPr>
        <w:autoSpaceDE w:val="0"/>
        <w:autoSpaceDN w:val="0"/>
        <w:adjustRightInd w:val="0"/>
        <w:spacing w:after="0" w:line="360" w:lineRule="auto"/>
        <w:jc w:val="both"/>
        <w:rPr>
          <w:rFonts w:ascii="Times New Roman" w:hAnsi="Times New Roman" w:cs="Times New Roman"/>
          <w:b/>
          <w:bCs/>
          <w:sz w:val="24"/>
          <w:szCs w:val="24"/>
        </w:rPr>
      </w:pPr>
    </w:p>
    <w:p w:rsidR="005D35CA" w:rsidRDefault="005D35CA" w:rsidP="005D35CA">
      <w:pPr>
        <w:autoSpaceDE w:val="0"/>
        <w:autoSpaceDN w:val="0"/>
        <w:adjustRightInd w:val="0"/>
        <w:spacing w:after="0" w:line="360" w:lineRule="auto"/>
        <w:jc w:val="both"/>
        <w:rPr>
          <w:rFonts w:ascii="Times New Roman" w:hAnsi="Times New Roman" w:cs="Times New Roman"/>
          <w:b/>
          <w:bCs/>
          <w:sz w:val="24"/>
          <w:szCs w:val="24"/>
        </w:rPr>
      </w:pPr>
    </w:p>
    <w:p w:rsidR="005D35CA" w:rsidRPr="007F2E13" w:rsidRDefault="00FC3B5A" w:rsidP="005D35CA">
      <w:pPr>
        <w:autoSpaceDE w:val="0"/>
        <w:autoSpaceDN w:val="0"/>
        <w:adjustRightInd w:val="0"/>
        <w:spacing w:after="0" w:line="360" w:lineRule="auto"/>
        <w:jc w:val="both"/>
        <w:rPr>
          <w:rFonts w:ascii="Times New Roman" w:hAnsi="Times New Roman" w:cs="Times New Roman"/>
          <w:b/>
          <w:bCs/>
          <w:sz w:val="24"/>
          <w:szCs w:val="24"/>
        </w:rPr>
      </w:pPr>
      <w:r w:rsidRPr="00FC3B5A">
        <w:rPr>
          <w:noProof/>
          <w:lang w:eastAsia="pt-BR"/>
        </w:rPr>
        <w:pict>
          <v:rect id="Rectangle 9" o:spid="_x0000_s1043" style="position:absolute;left:0;text-align:left;margin-left:418.25pt;margin-top:21.1pt;width:10.2pt;height:20.4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" strokecolor="white"/>
        </w:pict>
      </w:r>
      <w:r w:rsidRPr="00FC3B5A">
        <w:rPr>
          <w:noProof/>
          <w:lang w:eastAsia="pt-BR"/>
        </w:rPr>
        <w:pict>
          <v:rect id="Rectangle 10" o:spid="_x0000_s1044" style="position:absolute;left:0;text-align:left;margin-left:412.85pt;margin-top:25.85pt;width:19.7pt;height:18.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" strokecolor="white"/>
        </w:pict>
      </w:r>
    </w:p>
    <w:p w:rsidR="005D35CA" w:rsidRPr="005B051A" w:rsidRDefault="005D35CA" w:rsidP="005D35CA">
      <w:pPr>
        <w:autoSpaceDE w:val="0"/>
        <w:autoSpaceDN w:val="0"/>
        <w:adjustRightInd w:val="0"/>
        <w:spacing w:after="0" w:line="360" w:lineRule="auto"/>
        <w:jc w:val="center"/>
        <w:rPr>
          <w:rFonts w:ascii="Times New Roman" w:hAnsi="Times New Roman" w:cs="Times New Roman"/>
          <w:sz w:val="24"/>
          <w:szCs w:val="24"/>
        </w:rPr>
      </w:pPr>
      <w:r w:rsidRPr="005B051A">
        <w:rPr>
          <w:rFonts w:ascii="Times New Roman" w:hAnsi="Times New Roman" w:cs="Times New Roman"/>
          <w:sz w:val="24"/>
          <w:szCs w:val="24"/>
        </w:rPr>
        <w:lastRenderedPageBreak/>
        <w:t>INTRODUÇÃO</w:t>
      </w:r>
    </w:p>
    <w:p w:rsidR="005D35CA" w:rsidRDefault="005D35CA" w:rsidP="005D35CA">
      <w:pPr>
        <w:autoSpaceDE w:val="0"/>
        <w:autoSpaceDN w:val="0"/>
        <w:adjustRightInd w:val="0"/>
        <w:spacing w:after="0" w:line="360" w:lineRule="auto"/>
        <w:jc w:val="both"/>
        <w:rPr>
          <w:rFonts w:ascii="Times New Roman" w:hAnsi="Times New Roman" w:cs="Times New Roman"/>
          <w:sz w:val="24"/>
          <w:szCs w:val="24"/>
        </w:rPr>
      </w:pPr>
    </w:p>
    <w:p w:rsidR="005D35CA" w:rsidRPr="005B051A" w:rsidRDefault="005D35CA" w:rsidP="005D35CA">
      <w:pPr>
        <w:autoSpaceDE w:val="0"/>
        <w:autoSpaceDN w:val="0"/>
        <w:adjustRightInd w:val="0"/>
        <w:spacing w:after="0" w:line="360" w:lineRule="auto"/>
        <w:jc w:val="both"/>
        <w:rPr>
          <w:rFonts w:ascii="Times New Roman" w:hAnsi="Times New Roman" w:cs="Times New Roman"/>
          <w:b/>
          <w:bCs/>
        </w:rPr>
      </w:pPr>
    </w:p>
    <w:p w:rsidR="005D35CA" w:rsidRPr="005B051A" w:rsidRDefault="005D35CA" w:rsidP="005D35CA">
      <w:pPr>
        <w:autoSpaceDE w:val="0"/>
        <w:autoSpaceDN w:val="0"/>
        <w:adjustRightInd w:val="0"/>
        <w:spacing w:after="0" w:line="360" w:lineRule="auto"/>
        <w:jc w:val="both"/>
        <w:rPr>
          <w:rFonts w:ascii="Times New Roman" w:hAnsi="Times New Roman" w:cs="Times New Roman"/>
          <w:sz w:val="24"/>
          <w:szCs w:val="24"/>
        </w:rPr>
      </w:pPr>
      <w:r w:rsidRPr="005B051A">
        <w:rPr>
          <w:rFonts w:ascii="Times New Roman" w:hAnsi="Times New Roman" w:cs="Times New Roman"/>
          <w:b/>
          <w:bCs/>
        </w:rPr>
        <w:tab/>
      </w:r>
      <w:r w:rsidRPr="005B051A">
        <w:rPr>
          <w:rFonts w:ascii="Times New Roman" w:hAnsi="Times New Roman" w:cs="Times New Roman"/>
          <w:sz w:val="24"/>
          <w:szCs w:val="24"/>
        </w:rPr>
        <w:t xml:space="preserve">As Práticas Educativas e Seminário Temático IV – “Educação Inclusiva” oferecida pelo curso de Licenciatura em Pedagogia- Modalidade à Distância, </w:t>
      </w:r>
      <w:r>
        <w:rPr>
          <w:rFonts w:ascii="Times New Roman" w:hAnsi="Times New Roman" w:cs="Times New Roman"/>
          <w:sz w:val="24"/>
          <w:szCs w:val="24"/>
        </w:rPr>
        <w:t xml:space="preserve">segundo o documento norteador, </w:t>
      </w:r>
      <w:r w:rsidRPr="005B051A">
        <w:rPr>
          <w:rFonts w:ascii="Times New Roman" w:hAnsi="Times New Roman" w:cs="Times New Roman"/>
          <w:sz w:val="24"/>
          <w:szCs w:val="24"/>
        </w:rPr>
        <w:t>visa proporcionar às acadêmicas do curso o entendimento mais claro das situações ocorridas nas escolas sob um contexto analítico r</w:t>
      </w:r>
      <w:r>
        <w:rPr>
          <w:rFonts w:ascii="Times New Roman" w:hAnsi="Times New Roman" w:cs="Times New Roman"/>
          <w:sz w:val="24"/>
          <w:szCs w:val="24"/>
        </w:rPr>
        <w:t>eflexivo da profissão docente a</w:t>
      </w:r>
      <w:r w:rsidRPr="005B051A">
        <w:rPr>
          <w:rFonts w:ascii="Times New Roman" w:hAnsi="Times New Roman" w:cs="Times New Roman"/>
          <w:sz w:val="24"/>
          <w:szCs w:val="24"/>
        </w:rPr>
        <w:t>cerca das temáticas d</w:t>
      </w:r>
      <w:r>
        <w:rPr>
          <w:rFonts w:ascii="Times New Roman" w:hAnsi="Times New Roman" w:cs="Times New Roman"/>
          <w:sz w:val="24"/>
          <w:szCs w:val="24"/>
        </w:rPr>
        <w:t>a educação inclusiva, realizado</w:t>
      </w:r>
      <w:r w:rsidRPr="005B051A">
        <w:rPr>
          <w:rFonts w:ascii="Times New Roman" w:hAnsi="Times New Roman" w:cs="Times New Roman"/>
          <w:sz w:val="24"/>
          <w:szCs w:val="24"/>
        </w:rPr>
        <w:t xml:space="preserve"> a partir do trabalho de investigação científica e discussão acadêmica, tendo como lócus de pesquisa a própria comunidade em que </w:t>
      </w:r>
      <w:r>
        <w:rPr>
          <w:rFonts w:ascii="Times New Roman" w:hAnsi="Times New Roman" w:cs="Times New Roman"/>
          <w:sz w:val="24"/>
          <w:szCs w:val="24"/>
        </w:rPr>
        <w:t>vivem.</w:t>
      </w:r>
    </w:p>
    <w:p w:rsidR="005D35CA" w:rsidRDefault="005D35CA" w:rsidP="005D35CA">
      <w:pPr>
        <w:spacing w:line="360" w:lineRule="auto"/>
        <w:jc w:val="both"/>
        <w:rPr>
          <w:rFonts w:ascii="Times New Roman" w:hAnsi="Times New Roman" w:cs="Times New Roman"/>
          <w:sz w:val="24"/>
          <w:szCs w:val="24"/>
        </w:rPr>
      </w:pPr>
      <w:r w:rsidRPr="005B051A">
        <w:rPr>
          <w:rFonts w:ascii="Times New Roman" w:hAnsi="Times New Roman" w:cs="Times New Roman"/>
          <w:sz w:val="24"/>
          <w:szCs w:val="24"/>
        </w:rPr>
        <w:tab/>
      </w:r>
      <w:r w:rsidRPr="007A00B3">
        <w:rPr>
          <w:rFonts w:ascii="Times New Roman" w:hAnsi="Times New Roman" w:cs="Times New Roman"/>
          <w:sz w:val="24"/>
          <w:szCs w:val="24"/>
        </w:rPr>
        <w:t xml:space="preserve"> Desta forma, realizaremos o trabalho de investigação com o objeto de pesquisa “Atuação da </w:t>
      </w:r>
      <w:r w:rsidRPr="0024229D">
        <w:rPr>
          <w:rFonts w:ascii="Times New Roman" w:hAnsi="Times New Roman" w:cs="Times New Roman"/>
          <w:sz w:val="24"/>
          <w:szCs w:val="24"/>
        </w:rPr>
        <w:t>Instituição APAE</w:t>
      </w:r>
      <w:r w:rsidRPr="007A00B3">
        <w:rPr>
          <w:rFonts w:ascii="Times New Roman" w:hAnsi="Times New Roman" w:cs="Times New Roman"/>
          <w:sz w:val="24"/>
          <w:szCs w:val="24"/>
        </w:rPr>
        <w:t xml:space="preserve"> de Pontes e Lacerda na Perspectiva da Educação Inclusiva”</w:t>
      </w:r>
      <w:r>
        <w:rPr>
          <w:rFonts w:ascii="Times New Roman" w:hAnsi="Times New Roman" w:cs="Times New Roman"/>
          <w:sz w:val="24"/>
          <w:szCs w:val="24"/>
        </w:rPr>
        <w:t>, visando levantar dados e subsídios que apontem como o processo de inclusão Educacional está sendo realizado na Instituição.</w:t>
      </w:r>
    </w:p>
    <w:p w:rsidR="005D35CA" w:rsidRDefault="005D35CA" w:rsidP="005D35CA">
      <w:pPr>
        <w:spacing w:line="360" w:lineRule="auto"/>
        <w:jc w:val="both"/>
        <w:rPr>
          <w:rFonts w:ascii="Times New Roman" w:hAnsi="Times New Roman" w:cs="Times New Roman"/>
          <w:sz w:val="24"/>
          <w:szCs w:val="24"/>
        </w:rPr>
      </w:pPr>
      <w:r>
        <w:rPr>
          <w:rFonts w:ascii="Times New Roman" w:hAnsi="Times New Roman" w:cs="Times New Roman"/>
          <w:sz w:val="24"/>
          <w:szCs w:val="24"/>
        </w:rPr>
        <w:tab/>
        <w:t>O termo Educação Inclusiva, segundo a Declaração de Salamanca e Linha de Ação sobre Necessidades Educativas Especiais (2004) é definido como um modelo no qual as escolas devem acolher todas as crianças, independentemente de suas condições físicas, intelectuais, sociais, emocionais, linguísticas ou outras. Parte do princípio de que todas as diferenças são normais e a aprendizagem deve, portanto, ajustar-se às necessidades de cada criança, desenvolvendo uma pedagogia centrada no aluno com deficiência e desta forma, respeitar tanto a dignidade como as diferenças de todos os seres humanos.</w:t>
      </w:r>
    </w:p>
    <w:p w:rsidR="005D35CA" w:rsidRDefault="005D35CA" w:rsidP="005D35C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APAE (Associação de Pais e Amigos de Excepcionais) foi criada como uma Instituição de Educação Especial com redes distribuídas em vários municípios do país e segundo Carvalho (2011), inicialmente teve por finalidade promover o atendimento educacional especializado e substitutivo do ensino regular a pessoas com deficiência. Atualmente, com as políticas Educação Inclusiva, as APAEs tiveram que se adequar as mudanças estabelecidas por este modelo , passando a atuar como redes educacionais de apoio para o aluno deficiente matriculado no Ensino Regular. </w:t>
      </w:r>
    </w:p>
    <w:p w:rsidR="005D35CA" w:rsidRDefault="00FC3B5A" w:rsidP="005D35C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pict>
          <v:oval id="_x0000_s1054" style="position:absolute;left:0;text-align:left;margin-left:406.95pt;margin-top:76.9pt;width:24.75pt;height:26.25pt;z-index:251694080" strokecolor="white [3212]"/>
        </w:pict>
      </w:r>
      <w:r w:rsidR="005D35CA">
        <w:rPr>
          <w:rFonts w:ascii="Times New Roman" w:hAnsi="Times New Roman" w:cs="Times New Roman"/>
          <w:sz w:val="24"/>
          <w:szCs w:val="24"/>
        </w:rPr>
        <w:tab/>
        <w:t>Nesta perspectiva, a APAE “Escola Estrela Dourada” de Pontes e Lacerda também passou por mudanças em suas políticas pedagógicas para se adaptar ao novo modelo de Educação Inclusiva, atuando como rede de apoio para o aluno deficiente matriculado nas classes comuns das escolas do município.</w:t>
      </w:r>
    </w:p>
    <w:p w:rsidR="005D35CA" w:rsidRPr="009B2A4B" w:rsidRDefault="005D35CA" w:rsidP="005D35C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A trajetória definida para a realização dos trabalhos se dará pela visita guiada ao prédio da instituição para registro fotográfico, observação da rotina e das atividades realizadas pelos alunos no tocante à educação Inclusiva, assim como também a análise documental e entrevistas com alguns dos profissionais envolvidos no processo de ensino aprendizagem dos educandos.</w:t>
      </w:r>
    </w:p>
    <w:p w:rsidR="005D35CA" w:rsidRDefault="005D35CA" w:rsidP="005D35CA">
      <w:pPr>
        <w:spacing w:line="360" w:lineRule="auto"/>
        <w:jc w:val="both"/>
        <w:rPr>
          <w:rFonts w:ascii="Times New Roman" w:hAnsi="Times New Roman" w:cs="Times New Roman"/>
          <w:strike/>
          <w:color w:val="FF0000"/>
          <w:sz w:val="24"/>
          <w:szCs w:val="24"/>
        </w:rPr>
      </w:pPr>
      <w:r>
        <w:rPr>
          <w:rFonts w:ascii="Times New Roman" w:hAnsi="Times New Roman" w:cs="Times New Roman"/>
          <w:sz w:val="24"/>
          <w:szCs w:val="24"/>
        </w:rPr>
        <w:tab/>
        <w:t xml:space="preserve">Esperasse com a realização desta pesquisa o enriquecimento de nossos conhecimentos acerca da temática e a contribuição do grupo de acadêmicas para o melhoramento dos trabalhos da educação especial com vista para a Educação Inclusiva. </w:t>
      </w:r>
    </w:p>
    <w:p w:rsidR="005D35CA" w:rsidRDefault="005D35CA" w:rsidP="005D35C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5D35CA" w:rsidRDefault="005D35CA" w:rsidP="005D35CA">
      <w:pPr>
        <w:spacing w:line="360" w:lineRule="auto"/>
        <w:jc w:val="center"/>
        <w:rPr>
          <w:rFonts w:ascii="Times New Roman" w:hAnsi="Times New Roman" w:cs="Times New Roman"/>
          <w:sz w:val="24"/>
          <w:szCs w:val="24"/>
        </w:rPr>
      </w:pPr>
      <w:r>
        <w:rPr>
          <w:rFonts w:ascii="Times New Roman" w:hAnsi="Times New Roman" w:cs="Times New Roman"/>
          <w:sz w:val="24"/>
          <w:szCs w:val="24"/>
        </w:rPr>
        <w:t>JUSTIFICATIVA</w:t>
      </w:r>
    </w:p>
    <w:p w:rsidR="005D35CA" w:rsidRDefault="005D35CA" w:rsidP="005D35CA">
      <w:pPr>
        <w:spacing w:line="360" w:lineRule="auto"/>
        <w:jc w:val="both"/>
        <w:rPr>
          <w:rFonts w:ascii="Times New Roman" w:hAnsi="Times New Roman" w:cs="Times New Roman"/>
          <w:sz w:val="24"/>
          <w:szCs w:val="24"/>
        </w:rPr>
      </w:pPr>
    </w:p>
    <w:p w:rsidR="005D35CA" w:rsidRDefault="005D35CA" w:rsidP="005D35C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 acordo com Carvalho (2011), a </w:t>
      </w:r>
      <w:r w:rsidRPr="005B051A">
        <w:rPr>
          <w:rFonts w:ascii="Times New Roman" w:hAnsi="Times New Roman" w:cs="Times New Roman"/>
          <w:sz w:val="24"/>
          <w:szCs w:val="24"/>
        </w:rPr>
        <w:t>Educação Especial no Brasil, inicialmente foi organizada como atendimento educacional especializado e substitutivo do ensino regular. A partir de pressões sociais e políticas de inclusão, o modelo segregado e institucionalizado da APAE sofreu severos questionamentos, o que desencadeou na busca de novas alternativas pedagógicas para promover a inclusão de todos os alunos no ensino regular.</w:t>
      </w:r>
    </w:p>
    <w:p w:rsidR="005D35CA" w:rsidRDefault="005D35CA" w:rsidP="005D35C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5B051A">
        <w:rPr>
          <w:rFonts w:ascii="Times New Roman" w:hAnsi="Times New Roman" w:cs="Times New Roman"/>
          <w:sz w:val="24"/>
          <w:szCs w:val="24"/>
        </w:rPr>
        <w:t>Acompanhando o processo de inclusão educacional e as mudanças desencadeadas por ele, tínhamos grande interesse em conhecer a nova política de atuação dos profissionais da educação especial na per</w:t>
      </w:r>
      <w:r>
        <w:rPr>
          <w:rFonts w:ascii="Times New Roman" w:hAnsi="Times New Roman" w:cs="Times New Roman"/>
          <w:sz w:val="24"/>
          <w:szCs w:val="24"/>
        </w:rPr>
        <w:t>spectiva da educação inclusiva.</w:t>
      </w:r>
    </w:p>
    <w:p w:rsidR="005D35CA" w:rsidRDefault="005D35CA" w:rsidP="005D35C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Desta forma, </w:t>
      </w:r>
      <w:r>
        <w:rPr>
          <w:rFonts w:ascii="Times New Roman" w:hAnsi="Times New Roman" w:cs="Times New Roman"/>
          <w:sz w:val="24"/>
          <w:szCs w:val="24"/>
        </w:rPr>
        <w:tab/>
        <w:t>q</w:t>
      </w:r>
      <w:r w:rsidRPr="005B051A">
        <w:rPr>
          <w:rFonts w:ascii="Times New Roman" w:hAnsi="Times New Roman" w:cs="Times New Roman"/>
          <w:sz w:val="24"/>
          <w:szCs w:val="24"/>
        </w:rPr>
        <w:t xml:space="preserve">uando </w:t>
      </w:r>
      <w:r>
        <w:rPr>
          <w:rFonts w:ascii="Times New Roman" w:hAnsi="Times New Roman" w:cs="Times New Roman"/>
          <w:sz w:val="24"/>
          <w:szCs w:val="24"/>
        </w:rPr>
        <w:t xml:space="preserve">o curso de Licenciatura em Pedagogia fez a exigência </w:t>
      </w:r>
      <w:r w:rsidRPr="005B051A">
        <w:rPr>
          <w:rFonts w:ascii="Times New Roman" w:hAnsi="Times New Roman" w:cs="Times New Roman"/>
          <w:sz w:val="24"/>
          <w:szCs w:val="24"/>
        </w:rPr>
        <w:t>de realizaç</w:t>
      </w:r>
      <w:r>
        <w:rPr>
          <w:rFonts w:ascii="Times New Roman" w:hAnsi="Times New Roman" w:cs="Times New Roman"/>
          <w:sz w:val="24"/>
          <w:szCs w:val="24"/>
        </w:rPr>
        <w:t xml:space="preserve">ão de </w:t>
      </w:r>
      <w:r w:rsidRPr="005B051A">
        <w:rPr>
          <w:rFonts w:ascii="Times New Roman" w:hAnsi="Times New Roman" w:cs="Times New Roman"/>
          <w:sz w:val="24"/>
          <w:szCs w:val="24"/>
        </w:rPr>
        <w:t xml:space="preserve">uma pesquisa </w:t>
      </w:r>
      <w:r>
        <w:rPr>
          <w:rFonts w:ascii="Times New Roman" w:hAnsi="Times New Roman" w:cs="Times New Roman"/>
          <w:sz w:val="24"/>
          <w:szCs w:val="24"/>
        </w:rPr>
        <w:t xml:space="preserve">científica voltada para a Educação Inclusiva, optamos por fazê-la na rede de Educação Especial, visto que será uma oportunidade única de conhecermos o sistema de ensino especial de forma mais ampla, também pela relevância do tema para nossa formação acadêmica, pois o processo </w:t>
      </w:r>
      <w:r w:rsidRPr="005B051A">
        <w:rPr>
          <w:rFonts w:ascii="Times New Roman" w:hAnsi="Times New Roman" w:cs="Times New Roman"/>
          <w:sz w:val="24"/>
          <w:szCs w:val="24"/>
        </w:rPr>
        <w:t xml:space="preserve">inclusivo do aluno com deficiência </w:t>
      </w:r>
      <w:r>
        <w:rPr>
          <w:rFonts w:ascii="Times New Roman" w:hAnsi="Times New Roman" w:cs="Times New Roman"/>
          <w:sz w:val="24"/>
          <w:szCs w:val="24"/>
        </w:rPr>
        <w:t>matriculado no ensino regular passa pela educação especial.</w:t>
      </w:r>
    </w:p>
    <w:p w:rsidR="005D35CA" w:rsidRDefault="00FC3B5A" w:rsidP="005D35CA">
      <w:pPr>
        <w:spacing w:line="360" w:lineRule="auto"/>
        <w:jc w:val="both"/>
        <w:rPr>
          <w:rFonts w:ascii="Times New Roman" w:hAnsi="Times New Roman" w:cs="Times New Roman"/>
          <w:sz w:val="24"/>
          <w:szCs w:val="24"/>
          <w:lang w:eastAsia="pt-BR"/>
        </w:rPr>
      </w:pPr>
      <w:r>
        <w:rPr>
          <w:rFonts w:ascii="Times New Roman" w:hAnsi="Times New Roman" w:cs="Times New Roman"/>
          <w:noProof/>
          <w:sz w:val="24"/>
          <w:szCs w:val="24"/>
          <w:lang w:eastAsia="pt-BR"/>
        </w:rPr>
        <w:pict>
          <v:oval id="_x0000_s1055" style="position:absolute;left:0;text-align:left;margin-left:406.95pt;margin-top:83.5pt;width:24.75pt;height:26.25pt;z-index:251695104" strokecolor="white [3212]"/>
        </w:pict>
      </w:r>
      <w:r w:rsidR="005D35CA">
        <w:rPr>
          <w:rFonts w:ascii="Times New Roman" w:hAnsi="Times New Roman" w:cs="Times New Roman"/>
          <w:sz w:val="24"/>
          <w:szCs w:val="24"/>
        </w:rPr>
        <w:tab/>
        <w:t xml:space="preserve">O objeto de pesquisa </w:t>
      </w:r>
      <w:r w:rsidR="005D35CA" w:rsidRPr="005B051A">
        <w:rPr>
          <w:rFonts w:ascii="Times New Roman" w:hAnsi="Times New Roman" w:cs="Times New Roman"/>
          <w:sz w:val="24"/>
          <w:szCs w:val="24"/>
        </w:rPr>
        <w:t xml:space="preserve">surgiu </w:t>
      </w:r>
      <w:r w:rsidR="005D35CA">
        <w:rPr>
          <w:rFonts w:ascii="Times New Roman" w:hAnsi="Times New Roman" w:cs="Times New Roman"/>
          <w:sz w:val="24"/>
          <w:szCs w:val="24"/>
        </w:rPr>
        <w:t xml:space="preserve">do interesse do grupo em buscar respostas aos </w:t>
      </w:r>
      <w:r w:rsidR="005D35CA" w:rsidRPr="005B051A">
        <w:rPr>
          <w:rFonts w:ascii="Times New Roman" w:hAnsi="Times New Roman" w:cs="Times New Roman"/>
          <w:sz w:val="24"/>
          <w:szCs w:val="24"/>
        </w:rPr>
        <w:t xml:space="preserve">questionamentos </w:t>
      </w:r>
      <w:r w:rsidR="005D35CA">
        <w:rPr>
          <w:rFonts w:ascii="Times New Roman" w:hAnsi="Times New Roman" w:cs="Times New Roman"/>
          <w:sz w:val="24"/>
          <w:szCs w:val="24"/>
        </w:rPr>
        <w:t xml:space="preserve">acerca do </w:t>
      </w:r>
      <w:r w:rsidR="005D35CA" w:rsidRPr="005B051A">
        <w:rPr>
          <w:rFonts w:ascii="Times New Roman" w:hAnsi="Times New Roman" w:cs="Times New Roman"/>
          <w:sz w:val="24"/>
          <w:szCs w:val="24"/>
          <w:lang w:eastAsia="pt-BR"/>
        </w:rPr>
        <w:t>o p</w:t>
      </w:r>
      <w:r w:rsidR="005D35CA">
        <w:rPr>
          <w:rFonts w:ascii="Times New Roman" w:hAnsi="Times New Roman" w:cs="Times New Roman"/>
          <w:sz w:val="24"/>
          <w:szCs w:val="24"/>
          <w:lang w:eastAsia="pt-BR"/>
        </w:rPr>
        <w:t xml:space="preserve">rocesso de Inclusão Educacional da APAE do município de Pontes e Lacerda a partir das mudanças ocorridas no cenário político pedagógico das </w:t>
      </w:r>
      <w:r w:rsidR="005D35CA">
        <w:rPr>
          <w:rFonts w:ascii="Times New Roman" w:hAnsi="Times New Roman" w:cs="Times New Roman"/>
          <w:sz w:val="24"/>
          <w:szCs w:val="24"/>
          <w:lang w:eastAsia="pt-BR"/>
        </w:rPr>
        <w:lastRenderedPageBreak/>
        <w:t xml:space="preserve">instituições de Educação Especial para atender às exigências estabelecidas pela implantação do modelo de políticas da Educação Inclusiva. </w:t>
      </w:r>
    </w:p>
    <w:p w:rsidR="005D35CA" w:rsidRDefault="005D35CA" w:rsidP="005D35CA">
      <w:pPr>
        <w:spacing w:line="360" w:lineRule="auto"/>
        <w:jc w:val="both"/>
        <w:rPr>
          <w:rFonts w:ascii="Times New Roman" w:hAnsi="Times New Roman" w:cs="Times New Roman"/>
          <w:sz w:val="24"/>
          <w:szCs w:val="24"/>
          <w:lang w:eastAsia="pt-BR"/>
        </w:rPr>
      </w:pPr>
    </w:p>
    <w:p w:rsidR="005D35CA" w:rsidRDefault="005D35CA" w:rsidP="005D35CA">
      <w:pPr>
        <w:spacing w:line="360" w:lineRule="auto"/>
        <w:jc w:val="center"/>
        <w:rPr>
          <w:rFonts w:ascii="Times New Roman" w:hAnsi="Times New Roman" w:cs="Times New Roman"/>
          <w:sz w:val="24"/>
          <w:szCs w:val="24"/>
          <w:lang w:eastAsia="pt-BR"/>
        </w:rPr>
      </w:pPr>
      <w:r>
        <w:rPr>
          <w:rFonts w:ascii="Times New Roman" w:hAnsi="Times New Roman" w:cs="Times New Roman"/>
          <w:sz w:val="24"/>
          <w:szCs w:val="24"/>
          <w:lang w:eastAsia="pt-BR"/>
        </w:rPr>
        <w:t>PROBLEMA DE PESQUISA</w:t>
      </w:r>
    </w:p>
    <w:p w:rsidR="005D35CA" w:rsidRDefault="005D35CA" w:rsidP="005D35CA">
      <w:pPr>
        <w:autoSpaceDE w:val="0"/>
        <w:autoSpaceDN w:val="0"/>
        <w:adjustRightInd w:val="0"/>
        <w:spacing w:after="0" w:line="360" w:lineRule="auto"/>
        <w:jc w:val="both"/>
        <w:rPr>
          <w:rFonts w:ascii="Times New Roman" w:hAnsi="Times New Roman" w:cs="Times New Roman"/>
          <w:sz w:val="24"/>
          <w:szCs w:val="24"/>
          <w:lang w:eastAsia="pt-BR"/>
        </w:rPr>
      </w:pPr>
      <w:r>
        <w:rPr>
          <w:rFonts w:ascii="Times New Roman" w:hAnsi="Times New Roman" w:cs="Times New Roman"/>
          <w:sz w:val="24"/>
          <w:szCs w:val="24"/>
          <w:lang w:eastAsia="pt-BR"/>
        </w:rPr>
        <w:tab/>
      </w:r>
    </w:p>
    <w:p w:rsidR="005D35CA" w:rsidRDefault="005D35CA" w:rsidP="005D35CA">
      <w:pPr>
        <w:autoSpaceDE w:val="0"/>
        <w:autoSpaceDN w:val="0"/>
        <w:adjustRightInd w:val="0"/>
        <w:spacing w:after="0" w:line="360" w:lineRule="auto"/>
        <w:jc w:val="both"/>
        <w:rPr>
          <w:rFonts w:ascii="Times New Roman" w:hAnsi="Times New Roman" w:cs="Times New Roman"/>
          <w:sz w:val="24"/>
          <w:szCs w:val="24"/>
        </w:rPr>
      </w:pPr>
    </w:p>
    <w:p w:rsidR="005D35CA" w:rsidRDefault="005D35CA" w:rsidP="005D35CA">
      <w:pPr>
        <w:spacing w:line="360" w:lineRule="auto"/>
        <w:jc w:val="both"/>
        <w:rPr>
          <w:rFonts w:ascii="Times New Roman" w:hAnsi="Times New Roman" w:cs="Times New Roman"/>
          <w:sz w:val="24"/>
          <w:szCs w:val="24"/>
        </w:rPr>
      </w:pPr>
      <w:r>
        <w:rPr>
          <w:rFonts w:ascii="Times New Roman" w:hAnsi="Times New Roman" w:cs="Times New Roman"/>
          <w:sz w:val="24"/>
          <w:szCs w:val="24"/>
        </w:rPr>
        <w:tab/>
        <w:t>Sobre a Inclusão Educacional, Carvalho (2011) em seus escritos, evidencia que o atendimento educacional especial deve ser realizado em classe, escolas ou serviços especializados como complemento e ampliação do ensino regular, assegurando aos educandos com necessidades especiais os direitos de igualdade da perspectiva da diferença.</w:t>
      </w:r>
    </w:p>
    <w:p w:rsidR="005D35CA" w:rsidRDefault="005D35CA" w:rsidP="005D35CA">
      <w:pPr>
        <w:spacing w:line="360" w:lineRule="auto"/>
        <w:jc w:val="both"/>
        <w:rPr>
          <w:rFonts w:ascii="Times New Roman" w:hAnsi="Times New Roman" w:cs="Times New Roman"/>
          <w:sz w:val="24"/>
          <w:szCs w:val="24"/>
        </w:rPr>
      </w:pPr>
      <w:r>
        <w:rPr>
          <w:rFonts w:ascii="Times New Roman" w:hAnsi="Times New Roman" w:cs="Times New Roman"/>
          <w:sz w:val="24"/>
          <w:szCs w:val="24"/>
        </w:rPr>
        <w:tab/>
        <w:t>De fato, o decreto n° 6.094/2007 garante “(...) o acesso e permanência das pessoas com necessidades educacionais especiais nas classes comuns do ensino regular, fortalecendo a inclusão educacional nas escolas públicas” (Art.2° inciso IX).</w:t>
      </w:r>
    </w:p>
    <w:p w:rsidR="005D35CA" w:rsidRPr="0077385A" w:rsidRDefault="005D35CA" w:rsidP="005D35CA">
      <w:pPr>
        <w:spacing w:line="360" w:lineRule="auto"/>
        <w:jc w:val="both"/>
        <w:rPr>
          <w:rFonts w:ascii="Times New Roman" w:hAnsi="Times New Roman" w:cs="Times New Roman"/>
          <w:sz w:val="24"/>
          <w:szCs w:val="24"/>
        </w:rPr>
      </w:pPr>
      <w:r>
        <w:rPr>
          <w:rFonts w:ascii="Times New Roman" w:hAnsi="Times New Roman" w:cs="Times New Roman"/>
          <w:sz w:val="24"/>
          <w:szCs w:val="24"/>
        </w:rPr>
        <w:tab/>
        <w:t>Dados do Instituto Brasileiro de Geografia (2006) apontam um crescimento de procura por matrículas na Educação Especial, registrando uma evolução de 337.326 em 1998 para 700.624 em 2006, expressando um crescimento de 107%. No que se refere ao ingresso de alunos com deficiência nas classes comuns do Ensino Regular, verifica-se um crescimento de 640%, passando de 43.923 úmeros de matrículas em 1998 para 325.316 em 2006.</w:t>
      </w:r>
      <w:r>
        <w:rPr>
          <w:rFonts w:ascii="Times New Roman" w:hAnsi="Times New Roman" w:cs="Times New Roman"/>
          <w:sz w:val="24"/>
          <w:szCs w:val="24"/>
        </w:rPr>
        <w:tab/>
      </w:r>
    </w:p>
    <w:p w:rsidR="005D35CA" w:rsidRDefault="005D35CA" w:rsidP="005D35CA">
      <w:pPr>
        <w:spacing w:line="360" w:lineRule="auto"/>
        <w:jc w:val="both"/>
        <w:rPr>
          <w:rFonts w:ascii="Times New Roman" w:hAnsi="Times New Roman" w:cs="Times New Roman"/>
          <w:sz w:val="24"/>
          <w:szCs w:val="24"/>
        </w:rPr>
      </w:pPr>
      <w:r>
        <w:rPr>
          <w:rFonts w:ascii="Times New Roman" w:hAnsi="Times New Roman" w:cs="Times New Roman"/>
          <w:sz w:val="24"/>
          <w:szCs w:val="24"/>
        </w:rPr>
        <w:tab/>
        <w:t>A partir destes referenciais e de nossa própria vivencia como docente, percebemos que as políticas de Inclusão Educacional estão amplamente difundidas e aparentemente empregadas pelas escolas de Educação Especial e Ensino Regular. Mas as mudanças previstas nos dois sistemas realmente aconteceram? O que mudou? A rede de Educação Especial APAE de Pontes e Lacerda aderiu às políticas da Inclusão educacional? Como este processo está sendo realizado?</w:t>
      </w:r>
    </w:p>
    <w:p w:rsidR="005D35CA" w:rsidRDefault="005D35CA" w:rsidP="005D35CA">
      <w:pPr>
        <w:spacing w:line="360" w:lineRule="auto"/>
        <w:jc w:val="both"/>
        <w:rPr>
          <w:rFonts w:ascii="Times New Roman" w:hAnsi="Times New Roman" w:cs="Times New Roman"/>
          <w:sz w:val="24"/>
          <w:szCs w:val="24"/>
        </w:rPr>
      </w:pPr>
    </w:p>
    <w:p w:rsidR="005D35CA" w:rsidRDefault="005D35CA" w:rsidP="005D35CA">
      <w:pPr>
        <w:spacing w:line="360" w:lineRule="auto"/>
        <w:jc w:val="center"/>
        <w:rPr>
          <w:rFonts w:ascii="Times New Roman" w:hAnsi="Times New Roman" w:cs="Times New Roman"/>
          <w:sz w:val="24"/>
          <w:szCs w:val="24"/>
        </w:rPr>
      </w:pPr>
      <w:r>
        <w:rPr>
          <w:rFonts w:ascii="Times New Roman" w:hAnsi="Times New Roman" w:cs="Times New Roman"/>
          <w:sz w:val="24"/>
          <w:szCs w:val="24"/>
        </w:rPr>
        <w:t>FUNDAMENTAÇÃO TEÓRICA</w:t>
      </w:r>
    </w:p>
    <w:p w:rsidR="005D35CA" w:rsidRDefault="00FC3B5A" w:rsidP="005D35C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pict>
          <v:oval id="_x0000_s1056" style="position:absolute;left:0;text-align:left;margin-left:408.45pt;margin-top:34.35pt;width:24.75pt;height:26.25pt;z-index:251696128" strokecolor="white [3212]"/>
        </w:pict>
      </w:r>
    </w:p>
    <w:p w:rsidR="005D35CA" w:rsidRDefault="005D35CA" w:rsidP="005D35C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De acordo com o documento Política Nacional de Educação Especial na Perspectiva da Educação Inclusiva (2008), a educação inclusiva pressupõe novas relações pedagógicas centradas nos modos de aprender das diferentes crianças e jovens e de relações sociais que valorizem a diversidade em todas as atividades, espaços e formas de convivência e trabalho dos alunos com deficiência. Mas estas novas relações provêem de uma longa jornada na busca de direitos para as pessoas com deficiência.</w:t>
      </w:r>
    </w:p>
    <w:p w:rsidR="005D35CA" w:rsidRPr="005B051A" w:rsidRDefault="005D35CA" w:rsidP="005D35C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5B051A">
        <w:rPr>
          <w:rFonts w:ascii="Times New Roman" w:hAnsi="Times New Roman" w:cs="Times New Roman"/>
          <w:sz w:val="24"/>
          <w:szCs w:val="24"/>
          <w:lang w:eastAsia="pt-BR"/>
        </w:rPr>
        <w:t xml:space="preserve">Carvalho (2011) nos oferece um breve histórico da luta pelos direitos de igualdade social das pessoas com deficiência no Brasil. </w:t>
      </w:r>
      <w:r w:rsidRPr="005B051A">
        <w:rPr>
          <w:rFonts w:ascii="Times New Roman" w:hAnsi="Times New Roman" w:cs="Times New Roman"/>
          <w:sz w:val="24"/>
          <w:szCs w:val="24"/>
        </w:rPr>
        <w:t xml:space="preserve">Segundo a autora, modelo institucionalizado da Educação Especial para pessoas com deficiência no Brasil e no mundo perdurou por mais de um século, segregando e discriminando esta minoria social. </w:t>
      </w:r>
    </w:p>
    <w:p w:rsidR="005D35CA" w:rsidRPr="005B051A" w:rsidRDefault="005D35CA" w:rsidP="005D35CA">
      <w:pPr>
        <w:autoSpaceDE w:val="0"/>
        <w:autoSpaceDN w:val="0"/>
        <w:adjustRightInd w:val="0"/>
        <w:spacing w:after="0" w:line="360" w:lineRule="auto"/>
        <w:jc w:val="both"/>
        <w:rPr>
          <w:rFonts w:ascii="Times New Roman" w:hAnsi="Times New Roman" w:cs="Times New Roman"/>
          <w:sz w:val="24"/>
          <w:szCs w:val="24"/>
          <w:lang w:eastAsia="pt-BR"/>
        </w:rPr>
      </w:pPr>
      <w:r w:rsidRPr="005B051A">
        <w:rPr>
          <w:rFonts w:ascii="Times New Roman" w:hAnsi="Times New Roman" w:cs="Times New Roman"/>
          <w:sz w:val="24"/>
          <w:szCs w:val="24"/>
        </w:rPr>
        <w:tab/>
      </w:r>
      <w:r>
        <w:rPr>
          <w:rFonts w:ascii="Times New Roman" w:hAnsi="Times New Roman" w:cs="Times New Roman"/>
          <w:sz w:val="24"/>
          <w:szCs w:val="24"/>
          <w:lang w:eastAsia="pt-BR"/>
        </w:rPr>
        <w:t>De acordo com a autora, n</w:t>
      </w:r>
      <w:r w:rsidRPr="005B051A">
        <w:rPr>
          <w:rFonts w:ascii="Times New Roman" w:hAnsi="Times New Roman" w:cs="Times New Roman"/>
          <w:sz w:val="24"/>
          <w:szCs w:val="24"/>
          <w:lang w:eastAsia="pt-BR"/>
        </w:rPr>
        <w:t>a década de 70, as escolas comuns começam a aceitar alguns alunos deficientes em salas comuns, contanto que esse aluno conseguisse adaptar-se aos métodos de ensino impostos, mas a adaptação do aluno raramente acontecia. Somente no final da década de 80, após a nova Constituição Federal de 1988, é que foram vistos os primeiros movimentos em direção da educação inclusiva no Brasil.</w:t>
      </w:r>
    </w:p>
    <w:p w:rsidR="005D35CA" w:rsidRPr="005B051A" w:rsidRDefault="005D35CA" w:rsidP="005D35CA">
      <w:pPr>
        <w:autoSpaceDE w:val="0"/>
        <w:autoSpaceDN w:val="0"/>
        <w:adjustRightInd w:val="0"/>
        <w:spacing w:after="0" w:line="360" w:lineRule="auto"/>
        <w:jc w:val="both"/>
        <w:rPr>
          <w:rFonts w:ascii="Times New Roman" w:hAnsi="Times New Roman" w:cs="Times New Roman"/>
          <w:sz w:val="24"/>
          <w:szCs w:val="24"/>
        </w:rPr>
      </w:pPr>
      <w:r w:rsidRPr="005B051A">
        <w:rPr>
          <w:rFonts w:ascii="Times New Roman" w:hAnsi="Times New Roman" w:cs="Times New Roman"/>
          <w:sz w:val="24"/>
          <w:szCs w:val="24"/>
        </w:rPr>
        <w:tab/>
        <w:t xml:space="preserve">A partir dos anos 90, </w:t>
      </w:r>
      <w:r>
        <w:rPr>
          <w:rFonts w:ascii="Times New Roman" w:hAnsi="Times New Roman" w:cs="Times New Roman"/>
          <w:sz w:val="24"/>
          <w:szCs w:val="24"/>
        </w:rPr>
        <w:t xml:space="preserve">Carvalho (2011) ressalta que </w:t>
      </w:r>
      <w:r w:rsidRPr="005B051A">
        <w:rPr>
          <w:rFonts w:ascii="Times New Roman" w:hAnsi="Times New Roman" w:cs="Times New Roman"/>
          <w:sz w:val="24"/>
          <w:szCs w:val="24"/>
        </w:rPr>
        <w:t>a luta mundial pela ampliação do acesso à educação de qualidade das pessoas com deficiência culminou com a proposta de Educação Inclusiva, fomentada e amparada por leis que partem do princípio de que todas as diferenças humanas são normais, e que, portanto, a aprendizagem é que deve se ajustar às necessidades e ao ritmo de cada criança.</w:t>
      </w:r>
    </w:p>
    <w:p w:rsidR="005D35CA" w:rsidRPr="005B051A" w:rsidRDefault="005D35CA" w:rsidP="005D35CA">
      <w:pPr>
        <w:pStyle w:val="Recuodecorpodetexto"/>
        <w:spacing w:before="0" w:beforeAutospacing="0" w:after="0" w:afterAutospacing="0" w:line="360" w:lineRule="auto"/>
        <w:ind w:firstLine="708"/>
        <w:jc w:val="both"/>
      </w:pPr>
      <w:r w:rsidRPr="005B051A">
        <w:t>A partir da Constituição de 1988 e dos princípios da Educação Inclusiva no Brasil e em especial no estado de Mato Grosso, o atendimento da Educação Especial passou por grandes mudanças. Este novo modelo de inclusão traz consigo o desafio de não só acolher os alunos com deficiência, mas de garantir e proporcionar a estes estudantes as condições de acesso e de aprendizagem aos programas e atividades do Ensino Regular.</w:t>
      </w:r>
    </w:p>
    <w:p w:rsidR="005D35CA" w:rsidRPr="005B051A" w:rsidRDefault="00FC3B5A" w:rsidP="005D35CA">
      <w:pPr>
        <w:pStyle w:val="NormalWeb"/>
        <w:spacing w:line="360" w:lineRule="auto"/>
        <w:jc w:val="both"/>
        <w:rPr>
          <w:rStyle w:val="style21"/>
          <w:rFonts w:ascii="Times New Roman" w:hAnsi="Times New Roman" w:cs="Times New Roman"/>
          <w:sz w:val="24"/>
          <w:szCs w:val="24"/>
        </w:rPr>
      </w:pPr>
      <w:r w:rsidRPr="00FC3B5A">
        <w:rPr>
          <w:rFonts w:ascii="Times New Roman" w:hAnsi="Times New Roman" w:cs="Times New Roman"/>
          <w:noProof/>
          <w:color w:val="auto"/>
          <w:sz w:val="24"/>
          <w:szCs w:val="24"/>
        </w:rPr>
        <w:pict>
          <v:rect id="_x0000_s1069" style="position:absolute;left:0;text-align:left;margin-left:403.95pt;margin-top:118.35pt;width:24.75pt;height:38.95pt;z-index:251709440" strokecolor="white [3212]"/>
        </w:pict>
      </w:r>
      <w:r w:rsidR="005D35CA" w:rsidRPr="005B051A">
        <w:rPr>
          <w:rFonts w:ascii="Times New Roman" w:hAnsi="Times New Roman" w:cs="Times New Roman"/>
          <w:color w:val="auto"/>
          <w:sz w:val="24"/>
          <w:szCs w:val="24"/>
        </w:rPr>
        <w:tab/>
        <w:t xml:space="preserve">Os primeiros indícios de Educação Inclusiva ocorreram no documento da </w:t>
      </w:r>
      <w:r w:rsidR="005D35CA" w:rsidRPr="005B051A">
        <w:rPr>
          <w:rStyle w:val="style21"/>
          <w:rFonts w:ascii="Times New Roman" w:hAnsi="Times New Roman" w:cs="Times New Roman"/>
          <w:sz w:val="24"/>
          <w:szCs w:val="24"/>
        </w:rPr>
        <w:t xml:space="preserve">Constituição  Federal de 1988, que estabelece o direito das pessoas com necessidades especiais a receber  educação,  preferencialmente, na rede regular de ensino (inciso III do art. 208),  visando a plena integração dessas pessoas em todas as áreas da sociedade e o direito à educação, por meio da educação inclusiva nas escolas de ensino regular, </w:t>
      </w:r>
      <w:r w:rsidR="005D35CA" w:rsidRPr="005B051A">
        <w:rPr>
          <w:rStyle w:val="style21"/>
          <w:rFonts w:ascii="Times New Roman" w:hAnsi="Times New Roman" w:cs="Times New Roman"/>
          <w:sz w:val="24"/>
          <w:szCs w:val="24"/>
        </w:rPr>
        <w:lastRenderedPageBreak/>
        <w:t>como  forma de assegurar o mais  plenamente possível o direito de integração  na sociedade.</w:t>
      </w:r>
    </w:p>
    <w:p w:rsidR="005D35CA" w:rsidRPr="005B051A" w:rsidRDefault="005D35CA" w:rsidP="005D35CA">
      <w:pPr>
        <w:pStyle w:val="NormalWeb"/>
        <w:spacing w:line="360" w:lineRule="auto"/>
        <w:jc w:val="both"/>
        <w:rPr>
          <w:rFonts w:ascii="Times New Roman" w:hAnsi="Times New Roman" w:cs="Times New Roman"/>
          <w:color w:val="auto"/>
          <w:sz w:val="24"/>
          <w:szCs w:val="24"/>
        </w:rPr>
      </w:pPr>
      <w:r w:rsidRPr="005B051A">
        <w:rPr>
          <w:rStyle w:val="style21"/>
          <w:rFonts w:ascii="Times New Roman" w:hAnsi="Times New Roman" w:cs="Times New Roman"/>
          <w:sz w:val="24"/>
          <w:szCs w:val="24"/>
        </w:rPr>
        <w:tab/>
        <w:t xml:space="preserve">Buscando um recorte da realidade do estado de Mato Grosso no que tange as definições e propostas da educação inclusiva, </w:t>
      </w:r>
      <w:r w:rsidRPr="005B051A">
        <w:rPr>
          <w:rFonts w:ascii="Times New Roman" w:eastAsia="Batang" w:hAnsi="Times New Roman" w:cs="Times New Roman"/>
          <w:color w:val="auto"/>
          <w:sz w:val="24"/>
          <w:szCs w:val="24"/>
        </w:rPr>
        <w:t>o Conselho Estadual de Educação de Mato Grosso</w:t>
      </w:r>
      <w:r w:rsidRPr="005B051A">
        <w:rPr>
          <w:rFonts w:ascii="Times New Roman" w:hAnsi="Times New Roman" w:cs="Times New Roman"/>
          <w:color w:val="auto"/>
          <w:sz w:val="24"/>
          <w:szCs w:val="24"/>
        </w:rPr>
        <w:t xml:space="preserve"> na Reso</w:t>
      </w:r>
      <w:r>
        <w:rPr>
          <w:rFonts w:ascii="Times New Roman" w:hAnsi="Times New Roman" w:cs="Times New Roman"/>
          <w:color w:val="auto"/>
          <w:sz w:val="24"/>
          <w:szCs w:val="24"/>
        </w:rPr>
        <w:t>lução n.º 261/02 do CEE-MT evide</w:t>
      </w:r>
      <w:r w:rsidRPr="005B051A">
        <w:rPr>
          <w:rFonts w:ascii="Times New Roman" w:hAnsi="Times New Roman" w:cs="Times New Roman"/>
          <w:color w:val="auto"/>
          <w:sz w:val="24"/>
          <w:szCs w:val="24"/>
        </w:rPr>
        <w:t>ncia que:</w:t>
      </w:r>
    </w:p>
    <w:p w:rsidR="005D35CA" w:rsidRPr="005B051A" w:rsidRDefault="005D35CA" w:rsidP="005D35CA">
      <w:pPr>
        <w:pStyle w:val="Recuodecorpodetexto"/>
        <w:spacing w:before="0" w:beforeAutospacing="0" w:after="0" w:afterAutospacing="0" w:line="360" w:lineRule="auto"/>
        <w:ind w:firstLine="708"/>
        <w:jc w:val="both"/>
        <w:rPr>
          <w:sz w:val="20"/>
          <w:szCs w:val="20"/>
        </w:rPr>
      </w:pPr>
    </w:p>
    <w:p w:rsidR="005D35CA" w:rsidRPr="005B051A" w:rsidRDefault="005D35CA" w:rsidP="005D35CA">
      <w:pPr>
        <w:spacing w:line="240" w:lineRule="auto"/>
        <w:ind w:left="2268" w:right="-1"/>
        <w:jc w:val="both"/>
        <w:rPr>
          <w:rFonts w:ascii="Times New Roman" w:eastAsia="Batang" w:hAnsi="Times New Roman" w:cs="Times New Roman"/>
          <w:sz w:val="20"/>
          <w:szCs w:val="20"/>
        </w:rPr>
      </w:pPr>
      <w:r w:rsidRPr="005B051A">
        <w:rPr>
          <w:rFonts w:ascii="Times New Roman" w:eastAsia="Batang" w:hAnsi="Times New Roman" w:cs="Times New Roman"/>
          <w:sz w:val="20"/>
          <w:szCs w:val="20"/>
        </w:rPr>
        <w:t>A Educação Especial, modalidade da educação escolar, é entendida como um processo educacional definido por um projeto pedagógico que assegura recursos e serviços educacionais especiais, organizados institucionalmente para apoiar, complementar, suplementar e, em alguns casos, substituir os serviços educacionais comuns, de modo a garantir a educação escolar em todas as etapas e modalidades da educação básica, bem como promover o desenvolvimento das potencialidades aos educandos que apresentam necessidades educacionais especiais. (Capítulo I, Art.1)</w:t>
      </w:r>
    </w:p>
    <w:p w:rsidR="005D35CA" w:rsidRPr="005B051A" w:rsidRDefault="005D35CA" w:rsidP="005D35CA">
      <w:pPr>
        <w:spacing w:line="240" w:lineRule="auto"/>
        <w:ind w:left="2268" w:right="-1"/>
        <w:jc w:val="both"/>
        <w:rPr>
          <w:rFonts w:eastAsia="Batang"/>
          <w:b/>
          <w:bCs/>
          <w:sz w:val="20"/>
          <w:szCs w:val="20"/>
        </w:rPr>
      </w:pPr>
    </w:p>
    <w:p w:rsidR="005D35CA" w:rsidRPr="002B18D9" w:rsidRDefault="005D35CA" w:rsidP="005D35CA">
      <w:pPr>
        <w:spacing w:line="360" w:lineRule="auto"/>
        <w:ind w:right="-1"/>
        <w:jc w:val="both"/>
        <w:rPr>
          <w:rFonts w:ascii="Times New Roman" w:eastAsia="Batang" w:hAnsi="Times New Roman"/>
          <w:sz w:val="24"/>
          <w:szCs w:val="24"/>
        </w:rPr>
      </w:pPr>
      <w:r w:rsidRPr="005B051A">
        <w:rPr>
          <w:rFonts w:ascii="Times New Roman" w:hAnsi="Times New Roman" w:cs="Times New Roman"/>
          <w:sz w:val="24"/>
          <w:szCs w:val="24"/>
        </w:rPr>
        <w:tab/>
        <w:t>No Capítulo III do referido documento</w:t>
      </w:r>
      <w:r>
        <w:rPr>
          <w:rFonts w:ascii="Times New Roman" w:hAnsi="Times New Roman" w:cs="Times New Roman"/>
          <w:sz w:val="24"/>
          <w:szCs w:val="24"/>
        </w:rPr>
        <w:t>,</w:t>
      </w:r>
      <w:r w:rsidRPr="005B051A">
        <w:rPr>
          <w:rFonts w:ascii="Times New Roman" w:hAnsi="Times New Roman" w:cs="Times New Roman"/>
          <w:sz w:val="24"/>
          <w:szCs w:val="24"/>
        </w:rPr>
        <w:t xml:space="preserve"> ressaltasse ainda no Art. 15 inciso </w:t>
      </w:r>
      <w:r>
        <w:rPr>
          <w:rFonts w:ascii="Times New Roman" w:hAnsi="Times New Roman" w:cs="Times New Roman"/>
          <w:sz w:val="24"/>
          <w:szCs w:val="24"/>
        </w:rPr>
        <w:t>III</w:t>
      </w:r>
      <w:r w:rsidRPr="005B051A">
        <w:rPr>
          <w:rFonts w:ascii="Times New Roman" w:eastAsia="Batang" w:hAnsi="Times New Roman" w:cs="Times New Roman"/>
          <w:sz w:val="24"/>
          <w:szCs w:val="24"/>
        </w:rPr>
        <w:t xml:space="preserve"> quanto a elaboração do projeto político-pedagógico, relativo à Educação Especial a “consideração de constituição de parcerias com instituições afins, visando o aperfeiçoamento do processo educativo”.</w:t>
      </w:r>
    </w:p>
    <w:p w:rsidR="005D35CA" w:rsidRPr="005B051A" w:rsidRDefault="005D35CA" w:rsidP="005D35CA">
      <w:pPr>
        <w:autoSpaceDE w:val="0"/>
        <w:autoSpaceDN w:val="0"/>
        <w:adjustRightInd w:val="0"/>
        <w:spacing w:after="0" w:line="360" w:lineRule="auto"/>
        <w:jc w:val="both"/>
        <w:rPr>
          <w:rFonts w:ascii="Times New Roman" w:hAnsi="Times New Roman" w:cs="Times New Roman"/>
          <w:sz w:val="24"/>
          <w:szCs w:val="24"/>
        </w:rPr>
      </w:pPr>
    </w:p>
    <w:p w:rsidR="005D35CA" w:rsidRPr="005B051A" w:rsidRDefault="005D35CA" w:rsidP="005D35CA">
      <w:pPr>
        <w:autoSpaceDE w:val="0"/>
        <w:autoSpaceDN w:val="0"/>
        <w:adjustRightInd w:val="0"/>
        <w:spacing w:after="0" w:line="360" w:lineRule="auto"/>
        <w:jc w:val="center"/>
        <w:rPr>
          <w:rFonts w:ascii="Times New Roman" w:hAnsi="Times New Roman" w:cs="Times New Roman"/>
          <w:sz w:val="24"/>
          <w:szCs w:val="24"/>
        </w:rPr>
      </w:pPr>
      <w:r w:rsidRPr="005B051A">
        <w:rPr>
          <w:rFonts w:ascii="Times New Roman" w:hAnsi="Times New Roman" w:cs="Times New Roman"/>
          <w:sz w:val="24"/>
          <w:szCs w:val="24"/>
        </w:rPr>
        <w:t>OBJETIVO GERAL</w:t>
      </w:r>
    </w:p>
    <w:p w:rsidR="005D35CA" w:rsidRDefault="005D35CA" w:rsidP="005D35CA">
      <w:pPr>
        <w:spacing w:line="360" w:lineRule="auto"/>
        <w:jc w:val="center"/>
        <w:rPr>
          <w:rFonts w:ascii="Times New Roman" w:hAnsi="Times New Roman" w:cs="Times New Roman"/>
          <w:b/>
          <w:bCs/>
          <w:sz w:val="24"/>
          <w:szCs w:val="24"/>
        </w:rPr>
      </w:pPr>
    </w:p>
    <w:p w:rsidR="005D35CA" w:rsidRPr="004C0558" w:rsidRDefault="005D35CA" w:rsidP="005D35CA">
      <w:pPr>
        <w:pStyle w:val="PargrafodaLista"/>
        <w:numPr>
          <w:ilvl w:val="0"/>
          <w:numId w:val="10"/>
        </w:numPr>
        <w:spacing w:line="360" w:lineRule="auto"/>
        <w:contextualSpacing w:val="0"/>
        <w:jc w:val="both"/>
        <w:rPr>
          <w:rFonts w:ascii="Times New Roman" w:hAnsi="Times New Roman" w:cs="Times New Roman"/>
          <w:sz w:val="24"/>
          <w:szCs w:val="24"/>
        </w:rPr>
      </w:pPr>
      <w:r w:rsidRPr="004C0558">
        <w:rPr>
          <w:rFonts w:ascii="Times New Roman" w:hAnsi="Times New Roman" w:cs="Times New Roman"/>
          <w:sz w:val="24"/>
          <w:szCs w:val="24"/>
        </w:rPr>
        <w:t>Perceber a atuação d</w:t>
      </w:r>
      <w:r>
        <w:rPr>
          <w:rFonts w:ascii="Times New Roman" w:hAnsi="Times New Roman" w:cs="Times New Roman"/>
          <w:sz w:val="24"/>
          <w:szCs w:val="24"/>
        </w:rPr>
        <w:t xml:space="preserve">a instituição APAE “Escola Estrela Dourada” </w:t>
      </w:r>
      <w:r w:rsidRPr="004C0558">
        <w:rPr>
          <w:rFonts w:ascii="Times New Roman" w:hAnsi="Times New Roman" w:cs="Times New Roman"/>
          <w:sz w:val="24"/>
          <w:szCs w:val="24"/>
        </w:rPr>
        <w:t>na perspectiva da educação inclusiva.</w:t>
      </w:r>
    </w:p>
    <w:p w:rsidR="005D35CA" w:rsidRPr="004C0558" w:rsidRDefault="005D35CA" w:rsidP="005D35CA">
      <w:pPr>
        <w:pStyle w:val="PargrafodaLista"/>
        <w:spacing w:line="360" w:lineRule="auto"/>
        <w:jc w:val="both"/>
        <w:rPr>
          <w:rFonts w:ascii="Times New Roman" w:hAnsi="Times New Roman" w:cs="Times New Roman"/>
          <w:sz w:val="24"/>
          <w:szCs w:val="24"/>
        </w:rPr>
      </w:pPr>
    </w:p>
    <w:p w:rsidR="005D35CA" w:rsidRDefault="005D35CA" w:rsidP="005D35CA">
      <w:pPr>
        <w:autoSpaceDE w:val="0"/>
        <w:autoSpaceDN w:val="0"/>
        <w:adjustRightInd w:val="0"/>
        <w:spacing w:after="0" w:line="360" w:lineRule="auto"/>
        <w:jc w:val="center"/>
        <w:rPr>
          <w:rFonts w:ascii="Times New Roman" w:hAnsi="Times New Roman" w:cs="Times New Roman"/>
          <w:sz w:val="24"/>
          <w:szCs w:val="24"/>
        </w:rPr>
      </w:pPr>
      <w:r w:rsidRPr="005B051A">
        <w:rPr>
          <w:rFonts w:ascii="Times New Roman" w:hAnsi="Times New Roman" w:cs="Times New Roman"/>
          <w:sz w:val="24"/>
          <w:szCs w:val="24"/>
        </w:rPr>
        <w:t>OBJETIVOS ESPECÍFICOS</w:t>
      </w:r>
    </w:p>
    <w:p w:rsidR="005D35CA" w:rsidRPr="005B051A" w:rsidRDefault="005D35CA" w:rsidP="005D35CA">
      <w:pPr>
        <w:autoSpaceDE w:val="0"/>
        <w:autoSpaceDN w:val="0"/>
        <w:adjustRightInd w:val="0"/>
        <w:spacing w:after="0" w:line="360" w:lineRule="auto"/>
        <w:jc w:val="center"/>
        <w:rPr>
          <w:rFonts w:ascii="Times New Roman" w:hAnsi="Times New Roman" w:cs="Times New Roman"/>
          <w:sz w:val="24"/>
          <w:szCs w:val="24"/>
        </w:rPr>
      </w:pPr>
    </w:p>
    <w:p w:rsidR="005D35CA" w:rsidRPr="005B051A" w:rsidRDefault="005D35CA" w:rsidP="005D35CA">
      <w:pPr>
        <w:pStyle w:val="PargrafodaLista"/>
        <w:autoSpaceDE w:val="0"/>
        <w:autoSpaceDN w:val="0"/>
        <w:adjustRightInd w:val="0"/>
        <w:spacing w:after="0" w:line="360" w:lineRule="auto"/>
        <w:jc w:val="both"/>
        <w:rPr>
          <w:rFonts w:ascii="Times New Roman" w:hAnsi="Times New Roman" w:cs="Times New Roman"/>
          <w:sz w:val="24"/>
          <w:szCs w:val="24"/>
        </w:rPr>
      </w:pPr>
    </w:p>
    <w:p w:rsidR="005D35CA" w:rsidRPr="005B051A" w:rsidRDefault="005D35CA" w:rsidP="005D35CA">
      <w:pPr>
        <w:pStyle w:val="PargrafodaLista"/>
        <w:numPr>
          <w:ilvl w:val="0"/>
          <w:numId w:val="7"/>
        </w:numPr>
        <w:autoSpaceDE w:val="0"/>
        <w:autoSpaceDN w:val="0"/>
        <w:adjustRightInd w:val="0"/>
        <w:spacing w:after="0" w:line="360" w:lineRule="auto"/>
        <w:contextualSpacing w:val="0"/>
        <w:jc w:val="both"/>
        <w:rPr>
          <w:rFonts w:ascii="Times New Roman" w:hAnsi="Times New Roman" w:cs="Times New Roman"/>
          <w:sz w:val="24"/>
          <w:szCs w:val="24"/>
        </w:rPr>
      </w:pPr>
      <w:r w:rsidRPr="005B051A">
        <w:rPr>
          <w:rFonts w:ascii="Times New Roman" w:hAnsi="Times New Roman" w:cs="Times New Roman"/>
          <w:sz w:val="24"/>
          <w:szCs w:val="24"/>
        </w:rPr>
        <w:t>Observar o conjunto de serviços, documentos, recursos e estratégias específicas que visam favorece</w:t>
      </w:r>
      <w:r>
        <w:rPr>
          <w:rFonts w:ascii="Times New Roman" w:hAnsi="Times New Roman" w:cs="Times New Roman"/>
          <w:sz w:val="24"/>
          <w:szCs w:val="24"/>
        </w:rPr>
        <w:t>r o processo de escolarização dos alunos d</w:t>
      </w:r>
      <w:r w:rsidRPr="005B051A">
        <w:rPr>
          <w:rFonts w:ascii="Times New Roman" w:hAnsi="Times New Roman" w:cs="Times New Roman"/>
          <w:sz w:val="24"/>
          <w:szCs w:val="24"/>
        </w:rPr>
        <w:t>a Educação Especial</w:t>
      </w:r>
      <w:r>
        <w:rPr>
          <w:rFonts w:ascii="Times New Roman" w:hAnsi="Times New Roman" w:cs="Times New Roman"/>
          <w:sz w:val="24"/>
          <w:szCs w:val="24"/>
        </w:rPr>
        <w:t xml:space="preserve"> com vista para a Educação Inclusiva</w:t>
      </w:r>
      <w:r w:rsidRPr="005B051A">
        <w:rPr>
          <w:rFonts w:ascii="Times New Roman" w:hAnsi="Times New Roman" w:cs="Times New Roman"/>
          <w:sz w:val="24"/>
          <w:szCs w:val="24"/>
        </w:rPr>
        <w:t>;</w:t>
      </w:r>
    </w:p>
    <w:p w:rsidR="005D35CA" w:rsidRPr="005B051A" w:rsidRDefault="00FC3B5A" w:rsidP="005D35CA">
      <w:pPr>
        <w:pStyle w:val="PargrafodaLista"/>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oval id="_x0000_s1057" style="position:absolute;left:0;text-align:left;margin-left:406.2pt;margin-top:55.85pt;width:24.75pt;height:26.25pt;z-index:251697152" strokecolor="white [3212]"/>
        </w:pict>
      </w:r>
    </w:p>
    <w:p w:rsidR="005D35CA" w:rsidRPr="005B051A" w:rsidRDefault="005D35CA" w:rsidP="005D35CA">
      <w:pPr>
        <w:pStyle w:val="PargrafodaLista"/>
        <w:numPr>
          <w:ilvl w:val="0"/>
          <w:numId w:val="6"/>
        </w:numPr>
        <w:autoSpaceDE w:val="0"/>
        <w:autoSpaceDN w:val="0"/>
        <w:adjustRightInd w:val="0"/>
        <w:spacing w:after="0" w:line="360" w:lineRule="auto"/>
        <w:contextualSpacing w:val="0"/>
        <w:jc w:val="both"/>
        <w:rPr>
          <w:rFonts w:ascii="Times New Roman" w:hAnsi="Times New Roman" w:cs="Times New Roman"/>
          <w:sz w:val="24"/>
          <w:szCs w:val="24"/>
        </w:rPr>
      </w:pPr>
      <w:r w:rsidRPr="005B051A">
        <w:rPr>
          <w:rFonts w:ascii="Times New Roman" w:hAnsi="Times New Roman" w:cs="Times New Roman"/>
          <w:sz w:val="24"/>
          <w:szCs w:val="24"/>
        </w:rPr>
        <w:lastRenderedPageBreak/>
        <w:t xml:space="preserve">Perceber como se dá a </w:t>
      </w:r>
      <w:r>
        <w:rPr>
          <w:rFonts w:ascii="Times New Roman" w:hAnsi="Times New Roman" w:cs="Times New Roman"/>
          <w:sz w:val="24"/>
          <w:szCs w:val="24"/>
        </w:rPr>
        <w:t xml:space="preserve">relação </w:t>
      </w:r>
      <w:r w:rsidRPr="005B051A">
        <w:rPr>
          <w:rFonts w:ascii="Times New Roman" w:hAnsi="Times New Roman" w:cs="Times New Roman"/>
          <w:sz w:val="24"/>
          <w:szCs w:val="24"/>
        </w:rPr>
        <w:t>entre os profissionais que atuam na educação especial com os profissionais que atuam no ensino regular na perspectiva da criança com deficiência;</w:t>
      </w:r>
    </w:p>
    <w:p w:rsidR="005D35CA" w:rsidRPr="005B051A" w:rsidRDefault="005D35CA" w:rsidP="005D35CA">
      <w:pPr>
        <w:pStyle w:val="PargrafodaLista"/>
        <w:autoSpaceDE w:val="0"/>
        <w:autoSpaceDN w:val="0"/>
        <w:adjustRightInd w:val="0"/>
        <w:spacing w:after="0" w:line="360" w:lineRule="auto"/>
        <w:jc w:val="both"/>
        <w:rPr>
          <w:rFonts w:ascii="Times New Roman" w:hAnsi="Times New Roman" w:cs="Times New Roman"/>
          <w:sz w:val="24"/>
          <w:szCs w:val="24"/>
        </w:rPr>
      </w:pPr>
    </w:p>
    <w:p w:rsidR="005D35CA" w:rsidRPr="00015737" w:rsidRDefault="005D35CA" w:rsidP="005D35CA">
      <w:pPr>
        <w:pStyle w:val="PargrafodaLista"/>
        <w:numPr>
          <w:ilvl w:val="0"/>
          <w:numId w:val="6"/>
        </w:numPr>
        <w:autoSpaceDE w:val="0"/>
        <w:autoSpaceDN w:val="0"/>
        <w:adjustRightInd w:val="0"/>
        <w:spacing w:after="0" w:line="360" w:lineRule="auto"/>
        <w:contextualSpacing w:val="0"/>
        <w:jc w:val="both"/>
        <w:rPr>
          <w:rFonts w:ascii="Times New Roman" w:hAnsi="Times New Roman" w:cs="Times New Roman"/>
          <w:sz w:val="24"/>
          <w:szCs w:val="24"/>
        </w:rPr>
      </w:pPr>
      <w:r w:rsidRPr="00015737">
        <w:rPr>
          <w:rFonts w:ascii="Times New Roman" w:hAnsi="Times New Roman" w:cs="Times New Roman"/>
          <w:sz w:val="24"/>
          <w:szCs w:val="24"/>
        </w:rPr>
        <w:t xml:space="preserve">Conhecer </w:t>
      </w:r>
      <w:r>
        <w:rPr>
          <w:rFonts w:ascii="Times New Roman" w:hAnsi="Times New Roman" w:cs="Times New Roman"/>
          <w:sz w:val="24"/>
          <w:szCs w:val="24"/>
        </w:rPr>
        <w:t xml:space="preserve">o trabalho desenvolvido </w:t>
      </w:r>
      <w:r w:rsidRPr="0024229D">
        <w:rPr>
          <w:rFonts w:ascii="Times New Roman" w:hAnsi="Times New Roman" w:cs="Times New Roman"/>
          <w:sz w:val="24"/>
          <w:szCs w:val="24"/>
        </w:rPr>
        <w:t>pela equipe e pelos estudantes</w:t>
      </w:r>
      <w:r>
        <w:rPr>
          <w:rFonts w:ascii="Times New Roman" w:hAnsi="Times New Roman" w:cs="Times New Roman"/>
          <w:sz w:val="24"/>
          <w:szCs w:val="24"/>
        </w:rPr>
        <w:t xml:space="preserve"> da Educação Especial </w:t>
      </w:r>
      <w:r w:rsidRPr="0024229D">
        <w:rPr>
          <w:rFonts w:ascii="Times New Roman" w:hAnsi="Times New Roman" w:cs="Times New Roman"/>
          <w:sz w:val="24"/>
          <w:szCs w:val="24"/>
        </w:rPr>
        <w:t>APAE</w:t>
      </w:r>
      <w:r>
        <w:rPr>
          <w:rFonts w:ascii="Times New Roman" w:hAnsi="Times New Roman" w:cs="Times New Roman"/>
          <w:sz w:val="24"/>
          <w:szCs w:val="24"/>
        </w:rPr>
        <w:t xml:space="preserve"> de Pontes e Lacerda.</w:t>
      </w:r>
    </w:p>
    <w:p w:rsidR="005D35CA" w:rsidRDefault="005D35CA" w:rsidP="005D35CA">
      <w:pPr>
        <w:pStyle w:val="PargrafodaLista"/>
        <w:autoSpaceDE w:val="0"/>
        <w:autoSpaceDN w:val="0"/>
        <w:adjustRightInd w:val="0"/>
        <w:spacing w:after="0" w:line="360" w:lineRule="auto"/>
        <w:jc w:val="both"/>
        <w:rPr>
          <w:rFonts w:ascii="Times New Roman" w:hAnsi="Times New Roman" w:cs="Times New Roman"/>
          <w:sz w:val="24"/>
          <w:szCs w:val="24"/>
        </w:rPr>
      </w:pPr>
    </w:p>
    <w:p w:rsidR="005D35CA" w:rsidRPr="005B051A" w:rsidRDefault="005D35CA" w:rsidP="005D35CA">
      <w:pPr>
        <w:autoSpaceDE w:val="0"/>
        <w:autoSpaceDN w:val="0"/>
        <w:adjustRightInd w:val="0"/>
        <w:spacing w:after="0" w:line="360" w:lineRule="auto"/>
        <w:rPr>
          <w:rFonts w:ascii="Times New Roman" w:hAnsi="Times New Roman" w:cs="Times New Roman"/>
          <w:sz w:val="24"/>
          <w:szCs w:val="24"/>
        </w:rPr>
      </w:pPr>
    </w:p>
    <w:p w:rsidR="005D35CA" w:rsidRDefault="005D35CA" w:rsidP="005D35CA">
      <w:pPr>
        <w:spacing w:line="360" w:lineRule="auto"/>
        <w:jc w:val="center"/>
        <w:rPr>
          <w:rFonts w:ascii="Times New Roman" w:hAnsi="Times New Roman" w:cs="Times New Roman"/>
          <w:sz w:val="24"/>
          <w:szCs w:val="24"/>
        </w:rPr>
      </w:pPr>
      <w:r w:rsidRPr="005B051A">
        <w:rPr>
          <w:rFonts w:ascii="Times New Roman" w:hAnsi="Times New Roman" w:cs="Times New Roman"/>
          <w:sz w:val="24"/>
          <w:szCs w:val="24"/>
        </w:rPr>
        <w:t>METODOLOGIA</w:t>
      </w:r>
    </w:p>
    <w:p w:rsidR="005D35CA" w:rsidRDefault="005D35CA" w:rsidP="005D35CA">
      <w:pPr>
        <w:spacing w:line="360" w:lineRule="auto"/>
        <w:jc w:val="center"/>
        <w:rPr>
          <w:rFonts w:ascii="Times New Roman" w:hAnsi="Times New Roman" w:cs="Times New Roman"/>
          <w:sz w:val="24"/>
          <w:szCs w:val="24"/>
        </w:rPr>
      </w:pPr>
    </w:p>
    <w:p w:rsidR="005D35CA" w:rsidRPr="005B051A" w:rsidRDefault="005D35CA" w:rsidP="005D35C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5B051A">
        <w:rPr>
          <w:rFonts w:ascii="Times New Roman" w:hAnsi="Times New Roman" w:cs="Times New Roman"/>
          <w:sz w:val="24"/>
          <w:szCs w:val="24"/>
        </w:rPr>
        <w:t xml:space="preserve">Nosso grupo </w:t>
      </w:r>
      <w:r>
        <w:rPr>
          <w:rFonts w:ascii="Times New Roman" w:hAnsi="Times New Roman" w:cs="Times New Roman"/>
          <w:sz w:val="24"/>
          <w:szCs w:val="24"/>
        </w:rPr>
        <w:t xml:space="preserve">de acadêmicas se manteve </w:t>
      </w:r>
      <w:r w:rsidRPr="005B051A">
        <w:rPr>
          <w:rFonts w:ascii="Times New Roman" w:hAnsi="Times New Roman" w:cs="Times New Roman"/>
          <w:sz w:val="24"/>
          <w:szCs w:val="24"/>
        </w:rPr>
        <w:t>o mesmo ao longo de todos os trabalhos realizados</w:t>
      </w:r>
      <w:r>
        <w:rPr>
          <w:rFonts w:ascii="Times New Roman" w:hAnsi="Times New Roman" w:cs="Times New Roman"/>
          <w:sz w:val="24"/>
          <w:szCs w:val="24"/>
        </w:rPr>
        <w:t xml:space="preserve"> no curso</w:t>
      </w:r>
      <w:r w:rsidRPr="005B051A">
        <w:rPr>
          <w:rFonts w:ascii="Times New Roman" w:hAnsi="Times New Roman" w:cs="Times New Roman"/>
          <w:sz w:val="24"/>
          <w:szCs w:val="24"/>
        </w:rPr>
        <w:t xml:space="preserve">, mas sempre procuramos diversificar o lócus de </w:t>
      </w:r>
      <w:r>
        <w:rPr>
          <w:rFonts w:ascii="Times New Roman" w:hAnsi="Times New Roman" w:cs="Times New Roman"/>
          <w:sz w:val="24"/>
          <w:szCs w:val="24"/>
        </w:rPr>
        <w:t xml:space="preserve">nossas </w:t>
      </w:r>
      <w:r w:rsidRPr="005B051A">
        <w:rPr>
          <w:rFonts w:ascii="Times New Roman" w:hAnsi="Times New Roman" w:cs="Times New Roman"/>
          <w:sz w:val="24"/>
          <w:szCs w:val="24"/>
        </w:rPr>
        <w:t>pesquisas</w:t>
      </w:r>
      <w:r>
        <w:rPr>
          <w:rFonts w:ascii="Times New Roman" w:hAnsi="Times New Roman" w:cs="Times New Roman"/>
          <w:sz w:val="24"/>
          <w:szCs w:val="24"/>
        </w:rPr>
        <w:t xml:space="preserve">. </w:t>
      </w:r>
      <w:r w:rsidRPr="005B051A">
        <w:rPr>
          <w:rFonts w:ascii="Times New Roman" w:hAnsi="Times New Roman" w:cs="Times New Roman"/>
          <w:sz w:val="24"/>
          <w:szCs w:val="24"/>
        </w:rPr>
        <w:t xml:space="preserve">Nesta perspectiva, optamos pela instituição de Educação Especial APAE </w:t>
      </w:r>
      <w:r w:rsidRPr="00C248C7">
        <w:rPr>
          <w:rFonts w:ascii="Times New Roman" w:hAnsi="Times New Roman" w:cs="Times New Roman"/>
          <w:sz w:val="24"/>
          <w:szCs w:val="24"/>
        </w:rPr>
        <w:t>por ser a única instituição de educaçã</w:t>
      </w:r>
      <w:r>
        <w:rPr>
          <w:rFonts w:ascii="Times New Roman" w:hAnsi="Times New Roman" w:cs="Times New Roman"/>
          <w:sz w:val="24"/>
          <w:szCs w:val="24"/>
        </w:rPr>
        <w:t>o especial em Pontes e Lacerda.</w:t>
      </w:r>
    </w:p>
    <w:p w:rsidR="005D35CA" w:rsidRDefault="005D35CA" w:rsidP="005D35C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5B051A">
        <w:rPr>
          <w:rFonts w:ascii="Times New Roman" w:hAnsi="Times New Roman" w:cs="Times New Roman"/>
          <w:sz w:val="24"/>
          <w:szCs w:val="24"/>
        </w:rPr>
        <w:t xml:space="preserve">A </w:t>
      </w:r>
      <w:r>
        <w:rPr>
          <w:rFonts w:ascii="Times New Roman" w:hAnsi="Times New Roman" w:cs="Times New Roman"/>
          <w:sz w:val="24"/>
          <w:szCs w:val="24"/>
        </w:rPr>
        <w:t xml:space="preserve">APAE </w:t>
      </w:r>
      <w:r w:rsidRPr="005B051A">
        <w:rPr>
          <w:rFonts w:ascii="Times New Roman" w:hAnsi="Times New Roman" w:cs="Times New Roman"/>
          <w:sz w:val="24"/>
          <w:szCs w:val="24"/>
        </w:rPr>
        <w:t>de Pontes e Lacerda</w:t>
      </w:r>
      <w:r>
        <w:rPr>
          <w:rFonts w:ascii="Times New Roman" w:hAnsi="Times New Roman" w:cs="Times New Roman"/>
          <w:sz w:val="24"/>
          <w:szCs w:val="24"/>
        </w:rPr>
        <w:t xml:space="preserve"> “Escola Estrela Dourada”</w:t>
      </w:r>
      <w:r w:rsidRPr="005B051A">
        <w:rPr>
          <w:rFonts w:ascii="Times New Roman" w:hAnsi="Times New Roman" w:cs="Times New Roman"/>
          <w:sz w:val="24"/>
          <w:szCs w:val="24"/>
        </w:rPr>
        <w:t xml:space="preserve">, instituição de Educação Especial escolhida para </w:t>
      </w:r>
      <w:r>
        <w:rPr>
          <w:rFonts w:ascii="Times New Roman" w:hAnsi="Times New Roman" w:cs="Times New Roman"/>
          <w:sz w:val="24"/>
          <w:szCs w:val="24"/>
        </w:rPr>
        <w:t xml:space="preserve">realização de nosso trabalho, </w:t>
      </w:r>
      <w:r w:rsidRPr="005B051A">
        <w:rPr>
          <w:rFonts w:ascii="Times New Roman" w:hAnsi="Times New Roman" w:cs="Times New Roman"/>
          <w:sz w:val="24"/>
          <w:szCs w:val="24"/>
        </w:rPr>
        <w:t>funciona desde 1992. A estrutura física do prédio é composta por 14 salas, dois banheiros, um refeitório e um corredor.</w:t>
      </w:r>
    </w:p>
    <w:p w:rsidR="005D35CA" w:rsidRPr="005B051A" w:rsidRDefault="005D35CA" w:rsidP="005D35C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5B051A">
        <w:rPr>
          <w:rFonts w:ascii="Times New Roman" w:hAnsi="Times New Roman" w:cs="Times New Roman"/>
          <w:sz w:val="24"/>
          <w:szCs w:val="24"/>
        </w:rPr>
        <w:t xml:space="preserve">A principal deficiência atendida na APAE de Pontes e Lacerda é a intelectual. O quadro de profissionais é composto por </w:t>
      </w:r>
      <w:r>
        <w:rPr>
          <w:rFonts w:ascii="Times New Roman" w:hAnsi="Times New Roman" w:cs="Times New Roman"/>
          <w:sz w:val="24"/>
          <w:szCs w:val="24"/>
        </w:rPr>
        <w:t xml:space="preserve">um </w:t>
      </w:r>
      <w:r w:rsidRPr="005B051A">
        <w:rPr>
          <w:rFonts w:ascii="Times New Roman" w:hAnsi="Times New Roman" w:cs="Times New Roman"/>
          <w:sz w:val="24"/>
          <w:szCs w:val="24"/>
        </w:rPr>
        <w:t xml:space="preserve">diretor, </w:t>
      </w:r>
      <w:r>
        <w:rPr>
          <w:rFonts w:ascii="Times New Roman" w:hAnsi="Times New Roman" w:cs="Times New Roman"/>
          <w:sz w:val="24"/>
          <w:szCs w:val="24"/>
        </w:rPr>
        <w:t xml:space="preserve">um </w:t>
      </w:r>
      <w:r w:rsidRPr="005B051A">
        <w:rPr>
          <w:rFonts w:ascii="Times New Roman" w:hAnsi="Times New Roman" w:cs="Times New Roman"/>
          <w:sz w:val="24"/>
          <w:szCs w:val="24"/>
        </w:rPr>
        <w:t xml:space="preserve">coordenador pedagógico, </w:t>
      </w:r>
      <w:r>
        <w:rPr>
          <w:rFonts w:ascii="Times New Roman" w:hAnsi="Times New Roman" w:cs="Times New Roman"/>
          <w:sz w:val="24"/>
          <w:szCs w:val="24"/>
        </w:rPr>
        <w:t xml:space="preserve">dois </w:t>
      </w:r>
      <w:r w:rsidRPr="005B051A">
        <w:rPr>
          <w:rFonts w:ascii="Times New Roman" w:hAnsi="Times New Roman" w:cs="Times New Roman"/>
          <w:sz w:val="24"/>
          <w:szCs w:val="24"/>
        </w:rPr>
        <w:t xml:space="preserve">professores pedagogos, </w:t>
      </w:r>
      <w:r>
        <w:rPr>
          <w:rFonts w:ascii="Times New Roman" w:hAnsi="Times New Roman" w:cs="Times New Roman"/>
          <w:sz w:val="24"/>
          <w:szCs w:val="24"/>
        </w:rPr>
        <w:t xml:space="preserve">três </w:t>
      </w:r>
      <w:r w:rsidRPr="005B051A">
        <w:rPr>
          <w:rFonts w:ascii="Times New Roman" w:hAnsi="Times New Roman" w:cs="Times New Roman"/>
          <w:sz w:val="24"/>
          <w:szCs w:val="24"/>
        </w:rPr>
        <w:t xml:space="preserve">professores letrados, </w:t>
      </w:r>
      <w:r>
        <w:rPr>
          <w:rFonts w:ascii="Times New Roman" w:hAnsi="Times New Roman" w:cs="Times New Roman"/>
          <w:sz w:val="24"/>
          <w:szCs w:val="24"/>
        </w:rPr>
        <w:t xml:space="preserve">dois </w:t>
      </w:r>
      <w:r w:rsidRPr="005B051A">
        <w:rPr>
          <w:rFonts w:ascii="Times New Roman" w:hAnsi="Times New Roman" w:cs="Times New Roman"/>
          <w:sz w:val="24"/>
          <w:szCs w:val="24"/>
        </w:rPr>
        <w:t xml:space="preserve">professores de educação física, </w:t>
      </w:r>
      <w:r>
        <w:rPr>
          <w:rFonts w:ascii="Times New Roman" w:hAnsi="Times New Roman" w:cs="Times New Roman"/>
          <w:sz w:val="24"/>
          <w:szCs w:val="24"/>
        </w:rPr>
        <w:t xml:space="preserve">1 </w:t>
      </w:r>
      <w:r w:rsidRPr="005B051A">
        <w:rPr>
          <w:rFonts w:ascii="Times New Roman" w:hAnsi="Times New Roman" w:cs="Times New Roman"/>
          <w:sz w:val="24"/>
          <w:szCs w:val="24"/>
        </w:rPr>
        <w:t xml:space="preserve">fisioterapeuta, </w:t>
      </w:r>
      <w:r>
        <w:rPr>
          <w:rFonts w:ascii="Times New Roman" w:hAnsi="Times New Roman" w:cs="Times New Roman"/>
          <w:sz w:val="24"/>
          <w:szCs w:val="24"/>
        </w:rPr>
        <w:t xml:space="preserve">1 </w:t>
      </w:r>
      <w:r w:rsidRPr="005B051A">
        <w:rPr>
          <w:rFonts w:ascii="Times New Roman" w:hAnsi="Times New Roman" w:cs="Times New Roman"/>
          <w:sz w:val="24"/>
          <w:szCs w:val="24"/>
        </w:rPr>
        <w:t xml:space="preserve">psicólogo, </w:t>
      </w:r>
      <w:r>
        <w:rPr>
          <w:rFonts w:ascii="Times New Roman" w:hAnsi="Times New Roman" w:cs="Times New Roman"/>
          <w:sz w:val="24"/>
          <w:szCs w:val="24"/>
        </w:rPr>
        <w:t>1 motorista, 1 instrutor de madeira e um instrutor de música.Os alunos matriculados na Instituição somam 118, sendo 15 alunos matriculados em período integral, 53 no período matutino e 50 no período vespertino.</w:t>
      </w:r>
    </w:p>
    <w:p w:rsidR="005D35CA" w:rsidRDefault="005D35CA" w:rsidP="005D35C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3"/>
          <w:szCs w:val="23"/>
        </w:rPr>
        <w:tab/>
      </w:r>
      <w:r w:rsidRPr="00196641">
        <w:rPr>
          <w:rFonts w:ascii="Times New Roman" w:hAnsi="Times New Roman" w:cs="Times New Roman"/>
          <w:sz w:val="23"/>
          <w:szCs w:val="23"/>
        </w:rPr>
        <w:t xml:space="preserve">Os critérios definidos pela equipe para </w:t>
      </w:r>
      <w:r>
        <w:rPr>
          <w:rFonts w:ascii="Times New Roman" w:hAnsi="Times New Roman" w:cs="Times New Roman"/>
          <w:sz w:val="23"/>
          <w:szCs w:val="23"/>
        </w:rPr>
        <w:t xml:space="preserve">realização da coleta e análise de dados foram: Análise </w:t>
      </w:r>
      <w:r w:rsidRPr="005B051A">
        <w:rPr>
          <w:rFonts w:ascii="Times New Roman" w:hAnsi="Times New Roman" w:cs="Times New Roman"/>
          <w:sz w:val="24"/>
          <w:szCs w:val="24"/>
        </w:rPr>
        <w:t>do Projeto Político</w:t>
      </w:r>
      <w:r>
        <w:rPr>
          <w:rFonts w:ascii="Times New Roman" w:hAnsi="Times New Roman" w:cs="Times New Roman"/>
          <w:sz w:val="24"/>
          <w:szCs w:val="24"/>
        </w:rPr>
        <w:t xml:space="preserve"> Pedagógico da Instituição no que tange as</w:t>
      </w:r>
      <w:r w:rsidRPr="005B051A">
        <w:rPr>
          <w:rFonts w:ascii="Times New Roman" w:hAnsi="Times New Roman" w:cs="Times New Roman"/>
          <w:sz w:val="24"/>
          <w:szCs w:val="24"/>
        </w:rPr>
        <w:t xml:space="preserve"> políticas </w:t>
      </w:r>
      <w:r>
        <w:rPr>
          <w:rFonts w:ascii="Times New Roman" w:hAnsi="Times New Roman" w:cs="Times New Roman"/>
          <w:sz w:val="24"/>
          <w:szCs w:val="24"/>
        </w:rPr>
        <w:t xml:space="preserve">de Educação Inclusiva, análise de registros fotográficos das instalações do prédio e dos trabalhos realizados pelos alunos da Instituição com vista para a inclusão educacional e entrevista com alguns dos profissionais </w:t>
      </w:r>
      <w:r w:rsidRPr="005B051A">
        <w:rPr>
          <w:rFonts w:ascii="Times New Roman" w:hAnsi="Times New Roman" w:cs="Times New Roman"/>
          <w:sz w:val="24"/>
          <w:szCs w:val="24"/>
        </w:rPr>
        <w:t xml:space="preserve">envolvidos no processo de </w:t>
      </w:r>
      <w:r>
        <w:rPr>
          <w:rFonts w:ascii="Times New Roman" w:hAnsi="Times New Roman" w:cs="Times New Roman"/>
          <w:sz w:val="24"/>
          <w:szCs w:val="24"/>
        </w:rPr>
        <w:t xml:space="preserve">ensino aprendizagem dos educandos, realizadas a </w:t>
      </w:r>
      <w:r w:rsidRPr="005B051A">
        <w:rPr>
          <w:rFonts w:ascii="Times New Roman" w:hAnsi="Times New Roman" w:cs="Times New Roman"/>
          <w:sz w:val="24"/>
          <w:szCs w:val="24"/>
        </w:rPr>
        <w:t>partir das perguntas norteadoras elaboradas</w:t>
      </w:r>
      <w:r>
        <w:rPr>
          <w:rFonts w:ascii="Times New Roman" w:hAnsi="Times New Roman" w:cs="Times New Roman"/>
          <w:sz w:val="24"/>
          <w:szCs w:val="24"/>
        </w:rPr>
        <w:t xml:space="preserve"> previamente pela equipe (Anexo 1)</w:t>
      </w:r>
      <w:r w:rsidRPr="005B051A">
        <w:rPr>
          <w:rFonts w:ascii="Times New Roman" w:hAnsi="Times New Roman" w:cs="Times New Roman"/>
          <w:sz w:val="24"/>
          <w:szCs w:val="24"/>
        </w:rPr>
        <w:t xml:space="preserve">. </w:t>
      </w:r>
    </w:p>
    <w:p w:rsidR="005D35CA" w:rsidRDefault="00FC3B5A" w:rsidP="005D35CA">
      <w:pPr>
        <w:autoSpaceDE w:val="0"/>
        <w:autoSpaceDN w:val="0"/>
        <w:adjustRightInd w:val="0"/>
        <w:spacing w:after="0" w:line="360" w:lineRule="auto"/>
        <w:jc w:val="both"/>
        <w:rPr>
          <w:rFonts w:ascii="Times New Roman" w:hAnsi="Times New Roman" w:cs="Times New Roman"/>
          <w:sz w:val="24"/>
          <w:szCs w:val="24"/>
        </w:rPr>
      </w:pPr>
      <w:r w:rsidRPr="00FC3B5A">
        <w:rPr>
          <w:rFonts w:ascii="Times New Roman" w:hAnsi="Times New Roman" w:cs="Times New Roman"/>
          <w:noProof/>
          <w:sz w:val="23"/>
          <w:szCs w:val="23"/>
          <w:lang w:eastAsia="pt-BR"/>
        </w:rPr>
        <w:pict>
          <v:rect id="_x0000_s1070" style="position:absolute;left:0;text-align:left;margin-left:407.7pt;margin-top:40.6pt;width:24.75pt;height:38.95pt;z-index:251710464" strokecolor="white [3212]"/>
        </w:pict>
      </w:r>
      <w:r w:rsidR="005D35CA">
        <w:rPr>
          <w:rFonts w:ascii="Times New Roman" w:hAnsi="Times New Roman" w:cs="Times New Roman"/>
          <w:sz w:val="24"/>
          <w:szCs w:val="24"/>
        </w:rPr>
        <w:tab/>
        <w:t xml:space="preserve">Inicialmente, a pesquisa está prevista para ter duração de cinco dias, realizada nos limites da Instituição de Educação Especial APAE “Escola Estrela Dourada” nos </w:t>
      </w:r>
      <w:r w:rsidR="005D35CA">
        <w:rPr>
          <w:rFonts w:ascii="Times New Roman" w:hAnsi="Times New Roman" w:cs="Times New Roman"/>
          <w:sz w:val="24"/>
          <w:szCs w:val="24"/>
        </w:rPr>
        <w:lastRenderedPageBreak/>
        <w:t>períodos de funcionamento da mesma. Como o primeiro contato foi feito anterior a facção do projeto para coleta dos dados da Instituição, organizamos nossos trabalhos da seguinte forma:</w:t>
      </w:r>
    </w:p>
    <w:p w:rsidR="005D35CA" w:rsidRDefault="005D35CA" w:rsidP="005D35C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Realizaremos a segunda visita com a nossa apresentação oficial como pesquisadoras. Para este fim, utilizaremos a Carta de Apresentação (Anexo 2) fornecida pelo curso.</w:t>
      </w:r>
    </w:p>
    <w:p w:rsidR="005D35CA" w:rsidRDefault="005D35CA" w:rsidP="005D35C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Após elucidarmos os principais pontos e objetivos da pesquisa para a gestora responsável, assim como as vantagens de sua realização para nós acadêmicas e instituição contemplada, pediremos autorização para ter acesso aos documentos da instituição, aos espaços e aos trabalhos desenvolvidos com os alunos durante o prazo de realização dos trabalhos nos períodos matutino e vespertino de aula, ressaltando que faremos uso de máquina fotográfica, desta forma, solicitando também autorização para uso de imagens do prédio, como também dos alunos e professores envolvidos nas atividades da instituição.</w:t>
      </w:r>
    </w:p>
    <w:p w:rsidR="005D35CA" w:rsidRDefault="005D35CA" w:rsidP="005D35C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Caso recebamos a autorização, iniciaremos a seleção dos sujeitos a serem entrevistados utilizando os seguintes critérios de escolha: Dois professores que atuem em atividades diretamente ligadas ao processo de ensino e aprendizagem dos estudantes. Preferencialmente um professor em início de carreira e outro professor em carreira plena. </w:t>
      </w:r>
    </w:p>
    <w:p w:rsidR="005D35CA" w:rsidRDefault="005D35CA" w:rsidP="005D35C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Optamos pelo professor em detrimento de outro profissional pelo fato de que</w:t>
      </w:r>
      <w:r w:rsidRPr="00785AFB">
        <w:rPr>
          <w:rFonts w:ascii="Times New Roman" w:hAnsi="Times New Roman" w:cs="Times New Roman"/>
          <w:sz w:val="24"/>
          <w:szCs w:val="24"/>
        </w:rPr>
        <w:t xml:space="preserve"> o professor é responsável pelos trabalhos pedagógicos</w:t>
      </w:r>
      <w:r>
        <w:rPr>
          <w:rFonts w:ascii="Times New Roman" w:hAnsi="Times New Roman" w:cs="Times New Roman"/>
          <w:sz w:val="24"/>
          <w:szCs w:val="24"/>
        </w:rPr>
        <w:t xml:space="preserve">, logo, contempla a temática escolhida para a pesquisa. A opção de darmos preferência a um professor em carreira plena e outro em início de carreira visa a obtenção de dados na perspectiva de um professor que passou pelo processo de mudanças na política pedagógica da educação especial e outro que iniciou a carreira pedagógica após as mudanças que desencadearam nas políticas da inclusão educacional. </w:t>
      </w:r>
    </w:p>
    <w:p w:rsidR="005D35CA" w:rsidRDefault="005D35CA" w:rsidP="005D35C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Optamos também por entrevistar um gestor da instituição para coletas de dados referentes à documentação, políticas de Educação Inclusiva e para obter informações que se referem à forma de administração da instituição de educação especial referida. </w:t>
      </w:r>
    </w:p>
    <w:p w:rsidR="005D35CA" w:rsidRPr="00196641" w:rsidRDefault="00FC3B5A" w:rsidP="005D35CA">
      <w:pPr>
        <w:autoSpaceDE w:val="0"/>
        <w:autoSpaceDN w:val="0"/>
        <w:adjustRightInd w:val="0"/>
        <w:spacing w:after="0" w:line="360" w:lineRule="auto"/>
        <w:jc w:val="both"/>
        <w:rPr>
          <w:rFonts w:ascii="Times New Roman" w:hAnsi="Times New Roman" w:cs="Times New Roman"/>
          <w:sz w:val="23"/>
          <w:szCs w:val="23"/>
        </w:rPr>
      </w:pPr>
      <w:r w:rsidRPr="00FC3B5A">
        <w:rPr>
          <w:rFonts w:ascii="Times New Roman" w:hAnsi="Times New Roman" w:cs="Times New Roman"/>
          <w:noProof/>
          <w:sz w:val="24"/>
          <w:szCs w:val="24"/>
          <w:lang w:eastAsia="pt-BR"/>
        </w:rPr>
        <w:pict>
          <v:oval id="_x0000_s1058" style="position:absolute;left:0;text-align:left;margin-left:403.2pt;margin-top:99.15pt;width:24.75pt;height:26.25pt;z-index:251698176" strokecolor="white [3212]"/>
        </w:pict>
      </w:r>
      <w:r w:rsidR="005D35CA">
        <w:rPr>
          <w:rFonts w:ascii="Times New Roman" w:hAnsi="Times New Roman" w:cs="Times New Roman"/>
          <w:sz w:val="24"/>
          <w:szCs w:val="24"/>
        </w:rPr>
        <w:tab/>
        <w:t>Após escolhermos os sujeitos para as entrevistas, lhes convidaremos para contribuir com suas considerações utilizando o documento Termo de Consentimento Livre e Esclarecido (Anexo 3). Caso o sujeito concorde com os termos estabelecidos, reservaremos o último dia de visitas à instituição para esta finalidade, ficando a cargo do entrevistado definir o horário da entrevista de acordo com as suas possibilidades.</w:t>
      </w:r>
    </w:p>
    <w:p w:rsidR="005D35CA" w:rsidRDefault="005D35CA" w:rsidP="005D35CA">
      <w:pPr>
        <w:spacing w:line="360" w:lineRule="auto"/>
        <w:jc w:val="both"/>
        <w:rPr>
          <w:rFonts w:ascii="Times New Roman" w:hAnsi="Times New Roman" w:cs="Times New Roman"/>
          <w:sz w:val="24"/>
          <w:szCs w:val="24"/>
        </w:rPr>
      </w:pPr>
      <w:r w:rsidRPr="005B051A">
        <w:rPr>
          <w:rFonts w:ascii="Times New Roman" w:hAnsi="Times New Roman" w:cs="Times New Roman"/>
          <w:sz w:val="24"/>
          <w:szCs w:val="24"/>
        </w:rPr>
        <w:lastRenderedPageBreak/>
        <w:tab/>
      </w:r>
      <w:r>
        <w:rPr>
          <w:rFonts w:ascii="Times New Roman" w:hAnsi="Times New Roman" w:cs="Times New Roman"/>
          <w:sz w:val="24"/>
          <w:szCs w:val="24"/>
        </w:rPr>
        <w:t xml:space="preserve"> No segundo e terceiro dia de pesquisa, a</w:t>
      </w:r>
      <w:r w:rsidRPr="005B051A">
        <w:rPr>
          <w:rFonts w:ascii="Times New Roman" w:hAnsi="Times New Roman" w:cs="Times New Roman"/>
          <w:sz w:val="24"/>
          <w:szCs w:val="24"/>
        </w:rPr>
        <w:t>companharemos a rotina de serviços dos profissionais da Educação Especial</w:t>
      </w:r>
      <w:r>
        <w:rPr>
          <w:rFonts w:ascii="Times New Roman" w:hAnsi="Times New Roman" w:cs="Times New Roman"/>
          <w:sz w:val="24"/>
          <w:szCs w:val="24"/>
        </w:rPr>
        <w:t>, percebendo</w:t>
      </w:r>
      <w:r w:rsidRPr="005B051A">
        <w:rPr>
          <w:rFonts w:ascii="Times New Roman" w:hAnsi="Times New Roman" w:cs="Times New Roman"/>
          <w:sz w:val="24"/>
          <w:szCs w:val="24"/>
        </w:rPr>
        <w:t xml:space="preserve"> os recursos e estratégias específicas utilizadas para favorecer o processo de escolar</w:t>
      </w:r>
      <w:r>
        <w:rPr>
          <w:rFonts w:ascii="Times New Roman" w:hAnsi="Times New Roman" w:cs="Times New Roman"/>
          <w:sz w:val="24"/>
          <w:szCs w:val="24"/>
        </w:rPr>
        <w:t xml:space="preserve">ização de alunos deficientes na Educação Especial com vista para o favorecimento do seu desenvolvimento no Ensino Regular. Faremos o registro fotográfico dos momentos relevantes para a pesquisa, assim como anotação em um caderno, registrando os principais pontos observados. Ao fim das observações e registro fotográfico, faremos um breve relatório das informações levantadas.                </w:t>
      </w:r>
    </w:p>
    <w:p w:rsidR="005D35CA" w:rsidRDefault="005D35CA" w:rsidP="005D35C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 quarto dia de visitas faremos a análise documental, investigando pontos do documento Projeto Político Pedagógico que tratem as políticas pedagógicas versando a Inclusão Educacional, anotando tudo que for relevante para a pesquisa.                      </w:t>
      </w:r>
      <w:r>
        <w:rPr>
          <w:rFonts w:ascii="Times New Roman" w:hAnsi="Times New Roman" w:cs="Times New Roman"/>
          <w:sz w:val="24"/>
          <w:szCs w:val="24"/>
        </w:rPr>
        <w:tab/>
        <w:t>No quinto e último dia da prática, faremos as entrevistas com os sujeitos selecionados e faremos uma retrospectiva do processo de coletas de dados, a fim de realizarmos os ajustes e nova consulta dos dados que por ventura estiverem faltando ou estejam incompletos. Após os ajustes, encerraremos o processo de pesquisa e iniciaremos a facção do relatório a partir da análise dos dados levantados na instituição pesquisa.</w:t>
      </w:r>
    </w:p>
    <w:p w:rsidR="005D35CA" w:rsidRDefault="005D35CA" w:rsidP="005D35CA">
      <w:pPr>
        <w:spacing w:line="360" w:lineRule="auto"/>
        <w:jc w:val="both"/>
        <w:rPr>
          <w:rFonts w:ascii="Times New Roman" w:hAnsi="Times New Roman" w:cs="Times New Roman"/>
          <w:sz w:val="24"/>
          <w:szCs w:val="24"/>
        </w:rPr>
      </w:pPr>
    </w:p>
    <w:p w:rsidR="005D35CA" w:rsidRDefault="005D35CA" w:rsidP="005D35CA">
      <w:pPr>
        <w:spacing w:line="360" w:lineRule="auto"/>
        <w:jc w:val="both"/>
        <w:rPr>
          <w:rFonts w:ascii="Times New Roman" w:hAnsi="Times New Roman" w:cs="Times New Roman"/>
          <w:sz w:val="24"/>
          <w:szCs w:val="24"/>
        </w:rPr>
      </w:pPr>
    </w:p>
    <w:p w:rsidR="005D35CA" w:rsidRDefault="005D35CA" w:rsidP="005D35CA">
      <w:pPr>
        <w:spacing w:line="360" w:lineRule="auto"/>
        <w:jc w:val="both"/>
        <w:rPr>
          <w:rFonts w:ascii="Times New Roman" w:hAnsi="Times New Roman" w:cs="Times New Roman"/>
          <w:sz w:val="24"/>
          <w:szCs w:val="24"/>
        </w:rPr>
      </w:pPr>
    </w:p>
    <w:p w:rsidR="005D35CA" w:rsidRDefault="005D35CA" w:rsidP="005D35CA">
      <w:pPr>
        <w:spacing w:line="360" w:lineRule="auto"/>
        <w:jc w:val="both"/>
        <w:rPr>
          <w:rFonts w:ascii="Times New Roman" w:hAnsi="Times New Roman" w:cs="Times New Roman"/>
          <w:sz w:val="24"/>
          <w:szCs w:val="24"/>
        </w:rPr>
      </w:pPr>
    </w:p>
    <w:p w:rsidR="005D35CA" w:rsidRDefault="005D35CA" w:rsidP="005D35CA">
      <w:pPr>
        <w:spacing w:line="360" w:lineRule="auto"/>
        <w:jc w:val="both"/>
        <w:rPr>
          <w:rFonts w:ascii="Times New Roman" w:hAnsi="Times New Roman" w:cs="Times New Roman"/>
          <w:sz w:val="24"/>
          <w:szCs w:val="24"/>
        </w:rPr>
      </w:pPr>
    </w:p>
    <w:p w:rsidR="005D35CA" w:rsidRDefault="005D35CA" w:rsidP="005D35CA">
      <w:pPr>
        <w:spacing w:line="360" w:lineRule="auto"/>
        <w:jc w:val="both"/>
        <w:rPr>
          <w:rFonts w:ascii="Times New Roman" w:hAnsi="Times New Roman" w:cs="Times New Roman"/>
          <w:sz w:val="24"/>
          <w:szCs w:val="24"/>
        </w:rPr>
      </w:pPr>
    </w:p>
    <w:p w:rsidR="005D35CA" w:rsidRDefault="005D35CA" w:rsidP="005D35CA">
      <w:pPr>
        <w:spacing w:line="360" w:lineRule="auto"/>
        <w:jc w:val="both"/>
        <w:rPr>
          <w:rFonts w:ascii="Times New Roman" w:hAnsi="Times New Roman" w:cs="Times New Roman"/>
          <w:sz w:val="24"/>
          <w:szCs w:val="24"/>
        </w:rPr>
      </w:pPr>
    </w:p>
    <w:p w:rsidR="005D35CA" w:rsidRDefault="005D35CA" w:rsidP="005D35CA">
      <w:pPr>
        <w:spacing w:line="360" w:lineRule="auto"/>
        <w:jc w:val="both"/>
        <w:rPr>
          <w:rFonts w:ascii="Times New Roman" w:hAnsi="Times New Roman" w:cs="Times New Roman"/>
          <w:sz w:val="24"/>
          <w:szCs w:val="24"/>
        </w:rPr>
      </w:pPr>
    </w:p>
    <w:p w:rsidR="005D35CA" w:rsidRDefault="005D35CA" w:rsidP="005D35CA">
      <w:pPr>
        <w:spacing w:line="360" w:lineRule="auto"/>
        <w:jc w:val="both"/>
        <w:rPr>
          <w:rFonts w:ascii="Times New Roman" w:hAnsi="Times New Roman" w:cs="Times New Roman"/>
          <w:sz w:val="24"/>
          <w:szCs w:val="24"/>
        </w:rPr>
      </w:pPr>
    </w:p>
    <w:p w:rsidR="005D35CA" w:rsidRDefault="005D35CA" w:rsidP="005D35CA">
      <w:pPr>
        <w:spacing w:line="360" w:lineRule="auto"/>
        <w:jc w:val="both"/>
        <w:rPr>
          <w:rFonts w:ascii="Times New Roman" w:hAnsi="Times New Roman" w:cs="Times New Roman"/>
          <w:sz w:val="24"/>
          <w:szCs w:val="24"/>
        </w:rPr>
      </w:pPr>
    </w:p>
    <w:p w:rsidR="005D35CA" w:rsidRDefault="00FC3B5A" w:rsidP="005D35C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pict>
          <v:oval id="_x0000_s1059" style="position:absolute;left:0;text-align:left;margin-left:407.7pt;margin-top:25.05pt;width:24.75pt;height:26.25pt;z-index:251699200" strokecolor="white [3212]"/>
        </w:pict>
      </w:r>
    </w:p>
    <w:p w:rsidR="005D35CA" w:rsidRDefault="005D35CA" w:rsidP="005D35CA">
      <w:pPr>
        <w:pStyle w:val="PargrafodaLista"/>
        <w:spacing w:line="360" w:lineRule="auto"/>
        <w:ind w:left="0"/>
        <w:jc w:val="center"/>
        <w:rPr>
          <w:rFonts w:ascii="Times New Roman" w:hAnsi="Times New Roman" w:cs="Times New Roman"/>
          <w:sz w:val="24"/>
          <w:szCs w:val="24"/>
        </w:rPr>
      </w:pPr>
      <w:r w:rsidRPr="005B051A">
        <w:rPr>
          <w:rFonts w:ascii="Times New Roman" w:hAnsi="Times New Roman" w:cs="Times New Roman"/>
          <w:sz w:val="24"/>
          <w:szCs w:val="24"/>
        </w:rPr>
        <w:lastRenderedPageBreak/>
        <w:t>CRONOGRAMA</w:t>
      </w:r>
    </w:p>
    <w:p w:rsidR="005D35CA" w:rsidRPr="007F2E13" w:rsidRDefault="005D35CA" w:rsidP="005D35CA">
      <w:pPr>
        <w:pStyle w:val="PargrafodaLista"/>
        <w:spacing w:line="360" w:lineRule="auto"/>
        <w:ind w:left="0"/>
        <w:jc w:val="center"/>
        <w:rPr>
          <w:rFonts w:ascii="Times New Roman" w:hAnsi="Times New Roman" w:cs="Times New Roman"/>
          <w:sz w:val="24"/>
          <w:szCs w:val="24"/>
        </w:rPr>
      </w:pPr>
    </w:p>
    <w:p w:rsidR="005D35CA" w:rsidRPr="005B051A" w:rsidRDefault="005D35CA" w:rsidP="005D35CA">
      <w:pPr>
        <w:pStyle w:val="PargrafodaLista"/>
        <w:spacing w:line="360" w:lineRule="auto"/>
        <w:ind w:left="709"/>
        <w:jc w:val="both"/>
        <w:rPr>
          <w:rFonts w:ascii="Times New Roman" w:hAnsi="Times New Roman" w:cs="Times New Roman"/>
          <w:b/>
          <w:bC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69"/>
        <w:gridCol w:w="1560"/>
        <w:gridCol w:w="1382"/>
      </w:tblGrid>
      <w:tr w:rsidR="005D35CA" w:rsidRPr="001A01E3" w:rsidTr="005D35CA">
        <w:tc>
          <w:tcPr>
            <w:tcW w:w="5069" w:type="dxa"/>
          </w:tcPr>
          <w:p w:rsidR="005D35CA" w:rsidRPr="001A01E3" w:rsidRDefault="005D35CA" w:rsidP="005D35CA">
            <w:pPr>
              <w:pStyle w:val="PargrafodaLista"/>
              <w:spacing w:after="0" w:line="360" w:lineRule="auto"/>
              <w:ind w:left="0"/>
              <w:jc w:val="both"/>
              <w:rPr>
                <w:rFonts w:ascii="Times New Roman" w:hAnsi="Times New Roman" w:cs="Times New Roman"/>
                <w:sz w:val="24"/>
                <w:szCs w:val="24"/>
              </w:rPr>
            </w:pPr>
            <w:r w:rsidRPr="001A01E3">
              <w:rPr>
                <w:rFonts w:ascii="Times New Roman" w:hAnsi="Times New Roman" w:cs="Times New Roman"/>
                <w:sz w:val="24"/>
                <w:szCs w:val="24"/>
              </w:rPr>
              <w:t>Visita à Instituição APAE – Pontes e Lacerda para observação do conjunto de serviços, recursos, estratégias específicas, entrevistas com os profissionais e avaliação de documentos.</w:t>
            </w:r>
          </w:p>
        </w:tc>
        <w:tc>
          <w:tcPr>
            <w:tcW w:w="1560" w:type="dxa"/>
          </w:tcPr>
          <w:p w:rsidR="005D35CA" w:rsidRPr="001A01E3" w:rsidRDefault="005D35CA" w:rsidP="005D35CA">
            <w:pPr>
              <w:pStyle w:val="PargrafodaLista"/>
              <w:spacing w:after="0" w:line="360" w:lineRule="auto"/>
              <w:ind w:left="0"/>
              <w:jc w:val="both"/>
              <w:rPr>
                <w:rFonts w:ascii="Times New Roman" w:hAnsi="Times New Roman" w:cs="Times New Roman"/>
                <w:sz w:val="24"/>
                <w:szCs w:val="24"/>
              </w:rPr>
            </w:pPr>
          </w:p>
          <w:p w:rsidR="005D35CA" w:rsidRPr="001A01E3" w:rsidRDefault="005D35CA" w:rsidP="005D35CA">
            <w:pPr>
              <w:pStyle w:val="PargrafodaLista"/>
              <w:spacing w:after="0" w:line="360" w:lineRule="auto"/>
              <w:ind w:left="0"/>
              <w:rPr>
                <w:rFonts w:ascii="Times New Roman" w:hAnsi="Times New Roman" w:cs="Times New Roman"/>
                <w:sz w:val="24"/>
                <w:szCs w:val="24"/>
              </w:rPr>
            </w:pPr>
            <w:r>
              <w:rPr>
                <w:rFonts w:ascii="Times New Roman" w:hAnsi="Times New Roman" w:cs="Times New Roman"/>
                <w:sz w:val="24"/>
                <w:szCs w:val="24"/>
              </w:rPr>
              <w:t>Do dia 19/05/12 ao dia 24</w:t>
            </w:r>
            <w:r w:rsidRPr="001A01E3">
              <w:rPr>
                <w:rFonts w:ascii="Times New Roman" w:hAnsi="Times New Roman" w:cs="Times New Roman"/>
                <w:sz w:val="24"/>
                <w:szCs w:val="24"/>
              </w:rPr>
              <w:t>/05/12</w:t>
            </w:r>
          </w:p>
          <w:p w:rsidR="005D35CA" w:rsidRPr="001A01E3" w:rsidRDefault="005D35CA" w:rsidP="005D35CA">
            <w:pPr>
              <w:pStyle w:val="PargrafodaLista"/>
              <w:spacing w:after="0" w:line="360" w:lineRule="auto"/>
              <w:ind w:left="0"/>
              <w:jc w:val="both"/>
              <w:rPr>
                <w:rFonts w:ascii="Times New Roman" w:hAnsi="Times New Roman" w:cs="Times New Roman"/>
                <w:sz w:val="24"/>
                <w:szCs w:val="24"/>
              </w:rPr>
            </w:pPr>
          </w:p>
        </w:tc>
        <w:tc>
          <w:tcPr>
            <w:tcW w:w="1382" w:type="dxa"/>
          </w:tcPr>
          <w:p w:rsidR="005D35CA" w:rsidRPr="001A01E3" w:rsidRDefault="005D35CA" w:rsidP="005D35CA">
            <w:pPr>
              <w:pStyle w:val="PargrafodaLista"/>
              <w:spacing w:after="0" w:line="360" w:lineRule="auto"/>
              <w:ind w:left="0"/>
              <w:jc w:val="both"/>
              <w:rPr>
                <w:rFonts w:ascii="Times New Roman" w:hAnsi="Times New Roman" w:cs="Times New Roman"/>
                <w:sz w:val="24"/>
                <w:szCs w:val="24"/>
              </w:rPr>
            </w:pPr>
          </w:p>
          <w:p w:rsidR="005D35CA" w:rsidRPr="001A01E3" w:rsidRDefault="005D35CA" w:rsidP="005D35CA">
            <w:pPr>
              <w:pStyle w:val="PargrafodaLista"/>
              <w:spacing w:after="0" w:line="360" w:lineRule="auto"/>
              <w:ind w:left="0"/>
              <w:jc w:val="both"/>
              <w:rPr>
                <w:rFonts w:ascii="Times New Roman" w:hAnsi="Times New Roman" w:cs="Times New Roman"/>
                <w:sz w:val="24"/>
                <w:szCs w:val="24"/>
              </w:rPr>
            </w:pPr>
            <w:r w:rsidRPr="001A01E3">
              <w:rPr>
                <w:rFonts w:ascii="Times New Roman" w:hAnsi="Times New Roman" w:cs="Times New Roman"/>
                <w:sz w:val="24"/>
                <w:szCs w:val="24"/>
              </w:rPr>
              <w:t>Período matutino e vespertino</w:t>
            </w:r>
          </w:p>
        </w:tc>
      </w:tr>
      <w:tr w:rsidR="005D35CA" w:rsidRPr="001A01E3" w:rsidTr="005D35CA">
        <w:tc>
          <w:tcPr>
            <w:tcW w:w="5069" w:type="dxa"/>
          </w:tcPr>
          <w:p w:rsidR="005D35CA" w:rsidRPr="001A01E3" w:rsidRDefault="005D35CA" w:rsidP="005D35CA">
            <w:pPr>
              <w:pStyle w:val="PargrafodaLista"/>
              <w:spacing w:after="0" w:line="360" w:lineRule="auto"/>
              <w:ind w:left="0"/>
              <w:jc w:val="both"/>
              <w:rPr>
                <w:rFonts w:ascii="Times New Roman" w:hAnsi="Times New Roman" w:cs="Times New Roman"/>
                <w:sz w:val="24"/>
                <w:szCs w:val="24"/>
              </w:rPr>
            </w:pPr>
            <w:r w:rsidRPr="001A01E3">
              <w:rPr>
                <w:rFonts w:ascii="Times New Roman" w:hAnsi="Times New Roman" w:cs="Times New Roman"/>
                <w:sz w:val="24"/>
                <w:szCs w:val="24"/>
              </w:rPr>
              <w:t>Realização da primeira versão do relatório de pesquisa.</w:t>
            </w:r>
          </w:p>
        </w:tc>
        <w:tc>
          <w:tcPr>
            <w:tcW w:w="1560" w:type="dxa"/>
          </w:tcPr>
          <w:p w:rsidR="005D35CA" w:rsidRPr="001A01E3" w:rsidRDefault="005D35CA" w:rsidP="005D35CA">
            <w:pPr>
              <w:pStyle w:val="PargrafodaLista"/>
              <w:spacing w:after="0" w:line="360" w:lineRule="auto"/>
              <w:ind w:left="0"/>
              <w:rPr>
                <w:rFonts w:ascii="Times New Roman" w:hAnsi="Times New Roman" w:cs="Times New Roman"/>
                <w:sz w:val="24"/>
                <w:szCs w:val="24"/>
              </w:rPr>
            </w:pPr>
            <w:r>
              <w:rPr>
                <w:rFonts w:ascii="Times New Roman" w:hAnsi="Times New Roman" w:cs="Times New Roman"/>
                <w:sz w:val="24"/>
                <w:szCs w:val="24"/>
              </w:rPr>
              <w:t>Do dia 25/05/12 ao dia 01/06</w:t>
            </w:r>
            <w:r w:rsidRPr="001A01E3">
              <w:rPr>
                <w:rFonts w:ascii="Times New Roman" w:hAnsi="Times New Roman" w:cs="Times New Roman"/>
                <w:sz w:val="24"/>
                <w:szCs w:val="24"/>
              </w:rPr>
              <w:t>/12</w:t>
            </w:r>
          </w:p>
        </w:tc>
        <w:tc>
          <w:tcPr>
            <w:tcW w:w="1382" w:type="dxa"/>
          </w:tcPr>
          <w:p w:rsidR="005D35CA" w:rsidRPr="001A01E3" w:rsidRDefault="005D35CA" w:rsidP="005D35CA">
            <w:pPr>
              <w:pStyle w:val="PargrafodaLista"/>
              <w:spacing w:after="0" w:line="360" w:lineRule="auto"/>
              <w:ind w:left="0"/>
              <w:jc w:val="both"/>
              <w:rPr>
                <w:rFonts w:ascii="Times New Roman" w:hAnsi="Times New Roman" w:cs="Times New Roman"/>
                <w:b/>
                <w:bCs/>
                <w:sz w:val="24"/>
                <w:szCs w:val="24"/>
              </w:rPr>
            </w:pPr>
          </w:p>
        </w:tc>
      </w:tr>
      <w:tr w:rsidR="005D35CA" w:rsidRPr="001A01E3" w:rsidTr="005D35CA">
        <w:tc>
          <w:tcPr>
            <w:tcW w:w="5069" w:type="dxa"/>
          </w:tcPr>
          <w:p w:rsidR="005D35CA" w:rsidRPr="001A01E3" w:rsidRDefault="005D35CA" w:rsidP="005D35CA">
            <w:pPr>
              <w:pStyle w:val="PargrafodaLista"/>
              <w:spacing w:after="0" w:line="360" w:lineRule="auto"/>
              <w:ind w:left="0"/>
              <w:jc w:val="both"/>
              <w:rPr>
                <w:rFonts w:ascii="Times New Roman" w:hAnsi="Times New Roman" w:cs="Times New Roman"/>
                <w:sz w:val="24"/>
                <w:szCs w:val="24"/>
              </w:rPr>
            </w:pPr>
            <w:r w:rsidRPr="001A01E3">
              <w:rPr>
                <w:rFonts w:ascii="Times New Roman" w:hAnsi="Times New Roman" w:cs="Times New Roman"/>
                <w:sz w:val="24"/>
                <w:szCs w:val="24"/>
              </w:rPr>
              <w:t>Realização da versão final do relatório de pesquisa.</w:t>
            </w:r>
          </w:p>
        </w:tc>
        <w:tc>
          <w:tcPr>
            <w:tcW w:w="1560" w:type="dxa"/>
          </w:tcPr>
          <w:p w:rsidR="005D35CA" w:rsidRDefault="005D35CA" w:rsidP="005D35CA">
            <w:pPr>
              <w:pStyle w:val="PargrafodaLista"/>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Do dia </w:t>
            </w:r>
          </w:p>
          <w:p w:rsidR="005D35CA" w:rsidRPr="001A01E3" w:rsidRDefault="005D35CA" w:rsidP="005D35CA">
            <w:pPr>
              <w:pStyle w:val="PargrafodaLista"/>
              <w:spacing w:after="0" w:line="360" w:lineRule="auto"/>
              <w:ind w:left="0"/>
              <w:rPr>
                <w:rFonts w:ascii="Times New Roman" w:hAnsi="Times New Roman" w:cs="Times New Roman"/>
                <w:sz w:val="24"/>
                <w:szCs w:val="24"/>
              </w:rPr>
            </w:pPr>
            <w:r>
              <w:rPr>
                <w:rFonts w:ascii="Times New Roman" w:hAnsi="Times New Roman" w:cs="Times New Roman"/>
                <w:sz w:val="24"/>
                <w:szCs w:val="24"/>
              </w:rPr>
              <w:t>04/06</w:t>
            </w:r>
            <w:r w:rsidRPr="001A01E3">
              <w:rPr>
                <w:rFonts w:ascii="Times New Roman" w:hAnsi="Times New Roman" w:cs="Times New Roman"/>
                <w:sz w:val="24"/>
                <w:szCs w:val="24"/>
              </w:rPr>
              <w:t>/12 ao dia 30/06/12</w:t>
            </w:r>
          </w:p>
        </w:tc>
        <w:tc>
          <w:tcPr>
            <w:tcW w:w="1382" w:type="dxa"/>
          </w:tcPr>
          <w:p w:rsidR="005D35CA" w:rsidRPr="001A01E3" w:rsidRDefault="005D35CA" w:rsidP="005D35CA">
            <w:pPr>
              <w:pStyle w:val="PargrafodaLista"/>
              <w:spacing w:after="0" w:line="360" w:lineRule="auto"/>
              <w:ind w:left="0"/>
              <w:jc w:val="both"/>
              <w:rPr>
                <w:rFonts w:ascii="Times New Roman" w:hAnsi="Times New Roman" w:cs="Times New Roman"/>
                <w:b/>
                <w:bCs/>
                <w:sz w:val="24"/>
                <w:szCs w:val="24"/>
              </w:rPr>
            </w:pPr>
          </w:p>
        </w:tc>
      </w:tr>
      <w:tr w:rsidR="005D35CA" w:rsidRPr="001A01E3" w:rsidTr="005D35CA">
        <w:trPr>
          <w:trHeight w:val="1023"/>
        </w:trPr>
        <w:tc>
          <w:tcPr>
            <w:tcW w:w="5069" w:type="dxa"/>
          </w:tcPr>
          <w:p w:rsidR="005D35CA" w:rsidRPr="001A01E3" w:rsidRDefault="005D35CA" w:rsidP="005D35CA">
            <w:pPr>
              <w:pStyle w:val="PargrafodaLista"/>
              <w:spacing w:after="0" w:line="360" w:lineRule="auto"/>
              <w:ind w:left="0"/>
              <w:jc w:val="both"/>
              <w:rPr>
                <w:rFonts w:ascii="Times New Roman" w:hAnsi="Times New Roman" w:cs="Times New Roman"/>
                <w:sz w:val="24"/>
                <w:szCs w:val="24"/>
              </w:rPr>
            </w:pPr>
            <w:r w:rsidRPr="001A01E3">
              <w:rPr>
                <w:rFonts w:ascii="Times New Roman" w:hAnsi="Times New Roman" w:cs="Times New Roman"/>
                <w:sz w:val="24"/>
                <w:szCs w:val="24"/>
              </w:rPr>
              <w:t>Socialização dos trabalhos.</w:t>
            </w:r>
          </w:p>
        </w:tc>
        <w:tc>
          <w:tcPr>
            <w:tcW w:w="1560" w:type="dxa"/>
          </w:tcPr>
          <w:p w:rsidR="005D35CA" w:rsidRPr="001A01E3" w:rsidRDefault="005D35CA" w:rsidP="005D35CA">
            <w:pPr>
              <w:pStyle w:val="PargrafodaLista"/>
              <w:spacing w:after="0" w:line="360" w:lineRule="auto"/>
              <w:ind w:left="0"/>
              <w:rPr>
                <w:rFonts w:ascii="Times New Roman" w:hAnsi="Times New Roman" w:cs="Times New Roman"/>
                <w:sz w:val="24"/>
                <w:szCs w:val="24"/>
              </w:rPr>
            </w:pPr>
            <w:r w:rsidRPr="001A01E3">
              <w:rPr>
                <w:rFonts w:ascii="Times New Roman" w:hAnsi="Times New Roman" w:cs="Times New Roman"/>
                <w:sz w:val="24"/>
                <w:szCs w:val="24"/>
              </w:rPr>
              <w:t>Dias 08/07/12 e 09/07/12</w:t>
            </w:r>
          </w:p>
        </w:tc>
        <w:tc>
          <w:tcPr>
            <w:tcW w:w="1382" w:type="dxa"/>
          </w:tcPr>
          <w:p w:rsidR="005D35CA" w:rsidRPr="001A01E3" w:rsidRDefault="005D35CA" w:rsidP="005D35CA">
            <w:pPr>
              <w:pStyle w:val="PargrafodaLista"/>
              <w:spacing w:after="0" w:line="360" w:lineRule="auto"/>
              <w:ind w:left="0"/>
              <w:jc w:val="both"/>
              <w:rPr>
                <w:rFonts w:ascii="Times New Roman" w:hAnsi="Times New Roman" w:cs="Times New Roman"/>
                <w:b/>
                <w:bCs/>
                <w:sz w:val="24"/>
                <w:szCs w:val="24"/>
              </w:rPr>
            </w:pPr>
          </w:p>
        </w:tc>
      </w:tr>
    </w:tbl>
    <w:p w:rsidR="005D35CA" w:rsidRDefault="005D35CA" w:rsidP="005D35CA">
      <w:pPr>
        <w:pStyle w:val="PargrafodaLista"/>
        <w:spacing w:line="360" w:lineRule="auto"/>
        <w:ind w:left="0"/>
        <w:jc w:val="center"/>
        <w:rPr>
          <w:rFonts w:ascii="Times New Roman" w:hAnsi="Times New Roman" w:cs="Times New Roman"/>
          <w:b/>
          <w:bCs/>
          <w:sz w:val="24"/>
          <w:szCs w:val="24"/>
        </w:rPr>
      </w:pPr>
    </w:p>
    <w:p w:rsidR="005D35CA" w:rsidRDefault="005D35CA" w:rsidP="005D35CA">
      <w:pPr>
        <w:pStyle w:val="PargrafodaLista"/>
        <w:spacing w:line="360" w:lineRule="auto"/>
        <w:ind w:left="0"/>
        <w:jc w:val="center"/>
        <w:rPr>
          <w:rFonts w:ascii="Times New Roman" w:hAnsi="Times New Roman" w:cs="Times New Roman"/>
          <w:b/>
          <w:bCs/>
          <w:sz w:val="24"/>
          <w:szCs w:val="24"/>
        </w:rPr>
      </w:pPr>
    </w:p>
    <w:p w:rsidR="005D35CA" w:rsidRDefault="005D35CA" w:rsidP="005D35CA">
      <w:pPr>
        <w:pStyle w:val="PargrafodaLista"/>
        <w:spacing w:line="360" w:lineRule="auto"/>
        <w:ind w:left="0"/>
        <w:jc w:val="center"/>
        <w:rPr>
          <w:rFonts w:ascii="Times New Roman" w:hAnsi="Times New Roman" w:cs="Times New Roman"/>
          <w:b/>
          <w:bCs/>
          <w:sz w:val="24"/>
          <w:szCs w:val="24"/>
        </w:rPr>
      </w:pPr>
    </w:p>
    <w:p w:rsidR="005D35CA" w:rsidRDefault="005D35CA" w:rsidP="005D35CA">
      <w:pPr>
        <w:pStyle w:val="PargrafodaLista"/>
        <w:spacing w:line="360" w:lineRule="auto"/>
        <w:ind w:left="0"/>
        <w:jc w:val="center"/>
        <w:rPr>
          <w:rFonts w:ascii="Times New Roman" w:hAnsi="Times New Roman" w:cs="Times New Roman"/>
          <w:b/>
          <w:bCs/>
          <w:sz w:val="24"/>
          <w:szCs w:val="24"/>
        </w:rPr>
      </w:pPr>
    </w:p>
    <w:p w:rsidR="005D35CA" w:rsidRDefault="005D35CA" w:rsidP="005D35CA">
      <w:pPr>
        <w:pStyle w:val="PargrafodaLista"/>
        <w:spacing w:line="360" w:lineRule="auto"/>
        <w:ind w:left="0"/>
        <w:jc w:val="center"/>
        <w:rPr>
          <w:rFonts w:ascii="Times New Roman" w:hAnsi="Times New Roman" w:cs="Times New Roman"/>
          <w:b/>
          <w:bCs/>
          <w:sz w:val="24"/>
          <w:szCs w:val="24"/>
        </w:rPr>
      </w:pPr>
    </w:p>
    <w:p w:rsidR="005D35CA" w:rsidRDefault="005D35CA" w:rsidP="005D35CA">
      <w:pPr>
        <w:pStyle w:val="PargrafodaLista"/>
        <w:spacing w:line="360" w:lineRule="auto"/>
        <w:ind w:left="0"/>
        <w:jc w:val="center"/>
        <w:rPr>
          <w:rFonts w:ascii="Times New Roman" w:hAnsi="Times New Roman" w:cs="Times New Roman"/>
          <w:b/>
          <w:bCs/>
          <w:sz w:val="24"/>
          <w:szCs w:val="24"/>
        </w:rPr>
      </w:pPr>
    </w:p>
    <w:p w:rsidR="005D35CA" w:rsidRDefault="005D35CA" w:rsidP="005D35CA">
      <w:pPr>
        <w:pStyle w:val="PargrafodaLista"/>
        <w:spacing w:line="360" w:lineRule="auto"/>
        <w:ind w:left="0"/>
        <w:jc w:val="center"/>
        <w:rPr>
          <w:rFonts w:ascii="Times New Roman" w:hAnsi="Times New Roman" w:cs="Times New Roman"/>
          <w:b/>
          <w:bCs/>
          <w:sz w:val="24"/>
          <w:szCs w:val="24"/>
        </w:rPr>
      </w:pPr>
    </w:p>
    <w:p w:rsidR="005D35CA" w:rsidRDefault="005D35CA" w:rsidP="005D35CA">
      <w:pPr>
        <w:pStyle w:val="PargrafodaLista"/>
        <w:spacing w:line="360" w:lineRule="auto"/>
        <w:ind w:left="0"/>
        <w:jc w:val="center"/>
        <w:rPr>
          <w:rFonts w:ascii="Times New Roman" w:hAnsi="Times New Roman" w:cs="Times New Roman"/>
          <w:b/>
          <w:bCs/>
          <w:sz w:val="24"/>
          <w:szCs w:val="24"/>
        </w:rPr>
      </w:pPr>
    </w:p>
    <w:p w:rsidR="005D35CA" w:rsidRDefault="005D35CA" w:rsidP="005D35CA">
      <w:pPr>
        <w:pStyle w:val="PargrafodaLista"/>
        <w:spacing w:line="360" w:lineRule="auto"/>
        <w:ind w:left="0"/>
        <w:jc w:val="center"/>
        <w:rPr>
          <w:rFonts w:ascii="Times New Roman" w:hAnsi="Times New Roman" w:cs="Times New Roman"/>
          <w:b/>
          <w:bCs/>
          <w:sz w:val="24"/>
          <w:szCs w:val="24"/>
        </w:rPr>
      </w:pPr>
    </w:p>
    <w:p w:rsidR="005D35CA" w:rsidRDefault="005D35CA" w:rsidP="005D35CA">
      <w:pPr>
        <w:pStyle w:val="PargrafodaLista"/>
        <w:spacing w:line="360" w:lineRule="auto"/>
        <w:ind w:left="0"/>
        <w:jc w:val="center"/>
        <w:rPr>
          <w:rFonts w:ascii="Times New Roman" w:hAnsi="Times New Roman" w:cs="Times New Roman"/>
          <w:b/>
          <w:bCs/>
          <w:sz w:val="24"/>
          <w:szCs w:val="24"/>
        </w:rPr>
      </w:pPr>
    </w:p>
    <w:p w:rsidR="005D35CA" w:rsidRDefault="005D35CA" w:rsidP="005D35CA">
      <w:pPr>
        <w:pStyle w:val="PargrafodaLista"/>
        <w:spacing w:line="360" w:lineRule="auto"/>
        <w:ind w:left="0"/>
        <w:jc w:val="center"/>
        <w:rPr>
          <w:rFonts w:ascii="Times New Roman" w:hAnsi="Times New Roman" w:cs="Times New Roman"/>
          <w:b/>
          <w:bCs/>
          <w:sz w:val="24"/>
          <w:szCs w:val="24"/>
        </w:rPr>
      </w:pPr>
    </w:p>
    <w:p w:rsidR="005D35CA" w:rsidRDefault="005D35CA" w:rsidP="005D35CA">
      <w:pPr>
        <w:pStyle w:val="PargrafodaLista"/>
        <w:spacing w:line="360" w:lineRule="auto"/>
        <w:ind w:left="0"/>
        <w:jc w:val="center"/>
        <w:rPr>
          <w:rFonts w:ascii="Times New Roman" w:hAnsi="Times New Roman" w:cs="Times New Roman"/>
          <w:b/>
          <w:bCs/>
          <w:sz w:val="24"/>
          <w:szCs w:val="24"/>
        </w:rPr>
      </w:pPr>
    </w:p>
    <w:p w:rsidR="005D35CA" w:rsidRDefault="005D35CA" w:rsidP="005D35CA">
      <w:pPr>
        <w:pStyle w:val="PargrafodaLista"/>
        <w:spacing w:line="360" w:lineRule="auto"/>
        <w:ind w:left="0"/>
        <w:jc w:val="center"/>
        <w:rPr>
          <w:rFonts w:ascii="Times New Roman" w:hAnsi="Times New Roman" w:cs="Times New Roman"/>
          <w:b/>
          <w:bCs/>
          <w:sz w:val="24"/>
          <w:szCs w:val="24"/>
        </w:rPr>
      </w:pPr>
    </w:p>
    <w:p w:rsidR="005D35CA" w:rsidRDefault="005D35CA" w:rsidP="005D35CA">
      <w:pPr>
        <w:pStyle w:val="PargrafodaLista"/>
        <w:spacing w:line="360" w:lineRule="auto"/>
        <w:ind w:left="0"/>
        <w:jc w:val="center"/>
        <w:rPr>
          <w:rFonts w:ascii="Times New Roman" w:hAnsi="Times New Roman" w:cs="Times New Roman"/>
          <w:b/>
          <w:bCs/>
          <w:sz w:val="24"/>
          <w:szCs w:val="24"/>
        </w:rPr>
      </w:pPr>
    </w:p>
    <w:p w:rsidR="005D35CA" w:rsidRDefault="005D35CA" w:rsidP="005D35CA">
      <w:pPr>
        <w:pStyle w:val="PargrafodaLista"/>
        <w:spacing w:line="360" w:lineRule="auto"/>
        <w:ind w:left="0"/>
        <w:jc w:val="center"/>
        <w:rPr>
          <w:rFonts w:ascii="Times New Roman" w:hAnsi="Times New Roman" w:cs="Times New Roman"/>
          <w:b/>
          <w:bCs/>
          <w:sz w:val="24"/>
          <w:szCs w:val="24"/>
        </w:rPr>
      </w:pPr>
    </w:p>
    <w:p w:rsidR="005D35CA" w:rsidRDefault="005D35CA" w:rsidP="005D35CA">
      <w:pPr>
        <w:pStyle w:val="PargrafodaLista"/>
        <w:spacing w:line="360" w:lineRule="auto"/>
        <w:ind w:left="0"/>
        <w:jc w:val="center"/>
        <w:rPr>
          <w:rFonts w:ascii="Times New Roman" w:hAnsi="Times New Roman" w:cs="Times New Roman"/>
          <w:sz w:val="24"/>
          <w:szCs w:val="24"/>
        </w:rPr>
      </w:pPr>
    </w:p>
    <w:p w:rsidR="005D35CA" w:rsidRDefault="00FC3B5A" w:rsidP="005D35CA">
      <w:pPr>
        <w:pStyle w:val="PargrafodaLista"/>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pt-BR"/>
        </w:rPr>
        <w:pict>
          <v:oval id="_x0000_s1060" style="position:absolute;left:0;text-align:left;margin-left:406.2pt;margin-top:14.85pt;width:24.75pt;height:26.25pt;z-index:251700224" strokecolor="white [3212]"/>
        </w:pict>
      </w:r>
    </w:p>
    <w:p w:rsidR="005D35CA" w:rsidRPr="005B051A" w:rsidRDefault="005D35CA" w:rsidP="005D35CA">
      <w:pPr>
        <w:pStyle w:val="PargrafodaLista"/>
        <w:spacing w:line="360" w:lineRule="auto"/>
        <w:ind w:left="0"/>
        <w:jc w:val="center"/>
        <w:rPr>
          <w:rFonts w:ascii="Times New Roman" w:hAnsi="Times New Roman" w:cs="Times New Roman"/>
          <w:sz w:val="24"/>
          <w:szCs w:val="24"/>
        </w:rPr>
      </w:pPr>
      <w:r w:rsidRPr="005B051A">
        <w:rPr>
          <w:rFonts w:ascii="Times New Roman" w:hAnsi="Times New Roman" w:cs="Times New Roman"/>
          <w:sz w:val="24"/>
          <w:szCs w:val="24"/>
        </w:rPr>
        <w:lastRenderedPageBreak/>
        <w:t>REFERENCIAS</w:t>
      </w:r>
    </w:p>
    <w:p w:rsidR="005D35CA" w:rsidRPr="005B051A" w:rsidRDefault="005D35CA" w:rsidP="005D35CA">
      <w:pPr>
        <w:pStyle w:val="PargrafodaLista"/>
        <w:spacing w:line="360" w:lineRule="auto"/>
        <w:ind w:left="0"/>
        <w:jc w:val="center"/>
        <w:rPr>
          <w:rFonts w:ascii="Times New Roman" w:hAnsi="Times New Roman" w:cs="Times New Roman"/>
          <w:sz w:val="24"/>
          <w:szCs w:val="24"/>
        </w:rPr>
      </w:pPr>
    </w:p>
    <w:p w:rsidR="005D35CA" w:rsidRPr="005D35CA" w:rsidRDefault="005D35CA" w:rsidP="005D35CA">
      <w:pPr>
        <w:spacing w:line="360" w:lineRule="auto"/>
        <w:jc w:val="both"/>
        <w:rPr>
          <w:rFonts w:ascii="Times New Roman" w:hAnsi="Times New Roman" w:cs="Times New Roman"/>
          <w:sz w:val="24"/>
          <w:szCs w:val="24"/>
        </w:rPr>
      </w:pPr>
      <w:r w:rsidRPr="005D35CA">
        <w:rPr>
          <w:rFonts w:ascii="Times New Roman" w:hAnsi="Times New Roman" w:cs="Times New Roman"/>
          <w:sz w:val="24"/>
          <w:szCs w:val="24"/>
        </w:rPr>
        <w:t xml:space="preserve">BRASIL. </w:t>
      </w:r>
      <w:r w:rsidRPr="005D35CA">
        <w:rPr>
          <w:rFonts w:ascii="Times New Roman" w:hAnsi="Times New Roman" w:cs="Times New Roman"/>
          <w:b/>
          <w:bCs/>
          <w:sz w:val="24"/>
          <w:szCs w:val="24"/>
        </w:rPr>
        <w:t>Constituição (1988). Art. 208, inciso III</w:t>
      </w:r>
      <w:r w:rsidRPr="005D35CA">
        <w:rPr>
          <w:rFonts w:ascii="Times New Roman" w:hAnsi="Times New Roman" w:cs="Times New Roman"/>
          <w:sz w:val="24"/>
          <w:szCs w:val="24"/>
        </w:rPr>
        <w:t>. Da educação e do desporto. Brasília: senado federal, 2001. Disponível em:</w:t>
      </w:r>
      <w:hyperlink r:id="rId37" w:history="1">
        <w:r w:rsidRPr="005D35CA">
          <w:rPr>
            <w:rStyle w:val="Hyperlink"/>
            <w:rFonts w:ascii="Times New Roman" w:hAnsi="Times New Roman" w:cs="Times New Roman"/>
            <w:color w:val="auto"/>
            <w:sz w:val="24"/>
            <w:szCs w:val="24"/>
          </w:rPr>
          <w:t>http://www.partes.com.br/educacao/educacaoinclusiva</w:t>
        </w:r>
      </w:hyperlink>
      <w:r w:rsidRPr="005D35CA">
        <w:rPr>
          <w:rFonts w:ascii="Times New Roman" w:hAnsi="Times New Roman" w:cs="Times New Roman"/>
          <w:sz w:val="24"/>
          <w:szCs w:val="24"/>
        </w:rPr>
        <w:t>. Acesso em 27/04/2012 às 12hs34min.</w:t>
      </w:r>
    </w:p>
    <w:p w:rsidR="005D35CA" w:rsidRPr="005D35CA" w:rsidRDefault="005D35CA" w:rsidP="005D35CA">
      <w:pPr>
        <w:spacing w:after="0" w:line="360" w:lineRule="auto"/>
        <w:jc w:val="both"/>
        <w:rPr>
          <w:rFonts w:ascii="Times New Roman" w:hAnsi="Times New Roman" w:cs="Times New Roman"/>
          <w:sz w:val="24"/>
          <w:szCs w:val="24"/>
          <w:lang w:eastAsia="pt-BR"/>
        </w:rPr>
      </w:pPr>
      <w:r w:rsidRPr="005D35CA">
        <w:rPr>
          <w:rFonts w:ascii="Times New Roman" w:hAnsi="Times New Roman" w:cs="Times New Roman"/>
          <w:sz w:val="24"/>
          <w:szCs w:val="24"/>
        </w:rPr>
        <w:t xml:space="preserve">BRASIL. </w:t>
      </w:r>
      <w:hyperlink r:id="rId38" w:history="1">
        <w:r w:rsidRPr="005D35CA">
          <w:rPr>
            <w:rStyle w:val="Hyperlink"/>
            <w:rFonts w:ascii="Times New Roman" w:hAnsi="Times New Roman" w:cs="Times New Roman"/>
            <w:b/>
            <w:bCs/>
            <w:color w:val="auto"/>
            <w:sz w:val="24"/>
            <w:szCs w:val="24"/>
          </w:rPr>
          <w:t>DECRETO Nº 6.094</w:t>
        </w:r>
      </w:hyperlink>
      <w:r w:rsidRPr="005D35CA">
        <w:rPr>
          <w:rFonts w:ascii="Times New Roman" w:hAnsi="Times New Roman" w:cs="Times New Roman"/>
          <w:sz w:val="24"/>
          <w:szCs w:val="24"/>
        </w:rPr>
        <w:t>. Da educação e do desporto. Brasília: senado federal, 2007. Disponível em:</w:t>
      </w:r>
    </w:p>
    <w:p w:rsidR="005D35CA" w:rsidRPr="005D35CA" w:rsidRDefault="00FC3B5A" w:rsidP="005D35CA">
      <w:pPr>
        <w:spacing w:line="360" w:lineRule="auto"/>
        <w:rPr>
          <w:rFonts w:ascii="Times New Roman" w:hAnsi="Times New Roman" w:cs="Times New Roman"/>
          <w:sz w:val="24"/>
          <w:szCs w:val="24"/>
        </w:rPr>
      </w:pPr>
      <w:hyperlink r:id="rId39" w:history="1">
        <w:r w:rsidR="005D35CA" w:rsidRPr="005D35CA">
          <w:rPr>
            <w:rStyle w:val="Hyperlink"/>
            <w:rFonts w:ascii="Times New Roman" w:hAnsi="Times New Roman" w:cs="Times New Roman"/>
            <w:color w:val="auto"/>
            <w:sz w:val="24"/>
            <w:szCs w:val="24"/>
          </w:rPr>
          <w:t>http://www.planalto.gov.br/ccivil_03/_ato2007.../decreto/d6094.htm</w:t>
        </w:r>
      </w:hyperlink>
      <w:r w:rsidR="005D35CA" w:rsidRPr="005D35CA">
        <w:rPr>
          <w:rStyle w:val="CitaoHTML"/>
          <w:rFonts w:ascii="Times New Roman" w:hAnsi="Times New Roman" w:cs="Times New Roman"/>
          <w:sz w:val="24"/>
          <w:szCs w:val="24"/>
        </w:rPr>
        <w:t>. Acesso em 27/04/2012 às 18hs43min.</w:t>
      </w:r>
    </w:p>
    <w:p w:rsidR="005D35CA" w:rsidRPr="005D35CA" w:rsidRDefault="005D35CA" w:rsidP="005D35CA">
      <w:pPr>
        <w:autoSpaceDE w:val="0"/>
        <w:autoSpaceDN w:val="0"/>
        <w:adjustRightInd w:val="0"/>
        <w:spacing w:after="0" w:line="360" w:lineRule="auto"/>
        <w:jc w:val="both"/>
        <w:rPr>
          <w:rFonts w:ascii="Times New Roman" w:hAnsi="Times New Roman" w:cs="Times New Roman"/>
          <w:sz w:val="24"/>
          <w:szCs w:val="24"/>
        </w:rPr>
      </w:pPr>
      <w:r w:rsidRPr="005D35CA">
        <w:rPr>
          <w:rFonts w:ascii="Times New Roman" w:hAnsi="Times New Roman" w:cs="Times New Roman"/>
          <w:sz w:val="24"/>
          <w:szCs w:val="24"/>
        </w:rPr>
        <w:t xml:space="preserve">BRASIL. IBGE. </w:t>
      </w:r>
      <w:r w:rsidRPr="005D35CA">
        <w:rPr>
          <w:rFonts w:ascii="Times New Roman" w:hAnsi="Times New Roman" w:cs="Times New Roman"/>
          <w:b/>
          <w:bCs/>
          <w:sz w:val="24"/>
          <w:szCs w:val="24"/>
        </w:rPr>
        <w:t>Censo Demográfico</w:t>
      </w:r>
      <w:r w:rsidRPr="005D35CA">
        <w:rPr>
          <w:rFonts w:ascii="Times New Roman" w:hAnsi="Times New Roman" w:cs="Times New Roman"/>
          <w:sz w:val="24"/>
          <w:szCs w:val="24"/>
        </w:rPr>
        <w:t xml:space="preserve">, 2006.Disponível em: </w:t>
      </w:r>
    </w:p>
    <w:p w:rsidR="005D35CA" w:rsidRPr="005D35CA" w:rsidRDefault="005D35CA" w:rsidP="005D35CA">
      <w:pPr>
        <w:autoSpaceDE w:val="0"/>
        <w:autoSpaceDN w:val="0"/>
        <w:adjustRightInd w:val="0"/>
        <w:spacing w:after="0" w:line="360" w:lineRule="auto"/>
        <w:jc w:val="both"/>
        <w:rPr>
          <w:rFonts w:ascii="Times New Roman" w:hAnsi="Times New Roman" w:cs="Times New Roman"/>
          <w:sz w:val="24"/>
          <w:szCs w:val="24"/>
        </w:rPr>
      </w:pPr>
      <w:r w:rsidRPr="005D35CA">
        <w:rPr>
          <w:rFonts w:ascii="Times New Roman" w:hAnsi="Times New Roman" w:cs="Times New Roman"/>
          <w:sz w:val="24"/>
          <w:szCs w:val="24"/>
          <w:u w:val="single"/>
        </w:rPr>
        <w:t>http://www.ibge.gov.br/ home/estatistica/populacao</w:t>
      </w:r>
      <w:r w:rsidRPr="005D35CA">
        <w:rPr>
          <w:rFonts w:ascii="Times New Roman" w:hAnsi="Times New Roman" w:cs="Times New Roman"/>
          <w:sz w:val="24"/>
          <w:szCs w:val="24"/>
        </w:rPr>
        <w:t>. Acesso em 39/04/2012 às 21hs35min.</w:t>
      </w:r>
    </w:p>
    <w:p w:rsidR="005D35CA" w:rsidRPr="005D35CA" w:rsidRDefault="005D35CA" w:rsidP="005D35CA">
      <w:pPr>
        <w:spacing w:line="360" w:lineRule="auto"/>
        <w:jc w:val="both"/>
        <w:rPr>
          <w:rFonts w:ascii="Times New Roman" w:hAnsi="Times New Roman" w:cs="Times New Roman"/>
          <w:sz w:val="24"/>
          <w:szCs w:val="24"/>
        </w:rPr>
      </w:pPr>
    </w:p>
    <w:p w:rsidR="005D35CA" w:rsidRPr="005D35CA" w:rsidRDefault="005D35CA" w:rsidP="005D35CA">
      <w:pPr>
        <w:pStyle w:val="PargrafodaLista"/>
        <w:spacing w:line="360" w:lineRule="auto"/>
        <w:ind w:left="0"/>
        <w:jc w:val="both"/>
        <w:rPr>
          <w:rFonts w:ascii="Times New Roman" w:hAnsi="Times New Roman" w:cs="Times New Roman"/>
          <w:sz w:val="24"/>
          <w:szCs w:val="24"/>
        </w:rPr>
      </w:pPr>
      <w:r w:rsidRPr="005D35CA">
        <w:rPr>
          <w:rFonts w:ascii="Times New Roman" w:hAnsi="Times New Roman" w:cs="Times New Roman"/>
          <w:sz w:val="24"/>
          <w:szCs w:val="24"/>
        </w:rPr>
        <w:t xml:space="preserve">BRASIL (2008). Ministério da Educação e do desporto. Secretaria de Educação Fundamental. Secretaria de Educação Especial. </w:t>
      </w:r>
      <w:r w:rsidRPr="005D35CA">
        <w:rPr>
          <w:rFonts w:ascii="Times New Roman" w:hAnsi="Times New Roman" w:cs="Times New Roman"/>
          <w:b/>
          <w:bCs/>
          <w:sz w:val="24"/>
          <w:szCs w:val="24"/>
        </w:rPr>
        <w:t xml:space="preserve">Política Nacional de Educação Especial na perspectiva da Educação Inclusiva. </w:t>
      </w:r>
      <w:r w:rsidRPr="005D35CA">
        <w:rPr>
          <w:rFonts w:ascii="Times New Roman" w:hAnsi="Times New Roman" w:cs="Times New Roman"/>
          <w:sz w:val="24"/>
          <w:szCs w:val="24"/>
        </w:rPr>
        <w:t>Brasília: MEC?SEESP.</w:t>
      </w:r>
    </w:p>
    <w:p w:rsidR="005D35CA" w:rsidRPr="005D35CA" w:rsidRDefault="005D35CA" w:rsidP="005D35CA">
      <w:pPr>
        <w:pStyle w:val="PargrafodaLista"/>
        <w:spacing w:line="360" w:lineRule="auto"/>
        <w:ind w:left="0"/>
        <w:jc w:val="both"/>
        <w:rPr>
          <w:rFonts w:ascii="Times New Roman" w:hAnsi="Times New Roman" w:cs="Times New Roman"/>
          <w:sz w:val="24"/>
          <w:szCs w:val="24"/>
        </w:rPr>
      </w:pPr>
    </w:p>
    <w:p w:rsidR="005D35CA" w:rsidRPr="005D35CA" w:rsidRDefault="005D35CA" w:rsidP="005D35CA">
      <w:pPr>
        <w:autoSpaceDE w:val="0"/>
        <w:autoSpaceDN w:val="0"/>
        <w:adjustRightInd w:val="0"/>
        <w:spacing w:after="0" w:line="360" w:lineRule="auto"/>
        <w:jc w:val="both"/>
        <w:rPr>
          <w:rFonts w:ascii="Times New Roman" w:hAnsi="Times New Roman" w:cs="Times New Roman"/>
          <w:sz w:val="24"/>
          <w:szCs w:val="24"/>
        </w:rPr>
      </w:pPr>
      <w:r w:rsidRPr="005D35CA">
        <w:rPr>
          <w:rFonts w:ascii="Times New Roman" w:hAnsi="Times New Roman" w:cs="Times New Roman"/>
          <w:sz w:val="24"/>
          <w:szCs w:val="24"/>
        </w:rPr>
        <w:t>CARVALHO, Sandra Pavoeiro Tavares</w:t>
      </w:r>
      <w:r w:rsidRPr="005D35CA">
        <w:rPr>
          <w:rFonts w:ascii="Times New Roman" w:hAnsi="Times New Roman" w:cs="Times New Roman"/>
          <w:b/>
          <w:bCs/>
          <w:sz w:val="24"/>
          <w:szCs w:val="24"/>
        </w:rPr>
        <w:t xml:space="preserve">. Educação Inclusiva. </w:t>
      </w:r>
      <w:r w:rsidRPr="005D35CA">
        <w:rPr>
          <w:rFonts w:ascii="Times New Roman" w:hAnsi="Times New Roman" w:cs="Times New Roman"/>
          <w:sz w:val="24"/>
          <w:szCs w:val="24"/>
        </w:rPr>
        <w:t>Cuiabá: UAB/UFMT, 2011.</w:t>
      </w:r>
    </w:p>
    <w:p w:rsidR="005D35CA" w:rsidRPr="005D35CA" w:rsidRDefault="005D35CA" w:rsidP="005D35CA">
      <w:pPr>
        <w:autoSpaceDE w:val="0"/>
        <w:autoSpaceDN w:val="0"/>
        <w:adjustRightInd w:val="0"/>
        <w:spacing w:after="0" w:line="360" w:lineRule="auto"/>
        <w:jc w:val="both"/>
        <w:rPr>
          <w:rFonts w:ascii="Times New Roman" w:hAnsi="Times New Roman" w:cs="Times New Roman"/>
          <w:sz w:val="24"/>
          <w:szCs w:val="24"/>
        </w:rPr>
      </w:pPr>
    </w:p>
    <w:p w:rsidR="005D35CA" w:rsidRPr="005D35CA" w:rsidRDefault="005D35CA" w:rsidP="005D35CA">
      <w:pPr>
        <w:autoSpaceDE w:val="0"/>
        <w:autoSpaceDN w:val="0"/>
        <w:adjustRightInd w:val="0"/>
        <w:spacing w:after="0" w:line="360" w:lineRule="auto"/>
        <w:jc w:val="both"/>
        <w:rPr>
          <w:rStyle w:val="CitaoHTML"/>
          <w:rFonts w:ascii="Times New Roman" w:hAnsi="Times New Roman" w:cs="Times New Roman"/>
          <w:sz w:val="24"/>
          <w:szCs w:val="24"/>
        </w:rPr>
      </w:pPr>
      <w:r w:rsidRPr="005D35CA">
        <w:rPr>
          <w:rFonts w:ascii="Times New Roman" w:hAnsi="Times New Roman" w:cs="Times New Roman"/>
          <w:sz w:val="24"/>
          <w:szCs w:val="24"/>
        </w:rPr>
        <w:t>CONSELHO ESTADUAL DE EDUCAÇÃO</w:t>
      </w:r>
      <w:r w:rsidRPr="005D35CA">
        <w:rPr>
          <w:rFonts w:ascii="Times New Roman" w:hAnsi="Times New Roman" w:cs="Times New Roman"/>
          <w:b/>
          <w:bCs/>
          <w:sz w:val="24"/>
          <w:szCs w:val="24"/>
        </w:rPr>
        <w:t>. Resolução</w:t>
      </w:r>
      <w:r w:rsidRPr="005D35CA">
        <w:rPr>
          <w:rFonts w:ascii="Times New Roman" w:hAnsi="Times New Roman" w:cs="Times New Roman"/>
          <w:sz w:val="24"/>
          <w:szCs w:val="24"/>
        </w:rPr>
        <w:t xml:space="preserve"> n° </w:t>
      </w:r>
      <w:r w:rsidRPr="005D35CA">
        <w:rPr>
          <w:rFonts w:ascii="Times New Roman" w:hAnsi="Times New Roman" w:cs="Times New Roman"/>
          <w:b/>
          <w:bCs/>
          <w:sz w:val="24"/>
          <w:szCs w:val="24"/>
        </w:rPr>
        <w:t>261/02</w:t>
      </w:r>
      <w:r w:rsidRPr="005D35CA">
        <w:rPr>
          <w:rFonts w:ascii="Times New Roman" w:hAnsi="Times New Roman" w:cs="Times New Roman"/>
          <w:sz w:val="24"/>
          <w:szCs w:val="24"/>
        </w:rPr>
        <w:t>/</w:t>
      </w:r>
      <w:r w:rsidRPr="005D35CA">
        <w:rPr>
          <w:rFonts w:ascii="Times New Roman" w:hAnsi="Times New Roman" w:cs="Times New Roman"/>
          <w:b/>
          <w:bCs/>
          <w:sz w:val="24"/>
          <w:szCs w:val="24"/>
        </w:rPr>
        <w:t>CEE</w:t>
      </w:r>
      <w:r w:rsidRPr="005D35CA">
        <w:rPr>
          <w:rFonts w:ascii="Times New Roman" w:hAnsi="Times New Roman" w:cs="Times New Roman"/>
          <w:sz w:val="24"/>
          <w:szCs w:val="24"/>
        </w:rPr>
        <w:t>/</w:t>
      </w:r>
      <w:r w:rsidRPr="005D35CA">
        <w:rPr>
          <w:rFonts w:ascii="Times New Roman" w:hAnsi="Times New Roman" w:cs="Times New Roman"/>
          <w:b/>
          <w:bCs/>
          <w:sz w:val="24"/>
          <w:szCs w:val="24"/>
        </w:rPr>
        <w:t>MT</w:t>
      </w:r>
      <w:r w:rsidRPr="005D35CA">
        <w:rPr>
          <w:rFonts w:ascii="Times New Roman" w:hAnsi="Times New Roman" w:cs="Times New Roman"/>
          <w:sz w:val="24"/>
          <w:szCs w:val="24"/>
        </w:rPr>
        <w:t xml:space="preserve">. Cuiabá: 2002. Disponível em: </w:t>
      </w:r>
      <w:r w:rsidRPr="005D35CA">
        <w:rPr>
          <w:rFonts w:ascii="Times New Roman" w:hAnsi="Times New Roman" w:cs="Times New Roman"/>
          <w:sz w:val="24"/>
          <w:szCs w:val="24"/>
          <w:u w:val="single"/>
        </w:rPr>
        <w:t>http://</w:t>
      </w:r>
      <w:hyperlink r:id="rId40" w:history="1">
        <w:r w:rsidRPr="005D35CA">
          <w:rPr>
            <w:rStyle w:val="Hyperlink"/>
            <w:rFonts w:ascii="Times New Roman" w:hAnsi="Times New Roman" w:cs="Times New Roman"/>
            <w:color w:val="auto"/>
            <w:sz w:val="24"/>
            <w:szCs w:val="24"/>
          </w:rPr>
          <w:t>www.seduc.mt.gov.br/conteudo.php?sid=163&amp;parent=56</w:t>
        </w:r>
      </w:hyperlink>
      <w:r w:rsidRPr="005D35CA">
        <w:rPr>
          <w:rStyle w:val="CitaoHTML"/>
          <w:rFonts w:ascii="Times New Roman" w:hAnsi="Times New Roman" w:cs="Times New Roman"/>
          <w:sz w:val="24"/>
          <w:szCs w:val="24"/>
        </w:rPr>
        <w:t xml:space="preserve">  . Acesso em 30/04/2012 às 13h 43min.</w:t>
      </w:r>
    </w:p>
    <w:p w:rsidR="005D35CA" w:rsidRPr="005D35CA" w:rsidRDefault="005D35CA" w:rsidP="005D35CA">
      <w:pPr>
        <w:spacing w:after="0" w:line="360" w:lineRule="auto"/>
        <w:jc w:val="both"/>
        <w:rPr>
          <w:rFonts w:ascii="Times New Roman" w:hAnsi="Times New Roman" w:cs="Times New Roman"/>
          <w:sz w:val="24"/>
          <w:szCs w:val="24"/>
          <w:lang w:eastAsia="pt-BR"/>
        </w:rPr>
      </w:pPr>
    </w:p>
    <w:p w:rsidR="00322FE8" w:rsidRDefault="004E54DD" w:rsidP="00322FE8">
      <w:pPr>
        <w:spacing w:line="360" w:lineRule="auto"/>
        <w:jc w:val="both"/>
        <w:rPr>
          <w:rStyle w:val="CitaoHTML"/>
          <w:rFonts w:ascii="Times New Roman" w:hAnsi="Times New Roman" w:cs="Times New Roman"/>
          <w:sz w:val="24"/>
          <w:szCs w:val="24"/>
        </w:rPr>
      </w:pPr>
      <w:r w:rsidRPr="005D35CA">
        <w:rPr>
          <w:rStyle w:val="CitaoHTML"/>
          <w:rFonts w:ascii="Times New Roman" w:hAnsi="Times New Roman" w:cs="Times New Roman"/>
          <w:sz w:val="24"/>
          <w:szCs w:val="24"/>
        </w:rPr>
        <w:t xml:space="preserve">UNESCO. </w:t>
      </w:r>
      <w:r w:rsidRPr="005D35CA">
        <w:rPr>
          <w:rStyle w:val="CitaoHTML"/>
          <w:rFonts w:ascii="Times New Roman" w:hAnsi="Times New Roman" w:cs="Times New Roman"/>
          <w:b/>
          <w:bCs/>
          <w:sz w:val="24"/>
          <w:szCs w:val="24"/>
        </w:rPr>
        <w:t>Declaração de Salamanca e Linha de Ação sobre Necessidades Educativas Especiais</w:t>
      </w:r>
      <w:r w:rsidRPr="005D35CA">
        <w:rPr>
          <w:rStyle w:val="CitaoHTML"/>
          <w:rFonts w:ascii="Times New Roman" w:hAnsi="Times New Roman" w:cs="Times New Roman"/>
          <w:sz w:val="24"/>
          <w:szCs w:val="24"/>
        </w:rPr>
        <w:t>. Brasília, CORDE, 1994.</w:t>
      </w:r>
      <w:r>
        <w:rPr>
          <w:rStyle w:val="CitaoHTML"/>
          <w:rFonts w:ascii="Times New Roman" w:hAnsi="Times New Roman" w:cs="Times New Roman"/>
          <w:sz w:val="24"/>
          <w:szCs w:val="24"/>
        </w:rPr>
        <w:t xml:space="preserve"> Disponível em: </w:t>
      </w:r>
      <w:hyperlink r:id="rId41" w:history="1">
        <w:r w:rsidRPr="004E54DD">
          <w:rPr>
            <w:rStyle w:val="Hyperlink"/>
            <w:rFonts w:ascii="Times New Roman" w:hAnsi="Times New Roman" w:cs="Times New Roman"/>
            <w:color w:val="auto"/>
            <w:sz w:val="24"/>
            <w:szCs w:val="24"/>
          </w:rPr>
          <w:t>http://portal.mec.gov.br/seesp/arquivos/pdf/salamanca.pdf.</w:t>
        </w:r>
        <w:r w:rsidRPr="004E54DD">
          <w:rPr>
            <w:rStyle w:val="Hyperlink"/>
            <w:rFonts w:ascii="Times New Roman" w:hAnsi="Times New Roman" w:cs="Times New Roman"/>
            <w:color w:val="auto"/>
            <w:sz w:val="24"/>
            <w:szCs w:val="24"/>
            <w:u w:val="none"/>
          </w:rPr>
          <w:t xml:space="preserve"> Acesso em 23/05/2012</w:t>
        </w:r>
      </w:hyperlink>
      <w:r w:rsidRPr="004E54DD">
        <w:rPr>
          <w:rStyle w:val="CitaoHTML"/>
          <w:rFonts w:ascii="Times New Roman" w:hAnsi="Times New Roman" w:cs="Times New Roman"/>
          <w:sz w:val="24"/>
          <w:szCs w:val="24"/>
        </w:rPr>
        <w:t xml:space="preserve"> às 22hs43min</w:t>
      </w:r>
      <w:r w:rsidR="00322FE8">
        <w:rPr>
          <w:rStyle w:val="CitaoHTML"/>
          <w:rFonts w:ascii="Times New Roman" w:hAnsi="Times New Roman" w:cs="Times New Roman"/>
          <w:sz w:val="24"/>
          <w:szCs w:val="24"/>
        </w:rPr>
        <w:t>.</w:t>
      </w:r>
    </w:p>
    <w:p w:rsidR="00514827" w:rsidRDefault="00514827" w:rsidP="00322FE8">
      <w:pPr>
        <w:spacing w:line="360" w:lineRule="auto"/>
        <w:jc w:val="both"/>
        <w:rPr>
          <w:rStyle w:val="CitaoHTML"/>
          <w:rFonts w:ascii="Times New Roman" w:hAnsi="Times New Roman" w:cs="Times New Roman"/>
          <w:sz w:val="24"/>
          <w:szCs w:val="24"/>
        </w:rPr>
      </w:pPr>
    </w:p>
    <w:p w:rsidR="00514827" w:rsidRPr="00322FE8" w:rsidRDefault="00FC3B5A" w:rsidP="00322FE8">
      <w:pPr>
        <w:spacing w:line="360" w:lineRule="auto"/>
        <w:jc w:val="both"/>
        <w:rPr>
          <w:rStyle w:val="CitaoHTML"/>
          <w:rFonts w:ascii="Times New Roman" w:hAnsi="Times New Roman" w:cs="Times New Roman"/>
          <w:sz w:val="24"/>
          <w:szCs w:val="24"/>
        </w:rPr>
      </w:pPr>
      <w:r>
        <w:rPr>
          <w:rFonts w:ascii="Times New Roman" w:hAnsi="Times New Roman" w:cs="Times New Roman"/>
          <w:noProof/>
          <w:sz w:val="24"/>
          <w:szCs w:val="24"/>
          <w:lang w:eastAsia="pt-BR"/>
        </w:rPr>
        <w:pict>
          <v:rect id="_x0000_s1071" style="position:absolute;left:0;text-align:left;margin-left:406.95pt;margin-top:9.2pt;width:24.75pt;height:38.95pt;z-index:251711488" strokecolor="white [3212]"/>
        </w:pict>
      </w:r>
    </w:p>
    <w:p w:rsidR="005D35CA" w:rsidRDefault="005D35CA" w:rsidP="005D35CA">
      <w:pPr>
        <w:spacing w:line="360" w:lineRule="auto"/>
        <w:ind w:left="-142"/>
        <w:jc w:val="center"/>
        <w:rPr>
          <w:rFonts w:ascii="Times New Roman" w:hAnsi="Times New Roman" w:cs="Times New Roman"/>
          <w:sz w:val="24"/>
          <w:szCs w:val="24"/>
        </w:rPr>
      </w:pPr>
      <w:r w:rsidRPr="005B051A">
        <w:rPr>
          <w:rFonts w:ascii="Times New Roman" w:hAnsi="Times New Roman" w:cs="Times New Roman"/>
          <w:sz w:val="24"/>
          <w:szCs w:val="24"/>
        </w:rPr>
        <w:lastRenderedPageBreak/>
        <w:t>ROTEIRO DE PERGUNTAS NORTEADORAS PARA AS ENTREVISTAS</w:t>
      </w:r>
      <w:r>
        <w:rPr>
          <w:rFonts w:ascii="Times New Roman" w:hAnsi="Times New Roman" w:cs="Times New Roman"/>
          <w:sz w:val="24"/>
          <w:szCs w:val="24"/>
        </w:rPr>
        <w:t xml:space="preserve"> </w:t>
      </w:r>
    </w:p>
    <w:p w:rsidR="005D35CA" w:rsidRPr="005B051A" w:rsidRDefault="00FC3B5A" w:rsidP="005D35CA">
      <w:pPr>
        <w:spacing w:line="360" w:lineRule="auto"/>
        <w:ind w:left="-142"/>
        <w:jc w:val="center"/>
        <w:rPr>
          <w:rFonts w:ascii="Times New Roman" w:hAnsi="Times New Roman" w:cs="Times New Roman"/>
          <w:sz w:val="24"/>
          <w:szCs w:val="24"/>
        </w:rPr>
      </w:pPr>
      <w:r>
        <w:rPr>
          <w:rFonts w:ascii="Times New Roman" w:hAnsi="Times New Roman" w:cs="Times New Roman"/>
          <w:noProof/>
          <w:sz w:val="24"/>
          <w:szCs w:val="24"/>
          <w:lang w:eastAsia="pt-BR"/>
        </w:rPr>
        <w:pict>
          <v:oval id="_x0000_s1061" style="position:absolute;left:0;text-align:left;margin-left:409.95pt;margin-top:7.7pt;width:24.75pt;height:26.25pt;z-index:251701248" strokecolor="white [3212]"/>
        </w:pict>
      </w:r>
    </w:p>
    <w:p w:rsidR="005D35CA" w:rsidRPr="005B051A" w:rsidRDefault="005D35CA" w:rsidP="005D35CA">
      <w:pPr>
        <w:spacing w:line="360" w:lineRule="auto"/>
        <w:rPr>
          <w:rFonts w:ascii="Times New Roman" w:hAnsi="Times New Roman" w:cs="Times New Roman"/>
          <w:b/>
          <w:bCs/>
          <w:sz w:val="24"/>
          <w:szCs w:val="24"/>
        </w:rPr>
      </w:pPr>
      <w:r w:rsidRPr="005B051A">
        <w:rPr>
          <w:rFonts w:ascii="Times New Roman" w:hAnsi="Times New Roman" w:cs="Times New Roman"/>
          <w:b/>
          <w:bCs/>
          <w:sz w:val="24"/>
          <w:szCs w:val="24"/>
        </w:rPr>
        <w:t>Profissionais da Educação Especial:</w:t>
      </w:r>
    </w:p>
    <w:p w:rsidR="005D35CA" w:rsidRPr="005B051A" w:rsidRDefault="005D35CA" w:rsidP="005D35CA">
      <w:pPr>
        <w:pStyle w:val="PargrafodaLista"/>
        <w:numPr>
          <w:ilvl w:val="0"/>
          <w:numId w:val="9"/>
        </w:numPr>
        <w:spacing w:line="360" w:lineRule="auto"/>
        <w:ind w:left="0" w:firstLine="0"/>
        <w:contextualSpacing w:val="0"/>
        <w:jc w:val="both"/>
        <w:rPr>
          <w:rFonts w:ascii="Times New Roman" w:hAnsi="Times New Roman" w:cs="Times New Roman"/>
          <w:b/>
          <w:bCs/>
          <w:sz w:val="24"/>
          <w:szCs w:val="24"/>
        </w:rPr>
      </w:pPr>
      <w:r>
        <w:rPr>
          <w:rFonts w:ascii="Times New Roman" w:hAnsi="Times New Roman" w:cs="Times New Roman"/>
          <w:sz w:val="24"/>
          <w:szCs w:val="24"/>
        </w:rPr>
        <w:t>F</w:t>
      </w:r>
      <w:r w:rsidRPr="005B051A">
        <w:rPr>
          <w:rFonts w:ascii="Times New Roman" w:hAnsi="Times New Roman" w:cs="Times New Roman"/>
          <w:sz w:val="24"/>
          <w:szCs w:val="24"/>
        </w:rPr>
        <w:t>ormação Profissional e tempo de serviço.</w:t>
      </w:r>
    </w:p>
    <w:p w:rsidR="005D35CA" w:rsidRPr="00CA5C54" w:rsidRDefault="005D35CA" w:rsidP="005D35CA">
      <w:pPr>
        <w:pStyle w:val="PargrafodaLista"/>
        <w:numPr>
          <w:ilvl w:val="0"/>
          <w:numId w:val="8"/>
        </w:numPr>
        <w:tabs>
          <w:tab w:val="left" w:pos="0"/>
        </w:tabs>
        <w:spacing w:line="360" w:lineRule="auto"/>
        <w:ind w:left="0" w:firstLine="0"/>
        <w:contextualSpacing w:val="0"/>
        <w:jc w:val="both"/>
        <w:rPr>
          <w:rFonts w:ascii="Times New Roman" w:hAnsi="Times New Roman" w:cs="Times New Roman"/>
          <w:sz w:val="24"/>
          <w:szCs w:val="24"/>
        </w:rPr>
      </w:pPr>
      <w:r w:rsidRPr="005B051A">
        <w:rPr>
          <w:rFonts w:ascii="Times New Roman" w:hAnsi="Times New Roman" w:cs="Times New Roman"/>
          <w:sz w:val="24"/>
          <w:szCs w:val="24"/>
        </w:rPr>
        <w:t>Como é feita a definição do trabalho/currículo na APAE? Por faixa etária, tipo de deficiência ou outros?</w:t>
      </w:r>
      <w:r>
        <w:rPr>
          <w:rFonts w:ascii="Times New Roman" w:hAnsi="Times New Roman" w:cs="Times New Roman"/>
          <w:sz w:val="24"/>
          <w:szCs w:val="24"/>
        </w:rPr>
        <w:t xml:space="preserve"> Como é realizado?</w:t>
      </w:r>
    </w:p>
    <w:p w:rsidR="005D35CA" w:rsidRPr="005B051A" w:rsidRDefault="005D35CA" w:rsidP="005D35CA">
      <w:pPr>
        <w:pStyle w:val="PargrafodaLista"/>
        <w:numPr>
          <w:ilvl w:val="0"/>
          <w:numId w:val="8"/>
        </w:numPr>
        <w:tabs>
          <w:tab w:val="left" w:pos="0"/>
        </w:tabs>
        <w:spacing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O que você pensa sobre Educação Inclusiva?</w:t>
      </w:r>
    </w:p>
    <w:p w:rsidR="005D35CA" w:rsidRPr="005B051A" w:rsidRDefault="005D35CA" w:rsidP="005D35CA">
      <w:pPr>
        <w:pStyle w:val="PargrafodaLista"/>
        <w:numPr>
          <w:ilvl w:val="0"/>
          <w:numId w:val="8"/>
        </w:numPr>
        <w:tabs>
          <w:tab w:val="left" w:pos="0"/>
        </w:tabs>
        <w:spacing w:line="360" w:lineRule="auto"/>
        <w:ind w:left="0" w:firstLine="0"/>
        <w:contextualSpacing w:val="0"/>
        <w:jc w:val="both"/>
        <w:rPr>
          <w:rFonts w:ascii="Times New Roman" w:hAnsi="Times New Roman" w:cs="Times New Roman"/>
          <w:sz w:val="24"/>
          <w:szCs w:val="24"/>
        </w:rPr>
      </w:pPr>
      <w:r w:rsidRPr="005B051A">
        <w:rPr>
          <w:rFonts w:ascii="Times New Roman" w:hAnsi="Times New Roman" w:cs="Times New Roman"/>
          <w:sz w:val="24"/>
          <w:szCs w:val="24"/>
        </w:rPr>
        <w:t>Em sua opinião, o que mudou no atendimento dos alunos com deficiência com o adv</w:t>
      </w:r>
      <w:r>
        <w:rPr>
          <w:rFonts w:ascii="Times New Roman" w:hAnsi="Times New Roman" w:cs="Times New Roman"/>
          <w:sz w:val="24"/>
          <w:szCs w:val="24"/>
        </w:rPr>
        <w:t>indo</w:t>
      </w:r>
      <w:r w:rsidRPr="005B051A">
        <w:rPr>
          <w:rFonts w:ascii="Times New Roman" w:hAnsi="Times New Roman" w:cs="Times New Roman"/>
          <w:sz w:val="24"/>
          <w:szCs w:val="24"/>
        </w:rPr>
        <w:t xml:space="preserve"> da Inclusão Educacional? </w:t>
      </w:r>
      <w:r>
        <w:rPr>
          <w:rFonts w:ascii="Times New Roman" w:hAnsi="Times New Roman" w:cs="Times New Roman"/>
          <w:sz w:val="24"/>
          <w:szCs w:val="24"/>
        </w:rPr>
        <w:t xml:space="preserve">Você percebe que as </w:t>
      </w:r>
      <w:r w:rsidRPr="005B051A">
        <w:rPr>
          <w:rFonts w:ascii="Times New Roman" w:hAnsi="Times New Roman" w:cs="Times New Roman"/>
          <w:sz w:val="24"/>
          <w:szCs w:val="24"/>
        </w:rPr>
        <w:t>mudanças estão favorecendo o desenvolvimento destes alunos? Em que sentido?</w:t>
      </w:r>
    </w:p>
    <w:p w:rsidR="005D35CA" w:rsidRDefault="005D35CA" w:rsidP="005D35CA">
      <w:pPr>
        <w:pStyle w:val="PargrafodaLista"/>
        <w:numPr>
          <w:ilvl w:val="0"/>
          <w:numId w:val="8"/>
        </w:numPr>
        <w:tabs>
          <w:tab w:val="left" w:pos="0"/>
        </w:tabs>
        <w:spacing w:line="360" w:lineRule="auto"/>
        <w:ind w:left="0" w:firstLine="0"/>
        <w:contextualSpacing w:val="0"/>
        <w:jc w:val="both"/>
        <w:rPr>
          <w:rFonts w:ascii="Times New Roman" w:hAnsi="Times New Roman" w:cs="Times New Roman"/>
          <w:sz w:val="24"/>
          <w:szCs w:val="24"/>
        </w:rPr>
      </w:pPr>
      <w:r w:rsidRPr="005B051A">
        <w:rPr>
          <w:rFonts w:ascii="Times New Roman" w:hAnsi="Times New Roman" w:cs="Times New Roman"/>
          <w:sz w:val="24"/>
          <w:szCs w:val="24"/>
        </w:rPr>
        <w:t>Pra você, qual o papel da APAE na Inclusão Educacional de crianças com deficiência no Ensino Regular?</w:t>
      </w:r>
    </w:p>
    <w:p w:rsidR="005D35CA" w:rsidRDefault="005D35CA" w:rsidP="005D35CA">
      <w:pPr>
        <w:pStyle w:val="PargrafodaLista"/>
        <w:numPr>
          <w:ilvl w:val="0"/>
          <w:numId w:val="8"/>
        </w:numPr>
        <w:tabs>
          <w:tab w:val="left" w:pos="0"/>
        </w:tabs>
        <w:spacing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Como você percebe as políticas de Educação Inclusiva na perspectiva da família do aluno com deficiência?</w:t>
      </w:r>
    </w:p>
    <w:p w:rsidR="005D35CA" w:rsidRPr="0024229D" w:rsidRDefault="005D35CA" w:rsidP="005D35CA">
      <w:pPr>
        <w:pStyle w:val="PargrafodaLista"/>
        <w:tabs>
          <w:tab w:val="left" w:pos="0"/>
        </w:tabs>
        <w:spacing w:line="360" w:lineRule="auto"/>
        <w:ind w:left="0"/>
        <w:jc w:val="both"/>
        <w:rPr>
          <w:rFonts w:ascii="Times New Roman" w:hAnsi="Times New Roman" w:cs="Times New Roman"/>
          <w:sz w:val="24"/>
          <w:szCs w:val="24"/>
        </w:rPr>
      </w:pPr>
    </w:p>
    <w:p w:rsidR="005D35CA" w:rsidRPr="00652ECA" w:rsidRDefault="005D35CA" w:rsidP="005D35CA">
      <w:pPr>
        <w:pStyle w:val="PargrafodaLista"/>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Gestor:</w:t>
      </w:r>
    </w:p>
    <w:p w:rsidR="005D35CA" w:rsidRPr="005B051A" w:rsidRDefault="005D35CA" w:rsidP="005D35CA">
      <w:pPr>
        <w:pStyle w:val="PargrafodaLista"/>
        <w:numPr>
          <w:ilvl w:val="0"/>
          <w:numId w:val="9"/>
        </w:numPr>
        <w:spacing w:line="360" w:lineRule="auto"/>
        <w:ind w:left="0" w:firstLine="0"/>
        <w:contextualSpacing w:val="0"/>
        <w:jc w:val="both"/>
        <w:rPr>
          <w:rFonts w:ascii="Times New Roman" w:hAnsi="Times New Roman" w:cs="Times New Roman"/>
          <w:b/>
          <w:bCs/>
          <w:sz w:val="24"/>
          <w:szCs w:val="24"/>
        </w:rPr>
      </w:pPr>
      <w:r>
        <w:rPr>
          <w:rFonts w:ascii="Times New Roman" w:hAnsi="Times New Roman" w:cs="Times New Roman"/>
          <w:sz w:val="24"/>
          <w:szCs w:val="24"/>
        </w:rPr>
        <w:t>F</w:t>
      </w:r>
      <w:r w:rsidRPr="005B051A">
        <w:rPr>
          <w:rFonts w:ascii="Times New Roman" w:hAnsi="Times New Roman" w:cs="Times New Roman"/>
          <w:sz w:val="24"/>
          <w:szCs w:val="24"/>
        </w:rPr>
        <w:t>ormação Profissional e tempo de serviço.</w:t>
      </w:r>
    </w:p>
    <w:p w:rsidR="005D35CA" w:rsidRPr="00652ECA" w:rsidRDefault="005D35CA" w:rsidP="005D35CA">
      <w:pPr>
        <w:pStyle w:val="PargrafodaLista"/>
        <w:numPr>
          <w:ilvl w:val="0"/>
          <w:numId w:val="8"/>
        </w:numPr>
        <w:tabs>
          <w:tab w:val="left" w:pos="0"/>
        </w:tabs>
        <w:spacing w:line="360" w:lineRule="auto"/>
        <w:ind w:left="0" w:firstLine="0"/>
        <w:contextualSpacing w:val="0"/>
        <w:jc w:val="both"/>
        <w:rPr>
          <w:rFonts w:ascii="Times New Roman" w:hAnsi="Times New Roman" w:cs="Times New Roman"/>
          <w:sz w:val="24"/>
          <w:szCs w:val="24"/>
        </w:rPr>
      </w:pPr>
      <w:r w:rsidRPr="005B051A">
        <w:rPr>
          <w:rFonts w:ascii="Times New Roman" w:hAnsi="Times New Roman" w:cs="Times New Roman"/>
          <w:sz w:val="24"/>
          <w:szCs w:val="24"/>
        </w:rPr>
        <w:t>Quais deficiências estão sendo trabalhadas na APAE de Pontes e Lacerda?</w:t>
      </w:r>
    </w:p>
    <w:p w:rsidR="005D35CA" w:rsidRDefault="005D35CA" w:rsidP="005D35CA">
      <w:pPr>
        <w:pStyle w:val="PargrafodaLista"/>
        <w:numPr>
          <w:ilvl w:val="0"/>
          <w:numId w:val="8"/>
        </w:numPr>
        <w:tabs>
          <w:tab w:val="left" w:pos="0"/>
        </w:tabs>
        <w:spacing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O que você pensa sobre a Educação Inclusiva?</w:t>
      </w:r>
    </w:p>
    <w:p w:rsidR="005D35CA" w:rsidRPr="00CA5C54" w:rsidRDefault="00FC3B5A" w:rsidP="005D35CA">
      <w:pPr>
        <w:pStyle w:val="PargrafodaLista"/>
        <w:numPr>
          <w:ilvl w:val="0"/>
          <w:numId w:val="8"/>
        </w:numPr>
        <w:tabs>
          <w:tab w:val="left" w:pos="0"/>
        </w:tabs>
        <w:spacing w:line="360" w:lineRule="auto"/>
        <w:ind w:left="0" w:firstLine="0"/>
        <w:contextualSpacing w:val="0"/>
        <w:jc w:val="both"/>
        <w:rPr>
          <w:rFonts w:ascii="Times New Roman" w:hAnsi="Times New Roman" w:cs="Times New Roman"/>
          <w:sz w:val="24"/>
          <w:szCs w:val="24"/>
        </w:rPr>
      </w:pPr>
      <w:r>
        <w:rPr>
          <w:rFonts w:ascii="Times New Roman" w:hAnsi="Times New Roman" w:cs="Times New Roman"/>
          <w:noProof/>
          <w:sz w:val="24"/>
          <w:szCs w:val="24"/>
          <w:lang w:eastAsia="pt-BR"/>
        </w:rPr>
        <w:pict>
          <v:rect id="_x0000_s1049" style="position:absolute;left:0;text-align:left;margin-left:408.25pt;margin-top:108.85pt;width:26.45pt;height:27.85pt;z-index:251688960" strokecolor="white [3212]"/>
        </w:pict>
      </w:r>
      <w:r w:rsidR="005D35CA">
        <w:rPr>
          <w:rFonts w:ascii="Times New Roman" w:hAnsi="Times New Roman" w:cs="Times New Roman"/>
          <w:sz w:val="24"/>
          <w:szCs w:val="24"/>
        </w:rPr>
        <w:t>Com o advindo da Inclusão Educacional houve mudanças nos financiamentos, número de matrículas e políticas pedagógicas no sistema de ensino da Educação Especial? O que mudou?</w:t>
      </w:r>
    </w:p>
    <w:p w:rsidR="005D35CA" w:rsidRDefault="005D35CA" w:rsidP="005D35CA">
      <w:pPr>
        <w:pStyle w:val="PargrafodaLista"/>
        <w:numPr>
          <w:ilvl w:val="0"/>
          <w:numId w:val="8"/>
        </w:numPr>
        <w:tabs>
          <w:tab w:val="left" w:pos="0"/>
        </w:tabs>
        <w:spacing w:line="360" w:lineRule="auto"/>
        <w:ind w:left="0" w:firstLine="0"/>
        <w:contextualSpacing w:val="0"/>
        <w:jc w:val="both"/>
        <w:rPr>
          <w:rFonts w:ascii="Times New Roman" w:hAnsi="Times New Roman" w:cs="Times New Roman"/>
          <w:sz w:val="24"/>
          <w:szCs w:val="24"/>
        </w:rPr>
      </w:pPr>
      <w:r w:rsidRPr="005B051A">
        <w:rPr>
          <w:rFonts w:ascii="Times New Roman" w:hAnsi="Times New Roman" w:cs="Times New Roman"/>
          <w:sz w:val="24"/>
          <w:szCs w:val="24"/>
        </w:rPr>
        <w:t xml:space="preserve">Existe </w:t>
      </w:r>
      <w:r>
        <w:rPr>
          <w:rFonts w:ascii="Times New Roman" w:hAnsi="Times New Roman" w:cs="Times New Roman"/>
          <w:sz w:val="24"/>
          <w:szCs w:val="24"/>
        </w:rPr>
        <w:t xml:space="preserve">uma relação </w:t>
      </w:r>
      <w:r w:rsidRPr="005B051A">
        <w:rPr>
          <w:rFonts w:ascii="Times New Roman" w:hAnsi="Times New Roman" w:cs="Times New Roman"/>
          <w:sz w:val="24"/>
          <w:szCs w:val="24"/>
        </w:rPr>
        <w:t>de apoio entre os profissionais da APAE de Pontes e Lacerda e os profissionais das escolas públicas ou privadas de Ensino Regular? Como ela é feita?</w:t>
      </w:r>
    </w:p>
    <w:p w:rsidR="005D35CA" w:rsidRPr="005D35CA" w:rsidRDefault="00FC3B5A" w:rsidP="005D35CA">
      <w:pPr>
        <w:pStyle w:val="PargrafodaLista"/>
        <w:numPr>
          <w:ilvl w:val="0"/>
          <w:numId w:val="8"/>
        </w:numPr>
        <w:tabs>
          <w:tab w:val="left" w:pos="0"/>
        </w:tabs>
        <w:spacing w:line="360" w:lineRule="auto"/>
        <w:ind w:left="0" w:firstLine="0"/>
        <w:contextualSpacing w:val="0"/>
        <w:jc w:val="both"/>
        <w:rPr>
          <w:rFonts w:ascii="Times New Roman" w:hAnsi="Times New Roman" w:cs="Times New Roman"/>
          <w:sz w:val="24"/>
          <w:szCs w:val="24"/>
        </w:rPr>
      </w:pPr>
      <w:r>
        <w:rPr>
          <w:rFonts w:ascii="Times New Roman" w:hAnsi="Times New Roman" w:cs="Times New Roman"/>
          <w:noProof/>
          <w:sz w:val="24"/>
          <w:szCs w:val="24"/>
          <w:lang w:eastAsia="pt-BR"/>
        </w:rPr>
        <w:pict>
          <v:rect id="_x0000_s1072" style="position:absolute;left:0;text-align:left;margin-left:403.95pt;margin-top:42.7pt;width:24.75pt;height:38.95pt;z-index:251712512" strokecolor="white [3212]"/>
        </w:pict>
      </w:r>
      <w:r>
        <w:rPr>
          <w:rFonts w:ascii="Times New Roman" w:hAnsi="Times New Roman" w:cs="Times New Roman"/>
          <w:noProof/>
          <w:sz w:val="24"/>
          <w:szCs w:val="24"/>
          <w:lang w:eastAsia="pt-BR"/>
        </w:rPr>
        <w:pict>
          <v:oval id="_x0000_s1062" style="position:absolute;left:0;text-align:left;margin-left:408.25pt;margin-top:106.35pt;width:24.75pt;height:26.25pt;z-index:251702272" strokecolor="white [3212]"/>
        </w:pict>
      </w:r>
      <w:r w:rsidR="005D35CA" w:rsidRPr="00CA5C54">
        <w:rPr>
          <w:rFonts w:ascii="Times New Roman" w:hAnsi="Times New Roman" w:cs="Times New Roman"/>
          <w:sz w:val="24"/>
          <w:szCs w:val="24"/>
        </w:rPr>
        <w:t>Já aconteceram casos de rejeição de escolas</w:t>
      </w:r>
      <w:r w:rsidR="005D35CA">
        <w:rPr>
          <w:rFonts w:ascii="Times New Roman" w:hAnsi="Times New Roman" w:cs="Times New Roman"/>
          <w:sz w:val="24"/>
          <w:szCs w:val="24"/>
        </w:rPr>
        <w:t xml:space="preserve"> regulares</w:t>
      </w:r>
      <w:r w:rsidR="005D35CA" w:rsidRPr="00CA5C54">
        <w:rPr>
          <w:rFonts w:ascii="Times New Roman" w:hAnsi="Times New Roman" w:cs="Times New Roman"/>
          <w:sz w:val="24"/>
          <w:szCs w:val="24"/>
        </w:rPr>
        <w:t xml:space="preserve"> para o recebimento de </w:t>
      </w:r>
      <w:r w:rsidR="005D35CA">
        <w:rPr>
          <w:rFonts w:ascii="Times New Roman" w:hAnsi="Times New Roman" w:cs="Times New Roman"/>
          <w:sz w:val="24"/>
          <w:szCs w:val="24"/>
        </w:rPr>
        <w:t xml:space="preserve">um </w:t>
      </w:r>
      <w:r w:rsidR="005D35CA" w:rsidRPr="00CA5C54">
        <w:rPr>
          <w:rFonts w:ascii="Times New Roman" w:hAnsi="Times New Roman" w:cs="Times New Roman"/>
          <w:sz w:val="24"/>
          <w:szCs w:val="24"/>
        </w:rPr>
        <w:t xml:space="preserve">aluno com deficiência? Com que frequência ocorre? </w:t>
      </w:r>
      <w:r w:rsidR="005D35CA">
        <w:rPr>
          <w:rFonts w:ascii="Times New Roman" w:hAnsi="Times New Roman" w:cs="Times New Roman"/>
          <w:sz w:val="24"/>
          <w:szCs w:val="24"/>
        </w:rPr>
        <w:t>O que foi fei</w:t>
      </w:r>
      <w:r w:rsidRPr="00FC3B5A">
        <w:rPr>
          <w:noProof/>
          <w:lang w:eastAsia="pt-BR"/>
        </w:rPr>
        <w:pict>
          <v:rect id="Rectangle 12" o:spid="_x0000_s1048" style="position:absolute;left:0;text-align:left;margin-left:408.75pt;margin-top:24.2pt;width:25.8pt;height:26.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" strokecolor="white"/>
        </w:pict>
      </w:r>
      <w:r w:rsidR="005D35CA">
        <w:rPr>
          <w:rFonts w:ascii="Times New Roman" w:hAnsi="Times New Roman" w:cs="Times New Roman"/>
          <w:sz w:val="24"/>
          <w:szCs w:val="24"/>
        </w:rPr>
        <w:t>to?</w:t>
      </w:r>
    </w:p>
    <w:p w:rsidR="00DD50F3" w:rsidRDefault="00DD50F3" w:rsidP="00AE36D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5400040" cy="7425055"/>
            <wp:effectExtent l="19050" t="0" r="0" b="0"/>
            <wp:docPr id="18" name="Imagem 1" descr="D:\DOCUMENTOS\Minhas imagens\RELATÓ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Minhas imagens\RELATÓRIO.jpg"/>
                    <pic:cNvPicPr>
                      <a:picLocks noChangeAspect="1" noChangeArrowheads="1"/>
                    </pic:cNvPicPr>
                  </pic:nvPicPr>
                  <pic:blipFill>
                    <a:blip r:embed="rId42"/>
                    <a:srcRect/>
                    <a:stretch>
                      <a:fillRect/>
                    </a:stretch>
                  </pic:blipFill>
                  <pic:spPr bwMode="auto">
                    <a:xfrm>
                      <a:off x="0" y="0"/>
                      <a:ext cx="5400040" cy="7425055"/>
                    </a:xfrm>
                    <a:prstGeom prst="rect">
                      <a:avLst/>
                    </a:prstGeom>
                    <a:noFill/>
                    <a:ln w="9525">
                      <a:noFill/>
                      <a:miter lim="800000"/>
                      <a:headEnd/>
                      <a:tailEnd/>
                    </a:ln>
                  </pic:spPr>
                </pic:pic>
              </a:graphicData>
            </a:graphic>
          </wp:inline>
        </w:drawing>
      </w:r>
    </w:p>
    <w:p w:rsidR="00DD50F3" w:rsidRDefault="00DD50F3" w:rsidP="00AE36DF">
      <w:pPr>
        <w:spacing w:line="360" w:lineRule="auto"/>
        <w:jc w:val="both"/>
        <w:rPr>
          <w:rFonts w:ascii="Times New Roman" w:hAnsi="Times New Roman" w:cs="Times New Roman"/>
          <w:sz w:val="24"/>
          <w:szCs w:val="24"/>
        </w:rPr>
      </w:pPr>
    </w:p>
    <w:p w:rsidR="00DD50F3" w:rsidRDefault="00FC3B5A" w:rsidP="00AE36D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pict>
          <v:oval id="_x0000_s1063" style="position:absolute;left:0;text-align:left;margin-left:407.7pt;margin-top:69.4pt;width:24.75pt;height:26.25pt;z-index:251703296" strokecolor="white [3212]"/>
        </w:pict>
      </w:r>
    </w:p>
    <w:p w:rsidR="00DD50F3" w:rsidRDefault="00DD50F3" w:rsidP="00AE36D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5400040" cy="7425055"/>
            <wp:effectExtent l="19050" t="0" r="0" b="0"/>
            <wp:docPr id="19" name="Imagem 2" descr="D:\DOCUMENTOS\Minhas imagens\RELATÓRI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OS\Minhas imagens\RELATÓRIO 001.jpg"/>
                    <pic:cNvPicPr>
                      <a:picLocks noChangeAspect="1" noChangeArrowheads="1"/>
                    </pic:cNvPicPr>
                  </pic:nvPicPr>
                  <pic:blipFill>
                    <a:blip r:embed="rId43"/>
                    <a:srcRect/>
                    <a:stretch>
                      <a:fillRect/>
                    </a:stretch>
                  </pic:blipFill>
                  <pic:spPr bwMode="auto">
                    <a:xfrm>
                      <a:off x="0" y="0"/>
                      <a:ext cx="5400040" cy="7425055"/>
                    </a:xfrm>
                    <a:prstGeom prst="rect">
                      <a:avLst/>
                    </a:prstGeom>
                    <a:noFill/>
                    <a:ln w="9525">
                      <a:noFill/>
                      <a:miter lim="800000"/>
                      <a:headEnd/>
                      <a:tailEnd/>
                    </a:ln>
                  </pic:spPr>
                </pic:pic>
              </a:graphicData>
            </a:graphic>
          </wp:inline>
        </w:drawing>
      </w:r>
    </w:p>
    <w:p w:rsidR="00DD50F3" w:rsidRDefault="00DD50F3" w:rsidP="00AE36DF">
      <w:pPr>
        <w:spacing w:line="360" w:lineRule="auto"/>
        <w:jc w:val="both"/>
        <w:rPr>
          <w:rFonts w:ascii="Times New Roman" w:hAnsi="Times New Roman" w:cs="Times New Roman"/>
          <w:sz w:val="24"/>
          <w:szCs w:val="24"/>
        </w:rPr>
      </w:pPr>
    </w:p>
    <w:p w:rsidR="00DD50F3" w:rsidRDefault="00DD50F3" w:rsidP="00AE36DF">
      <w:pPr>
        <w:spacing w:line="360" w:lineRule="auto"/>
        <w:jc w:val="both"/>
        <w:rPr>
          <w:rFonts w:ascii="Times New Roman" w:hAnsi="Times New Roman" w:cs="Times New Roman"/>
          <w:sz w:val="24"/>
          <w:szCs w:val="24"/>
        </w:rPr>
      </w:pPr>
    </w:p>
    <w:p w:rsidR="00DD50F3" w:rsidRDefault="00FC3B5A" w:rsidP="00AE36D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pict>
          <v:oval id="_x0000_s1064" style="position:absolute;left:0;text-align:left;margin-left:402.45pt;margin-top:40.2pt;width:24.75pt;height:26.25pt;z-index:251704320" strokecolor="white [3212]"/>
        </w:pict>
      </w:r>
    </w:p>
    <w:p w:rsidR="00DD50F3" w:rsidRDefault="00DD50F3" w:rsidP="00AE36D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5400040" cy="7425055"/>
            <wp:effectExtent l="19050" t="0" r="0" b="0"/>
            <wp:docPr id="21" name="Imagem 3" descr="D:\DOCUMENTOS\Minhas imagens\RELATÓRI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OS\Minhas imagens\RELATÓRIO 002.jpg"/>
                    <pic:cNvPicPr>
                      <a:picLocks noChangeAspect="1" noChangeArrowheads="1"/>
                    </pic:cNvPicPr>
                  </pic:nvPicPr>
                  <pic:blipFill>
                    <a:blip r:embed="rId44"/>
                    <a:srcRect/>
                    <a:stretch>
                      <a:fillRect/>
                    </a:stretch>
                  </pic:blipFill>
                  <pic:spPr bwMode="auto">
                    <a:xfrm>
                      <a:off x="0" y="0"/>
                      <a:ext cx="5400040" cy="7425055"/>
                    </a:xfrm>
                    <a:prstGeom prst="rect">
                      <a:avLst/>
                    </a:prstGeom>
                    <a:noFill/>
                    <a:ln w="9525">
                      <a:noFill/>
                      <a:miter lim="800000"/>
                      <a:headEnd/>
                      <a:tailEnd/>
                    </a:ln>
                  </pic:spPr>
                </pic:pic>
              </a:graphicData>
            </a:graphic>
          </wp:inline>
        </w:drawing>
      </w:r>
    </w:p>
    <w:p w:rsidR="00DD50F3" w:rsidRDefault="00DD50F3" w:rsidP="00AE36DF">
      <w:pPr>
        <w:spacing w:line="360" w:lineRule="auto"/>
        <w:jc w:val="both"/>
        <w:rPr>
          <w:rFonts w:ascii="Times New Roman" w:hAnsi="Times New Roman" w:cs="Times New Roman"/>
          <w:sz w:val="24"/>
          <w:szCs w:val="24"/>
        </w:rPr>
      </w:pPr>
    </w:p>
    <w:p w:rsidR="00DD50F3" w:rsidRDefault="00DD50F3" w:rsidP="00AE36DF">
      <w:pPr>
        <w:spacing w:line="360" w:lineRule="auto"/>
        <w:jc w:val="both"/>
        <w:rPr>
          <w:rFonts w:ascii="Times New Roman" w:hAnsi="Times New Roman" w:cs="Times New Roman"/>
          <w:sz w:val="24"/>
          <w:szCs w:val="24"/>
        </w:rPr>
      </w:pPr>
    </w:p>
    <w:p w:rsidR="006B43BD" w:rsidRDefault="00FC3B5A" w:rsidP="00AE36D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pict>
          <v:oval id="_x0000_s1065" style="position:absolute;left:0;text-align:left;margin-left:406.2pt;margin-top:37.95pt;width:24.75pt;height:26.25pt;z-index:251705344" strokecolor="white [3212]"/>
        </w:pict>
      </w:r>
    </w:p>
    <w:p w:rsidR="006B43BD" w:rsidRPr="001F2584" w:rsidRDefault="00FC3B5A" w:rsidP="00AE36D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pict>
          <v:rect id="_x0000_s1066" style="position:absolute;left:0;text-align:left;margin-left:401.7pt;margin-top:702.4pt;width:36pt;height:22.5pt;z-index:251706368" strokecolor="white [3212]"/>
        </w:pict>
      </w:r>
      <w:r w:rsidR="006B43BD">
        <w:rPr>
          <w:rFonts w:ascii="Times New Roman" w:hAnsi="Times New Roman" w:cs="Times New Roman"/>
          <w:noProof/>
          <w:sz w:val="24"/>
          <w:szCs w:val="24"/>
          <w:lang w:eastAsia="pt-BR"/>
        </w:rPr>
        <w:drawing>
          <wp:inline distT="0" distB="0" distL="0" distR="0">
            <wp:extent cx="5400040" cy="7425055"/>
            <wp:effectExtent l="19050" t="0" r="0" b="0"/>
            <wp:docPr id="25" name="Imagem 1" descr="D:\DOCUMENTOS\Minhas imagens\RELATÓRIO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Minhas imagens\RELATÓRIO 003.jpg"/>
                    <pic:cNvPicPr>
                      <a:picLocks noChangeAspect="1" noChangeArrowheads="1"/>
                    </pic:cNvPicPr>
                  </pic:nvPicPr>
                  <pic:blipFill>
                    <a:blip r:embed="rId45"/>
                    <a:srcRect/>
                    <a:stretch>
                      <a:fillRect/>
                    </a:stretch>
                  </pic:blipFill>
                  <pic:spPr bwMode="auto">
                    <a:xfrm>
                      <a:off x="0" y="0"/>
                      <a:ext cx="5400040" cy="7425055"/>
                    </a:xfrm>
                    <a:prstGeom prst="rect">
                      <a:avLst/>
                    </a:prstGeom>
                    <a:noFill/>
                    <a:ln w="9525">
                      <a:noFill/>
                      <a:miter lim="800000"/>
                      <a:headEnd/>
                      <a:tailEnd/>
                    </a:ln>
                  </pic:spPr>
                </pic:pic>
              </a:graphicData>
            </a:graphic>
          </wp:inline>
        </w:drawing>
      </w:r>
    </w:p>
    <w:sectPr w:rsidR="006B43BD" w:rsidRPr="001F2584" w:rsidSect="00957ADA">
      <w:footerReference w:type="default" r:id="rId46"/>
      <w:pgSz w:w="11906" w:h="16838"/>
      <w:pgMar w:top="1417" w:right="1701" w:bottom="127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1F64" w:rsidRDefault="00921F64" w:rsidP="00821B70">
      <w:pPr>
        <w:spacing w:after="0" w:line="240" w:lineRule="auto"/>
      </w:pPr>
      <w:r>
        <w:separator/>
      </w:r>
    </w:p>
  </w:endnote>
  <w:endnote w:type="continuationSeparator" w:id="1">
    <w:p w:rsidR="00921F64" w:rsidRDefault="00921F64" w:rsidP="00821B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21219"/>
      <w:docPartObj>
        <w:docPartGallery w:val="Page Numbers (Bottom of Page)"/>
        <w:docPartUnique/>
      </w:docPartObj>
    </w:sdtPr>
    <w:sdtContent>
      <w:p w:rsidR="00933991" w:rsidRDefault="00FC3B5A">
        <w:pPr>
          <w:pStyle w:val="Rodap"/>
          <w:jc w:val="right"/>
        </w:pPr>
        <w:fldSimple w:instr=" PAGE   \* MERGEFORMAT ">
          <w:r w:rsidR="00F4381E">
            <w:rPr>
              <w:noProof/>
            </w:rPr>
            <w:t>17</w:t>
          </w:r>
        </w:fldSimple>
      </w:p>
    </w:sdtContent>
  </w:sdt>
  <w:p w:rsidR="00933991" w:rsidRDefault="0093399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1F64" w:rsidRDefault="00921F64" w:rsidP="00821B70">
      <w:pPr>
        <w:spacing w:after="0" w:line="240" w:lineRule="auto"/>
      </w:pPr>
      <w:r>
        <w:separator/>
      </w:r>
    </w:p>
  </w:footnote>
  <w:footnote w:type="continuationSeparator" w:id="1">
    <w:p w:rsidR="00921F64" w:rsidRDefault="00921F64" w:rsidP="00821B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C699F"/>
    <w:multiLevelType w:val="multilevel"/>
    <w:tmpl w:val="68E0EDE4"/>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nsid w:val="198E0698"/>
    <w:multiLevelType w:val="hybridMultilevel"/>
    <w:tmpl w:val="267007CA"/>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
    <w:nsid w:val="1DE757FE"/>
    <w:multiLevelType w:val="multilevel"/>
    <w:tmpl w:val="0B9EF0A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21C4125A"/>
    <w:multiLevelType w:val="multilevel"/>
    <w:tmpl w:val="D50A5F12"/>
    <w:lvl w:ilvl="0">
      <w:start w:val="1"/>
      <w:numFmt w:val="decimal"/>
      <w:lvlText w:val="%1."/>
      <w:lvlJc w:val="left"/>
      <w:pPr>
        <w:ind w:left="107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1790"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150" w:hanging="1440"/>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510" w:hanging="1800"/>
      </w:pPr>
      <w:rPr>
        <w:rFonts w:hint="default"/>
      </w:rPr>
    </w:lvl>
  </w:abstractNum>
  <w:abstractNum w:abstractNumId="4">
    <w:nsid w:val="26F82129"/>
    <w:multiLevelType w:val="multilevel"/>
    <w:tmpl w:val="4A8EAE3E"/>
    <w:lvl w:ilvl="0">
      <w:start w:val="3"/>
      <w:numFmt w:val="decimal"/>
      <w:lvlText w:val="%1"/>
      <w:lvlJc w:val="left"/>
      <w:pPr>
        <w:ind w:left="360" w:hanging="360"/>
      </w:pPr>
      <w:rPr>
        <w:rFonts w:hint="default"/>
      </w:rPr>
    </w:lvl>
    <w:lvl w:ilv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2AF651D0"/>
    <w:multiLevelType w:val="multilevel"/>
    <w:tmpl w:val="1E782AB0"/>
    <w:lvl w:ilvl="0">
      <w:start w:val="1"/>
      <w:numFmt w:val="decimal"/>
      <w:lvlText w:val="%1."/>
      <w:lvlJc w:val="left"/>
      <w:pPr>
        <w:ind w:left="720" w:hanging="360"/>
      </w:pPr>
      <w:rPr>
        <w:rFonts w:hint="default"/>
      </w:rPr>
    </w:lvl>
    <w:lvl w:ilv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2E79013E"/>
    <w:multiLevelType w:val="multilevel"/>
    <w:tmpl w:val="AC98E8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1745AC3"/>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4F25316"/>
    <w:multiLevelType w:val="hybridMultilevel"/>
    <w:tmpl w:val="806E5DD6"/>
    <w:lvl w:ilvl="0" w:tplc="0416000B">
      <w:start w:val="1"/>
      <w:numFmt w:val="bullet"/>
      <w:lvlText w:val=""/>
      <w:lvlJc w:val="left"/>
      <w:pPr>
        <w:ind w:left="720" w:hanging="360"/>
      </w:pPr>
      <w:rPr>
        <w:rFonts w:ascii="Wingdings" w:hAnsi="Wingdings" w:cs="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9">
    <w:nsid w:val="38363ADB"/>
    <w:multiLevelType w:val="hybridMultilevel"/>
    <w:tmpl w:val="AB1026BE"/>
    <w:lvl w:ilvl="0" w:tplc="0416000B">
      <w:start w:val="1"/>
      <w:numFmt w:val="bullet"/>
      <w:lvlText w:val=""/>
      <w:lvlJc w:val="left"/>
      <w:pPr>
        <w:ind w:left="720" w:hanging="360"/>
      </w:pPr>
      <w:rPr>
        <w:rFonts w:ascii="Wingdings" w:hAnsi="Wingdings" w:cs="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0">
    <w:nsid w:val="47C50B2F"/>
    <w:multiLevelType w:val="hybridMultilevel"/>
    <w:tmpl w:val="630AF602"/>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1">
    <w:nsid w:val="55A5540B"/>
    <w:multiLevelType w:val="multilevel"/>
    <w:tmpl w:val="C46E56B8"/>
    <w:lvl w:ilvl="0">
      <w:start w:val="1"/>
      <w:numFmt w:val="decimal"/>
      <w:lvlText w:val="%1.0."/>
      <w:lvlJc w:val="left"/>
      <w:pPr>
        <w:ind w:left="107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554" w:hanging="720"/>
      </w:pPr>
      <w:rPr>
        <w:rFonts w:hint="default"/>
      </w:rPr>
    </w:lvl>
    <w:lvl w:ilvl="4">
      <w:start w:val="1"/>
      <w:numFmt w:val="decimal"/>
      <w:lvlText w:val="%1.%2.%3.%4.%5."/>
      <w:lvlJc w:val="left"/>
      <w:pPr>
        <w:ind w:left="4622"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398" w:hanging="1440"/>
      </w:pPr>
      <w:rPr>
        <w:rFonts w:hint="default"/>
      </w:rPr>
    </w:lvl>
    <w:lvl w:ilvl="7">
      <w:start w:val="1"/>
      <w:numFmt w:val="decimal"/>
      <w:lvlText w:val="%1.%2.%3.%4.%5.%6.%7.%8."/>
      <w:lvlJc w:val="left"/>
      <w:pPr>
        <w:ind w:left="7106" w:hanging="1440"/>
      </w:pPr>
      <w:rPr>
        <w:rFonts w:hint="default"/>
      </w:rPr>
    </w:lvl>
    <w:lvl w:ilvl="8">
      <w:start w:val="1"/>
      <w:numFmt w:val="decimal"/>
      <w:lvlText w:val="%1.%2.%3.%4.%5.%6.%7.%8.%9."/>
      <w:lvlJc w:val="left"/>
      <w:pPr>
        <w:ind w:left="8174" w:hanging="1800"/>
      </w:pPr>
      <w:rPr>
        <w:rFonts w:hint="default"/>
      </w:rPr>
    </w:lvl>
  </w:abstractNum>
  <w:abstractNum w:abstractNumId="12">
    <w:nsid w:val="5B354990"/>
    <w:multiLevelType w:val="hybridMultilevel"/>
    <w:tmpl w:val="BF546B84"/>
    <w:lvl w:ilvl="0" w:tplc="61602CA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26746FE"/>
    <w:multiLevelType w:val="multilevel"/>
    <w:tmpl w:val="75721A46"/>
    <w:lvl w:ilvl="0">
      <w:start w:val="1"/>
      <w:numFmt w:val="decimal"/>
      <w:lvlText w:val="%1.0"/>
      <w:lvlJc w:val="left"/>
      <w:pPr>
        <w:ind w:left="72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204" w:hanging="72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6756" w:hanging="1440"/>
      </w:pPr>
      <w:rPr>
        <w:rFonts w:hint="default"/>
      </w:rPr>
    </w:lvl>
    <w:lvl w:ilvl="8">
      <w:start w:val="1"/>
      <w:numFmt w:val="decimal"/>
      <w:lvlText w:val="%1.%2.%3.%4.%5.%6.%7.%8.%9"/>
      <w:lvlJc w:val="left"/>
      <w:pPr>
        <w:ind w:left="7824" w:hanging="1800"/>
      </w:pPr>
      <w:rPr>
        <w:rFonts w:hint="default"/>
      </w:rPr>
    </w:lvl>
  </w:abstractNum>
  <w:abstractNum w:abstractNumId="14">
    <w:nsid w:val="65650D38"/>
    <w:multiLevelType w:val="hybridMultilevel"/>
    <w:tmpl w:val="150253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8583C0E"/>
    <w:multiLevelType w:val="multilevel"/>
    <w:tmpl w:val="697416B0"/>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6DE37E54"/>
    <w:multiLevelType w:val="hybridMultilevel"/>
    <w:tmpl w:val="73AC11AE"/>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7">
    <w:nsid w:val="7E3E67E6"/>
    <w:multiLevelType w:val="hybridMultilevel"/>
    <w:tmpl w:val="F1A83934"/>
    <w:lvl w:ilvl="0" w:tplc="A4A2490E">
      <w:start w:val="4"/>
      <w:numFmt w:val="decimal"/>
      <w:lvlText w:val="%1."/>
      <w:lvlJc w:val="left"/>
      <w:pPr>
        <w:ind w:left="1070" w:hanging="360"/>
      </w:pPr>
      <w:rPr>
        <w:rFonts w:hint="default"/>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num w:numId="1">
    <w:abstractNumId w:val="3"/>
  </w:num>
  <w:num w:numId="2">
    <w:abstractNumId w:val="14"/>
  </w:num>
  <w:num w:numId="3">
    <w:abstractNumId w:val="12"/>
  </w:num>
  <w:num w:numId="4">
    <w:abstractNumId w:val="7"/>
  </w:num>
  <w:num w:numId="5">
    <w:abstractNumId w:val="17"/>
  </w:num>
  <w:num w:numId="6">
    <w:abstractNumId w:val="1"/>
  </w:num>
  <w:num w:numId="7">
    <w:abstractNumId w:val="10"/>
  </w:num>
  <w:num w:numId="8">
    <w:abstractNumId w:val="9"/>
  </w:num>
  <w:num w:numId="9">
    <w:abstractNumId w:val="8"/>
  </w:num>
  <w:num w:numId="10">
    <w:abstractNumId w:val="16"/>
  </w:num>
  <w:num w:numId="11">
    <w:abstractNumId w:val="0"/>
  </w:num>
  <w:num w:numId="12">
    <w:abstractNumId w:val="13"/>
  </w:num>
  <w:num w:numId="13">
    <w:abstractNumId w:val="4"/>
  </w:num>
  <w:num w:numId="14">
    <w:abstractNumId w:val="2"/>
  </w:num>
  <w:num w:numId="15">
    <w:abstractNumId w:val="11"/>
  </w:num>
  <w:num w:numId="16">
    <w:abstractNumId w:val="5"/>
  </w:num>
  <w:num w:numId="17">
    <w:abstractNumId w:val="6"/>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3A3BCD"/>
    <w:rsid w:val="00003777"/>
    <w:rsid w:val="00010445"/>
    <w:rsid w:val="00012F6C"/>
    <w:rsid w:val="00023EFB"/>
    <w:rsid w:val="00024253"/>
    <w:rsid w:val="00025DB6"/>
    <w:rsid w:val="00025EA7"/>
    <w:rsid w:val="00040CF4"/>
    <w:rsid w:val="00045F45"/>
    <w:rsid w:val="00060056"/>
    <w:rsid w:val="00064BBA"/>
    <w:rsid w:val="00066D4D"/>
    <w:rsid w:val="00067A4B"/>
    <w:rsid w:val="00085C7E"/>
    <w:rsid w:val="000B2600"/>
    <w:rsid w:val="000B665D"/>
    <w:rsid w:val="000C5826"/>
    <w:rsid w:val="000C5C94"/>
    <w:rsid w:val="000D7A67"/>
    <w:rsid w:val="000D7D6D"/>
    <w:rsid w:val="000E61A0"/>
    <w:rsid w:val="000E6F9A"/>
    <w:rsid w:val="000E7873"/>
    <w:rsid w:val="00102E29"/>
    <w:rsid w:val="00103598"/>
    <w:rsid w:val="00105903"/>
    <w:rsid w:val="00111F76"/>
    <w:rsid w:val="001169FD"/>
    <w:rsid w:val="00123C99"/>
    <w:rsid w:val="00127DCB"/>
    <w:rsid w:val="0013283D"/>
    <w:rsid w:val="00133889"/>
    <w:rsid w:val="00137EA2"/>
    <w:rsid w:val="001473A0"/>
    <w:rsid w:val="00147EDB"/>
    <w:rsid w:val="00154447"/>
    <w:rsid w:val="001618ED"/>
    <w:rsid w:val="001639B5"/>
    <w:rsid w:val="00191149"/>
    <w:rsid w:val="00191A73"/>
    <w:rsid w:val="001954C4"/>
    <w:rsid w:val="001A3BD8"/>
    <w:rsid w:val="001A6E29"/>
    <w:rsid w:val="001B0469"/>
    <w:rsid w:val="001C184F"/>
    <w:rsid w:val="001D286E"/>
    <w:rsid w:val="001F2584"/>
    <w:rsid w:val="001F6485"/>
    <w:rsid w:val="001F70D9"/>
    <w:rsid w:val="002047B7"/>
    <w:rsid w:val="00204E5F"/>
    <w:rsid w:val="002136D5"/>
    <w:rsid w:val="00232028"/>
    <w:rsid w:val="00232B8B"/>
    <w:rsid w:val="0023522B"/>
    <w:rsid w:val="00240B6C"/>
    <w:rsid w:val="0024159A"/>
    <w:rsid w:val="002425A1"/>
    <w:rsid w:val="0024696A"/>
    <w:rsid w:val="00250C48"/>
    <w:rsid w:val="00252010"/>
    <w:rsid w:val="0025374C"/>
    <w:rsid w:val="00262197"/>
    <w:rsid w:val="00277D17"/>
    <w:rsid w:val="00277FEC"/>
    <w:rsid w:val="002B6BAA"/>
    <w:rsid w:val="002C24FC"/>
    <w:rsid w:val="002D7498"/>
    <w:rsid w:val="002F189E"/>
    <w:rsid w:val="00300DA4"/>
    <w:rsid w:val="003057C7"/>
    <w:rsid w:val="00316F3F"/>
    <w:rsid w:val="00317473"/>
    <w:rsid w:val="00322FE8"/>
    <w:rsid w:val="003234E8"/>
    <w:rsid w:val="00331964"/>
    <w:rsid w:val="003374D5"/>
    <w:rsid w:val="003555A1"/>
    <w:rsid w:val="003866FD"/>
    <w:rsid w:val="003A3BCD"/>
    <w:rsid w:val="003A3D71"/>
    <w:rsid w:val="003D1BAD"/>
    <w:rsid w:val="003D2AD0"/>
    <w:rsid w:val="003D5127"/>
    <w:rsid w:val="003D6D49"/>
    <w:rsid w:val="003E01B5"/>
    <w:rsid w:val="003E3474"/>
    <w:rsid w:val="003E4DE1"/>
    <w:rsid w:val="003E5306"/>
    <w:rsid w:val="00407016"/>
    <w:rsid w:val="00407935"/>
    <w:rsid w:val="00427A87"/>
    <w:rsid w:val="004429C4"/>
    <w:rsid w:val="004448C1"/>
    <w:rsid w:val="00445C91"/>
    <w:rsid w:val="00463967"/>
    <w:rsid w:val="0046626A"/>
    <w:rsid w:val="00467ACA"/>
    <w:rsid w:val="0048431D"/>
    <w:rsid w:val="004863A0"/>
    <w:rsid w:val="00490544"/>
    <w:rsid w:val="004A1479"/>
    <w:rsid w:val="004A744D"/>
    <w:rsid w:val="004B0D8B"/>
    <w:rsid w:val="004B172D"/>
    <w:rsid w:val="004B570A"/>
    <w:rsid w:val="004B62C1"/>
    <w:rsid w:val="004C00AA"/>
    <w:rsid w:val="004C733A"/>
    <w:rsid w:val="004D01B3"/>
    <w:rsid w:val="004D285E"/>
    <w:rsid w:val="004E54DD"/>
    <w:rsid w:val="004E6442"/>
    <w:rsid w:val="004F3553"/>
    <w:rsid w:val="00502C0F"/>
    <w:rsid w:val="00507C9A"/>
    <w:rsid w:val="00514827"/>
    <w:rsid w:val="00514D92"/>
    <w:rsid w:val="00520428"/>
    <w:rsid w:val="005222A4"/>
    <w:rsid w:val="00523773"/>
    <w:rsid w:val="00527334"/>
    <w:rsid w:val="005275ED"/>
    <w:rsid w:val="00546069"/>
    <w:rsid w:val="00557C4C"/>
    <w:rsid w:val="00562342"/>
    <w:rsid w:val="00564615"/>
    <w:rsid w:val="0056562E"/>
    <w:rsid w:val="005662ED"/>
    <w:rsid w:val="00572F2A"/>
    <w:rsid w:val="00581C1A"/>
    <w:rsid w:val="00582A3C"/>
    <w:rsid w:val="0058333A"/>
    <w:rsid w:val="005854EA"/>
    <w:rsid w:val="00593E64"/>
    <w:rsid w:val="005957ED"/>
    <w:rsid w:val="005A38FC"/>
    <w:rsid w:val="005A7D35"/>
    <w:rsid w:val="005B6CCB"/>
    <w:rsid w:val="005B7F27"/>
    <w:rsid w:val="005D1040"/>
    <w:rsid w:val="005D35CA"/>
    <w:rsid w:val="005D645B"/>
    <w:rsid w:val="005D7382"/>
    <w:rsid w:val="005E3872"/>
    <w:rsid w:val="005F4EBB"/>
    <w:rsid w:val="005F696D"/>
    <w:rsid w:val="005F77EC"/>
    <w:rsid w:val="00603E9B"/>
    <w:rsid w:val="0060665D"/>
    <w:rsid w:val="00620E9D"/>
    <w:rsid w:val="0062154F"/>
    <w:rsid w:val="006263E5"/>
    <w:rsid w:val="0064779B"/>
    <w:rsid w:val="00653808"/>
    <w:rsid w:val="00663472"/>
    <w:rsid w:val="006714CD"/>
    <w:rsid w:val="00675CCD"/>
    <w:rsid w:val="00680384"/>
    <w:rsid w:val="006811C2"/>
    <w:rsid w:val="00690F07"/>
    <w:rsid w:val="00694C74"/>
    <w:rsid w:val="006A178A"/>
    <w:rsid w:val="006B43BD"/>
    <w:rsid w:val="006C3854"/>
    <w:rsid w:val="006D52DD"/>
    <w:rsid w:val="006E15FA"/>
    <w:rsid w:val="006E5B50"/>
    <w:rsid w:val="006E7C61"/>
    <w:rsid w:val="006F5049"/>
    <w:rsid w:val="006F6A5E"/>
    <w:rsid w:val="00713189"/>
    <w:rsid w:val="0072423E"/>
    <w:rsid w:val="00734F8D"/>
    <w:rsid w:val="00754942"/>
    <w:rsid w:val="00765D37"/>
    <w:rsid w:val="00782927"/>
    <w:rsid w:val="007924B9"/>
    <w:rsid w:val="0079506B"/>
    <w:rsid w:val="007975E1"/>
    <w:rsid w:val="007A2071"/>
    <w:rsid w:val="007B473A"/>
    <w:rsid w:val="007C59DC"/>
    <w:rsid w:val="007D2C83"/>
    <w:rsid w:val="007D5884"/>
    <w:rsid w:val="007D68F9"/>
    <w:rsid w:val="007E6218"/>
    <w:rsid w:val="007F4A20"/>
    <w:rsid w:val="007F6510"/>
    <w:rsid w:val="00803102"/>
    <w:rsid w:val="00803B44"/>
    <w:rsid w:val="00804085"/>
    <w:rsid w:val="00811310"/>
    <w:rsid w:val="00815FA1"/>
    <w:rsid w:val="00821B70"/>
    <w:rsid w:val="0083419D"/>
    <w:rsid w:val="00834906"/>
    <w:rsid w:val="00844713"/>
    <w:rsid w:val="00845AAD"/>
    <w:rsid w:val="0085307A"/>
    <w:rsid w:val="00870264"/>
    <w:rsid w:val="008735C4"/>
    <w:rsid w:val="008737B4"/>
    <w:rsid w:val="00873ABE"/>
    <w:rsid w:val="00876491"/>
    <w:rsid w:val="00880797"/>
    <w:rsid w:val="0089129D"/>
    <w:rsid w:val="008926FA"/>
    <w:rsid w:val="008A2A2A"/>
    <w:rsid w:val="008B5904"/>
    <w:rsid w:val="008D02EB"/>
    <w:rsid w:val="008D3040"/>
    <w:rsid w:val="008E4838"/>
    <w:rsid w:val="008E5918"/>
    <w:rsid w:val="008F386D"/>
    <w:rsid w:val="00910E94"/>
    <w:rsid w:val="00912B07"/>
    <w:rsid w:val="00915481"/>
    <w:rsid w:val="009218EE"/>
    <w:rsid w:val="00921F64"/>
    <w:rsid w:val="00933991"/>
    <w:rsid w:val="00946092"/>
    <w:rsid w:val="0095007C"/>
    <w:rsid w:val="00952A61"/>
    <w:rsid w:val="009575F3"/>
    <w:rsid w:val="00957ADA"/>
    <w:rsid w:val="00960D8A"/>
    <w:rsid w:val="0096120E"/>
    <w:rsid w:val="0097245B"/>
    <w:rsid w:val="00975EDE"/>
    <w:rsid w:val="009765C1"/>
    <w:rsid w:val="00977FF2"/>
    <w:rsid w:val="009856F8"/>
    <w:rsid w:val="00987215"/>
    <w:rsid w:val="00991818"/>
    <w:rsid w:val="009A0B32"/>
    <w:rsid w:val="009A2986"/>
    <w:rsid w:val="009A750B"/>
    <w:rsid w:val="009B25F9"/>
    <w:rsid w:val="009B7E61"/>
    <w:rsid w:val="009C13AF"/>
    <w:rsid w:val="009C18ED"/>
    <w:rsid w:val="009C7074"/>
    <w:rsid w:val="009E0804"/>
    <w:rsid w:val="009F2A95"/>
    <w:rsid w:val="00A02311"/>
    <w:rsid w:val="00A15058"/>
    <w:rsid w:val="00A31AA5"/>
    <w:rsid w:val="00A41B8C"/>
    <w:rsid w:val="00A4612C"/>
    <w:rsid w:val="00A61BFC"/>
    <w:rsid w:val="00A632E1"/>
    <w:rsid w:val="00A728EC"/>
    <w:rsid w:val="00A73B87"/>
    <w:rsid w:val="00A85CDA"/>
    <w:rsid w:val="00A860D2"/>
    <w:rsid w:val="00A94B10"/>
    <w:rsid w:val="00A955B9"/>
    <w:rsid w:val="00AA2CA6"/>
    <w:rsid w:val="00AB2C27"/>
    <w:rsid w:val="00AB3435"/>
    <w:rsid w:val="00AB3B2E"/>
    <w:rsid w:val="00AC15C8"/>
    <w:rsid w:val="00AC581A"/>
    <w:rsid w:val="00AE17ED"/>
    <w:rsid w:val="00AE220C"/>
    <w:rsid w:val="00AE2BE2"/>
    <w:rsid w:val="00AE36DF"/>
    <w:rsid w:val="00AE3FA8"/>
    <w:rsid w:val="00AF283F"/>
    <w:rsid w:val="00AF3221"/>
    <w:rsid w:val="00B13203"/>
    <w:rsid w:val="00B138A9"/>
    <w:rsid w:val="00B14A6F"/>
    <w:rsid w:val="00B24FBA"/>
    <w:rsid w:val="00B32644"/>
    <w:rsid w:val="00B37594"/>
    <w:rsid w:val="00B512B1"/>
    <w:rsid w:val="00B52F7C"/>
    <w:rsid w:val="00B619C6"/>
    <w:rsid w:val="00B673C0"/>
    <w:rsid w:val="00B70D77"/>
    <w:rsid w:val="00B80B9E"/>
    <w:rsid w:val="00B8797B"/>
    <w:rsid w:val="00B950A7"/>
    <w:rsid w:val="00B95DF6"/>
    <w:rsid w:val="00B97D7F"/>
    <w:rsid w:val="00B97F1A"/>
    <w:rsid w:val="00BA68A6"/>
    <w:rsid w:val="00BB0097"/>
    <w:rsid w:val="00BB3FCD"/>
    <w:rsid w:val="00BB4EBF"/>
    <w:rsid w:val="00BC205D"/>
    <w:rsid w:val="00BC661E"/>
    <w:rsid w:val="00BD3CB6"/>
    <w:rsid w:val="00BE462E"/>
    <w:rsid w:val="00BE574D"/>
    <w:rsid w:val="00BE6656"/>
    <w:rsid w:val="00C04BB2"/>
    <w:rsid w:val="00C063A6"/>
    <w:rsid w:val="00C10669"/>
    <w:rsid w:val="00C22943"/>
    <w:rsid w:val="00C323F6"/>
    <w:rsid w:val="00C32605"/>
    <w:rsid w:val="00C334A9"/>
    <w:rsid w:val="00C351CE"/>
    <w:rsid w:val="00C41268"/>
    <w:rsid w:val="00C516CF"/>
    <w:rsid w:val="00C5274C"/>
    <w:rsid w:val="00C527A0"/>
    <w:rsid w:val="00C57025"/>
    <w:rsid w:val="00C6239A"/>
    <w:rsid w:val="00C633F1"/>
    <w:rsid w:val="00C65885"/>
    <w:rsid w:val="00C771A7"/>
    <w:rsid w:val="00C776FA"/>
    <w:rsid w:val="00C83429"/>
    <w:rsid w:val="00C867C2"/>
    <w:rsid w:val="00C9071D"/>
    <w:rsid w:val="00C914E2"/>
    <w:rsid w:val="00CA5686"/>
    <w:rsid w:val="00CB418B"/>
    <w:rsid w:val="00CB76F7"/>
    <w:rsid w:val="00CB78B6"/>
    <w:rsid w:val="00CC3822"/>
    <w:rsid w:val="00CC726F"/>
    <w:rsid w:val="00CD6D73"/>
    <w:rsid w:val="00CF4053"/>
    <w:rsid w:val="00CF54E0"/>
    <w:rsid w:val="00D02823"/>
    <w:rsid w:val="00D10A6F"/>
    <w:rsid w:val="00D152C7"/>
    <w:rsid w:val="00D244F1"/>
    <w:rsid w:val="00D31EBC"/>
    <w:rsid w:val="00D325C8"/>
    <w:rsid w:val="00D350C8"/>
    <w:rsid w:val="00D36FC9"/>
    <w:rsid w:val="00D46A3B"/>
    <w:rsid w:val="00D54774"/>
    <w:rsid w:val="00D57350"/>
    <w:rsid w:val="00D73B55"/>
    <w:rsid w:val="00D8231C"/>
    <w:rsid w:val="00D84EBC"/>
    <w:rsid w:val="00D9036A"/>
    <w:rsid w:val="00D9372F"/>
    <w:rsid w:val="00DA2053"/>
    <w:rsid w:val="00DB0011"/>
    <w:rsid w:val="00DB5A63"/>
    <w:rsid w:val="00DB60D6"/>
    <w:rsid w:val="00DB6B75"/>
    <w:rsid w:val="00DC0BD3"/>
    <w:rsid w:val="00DC7C49"/>
    <w:rsid w:val="00DD43B2"/>
    <w:rsid w:val="00DD50F3"/>
    <w:rsid w:val="00DD7E9B"/>
    <w:rsid w:val="00DE3244"/>
    <w:rsid w:val="00DF26AF"/>
    <w:rsid w:val="00DF46A8"/>
    <w:rsid w:val="00DF6C48"/>
    <w:rsid w:val="00E00D7A"/>
    <w:rsid w:val="00E12834"/>
    <w:rsid w:val="00E1306F"/>
    <w:rsid w:val="00E2780A"/>
    <w:rsid w:val="00E43130"/>
    <w:rsid w:val="00E47F2C"/>
    <w:rsid w:val="00E51BA1"/>
    <w:rsid w:val="00E609B9"/>
    <w:rsid w:val="00E60D55"/>
    <w:rsid w:val="00E7591E"/>
    <w:rsid w:val="00E77B23"/>
    <w:rsid w:val="00EA1BF8"/>
    <w:rsid w:val="00EA1C78"/>
    <w:rsid w:val="00EA27C2"/>
    <w:rsid w:val="00EA4A51"/>
    <w:rsid w:val="00EA52A7"/>
    <w:rsid w:val="00EA55A7"/>
    <w:rsid w:val="00EB03F4"/>
    <w:rsid w:val="00EC76C8"/>
    <w:rsid w:val="00ED47D9"/>
    <w:rsid w:val="00ED620F"/>
    <w:rsid w:val="00EE4B03"/>
    <w:rsid w:val="00F0425F"/>
    <w:rsid w:val="00F16881"/>
    <w:rsid w:val="00F37D83"/>
    <w:rsid w:val="00F437AA"/>
    <w:rsid w:val="00F4381E"/>
    <w:rsid w:val="00F45022"/>
    <w:rsid w:val="00F62BC0"/>
    <w:rsid w:val="00F6431B"/>
    <w:rsid w:val="00F65691"/>
    <w:rsid w:val="00F73456"/>
    <w:rsid w:val="00F74F3E"/>
    <w:rsid w:val="00F761DA"/>
    <w:rsid w:val="00F766C1"/>
    <w:rsid w:val="00F83120"/>
    <w:rsid w:val="00FA36B6"/>
    <w:rsid w:val="00FA5495"/>
    <w:rsid w:val="00FA5F60"/>
    <w:rsid w:val="00FA6A9B"/>
    <w:rsid w:val="00FB4F16"/>
    <w:rsid w:val="00FC01C8"/>
    <w:rsid w:val="00FC3B5A"/>
    <w:rsid w:val="00FD5989"/>
    <w:rsid w:val="00FD7C7E"/>
    <w:rsid w:val="00FE003B"/>
    <w:rsid w:val="00FE4291"/>
    <w:rsid w:val="00FE6DB7"/>
    <w:rsid w:val="00FF1A5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76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BCD"/>
    <w:rPr>
      <w:rFonts w:ascii="Calibri" w:eastAsia="Calibri" w:hAnsi="Calibri" w:cs="Calibri"/>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3A3BCD"/>
    <w:pPr>
      <w:autoSpaceDE w:val="0"/>
      <w:autoSpaceDN w:val="0"/>
      <w:adjustRightInd w:val="0"/>
      <w:spacing w:after="0" w:line="240" w:lineRule="auto"/>
    </w:pPr>
    <w:rPr>
      <w:rFonts w:ascii="Calibri" w:eastAsia="Calibri" w:hAnsi="Calibri" w:cs="Calibri"/>
      <w:color w:val="000000"/>
      <w:sz w:val="24"/>
      <w:szCs w:val="24"/>
    </w:rPr>
  </w:style>
  <w:style w:type="paragraph" w:styleId="Recuodecorpodetexto">
    <w:name w:val="Body Text Indent"/>
    <w:basedOn w:val="Normal"/>
    <w:link w:val="RecuodecorpodetextoChar"/>
    <w:uiPriority w:val="99"/>
    <w:semiHidden/>
    <w:rsid w:val="00D152C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D152C7"/>
    <w:rPr>
      <w:rFonts w:ascii="Times New Roman" w:eastAsia="Times New Roman" w:hAnsi="Times New Roman" w:cs="Times New Roman"/>
      <w:sz w:val="24"/>
      <w:szCs w:val="24"/>
      <w:lang w:eastAsia="pt-BR"/>
    </w:rPr>
  </w:style>
  <w:style w:type="paragraph" w:styleId="NormalWeb">
    <w:name w:val="Normal (Web)"/>
    <w:basedOn w:val="Normal"/>
    <w:uiPriority w:val="99"/>
    <w:rsid w:val="00D152C7"/>
    <w:pPr>
      <w:spacing w:before="100" w:beforeAutospacing="1" w:after="204" w:line="326" w:lineRule="atLeast"/>
    </w:pPr>
    <w:rPr>
      <w:rFonts w:ascii="Verdana" w:eastAsia="Times New Roman" w:hAnsi="Verdana" w:cs="Verdana"/>
      <w:color w:val="333333"/>
      <w:sz w:val="19"/>
      <w:szCs w:val="19"/>
      <w:lang w:eastAsia="pt-BR"/>
    </w:rPr>
  </w:style>
  <w:style w:type="character" w:customStyle="1" w:styleId="style21">
    <w:name w:val="style21"/>
    <w:basedOn w:val="Fontepargpadro"/>
    <w:uiPriority w:val="99"/>
    <w:rsid w:val="00D152C7"/>
    <w:rPr>
      <w:rFonts w:ascii="Verdana" w:hAnsi="Verdana" w:cs="Verdana"/>
      <w:sz w:val="14"/>
      <w:szCs w:val="14"/>
    </w:rPr>
  </w:style>
  <w:style w:type="paragraph" w:styleId="PargrafodaLista">
    <w:name w:val="List Paragraph"/>
    <w:basedOn w:val="Normal"/>
    <w:uiPriority w:val="99"/>
    <w:qFormat/>
    <w:rsid w:val="00045F45"/>
    <w:pPr>
      <w:ind w:left="720"/>
      <w:contextualSpacing/>
    </w:pPr>
  </w:style>
  <w:style w:type="character" w:styleId="nfase">
    <w:name w:val="Emphasis"/>
    <w:basedOn w:val="Fontepargpadro"/>
    <w:uiPriority w:val="20"/>
    <w:qFormat/>
    <w:rsid w:val="007B473A"/>
    <w:rPr>
      <w:i/>
      <w:iCs/>
    </w:rPr>
  </w:style>
  <w:style w:type="paragraph" w:styleId="Textodebalo">
    <w:name w:val="Balloon Text"/>
    <w:basedOn w:val="Normal"/>
    <w:link w:val="TextodebaloChar"/>
    <w:uiPriority w:val="99"/>
    <w:semiHidden/>
    <w:unhideWhenUsed/>
    <w:rsid w:val="004A74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A744D"/>
    <w:rPr>
      <w:rFonts w:ascii="Tahoma" w:eastAsia="Calibri" w:hAnsi="Tahoma" w:cs="Tahoma"/>
      <w:sz w:val="16"/>
      <w:szCs w:val="16"/>
    </w:rPr>
  </w:style>
  <w:style w:type="paragraph" w:styleId="Legenda">
    <w:name w:val="caption"/>
    <w:basedOn w:val="Normal"/>
    <w:next w:val="Normal"/>
    <w:uiPriority w:val="35"/>
    <w:unhideWhenUsed/>
    <w:qFormat/>
    <w:rsid w:val="00AF3221"/>
    <w:pPr>
      <w:spacing w:line="240" w:lineRule="auto"/>
    </w:pPr>
    <w:rPr>
      <w:b/>
      <w:bCs/>
      <w:color w:val="4F81BD" w:themeColor="accent1"/>
      <w:sz w:val="18"/>
      <w:szCs w:val="18"/>
    </w:rPr>
  </w:style>
  <w:style w:type="paragraph" w:styleId="Cabealho">
    <w:name w:val="header"/>
    <w:basedOn w:val="Normal"/>
    <w:link w:val="CabealhoChar"/>
    <w:uiPriority w:val="99"/>
    <w:semiHidden/>
    <w:unhideWhenUsed/>
    <w:rsid w:val="00821B70"/>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821B70"/>
    <w:rPr>
      <w:rFonts w:ascii="Calibri" w:eastAsia="Calibri" w:hAnsi="Calibri" w:cs="Calibri"/>
    </w:rPr>
  </w:style>
  <w:style w:type="paragraph" w:styleId="Rodap">
    <w:name w:val="footer"/>
    <w:basedOn w:val="Normal"/>
    <w:link w:val="RodapChar"/>
    <w:uiPriority w:val="99"/>
    <w:unhideWhenUsed/>
    <w:rsid w:val="00821B70"/>
    <w:pPr>
      <w:tabs>
        <w:tab w:val="center" w:pos="4252"/>
        <w:tab w:val="right" w:pos="8504"/>
      </w:tabs>
      <w:spacing w:after="0" w:line="240" w:lineRule="auto"/>
    </w:pPr>
  </w:style>
  <w:style w:type="character" w:customStyle="1" w:styleId="RodapChar">
    <w:name w:val="Rodapé Char"/>
    <w:basedOn w:val="Fontepargpadro"/>
    <w:link w:val="Rodap"/>
    <w:uiPriority w:val="99"/>
    <w:rsid w:val="00821B70"/>
    <w:rPr>
      <w:rFonts w:ascii="Calibri" w:eastAsia="Calibri" w:hAnsi="Calibri" w:cs="Calibri"/>
    </w:rPr>
  </w:style>
  <w:style w:type="character" w:styleId="CitaoHTML">
    <w:name w:val="HTML Cite"/>
    <w:basedOn w:val="Fontepargpadro"/>
    <w:uiPriority w:val="99"/>
    <w:semiHidden/>
    <w:rsid w:val="00E2780A"/>
    <w:rPr>
      <w:color w:val="auto"/>
    </w:rPr>
  </w:style>
  <w:style w:type="character" w:styleId="Hyperlink">
    <w:name w:val="Hyperlink"/>
    <w:basedOn w:val="Fontepargpadro"/>
    <w:uiPriority w:val="99"/>
    <w:rsid w:val="00E2780A"/>
    <w:rPr>
      <w:color w:val="0000FF"/>
      <w:u w:val="single"/>
    </w:rPr>
  </w:style>
  <w:style w:type="paragraph" w:styleId="Corpodetexto2">
    <w:name w:val="Body Text 2"/>
    <w:basedOn w:val="Normal"/>
    <w:link w:val="Corpodetexto2Char"/>
    <w:uiPriority w:val="99"/>
    <w:rsid w:val="005D35CA"/>
    <w:pPr>
      <w:spacing w:after="120" w:line="480" w:lineRule="auto"/>
    </w:pPr>
  </w:style>
  <w:style w:type="character" w:customStyle="1" w:styleId="Corpodetexto2Char">
    <w:name w:val="Corpo de texto 2 Char"/>
    <w:basedOn w:val="Fontepargpadro"/>
    <w:link w:val="Corpodetexto2"/>
    <w:uiPriority w:val="99"/>
    <w:rsid w:val="005D35CA"/>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divs>
    <w:div w:id="830170586">
      <w:bodyDiv w:val="1"/>
      <w:marLeft w:val="0"/>
      <w:marRight w:val="0"/>
      <w:marTop w:val="0"/>
      <w:marBottom w:val="0"/>
      <w:divBdr>
        <w:top w:val="none" w:sz="0" w:space="0" w:color="auto"/>
        <w:left w:val="none" w:sz="0" w:space="0" w:color="auto"/>
        <w:bottom w:val="none" w:sz="0" w:space="0" w:color="auto"/>
        <w:right w:val="none" w:sz="0" w:space="0" w:color="auto"/>
      </w:divBdr>
      <w:divsChild>
        <w:div w:id="309409644">
          <w:marLeft w:val="0"/>
          <w:marRight w:val="0"/>
          <w:marTop w:val="0"/>
          <w:marBottom w:val="0"/>
          <w:divBdr>
            <w:top w:val="none" w:sz="0" w:space="0" w:color="F5F5F5"/>
            <w:left w:val="none" w:sz="0" w:space="0" w:color="F5F5F5"/>
            <w:bottom w:val="none" w:sz="0" w:space="0" w:color="F5F5F5"/>
            <w:right w:val="none" w:sz="0" w:space="0" w:color="F5F5F5"/>
          </w:divBdr>
          <w:divsChild>
            <w:div w:id="152306298">
              <w:marLeft w:val="0"/>
              <w:marRight w:val="0"/>
              <w:marTop w:val="0"/>
              <w:marBottom w:val="0"/>
              <w:divBdr>
                <w:top w:val="none" w:sz="0" w:space="0" w:color="auto"/>
                <w:left w:val="none" w:sz="0" w:space="0" w:color="auto"/>
                <w:bottom w:val="none" w:sz="0" w:space="0" w:color="auto"/>
                <w:right w:val="none" w:sz="0" w:space="0" w:color="auto"/>
              </w:divBdr>
              <w:divsChild>
                <w:div w:id="1499926843">
                  <w:marLeft w:val="0"/>
                  <w:marRight w:val="0"/>
                  <w:marTop w:val="0"/>
                  <w:marBottom w:val="0"/>
                  <w:divBdr>
                    <w:top w:val="none" w:sz="0" w:space="0" w:color="auto"/>
                    <w:left w:val="none" w:sz="0" w:space="0" w:color="auto"/>
                    <w:bottom w:val="none" w:sz="0" w:space="0" w:color="auto"/>
                    <w:right w:val="none" w:sz="0" w:space="0" w:color="auto"/>
                  </w:divBdr>
                  <w:divsChild>
                    <w:div w:id="151457201">
                      <w:marLeft w:val="0"/>
                      <w:marRight w:val="0"/>
                      <w:marTop w:val="0"/>
                      <w:marBottom w:val="0"/>
                      <w:divBdr>
                        <w:top w:val="none" w:sz="0" w:space="0" w:color="auto"/>
                        <w:left w:val="none" w:sz="0" w:space="0" w:color="auto"/>
                        <w:bottom w:val="none" w:sz="0" w:space="0" w:color="auto"/>
                        <w:right w:val="none" w:sz="0" w:space="0" w:color="auto"/>
                      </w:divBdr>
                      <w:divsChild>
                        <w:div w:id="1737585148">
                          <w:marLeft w:val="0"/>
                          <w:marRight w:val="0"/>
                          <w:marTop w:val="0"/>
                          <w:marBottom w:val="0"/>
                          <w:divBdr>
                            <w:top w:val="none" w:sz="0" w:space="0" w:color="auto"/>
                            <w:left w:val="none" w:sz="0" w:space="0" w:color="auto"/>
                            <w:bottom w:val="none" w:sz="0" w:space="0" w:color="auto"/>
                            <w:right w:val="none" w:sz="0" w:space="0" w:color="auto"/>
                          </w:divBdr>
                          <w:divsChild>
                            <w:div w:id="1002851172">
                              <w:marLeft w:val="0"/>
                              <w:marRight w:val="0"/>
                              <w:marTop w:val="0"/>
                              <w:marBottom w:val="0"/>
                              <w:divBdr>
                                <w:top w:val="none" w:sz="0" w:space="0" w:color="auto"/>
                                <w:left w:val="none" w:sz="0" w:space="0" w:color="auto"/>
                                <w:bottom w:val="none" w:sz="0" w:space="0" w:color="auto"/>
                                <w:right w:val="none" w:sz="0" w:space="0" w:color="auto"/>
                              </w:divBdr>
                              <w:divsChild>
                                <w:div w:id="1937521916">
                                  <w:marLeft w:val="0"/>
                                  <w:marRight w:val="0"/>
                                  <w:marTop w:val="0"/>
                                  <w:marBottom w:val="0"/>
                                  <w:divBdr>
                                    <w:top w:val="none" w:sz="0" w:space="0" w:color="auto"/>
                                    <w:left w:val="none" w:sz="0" w:space="0" w:color="auto"/>
                                    <w:bottom w:val="none" w:sz="0" w:space="0" w:color="auto"/>
                                    <w:right w:val="none" w:sz="0" w:space="0" w:color="auto"/>
                                  </w:divBdr>
                                  <w:divsChild>
                                    <w:div w:id="1545678601">
                                      <w:marLeft w:val="0"/>
                                      <w:marRight w:val="0"/>
                                      <w:marTop w:val="0"/>
                                      <w:marBottom w:val="0"/>
                                      <w:divBdr>
                                        <w:top w:val="none" w:sz="0" w:space="0" w:color="auto"/>
                                        <w:left w:val="none" w:sz="0" w:space="0" w:color="auto"/>
                                        <w:bottom w:val="none" w:sz="0" w:space="0" w:color="auto"/>
                                        <w:right w:val="none" w:sz="0" w:space="0" w:color="auto"/>
                                      </w:divBdr>
                                      <w:divsChild>
                                        <w:div w:id="402146004">
                                          <w:marLeft w:val="0"/>
                                          <w:marRight w:val="0"/>
                                          <w:marTop w:val="0"/>
                                          <w:marBottom w:val="0"/>
                                          <w:divBdr>
                                            <w:top w:val="none" w:sz="0" w:space="0" w:color="auto"/>
                                            <w:left w:val="none" w:sz="0" w:space="0" w:color="auto"/>
                                            <w:bottom w:val="none" w:sz="0" w:space="0" w:color="auto"/>
                                            <w:right w:val="none" w:sz="0" w:space="0" w:color="auto"/>
                                          </w:divBdr>
                                          <w:divsChild>
                                            <w:div w:id="1196623222">
                                              <w:marLeft w:val="0"/>
                                              <w:marRight w:val="0"/>
                                              <w:marTop w:val="0"/>
                                              <w:marBottom w:val="0"/>
                                              <w:divBdr>
                                                <w:top w:val="none" w:sz="0" w:space="0" w:color="auto"/>
                                                <w:left w:val="none" w:sz="0" w:space="0" w:color="auto"/>
                                                <w:bottom w:val="none" w:sz="0" w:space="0" w:color="auto"/>
                                                <w:right w:val="none" w:sz="0" w:space="0" w:color="auto"/>
                                              </w:divBdr>
                                              <w:divsChild>
                                                <w:div w:id="105663578">
                                                  <w:marLeft w:val="0"/>
                                                  <w:marRight w:val="0"/>
                                                  <w:marTop w:val="0"/>
                                                  <w:marBottom w:val="0"/>
                                                  <w:divBdr>
                                                    <w:top w:val="none" w:sz="0" w:space="0" w:color="auto"/>
                                                    <w:left w:val="none" w:sz="0" w:space="0" w:color="auto"/>
                                                    <w:bottom w:val="none" w:sz="0" w:space="0" w:color="auto"/>
                                                    <w:right w:val="none" w:sz="0" w:space="0" w:color="auto"/>
                                                  </w:divBdr>
                                                  <w:divsChild>
                                                    <w:div w:id="13876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planalto.gov.br/ccivil_03/_ato2007.../decreto/d6094.htm"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legislacao.planalto.gov.br/legisla/legislacao.nsf/Viw_Identificacao/DEC%206.094-2007?OpenDocument" TargetMode="External"/><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legislacao.planalto.gov.br/legisla/legislacao.nsf/Viw_Identificacao/DEC%206.094-2007?OpenDocument"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portal.mec.gov.br/seesp/arquivos/pdf/salamanca.pdf.%20Acesso%20em%2023/05/20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partes.com.br/educacao/educacaoinclusiva" TargetMode="External"/><Relationship Id="rId40" Type="http://schemas.openxmlformats.org/officeDocument/2006/relationships/hyperlink" Target="http://www.seduc.mt.gov.br/conteudo.php?sid=163&amp;parent=56" TargetMode="External"/><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portal.mec.gov.br/seesp/arquivos/pdf/salamanca.pdf.%20Acesso%20em%2023/05/2012"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planalto.gov.br/ccivil_03/_ato2007.../decreto/d6094.htm" TargetMode="External"/><Relationship Id="rId43" Type="http://schemas.openxmlformats.org/officeDocument/2006/relationships/image" Target="media/image28.jpeg"/><Relationship Id="rId48"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3A7BD0D8-C21F-48A0-B8C2-F5FC463D7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5265</TotalTime>
  <Pages>1</Pages>
  <Words>13982</Words>
  <Characters>75506</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75</cp:revision>
  <dcterms:created xsi:type="dcterms:W3CDTF">2012-05-29T10:29:00Z</dcterms:created>
  <dcterms:modified xsi:type="dcterms:W3CDTF">2012-08-06T20:57:00Z</dcterms:modified>
</cp:coreProperties>
</file>