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EC7" w:rsidRDefault="00966EC7" w:rsidP="001F0BE4">
      <w:pPr>
        <w:pStyle w:val="NoSpacing"/>
        <w:spacing w:line="360" w:lineRule="auto"/>
        <w:ind w:right="-42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 DIDÁTICA NA PEDAGOGIA</w:t>
      </w:r>
    </w:p>
    <w:p w:rsidR="00966EC7" w:rsidRPr="00214C96" w:rsidRDefault="00966EC7" w:rsidP="001F0BE4">
      <w:pPr>
        <w:pStyle w:val="NoSpacing"/>
        <w:spacing w:line="360" w:lineRule="auto"/>
        <w:ind w:right="-42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6EC7" w:rsidRPr="00214C96" w:rsidRDefault="00966EC7" w:rsidP="00801B3C">
      <w:pPr>
        <w:pStyle w:val="NoSpacing"/>
        <w:spacing w:line="360" w:lineRule="auto"/>
        <w:ind w:right="-427"/>
        <w:jc w:val="right"/>
        <w:rPr>
          <w:rFonts w:ascii="Times New Roman" w:hAnsi="Times New Roman" w:cs="Times New Roman"/>
          <w:sz w:val="28"/>
          <w:szCs w:val="28"/>
        </w:rPr>
      </w:pPr>
    </w:p>
    <w:p w:rsidR="00966EC7" w:rsidRPr="00214C96" w:rsidRDefault="00966EC7" w:rsidP="00801B3C">
      <w:pPr>
        <w:pStyle w:val="NoSpacing"/>
        <w:tabs>
          <w:tab w:val="left" w:pos="1440"/>
        </w:tabs>
        <w:spacing w:line="360" w:lineRule="auto"/>
        <w:ind w:right="-42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Viviane Duarte dos Santos</w:t>
      </w:r>
      <w:r w:rsidRPr="00872AD5">
        <w:rPr>
          <w:rStyle w:val="FootnoteReference"/>
          <w:rFonts w:ascii="Times New Roman" w:hAnsi="Times New Roman" w:cs="Times New Roman"/>
          <w:sz w:val="28"/>
          <w:szCs w:val="28"/>
        </w:rPr>
        <w:footnoteReference w:id="2"/>
      </w:r>
    </w:p>
    <w:p w:rsidR="00966EC7" w:rsidRDefault="00966EC7" w:rsidP="00801B3C">
      <w:pPr>
        <w:pStyle w:val="NoSpacing"/>
        <w:tabs>
          <w:tab w:val="left" w:pos="1440"/>
        </w:tabs>
        <w:spacing w:line="360" w:lineRule="auto"/>
        <w:ind w:right="-427"/>
        <w:jc w:val="both"/>
        <w:rPr>
          <w:rFonts w:ascii="Times New Roman" w:hAnsi="Times New Roman" w:cs="Times New Roman"/>
          <w:sz w:val="28"/>
          <w:szCs w:val="28"/>
        </w:rPr>
      </w:pPr>
    </w:p>
    <w:p w:rsidR="00966EC7" w:rsidRPr="00214C96" w:rsidRDefault="00966EC7" w:rsidP="009B0307">
      <w:pPr>
        <w:pStyle w:val="NoSpacing"/>
        <w:tabs>
          <w:tab w:val="left" w:pos="1440"/>
        </w:tabs>
        <w:spacing w:line="360" w:lineRule="auto"/>
        <w:ind w:right="-427"/>
        <w:jc w:val="both"/>
        <w:rPr>
          <w:rFonts w:ascii="Times New Roman" w:hAnsi="Times New Roman" w:cs="Times New Roman"/>
          <w:sz w:val="28"/>
          <w:szCs w:val="28"/>
        </w:rPr>
      </w:pPr>
    </w:p>
    <w:p w:rsidR="00966EC7" w:rsidRDefault="00966EC7" w:rsidP="009B0307">
      <w:pPr>
        <w:pStyle w:val="NoSpacing"/>
        <w:spacing w:line="360" w:lineRule="auto"/>
        <w:ind w:right="-427"/>
        <w:jc w:val="both"/>
        <w:rPr>
          <w:rFonts w:ascii="Times New Roman" w:hAnsi="Times New Roman" w:cs="Times New Roman"/>
          <w:sz w:val="28"/>
          <w:szCs w:val="28"/>
        </w:rPr>
      </w:pPr>
      <w:r w:rsidRPr="00214C96">
        <w:rPr>
          <w:rFonts w:ascii="Times New Roman" w:hAnsi="Times New Roman" w:cs="Times New Roman"/>
          <w:sz w:val="28"/>
          <w:szCs w:val="28"/>
        </w:rPr>
        <w:t xml:space="preserve">RESUMO: </w:t>
      </w:r>
      <w:r>
        <w:rPr>
          <w:rFonts w:ascii="Times New Roman" w:hAnsi="Times New Roman" w:cs="Times New Roman"/>
          <w:sz w:val="28"/>
          <w:szCs w:val="28"/>
        </w:rPr>
        <w:t xml:space="preserve">Este artigo mostra como o educador deve se adequar a mudanças em sua prática pedagógica, as novas propostas didáticas. Deve ser observado como o professor deve organizar e desenvolver o ensino de um conteúdo, como o educador deve ensinar. Mudanças ocorrem diariamente e são importantes na evolução das pessoas, e as crianças sentem com muito impacto essas mudanças, desse modo o educador deve estar familiarizado com as mudanças. </w:t>
      </w:r>
    </w:p>
    <w:p w:rsidR="00966EC7" w:rsidRDefault="00966EC7" w:rsidP="009B0307">
      <w:pPr>
        <w:pStyle w:val="NoSpacing"/>
        <w:spacing w:line="360" w:lineRule="auto"/>
        <w:ind w:right="-427"/>
        <w:jc w:val="both"/>
        <w:rPr>
          <w:rFonts w:ascii="Times New Roman" w:hAnsi="Times New Roman" w:cs="Times New Roman"/>
          <w:sz w:val="28"/>
          <w:szCs w:val="28"/>
        </w:rPr>
      </w:pPr>
    </w:p>
    <w:p w:rsidR="00966EC7" w:rsidRPr="00214C96" w:rsidRDefault="00966EC7" w:rsidP="009B0307">
      <w:pPr>
        <w:pStyle w:val="NoSpacing"/>
        <w:spacing w:line="360" w:lineRule="auto"/>
        <w:ind w:right="-427"/>
        <w:jc w:val="both"/>
        <w:rPr>
          <w:rFonts w:ascii="Times New Roman" w:hAnsi="Times New Roman" w:cs="Times New Roman"/>
          <w:sz w:val="28"/>
          <w:szCs w:val="28"/>
        </w:rPr>
      </w:pPr>
      <w:r w:rsidRPr="00214C96">
        <w:rPr>
          <w:rFonts w:ascii="Times New Roman" w:hAnsi="Times New Roman" w:cs="Times New Roman"/>
          <w:sz w:val="28"/>
          <w:szCs w:val="28"/>
        </w:rPr>
        <w:t>PA</w:t>
      </w:r>
      <w:r>
        <w:rPr>
          <w:rFonts w:ascii="Times New Roman" w:hAnsi="Times New Roman" w:cs="Times New Roman"/>
          <w:sz w:val="28"/>
          <w:szCs w:val="28"/>
        </w:rPr>
        <w:t>LAVRAS-CHAVE: Mudanças, prática pedagógica, didática</w:t>
      </w:r>
      <w:r w:rsidRPr="00214C96">
        <w:rPr>
          <w:rFonts w:ascii="Times New Roman" w:hAnsi="Times New Roman" w:cs="Times New Roman"/>
          <w:sz w:val="28"/>
          <w:szCs w:val="28"/>
        </w:rPr>
        <w:t>.</w:t>
      </w:r>
    </w:p>
    <w:p w:rsidR="00966EC7" w:rsidRPr="00214C96" w:rsidRDefault="00966EC7" w:rsidP="009B0307">
      <w:pPr>
        <w:pStyle w:val="NoSpacing"/>
        <w:spacing w:line="360" w:lineRule="auto"/>
        <w:ind w:right="-427"/>
        <w:jc w:val="both"/>
        <w:rPr>
          <w:rFonts w:ascii="Times New Roman" w:hAnsi="Times New Roman" w:cs="Times New Roman"/>
          <w:sz w:val="28"/>
          <w:szCs w:val="28"/>
        </w:rPr>
      </w:pPr>
    </w:p>
    <w:p w:rsidR="00966EC7" w:rsidRPr="00214C96" w:rsidRDefault="00966EC7" w:rsidP="009B0307">
      <w:pPr>
        <w:pStyle w:val="NoSpacing"/>
        <w:spacing w:line="360" w:lineRule="auto"/>
        <w:ind w:right="-427"/>
        <w:jc w:val="both"/>
        <w:rPr>
          <w:rFonts w:ascii="Times New Roman" w:hAnsi="Times New Roman" w:cs="Times New Roman"/>
          <w:sz w:val="28"/>
          <w:szCs w:val="28"/>
        </w:rPr>
      </w:pPr>
      <w:r w:rsidRPr="00214C96">
        <w:rPr>
          <w:rFonts w:ascii="Times New Roman" w:hAnsi="Times New Roman" w:cs="Times New Roman"/>
          <w:sz w:val="28"/>
          <w:szCs w:val="28"/>
        </w:rPr>
        <w:t>INTRODUÇÃO</w:t>
      </w:r>
    </w:p>
    <w:p w:rsidR="00966EC7" w:rsidRPr="00214C96" w:rsidRDefault="00966EC7" w:rsidP="009B0307">
      <w:pPr>
        <w:pStyle w:val="NoSpacing"/>
        <w:spacing w:line="360" w:lineRule="auto"/>
        <w:ind w:right="-427"/>
        <w:jc w:val="both"/>
        <w:rPr>
          <w:rFonts w:ascii="Times New Roman" w:hAnsi="Times New Roman" w:cs="Times New Roman"/>
          <w:sz w:val="28"/>
          <w:szCs w:val="28"/>
        </w:rPr>
      </w:pPr>
    </w:p>
    <w:p w:rsidR="00966EC7" w:rsidRDefault="00966EC7" w:rsidP="009B0307">
      <w:pPr>
        <w:pStyle w:val="NoSpacing"/>
        <w:spacing w:line="360" w:lineRule="auto"/>
        <w:ind w:right="-427"/>
        <w:jc w:val="both"/>
        <w:rPr>
          <w:rFonts w:ascii="Times New Roman" w:hAnsi="Times New Roman" w:cs="Times New Roman"/>
          <w:sz w:val="28"/>
          <w:szCs w:val="28"/>
        </w:rPr>
      </w:pPr>
      <w:r w:rsidRPr="00214C9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Os professores em sua maioria traçam parâmetros para serem alcançados em sala de aula, e utilizam de muitos métodos para atingir o objetivo desejado. A criança deve se sentir parte do ambiente escolar, desse modo o educador deve estar preparado para recebê-la, fazer com que se sinta tranqüila em um ambiente novo, para que consiga se integrar ao novo meio, visto que cada criança possui experiências diferentes, e visões diferentes.  </w:t>
      </w:r>
    </w:p>
    <w:p w:rsidR="00966EC7" w:rsidRDefault="00966EC7" w:rsidP="009B0307">
      <w:pPr>
        <w:pStyle w:val="NoSpacing"/>
        <w:spacing w:line="360" w:lineRule="auto"/>
        <w:ind w:right="-427"/>
        <w:jc w:val="both"/>
        <w:rPr>
          <w:rFonts w:ascii="Times New Roman" w:hAnsi="Times New Roman" w:cs="Times New Roman"/>
          <w:sz w:val="28"/>
          <w:szCs w:val="28"/>
        </w:rPr>
      </w:pPr>
      <w:r w:rsidRPr="00214C9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As atividades e propostas didáticas devem considerar as características do grupo de crianças, para que elas possam se adequar a nova rotina, e assim gerar estímulos para que essas crianças possam crescer e aprender simultaneamente. </w:t>
      </w:r>
    </w:p>
    <w:p w:rsidR="00966EC7" w:rsidRDefault="00966EC7" w:rsidP="009B0307">
      <w:pPr>
        <w:pStyle w:val="Footer"/>
        <w:jc w:val="both"/>
      </w:pPr>
      <w:r>
        <w:tab/>
      </w:r>
    </w:p>
    <w:p w:rsidR="00966EC7" w:rsidRDefault="00966EC7" w:rsidP="009B0307">
      <w:pPr>
        <w:pStyle w:val="NoSpacing"/>
        <w:spacing w:line="360" w:lineRule="auto"/>
        <w:ind w:right="-427"/>
        <w:jc w:val="both"/>
        <w:rPr>
          <w:rFonts w:ascii="Times New Roman" w:hAnsi="Times New Roman" w:cs="Times New Roman"/>
          <w:sz w:val="28"/>
          <w:szCs w:val="28"/>
        </w:rPr>
      </w:pPr>
    </w:p>
    <w:p w:rsidR="00966EC7" w:rsidRPr="00214C96" w:rsidRDefault="00966EC7" w:rsidP="009B0307">
      <w:pPr>
        <w:pStyle w:val="NoSpacing"/>
        <w:spacing w:line="360" w:lineRule="auto"/>
        <w:ind w:right="-4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DIDÁTICA NA PEDAGOGIA</w:t>
      </w:r>
    </w:p>
    <w:p w:rsidR="00966EC7" w:rsidRPr="00214C96" w:rsidRDefault="00966EC7" w:rsidP="009B0307">
      <w:pPr>
        <w:pStyle w:val="NoSpacing"/>
        <w:spacing w:line="360" w:lineRule="auto"/>
        <w:ind w:right="-427"/>
        <w:jc w:val="both"/>
        <w:rPr>
          <w:rFonts w:ascii="Times New Roman" w:hAnsi="Times New Roman" w:cs="Times New Roman"/>
          <w:sz w:val="28"/>
          <w:szCs w:val="28"/>
        </w:rPr>
      </w:pPr>
    </w:p>
    <w:p w:rsidR="00966EC7" w:rsidRDefault="00966EC7" w:rsidP="00B93F43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É de conhecimento geral que a escola exerce um papel muito importante que beneficia a sociedade inteira, pois ela está encarregada de formar uma nova geração, e isso se dá de forma contínua, está sempre em constante processo, a escola está sempre formando novos cidadãos para integrar a sociedade. Para atender aos princípios metodológicos, o educador deve estar preparado para mudar sua prática pedagógica, para estabelecer um vinculo entre aprendizagem e ensino, buscando sempre aumentar a capacidade do aluno, Veiga reforça o ponto de vista dizendo:</w:t>
      </w:r>
    </w:p>
    <w:p w:rsidR="00966EC7" w:rsidRPr="00B93F43" w:rsidRDefault="00966EC7" w:rsidP="00B93F43">
      <w:pPr>
        <w:spacing w:line="360" w:lineRule="auto"/>
        <w:ind w:left="198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B93F43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“Pretende-se, aqui, considerar também que a sociedade, como finalidade para a qual se destina a educação escolar, é condição determinante para a objetivação do ensino. Neste caso, a didática será analisada e compreendida como forma teórico-prática de ensino, e, como tal, expressa determinada educação do homem para a vida em sociedade.”</w:t>
      </w:r>
      <w:r>
        <w:rPr>
          <w:rStyle w:val="FootnoteReference"/>
          <w:rFonts w:ascii="Times New Roman" w:hAnsi="Times New Roman" w:cs="Times New Roman"/>
          <w:i/>
          <w:iCs/>
          <w:color w:val="000000"/>
          <w:sz w:val="28"/>
          <w:szCs w:val="28"/>
        </w:rPr>
        <w:footnoteReference w:id="3"/>
      </w:r>
    </w:p>
    <w:p w:rsidR="00966EC7" w:rsidRPr="00214C96" w:rsidRDefault="00966EC7" w:rsidP="009B0307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Conforme preceitua diversos autores a didática estuda o processo de ensino através de seus componentes, o professor precisa levar os alunos a aprender e a respeitar as diferenças individuais com o desenvolvimento de sua proposta pedagógica, é necessário garantir a estruturação do psiquismo infantil. </w:t>
      </w:r>
    </w:p>
    <w:p w:rsidR="00966EC7" w:rsidRDefault="00966EC7" w:rsidP="009B0307">
      <w:pPr>
        <w:pStyle w:val="NormalWeb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O aluno consegue transformar o ambiente em que vive, quando passa a ter influências do educador e enfrenta as mesmas, com a curiosidade de saber mais, pois como preceitua autores a didática a ela tudo interessa quando se diz sobre a relação do professor com os alunos, e como isso acontece no processo de aprendizagem. </w:t>
      </w:r>
    </w:p>
    <w:p w:rsidR="00966EC7" w:rsidRDefault="00966EC7" w:rsidP="0070747B">
      <w:pPr>
        <w:pStyle w:val="NormalWeb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 discussão sobre a didática é antiga, e atualmente é muito importante que os professores tenham propostas didáticas adequadas para melhorar a aprendizagem ao aluno. Nesse contexto Martins afirma que:</w:t>
      </w:r>
    </w:p>
    <w:p w:rsidR="00966EC7" w:rsidRPr="003602F0" w:rsidRDefault="00966EC7" w:rsidP="003602F0">
      <w:pPr>
        <w:pStyle w:val="NormalWeb"/>
        <w:spacing w:line="360" w:lineRule="auto"/>
        <w:ind w:left="1980"/>
        <w:jc w:val="both"/>
        <w:rPr>
          <w:i/>
          <w:iCs/>
          <w:color w:val="000000"/>
          <w:sz w:val="28"/>
          <w:szCs w:val="28"/>
        </w:rPr>
      </w:pPr>
      <w:r w:rsidRPr="003602F0">
        <w:rPr>
          <w:i/>
          <w:iCs/>
          <w:color w:val="000000"/>
          <w:sz w:val="28"/>
          <w:szCs w:val="28"/>
        </w:rPr>
        <w:t>“O estudo da Didática se fará pela caracterização das formas assumidas pelo processo didático em diferentes contextos históricos – seus fundamentos e instâncias operacionais na teoria e na prática, tomando como ponto de partida o resgate da história recente da didática no Brasil a partir da década de 1970.”</w:t>
      </w:r>
      <w:r>
        <w:rPr>
          <w:rStyle w:val="FootnoteReference"/>
          <w:i/>
          <w:iCs/>
          <w:color w:val="000000"/>
          <w:sz w:val="28"/>
          <w:szCs w:val="28"/>
        </w:rPr>
        <w:footnoteReference w:id="4"/>
      </w:r>
    </w:p>
    <w:p w:rsidR="00966EC7" w:rsidRPr="00214C96" w:rsidRDefault="00966EC7" w:rsidP="009B03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66EC7" w:rsidRDefault="00966EC7" w:rsidP="00801B3C">
      <w:pPr>
        <w:pStyle w:val="NoSpacing"/>
        <w:spacing w:line="360" w:lineRule="auto"/>
        <w:ind w:right="-427"/>
        <w:jc w:val="both"/>
        <w:rPr>
          <w:rFonts w:ascii="Times New Roman" w:hAnsi="Times New Roman" w:cs="Times New Roman"/>
          <w:sz w:val="28"/>
          <w:szCs w:val="28"/>
        </w:rPr>
      </w:pPr>
      <w:r w:rsidRPr="00214C96">
        <w:rPr>
          <w:rFonts w:ascii="Times New Roman" w:hAnsi="Times New Roman" w:cs="Times New Roman"/>
          <w:sz w:val="28"/>
          <w:szCs w:val="28"/>
        </w:rPr>
        <w:t>CONSIDERAÇÕES FINAIS</w:t>
      </w:r>
    </w:p>
    <w:p w:rsidR="00966EC7" w:rsidRPr="00214C96" w:rsidRDefault="00966EC7" w:rsidP="00801B3C">
      <w:pPr>
        <w:pStyle w:val="NoSpacing"/>
        <w:spacing w:line="360" w:lineRule="auto"/>
        <w:ind w:right="-427"/>
        <w:jc w:val="both"/>
        <w:rPr>
          <w:rFonts w:ascii="Times New Roman" w:hAnsi="Times New Roman" w:cs="Times New Roman"/>
          <w:sz w:val="28"/>
          <w:szCs w:val="28"/>
        </w:rPr>
      </w:pPr>
    </w:p>
    <w:p w:rsidR="00966EC7" w:rsidRDefault="00966EC7" w:rsidP="00801B3C">
      <w:pPr>
        <w:spacing w:line="360" w:lineRule="auto"/>
        <w:ind w:right="-4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Observamos com a pesquisa que o professor precisa estar sempre preparado para as mudanças que podem ocorrer, afinal as mudanças estão em constante processo. Cada professor deve procurar as vantagens e desvantagens da tendência teórica que o dirige. Sua proposta didática deve sempre oferecer avanços ao seus alunos, por isso ao formular sua proposta pedagógica ele deve estar sempre atento as diferenças de cultura e as informações que cada aluno já traz consigo.</w:t>
      </w:r>
    </w:p>
    <w:p w:rsidR="00966EC7" w:rsidRPr="00214C96" w:rsidRDefault="00966EC7" w:rsidP="00801B3C">
      <w:pPr>
        <w:spacing w:line="360" w:lineRule="auto"/>
        <w:ind w:right="-427"/>
        <w:jc w:val="both"/>
        <w:rPr>
          <w:rFonts w:ascii="Times New Roman" w:hAnsi="Times New Roman" w:cs="Times New Roman"/>
          <w:sz w:val="28"/>
          <w:szCs w:val="28"/>
        </w:rPr>
      </w:pPr>
      <w:r w:rsidRPr="00214C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6EC7" w:rsidRDefault="00966EC7" w:rsidP="00801B3C">
      <w:pPr>
        <w:pStyle w:val="NoSpacing"/>
        <w:spacing w:line="360" w:lineRule="auto"/>
        <w:ind w:right="-427"/>
        <w:jc w:val="both"/>
        <w:rPr>
          <w:rFonts w:ascii="Times New Roman" w:hAnsi="Times New Roman" w:cs="Times New Roman"/>
          <w:sz w:val="28"/>
          <w:szCs w:val="28"/>
        </w:rPr>
      </w:pPr>
      <w:r w:rsidRPr="00214C96">
        <w:rPr>
          <w:rFonts w:ascii="Times New Roman" w:hAnsi="Times New Roman" w:cs="Times New Roman"/>
          <w:sz w:val="28"/>
          <w:szCs w:val="28"/>
        </w:rPr>
        <w:t>BIBLIOGRAFIA</w:t>
      </w:r>
    </w:p>
    <w:p w:rsidR="00966EC7" w:rsidRDefault="00966EC7" w:rsidP="00801B3C">
      <w:pPr>
        <w:pStyle w:val="NoSpacing"/>
        <w:spacing w:line="360" w:lineRule="auto"/>
        <w:ind w:right="-427"/>
        <w:jc w:val="both"/>
        <w:rPr>
          <w:rFonts w:ascii="Times New Roman" w:hAnsi="Times New Roman" w:cs="Times New Roman"/>
          <w:sz w:val="28"/>
          <w:szCs w:val="28"/>
        </w:rPr>
      </w:pPr>
    </w:p>
    <w:p w:rsidR="00966EC7" w:rsidRPr="00214C96" w:rsidRDefault="00966EC7" w:rsidP="00801B3C">
      <w:pPr>
        <w:pStyle w:val="NoSpacing"/>
        <w:spacing w:line="360" w:lineRule="auto"/>
        <w:ind w:right="-4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MARTINS, Pura Lucia Oliver. Didática. Editora Xibpex. Curitiba, PR: 2008.</w:t>
      </w:r>
    </w:p>
    <w:p w:rsidR="00966EC7" w:rsidRPr="00214C96" w:rsidRDefault="00966EC7" w:rsidP="00801B3C">
      <w:pPr>
        <w:pStyle w:val="NoSpacing"/>
        <w:spacing w:line="360" w:lineRule="auto"/>
        <w:ind w:right="-427"/>
        <w:jc w:val="both"/>
        <w:rPr>
          <w:rFonts w:ascii="Times New Roman" w:hAnsi="Times New Roman" w:cs="Times New Roman"/>
          <w:sz w:val="28"/>
          <w:szCs w:val="28"/>
        </w:rPr>
      </w:pPr>
    </w:p>
    <w:p w:rsidR="00966EC7" w:rsidRPr="00214C96" w:rsidRDefault="00966EC7" w:rsidP="005359ED">
      <w:pPr>
        <w:spacing w:line="360" w:lineRule="auto"/>
        <w:ind w:right="-42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VEIGA, Ilma Passos Alencastro. Didática: o ensino e suas relações. Campinas, SP: Papirus, 1996.</w:t>
      </w:r>
    </w:p>
    <w:sectPr w:rsidR="00966EC7" w:rsidRPr="00214C96" w:rsidSect="003028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6EC7" w:rsidRDefault="00966EC7" w:rsidP="00381609">
      <w:pPr>
        <w:spacing w:after="0" w:line="240" w:lineRule="auto"/>
      </w:pPr>
      <w:r>
        <w:separator/>
      </w:r>
    </w:p>
  </w:endnote>
  <w:endnote w:type="continuationSeparator" w:id="1">
    <w:p w:rsidR="00966EC7" w:rsidRDefault="00966EC7" w:rsidP="00381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6EC7" w:rsidRDefault="00966EC7" w:rsidP="00381609">
      <w:pPr>
        <w:spacing w:after="0" w:line="240" w:lineRule="auto"/>
      </w:pPr>
      <w:r>
        <w:separator/>
      </w:r>
    </w:p>
  </w:footnote>
  <w:footnote w:type="continuationSeparator" w:id="1">
    <w:p w:rsidR="00966EC7" w:rsidRDefault="00966EC7" w:rsidP="00381609">
      <w:pPr>
        <w:spacing w:after="0" w:line="240" w:lineRule="auto"/>
      </w:pPr>
      <w:r>
        <w:continuationSeparator/>
      </w:r>
    </w:p>
  </w:footnote>
  <w:footnote w:id="2">
    <w:p w:rsidR="00966EC7" w:rsidRDefault="00966EC7">
      <w:pPr>
        <w:pStyle w:val="FootnoteText"/>
      </w:pPr>
      <w:r>
        <w:rPr>
          <w:rStyle w:val="FootnoteReference"/>
        </w:rPr>
        <w:footnoteRef/>
      </w:r>
      <w:r>
        <w:t xml:space="preserve"> Graduada em Pedagogia na Universidade Norte do Paraná – Unopar/MT Cursando Pós-Graduação em Educação Infantil com Ênfase em Alfabetização pelas Faculdades Integradas de Diamantino/MT                                                                                                 vivibabi@hotmail.com</w:t>
      </w:r>
    </w:p>
  </w:footnote>
  <w:footnote w:id="3">
    <w:p w:rsidR="00966EC7" w:rsidRPr="00E9490A" w:rsidRDefault="00966EC7" w:rsidP="00E9490A">
      <w:pPr>
        <w:rPr>
          <w:color w:val="000000"/>
        </w:rPr>
      </w:pPr>
      <w:r w:rsidRPr="00E9490A">
        <w:rPr>
          <w:rStyle w:val="FootnoteReference"/>
          <w:sz w:val="20"/>
          <w:szCs w:val="20"/>
        </w:rPr>
        <w:footnoteRef/>
      </w:r>
      <w:r w:rsidRPr="00E9490A">
        <w:t xml:space="preserve"> VEIGA, Ilma Passos Alencastro. Didática: o ensino e suas relações. Campinas, SP: Papirus, 1996.</w:t>
      </w:r>
    </w:p>
    <w:p w:rsidR="00966EC7" w:rsidRDefault="00966EC7" w:rsidP="00E9490A"/>
  </w:footnote>
  <w:footnote w:id="4">
    <w:p w:rsidR="00966EC7" w:rsidRPr="00E9490A" w:rsidRDefault="00966EC7" w:rsidP="00E9490A">
      <w:pPr>
        <w:pStyle w:val="NoSpacing"/>
        <w:spacing w:line="360" w:lineRule="auto"/>
        <w:ind w:right="-427"/>
        <w:jc w:val="both"/>
      </w:pPr>
      <w:r w:rsidRPr="00E9490A">
        <w:rPr>
          <w:rStyle w:val="FootnoteReference"/>
          <w:sz w:val="20"/>
          <w:szCs w:val="20"/>
        </w:rPr>
        <w:footnoteRef/>
      </w:r>
      <w:r w:rsidRPr="00E9490A">
        <w:rPr>
          <w:sz w:val="20"/>
          <w:szCs w:val="20"/>
        </w:rPr>
        <w:t xml:space="preserve"> </w:t>
      </w:r>
      <w:r w:rsidRPr="00E9490A">
        <w:t>MARTINS, Pura Lucia Oliver. Didática. Editora Xibpex. Curitiba, PR: 2008.</w:t>
      </w:r>
    </w:p>
    <w:p w:rsidR="00966EC7" w:rsidRDefault="00966EC7" w:rsidP="00E9490A">
      <w:pPr>
        <w:pStyle w:val="NoSpacing"/>
        <w:spacing w:line="360" w:lineRule="auto"/>
        <w:ind w:right="-427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DC483B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AE0EE1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2">
    <w:nsid w:val="FFFFFF89"/>
    <w:multiLevelType w:val="singleLevel"/>
    <w:tmpl w:val="9D3805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09AC"/>
    <w:rsid w:val="00011393"/>
    <w:rsid w:val="00011895"/>
    <w:rsid w:val="00036104"/>
    <w:rsid w:val="0003671E"/>
    <w:rsid w:val="000671B6"/>
    <w:rsid w:val="00067234"/>
    <w:rsid w:val="00084B5E"/>
    <w:rsid w:val="0009229A"/>
    <w:rsid w:val="000A1096"/>
    <w:rsid w:val="00106D37"/>
    <w:rsid w:val="00137FD4"/>
    <w:rsid w:val="00171EAB"/>
    <w:rsid w:val="0018522B"/>
    <w:rsid w:val="001B28C6"/>
    <w:rsid w:val="001D471D"/>
    <w:rsid w:val="001E0452"/>
    <w:rsid w:val="001F0BE4"/>
    <w:rsid w:val="0021109F"/>
    <w:rsid w:val="00214C96"/>
    <w:rsid w:val="00241A0B"/>
    <w:rsid w:val="00243A3F"/>
    <w:rsid w:val="00245D6A"/>
    <w:rsid w:val="00261968"/>
    <w:rsid w:val="00262977"/>
    <w:rsid w:val="00272128"/>
    <w:rsid w:val="002758C8"/>
    <w:rsid w:val="00290F25"/>
    <w:rsid w:val="002B2E48"/>
    <w:rsid w:val="002D48F0"/>
    <w:rsid w:val="002E47B5"/>
    <w:rsid w:val="002F4934"/>
    <w:rsid w:val="0030282C"/>
    <w:rsid w:val="003602F0"/>
    <w:rsid w:val="00381609"/>
    <w:rsid w:val="00405014"/>
    <w:rsid w:val="00406B06"/>
    <w:rsid w:val="00412463"/>
    <w:rsid w:val="004167BB"/>
    <w:rsid w:val="004362DF"/>
    <w:rsid w:val="00451C6C"/>
    <w:rsid w:val="00470831"/>
    <w:rsid w:val="0047362A"/>
    <w:rsid w:val="004809AC"/>
    <w:rsid w:val="00481F00"/>
    <w:rsid w:val="004955FA"/>
    <w:rsid w:val="004D2961"/>
    <w:rsid w:val="004E5F70"/>
    <w:rsid w:val="004F5340"/>
    <w:rsid w:val="004F5D49"/>
    <w:rsid w:val="00504AF3"/>
    <w:rsid w:val="00511CC1"/>
    <w:rsid w:val="005221ED"/>
    <w:rsid w:val="00524420"/>
    <w:rsid w:val="005359ED"/>
    <w:rsid w:val="00544C64"/>
    <w:rsid w:val="005B6273"/>
    <w:rsid w:val="006038AC"/>
    <w:rsid w:val="006165D3"/>
    <w:rsid w:val="0061782C"/>
    <w:rsid w:val="00625F39"/>
    <w:rsid w:val="00662D45"/>
    <w:rsid w:val="00686AFE"/>
    <w:rsid w:val="0069318D"/>
    <w:rsid w:val="006C6B5F"/>
    <w:rsid w:val="0070747B"/>
    <w:rsid w:val="007176D6"/>
    <w:rsid w:val="00746B82"/>
    <w:rsid w:val="007754C5"/>
    <w:rsid w:val="00780F30"/>
    <w:rsid w:val="00797111"/>
    <w:rsid w:val="007A3DF6"/>
    <w:rsid w:val="007D0FAB"/>
    <w:rsid w:val="007D7E31"/>
    <w:rsid w:val="00801B3C"/>
    <w:rsid w:val="008113A4"/>
    <w:rsid w:val="00852656"/>
    <w:rsid w:val="00853DE3"/>
    <w:rsid w:val="00872AD5"/>
    <w:rsid w:val="00885E82"/>
    <w:rsid w:val="008A487D"/>
    <w:rsid w:val="008D5AA2"/>
    <w:rsid w:val="008F5AA3"/>
    <w:rsid w:val="0090057A"/>
    <w:rsid w:val="00912B55"/>
    <w:rsid w:val="00917040"/>
    <w:rsid w:val="009319B6"/>
    <w:rsid w:val="00966EC7"/>
    <w:rsid w:val="00967877"/>
    <w:rsid w:val="009B0307"/>
    <w:rsid w:val="009B4D7B"/>
    <w:rsid w:val="009C2AD8"/>
    <w:rsid w:val="009D13CB"/>
    <w:rsid w:val="009F75EE"/>
    <w:rsid w:val="00A1102B"/>
    <w:rsid w:val="00A37402"/>
    <w:rsid w:val="00A61E8C"/>
    <w:rsid w:val="00A871F3"/>
    <w:rsid w:val="00B04C34"/>
    <w:rsid w:val="00B04FC7"/>
    <w:rsid w:val="00B33AC7"/>
    <w:rsid w:val="00B411E5"/>
    <w:rsid w:val="00B41A07"/>
    <w:rsid w:val="00B93F43"/>
    <w:rsid w:val="00B94171"/>
    <w:rsid w:val="00BA4EE9"/>
    <w:rsid w:val="00C00C89"/>
    <w:rsid w:val="00C06DD2"/>
    <w:rsid w:val="00C168C0"/>
    <w:rsid w:val="00C43BA9"/>
    <w:rsid w:val="00C85365"/>
    <w:rsid w:val="00C9011A"/>
    <w:rsid w:val="00CD4D1E"/>
    <w:rsid w:val="00CF117D"/>
    <w:rsid w:val="00D46CAF"/>
    <w:rsid w:val="00D5410C"/>
    <w:rsid w:val="00D90C79"/>
    <w:rsid w:val="00DB7CD7"/>
    <w:rsid w:val="00DD6AA1"/>
    <w:rsid w:val="00E34BF3"/>
    <w:rsid w:val="00E34D2C"/>
    <w:rsid w:val="00E42582"/>
    <w:rsid w:val="00E600F8"/>
    <w:rsid w:val="00E67C7E"/>
    <w:rsid w:val="00E7320A"/>
    <w:rsid w:val="00E84060"/>
    <w:rsid w:val="00E9490A"/>
    <w:rsid w:val="00EB4040"/>
    <w:rsid w:val="00EB42BA"/>
    <w:rsid w:val="00EC4C86"/>
    <w:rsid w:val="00EE0837"/>
    <w:rsid w:val="00F05165"/>
    <w:rsid w:val="00F234BF"/>
    <w:rsid w:val="00F3561E"/>
    <w:rsid w:val="00F61F5A"/>
    <w:rsid w:val="00F70B77"/>
    <w:rsid w:val="00F74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B77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9318D"/>
    <w:rPr>
      <w:rFonts w:cs="Calibri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38160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160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1609"/>
    <w:rPr>
      <w:vertAlign w:val="superscript"/>
    </w:rPr>
  </w:style>
  <w:style w:type="character" w:customStyle="1" w:styleId="apple-style-span">
    <w:name w:val="apple-style-span"/>
    <w:basedOn w:val="DefaultParagraphFont"/>
    <w:uiPriority w:val="99"/>
    <w:rsid w:val="00780F30"/>
  </w:style>
  <w:style w:type="character" w:styleId="Strong">
    <w:name w:val="Strong"/>
    <w:basedOn w:val="DefaultParagraphFont"/>
    <w:uiPriority w:val="99"/>
    <w:qFormat/>
    <w:rsid w:val="007A3DF6"/>
    <w:rPr>
      <w:b/>
      <w:bCs/>
    </w:rPr>
  </w:style>
  <w:style w:type="paragraph" w:styleId="ListParagraph">
    <w:name w:val="List Paragraph"/>
    <w:basedOn w:val="Normal"/>
    <w:uiPriority w:val="99"/>
    <w:qFormat/>
    <w:rsid w:val="00A37402"/>
    <w:pPr>
      <w:ind w:left="720"/>
    </w:pPr>
  </w:style>
  <w:style w:type="paragraph" w:styleId="NormalWeb">
    <w:name w:val="Normal (Web)"/>
    <w:basedOn w:val="Normal"/>
    <w:uiPriority w:val="99"/>
    <w:semiHidden/>
    <w:rsid w:val="004D2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DefaultParagraphFont"/>
    <w:uiPriority w:val="99"/>
    <w:rsid w:val="004D2961"/>
  </w:style>
  <w:style w:type="character" w:styleId="Hyperlink">
    <w:name w:val="Hyperlink"/>
    <w:basedOn w:val="DefaultParagraphFont"/>
    <w:uiPriority w:val="99"/>
    <w:semiHidden/>
    <w:rsid w:val="00E42582"/>
    <w:rPr>
      <w:color w:val="0000FF"/>
      <w:u w:val="single"/>
    </w:rPr>
  </w:style>
  <w:style w:type="character" w:styleId="Emphasis">
    <w:name w:val="Emphasis"/>
    <w:basedOn w:val="DefaultParagraphFont"/>
    <w:uiPriority w:val="99"/>
    <w:qFormat/>
    <w:locked/>
    <w:rsid w:val="00214C96"/>
    <w:rPr>
      <w:i/>
      <w:iCs/>
    </w:rPr>
  </w:style>
  <w:style w:type="paragraph" w:styleId="Header">
    <w:name w:val="header"/>
    <w:basedOn w:val="Normal"/>
    <w:link w:val="HeaderChar"/>
    <w:uiPriority w:val="99"/>
    <w:rsid w:val="00F74C99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113A4"/>
    <w:rPr>
      <w:lang w:eastAsia="en-US"/>
    </w:rPr>
  </w:style>
  <w:style w:type="paragraph" w:styleId="Footer">
    <w:name w:val="footer"/>
    <w:basedOn w:val="FootnoteText"/>
    <w:link w:val="FooterChar"/>
    <w:uiPriority w:val="99"/>
    <w:rsid w:val="00F74C99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11393"/>
    <w:rPr>
      <w:rFonts w:ascii="Calibri" w:hAnsi="Calibri" w:cs="Calibri"/>
      <w:lang w:val="pt-BR" w:eastAsia="en-US"/>
    </w:rPr>
  </w:style>
  <w:style w:type="paragraph" w:styleId="List">
    <w:name w:val="List"/>
    <w:basedOn w:val="Normal"/>
    <w:uiPriority w:val="99"/>
    <w:rsid w:val="00011393"/>
    <w:pPr>
      <w:ind w:left="283" w:hanging="28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4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4</Pages>
  <Words>619</Words>
  <Characters>3345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VIOLÊNCIA DOMÉSTICA INFANTIL</dc:title>
  <dc:subject/>
  <dc:creator>Érika Soares Guimarães</dc:creator>
  <cp:keywords/>
  <dc:description/>
  <cp:lastModifiedBy>geisa</cp:lastModifiedBy>
  <cp:revision>3</cp:revision>
  <dcterms:created xsi:type="dcterms:W3CDTF">2012-09-28T02:41:00Z</dcterms:created>
  <dcterms:modified xsi:type="dcterms:W3CDTF">2012-10-03T01:55:00Z</dcterms:modified>
</cp:coreProperties>
</file>