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ADF" w:rsidRPr="00E142F2" w:rsidRDefault="00F72387" w:rsidP="00310B02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E142F2">
        <w:rPr>
          <w:rFonts w:ascii="Arial" w:hAnsi="Arial" w:cs="Arial"/>
          <w:b/>
          <w:sz w:val="28"/>
          <w:szCs w:val="28"/>
        </w:rPr>
        <w:t>CENTRO TÉCNICO PROFISSIONALIZANTE SEQUENCIAL</w:t>
      </w:r>
    </w:p>
    <w:p w:rsidR="00F231CB" w:rsidRDefault="00F231CB" w:rsidP="00310B02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310B02" w:rsidRPr="00E142F2" w:rsidRDefault="00310B02" w:rsidP="00310B02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F231CB" w:rsidRDefault="00F231CB" w:rsidP="00310B02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F619DD" w:rsidRDefault="00F619DD" w:rsidP="00310B02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F619DD" w:rsidRDefault="00F619DD" w:rsidP="00310B02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2263A1" w:rsidRPr="00E142F2" w:rsidRDefault="002263A1" w:rsidP="00310B02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2263A1" w:rsidRDefault="002263A1" w:rsidP="00310B02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2263A1" w:rsidRDefault="000E34D6" w:rsidP="00310B02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TRABALHO DE FUNDAMENTOS </w:t>
      </w:r>
      <w:r w:rsidR="002263A1">
        <w:rPr>
          <w:rFonts w:ascii="Arial" w:hAnsi="Arial" w:cs="Arial"/>
          <w:b/>
          <w:sz w:val="28"/>
          <w:szCs w:val="28"/>
        </w:rPr>
        <w:t>DE SEGURANÇA</w:t>
      </w:r>
      <w:r w:rsidR="00073CB2">
        <w:rPr>
          <w:rFonts w:ascii="Arial" w:hAnsi="Arial" w:cs="Arial"/>
          <w:b/>
          <w:sz w:val="28"/>
          <w:szCs w:val="28"/>
        </w:rPr>
        <w:t xml:space="preserve"> DO TRABALHO</w:t>
      </w:r>
      <w:r w:rsidR="002263A1">
        <w:rPr>
          <w:rFonts w:ascii="Arial" w:hAnsi="Arial" w:cs="Arial"/>
          <w:b/>
          <w:sz w:val="28"/>
          <w:szCs w:val="28"/>
        </w:rPr>
        <w:t xml:space="preserve"> I</w:t>
      </w:r>
    </w:p>
    <w:p w:rsidR="00F619DD" w:rsidRDefault="00F619DD" w:rsidP="00310B02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2263A1" w:rsidRPr="00E142F2" w:rsidRDefault="00FD7B11" w:rsidP="0072129C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TEMA:</w:t>
      </w:r>
    </w:p>
    <w:p w:rsidR="00E40ADF" w:rsidRPr="002263A1" w:rsidRDefault="002263A1" w:rsidP="0072129C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263A1">
        <w:rPr>
          <w:rFonts w:ascii="Arial" w:hAnsi="Arial" w:cs="Arial"/>
          <w:b/>
          <w:sz w:val="32"/>
          <w:szCs w:val="32"/>
        </w:rPr>
        <w:t>DEFINIÇÃO DO MAPA DE RISCO E MÉTODOS DE ELABORAÇÃO</w:t>
      </w:r>
    </w:p>
    <w:p w:rsidR="002263A1" w:rsidRDefault="002263A1" w:rsidP="00310B02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310B02" w:rsidRDefault="00310B02" w:rsidP="00310B02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E53AD7" w:rsidRPr="00E142F2" w:rsidRDefault="00E53AD7" w:rsidP="00310B02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E40ADF" w:rsidRPr="00E142F2" w:rsidRDefault="00E40ADF" w:rsidP="00310B02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310B02" w:rsidRDefault="00310B02" w:rsidP="00310B02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310B02" w:rsidRDefault="00310B02" w:rsidP="00310B02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1263AF" w:rsidRPr="00E142F2" w:rsidRDefault="00114CF6" w:rsidP="00310B02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E142F2">
        <w:rPr>
          <w:rFonts w:ascii="Arial" w:hAnsi="Arial" w:cs="Arial"/>
          <w:b/>
          <w:sz w:val="28"/>
          <w:szCs w:val="28"/>
        </w:rPr>
        <w:t>São Paulo</w:t>
      </w:r>
    </w:p>
    <w:p w:rsidR="00957ED1" w:rsidRPr="00E142F2" w:rsidRDefault="001263AF" w:rsidP="00310B02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E142F2">
        <w:rPr>
          <w:rFonts w:ascii="Arial" w:hAnsi="Arial" w:cs="Arial"/>
          <w:b/>
          <w:sz w:val="28"/>
          <w:szCs w:val="28"/>
        </w:rPr>
        <w:t>2014</w:t>
      </w:r>
    </w:p>
    <w:p w:rsidR="006F6EEC" w:rsidRPr="00F73A31" w:rsidRDefault="00EE2367" w:rsidP="00310B02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F73A31">
        <w:rPr>
          <w:rFonts w:ascii="Arial" w:hAnsi="Arial" w:cs="Arial"/>
          <w:b/>
          <w:sz w:val="28"/>
          <w:szCs w:val="28"/>
        </w:rPr>
        <w:lastRenderedPageBreak/>
        <w:t>Autores:</w:t>
      </w:r>
    </w:p>
    <w:p w:rsidR="00EE2367" w:rsidRPr="00F73A31" w:rsidRDefault="00EE2367" w:rsidP="00FD7B11">
      <w:pPr>
        <w:spacing w:line="360" w:lineRule="auto"/>
        <w:ind w:left="3538" w:right="-170"/>
        <w:jc w:val="both"/>
        <w:rPr>
          <w:rFonts w:ascii="Arial" w:hAnsi="Arial" w:cs="Arial"/>
          <w:b/>
          <w:sz w:val="28"/>
          <w:szCs w:val="28"/>
        </w:rPr>
      </w:pPr>
      <w:r w:rsidRPr="00F73A31">
        <w:rPr>
          <w:rFonts w:ascii="Arial" w:hAnsi="Arial" w:cs="Arial"/>
          <w:b/>
          <w:sz w:val="28"/>
          <w:szCs w:val="28"/>
        </w:rPr>
        <w:t>Bruna Soares da Silva</w:t>
      </w:r>
    </w:p>
    <w:p w:rsidR="00EE2367" w:rsidRPr="00F73A31" w:rsidRDefault="00EE2367" w:rsidP="00FD7B11">
      <w:pPr>
        <w:spacing w:line="360" w:lineRule="auto"/>
        <w:ind w:left="3538" w:right="-170"/>
        <w:jc w:val="both"/>
        <w:rPr>
          <w:rFonts w:ascii="Arial" w:hAnsi="Arial" w:cs="Arial"/>
          <w:b/>
          <w:sz w:val="28"/>
          <w:szCs w:val="28"/>
        </w:rPr>
      </w:pPr>
      <w:proofErr w:type="spellStart"/>
      <w:r w:rsidRPr="00F73A31">
        <w:rPr>
          <w:rFonts w:ascii="Arial" w:hAnsi="Arial" w:cs="Arial"/>
          <w:b/>
          <w:sz w:val="28"/>
          <w:szCs w:val="28"/>
        </w:rPr>
        <w:t>Ericl</w:t>
      </w:r>
      <w:r w:rsidR="008776E8" w:rsidRPr="00F73A31">
        <w:rPr>
          <w:rFonts w:ascii="Arial" w:hAnsi="Arial" w:cs="Arial"/>
          <w:b/>
          <w:sz w:val="28"/>
          <w:szCs w:val="28"/>
        </w:rPr>
        <w:t>é</w:t>
      </w:r>
      <w:r w:rsidRPr="00F73A31">
        <w:rPr>
          <w:rFonts w:ascii="Arial" w:hAnsi="Arial" w:cs="Arial"/>
          <w:b/>
          <w:sz w:val="28"/>
          <w:szCs w:val="28"/>
        </w:rPr>
        <w:t>sia</w:t>
      </w:r>
      <w:proofErr w:type="spellEnd"/>
      <w:r w:rsidRPr="00F73A31">
        <w:rPr>
          <w:rFonts w:ascii="Arial" w:hAnsi="Arial" w:cs="Arial"/>
          <w:b/>
          <w:sz w:val="28"/>
          <w:szCs w:val="28"/>
        </w:rPr>
        <w:t xml:space="preserve"> Oliveira Mac</w:t>
      </w:r>
      <w:r w:rsidR="008776E8" w:rsidRPr="00F73A31">
        <w:rPr>
          <w:rFonts w:ascii="Arial" w:hAnsi="Arial" w:cs="Arial"/>
          <w:b/>
          <w:sz w:val="28"/>
          <w:szCs w:val="28"/>
        </w:rPr>
        <w:t>á</w:t>
      </w:r>
      <w:r w:rsidRPr="00F73A31">
        <w:rPr>
          <w:rFonts w:ascii="Arial" w:hAnsi="Arial" w:cs="Arial"/>
          <w:b/>
          <w:sz w:val="28"/>
          <w:szCs w:val="28"/>
        </w:rPr>
        <w:t>rio dos Santos</w:t>
      </w:r>
    </w:p>
    <w:p w:rsidR="00EE2367" w:rsidRPr="00F73A31" w:rsidRDefault="00EE2367" w:rsidP="00FD7B11">
      <w:pPr>
        <w:spacing w:line="360" w:lineRule="auto"/>
        <w:ind w:left="3538" w:right="-170"/>
        <w:jc w:val="both"/>
        <w:rPr>
          <w:rFonts w:ascii="Arial" w:hAnsi="Arial" w:cs="Arial"/>
          <w:b/>
          <w:sz w:val="28"/>
          <w:szCs w:val="28"/>
        </w:rPr>
      </w:pPr>
      <w:r w:rsidRPr="00F73A31">
        <w:rPr>
          <w:rFonts w:ascii="Arial" w:hAnsi="Arial" w:cs="Arial"/>
          <w:b/>
          <w:sz w:val="28"/>
          <w:szCs w:val="28"/>
        </w:rPr>
        <w:t>Juliana da Silva</w:t>
      </w:r>
    </w:p>
    <w:p w:rsidR="00EE2367" w:rsidRPr="00F73A31" w:rsidRDefault="00EE2367" w:rsidP="00FD7B11">
      <w:pPr>
        <w:spacing w:line="360" w:lineRule="auto"/>
        <w:ind w:left="3538" w:right="-170"/>
        <w:jc w:val="both"/>
        <w:rPr>
          <w:rFonts w:ascii="Arial" w:hAnsi="Arial" w:cs="Arial"/>
          <w:b/>
          <w:sz w:val="28"/>
          <w:szCs w:val="28"/>
        </w:rPr>
      </w:pPr>
      <w:proofErr w:type="spellStart"/>
      <w:r w:rsidRPr="00F73A31">
        <w:rPr>
          <w:rFonts w:ascii="Arial" w:hAnsi="Arial" w:cs="Arial"/>
          <w:b/>
          <w:sz w:val="28"/>
          <w:szCs w:val="28"/>
        </w:rPr>
        <w:t>Leilian</w:t>
      </w:r>
      <w:proofErr w:type="spellEnd"/>
      <w:r w:rsidRPr="00F73A31">
        <w:rPr>
          <w:rFonts w:ascii="Arial" w:hAnsi="Arial" w:cs="Arial"/>
          <w:b/>
          <w:sz w:val="28"/>
          <w:szCs w:val="28"/>
        </w:rPr>
        <w:t xml:space="preserve"> do Nascimento Fialho</w:t>
      </w:r>
    </w:p>
    <w:p w:rsidR="00EE2367" w:rsidRPr="00F73A31" w:rsidRDefault="00EE2367" w:rsidP="00FD7B11">
      <w:pPr>
        <w:spacing w:line="360" w:lineRule="auto"/>
        <w:ind w:left="3538" w:right="-170"/>
        <w:jc w:val="both"/>
        <w:rPr>
          <w:rFonts w:ascii="Arial" w:hAnsi="Arial" w:cs="Arial"/>
          <w:b/>
          <w:sz w:val="28"/>
          <w:szCs w:val="28"/>
        </w:rPr>
      </w:pPr>
      <w:proofErr w:type="spellStart"/>
      <w:r w:rsidRPr="00F73A31">
        <w:rPr>
          <w:rFonts w:ascii="Arial" w:hAnsi="Arial" w:cs="Arial"/>
          <w:b/>
          <w:sz w:val="28"/>
          <w:szCs w:val="28"/>
        </w:rPr>
        <w:t>Lis</w:t>
      </w:r>
      <w:r w:rsidR="008776E8" w:rsidRPr="00F73A31">
        <w:rPr>
          <w:rFonts w:ascii="Arial" w:hAnsi="Arial" w:cs="Arial"/>
          <w:b/>
          <w:sz w:val="28"/>
          <w:szCs w:val="28"/>
        </w:rPr>
        <w:t>â</w:t>
      </w:r>
      <w:r w:rsidRPr="00F73A31">
        <w:rPr>
          <w:rFonts w:ascii="Arial" w:hAnsi="Arial" w:cs="Arial"/>
          <w:b/>
          <w:sz w:val="28"/>
          <w:szCs w:val="28"/>
        </w:rPr>
        <w:t>ngela</w:t>
      </w:r>
      <w:proofErr w:type="spellEnd"/>
      <w:r w:rsidRPr="00F73A31">
        <w:rPr>
          <w:rFonts w:ascii="Arial" w:hAnsi="Arial" w:cs="Arial"/>
          <w:b/>
          <w:sz w:val="28"/>
          <w:szCs w:val="28"/>
        </w:rPr>
        <w:t xml:space="preserve"> Carelli Spinelli</w:t>
      </w:r>
    </w:p>
    <w:p w:rsidR="00EE2367" w:rsidRPr="00F73A31" w:rsidRDefault="00EE2367" w:rsidP="00FD7B11">
      <w:pPr>
        <w:spacing w:line="360" w:lineRule="auto"/>
        <w:ind w:left="3538" w:right="-170"/>
        <w:jc w:val="both"/>
        <w:rPr>
          <w:rFonts w:ascii="Arial" w:hAnsi="Arial" w:cs="Arial"/>
          <w:b/>
          <w:sz w:val="28"/>
          <w:szCs w:val="28"/>
        </w:rPr>
      </w:pPr>
      <w:r w:rsidRPr="00F73A31">
        <w:rPr>
          <w:rFonts w:ascii="Arial" w:hAnsi="Arial" w:cs="Arial"/>
          <w:b/>
          <w:sz w:val="28"/>
          <w:szCs w:val="28"/>
        </w:rPr>
        <w:t>Vera Lucia Ten</w:t>
      </w:r>
      <w:r w:rsidR="008776E8" w:rsidRPr="00F73A31">
        <w:rPr>
          <w:rFonts w:ascii="Arial" w:hAnsi="Arial" w:cs="Arial"/>
          <w:b/>
          <w:sz w:val="28"/>
          <w:szCs w:val="28"/>
        </w:rPr>
        <w:t>ó</w:t>
      </w:r>
      <w:r w:rsidRPr="00F73A31">
        <w:rPr>
          <w:rFonts w:ascii="Arial" w:hAnsi="Arial" w:cs="Arial"/>
          <w:b/>
          <w:sz w:val="28"/>
          <w:szCs w:val="28"/>
        </w:rPr>
        <w:t>rio</w:t>
      </w:r>
    </w:p>
    <w:p w:rsidR="008776E8" w:rsidRPr="00AA56F4" w:rsidRDefault="008776E8" w:rsidP="00310B02">
      <w:pPr>
        <w:spacing w:line="360" w:lineRule="auto"/>
        <w:jc w:val="center"/>
        <w:rPr>
          <w:rFonts w:ascii="Arial" w:hAnsi="Arial" w:cs="Arial"/>
        </w:rPr>
      </w:pPr>
    </w:p>
    <w:p w:rsidR="00FD7B11" w:rsidRDefault="00FD7B11" w:rsidP="00FD7B11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TRABALHO DE FUNDAMENTOS DE SEGURANÇA</w:t>
      </w:r>
      <w:r w:rsidR="00073CB2">
        <w:rPr>
          <w:rFonts w:ascii="Arial" w:hAnsi="Arial" w:cs="Arial"/>
          <w:b/>
          <w:sz w:val="28"/>
          <w:szCs w:val="28"/>
        </w:rPr>
        <w:t xml:space="preserve"> DO TRABALHO</w:t>
      </w:r>
      <w:r>
        <w:rPr>
          <w:rFonts w:ascii="Arial" w:hAnsi="Arial" w:cs="Arial"/>
          <w:b/>
          <w:sz w:val="28"/>
          <w:szCs w:val="28"/>
        </w:rPr>
        <w:t xml:space="preserve"> I</w:t>
      </w:r>
    </w:p>
    <w:p w:rsidR="00F619DD" w:rsidRDefault="00F619DD" w:rsidP="00FD7B11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FD7B11" w:rsidRPr="00E142F2" w:rsidRDefault="00FD7B11" w:rsidP="00FD7B11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TEMA:</w:t>
      </w:r>
    </w:p>
    <w:p w:rsidR="00FD7B11" w:rsidRPr="002263A1" w:rsidRDefault="00FD7B11" w:rsidP="00FD7B11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263A1">
        <w:rPr>
          <w:rFonts w:ascii="Arial" w:hAnsi="Arial" w:cs="Arial"/>
          <w:b/>
          <w:sz w:val="32"/>
          <w:szCs w:val="32"/>
        </w:rPr>
        <w:t>DEFINIÇÃO DO MAPA DE RISCO E MÉTODOS DE ELABORAÇÃO</w:t>
      </w:r>
    </w:p>
    <w:p w:rsidR="0051734D" w:rsidRPr="00AA56F4" w:rsidRDefault="0051734D" w:rsidP="00310B02">
      <w:pPr>
        <w:spacing w:line="360" w:lineRule="auto"/>
        <w:jc w:val="center"/>
        <w:rPr>
          <w:rFonts w:ascii="Arial" w:hAnsi="Arial" w:cs="Arial"/>
        </w:rPr>
      </w:pPr>
    </w:p>
    <w:p w:rsidR="008776E8" w:rsidRPr="00AA56F4" w:rsidRDefault="008776E8" w:rsidP="00310B02">
      <w:pPr>
        <w:spacing w:line="360" w:lineRule="auto"/>
        <w:ind w:left="3538" w:right="-170"/>
        <w:jc w:val="both"/>
        <w:rPr>
          <w:rFonts w:ascii="Arial" w:hAnsi="Arial" w:cs="Arial"/>
          <w:sz w:val="20"/>
          <w:szCs w:val="20"/>
        </w:rPr>
      </w:pPr>
      <w:r w:rsidRPr="00AA56F4">
        <w:rPr>
          <w:rFonts w:ascii="Arial" w:hAnsi="Arial" w:cs="Arial"/>
          <w:sz w:val="20"/>
          <w:szCs w:val="20"/>
        </w:rPr>
        <w:t xml:space="preserve">Trabalho elaborado junto ao curso Técnico de Segurança do Trabalho do centro técnico profissionalizante Sequencial com requisito parcial a obtenção de título Técnico em Segurança </w:t>
      </w:r>
      <w:r w:rsidR="0081187F" w:rsidRPr="00AA56F4">
        <w:rPr>
          <w:rFonts w:ascii="Arial" w:hAnsi="Arial" w:cs="Arial"/>
          <w:sz w:val="20"/>
          <w:szCs w:val="20"/>
        </w:rPr>
        <w:t>d</w:t>
      </w:r>
      <w:r w:rsidRPr="00AA56F4">
        <w:rPr>
          <w:rFonts w:ascii="Arial" w:hAnsi="Arial" w:cs="Arial"/>
          <w:sz w:val="20"/>
          <w:szCs w:val="20"/>
        </w:rPr>
        <w:t>o Trabalho</w:t>
      </w:r>
      <w:r w:rsidR="00B263E2" w:rsidRPr="00AA56F4">
        <w:rPr>
          <w:rFonts w:ascii="Arial" w:hAnsi="Arial" w:cs="Arial"/>
          <w:sz w:val="20"/>
          <w:szCs w:val="20"/>
        </w:rPr>
        <w:t>.</w:t>
      </w:r>
    </w:p>
    <w:p w:rsidR="008776E8" w:rsidRPr="00AA56F4" w:rsidRDefault="008776E8" w:rsidP="00310B02">
      <w:pPr>
        <w:spacing w:line="360" w:lineRule="auto"/>
        <w:ind w:left="3538"/>
        <w:jc w:val="both"/>
        <w:rPr>
          <w:rFonts w:ascii="Arial" w:hAnsi="Arial" w:cs="Arial"/>
          <w:sz w:val="20"/>
          <w:szCs w:val="20"/>
        </w:rPr>
      </w:pPr>
      <w:proofErr w:type="spellStart"/>
      <w:r w:rsidRPr="00AA56F4">
        <w:rPr>
          <w:rFonts w:ascii="Arial" w:hAnsi="Arial" w:cs="Arial"/>
          <w:sz w:val="20"/>
          <w:szCs w:val="20"/>
        </w:rPr>
        <w:t>Profª</w:t>
      </w:r>
      <w:proofErr w:type="spellEnd"/>
      <w:r w:rsidRPr="00AA56F4">
        <w:rPr>
          <w:rFonts w:ascii="Arial" w:hAnsi="Arial" w:cs="Arial"/>
          <w:sz w:val="20"/>
          <w:szCs w:val="20"/>
        </w:rPr>
        <w:t>. Orientadora Cida</w:t>
      </w:r>
    </w:p>
    <w:p w:rsidR="00EE2367" w:rsidRDefault="008776E8" w:rsidP="00310B02">
      <w:pPr>
        <w:spacing w:line="360" w:lineRule="auto"/>
        <w:ind w:left="3538"/>
        <w:jc w:val="both"/>
        <w:rPr>
          <w:rFonts w:ascii="Arial" w:hAnsi="Arial" w:cs="Arial"/>
          <w:sz w:val="20"/>
          <w:szCs w:val="20"/>
        </w:rPr>
      </w:pPr>
      <w:r w:rsidRPr="00AA56F4">
        <w:rPr>
          <w:rFonts w:ascii="Arial" w:hAnsi="Arial" w:cs="Arial"/>
          <w:sz w:val="20"/>
          <w:szCs w:val="20"/>
        </w:rPr>
        <w:t>Turma: TST – M10</w:t>
      </w:r>
    </w:p>
    <w:p w:rsidR="00F619DD" w:rsidRPr="00AA56F4" w:rsidRDefault="00F619DD" w:rsidP="00310B02">
      <w:pPr>
        <w:spacing w:line="360" w:lineRule="auto"/>
        <w:ind w:left="3538"/>
        <w:jc w:val="both"/>
        <w:rPr>
          <w:rFonts w:ascii="Arial" w:hAnsi="Arial" w:cs="Arial"/>
          <w:sz w:val="20"/>
          <w:szCs w:val="20"/>
        </w:rPr>
      </w:pPr>
    </w:p>
    <w:p w:rsidR="00957ED1" w:rsidRPr="00AA56F4" w:rsidRDefault="00F73A31" w:rsidP="00310B02">
      <w:pPr>
        <w:spacing w:line="360" w:lineRule="auto"/>
        <w:ind w:left="283"/>
        <w:jc w:val="center"/>
        <w:rPr>
          <w:rFonts w:ascii="Arial" w:hAnsi="Arial" w:cs="Arial"/>
          <w:b/>
          <w:sz w:val="28"/>
          <w:szCs w:val="28"/>
        </w:rPr>
      </w:pPr>
      <w:r w:rsidRPr="00AA56F4">
        <w:rPr>
          <w:rFonts w:ascii="Arial" w:hAnsi="Arial" w:cs="Arial"/>
          <w:b/>
          <w:sz w:val="28"/>
          <w:szCs w:val="28"/>
        </w:rPr>
        <w:t>São Paulo</w:t>
      </w:r>
    </w:p>
    <w:p w:rsidR="00FB4C29" w:rsidRPr="00AA56F4" w:rsidRDefault="00F73A31" w:rsidP="00310B02">
      <w:pPr>
        <w:spacing w:line="360" w:lineRule="auto"/>
        <w:ind w:left="283"/>
        <w:jc w:val="center"/>
        <w:rPr>
          <w:rFonts w:ascii="Arial" w:hAnsi="Arial" w:cs="Arial"/>
          <w:b/>
          <w:sz w:val="28"/>
          <w:szCs w:val="28"/>
        </w:rPr>
      </w:pPr>
      <w:r w:rsidRPr="00AA56F4">
        <w:rPr>
          <w:rFonts w:ascii="Arial" w:hAnsi="Arial" w:cs="Arial"/>
          <w:b/>
          <w:sz w:val="28"/>
          <w:szCs w:val="28"/>
        </w:rPr>
        <w:t>2014</w:t>
      </w:r>
    </w:p>
    <w:p w:rsidR="00957ED1" w:rsidRPr="00AA56F4" w:rsidRDefault="00957ED1" w:rsidP="00310B02">
      <w:pPr>
        <w:spacing w:line="360" w:lineRule="auto"/>
        <w:ind w:left="283"/>
        <w:jc w:val="right"/>
        <w:rPr>
          <w:rFonts w:ascii="Arial" w:hAnsi="Arial" w:cs="Arial"/>
          <w:sz w:val="18"/>
          <w:szCs w:val="20"/>
        </w:rPr>
      </w:pPr>
    </w:p>
    <w:p w:rsidR="00957ED1" w:rsidRDefault="00F4216A" w:rsidP="00310B02">
      <w:pPr>
        <w:spacing w:line="360" w:lineRule="auto"/>
        <w:ind w:left="283"/>
        <w:jc w:val="center"/>
        <w:rPr>
          <w:rFonts w:ascii="Arial" w:hAnsi="Arial" w:cs="Arial"/>
          <w:b/>
          <w:sz w:val="32"/>
          <w:szCs w:val="32"/>
        </w:rPr>
      </w:pPr>
      <w:r w:rsidRPr="00F4216A">
        <w:rPr>
          <w:rFonts w:ascii="Arial" w:hAnsi="Arial" w:cs="Arial"/>
          <w:b/>
          <w:sz w:val="32"/>
          <w:szCs w:val="32"/>
        </w:rPr>
        <w:t>SUMÁRIO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2039503759"/>
        <w:docPartObj>
          <w:docPartGallery w:val="Table of Contents"/>
          <w:docPartUnique/>
        </w:docPartObj>
      </w:sdtPr>
      <w:sdtContent>
        <w:p w:rsidR="00272039" w:rsidRPr="00050AE4" w:rsidRDefault="00272039" w:rsidP="004347EB">
          <w:pPr>
            <w:pStyle w:val="CabealhodoSumrio"/>
            <w:jc w:val="center"/>
            <w:rPr>
              <w:rFonts w:ascii="Arial" w:hAnsi="Arial" w:cs="Arial"/>
              <w:color w:val="000000" w:themeColor="text1"/>
              <w:sz w:val="24"/>
              <w:szCs w:val="24"/>
            </w:rPr>
          </w:pPr>
        </w:p>
        <w:p w:rsidR="00050AE4" w:rsidRPr="00050AE4" w:rsidRDefault="00272039">
          <w:pPr>
            <w:pStyle w:val="Sumrio1"/>
            <w:tabs>
              <w:tab w:val="left" w:pos="440"/>
              <w:tab w:val="right" w:leader="dot" w:pos="9061"/>
            </w:tabs>
            <w:rPr>
              <w:rFonts w:ascii="Arial" w:eastAsiaTheme="minorEastAsia" w:hAnsi="Arial" w:cs="Arial"/>
              <w:noProof/>
              <w:color w:val="000000" w:themeColor="text1"/>
              <w:sz w:val="24"/>
              <w:szCs w:val="24"/>
              <w:lang w:eastAsia="pt-BR"/>
            </w:rPr>
          </w:pPr>
          <w:r w:rsidRPr="00050AE4">
            <w:rPr>
              <w:rFonts w:ascii="Arial" w:hAnsi="Arial" w:cs="Arial"/>
              <w:color w:val="000000" w:themeColor="text1"/>
              <w:sz w:val="24"/>
              <w:szCs w:val="24"/>
            </w:rPr>
            <w:fldChar w:fldCharType="begin"/>
          </w:r>
          <w:r w:rsidRPr="00050AE4">
            <w:rPr>
              <w:rFonts w:ascii="Arial" w:hAnsi="Arial" w:cs="Arial"/>
              <w:color w:val="000000" w:themeColor="text1"/>
              <w:sz w:val="24"/>
              <w:szCs w:val="24"/>
            </w:rPr>
            <w:instrText xml:space="preserve"> TOC \o "1-3" \h \z \u </w:instrText>
          </w:r>
          <w:r w:rsidRPr="00050AE4">
            <w:rPr>
              <w:rFonts w:ascii="Arial" w:hAnsi="Arial" w:cs="Arial"/>
              <w:color w:val="000000" w:themeColor="text1"/>
              <w:sz w:val="24"/>
              <w:szCs w:val="24"/>
            </w:rPr>
            <w:fldChar w:fldCharType="separate"/>
          </w:r>
          <w:hyperlink w:anchor="_Toc403339602" w:history="1">
            <w:r w:rsidR="00050AE4" w:rsidRPr="00050AE4">
              <w:rPr>
                <w:rStyle w:val="Hyperlink"/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u w:val="none"/>
              </w:rPr>
              <w:t>1.</w:t>
            </w:r>
            <w:r w:rsidR="00050AE4" w:rsidRPr="00050AE4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pt-BR"/>
              </w:rPr>
              <w:tab/>
            </w:r>
            <w:r w:rsidR="00050AE4" w:rsidRPr="00050AE4">
              <w:rPr>
                <w:rStyle w:val="Hyperlink"/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u w:val="none"/>
              </w:rPr>
              <w:t>INTRODUÇÃO</w:t>
            </w:r>
            <w:r w:rsidR="00050AE4"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050AE4"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050AE4"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_Toc403339602 \h </w:instrText>
            </w:r>
            <w:r w:rsidR="00050AE4"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</w:r>
            <w:r w:rsidR="00050AE4"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>3</w:t>
            </w:r>
            <w:r w:rsidR="00050AE4"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:rsidR="00050AE4" w:rsidRPr="00050AE4" w:rsidRDefault="00050AE4">
          <w:pPr>
            <w:pStyle w:val="Sumrio1"/>
            <w:tabs>
              <w:tab w:val="left" w:pos="440"/>
              <w:tab w:val="right" w:leader="dot" w:pos="9061"/>
            </w:tabs>
            <w:rPr>
              <w:rFonts w:ascii="Arial" w:eastAsiaTheme="minorEastAsia" w:hAnsi="Arial" w:cs="Arial"/>
              <w:noProof/>
              <w:color w:val="000000" w:themeColor="text1"/>
              <w:sz w:val="24"/>
              <w:szCs w:val="24"/>
              <w:lang w:eastAsia="pt-BR"/>
            </w:rPr>
          </w:pPr>
          <w:hyperlink w:anchor="_Toc403339603" w:history="1">
            <w:r w:rsidRPr="00050AE4">
              <w:rPr>
                <w:rStyle w:val="Hyperlink"/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u w:val="none"/>
              </w:rPr>
              <w:t>2.</w:t>
            </w:r>
            <w:r w:rsidRPr="00050AE4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pt-BR"/>
              </w:rPr>
              <w:tab/>
            </w:r>
            <w:r w:rsidRPr="00050AE4">
              <w:rPr>
                <w:rStyle w:val="Hyperlink"/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u w:val="none"/>
              </w:rPr>
              <w:t>DESENVOLVIMENTO</w: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_Toc403339603 \h </w:instrTex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>4</w: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:rsidR="00050AE4" w:rsidRPr="00050AE4" w:rsidRDefault="00050AE4">
          <w:pPr>
            <w:pStyle w:val="Sumrio2"/>
            <w:tabs>
              <w:tab w:val="right" w:leader="dot" w:pos="9061"/>
            </w:tabs>
            <w:rPr>
              <w:rFonts w:ascii="Arial" w:eastAsiaTheme="minorEastAsia" w:hAnsi="Arial" w:cs="Arial"/>
              <w:noProof/>
              <w:color w:val="000000" w:themeColor="text1"/>
              <w:sz w:val="24"/>
              <w:szCs w:val="24"/>
              <w:lang w:eastAsia="pt-BR"/>
            </w:rPr>
          </w:pPr>
          <w:hyperlink w:anchor="_Toc403339604" w:history="1">
            <w:r w:rsidRPr="00050AE4">
              <w:rPr>
                <w:rStyle w:val="Hyperlink"/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u w:val="none"/>
              </w:rPr>
              <w:t>2.1 Obrigatoriedade</w: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_Toc403339604 \h </w:instrTex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>4</w: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:rsidR="00050AE4" w:rsidRPr="00050AE4" w:rsidRDefault="00050AE4">
          <w:pPr>
            <w:pStyle w:val="Sumrio2"/>
            <w:tabs>
              <w:tab w:val="right" w:leader="dot" w:pos="9061"/>
            </w:tabs>
            <w:rPr>
              <w:rFonts w:ascii="Arial" w:eastAsiaTheme="minorEastAsia" w:hAnsi="Arial" w:cs="Arial"/>
              <w:noProof/>
              <w:color w:val="000000" w:themeColor="text1"/>
              <w:sz w:val="24"/>
              <w:szCs w:val="24"/>
              <w:lang w:eastAsia="pt-BR"/>
            </w:rPr>
          </w:pPr>
          <w:hyperlink w:anchor="_Toc403339605" w:history="1">
            <w:r w:rsidRPr="00050AE4">
              <w:rPr>
                <w:rStyle w:val="Hyperlink"/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u w:val="none"/>
              </w:rPr>
              <w:t>2.2 Definição</w: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_Toc403339605 \h </w:instrTex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>4</w: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:rsidR="00050AE4" w:rsidRPr="00050AE4" w:rsidRDefault="00050AE4">
          <w:pPr>
            <w:pStyle w:val="Sumrio2"/>
            <w:tabs>
              <w:tab w:val="right" w:leader="dot" w:pos="9061"/>
            </w:tabs>
            <w:rPr>
              <w:rFonts w:ascii="Arial" w:eastAsiaTheme="minorEastAsia" w:hAnsi="Arial" w:cs="Arial"/>
              <w:noProof/>
              <w:color w:val="000000" w:themeColor="text1"/>
              <w:sz w:val="24"/>
              <w:szCs w:val="24"/>
              <w:lang w:eastAsia="pt-BR"/>
            </w:rPr>
          </w:pPr>
          <w:hyperlink w:anchor="_Toc403339606" w:history="1">
            <w:r w:rsidRPr="00050AE4">
              <w:rPr>
                <w:rStyle w:val="Hyperlink"/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u w:val="none"/>
              </w:rPr>
              <w:t>2.3 Objetivo</w: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_Toc403339606 \h </w:instrTex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>5</w: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:rsidR="00050AE4" w:rsidRPr="00050AE4" w:rsidRDefault="00050AE4">
          <w:pPr>
            <w:pStyle w:val="Sumrio2"/>
            <w:tabs>
              <w:tab w:val="right" w:leader="dot" w:pos="9061"/>
            </w:tabs>
            <w:rPr>
              <w:rFonts w:ascii="Arial" w:eastAsiaTheme="minorEastAsia" w:hAnsi="Arial" w:cs="Arial"/>
              <w:noProof/>
              <w:color w:val="000000" w:themeColor="text1"/>
              <w:sz w:val="24"/>
              <w:szCs w:val="24"/>
              <w:lang w:eastAsia="pt-BR"/>
            </w:rPr>
          </w:pPr>
          <w:hyperlink w:anchor="_Toc403339607" w:history="1">
            <w:r w:rsidRPr="00050AE4">
              <w:rPr>
                <w:rStyle w:val="Hyperlink"/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u w:val="none"/>
              </w:rPr>
              <w:t>2.4 Responsabilidade</w: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_Toc403339607 \h </w:instrTex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>5</w: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:rsidR="00050AE4" w:rsidRPr="00050AE4" w:rsidRDefault="00050AE4">
          <w:pPr>
            <w:pStyle w:val="Sumrio2"/>
            <w:tabs>
              <w:tab w:val="right" w:leader="dot" w:pos="9061"/>
            </w:tabs>
            <w:rPr>
              <w:rFonts w:ascii="Arial" w:eastAsiaTheme="minorEastAsia" w:hAnsi="Arial" w:cs="Arial"/>
              <w:noProof/>
              <w:color w:val="000000" w:themeColor="text1"/>
              <w:sz w:val="24"/>
              <w:szCs w:val="24"/>
              <w:lang w:eastAsia="pt-BR"/>
            </w:rPr>
          </w:pPr>
          <w:hyperlink w:anchor="_Toc403339608" w:history="1">
            <w:r w:rsidRPr="00050AE4">
              <w:rPr>
                <w:rStyle w:val="Hyperlink"/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u w:val="none"/>
              </w:rPr>
              <w:t>2.5 Como Elaborar o Mapa de Risco</w: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_Toc403339608 \h </w:instrTex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>6</w: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:rsidR="00050AE4" w:rsidRPr="00050AE4" w:rsidRDefault="00050AE4">
          <w:pPr>
            <w:pStyle w:val="Sumrio2"/>
            <w:tabs>
              <w:tab w:val="right" w:leader="dot" w:pos="9061"/>
            </w:tabs>
            <w:rPr>
              <w:rFonts w:ascii="Arial" w:eastAsiaTheme="minorEastAsia" w:hAnsi="Arial" w:cs="Arial"/>
              <w:noProof/>
              <w:color w:val="000000" w:themeColor="text1"/>
              <w:sz w:val="24"/>
              <w:szCs w:val="24"/>
              <w:lang w:eastAsia="pt-BR"/>
            </w:rPr>
          </w:pPr>
          <w:hyperlink w:anchor="_Toc403339609" w:history="1">
            <w:r w:rsidRPr="00050AE4">
              <w:rPr>
                <w:rStyle w:val="Hyperlink"/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u w:val="none"/>
              </w:rPr>
              <w:t>2.6 Passo a Passo para Elaboração</w: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_Toc403339609 \h </w:instrTex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>7</w: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  <w:r w:rsidRPr="00050AE4">
            <w:rPr>
              <w:rStyle w:val="Hyperlink"/>
              <w:rFonts w:ascii="Arial" w:hAnsi="Arial" w:cs="Arial"/>
              <w:noProof/>
              <w:color w:val="000000" w:themeColor="text1"/>
              <w:sz w:val="24"/>
              <w:szCs w:val="24"/>
              <w:u w:val="none"/>
            </w:rPr>
            <w:t xml:space="preserve"> á 14</w:t>
          </w:r>
        </w:p>
        <w:p w:rsidR="00050AE4" w:rsidRPr="00050AE4" w:rsidRDefault="00050AE4">
          <w:pPr>
            <w:pStyle w:val="Sumrio2"/>
            <w:tabs>
              <w:tab w:val="right" w:leader="dot" w:pos="9061"/>
            </w:tabs>
            <w:rPr>
              <w:rFonts w:ascii="Arial" w:eastAsiaTheme="minorEastAsia" w:hAnsi="Arial" w:cs="Arial"/>
              <w:noProof/>
              <w:color w:val="000000" w:themeColor="text1"/>
              <w:sz w:val="24"/>
              <w:szCs w:val="24"/>
              <w:lang w:eastAsia="pt-BR"/>
            </w:rPr>
          </w:pPr>
          <w:hyperlink w:anchor="_Toc403339610" w:history="1">
            <w:r w:rsidRPr="00050AE4">
              <w:rPr>
                <w:rStyle w:val="Hyperlink"/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u w:val="none"/>
              </w:rPr>
              <w:t>2.7 Aprovações do Mapa de Risco, Fixação e Validade</w: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_Toc403339610 \h </w:instrTex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>14</w: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:rsidR="00050AE4" w:rsidRPr="00050AE4" w:rsidRDefault="00050AE4">
          <w:pPr>
            <w:pStyle w:val="Sumrio2"/>
            <w:tabs>
              <w:tab w:val="right" w:leader="dot" w:pos="9061"/>
            </w:tabs>
            <w:rPr>
              <w:rFonts w:ascii="Arial" w:eastAsiaTheme="minorEastAsia" w:hAnsi="Arial" w:cs="Arial"/>
              <w:noProof/>
              <w:color w:val="000000" w:themeColor="text1"/>
              <w:sz w:val="24"/>
              <w:szCs w:val="24"/>
              <w:lang w:eastAsia="pt-BR"/>
            </w:rPr>
          </w:pPr>
          <w:hyperlink w:anchor="_Toc403339611" w:history="1">
            <w:r w:rsidRPr="00050AE4">
              <w:rPr>
                <w:rStyle w:val="Hyperlink"/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u w:val="none"/>
              </w:rPr>
              <w:t>2.8 Modelos de Mapa de Risco</w: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_Toc403339611 \h </w:instrTex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>15</w: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:rsidR="00050AE4" w:rsidRPr="00050AE4" w:rsidRDefault="00050AE4">
          <w:pPr>
            <w:pStyle w:val="Sumrio2"/>
            <w:tabs>
              <w:tab w:val="right" w:leader="dot" w:pos="9061"/>
            </w:tabs>
            <w:rPr>
              <w:rFonts w:ascii="Arial" w:eastAsiaTheme="minorEastAsia" w:hAnsi="Arial" w:cs="Arial"/>
              <w:noProof/>
              <w:color w:val="000000" w:themeColor="text1"/>
              <w:sz w:val="24"/>
              <w:szCs w:val="24"/>
              <w:lang w:eastAsia="pt-BR"/>
            </w:rPr>
          </w:pPr>
          <w:hyperlink w:anchor="_Toc403339612" w:history="1">
            <w:r w:rsidRPr="00050AE4">
              <w:rPr>
                <w:rStyle w:val="Hyperlink"/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u w:val="none"/>
              </w:rPr>
              <w:t>2.9 Penalidades</w: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_Toc403339612 \h </w:instrTex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>16</w: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:rsidR="00050AE4" w:rsidRPr="00050AE4" w:rsidRDefault="00050AE4">
          <w:pPr>
            <w:pStyle w:val="Sumrio2"/>
            <w:tabs>
              <w:tab w:val="right" w:leader="dot" w:pos="9061"/>
            </w:tabs>
            <w:rPr>
              <w:rFonts w:ascii="Arial" w:eastAsiaTheme="minorEastAsia" w:hAnsi="Arial" w:cs="Arial"/>
              <w:noProof/>
              <w:color w:val="000000" w:themeColor="text1"/>
              <w:sz w:val="24"/>
              <w:szCs w:val="24"/>
              <w:lang w:eastAsia="pt-BR"/>
            </w:rPr>
          </w:pPr>
          <w:hyperlink w:anchor="_Toc403339613" w:history="1">
            <w:r w:rsidRPr="00050AE4">
              <w:rPr>
                <w:rStyle w:val="Hyperlink"/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u w:val="none"/>
              </w:rPr>
              <w:t>2.10 Conscientização</w: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_Toc403339613 \h </w:instrTex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>16</w: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:rsidR="00050AE4" w:rsidRPr="00050AE4" w:rsidRDefault="00050AE4">
          <w:pPr>
            <w:pStyle w:val="Sumrio2"/>
            <w:tabs>
              <w:tab w:val="right" w:leader="dot" w:pos="9061"/>
            </w:tabs>
            <w:rPr>
              <w:rFonts w:ascii="Arial" w:eastAsiaTheme="minorEastAsia" w:hAnsi="Arial" w:cs="Arial"/>
              <w:noProof/>
              <w:color w:val="000000" w:themeColor="text1"/>
              <w:sz w:val="24"/>
              <w:szCs w:val="24"/>
              <w:lang w:eastAsia="pt-BR"/>
            </w:rPr>
          </w:pPr>
          <w:hyperlink w:anchor="_Toc403339614" w:history="1">
            <w:r w:rsidRPr="00050AE4">
              <w:rPr>
                <w:rStyle w:val="Hyperlink"/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u w:val="none"/>
              </w:rPr>
              <w:t>2.11 Divulgações do Mapa de Risco</w: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_Toc403339614 \h </w:instrTex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>16</w: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  <w:r w:rsidRPr="00050AE4">
            <w:rPr>
              <w:rStyle w:val="Hyperlink"/>
              <w:rFonts w:ascii="Arial" w:hAnsi="Arial" w:cs="Arial"/>
              <w:noProof/>
              <w:color w:val="000000" w:themeColor="text1"/>
              <w:sz w:val="24"/>
              <w:szCs w:val="24"/>
              <w:u w:val="none"/>
            </w:rPr>
            <w:t>,17</w:t>
          </w:r>
        </w:p>
        <w:p w:rsidR="00050AE4" w:rsidRPr="00050AE4" w:rsidRDefault="00050AE4">
          <w:pPr>
            <w:pStyle w:val="Sumrio1"/>
            <w:tabs>
              <w:tab w:val="left" w:pos="440"/>
              <w:tab w:val="right" w:leader="dot" w:pos="9061"/>
            </w:tabs>
            <w:rPr>
              <w:rFonts w:ascii="Arial" w:eastAsiaTheme="minorEastAsia" w:hAnsi="Arial" w:cs="Arial"/>
              <w:noProof/>
              <w:color w:val="000000" w:themeColor="text1"/>
              <w:sz w:val="24"/>
              <w:szCs w:val="24"/>
              <w:lang w:eastAsia="pt-BR"/>
            </w:rPr>
          </w:pPr>
          <w:hyperlink w:anchor="_Toc403339615" w:history="1">
            <w:r w:rsidRPr="00050AE4">
              <w:rPr>
                <w:rStyle w:val="Hyperlink"/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u w:val="none"/>
              </w:rPr>
              <w:t>3.</w:t>
            </w:r>
            <w:r w:rsidRPr="00050AE4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pt-BR"/>
              </w:rPr>
              <w:tab/>
            </w:r>
            <w:r w:rsidRPr="00050AE4">
              <w:rPr>
                <w:rStyle w:val="Hyperlink"/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u w:val="none"/>
              </w:rPr>
              <w:t>CONCLUSÃO</w: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_Toc403339615 \h </w:instrTex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>18</w: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:rsidR="00050AE4" w:rsidRPr="00050AE4" w:rsidRDefault="00050AE4">
          <w:pPr>
            <w:pStyle w:val="Sumrio1"/>
            <w:tabs>
              <w:tab w:val="right" w:leader="dot" w:pos="9061"/>
            </w:tabs>
            <w:rPr>
              <w:rFonts w:ascii="Arial" w:eastAsiaTheme="minorEastAsia" w:hAnsi="Arial" w:cs="Arial"/>
              <w:noProof/>
              <w:color w:val="000000" w:themeColor="text1"/>
              <w:sz w:val="24"/>
              <w:szCs w:val="24"/>
              <w:lang w:eastAsia="pt-BR"/>
            </w:rPr>
          </w:pPr>
          <w:hyperlink w:anchor="_Toc403339616" w:history="1">
            <w:r w:rsidRPr="00050AE4">
              <w:rPr>
                <w:rStyle w:val="Hyperlink"/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u w:val="none"/>
              </w:rPr>
              <w:t>LISTA DE SIGLAS E ABREVIATURAS</w: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_Toc403339616 \h </w:instrTex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>19</w: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:rsidR="00050AE4" w:rsidRPr="00050AE4" w:rsidRDefault="00050AE4">
          <w:pPr>
            <w:pStyle w:val="Sumrio1"/>
            <w:tabs>
              <w:tab w:val="right" w:leader="dot" w:pos="9061"/>
            </w:tabs>
            <w:rPr>
              <w:rFonts w:ascii="Arial" w:eastAsiaTheme="minorEastAsia" w:hAnsi="Arial" w:cs="Arial"/>
              <w:noProof/>
              <w:color w:val="000000" w:themeColor="text1"/>
              <w:sz w:val="24"/>
              <w:szCs w:val="24"/>
              <w:lang w:eastAsia="pt-BR"/>
            </w:rPr>
          </w:pPr>
          <w:hyperlink w:anchor="_Toc403339617" w:history="1">
            <w:r w:rsidRPr="00050AE4">
              <w:rPr>
                <w:rStyle w:val="Hyperlink"/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u w:val="none"/>
              </w:rPr>
              <w:t>REFERÊNCIAS BIBLIOGRAFIA</w: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_Toc403339617 \h </w:instrTex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>20</w:t>
            </w:r>
            <w:r w:rsidRPr="00050AE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  <w:r w:rsidRPr="00050AE4">
            <w:rPr>
              <w:rStyle w:val="Hyperlink"/>
              <w:rFonts w:ascii="Arial" w:hAnsi="Arial" w:cs="Arial"/>
              <w:noProof/>
              <w:color w:val="000000" w:themeColor="text1"/>
              <w:sz w:val="24"/>
              <w:szCs w:val="24"/>
              <w:u w:val="none"/>
            </w:rPr>
            <w:t>,21</w:t>
          </w:r>
        </w:p>
        <w:p w:rsidR="00050AE4" w:rsidRPr="00050AE4" w:rsidRDefault="00050AE4">
          <w:pPr>
            <w:pStyle w:val="Sumrio2"/>
            <w:tabs>
              <w:tab w:val="right" w:leader="dot" w:pos="9061"/>
            </w:tabs>
            <w:rPr>
              <w:rFonts w:ascii="Arial" w:eastAsiaTheme="minorEastAsia" w:hAnsi="Arial" w:cs="Arial"/>
              <w:noProof/>
              <w:color w:val="000000" w:themeColor="text1"/>
              <w:sz w:val="24"/>
              <w:szCs w:val="24"/>
              <w:lang w:eastAsia="pt-BR"/>
            </w:rPr>
          </w:pPr>
        </w:p>
        <w:p w:rsidR="00272039" w:rsidRDefault="00272039" w:rsidP="004347EB">
          <w:pPr>
            <w:jc w:val="center"/>
          </w:pPr>
          <w:r w:rsidRPr="00050AE4"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fldChar w:fldCharType="end"/>
          </w:r>
        </w:p>
      </w:sdtContent>
    </w:sdt>
    <w:p w:rsidR="00272039" w:rsidRPr="00F4216A" w:rsidRDefault="00272039" w:rsidP="00310B02">
      <w:pPr>
        <w:spacing w:line="360" w:lineRule="auto"/>
        <w:ind w:left="283"/>
        <w:jc w:val="center"/>
        <w:rPr>
          <w:rFonts w:ascii="Arial" w:hAnsi="Arial" w:cs="Arial"/>
          <w:b/>
          <w:sz w:val="32"/>
          <w:szCs w:val="32"/>
        </w:rPr>
      </w:pPr>
    </w:p>
    <w:p w:rsidR="00957ED1" w:rsidRPr="00AA56F4" w:rsidRDefault="00957ED1" w:rsidP="00310B02">
      <w:pPr>
        <w:spacing w:line="360" w:lineRule="auto"/>
        <w:ind w:left="283"/>
        <w:jc w:val="right"/>
        <w:rPr>
          <w:rFonts w:ascii="Arial" w:hAnsi="Arial" w:cs="Arial"/>
          <w:sz w:val="18"/>
          <w:szCs w:val="20"/>
        </w:rPr>
      </w:pPr>
    </w:p>
    <w:p w:rsidR="00957ED1" w:rsidRPr="00AA56F4" w:rsidRDefault="00957ED1" w:rsidP="00310B02">
      <w:pPr>
        <w:spacing w:line="360" w:lineRule="auto"/>
        <w:ind w:left="283"/>
        <w:jc w:val="right"/>
        <w:rPr>
          <w:rFonts w:ascii="Arial" w:hAnsi="Arial" w:cs="Arial"/>
          <w:sz w:val="18"/>
          <w:szCs w:val="20"/>
        </w:rPr>
      </w:pPr>
    </w:p>
    <w:p w:rsidR="00957ED1" w:rsidRPr="00AA56F4" w:rsidRDefault="00957ED1" w:rsidP="00310B02">
      <w:pPr>
        <w:spacing w:line="360" w:lineRule="auto"/>
        <w:ind w:left="283"/>
        <w:jc w:val="right"/>
        <w:rPr>
          <w:rFonts w:ascii="Arial" w:hAnsi="Arial" w:cs="Arial"/>
          <w:sz w:val="18"/>
          <w:szCs w:val="20"/>
        </w:rPr>
      </w:pPr>
    </w:p>
    <w:p w:rsidR="00324CE5" w:rsidRPr="00AA56F4" w:rsidRDefault="00324CE5" w:rsidP="00310B02">
      <w:pPr>
        <w:spacing w:line="360" w:lineRule="auto"/>
        <w:ind w:left="283"/>
        <w:jc w:val="center"/>
        <w:rPr>
          <w:rFonts w:ascii="Arial" w:hAnsi="Arial" w:cs="Arial"/>
          <w:sz w:val="18"/>
          <w:szCs w:val="20"/>
        </w:rPr>
      </w:pPr>
    </w:p>
    <w:p w:rsidR="00324CE5" w:rsidRPr="00AA56F4" w:rsidRDefault="00324CE5" w:rsidP="00310B02">
      <w:pPr>
        <w:spacing w:line="360" w:lineRule="auto"/>
        <w:ind w:left="283"/>
        <w:jc w:val="center"/>
        <w:rPr>
          <w:rFonts w:ascii="Arial" w:hAnsi="Arial" w:cs="Arial"/>
          <w:sz w:val="18"/>
          <w:szCs w:val="20"/>
        </w:rPr>
      </w:pPr>
    </w:p>
    <w:p w:rsidR="00DF7EA0" w:rsidRDefault="00F91BC8">
      <w:pPr>
        <w:rPr>
          <w:rFonts w:ascii="Arial" w:hAnsi="Arial" w:cs="Arial"/>
          <w:sz w:val="18"/>
          <w:szCs w:val="20"/>
        </w:rPr>
        <w:sectPr w:rsidR="00DF7EA0" w:rsidSect="000613B4">
          <w:footerReference w:type="default" r:id="rId9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  <w:r>
        <w:rPr>
          <w:rFonts w:ascii="Arial" w:hAnsi="Arial" w:cs="Arial"/>
          <w:sz w:val="18"/>
          <w:szCs w:val="20"/>
        </w:rPr>
        <w:br w:type="page"/>
      </w:r>
      <w:bookmarkStart w:id="0" w:name="_GoBack"/>
      <w:bookmarkEnd w:id="0"/>
    </w:p>
    <w:p w:rsidR="00324CE5" w:rsidRPr="00EF16A2" w:rsidRDefault="00FB4C29" w:rsidP="00272039">
      <w:pPr>
        <w:pStyle w:val="PargrafodaLista"/>
        <w:numPr>
          <w:ilvl w:val="0"/>
          <w:numId w:val="12"/>
        </w:numPr>
        <w:spacing w:line="360" w:lineRule="auto"/>
        <w:jc w:val="both"/>
        <w:outlineLvl w:val="0"/>
        <w:rPr>
          <w:rFonts w:ascii="Arial" w:hAnsi="Arial" w:cs="Arial"/>
          <w:b/>
          <w:color w:val="000000" w:themeColor="text1"/>
          <w:sz w:val="28"/>
          <w:szCs w:val="28"/>
        </w:rPr>
      </w:pPr>
      <w:bookmarkStart w:id="1" w:name="_Toc403339602"/>
      <w:r w:rsidRPr="00EF16A2"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>INTRODUÇÃO</w:t>
      </w:r>
      <w:bookmarkEnd w:id="1"/>
    </w:p>
    <w:p w:rsidR="004C742A" w:rsidRPr="00AA56F4" w:rsidRDefault="004C742A" w:rsidP="00310B02">
      <w:pPr>
        <w:pStyle w:val="PargrafodaLista"/>
        <w:spacing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4C742A" w:rsidRPr="00AA56F4" w:rsidRDefault="00EF16A2" w:rsidP="00310B02">
      <w:pPr>
        <w:pStyle w:val="PargrafodaLista"/>
        <w:spacing w:line="360" w:lineRule="auto"/>
        <w:ind w:left="0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</w:t>
      </w:r>
      <w:r w:rsidR="004C742A" w:rsidRPr="00AA56F4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 O mapa de risco se originou na Itália em meados do final da década de 60 e inicio da de 70, através do movimento sindical conhecido como “Modelo Operário Italiano”. </w:t>
      </w:r>
    </w:p>
    <w:p w:rsidR="004C742A" w:rsidRPr="00AA56F4" w:rsidRDefault="00EF16A2" w:rsidP="00310B02">
      <w:pPr>
        <w:pStyle w:val="PargrafodaLista"/>
        <w:spacing w:line="360" w:lineRule="auto"/>
        <w:ind w:left="0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</w:t>
      </w:r>
      <w:r w:rsidR="004C742A" w:rsidRPr="00AA56F4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 Iniciou-se no Brasil em meados da década de 80 através de entidades pesquisadoras e movimentos sindicais, onde buscava reduzir o grande índice de acidente no trabalho que aumentou bruscamente com o processo industrial, uma das pioneiras foi a </w:t>
      </w:r>
      <w:proofErr w:type="spellStart"/>
      <w:r w:rsidR="004C742A" w:rsidRPr="00AA56F4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Fundacentro</w:t>
      </w:r>
      <w:proofErr w:type="spellEnd"/>
      <w:r w:rsidR="004C742A" w:rsidRPr="00AA56F4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criada em 1966, durante o Congresso Nacional de prevenção de acidentes, focada em pesquisas sobre as doenças relacionadas ao trabalho sendo vinculada ao Ministério do Trabalho em 1974, crescendo assim suas atribuições e atividades a outra é o Departamento Intersindical de Estudos e Pesquisas de Saúde e dos Ambientes de Trabalho</w:t>
      </w:r>
      <w:r w:rsidR="00F05DC4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(</w:t>
      </w:r>
      <w:r w:rsidR="00F05DC4" w:rsidRPr="00AA56F4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DIESAT</w:t>
      </w:r>
      <w:r w:rsidR="00F05DC4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)</w:t>
      </w:r>
      <w:r w:rsidR="004C742A" w:rsidRPr="00AA56F4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foi um dos movimentos criado em 1980 pela iniciativa e necessidade de uma série de entidades sindicais em compreender a importância da luta pela saúde dos trabalhadores.</w:t>
      </w:r>
      <w:r w:rsidR="001E5E3C" w:rsidRPr="00AA56F4">
        <w:rPr>
          <w:rFonts w:ascii="Arial" w:hAnsi="Arial" w:cs="Arial"/>
          <w:color w:val="777777"/>
          <w:sz w:val="24"/>
          <w:szCs w:val="24"/>
          <w:shd w:val="clear" w:color="auto" w:fill="FFFFFF"/>
        </w:rPr>
        <w:t xml:space="preserve"> </w:t>
      </w:r>
      <w:r w:rsidR="001E5E3C" w:rsidRPr="00AA56F4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Hoje o método é utilizado pelo Instituto Nacional de Saúde do Trabalhador </w:t>
      </w:r>
      <w:r w:rsidR="00F05DC4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(</w:t>
      </w:r>
      <w:r w:rsidR="00F05DC4" w:rsidRPr="00AA56F4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INST</w:t>
      </w:r>
      <w:r w:rsidR="00F05DC4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)</w:t>
      </w:r>
      <w:r w:rsidR="00F05DC4" w:rsidRPr="00AA56F4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</w:t>
      </w:r>
      <w:r w:rsidR="001E5E3C" w:rsidRPr="00AA56F4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da Central Única dos Trabalhadores (CUT).</w:t>
      </w:r>
    </w:p>
    <w:p w:rsidR="004C742A" w:rsidRPr="00AA56F4" w:rsidRDefault="00772EF0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A56F4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="00D0148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71DC0" w:rsidRPr="00AA56F4">
        <w:rPr>
          <w:rFonts w:ascii="Arial" w:hAnsi="Arial" w:cs="Arial"/>
          <w:color w:val="000000" w:themeColor="text1"/>
          <w:sz w:val="24"/>
          <w:szCs w:val="24"/>
        </w:rPr>
        <w:t xml:space="preserve">O objetivo do presente trabalho é apresentar a definição do mapa de risco e </w:t>
      </w:r>
      <w:r w:rsidR="004B5F43" w:rsidRPr="00AA56F4">
        <w:rPr>
          <w:rFonts w:ascii="Arial" w:hAnsi="Arial" w:cs="Arial"/>
          <w:color w:val="000000" w:themeColor="text1"/>
          <w:sz w:val="24"/>
          <w:szCs w:val="24"/>
        </w:rPr>
        <w:t>a elaboração</w:t>
      </w:r>
      <w:r w:rsidR="00071DC0" w:rsidRPr="00AA56F4">
        <w:rPr>
          <w:rFonts w:ascii="Arial" w:hAnsi="Arial" w:cs="Arial"/>
          <w:color w:val="000000" w:themeColor="text1"/>
          <w:sz w:val="24"/>
          <w:szCs w:val="24"/>
        </w:rPr>
        <w:t xml:space="preserve"> passo a passo de acordo com </w:t>
      </w:r>
      <w:r w:rsidR="004B5F43" w:rsidRPr="00AA56F4">
        <w:rPr>
          <w:rFonts w:ascii="Arial" w:hAnsi="Arial" w:cs="Arial"/>
          <w:color w:val="000000" w:themeColor="text1"/>
          <w:sz w:val="24"/>
          <w:szCs w:val="24"/>
        </w:rPr>
        <w:t>as normas, portarias e legislação</w:t>
      </w:r>
      <w:r w:rsidR="00071DC0" w:rsidRPr="00AA56F4">
        <w:rPr>
          <w:rFonts w:ascii="Arial" w:hAnsi="Arial" w:cs="Arial"/>
          <w:color w:val="000000" w:themeColor="text1"/>
          <w:sz w:val="24"/>
          <w:szCs w:val="24"/>
        </w:rPr>
        <w:t xml:space="preserve"> vigente</w:t>
      </w:r>
      <w:r w:rsidR="004B5F43" w:rsidRPr="00AA56F4">
        <w:rPr>
          <w:rFonts w:ascii="Arial" w:hAnsi="Arial" w:cs="Arial"/>
          <w:color w:val="000000" w:themeColor="text1"/>
          <w:sz w:val="24"/>
          <w:szCs w:val="24"/>
        </w:rPr>
        <w:t>,</w:t>
      </w:r>
      <w:r w:rsidR="00071DC0" w:rsidRPr="00AA56F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B5F43" w:rsidRPr="00AA56F4">
        <w:rPr>
          <w:rFonts w:ascii="Arial" w:hAnsi="Arial" w:cs="Arial"/>
          <w:color w:val="000000" w:themeColor="text1"/>
          <w:sz w:val="24"/>
          <w:szCs w:val="24"/>
        </w:rPr>
        <w:t xml:space="preserve">ressaltando </w:t>
      </w:r>
      <w:r w:rsidR="00071DC0" w:rsidRPr="00AA56F4">
        <w:rPr>
          <w:rFonts w:ascii="Arial" w:hAnsi="Arial" w:cs="Arial"/>
          <w:color w:val="000000" w:themeColor="text1"/>
          <w:sz w:val="24"/>
          <w:szCs w:val="24"/>
        </w:rPr>
        <w:t>a importância dessa ferramenta</w:t>
      </w:r>
      <w:r w:rsidR="004B5F43" w:rsidRPr="00AA56F4">
        <w:rPr>
          <w:rFonts w:ascii="Arial" w:hAnsi="Arial" w:cs="Arial"/>
          <w:color w:val="000000" w:themeColor="text1"/>
          <w:sz w:val="24"/>
          <w:szCs w:val="24"/>
        </w:rPr>
        <w:t xml:space="preserve"> tanto na prevenção como na redução de acidentes e doenças relacionadas ao ambiente de trabalho. </w:t>
      </w:r>
    </w:p>
    <w:p w:rsidR="004C742A" w:rsidRPr="00AA56F4" w:rsidRDefault="004C742A" w:rsidP="00310B02">
      <w:pPr>
        <w:pStyle w:val="PargrafodaLista"/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C742A" w:rsidRPr="00AA56F4" w:rsidRDefault="004C742A" w:rsidP="00310B02">
      <w:pPr>
        <w:pStyle w:val="PargrafodaLista"/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C742A" w:rsidRPr="00AA56F4" w:rsidRDefault="004C742A" w:rsidP="00310B02">
      <w:pPr>
        <w:pStyle w:val="PargrafodaLista"/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C742A" w:rsidRDefault="004C742A" w:rsidP="00310B02">
      <w:pPr>
        <w:pStyle w:val="PargrafodaLista"/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37758" w:rsidRDefault="00137758" w:rsidP="00310B02">
      <w:pPr>
        <w:pStyle w:val="PargrafodaLista"/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37758" w:rsidRPr="00AA56F4" w:rsidRDefault="00137758" w:rsidP="00310B02">
      <w:pPr>
        <w:pStyle w:val="PargrafodaLista"/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C742A" w:rsidRPr="00AA56F4" w:rsidRDefault="004C742A" w:rsidP="00310B02">
      <w:pPr>
        <w:pStyle w:val="PargrafodaLista"/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C742A" w:rsidRPr="00AA56F4" w:rsidRDefault="004C742A" w:rsidP="00310B02">
      <w:pPr>
        <w:pStyle w:val="PargrafodaLista"/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C742A" w:rsidRPr="00AA56F4" w:rsidRDefault="004C742A" w:rsidP="00310B02">
      <w:pPr>
        <w:pStyle w:val="PargrafodaLista"/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C742A" w:rsidRPr="00AA56F4" w:rsidRDefault="004C742A" w:rsidP="00310B02">
      <w:pPr>
        <w:pStyle w:val="PargrafodaLista"/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C742A" w:rsidRDefault="004C742A" w:rsidP="00310B02">
      <w:pPr>
        <w:pStyle w:val="PargrafodaLista"/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F2DDB" w:rsidRPr="00137758" w:rsidRDefault="009F2DDB" w:rsidP="001377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01484" w:rsidRPr="00137758" w:rsidRDefault="009F2DDB" w:rsidP="00310B02">
      <w:pPr>
        <w:pStyle w:val="NormalWeb"/>
        <w:numPr>
          <w:ilvl w:val="0"/>
          <w:numId w:val="12"/>
        </w:num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Arial" w:hAnsi="Arial" w:cs="Arial"/>
          <w:b/>
          <w:color w:val="000000" w:themeColor="text1"/>
        </w:rPr>
      </w:pPr>
      <w:bookmarkStart w:id="2" w:name="_Toc403339603"/>
      <w:r w:rsidRPr="00137758">
        <w:rPr>
          <w:rFonts w:ascii="Arial" w:hAnsi="Arial" w:cs="Arial"/>
          <w:b/>
          <w:color w:val="000000" w:themeColor="text1"/>
        </w:rPr>
        <w:lastRenderedPageBreak/>
        <w:t>DESENVOLVIMENTO</w:t>
      </w:r>
      <w:bookmarkEnd w:id="2"/>
    </w:p>
    <w:p w:rsidR="00690DA0" w:rsidRPr="00137758" w:rsidRDefault="00D01484" w:rsidP="00272039">
      <w:pPr>
        <w:pStyle w:val="PargrafodaLista"/>
        <w:spacing w:line="360" w:lineRule="auto"/>
        <w:ind w:left="0"/>
        <w:jc w:val="both"/>
        <w:outlineLvl w:val="1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3" w:name="_Toc403339604"/>
      <w:r w:rsidRPr="00137758">
        <w:rPr>
          <w:rFonts w:ascii="Arial" w:hAnsi="Arial" w:cs="Arial"/>
          <w:b/>
          <w:color w:val="000000" w:themeColor="text1"/>
          <w:sz w:val="24"/>
          <w:szCs w:val="24"/>
        </w:rPr>
        <w:t xml:space="preserve">2.1 </w:t>
      </w:r>
      <w:r w:rsidR="00690DA0" w:rsidRPr="00137758">
        <w:rPr>
          <w:rFonts w:ascii="Arial" w:hAnsi="Arial" w:cs="Arial"/>
          <w:b/>
          <w:color w:val="000000" w:themeColor="text1"/>
          <w:sz w:val="24"/>
          <w:szCs w:val="24"/>
        </w:rPr>
        <w:t>Obrigatoriedade</w:t>
      </w:r>
      <w:bookmarkEnd w:id="3"/>
      <w:r w:rsidR="00DE325A" w:rsidRPr="00137758">
        <w:rPr>
          <w:rFonts w:ascii="Arial" w:hAnsi="Arial" w:cs="Arial"/>
          <w:b/>
          <w:color w:val="000000" w:themeColor="text1"/>
          <w:sz w:val="24"/>
          <w:szCs w:val="24"/>
        </w:rPr>
        <w:t> </w:t>
      </w:r>
    </w:p>
    <w:p w:rsidR="009F2DDB" w:rsidRPr="00137758" w:rsidRDefault="0051734D" w:rsidP="009F2DD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 w:themeColor="text1"/>
        </w:rPr>
      </w:pPr>
      <w:r w:rsidRPr="00137758">
        <w:rPr>
          <w:rFonts w:ascii="Arial" w:hAnsi="Arial" w:cs="Arial"/>
          <w:color w:val="000000" w:themeColor="text1"/>
        </w:rPr>
        <w:t xml:space="preserve">  </w:t>
      </w:r>
      <w:r w:rsidR="002957DD" w:rsidRPr="00137758">
        <w:rPr>
          <w:rFonts w:ascii="Arial" w:hAnsi="Arial" w:cs="Arial"/>
          <w:color w:val="000000" w:themeColor="text1"/>
        </w:rPr>
        <w:t xml:space="preserve"> </w:t>
      </w:r>
      <w:r w:rsidR="00836038" w:rsidRPr="00137758">
        <w:rPr>
          <w:rFonts w:ascii="Arial" w:hAnsi="Arial" w:cs="Arial"/>
          <w:color w:val="000000" w:themeColor="text1"/>
        </w:rPr>
        <w:t xml:space="preserve">De acordo com a PORTARIA </w:t>
      </w:r>
      <w:r w:rsidR="00131B2C" w:rsidRPr="00137758">
        <w:rPr>
          <w:rFonts w:ascii="Arial" w:hAnsi="Arial" w:cs="Arial"/>
          <w:color w:val="000000" w:themeColor="text1"/>
        </w:rPr>
        <w:t>do Departamento Nacional de Segurança e Saúde do Trabalho (</w:t>
      </w:r>
      <w:r w:rsidR="00836038" w:rsidRPr="00137758">
        <w:rPr>
          <w:rFonts w:ascii="Arial" w:hAnsi="Arial" w:cs="Arial"/>
          <w:color w:val="000000" w:themeColor="text1"/>
        </w:rPr>
        <w:t>DNSST</w:t>
      </w:r>
      <w:r w:rsidR="00131B2C" w:rsidRPr="00137758">
        <w:rPr>
          <w:rFonts w:ascii="Arial" w:hAnsi="Arial" w:cs="Arial"/>
          <w:color w:val="000000" w:themeColor="text1"/>
        </w:rPr>
        <w:t>)</w:t>
      </w:r>
      <w:r w:rsidR="00836038" w:rsidRPr="00137758">
        <w:rPr>
          <w:rFonts w:ascii="Arial" w:hAnsi="Arial" w:cs="Arial"/>
          <w:color w:val="000000" w:themeColor="text1"/>
        </w:rPr>
        <w:t xml:space="preserve"> Nº 5, DE 17 DE AGOSTO DE 1992 </w:t>
      </w:r>
      <w:r w:rsidR="001502B4" w:rsidRPr="00137758">
        <w:rPr>
          <w:rFonts w:ascii="Arial" w:hAnsi="Arial" w:cs="Arial"/>
          <w:color w:val="000000" w:themeColor="text1"/>
        </w:rPr>
        <w:t xml:space="preserve">Art. 1º, onde foi acrescentada na Norma Regulamentadora NR-9 Riscos </w:t>
      </w:r>
      <w:r w:rsidR="00DC5BC2" w:rsidRPr="00137758">
        <w:rPr>
          <w:rFonts w:ascii="Arial" w:hAnsi="Arial" w:cs="Arial"/>
          <w:color w:val="000000" w:themeColor="text1"/>
        </w:rPr>
        <w:t>Ambientais</w:t>
      </w:r>
      <w:r w:rsidR="001502B4" w:rsidRPr="00137758">
        <w:rPr>
          <w:rFonts w:ascii="Arial" w:hAnsi="Arial" w:cs="Arial"/>
          <w:color w:val="000000" w:themeColor="text1"/>
        </w:rPr>
        <w:t xml:space="preserve"> a alínea “C”, estabelecendo a obrigatoriedade da elaboração de Mapas de Riscos Ambientais nas Empresas cujo grau de risco e </w:t>
      </w:r>
      <w:r w:rsidR="00332AD5" w:rsidRPr="00137758">
        <w:rPr>
          <w:rFonts w:ascii="Arial" w:hAnsi="Arial" w:cs="Arial"/>
          <w:color w:val="000000" w:themeColor="text1"/>
        </w:rPr>
        <w:t>números de empregados demandem</w:t>
      </w:r>
      <w:r w:rsidR="001502B4" w:rsidRPr="00137758">
        <w:rPr>
          <w:rFonts w:ascii="Arial" w:hAnsi="Arial" w:cs="Arial"/>
          <w:color w:val="000000" w:themeColor="text1"/>
        </w:rPr>
        <w:t xml:space="preserve"> a constituição de Comissão Interna de Prevenção de Acidentes </w:t>
      </w:r>
      <w:r w:rsidR="003F514A" w:rsidRPr="00137758">
        <w:rPr>
          <w:rFonts w:ascii="Arial" w:hAnsi="Arial" w:cs="Arial"/>
          <w:color w:val="000000" w:themeColor="text1"/>
        </w:rPr>
        <w:t>(</w:t>
      </w:r>
      <w:r w:rsidR="001502B4" w:rsidRPr="00137758">
        <w:rPr>
          <w:rFonts w:ascii="Arial" w:hAnsi="Arial" w:cs="Arial"/>
          <w:color w:val="000000" w:themeColor="text1"/>
        </w:rPr>
        <w:t>CIPA</w:t>
      </w:r>
      <w:r w:rsidR="003F514A" w:rsidRPr="00137758">
        <w:rPr>
          <w:rFonts w:ascii="Arial" w:hAnsi="Arial" w:cs="Arial"/>
          <w:color w:val="000000" w:themeColor="text1"/>
        </w:rPr>
        <w:t>)</w:t>
      </w:r>
      <w:r w:rsidR="001502B4" w:rsidRPr="00137758">
        <w:rPr>
          <w:rFonts w:ascii="Arial" w:hAnsi="Arial" w:cs="Arial"/>
          <w:color w:val="000000" w:themeColor="text1"/>
        </w:rPr>
        <w:t>, conforme quadro I da</w:t>
      </w:r>
      <w:r w:rsidR="00294309" w:rsidRPr="00137758">
        <w:rPr>
          <w:rFonts w:ascii="Arial" w:hAnsi="Arial" w:cs="Arial"/>
          <w:color w:val="000000" w:themeColor="text1"/>
        </w:rPr>
        <w:t xml:space="preserve"> Norma Regulamentadora</w:t>
      </w:r>
      <w:r w:rsidR="001502B4" w:rsidRPr="00137758">
        <w:rPr>
          <w:rFonts w:ascii="Arial" w:hAnsi="Arial" w:cs="Arial"/>
          <w:color w:val="000000" w:themeColor="text1"/>
        </w:rPr>
        <w:t xml:space="preserve"> </w:t>
      </w:r>
      <w:r w:rsidR="00294309" w:rsidRPr="00137758">
        <w:rPr>
          <w:rFonts w:ascii="Arial" w:hAnsi="Arial" w:cs="Arial"/>
          <w:color w:val="000000" w:themeColor="text1"/>
        </w:rPr>
        <w:t>(</w:t>
      </w:r>
      <w:r w:rsidR="001502B4" w:rsidRPr="00137758">
        <w:rPr>
          <w:rFonts w:ascii="Arial" w:hAnsi="Arial" w:cs="Arial"/>
          <w:color w:val="000000" w:themeColor="text1"/>
        </w:rPr>
        <w:t>NR</w:t>
      </w:r>
      <w:r w:rsidR="00294309" w:rsidRPr="00137758">
        <w:rPr>
          <w:rFonts w:ascii="Arial" w:hAnsi="Arial" w:cs="Arial"/>
          <w:color w:val="000000" w:themeColor="text1"/>
        </w:rPr>
        <w:t>)</w:t>
      </w:r>
      <w:r w:rsidR="001502B4" w:rsidRPr="00137758">
        <w:rPr>
          <w:rFonts w:ascii="Arial" w:hAnsi="Arial" w:cs="Arial"/>
          <w:color w:val="000000" w:themeColor="text1"/>
        </w:rPr>
        <w:t xml:space="preserve"> </w:t>
      </w:r>
      <w:proofErr w:type="gramStart"/>
      <w:r w:rsidR="001502B4" w:rsidRPr="00137758">
        <w:rPr>
          <w:rFonts w:ascii="Arial" w:hAnsi="Arial" w:cs="Arial"/>
          <w:color w:val="000000" w:themeColor="text1"/>
        </w:rPr>
        <w:t>5</w:t>
      </w:r>
      <w:proofErr w:type="gramEnd"/>
      <w:r w:rsidR="001502B4" w:rsidRPr="00137758">
        <w:rPr>
          <w:rFonts w:ascii="Arial" w:hAnsi="Arial" w:cs="Arial"/>
          <w:color w:val="000000" w:themeColor="text1"/>
        </w:rPr>
        <w:t>, aprovada pela Port. 3.214/78,9.4. Caberá ao empregador:</w:t>
      </w:r>
    </w:p>
    <w:p w:rsidR="009F2DDB" w:rsidRPr="00137758" w:rsidRDefault="001502B4" w:rsidP="009F2DD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 w:themeColor="text1"/>
        </w:rPr>
      </w:pPr>
      <w:r w:rsidRPr="00137758">
        <w:rPr>
          <w:rFonts w:ascii="Arial" w:hAnsi="Arial" w:cs="Arial"/>
          <w:color w:val="000000" w:themeColor="text1"/>
        </w:rPr>
        <w:t>c) realizar o mapeamento de riscos ambientais, afixando-o em local visível, para informação aos</w:t>
      </w:r>
      <w:r w:rsidR="00DC5BC2" w:rsidRPr="00137758">
        <w:rPr>
          <w:rFonts w:ascii="Arial" w:hAnsi="Arial" w:cs="Arial"/>
          <w:color w:val="000000" w:themeColor="text1"/>
        </w:rPr>
        <w:t xml:space="preserve"> </w:t>
      </w:r>
      <w:r w:rsidRPr="00137758">
        <w:rPr>
          <w:rFonts w:ascii="Arial" w:hAnsi="Arial" w:cs="Arial"/>
          <w:color w:val="000000" w:themeColor="text1"/>
        </w:rPr>
        <w:t>trabalhadores</w:t>
      </w:r>
      <w:r w:rsidR="003441F5" w:rsidRPr="00137758">
        <w:rPr>
          <w:rFonts w:ascii="Arial" w:hAnsi="Arial" w:cs="Arial"/>
          <w:color w:val="000000" w:themeColor="text1"/>
        </w:rPr>
        <w:t>.</w:t>
      </w:r>
    </w:p>
    <w:p w:rsidR="00381951" w:rsidRPr="00137758" w:rsidRDefault="0051734D" w:rsidP="009F2DD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 w:themeColor="text1"/>
        </w:rPr>
      </w:pPr>
      <w:r w:rsidRPr="00137758">
        <w:rPr>
          <w:rFonts w:ascii="Arial" w:hAnsi="Arial" w:cs="Arial"/>
          <w:color w:val="000000" w:themeColor="text1"/>
        </w:rPr>
        <w:t xml:space="preserve">  </w:t>
      </w:r>
      <w:r w:rsidR="002957DD" w:rsidRPr="00137758">
        <w:rPr>
          <w:rFonts w:ascii="Arial" w:hAnsi="Arial" w:cs="Arial"/>
          <w:color w:val="000000" w:themeColor="text1"/>
        </w:rPr>
        <w:t xml:space="preserve"> </w:t>
      </w:r>
      <w:r w:rsidRPr="00137758">
        <w:rPr>
          <w:rFonts w:ascii="Arial" w:hAnsi="Arial" w:cs="Arial"/>
          <w:color w:val="000000" w:themeColor="text1"/>
        </w:rPr>
        <w:t>Estão estabelecidas nas portarias citadas acima que</w:t>
      </w:r>
      <w:r w:rsidR="003441F5" w:rsidRPr="00137758">
        <w:rPr>
          <w:rFonts w:ascii="Arial" w:hAnsi="Arial" w:cs="Arial"/>
          <w:color w:val="000000" w:themeColor="text1"/>
        </w:rPr>
        <w:t xml:space="preserve"> </w:t>
      </w:r>
      <w:r w:rsidR="00FB73D4" w:rsidRPr="00137758">
        <w:rPr>
          <w:rFonts w:ascii="Arial" w:hAnsi="Arial" w:cs="Arial"/>
          <w:color w:val="000000" w:themeColor="text1"/>
        </w:rPr>
        <w:t xml:space="preserve">as </w:t>
      </w:r>
      <w:r w:rsidR="003441F5" w:rsidRPr="00137758">
        <w:rPr>
          <w:rFonts w:ascii="Arial" w:hAnsi="Arial" w:cs="Arial"/>
          <w:color w:val="000000" w:themeColor="text1"/>
        </w:rPr>
        <w:t xml:space="preserve">empresas </w:t>
      </w:r>
      <w:r w:rsidR="00FB73D4" w:rsidRPr="00137758">
        <w:rPr>
          <w:rFonts w:ascii="Arial" w:hAnsi="Arial" w:cs="Arial"/>
          <w:color w:val="000000" w:themeColor="text1"/>
        </w:rPr>
        <w:t>são</w:t>
      </w:r>
      <w:r w:rsidR="003441F5" w:rsidRPr="00137758">
        <w:rPr>
          <w:rFonts w:ascii="Arial" w:hAnsi="Arial" w:cs="Arial"/>
          <w:color w:val="000000" w:themeColor="text1"/>
        </w:rPr>
        <w:t xml:space="preserve"> obrigada</w:t>
      </w:r>
      <w:r w:rsidR="00FB73D4" w:rsidRPr="00137758">
        <w:rPr>
          <w:rFonts w:ascii="Arial" w:hAnsi="Arial" w:cs="Arial"/>
          <w:color w:val="000000" w:themeColor="text1"/>
        </w:rPr>
        <w:t>s</w:t>
      </w:r>
      <w:r w:rsidR="003441F5" w:rsidRPr="00137758">
        <w:rPr>
          <w:rFonts w:ascii="Arial" w:hAnsi="Arial" w:cs="Arial"/>
          <w:color w:val="000000" w:themeColor="text1"/>
        </w:rPr>
        <w:t xml:space="preserve"> a </w:t>
      </w:r>
      <w:r w:rsidR="00FB73D4" w:rsidRPr="00137758">
        <w:rPr>
          <w:rFonts w:ascii="Arial" w:hAnsi="Arial" w:cs="Arial"/>
          <w:color w:val="000000" w:themeColor="text1"/>
        </w:rPr>
        <w:t>elaborar o mapa de risco</w:t>
      </w:r>
      <w:r w:rsidR="00332AD5" w:rsidRPr="00137758">
        <w:rPr>
          <w:rFonts w:ascii="Arial" w:hAnsi="Arial" w:cs="Arial"/>
          <w:color w:val="000000" w:themeColor="text1"/>
        </w:rPr>
        <w:t xml:space="preserve"> </w:t>
      </w:r>
      <w:r w:rsidR="00AA624C" w:rsidRPr="00137758">
        <w:rPr>
          <w:rFonts w:ascii="Arial" w:hAnsi="Arial" w:cs="Arial"/>
          <w:color w:val="000000" w:themeColor="text1"/>
        </w:rPr>
        <w:t>conforme</w:t>
      </w:r>
      <w:r w:rsidR="00332AD5" w:rsidRPr="00137758">
        <w:rPr>
          <w:rFonts w:ascii="Arial" w:hAnsi="Arial" w:cs="Arial"/>
          <w:color w:val="000000" w:themeColor="text1"/>
        </w:rPr>
        <w:t xml:space="preserve"> </w:t>
      </w:r>
      <w:r w:rsidR="00FB73D4" w:rsidRPr="00137758">
        <w:rPr>
          <w:rFonts w:ascii="Arial" w:hAnsi="Arial" w:cs="Arial"/>
          <w:color w:val="000000" w:themeColor="text1"/>
        </w:rPr>
        <w:t>an</w:t>
      </w:r>
      <w:r w:rsidR="00306C45" w:rsidRPr="00137758">
        <w:rPr>
          <w:rFonts w:ascii="Arial" w:hAnsi="Arial" w:cs="Arial"/>
          <w:color w:val="000000" w:themeColor="text1"/>
        </w:rPr>
        <w:t>á</w:t>
      </w:r>
      <w:r w:rsidR="00FB73D4" w:rsidRPr="00137758">
        <w:rPr>
          <w:rFonts w:ascii="Arial" w:hAnsi="Arial" w:cs="Arial"/>
          <w:color w:val="000000" w:themeColor="text1"/>
        </w:rPr>
        <w:t>lis</w:t>
      </w:r>
      <w:r w:rsidR="00332AD5" w:rsidRPr="00137758">
        <w:rPr>
          <w:rFonts w:ascii="Arial" w:hAnsi="Arial" w:cs="Arial"/>
          <w:color w:val="000000" w:themeColor="text1"/>
        </w:rPr>
        <w:t>e</w:t>
      </w:r>
      <w:r w:rsidR="00FB73D4" w:rsidRPr="00137758">
        <w:rPr>
          <w:rFonts w:ascii="Arial" w:hAnsi="Arial" w:cs="Arial"/>
          <w:color w:val="000000" w:themeColor="text1"/>
        </w:rPr>
        <w:t xml:space="preserve"> </w:t>
      </w:r>
      <w:r w:rsidR="00332AD5" w:rsidRPr="00137758">
        <w:rPr>
          <w:rFonts w:ascii="Arial" w:hAnsi="Arial" w:cs="Arial"/>
          <w:color w:val="000000" w:themeColor="text1"/>
        </w:rPr>
        <w:t>d</w:t>
      </w:r>
      <w:r w:rsidR="00FB73D4" w:rsidRPr="00137758">
        <w:rPr>
          <w:rFonts w:ascii="Arial" w:hAnsi="Arial" w:cs="Arial"/>
          <w:color w:val="000000" w:themeColor="text1"/>
        </w:rPr>
        <w:t>o</w:t>
      </w:r>
      <w:r w:rsidR="00AA624C" w:rsidRPr="00137758">
        <w:rPr>
          <w:rFonts w:ascii="Arial" w:hAnsi="Arial" w:cs="Arial"/>
          <w:color w:val="000000" w:themeColor="text1"/>
        </w:rPr>
        <w:t xml:space="preserve"> grupo</w:t>
      </w:r>
      <w:r w:rsidR="00152DBE" w:rsidRPr="00137758">
        <w:rPr>
          <w:rFonts w:ascii="Arial" w:hAnsi="Arial" w:cs="Arial"/>
          <w:color w:val="000000" w:themeColor="text1"/>
        </w:rPr>
        <w:t xml:space="preserve"> estabelecido </w:t>
      </w:r>
      <w:r w:rsidR="00FB7922" w:rsidRPr="00137758">
        <w:rPr>
          <w:rFonts w:ascii="Arial" w:hAnsi="Arial" w:cs="Arial"/>
          <w:color w:val="000000" w:themeColor="text1"/>
        </w:rPr>
        <w:t>na Classificação</w:t>
      </w:r>
      <w:r w:rsidR="00FB73D4" w:rsidRPr="00137758">
        <w:rPr>
          <w:rFonts w:ascii="Arial" w:hAnsi="Arial" w:cs="Arial"/>
          <w:color w:val="000000" w:themeColor="text1"/>
        </w:rPr>
        <w:t xml:space="preserve"> Nacional de Atividades </w:t>
      </w:r>
      <w:r w:rsidR="00083901" w:rsidRPr="00137758">
        <w:rPr>
          <w:rFonts w:ascii="Arial" w:hAnsi="Arial" w:cs="Arial"/>
          <w:color w:val="000000" w:themeColor="text1"/>
        </w:rPr>
        <w:t>Econômicas (CNAE)</w:t>
      </w:r>
      <w:r w:rsidR="00306C45" w:rsidRPr="00137758">
        <w:rPr>
          <w:rFonts w:ascii="Arial" w:hAnsi="Arial" w:cs="Arial"/>
          <w:color w:val="000000" w:themeColor="text1"/>
        </w:rPr>
        <w:t xml:space="preserve"> podendo</w:t>
      </w:r>
      <w:r w:rsidR="00BD08D1" w:rsidRPr="00137758">
        <w:rPr>
          <w:rFonts w:ascii="Arial" w:hAnsi="Arial" w:cs="Arial"/>
          <w:color w:val="000000" w:themeColor="text1"/>
        </w:rPr>
        <w:t xml:space="preserve"> ser encontrado</w:t>
      </w:r>
      <w:r w:rsidR="00AA624C" w:rsidRPr="00137758">
        <w:rPr>
          <w:rFonts w:ascii="Arial" w:hAnsi="Arial" w:cs="Arial"/>
          <w:color w:val="000000" w:themeColor="text1"/>
        </w:rPr>
        <w:t xml:space="preserve"> no p</w:t>
      </w:r>
      <w:r w:rsidR="00D62614" w:rsidRPr="00137758">
        <w:rPr>
          <w:rFonts w:ascii="Arial" w:hAnsi="Arial" w:cs="Arial"/>
          <w:color w:val="000000" w:themeColor="text1"/>
        </w:rPr>
        <w:t>ortal do ministério do trabalho. Independente do grau risco ou da quantidade de funcionários as empresas devem elaborar o mapa de risco</w:t>
      </w:r>
      <w:r w:rsidR="00EE628C" w:rsidRPr="00137758">
        <w:rPr>
          <w:rFonts w:ascii="Arial" w:hAnsi="Arial" w:cs="Arial"/>
          <w:color w:val="000000" w:themeColor="text1"/>
        </w:rPr>
        <w:t>,</w:t>
      </w:r>
      <w:r w:rsidR="00D62614" w:rsidRPr="00137758">
        <w:rPr>
          <w:rFonts w:ascii="Arial" w:hAnsi="Arial" w:cs="Arial"/>
          <w:color w:val="000000" w:themeColor="text1"/>
        </w:rPr>
        <w:t xml:space="preserve"> caso não tenha a obrigatoriedade de montar CIPA</w:t>
      </w:r>
      <w:r w:rsidR="00EE628C" w:rsidRPr="00137758">
        <w:rPr>
          <w:rFonts w:ascii="Arial" w:hAnsi="Arial" w:cs="Arial"/>
          <w:color w:val="000000" w:themeColor="text1"/>
        </w:rPr>
        <w:t xml:space="preserve"> o </w:t>
      </w:r>
      <w:r w:rsidR="00671159" w:rsidRPr="00137758">
        <w:rPr>
          <w:rFonts w:ascii="Arial" w:hAnsi="Arial" w:cs="Arial"/>
          <w:color w:val="000000" w:themeColor="text1"/>
        </w:rPr>
        <w:t>designando</w:t>
      </w:r>
      <w:r w:rsidR="00EE628C" w:rsidRPr="00137758">
        <w:rPr>
          <w:rFonts w:ascii="Arial" w:hAnsi="Arial" w:cs="Arial"/>
          <w:color w:val="000000" w:themeColor="text1"/>
        </w:rPr>
        <w:t xml:space="preserve"> pela empresa deve receber treinamento para elaborar o mapa de risco, mas muitas empresas que não são obrigadas a constituir o Serviço Especializado em Engenharia de Segurança e Medicina do Trabalho (SESMT)</w:t>
      </w:r>
      <w:r w:rsidR="00D62614" w:rsidRPr="00137758">
        <w:rPr>
          <w:rFonts w:ascii="Arial" w:hAnsi="Arial" w:cs="Arial"/>
          <w:color w:val="000000" w:themeColor="text1"/>
        </w:rPr>
        <w:t xml:space="preserve"> </w:t>
      </w:r>
      <w:r w:rsidR="00EE628C" w:rsidRPr="00137758">
        <w:rPr>
          <w:rFonts w:ascii="Arial" w:hAnsi="Arial" w:cs="Arial"/>
          <w:color w:val="000000" w:themeColor="text1"/>
        </w:rPr>
        <w:t>acabam contratando uma empresa de</w:t>
      </w:r>
      <w:r w:rsidR="00D62614" w:rsidRPr="00137758">
        <w:rPr>
          <w:rFonts w:ascii="Arial" w:hAnsi="Arial" w:cs="Arial"/>
          <w:color w:val="000000" w:themeColor="text1"/>
        </w:rPr>
        <w:t xml:space="preserve"> assessoria</w:t>
      </w:r>
      <w:r w:rsidR="009B0CD2" w:rsidRPr="00137758">
        <w:rPr>
          <w:rFonts w:ascii="Arial" w:hAnsi="Arial" w:cs="Arial"/>
          <w:color w:val="000000" w:themeColor="text1"/>
        </w:rPr>
        <w:t xml:space="preserve"> ou um profissional habilitado para </w:t>
      </w:r>
      <w:r w:rsidR="00F96944" w:rsidRPr="00137758">
        <w:rPr>
          <w:rFonts w:ascii="Arial" w:hAnsi="Arial" w:cs="Arial"/>
          <w:color w:val="000000" w:themeColor="text1"/>
        </w:rPr>
        <w:t xml:space="preserve">a realização da </w:t>
      </w:r>
      <w:r w:rsidR="009B0CD2" w:rsidRPr="00137758">
        <w:rPr>
          <w:rFonts w:ascii="Arial" w:hAnsi="Arial" w:cs="Arial"/>
          <w:color w:val="000000" w:themeColor="text1"/>
        </w:rPr>
        <w:t>elaboração</w:t>
      </w:r>
      <w:r w:rsidR="00D62614" w:rsidRPr="00137758">
        <w:rPr>
          <w:rFonts w:ascii="Arial" w:hAnsi="Arial" w:cs="Arial"/>
          <w:color w:val="000000" w:themeColor="text1"/>
        </w:rPr>
        <w:t>.</w:t>
      </w:r>
    </w:p>
    <w:p w:rsidR="00690DA0" w:rsidRPr="00137758" w:rsidRDefault="001673C3" w:rsidP="00272039">
      <w:pPr>
        <w:pStyle w:val="NormalWeb"/>
        <w:shd w:val="clear" w:color="auto" w:fill="FFFFFF"/>
        <w:spacing w:after="0" w:line="360" w:lineRule="auto"/>
        <w:textAlignment w:val="baseline"/>
        <w:outlineLvl w:val="1"/>
        <w:rPr>
          <w:rFonts w:ascii="Arial" w:hAnsi="Arial" w:cs="Arial"/>
          <w:color w:val="000000" w:themeColor="text1"/>
        </w:rPr>
      </w:pPr>
      <w:bookmarkStart w:id="4" w:name="_Toc403339605"/>
      <w:r w:rsidRPr="00137758">
        <w:rPr>
          <w:rFonts w:ascii="Arial" w:hAnsi="Arial" w:cs="Arial"/>
          <w:b/>
          <w:color w:val="000000" w:themeColor="text1"/>
        </w:rPr>
        <w:t xml:space="preserve">2.2 </w:t>
      </w:r>
      <w:r w:rsidR="00690DA0" w:rsidRPr="00137758">
        <w:rPr>
          <w:rFonts w:ascii="Arial" w:hAnsi="Arial" w:cs="Arial"/>
          <w:b/>
          <w:color w:val="000000" w:themeColor="text1"/>
        </w:rPr>
        <w:t>Definição</w:t>
      </w:r>
      <w:bookmarkEnd w:id="4"/>
      <w:r w:rsidR="000A627E" w:rsidRPr="00137758">
        <w:rPr>
          <w:rFonts w:ascii="Arial" w:hAnsi="Arial" w:cs="Arial"/>
          <w:b/>
          <w:color w:val="000000" w:themeColor="text1"/>
        </w:rPr>
        <w:t xml:space="preserve"> </w:t>
      </w:r>
    </w:p>
    <w:p w:rsidR="004125B7" w:rsidRDefault="0051734D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37758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="001673C3" w:rsidRPr="0013775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10AC6" w:rsidRPr="00137758">
        <w:rPr>
          <w:rFonts w:ascii="Arial" w:hAnsi="Arial" w:cs="Arial"/>
          <w:color w:val="000000" w:themeColor="text1"/>
          <w:sz w:val="24"/>
          <w:szCs w:val="24"/>
        </w:rPr>
        <w:t>O mapa de risco é uma forma de reunir as informações através de definições gráficas onde estabelecerá as situações de risco de segurança e saúde no trabalho</w:t>
      </w:r>
      <w:r w:rsidR="004C7725" w:rsidRPr="00137758">
        <w:rPr>
          <w:rFonts w:ascii="Arial" w:hAnsi="Arial" w:cs="Arial"/>
          <w:color w:val="000000" w:themeColor="text1"/>
          <w:sz w:val="24"/>
          <w:szCs w:val="24"/>
        </w:rPr>
        <w:t>, pode se definir como uma metodologia qualitativa e subjetiva dos riscos presentes</w:t>
      </w:r>
      <w:r w:rsidR="00DE0411" w:rsidRPr="00137758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137758" w:rsidRDefault="00137758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37758" w:rsidRDefault="00137758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37758" w:rsidRDefault="00137758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37758" w:rsidRPr="00137758" w:rsidRDefault="00137758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D078A" w:rsidRPr="00137758" w:rsidRDefault="00E25299" w:rsidP="00E25299">
      <w:pPr>
        <w:pStyle w:val="NormalWeb"/>
        <w:shd w:val="clear" w:color="auto" w:fill="FFFFFF"/>
        <w:spacing w:after="0" w:line="360" w:lineRule="auto"/>
        <w:textAlignment w:val="baseline"/>
        <w:outlineLvl w:val="1"/>
        <w:rPr>
          <w:rFonts w:ascii="Arial" w:hAnsi="Arial" w:cs="Arial"/>
          <w:b/>
          <w:color w:val="000000" w:themeColor="text1"/>
        </w:rPr>
      </w:pPr>
      <w:r w:rsidRPr="00137758">
        <w:rPr>
          <w:rFonts w:ascii="Arial" w:hAnsi="Arial" w:cs="Arial"/>
          <w:b/>
          <w:color w:val="000000" w:themeColor="text1"/>
        </w:rPr>
        <w:lastRenderedPageBreak/>
        <w:t xml:space="preserve"> </w:t>
      </w:r>
      <w:bookmarkStart w:id="5" w:name="_Toc403339606"/>
      <w:r w:rsidR="001673C3" w:rsidRPr="00137758">
        <w:rPr>
          <w:rFonts w:ascii="Arial" w:hAnsi="Arial" w:cs="Arial"/>
          <w:b/>
          <w:color w:val="000000" w:themeColor="text1"/>
        </w:rPr>
        <w:t xml:space="preserve">2.3 </w:t>
      </w:r>
      <w:r w:rsidR="000A627E" w:rsidRPr="00137758">
        <w:rPr>
          <w:rFonts w:ascii="Arial" w:hAnsi="Arial" w:cs="Arial"/>
          <w:b/>
          <w:color w:val="000000" w:themeColor="text1"/>
        </w:rPr>
        <w:t>Objetivo</w:t>
      </w:r>
      <w:bookmarkEnd w:id="5"/>
      <w:r w:rsidR="000A627E" w:rsidRPr="00137758">
        <w:rPr>
          <w:rFonts w:ascii="Arial" w:hAnsi="Arial" w:cs="Arial"/>
          <w:b/>
          <w:color w:val="000000" w:themeColor="text1"/>
        </w:rPr>
        <w:t xml:space="preserve"> </w:t>
      </w:r>
    </w:p>
    <w:p w:rsidR="00137758" w:rsidRPr="00137758" w:rsidRDefault="001673C3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3775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1734D" w:rsidRPr="00137758">
        <w:rPr>
          <w:rFonts w:ascii="Arial" w:hAnsi="Arial" w:cs="Arial"/>
          <w:color w:val="000000" w:themeColor="text1"/>
          <w:sz w:val="24"/>
          <w:szCs w:val="24"/>
        </w:rPr>
        <w:t xml:space="preserve">  Conforme</w:t>
      </w:r>
      <w:r w:rsidR="00F118A1" w:rsidRPr="00137758">
        <w:rPr>
          <w:rFonts w:ascii="Arial" w:hAnsi="Arial" w:cs="Arial"/>
          <w:color w:val="000000" w:themeColor="text1"/>
          <w:sz w:val="24"/>
          <w:szCs w:val="24"/>
        </w:rPr>
        <w:t xml:space="preserve"> a portaria n.º 25, DE 29 de dezembro de 1994 </w:t>
      </w:r>
      <w:r w:rsidR="00D95C6F" w:rsidRPr="00137758">
        <w:rPr>
          <w:rFonts w:ascii="Arial" w:hAnsi="Arial" w:cs="Arial"/>
          <w:color w:val="000000" w:themeColor="text1"/>
          <w:sz w:val="24"/>
          <w:szCs w:val="24"/>
        </w:rPr>
        <w:t xml:space="preserve">no anexo IV – NR </w:t>
      </w:r>
      <w:proofErr w:type="gramStart"/>
      <w:r w:rsidR="00D95C6F" w:rsidRPr="00137758">
        <w:rPr>
          <w:rFonts w:ascii="Arial" w:hAnsi="Arial" w:cs="Arial"/>
          <w:color w:val="000000" w:themeColor="text1"/>
          <w:sz w:val="24"/>
          <w:szCs w:val="24"/>
        </w:rPr>
        <w:t>5</w:t>
      </w:r>
      <w:proofErr w:type="gramEnd"/>
      <w:r w:rsidR="00D95C6F" w:rsidRPr="00137758">
        <w:rPr>
          <w:rFonts w:ascii="Arial" w:hAnsi="Arial" w:cs="Arial"/>
          <w:color w:val="000000" w:themeColor="text1"/>
          <w:sz w:val="24"/>
          <w:szCs w:val="24"/>
        </w:rPr>
        <w:t xml:space="preserve"> – Mapa de Riscos:</w:t>
      </w:r>
    </w:p>
    <w:p w:rsidR="00F118A1" w:rsidRPr="005E06EF" w:rsidRDefault="0051734D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E06EF">
        <w:rPr>
          <w:rFonts w:ascii="Arial" w:hAnsi="Arial" w:cs="Arial"/>
          <w:color w:val="000000" w:themeColor="text1"/>
          <w:sz w:val="24"/>
          <w:szCs w:val="24"/>
        </w:rPr>
        <w:t xml:space="preserve">1. </w:t>
      </w:r>
      <w:r w:rsidR="00F118A1" w:rsidRPr="005E06EF">
        <w:rPr>
          <w:rFonts w:ascii="Arial" w:hAnsi="Arial" w:cs="Arial"/>
          <w:color w:val="000000" w:themeColor="text1"/>
          <w:sz w:val="24"/>
          <w:szCs w:val="24"/>
        </w:rPr>
        <w:t>O Mapa de Riscos tem como objetivos:</w:t>
      </w:r>
    </w:p>
    <w:p w:rsidR="00F118A1" w:rsidRPr="005E06EF" w:rsidRDefault="00F118A1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E06EF">
        <w:rPr>
          <w:rFonts w:ascii="Arial" w:hAnsi="Arial" w:cs="Arial"/>
          <w:color w:val="000000" w:themeColor="text1"/>
          <w:sz w:val="24"/>
          <w:szCs w:val="24"/>
        </w:rPr>
        <w:t xml:space="preserve">a) reunir as informações necessárias para estabelecer o diagnóstico da situação de segurança e saúde no trabalho na empresa; </w:t>
      </w:r>
    </w:p>
    <w:p w:rsidR="00437DB5" w:rsidRPr="005E06EF" w:rsidRDefault="00F118A1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E06EF">
        <w:rPr>
          <w:rFonts w:ascii="Arial" w:hAnsi="Arial" w:cs="Arial"/>
          <w:color w:val="000000" w:themeColor="text1"/>
          <w:sz w:val="24"/>
          <w:szCs w:val="24"/>
        </w:rPr>
        <w:t>b) possibilitar, durante a sua elaboração, a troca e divulgação de info</w:t>
      </w:r>
      <w:r w:rsidR="00CD078A" w:rsidRPr="005E06EF">
        <w:rPr>
          <w:rFonts w:ascii="Arial" w:hAnsi="Arial" w:cs="Arial"/>
          <w:color w:val="000000" w:themeColor="text1"/>
          <w:sz w:val="24"/>
          <w:szCs w:val="24"/>
        </w:rPr>
        <w:t>rmações entre os trabalhadores, em</w:t>
      </w:r>
      <w:r w:rsidRPr="005E06EF">
        <w:rPr>
          <w:rFonts w:ascii="Arial" w:hAnsi="Arial" w:cs="Arial"/>
          <w:color w:val="000000" w:themeColor="text1"/>
          <w:sz w:val="24"/>
          <w:szCs w:val="24"/>
        </w:rPr>
        <w:t xml:space="preserve"> como estimular sua participação nas atividades de prevenção</w:t>
      </w:r>
      <w:r w:rsidR="0051734D" w:rsidRPr="005E06EF">
        <w:rPr>
          <w:rFonts w:ascii="Arial" w:hAnsi="Arial" w:cs="Arial"/>
          <w:color w:val="000000" w:themeColor="text1"/>
          <w:sz w:val="24"/>
          <w:szCs w:val="24"/>
        </w:rPr>
        <w:t>.</w:t>
      </w:r>
      <w:r w:rsidRPr="005E06E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E86E19" w:rsidRPr="005E06EF" w:rsidRDefault="00F81302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E06EF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="00DC1AB2" w:rsidRPr="005E06E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86E19" w:rsidRPr="005E06EF">
        <w:rPr>
          <w:rFonts w:ascii="Arial" w:hAnsi="Arial" w:cs="Arial"/>
          <w:color w:val="000000" w:themeColor="text1"/>
          <w:sz w:val="24"/>
          <w:szCs w:val="24"/>
        </w:rPr>
        <w:t>A criação do mapa de risco foi um grande passo para a prevenção e redução das doenças e acidentes decorrente</w:t>
      </w:r>
      <w:r w:rsidR="00AE6C21" w:rsidRPr="005E06EF">
        <w:rPr>
          <w:rFonts w:ascii="Arial" w:hAnsi="Arial" w:cs="Arial"/>
          <w:color w:val="000000" w:themeColor="text1"/>
          <w:sz w:val="24"/>
          <w:szCs w:val="24"/>
        </w:rPr>
        <w:t>s</w:t>
      </w:r>
      <w:r w:rsidR="00E86E19" w:rsidRPr="005E06EF">
        <w:rPr>
          <w:rFonts w:ascii="Arial" w:hAnsi="Arial" w:cs="Arial"/>
          <w:color w:val="000000" w:themeColor="text1"/>
          <w:sz w:val="24"/>
          <w:szCs w:val="24"/>
        </w:rPr>
        <w:t xml:space="preserve"> do trabalho</w:t>
      </w:r>
      <w:r w:rsidR="000A4AE0" w:rsidRPr="005E06EF">
        <w:rPr>
          <w:rFonts w:ascii="Arial" w:hAnsi="Arial" w:cs="Arial"/>
          <w:color w:val="000000" w:themeColor="text1"/>
          <w:sz w:val="24"/>
          <w:szCs w:val="24"/>
        </w:rPr>
        <w:t>,</w:t>
      </w:r>
      <w:r w:rsidR="00E86E19" w:rsidRPr="005E06E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F519E" w:rsidRPr="005E06EF">
        <w:rPr>
          <w:rFonts w:ascii="Arial" w:hAnsi="Arial" w:cs="Arial"/>
          <w:color w:val="000000" w:themeColor="text1"/>
          <w:sz w:val="24"/>
          <w:szCs w:val="24"/>
        </w:rPr>
        <w:t>com essa finalidade as empresas buscam levantar</w:t>
      </w:r>
      <w:r w:rsidR="00EF519E" w:rsidRPr="005E06EF">
        <w:rPr>
          <w:rFonts w:ascii="Arial" w:hAnsi="Arial" w:cs="Arial"/>
          <w:color w:val="000000" w:themeColor="text1"/>
          <w:sz w:val="24"/>
          <w:szCs w:val="24"/>
          <w:shd w:val="clear" w:color="auto" w:fill="FDFEFF"/>
        </w:rPr>
        <w:t xml:space="preserve"> as informações necessárias para estabelecer o diagnóstico das condições de segurança e saúde</w:t>
      </w:r>
      <w:r w:rsidR="0051734D" w:rsidRPr="005E06EF">
        <w:rPr>
          <w:rFonts w:ascii="Arial" w:hAnsi="Arial" w:cs="Arial"/>
          <w:color w:val="000000" w:themeColor="text1"/>
          <w:sz w:val="24"/>
          <w:szCs w:val="24"/>
          <w:shd w:val="clear" w:color="auto" w:fill="FDFEFF"/>
        </w:rPr>
        <w:t xml:space="preserve"> </w:t>
      </w:r>
      <w:r w:rsidR="00D94CA9" w:rsidRPr="005E06EF">
        <w:rPr>
          <w:rFonts w:ascii="Arial" w:hAnsi="Arial" w:cs="Arial"/>
          <w:color w:val="000000" w:themeColor="text1"/>
          <w:sz w:val="24"/>
          <w:szCs w:val="24"/>
          <w:shd w:val="clear" w:color="auto" w:fill="FDFEFF"/>
        </w:rPr>
        <w:t xml:space="preserve">do ambiente </w:t>
      </w:r>
      <w:r w:rsidR="0051734D" w:rsidRPr="005E06EF">
        <w:rPr>
          <w:rFonts w:ascii="Arial" w:hAnsi="Arial" w:cs="Arial"/>
          <w:color w:val="000000" w:themeColor="text1"/>
          <w:sz w:val="24"/>
          <w:szCs w:val="24"/>
          <w:shd w:val="clear" w:color="auto" w:fill="FDFEFF"/>
        </w:rPr>
        <w:t>do trabalhado</w:t>
      </w:r>
      <w:r w:rsidR="00EF519E" w:rsidRPr="005E06EF">
        <w:rPr>
          <w:rFonts w:ascii="Arial" w:hAnsi="Arial" w:cs="Arial"/>
          <w:color w:val="000000" w:themeColor="text1"/>
          <w:sz w:val="24"/>
          <w:szCs w:val="24"/>
          <w:shd w:val="clear" w:color="auto" w:fill="FDFEFF"/>
        </w:rPr>
        <w:t xml:space="preserve">, </w:t>
      </w:r>
      <w:r w:rsidR="00E86E19" w:rsidRPr="005E06EF">
        <w:rPr>
          <w:rFonts w:ascii="Arial" w:hAnsi="Arial" w:cs="Arial"/>
          <w:color w:val="000000" w:themeColor="text1"/>
          <w:sz w:val="24"/>
          <w:szCs w:val="24"/>
        </w:rPr>
        <w:t>promovendo</w:t>
      </w:r>
      <w:r w:rsidR="0051734D" w:rsidRPr="005E06EF">
        <w:rPr>
          <w:rFonts w:ascii="Arial" w:hAnsi="Arial" w:cs="Arial"/>
          <w:color w:val="000000" w:themeColor="text1"/>
          <w:sz w:val="24"/>
          <w:szCs w:val="24"/>
        </w:rPr>
        <w:t xml:space="preserve"> assim a integridade e saúde do empregado</w:t>
      </w:r>
      <w:r w:rsidR="00E86E19" w:rsidRPr="005E06EF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51734D" w:rsidRPr="005E06EF">
        <w:rPr>
          <w:rFonts w:ascii="Arial" w:hAnsi="Arial" w:cs="Arial"/>
          <w:color w:val="000000" w:themeColor="text1"/>
          <w:sz w:val="24"/>
          <w:szCs w:val="24"/>
        </w:rPr>
        <w:t>É</w:t>
      </w:r>
      <w:r w:rsidR="00E86E19" w:rsidRPr="005E06EF">
        <w:rPr>
          <w:rFonts w:ascii="Arial" w:hAnsi="Arial" w:cs="Arial"/>
          <w:color w:val="000000" w:themeColor="text1"/>
          <w:sz w:val="24"/>
          <w:szCs w:val="24"/>
        </w:rPr>
        <w:t xml:space="preserve"> claro automaticamente se reduz os custos também para as empresas e podemos utilizar o velho ditado popular “é melhor prevenir do que remedia</w:t>
      </w:r>
      <w:r w:rsidR="00BD2E72" w:rsidRPr="005E06EF">
        <w:rPr>
          <w:rFonts w:ascii="Arial" w:hAnsi="Arial" w:cs="Arial"/>
          <w:color w:val="000000" w:themeColor="text1"/>
          <w:sz w:val="24"/>
          <w:szCs w:val="24"/>
        </w:rPr>
        <w:t>r</w:t>
      </w:r>
      <w:r w:rsidR="00E86E19" w:rsidRPr="005E06EF">
        <w:rPr>
          <w:rFonts w:ascii="Arial" w:hAnsi="Arial" w:cs="Arial"/>
          <w:color w:val="000000" w:themeColor="text1"/>
          <w:sz w:val="24"/>
          <w:szCs w:val="24"/>
        </w:rPr>
        <w:t>”.</w:t>
      </w:r>
    </w:p>
    <w:p w:rsidR="008F67B9" w:rsidRPr="005E06EF" w:rsidRDefault="00A51D3C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DFEFF"/>
        </w:rPr>
      </w:pPr>
      <w:r w:rsidRPr="005E06EF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DFEFF"/>
        </w:rPr>
        <w:t xml:space="preserve"> </w:t>
      </w:r>
      <w:r w:rsidR="00DC1AB2" w:rsidRPr="005E06EF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DFEFF"/>
        </w:rPr>
        <w:t xml:space="preserve"> </w:t>
      </w:r>
      <w:r w:rsidRPr="005E06EF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DFEFF"/>
        </w:rPr>
        <w:t xml:space="preserve"> </w:t>
      </w:r>
      <w:r w:rsidR="00C422C5" w:rsidRPr="005E06EF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DFEFF"/>
        </w:rPr>
        <w:t>Com o objetivo de prevenir</w:t>
      </w:r>
      <w:r w:rsidR="00EF519E" w:rsidRPr="005E06EF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DFEFF"/>
        </w:rPr>
        <w:t xml:space="preserve"> e reduzir os acidentes e as doenças relacionadas ao ambiente do trabalho </w:t>
      </w:r>
      <w:r w:rsidR="0051734D" w:rsidRPr="005E06EF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DFEFF"/>
        </w:rPr>
        <w:t>à</w:t>
      </w:r>
      <w:r w:rsidR="00C422C5" w:rsidRPr="005E06EF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DFEFF"/>
        </w:rPr>
        <w:t xml:space="preserve"> empresa </w:t>
      </w:r>
      <w:r w:rsidR="0051734D" w:rsidRPr="005E06EF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DFEFF"/>
        </w:rPr>
        <w:t>deve informar</w:t>
      </w:r>
      <w:r w:rsidR="00C422C5" w:rsidRPr="005E06EF">
        <w:rPr>
          <w:rFonts w:ascii="Arial" w:hAnsi="Arial" w:cs="Arial"/>
          <w:color w:val="000000" w:themeColor="text1"/>
          <w:sz w:val="24"/>
          <w:szCs w:val="24"/>
          <w:shd w:val="clear" w:color="auto" w:fill="FDFEFF"/>
        </w:rPr>
        <w:t xml:space="preserve"> e conscientizar os trabalhadores acerca dos riscos</w:t>
      </w:r>
      <w:r w:rsidR="00EF519E" w:rsidRPr="005E06EF">
        <w:rPr>
          <w:rFonts w:ascii="Arial" w:hAnsi="Arial" w:cs="Arial"/>
          <w:color w:val="000000" w:themeColor="text1"/>
          <w:sz w:val="24"/>
          <w:szCs w:val="24"/>
          <w:shd w:val="clear" w:color="auto" w:fill="FDFEFF"/>
        </w:rPr>
        <w:t xml:space="preserve"> existentes </w:t>
      </w:r>
      <w:r w:rsidRPr="005E06EF">
        <w:rPr>
          <w:rFonts w:ascii="Arial" w:hAnsi="Arial" w:cs="Arial"/>
          <w:color w:val="000000" w:themeColor="text1"/>
          <w:sz w:val="24"/>
          <w:szCs w:val="24"/>
          <w:shd w:val="clear" w:color="auto" w:fill="FDFEFF"/>
        </w:rPr>
        <w:t>no local a qual ele estiver</w:t>
      </w:r>
      <w:r w:rsidR="00EF519E" w:rsidRPr="005E06EF">
        <w:rPr>
          <w:rFonts w:ascii="Arial" w:hAnsi="Arial" w:cs="Arial"/>
          <w:color w:val="000000" w:themeColor="text1"/>
          <w:sz w:val="24"/>
          <w:szCs w:val="24"/>
          <w:shd w:val="clear" w:color="auto" w:fill="FDFEFF"/>
        </w:rPr>
        <w:t>.</w:t>
      </w:r>
    </w:p>
    <w:p w:rsidR="00A76DCC" w:rsidRPr="00AA56F4" w:rsidRDefault="00A76DCC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DFEFF"/>
        </w:rPr>
      </w:pPr>
    </w:p>
    <w:p w:rsidR="00BD2E72" w:rsidRPr="00AA56F4" w:rsidRDefault="005E06EF" w:rsidP="00272039">
      <w:pPr>
        <w:pStyle w:val="NormalWeb"/>
        <w:shd w:val="clear" w:color="auto" w:fill="FFFFFF"/>
        <w:spacing w:after="0" w:line="360" w:lineRule="auto"/>
        <w:textAlignment w:val="baseline"/>
        <w:outlineLvl w:val="1"/>
        <w:rPr>
          <w:rFonts w:ascii="Arial" w:hAnsi="Arial" w:cs="Arial"/>
          <w:b/>
          <w:color w:val="000000" w:themeColor="text1"/>
        </w:rPr>
      </w:pPr>
      <w:bookmarkStart w:id="6" w:name="_Toc403339607"/>
      <w:r>
        <w:rPr>
          <w:rFonts w:ascii="Arial" w:hAnsi="Arial" w:cs="Arial"/>
          <w:b/>
          <w:color w:val="000000" w:themeColor="text1"/>
        </w:rPr>
        <w:t xml:space="preserve">2.4 </w:t>
      </w:r>
      <w:r w:rsidR="003F514A">
        <w:rPr>
          <w:rFonts w:ascii="Arial" w:hAnsi="Arial" w:cs="Arial"/>
          <w:b/>
          <w:color w:val="000000" w:themeColor="text1"/>
        </w:rPr>
        <w:t>Responsabilidade</w:t>
      </w:r>
      <w:bookmarkEnd w:id="6"/>
      <w:r w:rsidR="003F514A">
        <w:rPr>
          <w:rFonts w:ascii="Arial" w:hAnsi="Arial" w:cs="Arial"/>
          <w:b/>
          <w:color w:val="000000" w:themeColor="text1"/>
        </w:rPr>
        <w:t xml:space="preserve"> </w:t>
      </w:r>
    </w:p>
    <w:p w:rsidR="00490351" w:rsidRPr="00AA56F4" w:rsidRDefault="003F514A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 w:rsidR="00AB1BDB" w:rsidRPr="00AA56F4">
        <w:rPr>
          <w:rFonts w:ascii="Arial" w:hAnsi="Arial" w:cs="Arial"/>
          <w:color w:val="000000" w:themeColor="text1"/>
          <w:sz w:val="24"/>
          <w:szCs w:val="24"/>
        </w:rPr>
        <w:t xml:space="preserve">De acordo com a PORTARIA DNSST Nº 5, DE 17 DE AGOSTO DE 1992 Artigo </w:t>
      </w:r>
      <w:proofErr w:type="gramStart"/>
      <w:r w:rsidR="00AB1BDB" w:rsidRPr="00AA56F4">
        <w:rPr>
          <w:rFonts w:ascii="Arial" w:hAnsi="Arial" w:cs="Arial"/>
          <w:color w:val="000000" w:themeColor="text1"/>
          <w:sz w:val="24"/>
          <w:szCs w:val="24"/>
        </w:rPr>
        <w:t>1</w:t>
      </w:r>
      <w:proofErr w:type="gramEnd"/>
      <w:r w:rsidR="00AB1BDB" w:rsidRPr="00AA56F4">
        <w:rPr>
          <w:rFonts w:ascii="Arial" w:hAnsi="Arial" w:cs="Arial"/>
          <w:color w:val="000000" w:themeColor="text1"/>
          <w:sz w:val="24"/>
          <w:szCs w:val="24"/>
        </w:rPr>
        <w:t xml:space="preserve"> inciso 1 - o Mapa de Riscos será executado pela CIPA, através de seus membros, após ouvidos os trabalhadores de todos os setores produtivos da Empresa, e com a colaboração do SESMT da empresa, quando houver</w:t>
      </w:r>
      <w:r w:rsidR="00DB30A5" w:rsidRPr="00AA56F4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7546D6" w:rsidRDefault="00D04934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A56F4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="00024C7A" w:rsidRPr="00AA56F4">
        <w:rPr>
          <w:rFonts w:ascii="Arial" w:hAnsi="Arial" w:cs="Arial"/>
          <w:color w:val="000000" w:themeColor="text1"/>
          <w:sz w:val="24"/>
          <w:szCs w:val="24"/>
        </w:rPr>
        <w:t>A</w:t>
      </w:r>
      <w:r w:rsidR="005F723D" w:rsidRPr="00AA56F4">
        <w:rPr>
          <w:rFonts w:ascii="Arial" w:hAnsi="Arial" w:cs="Arial"/>
          <w:color w:val="000000" w:themeColor="text1"/>
          <w:sz w:val="24"/>
          <w:szCs w:val="24"/>
        </w:rPr>
        <w:t xml:space="preserve"> Comissão Interna de Prevenção de Acidentes - CIPA - tem como objetivo a prevenção de acidentes e doenças decorrentes do trabalho, de modo a tornar compatível permanentemente o trabalho com a preservação da vida e a promoção da saúde do trabalhador</w:t>
      </w:r>
      <w:r w:rsidR="00A12131" w:rsidRPr="00AA56F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F56759" w:rsidRPr="00AA56F4">
        <w:rPr>
          <w:rFonts w:ascii="Arial" w:hAnsi="Arial" w:cs="Arial"/>
          <w:color w:val="000000" w:themeColor="text1"/>
          <w:sz w:val="24"/>
          <w:szCs w:val="24"/>
        </w:rPr>
        <w:t>dentro das suas atribuições</w:t>
      </w:r>
      <w:r w:rsidR="00551851" w:rsidRPr="00AA56F4">
        <w:rPr>
          <w:rFonts w:ascii="Arial" w:hAnsi="Arial" w:cs="Arial"/>
          <w:color w:val="000000" w:themeColor="text1"/>
          <w:sz w:val="24"/>
          <w:szCs w:val="24"/>
        </w:rPr>
        <w:t xml:space="preserve"> está</w:t>
      </w:r>
      <w:r w:rsidR="00F56759" w:rsidRPr="00AA56F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51851" w:rsidRPr="00AA56F4">
        <w:rPr>
          <w:rFonts w:ascii="Arial" w:hAnsi="Arial" w:cs="Arial"/>
          <w:color w:val="000000" w:themeColor="text1"/>
          <w:sz w:val="24"/>
          <w:szCs w:val="24"/>
        </w:rPr>
        <w:t>à</w:t>
      </w:r>
      <w:r w:rsidR="00F56759" w:rsidRPr="00AA56F4">
        <w:rPr>
          <w:rFonts w:ascii="Arial" w:hAnsi="Arial" w:cs="Arial"/>
          <w:color w:val="000000" w:themeColor="text1"/>
          <w:sz w:val="24"/>
          <w:szCs w:val="24"/>
        </w:rPr>
        <w:t xml:space="preserve"> responsabilidade de elaborar o mapa de risco</w:t>
      </w:r>
      <w:r w:rsidR="00A12131" w:rsidRPr="00AA56F4">
        <w:rPr>
          <w:rFonts w:ascii="Arial" w:hAnsi="Arial" w:cs="Arial"/>
          <w:color w:val="000000" w:themeColor="text1"/>
          <w:sz w:val="24"/>
          <w:szCs w:val="24"/>
        </w:rPr>
        <w:t xml:space="preserve"> de acordo com a definição citada acima</w:t>
      </w:r>
      <w:r w:rsidR="00F56759" w:rsidRPr="00AA56F4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137758" w:rsidRDefault="00137758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37758" w:rsidRPr="00AA56F4" w:rsidRDefault="00137758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0E0E0A" w:rsidRPr="00AA56F4" w:rsidRDefault="00A676CD" w:rsidP="00272039">
      <w:pPr>
        <w:pStyle w:val="NormalWeb"/>
        <w:shd w:val="clear" w:color="auto" w:fill="FFFFFF"/>
        <w:spacing w:after="0" w:line="360" w:lineRule="auto"/>
        <w:textAlignment w:val="baseline"/>
        <w:outlineLvl w:val="1"/>
        <w:rPr>
          <w:rFonts w:ascii="Arial" w:hAnsi="Arial" w:cs="Arial"/>
          <w:color w:val="000000" w:themeColor="text1"/>
        </w:rPr>
      </w:pPr>
      <w:bookmarkStart w:id="7" w:name="_Toc403339608"/>
      <w:r w:rsidRPr="008507A1">
        <w:rPr>
          <w:rFonts w:ascii="Arial" w:hAnsi="Arial" w:cs="Arial"/>
          <w:b/>
          <w:color w:val="000000" w:themeColor="text1"/>
        </w:rPr>
        <w:lastRenderedPageBreak/>
        <w:t>2.5</w:t>
      </w:r>
      <w:r w:rsidR="00690DA0" w:rsidRPr="008507A1">
        <w:rPr>
          <w:rFonts w:ascii="Arial" w:hAnsi="Arial" w:cs="Arial"/>
          <w:b/>
          <w:color w:val="000000" w:themeColor="text1"/>
        </w:rPr>
        <w:t xml:space="preserve"> </w:t>
      </w:r>
      <w:r w:rsidR="008507A1" w:rsidRPr="008507A1">
        <w:rPr>
          <w:rFonts w:ascii="Arial" w:hAnsi="Arial" w:cs="Arial"/>
          <w:b/>
          <w:color w:val="000000" w:themeColor="text1"/>
        </w:rPr>
        <w:t xml:space="preserve">Como Elaborar </w:t>
      </w:r>
      <w:r w:rsidR="008507A1">
        <w:rPr>
          <w:rFonts w:ascii="Arial" w:hAnsi="Arial" w:cs="Arial"/>
          <w:b/>
          <w:color w:val="000000" w:themeColor="text1"/>
        </w:rPr>
        <w:t>o</w:t>
      </w:r>
      <w:r w:rsidR="008507A1" w:rsidRPr="008507A1">
        <w:rPr>
          <w:rFonts w:ascii="Arial" w:hAnsi="Arial" w:cs="Arial"/>
          <w:b/>
          <w:color w:val="000000" w:themeColor="text1"/>
        </w:rPr>
        <w:t xml:space="preserve"> Mapa </w:t>
      </w:r>
      <w:r w:rsidR="008507A1">
        <w:rPr>
          <w:rFonts w:ascii="Arial" w:hAnsi="Arial" w:cs="Arial"/>
          <w:b/>
          <w:color w:val="000000" w:themeColor="text1"/>
        </w:rPr>
        <w:t>d</w:t>
      </w:r>
      <w:r w:rsidR="008507A1" w:rsidRPr="008507A1">
        <w:rPr>
          <w:rFonts w:ascii="Arial" w:hAnsi="Arial" w:cs="Arial"/>
          <w:b/>
          <w:color w:val="000000" w:themeColor="text1"/>
        </w:rPr>
        <w:t>e Risco</w:t>
      </w:r>
      <w:bookmarkEnd w:id="7"/>
    </w:p>
    <w:p w:rsidR="00EE7968" w:rsidRPr="00AA56F4" w:rsidRDefault="00B74CAB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A56F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82C4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AA56F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A27A0" w:rsidRPr="00AA56F4">
        <w:rPr>
          <w:rFonts w:ascii="Arial" w:hAnsi="Arial" w:cs="Arial"/>
          <w:color w:val="000000" w:themeColor="text1"/>
          <w:sz w:val="24"/>
          <w:szCs w:val="24"/>
        </w:rPr>
        <w:t>É estabelecido passo a passo de como elaborar o mapa de risco no a</w:t>
      </w:r>
      <w:r w:rsidR="000E0E0A" w:rsidRPr="00AA56F4">
        <w:rPr>
          <w:rFonts w:ascii="Arial" w:hAnsi="Arial" w:cs="Arial"/>
          <w:color w:val="000000" w:themeColor="text1"/>
          <w:sz w:val="24"/>
          <w:szCs w:val="24"/>
        </w:rPr>
        <w:t>nexo da portaria</w:t>
      </w:r>
      <w:r w:rsidR="001A27A0" w:rsidRPr="00AA56F4">
        <w:rPr>
          <w:rFonts w:ascii="Arial" w:hAnsi="Arial" w:cs="Arial"/>
          <w:color w:val="000000" w:themeColor="text1"/>
          <w:sz w:val="24"/>
          <w:szCs w:val="24"/>
        </w:rPr>
        <w:t xml:space="preserve"> nº 25, de 29 de dezembro de 1994</w:t>
      </w:r>
      <w:r w:rsidR="00412246" w:rsidRPr="00AA56F4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602569" w:rsidRPr="00AA56F4" w:rsidRDefault="00EE7968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A56F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9735C" w:rsidRPr="00AA56F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82C4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AA56F4">
        <w:rPr>
          <w:rFonts w:ascii="Arial" w:hAnsi="Arial" w:cs="Arial"/>
          <w:color w:val="000000" w:themeColor="text1"/>
          <w:sz w:val="24"/>
          <w:szCs w:val="24"/>
        </w:rPr>
        <w:t>Antes de iniciar a elaboração é</w:t>
      </w:r>
      <w:r w:rsidR="00252C09" w:rsidRPr="00AA56F4">
        <w:rPr>
          <w:rFonts w:ascii="Arial" w:hAnsi="Arial" w:cs="Arial"/>
          <w:color w:val="000000" w:themeColor="text1"/>
          <w:sz w:val="24"/>
          <w:szCs w:val="24"/>
        </w:rPr>
        <w:t xml:space="preserve"> importante ter uma planta baixa</w:t>
      </w:r>
      <w:r w:rsidR="00095910" w:rsidRPr="00AA56F4">
        <w:rPr>
          <w:rFonts w:ascii="Arial" w:hAnsi="Arial" w:cs="Arial"/>
          <w:color w:val="000000" w:themeColor="text1"/>
          <w:sz w:val="24"/>
          <w:szCs w:val="24"/>
        </w:rPr>
        <w:t xml:space="preserve"> caso não possua a planta utiliza-se </w:t>
      </w:r>
      <w:r w:rsidRPr="00AA56F4">
        <w:rPr>
          <w:rFonts w:ascii="Arial" w:hAnsi="Arial" w:cs="Arial"/>
          <w:color w:val="000000" w:themeColor="text1"/>
          <w:sz w:val="24"/>
          <w:szCs w:val="24"/>
        </w:rPr>
        <w:t>um esquema ou croqui do local.</w:t>
      </w:r>
    </w:p>
    <w:p w:rsidR="005E7603" w:rsidRPr="00AA56F4" w:rsidRDefault="005E7603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A56F4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 wp14:anchorId="33424417" wp14:editId="103AEC7E">
            <wp:extent cx="5191125" cy="3562271"/>
            <wp:effectExtent l="0" t="0" r="0" b="635"/>
            <wp:docPr id="13" name="Imagem 13" descr="http://2.bp.blogspot.com/_rNmpjHJEhEU/TNkxTUMP1cI/AAAAAAAAAB0/_CyNOJH5_HA/s1600/Planta+Baixa+Cert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_rNmpjHJEhEU/TNkxTUMP1cI/AAAAAAAAAB0/_CyNOJH5_HA/s1600/Planta+Baixa+Certa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902" cy="356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DE0" w:rsidRPr="00A06DE0" w:rsidRDefault="00A06DE0" w:rsidP="00310B02">
      <w:pPr>
        <w:pStyle w:val="PargrafodaLista"/>
        <w:spacing w:line="360" w:lineRule="auto"/>
        <w:ind w:left="0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A06DE0">
        <w:rPr>
          <w:rFonts w:ascii="Arial" w:hAnsi="Arial" w:cs="Arial"/>
          <w:color w:val="000000" w:themeColor="text1"/>
          <w:sz w:val="20"/>
          <w:szCs w:val="20"/>
        </w:rPr>
        <w:t>Figura 1</w:t>
      </w:r>
      <w:r w:rsidR="00AF56DA">
        <w:rPr>
          <w:rFonts w:ascii="Arial" w:hAnsi="Arial" w:cs="Arial"/>
          <w:color w:val="000000" w:themeColor="text1"/>
          <w:sz w:val="20"/>
          <w:szCs w:val="20"/>
        </w:rPr>
        <w:t>.</w:t>
      </w:r>
      <w:r w:rsidRPr="00A06DE0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A06DE0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Planta Baixa Da Empresa </w:t>
      </w:r>
      <w:proofErr w:type="spellStart"/>
      <w:r w:rsidRPr="00A06DE0">
        <w:rPr>
          <w:rFonts w:ascii="Arial" w:hAnsi="Arial" w:cs="Arial"/>
          <w:color w:val="333333"/>
          <w:sz w:val="20"/>
          <w:szCs w:val="20"/>
          <w:shd w:val="clear" w:color="auto" w:fill="FFFFFF"/>
        </w:rPr>
        <w:t>Cat</w:t>
      </w:r>
      <w:proofErr w:type="spellEnd"/>
      <w:r w:rsidRPr="00A06DE0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e </w:t>
      </w:r>
      <w:proofErr w:type="spellStart"/>
      <w:r w:rsidRPr="00A06DE0">
        <w:rPr>
          <w:rFonts w:ascii="Arial" w:hAnsi="Arial" w:cs="Arial"/>
          <w:color w:val="333333"/>
          <w:sz w:val="20"/>
          <w:szCs w:val="20"/>
          <w:shd w:val="clear" w:color="auto" w:fill="FFFFFF"/>
        </w:rPr>
        <w:t>Dog</w:t>
      </w:r>
      <w:proofErr w:type="spellEnd"/>
      <w:r w:rsidRPr="00A06DE0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A06DE0">
        <w:rPr>
          <w:rFonts w:ascii="Arial" w:hAnsi="Arial" w:cs="Arial"/>
          <w:color w:val="333333"/>
          <w:sz w:val="20"/>
          <w:szCs w:val="20"/>
          <w:shd w:val="clear" w:color="auto" w:fill="FFFFFF"/>
        </w:rPr>
        <w:t>Style</w:t>
      </w:r>
      <w:proofErr w:type="spellEnd"/>
      <w:r w:rsidR="00921D37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(Portal </w:t>
      </w:r>
      <w:proofErr w:type="spellStart"/>
      <w:r w:rsidR="00921D37">
        <w:rPr>
          <w:rFonts w:ascii="Arial" w:hAnsi="Arial" w:cs="Arial"/>
          <w:color w:val="333333"/>
          <w:sz w:val="20"/>
          <w:szCs w:val="20"/>
          <w:shd w:val="clear" w:color="auto" w:fill="FFFFFF"/>
        </w:rPr>
        <w:t>Cat</w:t>
      </w:r>
      <w:proofErr w:type="spellEnd"/>
      <w:r w:rsidR="00921D37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e </w:t>
      </w:r>
      <w:proofErr w:type="spellStart"/>
      <w:r w:rsidR="00921D37">
        <w:rPr>
          <w:rFonts w:ascii="Arial" w:hAnsi="Arial" w:cs="Arial"/>
          <w:color w:val="333333"/>
          <w:sz w:val="20"/>
          <w:szCs w:val="20"/>
          <w:shd w:val="clear" w:color="auto" w:fill="FFFFFF"/>
        </w:rPr>
        <w:t>Dog</w:t>
      </w:r>
      <w:proofErr w:type="spellEnd"/>
      <w:r w:rsidR="00921D37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="00921D37">
        <w:rPr>
          <w:rFonts w:ascii="Arial" w:hAnsi="Arial" w:cs="Arial"/>
          <w:color w:val="333333"/>
          <w:sz w:val="20"/>
          <w:szCs w:val="20"/>
          <w:shd w:val="clear" w:color="auto" w:fill="FFFFFF"/>
        </w:rPr>
        <w:t>Style</w:t>
      </w:r>
      <w:proofErr w:type="spellEnd"/>
      <w:r w:rsidR="00921D37">
        <w:rPr>
          <w:rFonts w:ascii="Arial" w:hAnsi="Arial" w:cs="Arial"/>
          <w:color w:val="333333"/>
          <w:sz w:val="20"/>
          <w:szCs w:val="20"/>
          <w:shd w:val="clear" w:color="auto" w:fill="FFFFFF"/>
        </w:rPr>
        <w:t>)</w:t>
      </w:r>
    </w:p>
    <w:p w:rsidR="00627583" w:rsidRPr="00AA56F4" w:rsidRDefault="00B77509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F8F51D9" wp14:editId="7843D4E2">
            <wp:extent cx="4252824" cy="3190875"/>
            <wp:effectExtent l="0" t="0" r="0" b="0"/>
            <wp:docPr id="2" name="Imagem 2" descr="http://www.telecomhall.com/Data/Sites/2/siteimages/blog/023/blog_0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lecomhall.com/Data/Sites/2/siteimages/blog/023/blog_023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753" cy="319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689" w:rsidRPr="00B77509" w:rsidRDefault="00B77509" w:rsidP="00137758">
      <w:pPr>
        <w:pStyle w:val="PargrafodaLista"/>
        <w:spacing w:line="360" w:lineRule="auto"/>
        <w:ind w:left="0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B77509">
        <w:rPr>
          <w:rFonts w:ascii="Arial" w:hAnsi="Arial" w:cs="Arial"/>
          <w:color w:val="000000" w:themeColor="text1"/>
          <w:sz w:val="20"/>
          <w:szCs w:val="20"/>
        </w:rPr>
        <w:t>Figura 2</w:t>
      </w:r>
      <w:r w:rsidR="00AF56DA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Pr="00B77509">
        <w:rPr>
          <w:rFonts w:ascii="Arial" w:hAnsi="Arial" w:cs="Arial"/>
          <w:color w:val="000000" w:themeColor="text1"/>
          <w:sz w:val="20"/>
          <w:szCs w:val="20"/>
        </w:rPr>
        <w:t xml:space="preserve"> Exemplo de Croqui feito </w:t>
      </w:r>
      <w:r w:rsidR="00D90806" w:rsidRPr="00B77509">
        <w:rPr>
          <w:rFonts w:ascii="Arial" w:hAnsi="Arial" w:cs="Arial"/>
          <w:color w:val="000000" w:themeColor="text1"/>
          <w:sz w:val="20"/>
          <w:szCs w:val="20"/>
        </w:rPr>
        <w:t>à</w:t>
      </w:r>
      <w:r w:rsidRPr="00B77509">
        <w:rPr>
          <w:rFonts w:ascii="Arial" w:hAnsi="Arial" w:cs="Arial"/>
          <w:color w:val="000000" w:themeColor="text1"/>
          <w:sz w:val="20"/>
          <w:szCs w:val="20"/>
        </w:rPr>
        <w:t xml:space="preserve"> mão livre </w:t>
      </w:r>
      <w:proofErr w:type="gramStart"/>
      <w:r w:rsidRPr="00B77509">
        <w:rPr>
          <w:rFonts w:ascii="Arial" w:hAnsi="Arial" w:cs="Arial"/>
          <w:color w:val="000000" w:themeColor="text1"/>
          <w:sz w:val="20"/>
          <w:szCs w:val="20"/>
        </w:rPr>
        <w:t>(</w:t>
      </w:r>
      <w:r w:rsidR="00D90806" w:rsidRPr="00B77509">
        <w:rPr>
          <w:rFonts w:ascii="Arial" w:hAnsi="Arial" w:cs="Arial"/>
          <w:color w:val="000000" w:themeColor="text1"/>
          <w:sz w:val="20"/>
          <w:szCs w:val="20"/>
        </w:rPr>
        <w:t>Telecom Hall</w:t>
      </w:r>
      <w:r w:rsidR="00137758">
        <w:rPr>
          <w:rFonts w:ascii="Arial" w:hAnsi="Arial" w:cs="Arial"/>
          <w:color w:val="000000" w:themeColor="text1"/>
          <w:sz w:val="20"/>
          <w:szCs w:val="20"/>
        </w:rPr>
        <w:t xml:space="preserve"> BR</w:t>
      </w:r>
    </w:p>
    <w:p w:rsidR="00602569" w:rsidRPr="00280689" w:rsidRDefault="00D90806" w:rsidP="00272039">
      <w:pPr>
        <w:pStyle w:val="PargrafodaLista"/>
        <w:spacing w:line="360" w:lineRule="auto"/>
        <w:ind w:left="0"/>
        <w:outlineLvl w:val="1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8" w:name="_Toc403339609"/>
      <w:proofErr w:type="gramEnd"/>
      <w:r w:rsidRPr="00280689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 xml:space="preserve">2.6 Passo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a</w:t>
      </w:r>
      <w:r w:rsidRPr="00280689">
        <w:rPr>
          <w:rFonts w:ascii="Arial" w:hAnsi="Arial" w:cs="Arial"/>
          <w:b/>
          <w:color w:val="000000" w:themeColor="text1"/>
          <w:sz w:val="24"/>
          <w:szCs w:val="24"/>
        </w:rPr>
        <w:t xml:space="preserve"> Passo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p</w:t>
      </w:r>
      <w:r w:rsidRPr="00280689">
        <w:rPr>
          <w:rFonts w:ascii="Arial" w:hAnsi="Arial" w:cs="Arial"/>
          <w:b/>
          <w:color w:val="000000" w:themeColor="text1"/>
          <w:sz w:val="24"/>
          <w:szCs w:val="24"/>
        </w:rPr>
        <w:t>ara Elaboração</w:t>
      </w:r>
      <w:bookmarkEnd w:id="8"/>
    </w:p>
    <w:p w:rsidR="00602569" w:rsidRPr="00AA56F4" w:rsidRDefault="00602569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A4A77" w:rsidRDefault="00412246" w:rsidP="00137758">
      <w:pPr>
        <w:pStyle w:val="PargrafodaLista"/>
        <w:spacing w:line="360" w:lineRule="auto"/>
        <w:ind w:left="0"/>
        <w:rPr>
          <w:rFonts w:ascii="Arial" w:hAnsi="Arial" w:cs="Arial"/>
          <w:b/>
          <w:color w:val="000000" w:themeColor="text1"/>
          <w:sz w:val="24"/>
          <w:szCs w:val="24"/>
        </w:rPr>
      </w:pPr>
      <w:r w:rsidRPr="00AA56F4">
        <w:rPr>
          <w:rFonts w:ascii="Arial" w:hAnsi="Arial" w:cs="Arial"/>
          <w:b/>
          <w:color w:val="000000" w:themeColor="text1"/>
          <w:sz w:val="24"/>
          <w:szCs w:val="24"/>
        </w:rPr>
        <w:t xml:space="preserve">1º </w:t>
      </w:r>
      <w:r w:rsidR="003D04A8">
        <w:rPr>
          <w:rFonts w:ascii="Arial" w:hAnsi="Arial" w:cs="Arial"/>
          <w:b/>
          <w:color w:val="000000" w:themeColor="text1"/>
          <w:sz w:val="24"/>
          <w:szCs w:val="24"/>
        </w:rPr>
        <w:t>P</w:t>
      </w:r>
      <w:r w:rsidRPr="00AA56F4">
        <w:rPr>
          <w:rFonts w:ascii="Arial" w:hAnsi="Arial" w:cs="Arial"/>
          <w:b/>
          <w:color w:val="000000" w:themeColor="text1"/>
          <w:sz w:val="24"/>
          <w:szCs w:val="24"/>
        </w:rPr>
        <w:t>asso</w:t>
      </w:r>
    </w:p>
    <w:p w:rsidR="00412246" w:rsidRPr="003A4A77" w:rsidRDefault="003A4A77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A4A77">
        <w:rPr>
          <w:rFonts w:ascii="Arial" w:hAnsi="Arial" w:cs="Arial"/>
          <w:b/>
          <w:color w:val="000000" w:themeColor="text1"/>
          <w:sz w:val="24"/>
          <w:szCs w:val="24"/>
        </w:rPr>
        <w:t xml:space="preserve">   </w:t>
      </w:r>
      <w:r w:rsidR="00412246" w:rsidRPr="003A4A77">
        <w:rPr>
          <w:rFonts w:ascii="Arial" w:hAnsi="Arial" w:cs="Arial"/>
          <w:color w:val="000000" w:themeColor="text1"/>
          <w:sz w:val="24"/>
          <w:szCs w:val="24"/>
        </w:rPr>
        <w:t>Conhecer o processo de trabalho no local analisado, levando em consideração os tópicos abaixo:</w:t>
      </w:r>
    </w:p>
    <w:p w:rsidR="00412246" w:rsidRPr="003A4A77" w:rsidRDefault="00412246" w:rsidP="00310B02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3A4A77">
        <w:rPr>
          <w:rFonts w:ascii="Arial" w:hAnsi="Arial" w:cs="Arial"/>
          <w:color w:val="000000" w:themeColor="text1"/>
          <w:sz w:val="24"/>
          <w:szCs w:val="24"/>
        </w:rPr>
        <w:t>os</w:t>
      </w:r>
      <w:proofErr w:type="gramEnd"/>
      <w:r w:rsidRPr="003A4A77">
        <w:rPr>
          <w:rFonts w:ascii="Arial" w:hAnsi="Arial" w:cs="Arial"/>
          <w:color w:val="000000" w:themeColor="text1"/>
          <w:sz w:val="24"/>
          <w:szCs w:val="24"/>
        </w:rPr>
        <w:t xml:space="preserve"> trabalhadores: número, sexo, idade, treinamento profissionais e de segurança e saúde; </w:t>
      </w:r>
    </w:p>
    <w:p w:rsidR="00412246" w:rsidRPr="003A4A77" w:rsidRDefault="00412246" w:rsidP="00310B02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3A4A77">
        <w:rPr>
          <w:rFonts w:ascii="Arial" w:hAnsi="Arial" w:cs="Arial"/>
          <w:color w:val="000000" w:themeColor="text1"/>
          <w:sz w:val="24"/>
          <w:szCs w:val="24"/>
        </w:rPr>
        <w:t>os</w:t>
      </w:r>
      <w:proofErr w:type="gramEnd"/>
      <w:r w:rsidRPr="003A4A77">
        <w:rPr>
          <w:rFonts w:ascii="Arial" w:hAnsi="Arial" w:cs="Arial"/>
          <w:color w:val="000000" w:themeColor="text1"/>
          <w:sz w:val="24"/>
          <w:szCs w:val="24"/>
        </w:rPr>
        <w:t xml:space="preserve"> instrumentos e materiais de trabalho; </w:t>
      </w:r>
    </w:p>
    <w:p w:rsidR="00412246" w:rsidRPr="003A4A77" w:rsidRDefault="00412246" w:rsidP="00310B02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3A4A77">
        <w:rPr>
          <w:rFonts w:ascii="Arial" w:hAnsi="Arial" w:cs="Arial"/>
          <w:color w:val="000000" w:themeColor="text1"/>
          <w:sz w:val="24"/>
          <w:szCs w:val="24"/>
        </w:rPr>
        <w:t>as</w:t>
      </w:r>
      <w:proofErr w:type="gramEnd"/>
      <w:r w:rsidRPr="003A4A77">
        <w:rPr>
          <w:rFonts w:ascii="Arial" w:hAnsi="Arial" w:cs="Arial"/>
          <w:color w:val="000000" w:themeColor="text1"/>
          <w:sz w:val="24"/>
          <w:szCs w:val="24"/>
        </w:rPr>
        <w:t xml:space="preserve"> atividades exercidas; </w:t>
      </w:r>
    </w:p>
    <w:p w:rsidR="00412246" w:rsidRPr="003A4A77" w:rsidRDefault="00412246" w:rsidP="00310B02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3A4A77">
        <w:rPr>
          <w:rFonts w:ascii="Arial" w:hAnsi="Arial" w:cs="Arial"/>
          <w:color w:val="000000" w:themeColor="text1"/>
          <w:sz w:val="24"/>
          <w:szCs w:val="24"/>
        </w:rPr>
        <w:t>o</w:t>
      </w:r>
      <w:proofErr w:type="gramEnd"/>
      <w:r w:rsidRPr="003A4A77">
        <w:rPr>
          <w:rFonts w:ascii="Arial" w:hAnsi="Arial" w:cs="Arial"/>
          <w:color w:val="000000" w:themeColor="text1"/>
          <w:sz w:val="24"/>
          <w:szCs w:val="24"/>
        </w:rPr>
        <w:t xml:space="preserve"> ambiente. </w:t>
      </w:r>
    </w:p>
    <w:p w:rsidR="001A27A0" w:rsidRPr="00AA56F4" w:rsidRDefault="001A27A0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12246" w:rsidRDefault="00412246" w:rsidP="00310B02">
      <w:pPr>
        <w:pStyle w:val="PargrafodaLista"/>
        <w:spacing w:line="360" w:lineRule="auto"/>
        <w:ind w:left="0"/>
        <w:rPr>
          <w:rFonts w:ascii="Arial" w:hAnsi="Arial" w:cs="Arial"/>
          <w:b/>
          <w:color w:val="000000" w:themeColor="text1"/>
          <w:sz w:val="24"/>
          <w:szCs w:val="24"/>
        </w:rPr>
      </w:pPr>
      <w:r w:rsidRPr="003D04A8">
        <w:rPr>
          <w:rFonts w:ascii="Arial" w:hAnsi="Arial" w:cs="Arial"/>
          <w:b/>
          <w:color w:val="000000" w:themeColor="text1"/>
          <w:sz w:val="24"/>
          <w:szCs w:val="24"/>
        </w:rPr>
        <w:t xml:space="preserve">2º </w:t>
      </w:r>
      <w:r w:rsidR="003D04A8">
        <w:rPr>
          <w:rFonts w:ascii="Arial" w:hAnsi="Arial" w:cs="Arial"/>
          <w:b/>
          <w:color w:val="000000" w:themeColor="text1"/>
          <w:sz w:val="24"/>
          <w:szCs w:val="24"/>
        </w:rPr>
        <w:t>P</w:t>
      </w:r>
      <w:r w:rsidRPr="003D04A8">
        <w:rPr>
          <w:rFonts w:ascii="Arial" w:hAnsi="Arial" w:cs="Arial"/>
          <w:b/>
          <w:color w:val="000000" w:themeColor="text1"/>
          <w:sz w:val="24"/>
          <w:szCs w:val="24"/>
        </w:rPr>
        <w:t>asso</w:t>
      </w:r>
    </w:p>
    <w:p w:rsidR="003D04A8" w:rsidRPr="00962E9A" w:rsidRDefault="003D04A8" w:rsidP="00310B02">
      <w:pPr>
        <w:pStyle w:val="PargrafodaLista"/>
        <w:spacing w:line="360" w:lineRule="auto"/>
        <w:ind w:left="0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6F5040" w:rsidRDefault="00962E9A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62E9A"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 w:rsidR="00412246" w:rsidRPr="00962E9A">
        <w:rPr>
          <w:rFonts w:ascii="Arial" w:hAnsi="Arial" w:cs="Arial"/>
          <w:color w:val="000000" w:themeColor="text1"/>
          <w:sz w:val="24"/>
          <w:szCs w:val="24"/>
        </w:rPr>
        <w:t>I</w:t>
      </w:r>
      <w:r w:rsidR="00F118A1" w:rsidRPr="00962E9A">
        <w:rPr>
          <w:rFonts w:ascii="Arial" w:hAnsi="Arial" w:cs="Arial"/>
          <w:color w:val="000000" w:themeColor="text1"/>
          <w:sz w:val="24"/>
          <w:szCs w:val="24"/>
        </w:rPr>
        <w:t>dentificar os riscos existentes no local analisado, conforme a classificação da tabela</w:t>
      </w:r>
      <w:r w:rsidR="00412246" w:rsidRPr="00962E9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63B51">
        <w:rPr>
          <w:rFonts w:ascii="Arial" w:hAnsi="Arial" w:cs="Arial"/>
          <w:color w:val="000000" w:themeColor="text1"/>
          <w:sz w:val="24"/>
          <w:szCs w:val="24"/>
        </w:rPr>
        <w:t>1</w:t>
      </w:r>
      <w:r w:rsidR="00F118A1" w:rsidRPr="00962E9A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563B51" w:rsidRDefault="00563B51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366C0" w:rsidRPr="005366C0" w:rsidRDefault="005366C0" w:rsidP="00E401C7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T</w:t>
      </w:r>
      <w:r w:rsidRPr="00E1295A">
        <w:rPr>
          <w:rFonts w:ascii="Arial" w:hAnsi="Arial" w:cs="Arial"/>
          <w:color w:val="000000" w:themeColor="text1"/>
          <w:sz w:val="20"/>
          <w:szCs w:val="20"/>
        </w:rPr>
        <w:t xml:space="preserve">abela </w:t>
      </w:r>
      <w:r w:rsidR="00563B51">
        <w:rPr>
          <w:rFonts w:ascii="Arial" w:hAnsi="Arial" w:cs="Arial"/>
          <w:color w:val="000000" w:themeColor="text1"/>
          <w:sz w:val="20"/>
          <w:szCs w:val="20"/>
        </w:rPr>
        <w:t>1</w:t>
      </w:r>
      <w:r w:rsidR="00AF56DA">
        <w:rPr>
          <w:rFonts w:ascii="Arial" w:hAnsi="Arial" w:cs="Arial"/>
          <w:color w:val="000000" w:themeColor="text1"/>
          <w:sz w:val="20"/>
          <w:szCs w:val="20"/>
        </w:rPr>
        <w:t>.</w:t>
      </w:r>
      <w:r w:rsidRPr="00E1295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5366C0">
        <w:rPr>
          <w:rFonts w:ascii="Arial" w:hAnsi="Arial" w:cs="Arial"/>
          <w:color w:val="000000" w:themeColor="text1"/>
          <w:sz w:val="20"/>
          <w:szCs w:val="20"/>
        </w:rPr>
        <w:t>(</w:t>
      </w:r>
      <w:r>
        <w:rPr>
          <w:rFonts w:ascii="Arial" w:hAnsi="Arial" w:cs="Arial"/>
          <w:color w:val="000000" w:themeColor="text1"/>
          <w:sz w:val="20"/>
          <w:szCs w:val="20"/>
        </w:rPr>
        <w:t>A</w:t>
      </w:r>
      <w:r w:rsidRPr="005366C0">
        <w:rPr>
          <w:rFonts w:ascii="Arial" w:hAnsi="Arial" w:cs="Arial"/>
          <w:color w:val="000000" w:themeColor="text1"/>
          <w:sz w:val="20"/>
          <w:szCs w:val="20"/>
        </w:rPr>
        <w:t xml:space="preserve">nexo </w:t>
      </w:r>
      <w:r>
        <w:rPr>
          <w:rFonts w:ascii="Arial" w:hAnsi="Arial" w:cs="Arial"/>
          <w:color w:val="000000" w:themeColor="text1"/>
          <w:sz w:val="20"/>
          <w:szCs w:val="20"/>
        </w:rPr>
        <w:t>IV</w:t>
      </w:r>
      <w:r w:rsidRPr="005366C0">
        <w:rPr>
          <w:rFonts w:ascii="Arial" w:hAnsi="Arial" w:cs="Arial"/>
          <w:color w:val="000000" w:themeColor="text1"/>
          <w:sz w:val="20"/>
          <w:szCs w:val="20"/>
        </w:rPr>
        <w:t>)</w:t>
      </w:r>
    </w:p>
    <w:p w:rsidR="005366C0" w:rsidRPr="005366C0" w:rsidRDefault="005366C0" w:rsidP="00E401C7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C</w:t>
      </w:r>
      <w:r w:rsidRPr="005366C0">
        <w:rPr>
          <w:rFonts w:ascii="Arial" w:hAnsi="Arial" w:cs="Arial"/>
          <w:color w:val="000000" w:themeColor="text1"/>
          <w:sz w:val="20"/>
          <w:szCs w:val="20"/>
        </w:rPr>
        <w:t>lassificação dos principais riscos ocupacionais em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5366C0">
        <w:rPr>
          <w:rFonts w:ascii="Arial" w:hAnsi="Arial" w:cs="Arial"/>
          <w:color w:val="000000" w:themeColor="text1"/>
          <w:sz w:val="20"/>
          <w:szCs w:val="20"/>
        </w:rPr>
        <w:t>grupos, de acordo com a sua natureza e a padronização d</w:t>
      </w:r>
      <w:r>
        <w:rPr>
          <w:rFonts w:ascii="Arial" w:hAnsi="Arial" w:cs="Arial"/>
          <w:color w:val="000000" w:themeColor="text1"/>
          <w:sz w:val="20"/>
          <w:szCs w:val="20"/>
        </w:rPr>
        <w:t>a</w:t>
      </w:r>
      <w:r w:rsidRPr="005366C0">
        <w:rPr>
          <w:rFonts w:ascii="Arial" w:hAnsi="Arial" w:cs="Arial"/>
          <w:color w:val="000000" w:themeColor="text1"/>
          <w:sz w:val="20"/>
          <w:szCs w:val="20"/>
        </w:rPr>
        <w:t>s cores correspondentes</w:t>
      </w:r>
      <w:r>
        <w:rPr>
          <w:rFonts w:ascii="Arial" w:hAnsi="Arial" w:cs="Arial"/>
          <w:color w:val="000000" w:themeColor="text1"/>
          <w:sz w:val="20"/>
          <w:szCs w:val="20"/>
        </w:rPr>
        <w:t>. (Site Trabalhoseguro.com)</w:t>
      </w:r>
    </w:p>
    <w:tbl>
      <w:tblPr>
        <w:tblW w:w="8640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4"/>
        <w:gridCol w:w="1595"/>
        <w:gridCol w:w="1732"/>
        <w:gridCol w:w="1765"/>
        <w:gridCol w:w="1954"/>
      </w:tblGrid>
      <w:tr w:rsidR="005366C0" w:rsidRPr="00137758" w:rsidTr="005366C0">
        <w:trPr>
          <w:tblCellSpacing w:w="0" w:type="dxa"/>
        </w:trPr>
        <w:tc>
          <w:tcPr>
            <w:tcW w:w="1000" w:type="pct"/>
            <w:shd w:val="clear" w:color="auto" w:fill="008000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b/>
                <w:bCs/>
                <w:color w:val="FFFF00"/>
                <w:sz w:val="20"/>
                <w:szCs w:val="20"/>
                <w:lang w:eastAsia="pt-BR"/>
              </w:rPr>
              <w:t xml:space="preserve">GRUPO </w:t>
            </w:r>
            <w:proofErr w:type="gramStart"/>
            <w:r w:rsidRPr="00137758">
              <w:rPr>
                <w:rFonts w:ascii="Arial" w:eastAsia="Times New Roman" w:hAnsi="Arial" w:cs="Arial"/>
                <w:b/>
                <w:bCs/>
                <w:color w:val="FFFF00"/>
                <w:sz w:val="20"/>
                <w:szCs w:val="20"/>
                <w:lang w:eastAsia="pt-BR"/>
              </w:rPr>
              <w:t>1</w:t>
            </w:r>
            <w:proofErr w:type="gramEnd"/>
            <w:r w:rsidRPr="00137758">
              <w:rPr>
                <w:rFonts w:ascii="Arial" w:eastAsia="Times New Roman" w:hAnsi="Arial" w:cs="Arial"/>
                <w:b/>
                <w:bCs/>
                <w:color w:val="FFFF00"/>
                <w:sz w:val="20"/>
                <w:szCs w:val="20"/>
                <w:lang w:eastAsia="pt-BR"/>
              </w:rPr>
              <w:t>: </w:t>
            </w:r>
            <w:r w:rsidRPr="00137758">
              <w:rPr>
                <w:rFonts w:ascii="Arial" w:eastAsia="Times New Roman" w:hAnsi="Arial" w:cs="Arial"/>
                <w:b/>
                <w:bCs/>
                <w:color w:val="FFFF00"/>
                <w:sz w:val="20"/>
                <w:szCs w:val="20"/>
                <w:lang w:eastAsia="pt-BR"/>
              </w:rPr>
              <w:br/>
              <w:t>VERDE</w:t>
            </w:r>
          </w:p>
        </w:tc>
        <w:tc>
          <w:tcPr>
            <w:tcW w:w="1000" w:type="pct"/>
            <w:shd w:val="clear" w:color="auto" w:fill="FF0000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GRUPO </w:t>
            </w:r>
            <w:proofErr w:type="gramStart"/>
            <w:r w:rsidRPr="0013775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</w:t>
            </w:r>
            <w:proofErr w:type="gramEnd"/>
            <w:r w:rsidRPr="0013775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: VERMELHO</w:t>
            </w:r>
          </w:p>
        </w:tc>
        <w:tc>
          <w:tcPr>
            <w:tcW w:w="1000" w:type="pct"/>
            <w:shd w:val="clear" w:color="auto" w:fill="808000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b/>
                <w:bCs/>
                <w:color w:val="FFFF00"/>
                <w:sz w:val="20"/>
                <w:szCs w:val="20"/>
                <w:lang w:eastAsia="pt-BR"/>
              </w:rPr>
              <w:t xml:space="preserve">GRUPO </w:t>
            </w:r>
            <w:proofErr w:type="gramStart"/>
            <w:r w:rsidRPr="00137758">
              <w:rPr>
                <w:rFonts w:ascii="Arial" w:eastAsia="Times New Roman" w:hAnsi="Arial" w:cs="Arial"/>
                <w:b/>
                <w:bCs/>
                <w:color w:val="FFFF00"/>
                <w:sz w:val="20"/>
                <w:szCs w:val="20"/>
                <w:lang w:eastAsia="pt-BR"/>
              </w:rPr>
              <w:t>3</w:t>
            </w:r>
            <w:proofErr w:type="gramEnd"/>
            <w:r w:rsidRPr="00137758">
              <w:rPr>
                <w:rFonts w:ascii="Arial" w:eastAsia="Times New Roman" w:hAnsi="Arial" w:cs="Arial"/>
                <w:b/>
                <w:bCs/>
                <w:color w:val="FFFF00"/>
                <w:sz w:val="20"/>
                <w:szCs w:val="20"/>
                <w:lang w:eastAsia="pt-BR"/>
              </w:rPr>
              <w:t>: MARROM</w:t>
            </w:r>
          </w:p>
        </w:tc>
        <w:tc>
          <w:tcPr>
            <w:tcW w:w="1000" w:type="pct"/>
            <w:shd w:val="clear" w:color="auto" w:fill="FFFF00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GRUPO </w:t>
            </w:r>
            <w:proofErr w:type="gramStart"/>
            <w:r w:rsidRPr="0013775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4</w:t>
            </w:r>
            <w:proofErr w:type="gramEnd"/>
            <w:r w:rsidRPr="0013775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: AMARELO</w:t>
            </w:r>
          </w:p>
        </w:tc>
        <w:tc>
          <w:tcPr>
            <w:tcW w:w="1000" w:type="pct"/>
            <w:shd w:val="clear" w:color="auto" w:fill="0000FF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b/>
                <w:bCs/>
                <w:color w:val="FFFF00"/>
                <w:sz w:val="20"/>
                <w:szCs w:val="20"/>
                <w:lang w:eastAsia="pt-BR"/>
              </w:rPr>
              <w:t xml:space="preserve">GRUPO </w:t>
            </w:r>
            <w:proofErr w:type="gramStart"/>
            <w:r w:rsidRPr="00137758">
              <w:rPr>
                <w:rFonts w:ascii="Arial" w:eastAsia="Times New Roman" w:hAnsi="Arial" w:cs="Arial"/>
                <w:b/>
                <w:bCs/>
                <w:color w:val="FFFF00"/>
                <w:sz w:val="20"/>
                <w:szCs w:val="20"/>
                <w:lang w:eastAsia="pt-BR"/>
              </w:rPr>
              <w:t>5</w:t>
            </w:r>
            <w:proofErr w:type="gramEnd"/>
            <w:r w:rsidRPr="00137758">
              <w:rPr>
                <w:rFonts w:ascii="Arial" w:eastAsia="Times New Roman" w:hAnsi="Arial" w:cs="Arial"/>
                <w:b/>
                <w:bCs/>
                <w:color w:val="FFFF00"/>
                <w:sz w:val="20"/>
                <w:szCs w:val="20"/>
                <w:lang w:eastAsia="pt-BR"/>
              </w:rPr>
              <w:t>: </w:t>
            </w:r>
            <w:r w:rsidRPr="00137758">
              <w:rPr>
                <w:rFonts w:ascii="Arial" w:eastAsia="Times New Roman" w:hAnsi="Arial" w:cs="Arial"/>
                <w:b/>
                <w:bCs/>
                <w:color w:val="FFFF00"/>
                <w:sz w:val="20"/>
                <w:szCs w:val="20"/>
                <w:lang w:eastAsia="pt-BR"/>
              </w:rPr>
              <w:br/>
              <w:t>AZUL</w:t>
            </w:r>
          </w:p>
        </w:tc>
      </w:tr>
      <w:tr w:rsidR="005366C0" w:rsidRPr="00137758" w:rsidTr="005366C0">
        <w:trPr>
          <w:tblCellSpacing w:w="0" w:type="dxa"/>
        </w:trPr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RISCOS </w:t>
            </w:r>
            <w:r w:rsidRPr="0013775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br/>
              <w:t>FÍSICOS</w:t>
            </w:r>
          </w:p>
        </w:tc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RISCOS QUÍMICOS</w:t>
            </w:r>
          </w:p>
        </w:tc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RISCOS BIOLÓGICOS</w:t>
            </w:r>
          </w:p>
        </w:tc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RISCOS ERGONÔMICOS</w:t>
            </w:r>
          </w:p>
        </w:tc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RISCOS DE ACIDENTES</w:t>
            </w:r>
          </w:p>
        </w:tc>
      </w:tr>
      <w:tr w:rsidR="005366C0" w:rsidRPr="00137758" w:rsidTr="005366C0">
        <w:trPr>
          <w:tblCellSpacing w:w="0" w:type="dxa"/>
        </w:trPr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RUÍDOS</w:t>
            </w:r>
          </w:p>
        </w:tc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POEIRAS</w:t>
            </w:r>
          </w:p>
        </w:tc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VÍRUS</w:t>
            </w:r>
          </w:p>
        </w:tc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ESFORÇO FÍSICO INTENSO</w:t>
            </w:r>
          </w:p>
        </w:tc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ARRANJO FÍSICO INADEQUADO</w:t>
            </w:r>
          </w:p>
        </w:tc>
      </w:tr>
      <w:tr w:rsidR="005366C0" w:rsidRPr="00137758" w:rsidTr="005366C0">
        <w:trPr>
          <w:tblCellSpacing w:w="0" w:type="dxa"/>
        </w:trPr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VIBRAÇÕES</w:t>
            </w:r>
          </w:p>
        </w:tc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FUMOS</w:t>
            </w:r>
          </w:p>
        </w:tc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BACTÉRIAS</w:t>
            </w:r>
          </w:p>
        </w:tc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LEVANTAMENTO E TRANSPORTE MANUAL DE PESO</w:t>
            </w:r>
          </w:p>
        </w:tc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MÁQUINAS E EQUIPAMENTOS SEM PROTEÇÃO</w:t>
            </w:r>
          </w:p>
        </w:tc>
      </w:tr>
      <w:tr w:rsidR="005366C0" w:rsidRPr="00137758" w:rsidTr="005366C0">
        <w:trPr>
          <w:tblCellSpacing w:w="0" w:type="dxa"/>
        </w:trPr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RADIAÇÕES IONIZANTES</w:t>
            </w:r>
          </w:p>
        </w:tc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NÉVOAS</w:t>
            </w:r>
          </w:p>
        </w:tc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PROTOZOÁRIOS</w:t>
            </w:r>
          </w:p>
        </w:tc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EXIGÊNCIA DE POSTURA INADEQUADA</w:t>
            </w:r>
          </w:p>
        </w:tc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FERRAMENTAS INADEQUADAS OU DEFEITUOSAS</w:t>
            </w:r>
          </w:p>
        </w:tc>
      </w:tr>
      <w:tr w:rsidR="005366C0" w:rsidRPr="00137758" w:rsidTr="005366C0">
        <w:trPr>
          <w:tblCellSpacing w:w="0" w:type="dxa"/>
        </w:trPr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RADIAÇÕES NÃO </w:t>
            </w: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lastRenderedPageBreak/>
              <w:t>IONIZANTES</w:t>
            </w:r>
          </w:p>
        </w:tc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lastRenderedPageBreak/>
              <w:t>NEBLINAS</w:t>
            </w:r>
          </w:p>
        </w:tc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FUNGOS</w:t>
            </w:r>
          </w:p>
        </w:tc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CONTROLE RÍGIDO DE </w:t>
            </w: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lastRenderedPageBreak/>
              <w:t>PRODUTIVIDADE</w:t>
            </w:r>
          </w:p>
        </w:tc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lastRenderedPageBreak/>
              <w:t>ILUMINAÇÃO INADEQUADA</w:t>
            </w:r>
          </w:p>
        </w:tc>
      </w:tr>
      <w:tr w:rsidR="005366C0" w:rsidRPr="00137758" w:rsidTr="005366C0">
        <w:trPr>
          <w:tblCellSpacing w:w="0" w:type="dxa"/>
        </w:trPr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lastRenderedPageBreak/>
              <w:t>FRIO</w:t>
            </w:r>
          </w:p>
        </w:tc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GASES</w:t>
            </w:r>
          </w:p>
        </w:tc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PARASITAS</w:t>
            </w:r>
          </w:p>
        </w:tc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IMPOSIÇÃO DE RITMOS EXCESSIVOS</w:t>
            </w:r>
          </w:p>
        </w:tc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ELETRICIDADE</w:t>
            </w:r>
          </w:p>
        </w:tc>
      </w:tr>
      <w:tr w:rsidR="005366C0" w:rsidRPr="00137758" w:rsidTr="005366C0">
        <w:trPr>
          <w:tblCellSpacing w:w="0" w:type="dxa"/>
        </w:trPr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CALOR</w:t>
            </w:r>
          </w:p>
        </w:tc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VAPORES</w:t>
            </w:r>
          </w:p>
        </w:tc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BACILOS</w:t>
            </w:r>
          </w:p>
        </w:tc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TRABALHO EM TURNO E NOTURNO</w:t>
            </w:r>
          </w:p>
        </w:tc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PROBABILIDADE DE INCÊNDIO OU EXPLOSÃO</w:t>
            </w:r>
          </w:p>
        </w:tc>
      </w:tr>
      <w:tr w:rsidR="005366C0" w:rsidRPr="00137758" w:rsidTr="005366C0">
        <w:trPr>
          <w:tblCellSpacing w:w="0" w:type="dxa"/>
        </w:trPr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PRESSÕES ANORMAIS</w:t>
            </w:r>
          </w:p>
        </w:tc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SUBSTÂNCIAS, COMPOSTOS OU PRODUTOS QUÍMICOS EM </w:t>
            </w:r>
            <w:proofErr w:type="gramStart"/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GERAL</w:t>
            </w:r>
            <w:proofErr w:type="gramEnd"/>
          </w:p>
        </w:tc>
        <w:tc>
          <w:tcPr>
            <w:tcW w:w="1000" w:type="pct"/>
            <w:hideMark/>
          </w:tcPr>
          <w:p w:rsidR="005366C0" w:rsidRPr="00137758" w:rsidRDefault="005366C0" w:rsidP="00310B02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JORNADAS DE TRABALHO PROLONGADAS</w:t>
            </w:r>
          </w:p>
        </w:tc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ARMAZENAMENTO INADEQUADO</w:t>
            </w:r>
          </w:p>
        </w:tc>
      </w:tr>
      <w:tr w:rsidR="005366C0" w:rsidRPr="00137758" w:rsidTr="005366C0">
        <w:trPr>
          <w:tblCellSpacing w:w="0" w:type="dxa"/>
        </w:trPr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UMIDADE</w:t>
            </w:r>
          </w:p>
        </w:tc>
        <w:tc>
          <w:tcPr>
            <w:tcW w:w="1000" w:type="pct"/>
            <w:hideMark/>
          </w:tcPr>
          <w:p w:rsidR="005366C0" w:rsidRPr="00137758" w:rsidRDefault="005366C0" w:rsidP="00310B02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00" w:type="pct"/>
            <w:hideMark/>
          </w:tcPr>
          <w:p w:rsidR="005366C0" w:rsidRPr="00137758" w:rsidRDefault="005366C0" w:rsidP="00310B02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MONOTONIA E REPETITIVIDADE</w:t>
            </w:r>
          </w:p>
        </w:tc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ANIMAIS PEÇONHENTOS</w:t>
            </w:r>
          </w:p>
        </w:tc>
      </w:tr>
      <w:tr w:rsidR="005366C0" w:rsidRPr="00137758" w:rsidTr="005366C0">
        <w:trPr>
          <w:tblCellSpacing w:w="0" w:type="dxa"/>
        </w:trPr>
        <w:tc>
          <w:tcPr>
            <w:tcW w:w="1000" w:type="pct"/>
            <w:hideMark/>
          </w:tcPr>
          <w:p w:rsidR="005366C0" w:rsidRPr="00137758" w:rsidRDefault="005366C0" w:rsidP="00310B02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00" w:type="pct"/>
            <w:hideMark/>
          </w:tcPr>
          <w:p w:rsidR="005366C0" w:rsidRPr="00137758" w:rsidRDefault="005366C0" w:rsidP="00310B02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00" w:type="pct"/>
            <w:hideMark/>
          </w:tcPr>
          <w:p w:rsidR="005366C0" w:rsidRPr="00137758" w:rsidRDefault="005366C0" w:rsidP="00310B02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OUTRAS SITUAÇÕES CAUSADORAS DE STRESS FÍSICO E/OU PSÍQUICO</w:t>
            </w:r>
          </w:p>
        </w:tc>
        <w:tc>
          <w:tcPr>
            <w:tcW w:w="1000" w:type="pct"/>
            <w:hideMark/>
          </w:tcPr>
          <w:p w:rsidR="005366C0" w:rsidRPr="00137758" w:rsidRDefault="005366C0" w:rsidP="00310B0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775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OUTRAS SITUAÇÕES DE RISCO QUE PODERÃO CONTRIBUIR PARA A OCORRÊNCIA DE ACIDENTES</w:t>
            </w:r>
          </w:p>
        </w:tc>
      </w:tr>
    </w:tbl>
    <w:p w:rsidR="00520B8C" w:rsidRDefault="00520B8C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546D6" w:rsidRPr="00AA56F4" w:rsidRDefault="007546D6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AA56F4">
        <w:rPr>
          <w:rFonts w:ascii="Arial" w:hAnsi="Arial" w:cs="Arial"/>
          <w:b/>
          <w:color w:val="000000" w:themeColor="text1"/>
          <w:sz w:val="24"/>
          <w:szCs w:val="24"/>
        </w:rPr>
        <w:t xml:space="preserve">3º </w:t>
      </w:r>
      <w:r w:rsidR="00520B8C">
        <w:rPr>
          <w:rFonts w:ascii="Arial" w:hAnsi="Arial" w:cs="Arial"/>
          <w:b/>
          <w:color w:val="000000" w:themeColor="text1"/>
          <w:sz w:val="24"/>
          <w:szCs w:val="24"/>
        </w:rPr>
        <w:t>P</w:t>
      </w:r>
      <w:r w:rsidRPr="00AA56F4">
        <w:rPr>
          <w:rFonts w:ascii="Arial" w:hAnsi="Arial" w:cs="Arial"/>
          <w:b/>
          <w:color w:val="000000" w:themeColor="text1"/>
          <w:sz w:val="24"/>
          <w:szCs w:val="24"/>
        </w:rPr>
        <w:t>asso</w:t>
      </w:r>
    </w:p>
    <w:p w:rsidR="00520B8C" w:rsidRDefault="00520B8C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2D2224" w:rsidRPr="00520B8C" w:rsidRDefault="00520B8C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20B8C">
        <w:rPr>
          <w:rFonts w:ascii="Arial" w:hAnsi="Arial" w:cs="Arial"/>
          <w:b/>
          <w:color w:val="000000" w:themeColor="text1"/>
          <w:sz w:val="24"/>
          <w:szCs w:val="24"/>
        </w:rPr>
        <w:t xml:space="preserve">   </w:t>
      </w:r>
      <w:r w:rsidR="002D2224" w:rsidRPr="00520B8C">
        <w:rPr>
          <w:rFonts w:ascii="Arial" w:hAnsi="Arial" w:cs="Arial"/>
          <w:color w:val="000000" w:themeColor="text1"/>
          <w:sz w:val="24"/>
          <w:szCs w:val="24"/>
        </w:rPr>
        <w:t>Estabelecer a intensidade dos riscos identificados na tabela acima através de simbologia, o mais comum são os círculos que estão definidos em três tamanhos:</w:t>
      </w:r>
    </w:p>
    <w:p w:rsidR="002D2224" w:rsidRPr="00520B8C" w:rsidRDefault="002D2224" w:rsidP="00310B02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20B8C">
        <w:rPr>
          <w:rFonts w:ascii="Arial" w:hAnsi="Arial" w:cs="Arial"/>
          <w:color w:val="000000" w:themeColor="text1"/>
          <w:sz w:val="24"/>
          <w:szCs w:val="24"/>
        </w:rPr>
        <w:t>Pequeno, com diâmetro de 2,5 cm;</w:t>
      </w:r>
    </w:p>
    <w:p w:rsidR="002D2224" w:rsidRPr="00520B8C" w:rsidRDefault="002D2224" w:rsidP="00310B02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20B8C">
        <w:rPr>
          <w:rFonts w:ascii="Arial" w:hAnsi="Arial" w:cs="Arial"/>
          <w:color w:val="000000" w:themeColor="text1"/>
          <w:sz w:val="24"/>
          <w:szCs w:val="24"/>
        </w:rPr>
        <w:t xml:space="preserve">Médio, com diâmetro de </w:t>
      </w:r>
      <w:proofErr w:type="gramStart"/>
      <w:r w:rsidRPr="00520B8C">
        <w:rPr>
          <w:rFonts w:ascii="Arial" w:hAnsi="Arial" w:cs="Arial"/>
          <w:color w:val="000000" w:themeColor="text1"/>
          <w:sz w:val="24"/>
          <w:szCs w:val="24"/>
        </w:rPr>
        <w:t>5</w:t>
      </w:r>
      <w:proofErr w:type="gramEnd"/>
      <w:r w:rsidRPr="00520B8C">
        <w:rPr>
          <w:rFonts w:ascii="Arial" w:hAnsi="Arial" w:cs="Arial"/>
          <w:color w:val="000000" w:themeColor="text1"/>
          <w:sz w:val="24"/>
          <w:szCs w:val="24"/>
        </w:rPr>
        <w:t xml:space="preserve"> cm;</w:t>
      </w:r>
    </w:p>
    <w:p w:rsidR="002D2224" w:rsidRDefault="002D2224" w:rsidP="00310B02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20B8C">
        <w:rPr>
          <w:rFonts w:ascii="Arial" w:hAnsi="Arial" w:cs="Arial"/>
          <w:color w:val="000000" w:themeColor="text1"/>
          <w:sz w:val="24"/>
          <w:szCs w:val="24"/>
        </w:rPr>
        <w:t>Grande, com diâmetro de 10 cm.</w:t>
      </w:r>
    </w:p>
    <w:p w:rsidR="00137758" w:rsidRDefault="00137758" w:rsidP="001377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37758" w:rsidRDefault="00137758" w:rsidP="001377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37758" w:rsidRPr="00137758" w:rsidRDefault="00137758" w:rsidP="001377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20B8C" w:rsidRPr="00520B8C" w:rsidRDefault="00520B8C" w:rsidP="00563B51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63B51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M</w:t>
      </w:r>
      <w:r w:rsidR="00BD1B50" w:rsidRPr="00563B51">
        <w:rPr>
          <w:rFonts w:ascii="Arial" w:hAnsi="Arial" w:cs="Arial"/>
          <w:b/>
          <w:color w:val="000000" w:themeColor="text1"/>
          <w:sz w:val="24"/>
          <w:szCs w:val="24"/>
        </w:rPr>
        <w:t>odelos de</w:t>
      </w:r>
      <w:r w:rsidR="007C4895" w:rsidRPr="00563B51">
        <w:rPr>
          <w:rFonts w:ascii="Arial" w:hAnsi="Arial" w:cs="Arial"/>
          <w:b/>
          <w:color w:val="000000" w:themeColor="text1"/>
          <w:sz w:val="24"/>
          <w:szCs w:val="24"/>
        </w:rPr>
        <w:t xml:space="preserve"> tabelas</w:t>
      </w:r>
      <w:r w:rsidR="00BD1B50" w:rsidRPr="00563B51">
        <w:rPr>
          <w:rFonts w:ascii="Arial" w:hAnsi="Arial" w:cs="Arial"/>
          <w:b/>
          <w:color w:val="000000" w:themeColor="text1"/>
          <w:sz w:val="24"/>
          <w:szCs w:val="24"/>
        </w:rPr>
        <w:t xml:space="preserve"> para identificar o grau de risco</w:t>
      </w:r>
      <w:r w:rsidR="007C4895" w:rsidRPr="00563B51">
        <w:rPr>
          <w:rFonts w:ascii="Arial" w:hAnsi="Arial" w:cs="Arial"/>
          <w:b/>
          <w:color w:val="000000" w:themeColor="text1"/>
          <w:sz w:val="24"/>
          <w:szCs w:val="24"/>
        </w:rPr>
        <w:t>:</w:t>
      </w:r>
    </w:p>
    <w:p w:rsidR="00A02D4E" w:rsidRPr="00520B8C" w:rsidRDefault="00A02D4E" w:rsidP="00310B02">
      <w:pPr>
        <w:pStyle w:val="PargrafodaLista"/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20B8C" w:rsidRPr="00520B8C" w:rsidRDefault="00484174" w:rsidP="00310B02">
      <w:pPr>
        <w:pStyle w:val="PargrafodaLista"/>
        <w:spacing w:line="360" w:lineRule="auto"/>
        <w:ind w:left="0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520B8C">
        <w:rPr>
          <w:rFonts w:ascii="Arial" w:hAnsi="Arial" w:cs="Arial"/>
          <w:color w:val="000000" w:themeColor="text1"/>
          <w:sz w:val="20"/>
          <w:szCs w:val="20"/>
        </w:rPr>
        <w:t xml:space="preserve">Tabela </w:t>
      </w:r>
      <w:r w:rsidR="00563B51">
        <w:rPr>
          <w:rFonts w:ascii="Arial" w:hAnsi="Arial" w:cs="Arial"/>
          <w:color w:val="000000" w:themeColor="text1"/>
          <w:sz w:val="20"/>
          <w:szCs w:val="20"/>
        </w:rPr>
        <w:t>2</w:t>
      </w:r>
      <w:r w:rsidR="00AF56DA">
        <w:rPr>
          <w:rFonts w:ascii="Arial" w:hAnsi="Arial" w:cs="Arial"/>
          <w:color w:val="000000" w:themeColor="text1"/>
          <w:sz w:val="20"/>
          <w:szCs w:val="20"/>
        </w:rPr>
        <w:t>.</w:t>
      </w:r>
      <w:r w:rsidR="00520B8C" w:rsidRPr="00520B8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gramStart"/>
      <w:r w:rsidR="00520B8C" w:rsidRPr="00520B8C">
        <w:rPr>
          <w:rFonts w:ascii="Arial" w:hAnsi="Arial" w:cs="Arial"/>
          <w:color w:val="000000" w:themeColor="text1"/>
          <w:sz w:val="20"/>
          <w:szCs w:val="20"/>
        </w:rPr>
        <w:t>de</w:t>
      </w:r>
      <w:proofErr w:type="gramEnd"/>
      <w:r w:rsidR="00520B8C" w:rsidRPr="00520B8C">
        <w:rPr>
          <w:rFonts w:ascii="Arial" w:hAnsi="Arial" w:cs="Arial"/>
          <w:color w:val="000000" w:themeColor="text1"/>
          <w:sz w:val="20"/>
          <w:szCs w:val="20"/>
        </w:rPr>
        <w:t xml:space="preserve"> Simbologia</w:t>
      </w:r>
      <w:r w:rsidR="00520B8C">
        <w:rPr>
          <w:rFonts w:ascii="Arial" w:hAnsi="Arial" w:cs="Arial"/>
          <w:color w:val="000000" w:themeColor="text1"/>
          <w:sz w:val="20"/>
          <w:szCs w:val="20"/>
        </w:rPr>
        <w:t xml:space="preserve"> (</w:t>
      </w:r>
      <w:r w:rsidR="005B02A7">
        <w:rPr>
          <w:rFonts w:ascii="Arial" w:hAnsi="Arial" w:cs="Arial"/>
          <w:color w:val="000000" w:themeColor="text1"/>
          <w:sz w:val="20"/>
          <w:szCs w:val="20"/>
        </w:rPr>
        <w:t xml:space="preserve">Site </w:t>
      </w:r>
      <w:proofErr w:type="spellStart"/>
      <w:r w:rsidR="005B02A7">
        <w:rPr>
          <w:rFonts w:ascii="Arial" w:hAnsi="Arial" w:cs="Arial"/>
          <w:color w:val="000000" w:themeColor="text1"/>
          <w:sz w:val="20"/>
          <w:szCs w:val="20"/>
        </w:rPr>
        <w:t>Sesconci</w:t>
      </w:r>
      <w:proofErr w:type="spellEnd"/>
      <w:r w:rsidR="005B02A7">
        <w:rPr>
          <w:rFonts w:ascii="Arial" w:hAnsi="Arial" w:cs="Arial"/>
          <w:color w:val="000000" w:themeColor="text1"/>
          <w:sz w:val="20"/>
          <w:szCs w:val="20"/>
        </w:rPr>
        <w:t>, Interpretação do Mapa de Risco)</w:t>
      </w:r>
      <w:r w:rsidR="00C231B2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484174" w:rsidRPr="00AA56F4" w:rsidRDefault="00484174" w:rsidP="00310B02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AA56F4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 wp14:anchorId="5D4AE73F" wp14:editId="1D96538D">
            <wp:extent cx="5762625" cy="2524125"/>
            <wp:effectExtent l="0" t="0" r="9525" b="9525"/>
            <wp:docPr id="8" name="Imagem 8" descr="[Mapa+de+Riscos.bmp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[Mapa+de+Riscos.bmp]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52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174" w:rsidRDefault="00484174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63B51" w:rsidRPr="00AA56F4" w:rsidRDefault="00563B51" w:rsidP="00563B51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C231B2">
        <w:rPr>
          <w:rFonts w:ascii="Arial" w:hAnsi="Arial" w:cs="Arial"/>
          <w:color w:val="000000" w:themeColor="text1"/>
          <w:sz w:val="20"/>
          <w:szCs w:val="20"/>
        </w:rPr>
        <w:t xml:space="preserve">Tabela </w:t>
      </w:r>
      <w:r w:rsidR="00AF56DA">
        <w:rPr>
          <w:rFonts w:ascii="Arial" w:hAnsi="Arial" w:cs="Arial"/>
          <w:color w:val="000000" w:themeColor="text1"/>
          <w:sz w:val="20"/>
          <w:szCs w:val="20"/>
        </w:rPr>
        <w:t xml:space="preserve">3. </w:t>
      </w:r>
      <w:r w:rsidRPr="00C231B2">
        <w:rPr>
          <w:rFonts w:ascii="Arial" w:hAnsi="Arial" w:cs="Arial"/>
          <w:color w:val="000000" w:themeColor="text1"/>
          <w:sz w:val="20"/>
          <w:szCs w:val="20"/>
        </w:rPr>
        <w:t xml:space="preserve">Gravidade de Risco (Site </w:t>
      </w:r>
      <w:proofErr w:type="spellStart"/>
      <w:r w:rsidRPr="00C231B2">
        <w:rPr>
          <w:rFonts w:ascii="Arial" w:hAnsi="Arial" w:cs="Arial"/>
          <w:color w:val="000000" w:themeColor="text1"/>
          <w:sz w:val="20"/>
          <w:szCs w:val="20"/>
        </w:rPr>
        <w:t>Lugli</w:t>
      </w:r>
      <w:proofErr w:type="spellEnd"/>
      <w:r w:rsidRPr="00C231B2">
        <w:rPr>
          <w:rFonts w:ascii="Arial" w:hAnsi="Arial" w:cs="Arial"/>
          <w:color w:val="000000" w:themeColor="text1"/>
          <w:sz w:val="20"/>
          <w:szCs w:val="20"/>
        </w:rPr>
        <w:t xml:space="preserve"> Desenho Técnic</w:t>
      </w:r>
      <w:r>
        <w:rPr>
          <w:rFonts w:ascii="Arial" w:hAnsi="Arial" w:cs="Arial"/>
          <w:color w:val="000000" w:themeColor="text1"/>
          <w:sz w:val="20"/>
          <w:szCs w:val="20"/>
        </w:rPr>
        <w:t>o</w:t>
      </w:r>
      <w:r w:rsidRPr="00C231B2">
        <w:rPr>
          <w:rFonts w:ascii="Arial" w:hAnsi="Arial" w:cs="Arial"/>
          <w:color w:val="000000" w:themeColor="text1"/>
          <w:sz w:val="20"/>
          <w:szCs w:val="20"/>
        </w:rPr>
        <w:t>s)</w:t>
      </w:r>
    </w:p>
    <w:p w:rsidR="00563B51" w:rsidRDefault="00484174" w:rsidP="00310B02">
      <w:pPr>
        <w:pStyle w:val="PargrafodaLista"/>
        <w:spacing w:line="360" w:lineRule="auto"/>
        <w:ind w:left="0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AA56F4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 wp14:anchorId="2B0FFEC6" wp14:editId="1FADAE66">
            <wp:extent cx="4381500" cy="1171575"/>
            <wp:effectExtent l="0" t="0" r="0" b="9525"/>
            <wp:docPr id="5" name="Imagem 5" descr="05tabel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5tabela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B51" w:rsidRDefault="00563B51" w:rsidP="00310B02">
      <w:pPr>
        <w:pStyle w:val="PargrafodaLista"/>
        <w:spacing w:line="360" w:lineRule="auto"/>
        <w:ind w:left="0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484174" w:rsidRDefault="00484174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89233D" w:rsidRPr="00D02C48" w:rsidRDefault="0089233D" w:rsidP="00AF56DA">
      <w:pPr>
        <w:pStyle w:val="PargrafodaLista"/>
        <w:spacing w:line="360" w:lineRule="auto"/>
        <w:ind w:left="0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650848EF" wp14:editId="09E2D66A">
            <wp:extent cx="1447800" cy="1447800"/>
            <wp:effectExtent l="0" t="0" r="0" b="0"/>
            <wp:docPr id="1" name="Imagem 1" descr="http://i2.wp.com/4.bp.blogspot.com/-SPKOJq7Ub-s/T5pnZejor7I/AAAAAAAABMU/UgpTPxMO8Zk/s1600/c%C3%ADrculos.PNG?resize=104%2C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2.wp.com/4.bp.blogspot.com/-SPKOJq7Ub-s/T5pnZejor7I/AAAAAAAABMU/UgpTPxMO8Zk/s1600/c%C3%ADrculos.PNG?resize=104%2C10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613" w:rsidRDefault="00892613" w:rsidP="00892613">
      <w:pPr>
        <w:pStyle w:val="PargrafodaLista"/>
        <w:spacing w:line="360" w:lineRule="auto"/>
        <w:ind w:left="0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D02C48">
        <w:rPr>
          <w:rFonts w:ascii="Arial" w:hAnsi="Arial" w:cs="Arial"/>
          <w:color w:val="000000" w:themeColor="text1"/>
          <w:sz w:val="20"/>
          <w:szCs w:val="20"/>
        </w:rPr>
        <w:t>Figura 3</w:t>
      </w:r>
      <w:r>
        <w:rPr>
          <w:rFonts w:ascii="Arial" w:hAnsi="Arial" w:cs="Arial"/>
          <w:color w:val="000000" w:themeColor="text1"/>
          <w:sz w:val="20"/>
          <w:szCs w:val="20"/>
        </w:rPr>
        <w:t>.</w:t>
      </w:r>
      <w:r w:rsidRPr="00D02C48">
        <w:rPr>
          <w:rFonts w:ascii="Arial" w:hAnsi="Arial" w:cs="Arial"/>
          <w:color w:val="000000" w:themeColor="text1"/>
          <w:sz w:val="20"/>
          <w:szCs w:val="20"/>
        </w:rPr>
        <w:t xml:space="preserve"> Uso da</w:t>
      </w:r>
      <w:r>
        <w:rPr>
          <w:rFonts w:ascii="Arial" w:hAnsi="Arial" w:cs="Arial"/>
          <w:color w:val="000000" w:themeColor="text1"/>
          <w:sz w:val="20"/>
          <w:szCs w:val="20"/>
        </w:rPr>
        <w:t>s Setas n</w:t>
      </w:r>
      <w:r w:rsidRPr="00D02C48">
        <w:rPr>
          <w:rFonts w:ascii="Arial" w:hAnsi="Arial" w:cs="Arial"/>
          <w:color w:val="000000" w:themeColor="text1"/>
          <w:sz w:val="20"/>
          <w:szCs w:val="20"/>
        </w:rPr>
        <w:t>o Mapa de Risco (Site Segurança do Trabalho</w:t>
      </w:r>
      <w:r>
        <w:rPr>
          <w:rFonts w:ascii="Arial" w:hAnsi="Arial" w:cs="Arial"/>
          <w:color w:val="000000" w:themeColor="text1"/>
          <w:sz w:val="20"/>
          <w:szCs w:val="20"/>
        </w:rPr>
        <w:t>)</w:t>
      </w:r>
    </w:p>
    <w:p w:rsidR="00892613" w:rsidRDefault="00892613" w:rsidP="00892613">
      <w:pPr>
        <w:pStyle w:val="PargrafodaLista"/>
        <w:spacing w:line="360" w:lineRule="auto"/>
        <w:ind w:left="0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3C6A39">
        <w:rPr>
          <w:rFonts w:ascii="Arial" w:hAnsi="Arial" w:cs="Arial"/>
          <w:color w:val="000000" w:themeColor="text1"/>
          <w:sz w:val="20"/>
          <w:szCs w:val="20"/>
        </w:rPr>
        <w:t>Se o local analisado tiver muitos riscos você poderá colocar os riscos dentro do círculo e fazer tipo pizza.</w:t>
      </w:r>
    </w:p>
    <w:p w:rsidR="00730C7E" w:rsidRPr="003C6A39" w:rsidRDefault="00730C7E" w:rsidP="00892613">
      <w:pPr>
        <w:pStyle w:val="PargrafodaLista"/>
        <w:spacing w:line="360" w:lineRule="auto"/>
        <w:ind w:left="0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7C4895" w:rsidRDefault="007C4895" w:rsidP="00310B02">
      <w:pPr>
        <w:pStyle w:val="PargrafodaLista"/>
        <w:spacing w:line="360" w:lineRule="auto"/>
        <w:ind w:left="0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137758" w:rsidRDefault="00137758" w:rsidP="00310B02">
      <w:pPr>
        <w:pStyle w:val="PargrafodaLista"/>
        <w:spacing w:line="360" w:lineRule="auto"/>
        <w:ind w:left="0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137758" w:rsidRPr="00AA56F4" w:rsidRDefault="00137758" w:rsidP="00310B02">
      <w:pPr>
        <w:pStyle w:val="PargrafodaLista"/>
        <w:spacing w:line="360" w:lineRule="auto"/>
        <w:ind w:left="0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1E05A6" w:rsidRPr="00AA56F4" w:rsidRDefault="001E05A6" w:rsidP="002F086E">
      <w:pPr>
        <w:pStyle w:val="PargrafodaLista"/>
        <w:spacing w:line="360" w:lineRule="auto"/>
        <w:ind w:left="0"/>
        <w:rPr>
          <w:rFonts w:ascii="Arial" w:hAnsi="Arial" w:cs="Arial"/>
          <w:b/>
          <w:color w:val="000000" w:themeColor="text1"/>
          <w:sz w:val="24"/>
          <w:szCs w:val="24"/>
        </w:rPr>
      </w:pPr>
      <w:r w:rsidRPr="00AA56F4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4º Passo</w:t>
      </w:r>
    </w:p>
    <w:p w:rsidR="00EE7968" w:rsidRPr="002F086E" w:rsidRDefault="00EE7968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118A1" w:rsidRPr="002F086E" w:rsidRDefault="00E557A6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F086E"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 w:rsidR="001E05A6" w:rsidRPr="002F086E">
        <w:rPr>
          <w:rFonts w:ascii="Arial" w:hAnsi="Arial" w:cs="Arial"/>
          <w:color w:val="000000" w:themeColor="text1"/>
          <w:sz w:val="24"/>
          <w:szCs w:val="24"/>
        </w:rPr>
        <w:t>I</w:t>
      </w:r>
      <w:r w:rsidR="00F118A1" w:rsidRPr="002F086E">
        <w:rPr>
          <w:rFonts w:ascii="Arial" w:hAnsi="Arial" w:cs="Arial"/>
          <w:color w:val="000000" w:themeColor="text1"/>
          <w:sz w:val="24"/>
          <w:szCs w:val="24"/>
        </w:rPr>
        <w:t xml:space="preserve">dentificar as medidas preventivas existentes e sua eficácia: </w:t>
      </w:r>
    </w:p>
    <w:p w:rsidR="00B74CAB" w:rsidRPr="002F086E" w:rsidRDefault="00F118A1" w:rsidP="00310B02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2F086E">
        <w:rPr>
          <w:rFonts w:ascii="Arial" w:hAnsi="Arial" w:cs="Arial"/>
          <w:color w:val="000000" w:themeColor="text1"/>
          <w:sz w:val="24"/>
          <w:szCs w:val="24"/>
        </w:rPr>
        <w:t>medidas</w:t>
      </w:r>
      <w:proofErr w:type="gramEnd"/>
      <w:r w:rsidRPr="002F086E">
        <w:rPr>
          <w:rFonts w:ascii="Arial" w:hAnsi="Arial" w:cs="Arial"/>
          <w:color w:val="000000" w:themeColor="text1"/>
          <w:sz w:val="24"/>
          <w:szCs w:val="24"/>
        </w:rPr>
        <w:t xml:space="preserve"> de proteção coletiva; </w:t>
      </w:r>
    </w:p>
    <w:p w:rsidR="00B74CAB" w:rsidRPr="002F086E" w:rsidRDefault="00F118A1" w:rsidP="00310B02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2F086E">
        <w:rPr>
          <w:rFonts w:ascii="Arial" w:hAnsi="Arial" w:cs="Arial"/>
          <w:color w:val="000000" w:themeColor="text1"/>
          <w:sz w:val="24"/>
          <w:szCs w:val="24"/>
        </w:rPr>
        <w:t>medidas</w:t>
      </w:r>
      <w:proofErr w:type="gramEnd"/>
      <w:r w:rsidRPr="002F086E">
        <w:rPr>
          <w:rFonts w:ascii="Arial" w:hAnsi="Arial" w:cs="Arial"/>
          <w:color w:val="000000" w:themeColor="text1"/>
          <w:sz w:val="24"/>
          <w:szCs w:val="24"/>
        </w:rPr>
        <w:t xml:space="preserve"> de organização do trabalho; </w:t>
      </w:r>
    </w:p>
    <w:p w:rsidR="00B74CAB" w:rsidRPr="002F086E" w:rsidRDefault="00F118A1" w:rsidP="00310B02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2F086E">
        <w:rPr>
          <w:rFonts w:ascii="Arial" w:hAnsi="Arial" w:cs="Arial"/>
          <w:color w:val="000000" w:themeColor="text1"/>
          <w:sz w:val="24"/>
          <w:szCs w:val="24"/>
        </w:rPr>
        <w:t>medidas</w:t>
      </w:r>
      <w:proofErr w:type="gramEnd"/>
      <w:r w:rsidRPr="002F086E">
        <w:rPr>
          <w:rFonts w:ascii="Arial" w:hAnsi="Arial" w:cs="Arial"/>
          <w:color w:val="000000" w:themeColor="text1"/>
          <w:sz w:val="24"/>
          <w:szCs w:val="24"/>
        </w:rPr>
        <w:t xml:space="preserve"> de proteção individual;</w:t>
      </w:r>
    </w:p>
    <w:p w:rsidR="00F118A1" w:rsidRPr="002F086E" w:rsidRDefault="00F118A1" w:rsidP="00310B02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2F086E">
        <w:rPr>
          <w:rFonts w:ascii="Arial" w:hAnsi="Arial" w:cs="Arial"/>
          <w:color w:val="000000" w:themeColor="text1"/>
          <w:sz w:val="24"/>
          <w:szCs w:val="24"/>
        </w:rPr>
        <w:t>medidas</w:t>
      </w:r>
      <w:proofErr w:type="gramEnd"/>
      <w:r w:rsidRPr="002F086E">
        <w:rPr>
          <w:rFonts w:ascii="Arial" w:hAnsi="Arial" w:cs="Arial"/>
          <w:color w:val="000000" w:themeColor="text1"/>
          <w:sz w:val="24"/>
          <w:szCs w:val="24"/>
        </w:rPr>
        <w:t xml:space="preserve"> de higiene e conforto: banheiro, lavatórios, vestiários, armários, bebedouro, refeitório. </w:t>
      </w:r>
    </w:p>
    <w:p w:rsidR="002F086E" w:rsidRPr="002F086E" w:rsidRDefault="001E05A6" w:rsidP="00310B02">
      <w:pPr>
        <w:pStyle w:val="PargrafodaLista"/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F086E">
        <w:rPr>
          <w:rFonts w:ascii="Arial" w:hAnsi="Arial" w:cs="Arial"/>
          <w:color w:val="000000" w:themeColor="text1"/>
          <w:sz w:val="24"/>
          <w:szCs w:val="24"/>
        </w:rPr>
        <w:t>Deve se verificar quais medidas serão utilizadas no local.</w:t>
      </w:r>
    </w:p>
    <w:p w:rsidR="002F086E" w:rsidRDefault="002F086E" w:rsidP="00310B02">
      <w:pPr>
        <w:pStyle w:val="PargrafodaLista"/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615A5" w:rsidRPr="00AA56F4" w:rsidRDefault="006615A5" w:rsidP="00310B02">
      <w:pPr>
        <w:pStyle w:val="PargrafodaLista"/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A56F4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 wp14:anchorId="5E484EF6" wp14:editId="170A24E3">
            <wp:extent cx="3981450" cy="3172080"/>
            <wp:effectExtent l="0" t="0" r="0" b="9525"/>
            <wp:docPr id="12" name="Imagem 12" descr="http://4.bp.blogspot.com/-8f6uVUiAv3E/UZDKI-kAulI/AAAAAAAAAGo/0viihZr7Q8U/s1600/EPI+-+Equipamentos+de+Prote%C3%A7%C3%A3o+Individu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4.bp.blogspot.com/-8f6uVUiAv3E/UZDKI-kAulI/AAAAAAAAAGo/0viihZr7Q8U/s1600/EPI+-+Equipamentos+de+Prote%C3%A7%C3%A3o+Individual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541" cy="317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89B" w:rsidRPr="0024683C" w:rsidRDefault="0024683C" w:rsidP="00310B02">
      <w:pPr>
        <w:pStyle w:val="PargrafodaLista"/>
        <w:spacing w:line="360" w:lineRule="auto"/>
        <w:ind w:left="360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24683C">
        <w:rPr>
          <w:rFonts w:ascii="Arial" w:hAnsi="Arial" w:cs="Arial"/>
          <w:color w:val="000000" w:themeColor="text1"/>
          <w:sz w:val="20"/>
          <w:szCs w:val="20"/>
        </w:rPr>
        <w:t xml:space="preserve">Figura </w:t>
      </w:r>
      <w:r w:rsidR="005B5CFC">
        <w:rPr>
          <w:rFonts w:ascii="Arial" w:hAnsi="Arial" w:cs="Arial"/>
          <w:color w:val="000000" w:themeColor="text1"/>
          <w:sz w:val="20"/>
          <w:szCs w:val="20"/>
        </w:rPr>
        <w:t>4.</w:t>
      </w:r>
      <w:r w:rsidRPr="0024683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>E</w:t>
      </w:r>
      <w:r w:rsidRPr="0024683C">
        <w:rPr>
          <w:rFonts w:ascii="Arial" w:hAnsi="Arial" w:cs="Arial"/>
          <w:color w:val="000000" w:themeColor="text1"/>
          <w:sz w:val="20"/>
          <w:szCs w:val="20"/>
        </w:rPr>
        <w:t xml:space="preserve">quipamento de </w:t>
      </w:r>
      <w:r>
        <w:rPr>
          <w:rFonts w:ascii="Arial" w:hAnsi="Arial" w:cs="Arial"/>
          <w:color w:val="000000" w:themeColor="text1"/>
          <w:sz w:val="20"/>
          <w:szCs w:val="20"/>
        </w:rPr>
        <w:t>P</w:t>
      </w:r>
      <w:r w:rsidRPr="0024683C">
        <w:rPr>
          <w:rFonts w:ascii="Arial" w:hAnsi="Arial" w:cs="Arial"/>
          <w:color w:val="000000" w:themeColor="text1"/>
          <w:sz w:val="20"/>
          <w:szCs w:val="20"/>
        </w:rPr>
        <w:t xml:space="preserve">revenção </w:t>
      </w:r>
      <w:r>
        <w:rPr>
          <w:rFonts w:ascii="Arial" w:hAnsi="Arial" w:cs="Arial"/>
          <w:color w:val="000000" w:themeColor="text1"/>
          <w:sz w:val="20"/>
          <w:szCs w:val="20"/>
        </w:rPr>
        <w:t>I</w:t>
      </w:r>
      <w:r w:rsidRPr="0024683C">
        <w:rPr>
          <w:rFonts w:ascii="Arial" w:hAnsi="Arial" w:cs="Arial"/>
          <w:color w:val="000000" w:themeColor="text1"/>
          <w:sz w:val="20"/>
          <w:szCs w:val="20"/>
        </w:rPr>
        <w:t>ndividua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(EPI) (</w:t>
      </w:r>
      <w:proofErr w:type="spellStart"/>
      <w:r w:rsidRPr="0024683C">
        <w:rPr>
          <w:rFonts w:ascii="Arial" w:hAnsi="Arial" w:cs="Arial"/>
          <w:color w:val="000000" w:themeColor="text1"/>
          <w:sz w:val="20"/>
          <w:szCs w:val="20"/>
        </w:rPr>
        <w:t>fiquepordentrotst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,</w:t>
      </w:r>
      <w:r w:rsidRPr="0024683C">
        <w:rPr>
          <w:rFonts w:ascii="Arial" w:hAnsi="Arial" w:cs="Arial"/>
          <w:color w:val="000000" w:themeColor="text1"/>
          <w:sz w:val="20"/>
          <w:szCs w:val="20"/>
        </w:rPr>
        <w:t xml:space="preserve"> Postado por </w:t>
      </w:r>
      <w:hyperlink r:id="rId16" w:tooltip="author profile" w:history="1">
        <w:r w:rsidRPr="0024683C">
          <w:rPr>
            <w:rFonts w:ascii="Arial" w:hAnsi="Arial" w:cs="Arial"/>
            <w:color w:val="000000" w:themeColor="text1"/>
            <w:sz w:val="20"/>
            <w:szCs w:val="20"/>
          </w:rPr>
          <w:t>isadorafg35 </w:t>
        </w:r>
      </w:hyperlink>
      <w:r w:rsidRPr="0024683C">
        <w:rPr>
          <w:rFonts w:ascii="Arial" w:hAnsi="Arial" w:cs="Arial"/>
          <w:color w:val="000000" w:themeColor="text1"/>
          <w:sz w:val="20"/>
          <w:szCs w:val="20"/>
        </w:rPr>
        <w:t>às </w:t>
      </w:r>
      <w:hyperlink r:id="rId17" w:tooltip="permanent link" w:history="1">
        <w:proofErr w:type="gramStart"/>
        <w:r w:rsidRPr="0024683C">
          <w:rPr>
            <w:rFonts w:ascii="Arial" w:hAnsi="Arial" w:cs="Arial"/>
            <w:color w:val="000000" w:themeColor="text1"/>
            <w:sz w:val="20"/>
            <w:szCs w:val="20"/>
          </w:rPr>
          <w:t>19:46</w:t>
        </w:r>
        <w:proofErr w:type="gramEnd"/>
      </w:hyperlink>
      <w:r w:rsidRPr="0024683C">
        <w:rPr>
          <w:rFonts w:ascii="Arial" w:hAnsi="Arial" w:cs="Arial"/>
          <w:color w:val="000000" w:themeColor="text1"/>
          <w:sz w:val="20"/>
          <w:szCs w:val="20"/>
        </w:rPr>
        <w:t>)</w:t>
      </w:r>
    </w:p>
    <w:p w:rsidR="0022189B" w:rsidRPr="00AA56F4" w:rsidRDefault="0022189B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AA56F4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lastRenderedPageBreak/>
        <w:drawing>
          <wp:inline distT="0" distB="0" distL="0" distR="0" wp14:anchorId="7B35D30E" wp14:editId="5AEEC1EF">
            <wp:extent cx="5753100" cy="3714750"/>
            <wp:effectExtent l="0" t="0" r="0" b="0"/>
            <wp:docPr id="17" name="Imagem 17" descr="http://player.slideplayer.com.br/3/1249185/data/images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layer.slideplayer.com.br/3/1249185/data/images/img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71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976" w:rsidRPr="00247976" w:rsidRDefault="00247976" w:rsidP="00247976">
      <w:pPr>
        <w:pStyle w:val="PargrafodaLista"/>
        <w:spacing w:line="360" w:lineRule="auto"/>
        <w:ind w:left="0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247976">
        <w:rPr>
          <w:rFonts w:ascii="Arial" w:hAnsi="Arial" w:cs="Arial"/>
          <w:color w:val="000000" w:themeColor="text1"/>
          <w:sz w:val="20"/>
          <w:szCs w:val="20"/>
        </w:rPr>
        <w:t>Figura 5 Modelo de Organização no Trabalho</w:t>
      </w:r>
    </w:p>
    <w:p w:rsidR="0022189B" w:rsidRPr="00AA56F4" w:rsidRDefault="0022189B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26AC2" w:rsidRDefault="00726AC2" w:rsidP="00247976">
      <w:pPr>
        <w:pStyle w:val="PargrafodaLista"/>
        <w:spacing w:line="360" w:lineRule="auto"/>
        <w:ind w:left="0"/>
        <w:rPr>
          <w:rFonts w:ascii="Arial" w:hAnsi="Arial" w:cs="Arial"/>
          <w:b/>
          <w:color w:val="000000" w:themeColor="text1"/>
          <w:sz w:val="24"/>
          <w:szCs w:val="24"/>
        </w:rPr>
      </w:pPr>
      <w:r w:rsidRPr="00AA56F4">
        <w:rPr>
          <w:rFonts w:ascii="Arial" w:hAnsi="Arial" w:cs="Arial"/>
          <w:b/>
          <w:color w:val="000000" w:themeColor="text1"/>
          <w:sz w:val="24"/>
          <w:szCs w:val="24"/>
        </w:rPr>
        <w:t>5º Passo</w:t>
      </w:r>
      <w:r w:rsidR="00F118A1" w:rsidRPr="00AA56F4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:rsidR="00247976" w:rsidRDefault="00247976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118A1" w:rsidRPr="00247976" w:rsidRDefault="00247976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  </w:t>
      </w:r>
      <w:r w:rsidR="00F118A1" w:rsidRPr="00247976">
        <w:rPr>
          <w:rFonts w:ascii="Arial" w:hAnsi="Arial" w:cs="Arial"/>
          <w:color w:val="000000" w:themeColor="text1"/>
          <w:sz w:val="24"/>
          <w:szCs w:val="24"/>
        </w:rPr>
        <w:t xml:space="preserve">Identificar os Indicadores de saúde: </w:t>
      </w:r>
    </w:p>
    <w:p w:rsidR="00B74CAB" w:rsidRPr="00247976" w:rsidRDefault="00F118A1" w:rsidP="00310B02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247976">
        <w:rPr>
          <w:rFonts w:ascii="Arial" w:hAnsi="Arial" w:cs="Arial"/>
          <w:color w:val="000000" w:themeColor="text1"/>
          <w:sz w:val="24"/>
          <w:szCs w:val="24"/>
        </w:rPr>
        <w:t>queixas</w:t>
      </w:r>
      <w:proofErr w:type="gramEnd"/>
      <w:r w:rsidRPr="00247976">
        <w:rPr>
          <w:rFonts w:ascii="Arial" w:hAnsi="Arial" w:cs="Arial"/>
          <w:color w:val="000000" w:themeColor="text1"/>
          <w:sz w:val="24"/>
          <w:szCs w:val="24"/>
        </w:rPr>
        <w:t xml:space="preserve"> mais frequentes e comuns entre os trabalhadores expostos aos mesmos riscos; </w:t>
      </w:r>
    </w:p>
    <w:p w:rsidR="00B74CAB" w:rsidRPr="00247976" w:rsidRDefault="00F118A1" w:rsidP="00310B02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247976">
        <w:rPr>
          <w:rFonts w:ascii="Arial" w:hAnsi="Arial" w:cs="Arial"/>
          <w:color w:val="000000" w:themeColor="text1"/>
          <w:sz w:val="24"/>
          <w:szCs w:val="24"/>
        </w:rPr>
        <w:t>acidentes</w:t>
      </w:r>
      <w:proofErr w:type="gramEnd"/>
      <w:r w:rsidRPr="00247976">
        <w:rPr>
          <w:rFonts w:ascii="Arial" w:hAnsi="Arial" w:cs="Arial"/>
          <w:color w:val="000000" w:themeColor="text1"/>
          <w:sz w:val="24"/>
          <w:szCs w:val="24"/>
        </w:rPr>
        <w:t xml:space="preserve"> de trabalho ocorridos; </w:t>
      </w:r>
    </w:p>
    <w:p w:rsidR="00B74CAB" w:rsidRPr="00247976" w:rsidRDefault="00F118A1" w:rsidP="00310B02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247976">
        <w:rPr>
          <w:rFonts w:ascii="Arial" w:hAnsi="Arial" w:cs="Arial"/>
          <w:color w:val="000000" w:themeColor="text1"/>
          <w:sz w:val="24"/>
          <w:szCs w:val="24"/>
        </w:rPr>
        <w:t>doenças</w:t>
      </w:r>
      <w:proofErr w:type="gramEnd"/>
      <w:r w:rsidRPr="00247976">
        <w:rPr>
          <w:rFonts w:ascii="Arial" w:hAnsi="Arial" w:cs="Arial"/>
          <w:color w:val="000000" w:themeColor="text1"/>
          <w:sz w:val="24"/>
          <w:szCs w:val="24"/>
        </w:rPr>
        <w:t xml:space="preserve"> profissionais diagnosticadas; </w:t>
      </w:r>
    </w:p>
    <w:p w:rsidR="00F118A1" w:rsidRPr="00247976" w:rsidRDefault="00F118A1" w:rsidP="00310B02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247976">
        <w:rPr>
          <w:rFonts w:ascii="Arial" w:hAnsi="Arial" w:cs="Arial"/>
          <w:color w:val="000000" w:themeColor="text1"/>
          <w:sz w:val="24"/>
          <w:szCs w:val="24"/>
        </w:rPr>
        <w:t>causas</w:t>
      </w:r>
      <w:proofErr w:type="gramEnd"/>
      <w:r w:rsidRPr="00247976">
        <w:rPr>
          <w:rFonts w:ascii="Arial" w:hAnsi="Arial" w:cs="Arial"/>
          <w:color w:val="000000" w:themeColor="text1"/>
          <w:sz w:val="24"/>
          <w:szCs w:val="24"/>
        </w:rPr>
        <w:t xml:space="preserve"> mais </w:t>
      </w:r>
      <w:r w:rsidR="001A27A0" w:rsidRPr="00247976">
        <w:rPr>
          <w:rFonts w:ascii="Arial" w:hAnsi="Arial" w:cs="Arial"/>
          <w:color w:val="000000" w:themeColor="text1"/>
          <w:sz w:val="24"/>
          <w:szCs w:val="24"/>
        </w:rPr>
        <w:t>frequentes</w:t>
      </w:r>
      <w:r w:rsidRPr="00247976">
        <w:rPr>
          <w:rFonts w:ascii="Arial" w:hAnsi="Arial" w:cs="Arial"/>
          <w:color w:val="000000" w:themeColor="text1"/>
          <w:sz w:val="24"/>
          <w:szCs w:val="24"/>
        </w:rPr>
        <w:t xml:space="preserve"> de ausência ao trabalho </w:t>
      </w:r>
    </w:p>
    <w:p w:rsidR="00FA2D72" w:rsidRPr="00247976" w:rsidRDefault="00137758" w:rsidP="00247976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B3714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="001728C8" w:rsidRPr="00247976">
        <w:rPr>
          <w:rFonts w:ascii="Arial" w:hAnsi="Arial" w:cs="Arial"/>
          <w:color w:val="000000" w:themeColor="text1"/>
          <w:sz w:val="24"/>
          <w:szCs w:val="24"/>
        </w:rPr>
        <w:t>Algumas empresas</w:t>
      </w:r>
      <w:r w:rsidR="00680DA1" w:rsidRPr="00247976">
        <w:rPr>
          <w:rFonts w:ascii="Arial" w:hAnsi="Arial" w:cs="Arial"/>
          <w:color w:val="000000" w:themeColor="text1"/>
          <w:sz w:val="24"/>
          <w:szCs w:val="24"/>
        </w:rPr>
        <w:t xml:space="preserve"> utilizam</w:t>
      </w:r>
      <w:r w:rsidR="00474E30" w:rsidRPr="00247976">
        <w:rPr>
          <w:rFonts w:ascii="Arial" w:hAnsi="Arial" w:cs="Arial"/>
          <w:color w:val="000000" w:themeColor="text1"/>
          <w:sz w:val="24"/>
          <w:szCs w:val="24"/>
        </w:rPr>
        <w:t xml:space="preserve"> como ferramenta</w:t>
      </w:r>
      <w:r w:rsidR="0024797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8336D" w:rsidRPr="00247976">
        <w:rPr>
          <w:rFonts w:ascii="Arial" w:hAnsi="Arial" w:cs="Arial"/>
          <w:color w:val="000000" w:themeColor="text1"/>
          <w:sz w:val="24"/>
          <w:szCs w:val="24"/>
        </w:rPr>
        <w:t xml:space="preserve">questionários e </w:t>
      </w:r>
      <w:r w:rsidR="00F109CB" w:rsidRPr="00247976">
        <w:rPr>
          <w:rFonts w:ascii="Arial" w:hAnsi="Arial" w:cs="Arial"/>
          <w:color w:val="000000" w:themeColor="text1"/>
          <w:sz w:val="24"/>
          <w:szCs w:val="24"/>
        </w:rPr>
        <w:t xml:space="preserve">pesquisas preventivas </w:t>
      </w:r>
      <w:r w:rsidR="004C3DE3" w:rsidRPr="00247976">
        <w:rPr>
          <w:rFonts w:ascii="Arial" w:hAnsi="Arial" w:cs="Arial"/>
          <w:color w:val="000000" w:themeColor="text1"/>
          <w:sz w:val="24"/>
          <w:szCs w:val="24"/>
        </w:rPr>
        <w:t>junto com os funcionários</w:t>
      </w:r>
      <w:r w:rsidR="00444FA4" w:rsidRPr="00247976">
        <w:rPr>
          <w:rFonts w:ascii="Arial" w:hAnsi="Arial" w:cs="Arial"/>
          <w:color w:val="000000" w:themeColor="text1"/>
          <w:sz w:val="24"/>
          <w:szCs w:val="24"/>
        </w:rPr>
        <w:t>,</w:t>
      </w:r>
      <w:r w:rsidR="004C3DE3" w:rsidRPr="00247976">
        <w:rPr>
          <w:rFonts w:ascii="Arial" w:hAnsi="Arial" w:cs="Arial"/>
          <w:color w:val="000000" w:themeColor="text1"/>
          <w:sz w:val="24"/>
          <w:szCs w:val="24"/>
        </w:rPr>
        <w:t xml:space="preserve"> para ter uma percepção melhor da qualidade do ambiente de trabalho</w:t>
      </w:r>
      <w:r w:rsidR="00F109CB" w:rsidRPr="0024797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44FA4" w:rsidRPr="00247976">
        <w:rPr>
          <w:rFonts w:ascii="Arial" w:hAnsi="Arial" w:cs="Arial"/>
          <w:color w:val="000000" w:themeColor="text1"/>
          <w:sz w:val="24"/>
          <w:szCs w:val="24"/>
        </w:rPr>
        <w:t>com o intuito de</w:t>
      </w:r>
      <w:r w:rsidR="00F109CB" w:rsidRPr="00247976">
        <w:rPr>
          <w:rFonts w:ascii="Arial" w:hAnsi="Arial" w:cs="Arial"/>
          <w:color w:val="000000" w:themeColor="text1"/>
          <w:sz w:val="24"/>
          <w:szCs w:val="24"/>
        </w:rPr>
        <w:t xml:space="preserve"> se evitar novos sinistros</w:t>
      </w:r>
      <w:r w:rsidR="00444FA4" w:rsidRPr="00247976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444FA4" w:rsidRDefault="00444FA4" w:rsidP="00310B02">
      <w:pPr>
        <w:pStyle w:val="PargrafodaLista"/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247976" w:rsidRDefault="00247976" w:rsidP="00310B02">
      <w:pPr>
        <w:pStyle w:val="PargrafodaLista"/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247976" w:rsidRDefault="00247976" w:rsidP="00310B02">
      <w:pPr>
        <w:pStyle w:val="PargrafodaLista"/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247976" w:rsidRPr="00AA56F4" w:rsidRDefault="00247976" w:rsidP="00310B02">
      <w:pPr>
        <w:pStyle w:val="PargrafodaLista"/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FA2D72" w:rsidRPr="00AA56F4" w:rsidRDefault="00FA2D72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4"/>
        <w:gridCol w:w="992"/>
        <w:gridCol w:w="783"/>
        <w:gridCol w:w="2194"/>
        <w:gridCol w:w="1395"/>
      </w:tblGrid>
      <w:tr w:rsidR="004C3DE3" w:rsidRPr="00180904" w:rsidTr="007B371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:rsidR="004C3DE3" w:rsidRPr="00180904" w:rsidRDefault="004C3DE3" w:rsidP="007B3714">
            <w:pPr>
              <w:spacing w:line="360" w:lineRule="auto"/>
              <w:ind w:firstLine="567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180904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lastRenderedPageBreak/>
              <w:t>Atividade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:rsidR="004C3DE3" w:rsidRPr="00180904" w:rsidRDefault="004C3DE3" w:rsidP="007B371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180904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Sim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:rsidR="004C3DE3" w:rsidRPr="00180904" w:rsidRDefault="004C3DE3" w:rsidP="007B371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180904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Não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:rsidR="004C3DE3" w:rsidRPr="00180904" w:rsidRDefault="004C3DE3" w:rsidP="007B371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180904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Natureza do Risco*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:rsidR="004C3DE3" w:rsidRPr="00180904" w:rsidRDefault="004C3DE3" w:rsidP="007B371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180904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Impacto</w:t>
            </w:r>
          </w:p>
        </w:tc>
      </w:tr>
      <w:tr w:rsidR="004C3DE3" w:rsidRPr="00180904" w:rsidTr="007B371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DE3" w:rsidRPr="00180904" w:rsidRDefault="004C3DE3" w:rsidP="00310B02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gramStart"/>
            <w:r w:rsidRPr="00180904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proofErr w:type="gramEnd"/>
            <w:r w:rsidRPr="00180904">
              <w:rPr>
                <w:rFonts w:ascii="Arial" w:hAnsi="Arial" w:cs="Arial"/>
                <w:color w:val="000000" w:themeColor="text1"/>
                <w:sz w:val="20"/>
                <w:szCs w:val="20"/>
              </w:rPr>
              <w:t>)As pessoas se sentem controladas?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E3" w:rsidRPr="00180904" w:rsidRDefault="004C3DE3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E3" w:rsidRPr="00180904" w:rsidRDefault="004C3DE3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DE3" w:rsidRPr="00180904" w:rsidRDefault="004C3DE3" w:rsidP="00310B02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0904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(*</w:t>
            </w:r>
            <w:proofErr w:type="gramStart"/>
            <w:r w:rsidRPr="00180904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)Ver</w:t>
            </w:r>
            <w:proofErr w:type="gramEnd"/>
            <w:r w:rsidRPr="00180904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item a seguir</w:t>
            </w:r>
            <w:r w:rsidRPr="00180904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E3" w:rsidRPr="00180904" w:rsidRDefault="004C3DE3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C3DE3" w:rsidRPr="00180904" w:rsidTr="007B371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DE3" w:rsidRPr="00180904" w:rsidRDefault="004C3DE3" w:rsidP="00310B02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gramStart"/>
            <w:r w:rsidRPr="00180904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proofErr w:type="gramEnd"/>
            <w:r w:rsidRPr="00180904">
              <w:rPr>
                <w:rFonts w:ascii="Arial" w:hAnsi="Arial" w:cs="Arial"/>
                <w:color w:val="000000" w:themeColor="text1"/>
                <w:sz w:val="20"/>
                <w:szCs w:val="20"/>
              </w:rPr>
              <w:t>) As delegações de autoridade estão acompanhadas de claras definições de responsabilidade?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E3" w:rsidRPr="00180904" w:rsidRDefault="004C3DE3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E3" w:rsidRPr="00180904" w:rsidRDefault="004C3DE3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E3" w:rsidRPr="00180904" w:rsidRDefault="004C3DE3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E3" w:rsidRPr="00180904" w:rsidRDefault="004C3DE3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C3DE3" w:rsidRPr="00180904" w:rsidTr="007B371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DE3" w:rsidRPr="00180904" w:rsidRDefault="004C3DE3" w:rsidP="00310B02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gramStart"/>
            <w:r w:rsidRPr="00180904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proofErr w:type="gramEnd"/>
            <w:r w:rsidRPr="00180904">
              <w:rPr>
                <w:rFonts w:ascii="Arial" w:hAnsi="Arial" w:cs="Arial"/>
                <w:color w:val="000000" w:themeColor="text1"/>
                <w:sz w:val="20"/>
                <w:szCs w:val="20"/>
              </w:rPr>
              <w:t>)Existem procedimentos e/ou instruções de trabalho padronizados?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E3" w:rsidRPr="00180904" w:rsidRDefault="004C3DE3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E3" w:rsidRPr="00180904" w:rsidRDefault="004C3DE3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E3" w:rsidRPr="00180904" w:rsidRDefault="004C3DE3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E3" w:rsidRPr="00180904" w:rsidRDefault="004C3DE3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C3DE3" w:rsidRPr="00180904" w:rsidTr="007B371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DE3" w:rsidRPr="00180904" w:rsidRDefault="004C3DE3" w:rsidP="00310B02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gramStart"/>
            <w:r w:rsidRPr="00180904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proofErr w:type="gramEnd"/>
            <w:r w:rsidRPr="00180904">
              <w:rPr>
                <w:rFonts w:ascii="Arial" w:hAnsi="Arial" w:cs="Arial"/>
                <w:color w:val="000000" w:themeColor="text1"/>
                <w:sz w:val="20"/>
                <w:szCs w:val="20"/>
              </w:rPr>
              <w:t>) Há planejamento para o treinamento?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E3" w:rsidRPr="00180904" w:rsidRDefault="004C3DE3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E3" w:rsidRPr="00180904" w:rsidRDefault="004C3DE3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E3" w:rsidRPr="00180904" w:rsidRDefault="004C3DE3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E3" w:rsidRPr="00180904" w:rsidRDefault="004C3DE3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C3DE3" w:rsidRPr="00180904" w:rsidTr="007B371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DE3" w:rsidRPr="00180904" w:rsidRDefault="004C3DE3" w:rsidP="00310B02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gramStart"/>
            <w:r w:rsidRPr="00180904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proofErr w:type="gramEnd"/>
            <w:r w:rsidRPr="00180904">
              <w:rPr>
                <w:rFonts w:ascii="Arial" w:hAnsi="Arial" w:cs="Arial"/>
                <w:color w:val="000000" w:themeColor="text1"/>
                <w:sz w:val="20"/>
                <w:szCs w:val="20"/>
              </w:rPr>
              <w:t>) Se positivos, esses planos atendem às expectativas e necessidades do trabalho e dos servidores de cada Unidade?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E3" w:rsidRPr="00180904" w:rsidRDefault="004C3DE3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E3" w:rsidRPr="00180904" w:rsidRDefault="004C3DE3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E3" w:rsidRPr="00180904" w:rsidRDefault="004C3DE3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E3" w:rsidRPr="00180904" w:rsidRDefault="004C3DE3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C3DE3" w:rsidRPr="00180904" w:rsidTr="007B371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DE3" w:rsidRPr="00180904" w:rsidRDefault="004C3DE3" w:rsidP="00310B02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gramStart"/>
            <w:r w:rsidRPr="00180904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proofErr w:type="gramEnd"/>
            <w:r w:rsidRPr="00180904">
              <w:rPr>
                <w:rFonts w:ascii="Arial" w:hAnsi="Arial" w:cs="Arial"/>
                <w:color w:val="000000" w:themeColor="text1"/>
                <w:sz w:val="20"/>
                <w:szCs w:val="20"/>
              </w:rPr>
              <w:t>) Existe código formalizado de ética/conduta?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E3" w:rsidRPr="00180904" w:rsidRDefault="004C3DE3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E3" w:rsidRPr="00180904" w:rsidRDefault="004C3DE3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E3" w:rsidRPr="00180904" w:rsidRDefault="004C3DE3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E3" w:rsidRPr="00180904" w:rsidRDefault="004C3DE3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C3DE3" w:rsidRPr="00180904" w:rsidTr="007B371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DE3" w:rsidRPr="00180904" w:rsidRDefault="004C3DE3" w:rsidP="00310B02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gramStart"/>
            <w:r w:rsidRPr="00180904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proofErr w:type="gramEnd"/>
            <w:r w:rsidRPr="00180904">
              <w:rPr>
                <w:rFonts w:ascii="Arial" w:hAnsi="Arial" w:cs="Arial"/>
                <w:color w:val="000000" w:themeColor="text1"/>
                <w:sz w:val="20"/>
                <w:szCs w:val="20"/>
              </w:rPr>
              <w:t>) Se o funcionário agir em desrespeito ao código de conduta, são tomadas medidas disciplinares e/ou punitivas?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E3" w:rsidRPr="00180904" w:rsidRDefault="004C3DE3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E3" w:rsidRPr="00180904" w:rsidRDefault="004C3DE3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E3" w:rsidRPr="00180904" w:rsidRDefault="004C3DE3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E3" w:rsidRPr="00180904" w:rsidRDefault="004C3DE3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C3DE3" w:rsidRPr="00180904" w:rsidTr="007B371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DE3" w:rsidRPr="00180904" w:rsidRDefault="004C3DE3" w:rsidP="00310B02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gramStart"/>
            <w:r w:rsidRPr="00180904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proofErr w:type="gramEnd"/>
            <w:r w:rsidRPr="00180904">
              <w:rPr>
                <w:rFonts w:ascii="Arial" w:hAnsi="Arial" w:cs="Arial"/>
                <w:color w:val="000000" w:themeColor="text1"/>
                <w:sz w:val="20"/>
                <w:szCs w:val="20"/>
              </w:rPr>
              <w:t>) Há mecanismos de participação dos servidores na elaboração das regras de conduta?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E3" w:rsidRPr="00180904" w:rsidRDefault="004C3DE3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E3" w:rsidRPr="00180904" w:rsidRDefault="004C3DE3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E3" w:rsidRPr="00180904" w:rsidRDefault="004C3DE3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E3" w:rsidRPr="00180904" w:rsidRDefault="004C3DE3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C3DE3" w:rsidRPr="00180904" w:rsidTr="007B371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DE3" w:rsidRPr="00180904" w:rsidRDefault="004C3DE3" w:rsidP="00310B02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gramStart"/>
            <w:r w:rsidRPr="00180904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proofErr w:type="gramEnd"/>
            <w:r w:rsidRPr="00180904">
              <w:rPr>
                <w:rFonts w:ascii="Arial" w:hAnsi="Arial" w:cs="Arial"/>
                <w:color w:val="000000" w:themeColor="text1"/>
                <w:sz w:val="20"/>
                <w:szCs w:val="20"/>
              </w:rPr>
              <w:t>)Existe adequada segregação de funções nas Unidades da organização?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E3" w:rsidRPr="00180904" w:rsidRDefault="004C3DE3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E3" w:rsidRPr="00180904" w:rsidRDefault="004C3DE3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E3" w:rsidRPr="00180904" w:rsidRDefault="004C3DE3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E3" w:rsidRPr="00180904" w:rsidRDefault="004C3DE3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C3DE3" w:rsidRPr="00180904" w:rsidTr="007B371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DE3" w:rsidRPr="00180904" w:rsidRDefault="004C3DE3" w:rsidP="00310B02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gramStart"/>
            <w:r w:rsidRPr="00180904">
              <w:rPr>
                <w:rFonts w:ascii="Arial" w:hAnsi="Arial" w:cs="Arial"/>
                <w:color w:val="000000" w:themeColor="text1"/>
                <w:sz w:val="20"/>
                <w:szCs w:val="20"/>
              </w:rPr>
              <w:t>10)</w:t>
            </w:r>
            <w:proofErr w:type="gramEnd"/>
            <w:r w:rsidRPr="0018090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Existe um ambiente de comunicação adequado e eficiente?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E3" w:rsidRPr="00180904" w:rsidRDefault="004C3DE3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E3" w:rsidRPr="00180904" w:rsidRDefault="004C3DE3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E3" w:rsidRPr="00180904" w:rsidRDefault="004C3DE3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E3" w:rsidRPr="00180904" w:rsidRDefault="004C3DE3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:rsidR="00EC699A" w:rsidRPr="00180904" w:rsidRDefault="00180904" w:rsidP="00AF5982">
      <w:pPr>
        <w:pStyle w:val="PargrafodaLista"/>
        <w:spacing w:line="360" w:lineRule="auto"/>
        <w:ind w:left="0"/>
        <w:jc w:val="center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18090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Figura </w:t>
      </w:r>
      <w:r w:rsidR="00E533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6</w:t>
      </w:r>
      <w:r w:rsidRPr="0018090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180904">
        <w:rPr>
          <w:rFonts w:ascii="Arial" w:hAnsi="Arial" w:cs="Arial"/>
          <w:color w:val="000000" w:themeColor="text1"/>
          <w:sz w:val="20"/>
          <w:szCs w:val="20"/>
        </w:rPr>
        <w:t>Modelo de Questionário de Avaliação do Ambiente de Controle</w:t>
      </w:r>
    </w:p>
    <w:p w:rsidR="00EC699A" w:rsidRDefault="00EC699A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noProof/>
          <w:color w:val="000000" w:themeColor="text1"/>
          <w:sz w:val="24"/>
          <w:szCs w:val="24"/>
          <w:lang w:eastAsia="pt-BR"/>
        </w:rPr>
      </w:pPr>
    </w:p>
    <w:p w:rsidR="007B3714" w:rsidRDefault="007B3714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noProof/>
          <w:color w:val="000000" w:themeColor="text1"/>
          <w:sz w:val="24"/>
          <w:szCs w:val="24"/>
          <w:lang w:eastAsia="pt-BR"/>
        </w:rPr>
      </w:pPr>
    </w:p>
    <w:p w:rsidR="007B3714" w:rsidRDefault="007B3714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noProof/>
          <w:color w:val="000000" w:themeColor="text1"/>
          <w:sz w:val="24"/>
          <w:szCs w:val="24"/>
          <w:lang w:eastAsia="pt-BR"/>
        </w:rPr>
      </w:pPr>
    </w:p>
    <w:p w:rsidR="007B3714" w:rsidRPr="00AA56F4" w:rsidRDefault="007B3714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noProof/>
          <w:color w:val="000000" w:themeColor="text1"/>
          <w:sz w:val="24"/>
          <w:szCs w:val="24"/>
          <w:lang w:eastAsia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1275"/>
        <w:gridCol w:w="1134"/>
        <w:gridCol w:w="1134"/>
        <w:gridCol w:w="1537"/>
      </w:tblGrid>
      <w:tr w:rsidR="00444FA4" w:rsidRPr="00AA56F4" w:rsidTr="007B3714">
        <w:tc>
          <w:tcPr>
            <w:tcW w:w="3828" w:type="dxa"/>
            <w:shd w:val="clear" w:color="auto" w:fill="auto"/>
          </w:tcPr>
          <w:p w:rsidR="00444FA4" w:rsidRPr="007B3714" w:rsidRDefault="00444FA4" w:rsidP="007B3714">
            <w:pPr>
              <w:spacing w:line="360" w:lineRule="auto"/>
              <w:ind w:firstLine="567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7B3714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lastRenderedPageBreak/>
              <w:t>Atividade</w:t>
            </w:r>
          </w:p>
        </w:tc>
        <w:tc>
          <w:tcPr>
            <w:tcW w:w="1275" w:type="dxa"/>
            <w:shd w:val="clear" w:color="auto" w:fill="auto"/>
          </w:tcPr>
          <w:p w:rsidR="00444FA4" w:rsidRPr="007B3714" w:rsidRDefault="007B3714" w:rsidP="007B3714">
            <w:pPr>
              <w:spacing w:line="360" w:lineRule="auto"/>
              <w:ind w:firstLine="567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B371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Sim</w:t>
            </w:r>
          </w:p>
        </w:tc>
        <w:tc>
          <w:tcPr>
            <w:tcW w:w="1134" w:type="dxa"/>
            <w:shd w:val="clear" w:color="auto" w:fill="auto"/>
          </w:tcPr>
          <w:p w:rsidR="00444FA4" w:rsidRPr="007B3714" w:rsidRDefault="00444FA4" w:rsidP="007B3714">
            <w:pPr>
              <w:spacing w:line="360" w:lineRule="auto"/>
              <w:ind w:firstLine="567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7B3714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Não</w:t>
            </w:r>
          </w:p>
        </w:tc>
        <w:tc>
          <w:tcPr>
            <w:tcW w:w="1134" w:type="dxa"/>
            <w:shd w:val="clear" w:color="auto" w:fill="auto"/>
          </w:tcPr>
          <w:p w:rsidR="00444FA4" w:rsidRPr="007B3714" w:rsidRDefault="00444FA4" w:rsidP="007B371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B3714">
              <w:rPr>
                <w:rFonts w:ascii="Arial" w:hAnsi="Arial" w:cs="Arial"/>
                <w:b/>
                <w:sz w:val="20"/>
                <w:szCs w:val="20"/>
              </w:rPr>
              <w:t>Natureza do Risco</w:t>
            </w:r>
          </w:p>
        </w:tc>
        <w:tc>
          <w:tcPr>
            <w:tcW w:w="1537" w:type="dxa"/>
            <w:shd w:val="clear" w:color="auto" w:fill="auto"/>
          </w:tcPr>
          <w:p w:rsidR="00444FA4" w:rsidRPr="007B3714" w:rsidRDefault="00444FA4" w:rsidP="007B3714">
            <w:pPr>
              <w:spacing w:line="360" w:lineRule="auto"/>
              <w:ind w:firstLine="567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7B3714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Impacto</w:t>
            </w:r>
          </w:p>
        </w:tc>
      </w:tr>
      <w:tr w:rsidR="00444FA4" w:rsidRPr="00AA56F4" w:rsidTr="007B3714">
        <w:tc>
          <w:tcPr>
            <w:tcW w:w="3828" w:type="dxa"/>
          </w:tcPr>
          <w:p w:rsidR="00444FA4" w:rsidRPr="007B3714" w:rsidRDefault="00444FA4" w:rsidP="00310B02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gramStart"/>
            <w:r w:rsidRPr="007B3714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proofErr w:type="gramEnd"/>
            <w:r w:rsidRPr="007B3714">
              <w:rPr>
                <w:rFonts w:ascii="Arial" w:hAnsi="Arial" w:cs="Arial"/>
                <w:color w:val="000000" w:themeColor="text1"/>
                <w:sz w:val="20"/>
                <w:szCs w:val="20"/>
              </w:rPr>
              <w:t>) Os objetivos e metas da organização se encontram formalizados?</w:t>
            </w:r>
          </w:p>
        </w:tc>
        <w:tc>
          <w:tcPr>
            <w:tcW w:w="1275" w:type="dxa"/>
          </w:tcPr>
          <w:p w:rsidR="00444FA4" w:rsidRPr="007B3714" w:rsidRDefault="00444FA4" w:rsidP="007B3714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444FA4" w:rsidRPr="007B3714" w:rsidRDefault="00444FA4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444FA4" w:rsidRPr="007B3714" w:rsidRDefault="00444FA4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  <w:shd w:val="clear" w:color="auto" w:fill="auto"/>
          </w:tcPr>
          <w:p w:rsidR="00444FA4" w:rsidRPr="007B3714" w:rsidRDefault="00444FA4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44FA4" w:rsidRPr="00AA56F4" w:rsidTr="007B3714">
        <w:tc>
          <w:tcPr>
            <w:tcW w:w="3828" w:type="dxa"/>
          </w:tcPr>
          <w:p w:rsidR="00444FA4" w:rsidRPr="007B3714" w:rsidRDefault="00444FA4" w:rsidP="00310B02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gramStart"/>
            <w:r w:rsidRPr="007B3714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proofErr w:type="gramEnd"/>
            <w:r w:rsidRPr="007B3714">
              <w:rPr>
                <w:rFonts w:ascii="Arial" w:hAnsi="Arial" w:cs="Arial"/>
                <w:color w:val="000000" w:themeColor="text1"/>
                <w:sz w:val="20"/>
                <w:szCs w:val="20"/>
              </w:rPr>
              <w:t>) Foram identificados os processos mais críticos?</w:t>
            </w:r>
          </w:p>
        </w:tc>
        <w:tc>
          <w:tcPr>
            <w:tcW w:w="1275" w:type="dxa"/>
          </w:tcPr>
          <w:p w:rsidR="00444FA4" w:rsidRPr="007B3714" w:rsidRDefault="00444FA4" w:rsidP="007B3714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444FA4" w:rsidRPr="007B3714" w:rsidRDefault="00444FA4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444FA4" w:rsidRPr="007B3714" w:rsidRDefault="00444FA4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  <w:shd w:val="clear" w:color="auto" w:fill="auto"/>
          </w:tcPr>
          <w:p w:rsidR="00444FA4" w:rsidRPr="007B3714" w:rsidRDefault="00444FA4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44FA4" w:rsidRPr="00AA56F4" w:rsidTr="007B3714">
        <w:tc>
          <w:tcPr>
            <w:tcW w:w="3828" w:type="dxa"/>
          </w:tcPr>
          <w:p w:rsidR="00444FA4" w:rsidRPr="007B3714" w:rsidRDefault="00444FA4" w:rsidP="00310B02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gramStart"/>
            <w:r w:rsidRPr="007B3714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proofErr w:type="gramEnd"/>
            <w:r w:rsidRPr="007B3714">
              <w:rPr>
                <w:rFonts w:ascii="Arial" w:hAnsi="Arial" w:cs="Arial"/>
                <w:color w:val="000000" w:themeColor="text1"/>
                <w:sz w:val="20"/>
                <w:szCs w:val="20"/>
              </w:rPr>
              <w:t>) Foram levantados e diagnosticados os pontos de falha dos processos?</w:t>
            </w:r>
          </w:p>
        </w:tc>
        <w:tc>
          <w:tcPr>
            <w:tcW w:w="1275" w:type="dxa"/>
          </w:tcPr>
          <w:p w:rsidR="00444FA4" w:rsidRPr="007B3714" w:rsidRDefault="00444FA4" w:rsidP="007B3714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444FA4" w:rsidRPr="007B3714" w:rsidRDefault="00444FA4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444FA4" w:rsidRPr="007B3714" w:rsidRDefault="00444FA4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  <w:shd w:val="clear" w:color="auto" w:fill="auto"/>
          </w:tcPr>
          <w:p w:rsidR="00444FA4" w:rsidRPr="007B3714" w:rsidRDefault="00444FA4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44FA4" w:rsidRPr="00AA56F4" w:rsidTr="007B3714">
        <w:tc>
          <w:tcPr>
            <w:tcW w:w="3828" w:type="dxa"/>
          </w:tcPr>
          <w:p w:rsidR="00444FA4" w:rsidRPr="007B3714" w:rsidRDefault="00444FA4" w:rsidP="00310B02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gramStart"/>
            <w:r w:rsidRPr="007B3714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proofErr w:type="gramEnd"/>
            <w:r w:rsidRPr="007B3714">
              <w:rPr>
                <w:rFonts w:ascii="Arial" w:hAnsi="Arial" w:cs="Arial"/>
                <w:color w:val="000000" w:themeColor="text1"/>
                <w:sz w:val="20"/>
                <w:szCs w:val="20"/>
              </w:rPr>
              <w:t>) Foram estimadas as probabilidades de ocorrência e/ou impactos dos riscos?</w:t>
            </w:r>
          </w:p>
        </w:tc>
        <w:tc>
          <w:tcPr>
            <w:tcW w:w="1275" w:type="dxa"/>
          </w:tcPr>
          <w:p w:rsidR="00444FA4" w:rsidRPr="007B3714" w:rsidRDefault="00444FA4" w:rsidP="007B3714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444FA4" w:rsidRPr="007B3714" w:rsidRDefault="00444FA4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444FA4" w:rsidRPr="007B3714" w:rsidRDefault="00444FA4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  <w:shd w:val="clear" w:color="auto" w:fill="auto"/>
          </w:tcPr>
          <w:p w:rsidR="00444FA4" w:rsidRPr="007B3714" w:rsidRDefault="00444FA4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44FA4" w:rsidRPr="00AA56F4" w:rsidTr="007B3714">
        <w:tc>
          <w:tcPr>
            <w:tcW w:w="3828" w:type="dxa"/>
          </w:tcPr>
          <w:p w:rsidR="00444FA4" w:rsidRPr="007B3714" w:rsidRDefault="00444FA4" w:rsidP="00310B02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gramStart"/>
            <w:r w:rsidRPr="007B3714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proofErr w:type="gramEnd"/>
            <w:r w:rsidRPr="007B3714">
              <w:rPr>
                <w:rFonts w:ascii="Arial" w:hAnsi="Arial" w:cs="Arial"/>
                <w:color w:val="000000" w:themeColor="text1"/>
                <w:sz w:val="20"/>
                <w:szCs w:val="20"/>
              </w:rPr>
              <w:t>) Existem ativos com risco potencial?</w:t>
            </w:r>
          </w:p>
        </w:tc>
        <w:tc>
          <w:tcPr>
            <w:tcW w:w="1275" w:type="dxa"/>
          </w:tcPr>
          <w:p w:rsidR="00444FA4" w:rsidRPr="007B3714" w:rsidRDefault="00444FA4" w:rsidP="007B3714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444FA4" w:rsidRPr="007B3714" w:rsidRDefault="00444FA4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444FA4" w:rsidRPr="007B3714" w:rsidRDefault="00444FA4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  <w:shd w:val="clear" w:color="auto" w:fill="auto"/>
          </w:tcPr>
          <w:p w:rsidR="00444FA4" w:rsidRPr="007B3714" w:rsidRDefault="00444FA4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44FA4" w:rsidRPr="00AA56F4" w:rsidTr="007B3714">
        <w:tc>
          <w:tcPr>
            <w:tcW w:w="3828" w:type="dxa"/>
          </w:tcPr>
          <w:p w:rsidR="00444FA4" w:rsidRPr="007B3714" w:rsidRDefault="00444FA4" w:rsidP="00310B02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gramStart"/>
            <w:r w:rsidRPr="007B3714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  <w:proofErr w:type="gramEnd"/>
            <w:r w:rsidRPr="007B3714">
              <w:rPr>
                <w:rFonts w:ascii="Arial" w:hAnsi="Arial" w:cs="Arial"/>
                <w:color w:val="000000" w:themeColor="text1"/>
                <w:sz w:val="20"/>
                <w:szCs w:val="20"/>
              </w:rPr>
              <w:t>) Existem históricos de perdas/fraudes internas?</w:t>
            </w:r>
          </w:p>
        </w:tc>
        <w:tc>
          <w:tcPr>
            <w:tcW w:w="1275" w:type="dxa"/>
          </w:tcPr>
          <w:p w:rsidR="00444FA4" w:rsidRPr="007B3714" w:rsidRDefault="00444FA4" w:rsidP="007B3714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444FA4" w:rsidRPr="007B3714" w:rsidRDefault="00444FA4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444FA4" w:rsidRPr="007B3714" w:rsidRDefault="00444FA4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  <w:shd w:val="clear" w:color="auto" w:fill="auto"/>
          </w:tcPr>
          <w:p w:rsidR="00444FA4" w:rsidRPr="007B3714" w:rsidRDefault="00444FA4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44FA4" w:rsidRPr="00AA56F4" w:rsidTr="007B3714">
        <w:tc>
          <w:tcPr>
            <w:tcW w:w="3828" w:type="dxa"/>
          </w:tcPr>
          <w:p w:rsidR="00444FA4" w:rsidRPr="007B3714" w:rsidRDefault="00444FA4" w:rsidP="00310B02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gramStart"/>
            <w:r w:rsidRPr="007B3714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proofErr w:type="gramEnd"/>
            <w:r w:rsidRPr="007B3714">
              <w:rPr>
                <w:rFonts w:ascii="Arial" w:hAnsi="Arial" w:cs="Arial"/>
                <w:color w:val="000000" w:themeColor="text1"/>
                <w:sz w:val="20"/>
                <w:szCs w:val="20"/>
              </w:rPr>
              <w:t>) Em caso positivo, houve instauração de sindicância e/ou ressarcimento?</w:t>
            </w:r>
          </w:p>
        </w:tc>
        <w:tc>
          <w:tcPr>
            <w:tcW w:w="1275" w:type="dxa"/>
          </w:tcPr>
          <w:p w:rsidR="00444FA4" w:rsidRPr="007B3714" w:rsidRDefault="00444FA4" w:rsidP="007B3714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444FA4" w:rsidRPr="007B3714" w:rsidRDefault="00444FA4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444FA4" w:rsidRPr="007B3714" w:rsidRDefault="00444FA4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  <w:shd w:val="clear" w:color="auto" w:fill="auto"/>
          </w:tcPr>
          <w:p w:rsidR="00444FA4" w:rsidRPr="007B3714" w:rsidRDefault="00444FA4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44FA4" w:rsidRPr="00AA56F4" w:rsidTr="007B3714">
        <w:tc>
          <w:tcPr>
            <w:tcW w:w="3828" w:type="dxa"/>
          </w:tcPr>
          <w:p w:rsidR="00444FA4" w:rsidRPr="007B3714" w:rsidRDefault="00444FA4" w:rsidP="00310B02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gramStart"/>
            <w:r w:rsidRPr="007B3714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proofErr w:type="gramEnd"/>
            <w:r w:rsidRPr="007B3714">
              <w:rPr>
                <w:rFonts w:ascii="Arial" w:hAnsi="Arial" w:cs="Arial"/>
                <w:color w:val="000000" w:themeColor="text1"/>
                <w:sz w:val="20"/>
                <w:szCs w:val="20"/>
              </w:rPr>
              <w:t>) Há controles adequados em áreas críticas como estoques/ compras/numerário?</w:t>
            </w:r>
          </w:p>
        </w:tc>
        <w:tc>
          <w:tcPr>
            <w:tcW w:w="1275" w:type="dxa"/>
          </w:tcPr>
          <w:p w:rsidR="00444FA4" w:rsidRPr="007B3714" w:rsidRDefault="00444FA4" w:rsidP="007B3714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444FA4" w:rsidRPr="007B3714" w:rsidRDefault="00444FA4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444FA4" w:rsidRPr="007B3714" w:rsidRDefault="00444FA4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  <w:shd w:val="clear" w:color="auto" w:fill="auto"/>
          </w:tcPr>
          <w:p w:rsidR="00444FA4" w:rsidRPr="007B3714" w:rsidRDefault="00444FA4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44FA4" w:rsidRPr="00AA56F4" w:rsidTr="007B3714">
        <w:tc>
          <w:tcPr>
            <w:tcW w:w="3828" w:type="dxa"/>
          </w:tcPr>
          <w:p w:rsidR="00444FA4" w:rsidRPr="007B3714" w:rsidRDefault="00444FA4" w:rsidP="00310B02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gramStart"/>
            <w:r w:rsidRPr="007B3714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proofErr w:type="gramEnd"/>
            <w:r w:rsidRPr="007B37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) São feitas contagens físicas de estoques? </w:t>
            </w:r>
          </w:p>
        </w:tc>
        <w:tc>
          <w:tcPr>
            <w:tcW w:w="1275" w:type="dxa"/>
          </w:tcPr>
          <w:p w:rsidR="00444FA4" w:rsidRPr="007B3714" w:rsidRDefault="00444FA4" w:rsidP="007B3714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444FA4" w:rsidRPr="007B3714" w:rsidRDefault="00444FA4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444FA4" w:rsidRPr="007B3714" w:rsidRDefault="00444FA4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  <w:shd w:val="clear" w:color="auto" w:fill="auto"/>
          </w:tcPr>
          <w:p w:rsidR="00444FA4" w:rsidRPr="007B3714" w:rsidRDefault="00444FA4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44FA4" w:rsidRPr="00AA56F4" w:rsidTr="007B3714">
        <w:tc>
          <w:tcPr>
            <w:tcW w:w="3828" w:type="dxa"/>
          </w:tcPr>
          <w:p w:rsidR="00444FA4" w:rsidRPr="007B3714" w:rsidRDefault="00444FA4" w:rsidP="00310B02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gramStart"/>
            <w:r w:rsidRPr="007B3714">
              <w:rPr>
                <w:rFonts w:ascii="Arial" w:hAnsi="Arial" w:cs="Arial"/>
                <w:color w:val="000000" w:themeColor="text1"/>
                <w:sz w:val="20"/>
                <w:szCs w:val="20"/>
              </w:rPr>
              <w:t>10)</w:t>
            </w:r>
            <w:proofErr w:type="gramEnd"/>
            <w:r w:rsidRPr="007B37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As atividades de guarda, estoque e inventário são regulamentadas ou normatizadas na Unidade?</w:t>
            </w:r>
          </w:p>
        </w:tc>
        <w:tc>
          <w:tcPr>
            <w:tcW w:w="1275" w:type="dxa"/>
          </w:tcPr>
          <w:p w:rsidR="00444FA4" w:rsidRPr="007B3714" w:rsidRDefault="00444FA4" w:rsidP="007B3714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444FA4" w:rsidRPr="007B3714" w:rsidRDefault="00444FA4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444FA4" w:rsidRPr="007B3714" w:rsidRDefault="00444FA4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  <w:shd w:val="clear" w:color="auto" w:fill="auto"/>
          </w:tcPr>
          <w:p w:rsidR="00444FA4" w:rsidRPr="007B3714" w:rsidRDefault="00444FA4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44FA4" w:rsidRPr="00AA56F4" w:rsidTr="007B3714">
        <w:tc>
          <w:tcPr>
            <w:tcW w:w="3828" w:type="dxa"/>
          </w:tcPr>
          <w:p w:rsidR="00444FA4" w:rsidRPr="007B3714" w:rsidRDefault="00444FA4" w:rsidP="00310B02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gramStart"/>
            <w:r w:rsidRPr="007B3714">
              <w:rPr>
                <w:rFonts w:ascii="Arial" w:hAnsi="Arial" w:cs="Arial"/>
                <w:color w:val="000000" w:themeColor="text1"/>
                <w:sz w:val="20"/>
                <w:szCs w:val="20"/>
              </w:rPr>
              <w:t>11)</w:t>
            </w:r>
            <w:proofErr w:type="gramEnd"/>
            <w:r w:rsidRPr="007B37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Existem riscos de incêndio, desgaste, obsolescência, perdas previstos e monitorados? </w:t>
            </w:r>
          </w:p>
        </w:tc>
        <w:tc>
          <w:tcPr>
            <w:tcW w:w="1275" w:type="dxa"/>
          </w:tcPr>
          <w:p w:rsidR="00444FA4" w:rsidRPr="007B3714" w:rsidRDefault="00444FA4" w:rsidP="007B3714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444FA4" w:rsidRPr="007B3714" w:rsidRDefault="00444FA4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444FA4" w:rsidRPr="007B3714" w:rsidRDefault="00444FA4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  <w:shd w:val="clear" w:color="auto" w:fill="auto"/>
          </w:tcPr>
          <w:p w:rsidR="00444FA4" w:rsidRPr="007B3714" w:rsidRDefault="00444FA4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44FA4" w:rsidRPr="00AA56F4" w:rsidTr="007B3714">
        <w:tc>
          <w:tcPr>
            <w:tcW w:w="3828" w:type="dxa"/>
          </w:tcPr>
          <w:p w:rsidR="00444FA4" w:rsidRPr="007B3714" w:rsidRDefault="00444FA4" w:rsidP="00310B02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gramStart"/>
            <w:r w:rsidRPr="007B3714">
              <w:rPr>
                <w:rFonts w:ascii="Arial" w:hAnsi="Arial" w:cs="Arial"/>
                <w:color w:val="000000" w:themeColor="text1"/>
                <w:sz w:val="20"/>
                <w:szCs w:val="20"/>
              </w:rPr>
              <w:t>12)</w:t>
            </w:r>
            <w:proofErr w:type="gramEnd"/>
            <w:r w:rsidRPr="007B371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Existem processos que podem ser melhorados e/ou priorizados?</w:t>
            </w:r>
          </w:p>
        </w:tc>
        <w:tc>
          <w:tcPr>
            <w:tcW w:w="1275" w:type="dxa"/>
          </w:tcPr>
          <w:p w:rsidR="00444FA4" w:rsidRPr="007B3714" w:rsidRDefault="00444FA4" w:rsidP="007B3714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444FA4" w:rsidRPr="007B3714" w:rsidRDefault="00444FA4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444FA4" w:rsidRPr="007B3714" w:rsidRDefault="00444FA4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7" w:type="dxa"/>
            <w:shd w:val="clear" w:color="auto" w:fill="auto"/>
          </w:tcPr>
          <w:p w:rsidR="00444FA4" w:rsidRPr="007B3714" w:rsidRDefault="00444FA4" w:rsidP="00310B02">
            <w:pPr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:rsidR="00E53384" w:rsidRPr="00E53384" w:rsidRDefault="00E53384" w:rsidP="00E53384">
      <w:pPr>
        <w:pStyle w:val="PargrafodaLista"/>
        <w:spacing w:line="360" w:lineRule="auto"/>
        <w:ind w:left="0"/>
        <w:jc w:val="center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E533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Figura </w:t>
      </w: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7 </w:t>
      </w:r>
      <w:r w:rsidRPr="00E533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Modelo de Questionário de Avaliação e Gerenciamento dos Riscos</w:t>
      </w:r>
    </w:p>
    <w:p w:rsidR="00E53384" w:rsidRDefault="00E53384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</w:p>
    <w:p w:rsidR="007B3714" w:rsidRDefault="007B3714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</w:p>
    <w:p w:rsidR="007B3714" w:rsidRDefault="007B3714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</w:p>
    <w:p w:rsidR="00204D42" w:rsidRDefault="00F109CB" w:rsidP="00204D42">
      <w:pPr>
        <w:pStyle w:val="PargrafodaLista"/>
        <w:spacing w:line="360" w:lineRule="auto"/>
        <w:ind w:left="0"/>
        <w:rPr>
          <w:rFonts w:ascii="Arial" w:hAnsi="Arial" w:cs="Arial"/>
          <w:b/>
          <w:color w:val="000000" w:themeColor="text1"/>
          <w:sz w:val="24"/>
          <w:szCs w:val="24"/>
        </w:rPr>
      </w:pPr>
      <w:r w:rsidRPr="00AA56F4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6º Passo</w:t>
      </w:r>
    </w:p>
    <w:p w:rsidR="00B74CAB" w:rsidRPr="001D7F88" w:rsidRDefault="00204D42" w:rsidP="00204D4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D7F88"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 w:rsidR="00F109CB" w:rsidRPr="00AA56F4">
        <w:rPr>
          <w:rFonts w:ascii="Arial" w:hAnsi="Arial" w:cs="Arial"/>
          <w:color w:val="000000" w:themeColor="text1"/>
          <w:sz w:val="24"/>
          <w:szCs w:val="24"/>
        </w:rPr>
        <w:t>C</w:t>
      </w:r>
      <w:r w:rsidR="00F118A1" w:rsidRPr="00AA56F4">
        <w:rPr>
          <w:rFonts w:ascii="Arial" w:hAnsi="Arial" w:cs="Arial"/>
          <w:color w:val="000000" w:themeColor="text1"/>
          <w:sz w:val="24"/>
          <w:szCs w:val="24"/>
        </w:rPr>
        <w:t>onhecer os levantamentos ambie</w:t>
      </w:r>
      <w:r w:rsidR="00B74CAB" w:rsidRPr="00AA56F4">
        <w:rPr>
          <w:rFonts w:ascii="Arial" w:hAnsi="Arial" w:cs="Arial"/>
          <w:color w:val="000000" w:themeColor="text1"/>
          <w:sz w:val="24"/>
          <w:szCs w:val="24"/>
        </w:rPr>
        <w:t xml:space="preserve">ntais já realizados no local; </w:t>
      </w:r>
    </w:p>
    <w:p w:rsidR="00371D2A" w:rsidRDefault="00F118A1" w:rsidP="00371D2A">
      <w:pPr>
        <w:pStyle w:val="PargrafodaLista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AA56F4">
        <w:rPr>
          <w:rFonts w:ascii="Arial" w:hAnsi="Arial" w:cs="Arial"/>
          <w:color w:val="000000" w:themeColor="text1"/>
          <w:sz w:val="24"/>
          <w:szCs w:val="24"/>
        </w:rPr>
        <w:t>medidas</w:t>
      </w:r>
      <w:proofErr w:type="gramEnd"/>
      <w:r w:rsidRPr="00AA56F4">
        <w:rPr>
          <w:rFonts w:ascii="Arial" w:hAnsi="Arial" w:cs="Arial"/>
          <w:color w:val="000000" w:themeColor="text1"/>
          <w:sz w:val="24"/>
          <w:szCs w:val="24"/>
        </w:rPr>
        <w:t xml:space="preserve"> de higiene e conforto: banheiro, la</w:t>
      </w:r>
      <w:r w:rsidR="00204D42">
        <w:rPr>
          <w:rFonts w:ascii="Arial" w:hAnsi="Arial" w:cs="Arial"/>
          <w:color w:val="000000" w:themeColor="text1"/>
          <w:sz w:val="24"/>
          <w:szCs w:val="24"/>
        </w:rPr>
        <w:t xml:space="preserve">vatórios, vestiários, armários, </w:t>
      </w:r>
      <w:r w:rsidRPr="00AA56F4">
        <w:rPr>
          <w:rFonts w:ascii="Arial" w:hAnsi="Arial" w:cs="Arial"/>
          <w:color w:val="000000" w:themeColor="text1"/>
          <w:sz w:val="24"/>
          <w:szCs w:val="24"/>
        </w:rPr>
        <w:t xml:space="preserve">bebedouro, refeitório. </w:t>
      </w:r>
    </w:p>
    <w:p w:rsidR="00C34BEC" w:rsidRPr="00371D2A" w:rsidRDefault="00371D2A" w:rsidP="00371D2A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 w:rsidR="00AB29F2" w:rsidRPr="00371D2A">
        <w:rPr>
          <w:rFonts w:ascii="Arial" w:hAnsi="Arial" w:cs="Arial"/>
          <w:color w:val="000000" w:themeColor="text1"/>
          <w:sz w:val="24"/>
          <w:szCs w:val="24"/>
        </w:rPr>
        <w:t>O Programa de</w:t>
      </w:r>
      <w:r w:rsidR="00027A7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B1759">
        <w:rPr>
          <w:rFonts w:ascii="Arial" w:hAnsi="Arial" w:cs="Arial"/>
          <w:color w:val="000000" w:themeColor="text1"/>
          <w:sz w:val="24"/>
          <w:szCs w:val="24"/>
        </w:rPr>
        <w:t>P</w:t>
      </w:r>
      <w:r w:rsidR="00027A7B">
        <w:rPr>
          <w:rFonts w:ascii="Arial" w:hAnsi="Arial" w:cs="Arial"/>
          <w:color w:val="000000" w:themeColor="text1"/>
          <w:sz w:val="24"/>
          <w:szCs w:val="24"/>
        </w:rPr>
        <w:t xml:space="preserve">revenção de </w:t>
      </w:r>
      <w:r w:rsidR="00EB1759">
        <w:rPr>
          <w:rFonts w:ascii="Arial" w:hAnsi="Arial" w:cs="Arial"/>
          <w:color w:val="000000" w:themeColor="text1"/>
          <w:sz w:val="24"/>
          <w:szCs w:val="24"/>
        </w:rPr>
        <w:t>R</w:t>
      </w:r>
      <w:r w:rsidR="00027A7B">
        <w:rPr>
          <w:rFonts w:ascii="Arial" w:hAnsi="Arial" w:cs="Arial"/>
          <w:color w:val="000000" w:themeColor="text1"/>
          <w:sz w:val="24"/>
          <w:szCs w:val="24"/>
        </w:rPr>
        <w:t xml:space="preserve">iscos </w:t>
      </w:r>
      <w:r w:rsidR="00EB1759">
        <w:rPr>
          <w:rFonts w:ascii="Arial" w:hAnsi="Arial" w:cs="Arial"/>
          <w:color w:val="000000" w:themeColor="text1"/>
          <w:sz w:val="24"/>
          <w:szCs w:val="24"/>
        </w:rPr>
        <w:t>A</w:t>
      </w:r>
      <w:r w:rsidR="00027A7B">
        <w:rPr>
          <w:rFonts w:ascii="Arial" w:hAnsi="Arial" w:cs="Arial"/>
          <w:color w:val="000000" w:themeColor="text1"/>
          <w:sz w:val="24"/>
          <w:szCs w:val="24"/>
        </w:rPr>
        <w:t>mbientais</w:t>
      </w:r>
      <w:r w:rsidR="00027A7B" w:rsidRPr="00027A7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27A7B">
        <w:rPr>
          <w:rFonts w:ascii="Arial" w:hAnsi="Arial" w:cs="Arial"/>
          <w:color w:val="000000" w:themeColor="text1"/>
          <w:sz w:val="24"/>
          <w:szCs w:val="24"/>
        </w:rPr>
        <w:t>(</w:t>
      </w:r>
      <w:r w:rsidR="00027A7B" w:rsidRPr="00371D2A">
        <w:rPr>
          <w:rFonts w:ascii="Arial" w:hAnsi="Arial" w:cs="Arial"/>
          <w:color w:val="000000" w:themeColor="text1"/>
          <w:sz w:val="24"/>
          <w:szCs w:val="24"/>
        </w:rPr>
        <w:t>PPRA</w:t>
      </w:r>
      <w:r w:rsidR="00027A7B">
        <w:rPr>
          <w:rFonts w:ascii="Arial" w:hAnsi="Arial" w:cs="Arial"/>
          <w:color w:val="000000" w:themeColor="text1"/>
          <w:sz w:val="24"/>
          <w:szCs w:val="24"/>
        </w:rPr>
        <w:t>)</w:t>
      </w:r>
      <w:r w:rsidR="00AB29F2" w:rsidRPr="00371D2A">
        <w:rPr>
          <w:rFonts w:ascii="Arial" w:hAnsi="Arial" w:cs="Arial"/>
          <w:color w:val="000000" w:themeColor="text1"/>
          <w:sz w:val="24"/>
          <w:szCs w:val="24"/>
        </w:rPr>
        <w:t xml:space="preserve"> é onde </w:t>
      </w:r>
      <w:proofErr w:type="gramStart"/>
      <w:r w:rsidR="00B7103F" w:rsidRPr="00371D2A">
        <w:rPr>
          <w:rFonts w:ascii="Arial" w:hAnsi="Arial" w:cs="Arial"/>
          <w:color w:val="000000" w:themeColor="text1"/>
          <w:sz w:val="24"/>
          <w:szCs w:val="24"/>
        </w:rPr>
        <w:t>consta</w:t>
      </w:r>
      <w:proofErr w:type="gramEnd"/>
      <w:r w:rsidR="00AB29F2" w:rsidRPr="00371D2A">
        <w:rPr>
          <w:rFonts w:ascii="Arial" w:hAnsi="Arial" w:cs="Arial"/>
          <w:color w:val="000000" w:themeColor="text1"/>
          <w:sz w:val="24"/>
          <w:szCs w:val="24"/>
        </w:rPr>
        <w:t xml:space="preserve"> todos os dados necessários em relação aos riscos que o funcionário estará exposto, porém caso não conste algum risco citado nas avaliações deve-se solicitar uma nova analise, afim de se prevenir contra doença e ou acidentes do trabalhador.</w:t>
      </w:r>
    </w:p>
    <w:p w:rsidR="00F109CB" w:rsidRPr="00AA56F4" w:rsidRDefault="00F109CB" w:rsidP="00310B02">
      <w:pPr>
        <w:pStyle w:val="PargrafodaLista"/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B41C3" w:rsidRPr="00AA56F4" w:rsidRDefault="001B41C3" w:rsidP="00272039">
      <w:pPr>
        <w:pStyle w:val="PargrafodaLista"/>
        <w:spacing w:line="360" w:lineRule="auto"/>
        <w:ind w:left="0"/>
        <w:outlineLvl w:val="1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9" w:name="_Toc403339610"/>
      <w:r w:rsidRPr="00AA56F4">
        <w:rPr>
          <w:rFonts w:ascii="Arial" w:hAnsi="Arial" w:cs="Arial"/>
          <w:b/>
          <w:color w:val="000000" w:themeColor="text1"/>
          <w:sz w:val="24"/>
          <w:szCs w:val="24"/>
        </w:rPr>
        <w:t>2.</w:t>
      </w:r>
      <w:r w:rsidR="00371D2A">
        <w:rPr>
          <w:rFonts w:ascii="Arial" w:hAnsi="Arial" w:cs="Arial"/>
          <w:b/>
          <w:color w:val="000000" w:themeColor="text1"/>
          <w:sz w:val="24"/>
          <w:szCs w:val="24"/>
        </w:rPr>
        <w:t>7</w:t>
      </w:r>
      <w:r w:rsidRPr="00AA56F4">
        <w:rPr>
          <w:rFonts w:ascii="Arial" w:hAnsi="Arial" w:cs="Arial"/>
          <w:b/>
          <w:color w:val="000000" w:themeColor="text1"/>
          <w:sz w:val="24"/>
          <w:szCs w:val="24"/>
        </w:rPr>
        <w:t xml:space="preserve"> Aprovações do Mapa de </w:t>
      </w:r>
      <w:r w:rsidR="0034639B" w:rsidRPr="00AA56F4">
        <w:rPr>
          <w:rFonts w:ascii="Arial" w:hAnsi="Arial" w:cs="Arial"/>
          <w:b/>
          <w:color w:val="000000" w:themeColor="text1"/>
          <w:sz w:val="24"/>
          <w:szCs w:val="24"/>
        </w:rPr>
        <w:t xml:space="preserve">Risco, Fixação e </w:t>
      </w:r>
      <w:proofErr w:type="gramStart"/>
      <w:r w:rsidR="0034639B" w:rsidRPr="00AA56F4">
        <w:rPr>
          <w:rFonts w:ascii="Arial" w:hAnsi="Arial" w:cs="Arial"/>
          <w:b/>
          <w:color w:val="000000" w:themeColor="text1"/>
          <w:sz w:val="24"/>
          <w:szCs w:val="24"/>
        </w:rPr>
        <w:t>Validade</w:t>
      </w:r>
      <w:bookmarkEnd w:id="9"/>
      <w:proofErr w:type="gramEnd"/>
    </w:p>
    <w:p w:rsidR="00856193" w:rsidRPr="00AA56F4" w:rsidRDefault="00856193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47151" w:rsidRDefault="00F22ECD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A56F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71D2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AA56F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56193" w:rsidRPr="00AA56F4">
        <w:rPr>
          <w:rFonts w:ascii="Arial" w:hAnsi="Arial" w:cs="Arial"/>
          <w:color w:val="000000" w:themeColor="text1"/>
          <w:sz w:val="24"/>
          <w:szCs w:val="24"/>
        </w:rPr>
        <w:t>A empresa receberá o levantamento e terá 30 (trinta) dias para analisar com os membros da CIPA ou SESMT, se houver, para providenciar as medidas propostas, ultrapassando este prazo, a CIPA deverá comunicar a Delegacia Regional do Trabalho (DRT).</w:t>
      </w:r>
      <w:r w:rsidR="001B41C3" w:rsidRPr="00AA56F4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</w:p>
    <w:p w:rsidR="00F118A1" w:rsidRPr="00AA56F4" w:rsidRDefault="00F47151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 w:rsidR="00E97DA8" w:rsidRPr="00AA56F4">
        <w:rPr>
          <w:rFonts w:ascii="Arial" w:hAnsi="Arial" w:cs="Arial"/>
          <w:color w:val="000000" w:themeColor="text1"/>
          <w:sz w:val="24"/>
          <w:szCs w:val="24"/>
        </w:rPr>
        <w:t>Depois de</w:t>
      </w:r>
      <w:r w:rsidR="00F118A1" w:rsidRPr="00AA56F4">
        <w:rPr>
          <w:rFonts w:ascii="Arial" w:hAnsi="Arial" w:cs="Arial"/>
          <w:color w:val="000000" w:themeColor="text1"/>
          <w:sz w:val="24"/>
          <w:szCs w:val="24"/>
        </w:rPr>
        <w:t xml:space="preserve"> discutido e aprovado pela CIPA, o Mapa de Riscos, completo ou setorial, deverá ser afixado em cada local analisado, de forma claramente visível e de fácil acesso para os trabalhadores.  </w:t>
      </w:r>
    </w:p>
    <w:p w:rsidR="00907AD8" w:rsidRDefault="001B41C3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A56F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07AD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118A1" w:rsidRPr="00AA56F4">
        <w:rPr>
          <w:rFonts w:ascii="Arial" w:hAnsi="Arial" w:cs="Arial"/>
          <w:color w:val="000000" w:themeColor="text1"/>
          <w:sz w:val="24"/>
          <w:szCs w:val="24"/>
        </w:rPr>
        <w:t xml:space="preserve"> No caso das empresas da Indústria da construção, o Mapa de Riscos do estabelecimento deverá ser realizado por etapa de execução dos serviços, devendo ser revisto sempre que um fato novo e superveniente</w:t>
      </w:r>
      <w:r w:rsidR="00C21EBD" w:rsidRPr="00AA56F4">
        <w:rPr>
          <w:rFonts w:ascii="Arial" w:hAnsi="Arial" w:cs="Arial"/>
          <w:color w:val="000000" w:themeColor="text1"/>
          <w:sz w:val="24"/>
          <w:szCs w:val="24"/>
        </w:rPr>
        <w:t xml:space="preserve"> modificar</w:t>
      </w:r>
      <w:r w:rsidR="00F118A1" w:rsidRPr="00AA56F4">
        <w:rPr>
          <w:rFonts w:ascii="Arial" w:hAnsi="Arial" w:cs="Arial"/>
          <w:color w:val="000000" w:themeColor="text1"/>
          <w:sz w:val="24"/>
          <w:szCs w:val="24"/>
        </w:rPr>
        <w:t xml:space="preserve"> a situação de riscos estabelecida. </w:t>
      </w:r>
    </w:p>
    <w:p w:rsidR="00907AD8" w:rsidRDefault="00EE0701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A56F4">
        <w:rPr>
          <w:rFonts w:ascii="Arial" w:hAnsi="Arial" w:cs="Arial"/>
          <w:color w:val="000000" w:themeColor="text1"/>
          <w:sz w:val="24"/>
          <w:szCs w:val="24"/>
        </w:rPr>
        <w:t xml:space="preserve">Sempre procurar lugares onde se concentre </w:t>
      </w:r>
      <w:r w:rsidR="005E5ED7" w:rsidRPr="00AA56F4">
        <w:rPr>
          <w:rFonts w:ascii="Arial" w:hAnsi="Arial" w:cs="Arial"/>
          <w:color w:val="000000" w:themeColor="text1"/>
          <w:sz w:val="24"/>
          <w:szCs w:val="24"/>
        </w:rPr>
        <w:t>a maior quantidade</w:t>
      </w:r>
      <w:r w:rsidRPr="00AA56F4">
        <w:rPr>
          <w:rFonts w:ascii="Arial" w:hAnsi="Arial" w:cs="Arial"/>
          <w:color w:val="000000" w:themeColor="text1"/>
          <w:sz w:val="24"/>
          <w:szCs w:val="24"/>
        </w:rPr>
        <w:t xml:space="preserve"> de pessoas</w:t>
      </w:r>
      <w:r w:rsidR="005E5ED7" w:rsidRPr="00AA56F4">
        <w:rPr>
          <w:rFonts w:ascii="Arial" w:hAnsi="Arial" w:cs="Arial"/>
          <w:color w:val="000000" w:themeColor="text1"/>
          <w:sz w:val="24"/>
          <w:szCs w:val="24"/>
        </w:rPr>
        <w:t xml:space="preserve">, na entrada da empresa, no refeitório, no setor, </w:t>
      </w:r>
      <w:r w:rsidRPr="00AA56F4">
        <w:rPr>
          <w:rFonts w:ascii="Arial" w:hAnsi="Arial" w:cs="Arial"/>
          <w:color w:val="000000" w:themeColor="text1"/>
          <w:sz w:val="24"/>
          <w:szCs w:val="24"/>
        </w:rPr>
        <w:t>com o intuito de que seja visualizado sempre</w:t>
      </w:r>
      <w:r w:rsidR="005E5ED7" w:rsidRPr="00AA56F4">
        <w:rPr>
          <w:rFonts w:ascii="Arial" w:hAnsi="Arial" w:cs="Arial"/>
          <w:color w:val="000000" w:themeColor="text1"/>
          <w:sz w:val="24"/>
          <w:szCs w:val="24"/>
        </w:rPr>
        <w:t>,</w:t>
      </w:r>
      <w:r w:rsidRPr="00AA56F4">
        <w:rPr>
          <w:rFonts w:ascii="Arial" w:hAnsi="Arial" w:cs="Arial"/>
          <w:color w:val="000000" w:themeColor="text1"/>
          <w:sz w:val="24"/>
          <w:szCs w:val="24"/>
        </w:rPr>
        <w:t xml:space="preserve"> assim reforçando a </w:t>
      </w:r>
      <w:r w:rsidR="005E5ED7" w:rsidRPr="00AA56F4">
        <w:rPr>
          <w:rFonts w:ascii="Arial" w:hAnsi="Arial" w:cs="Arial"/>
          <w:color w:val="000000" w:themeColor="text1"/>
          <w:sz w:val="24"/>
          <w:szCs w:val="24"/>
        </w:rPr>
        <w:t xml:space="preserve">sua </w:t>
      </w:r>
      <w:r w:rsidRPr="00AA56F4">
        <w:rPr>
          <w:rFonts w:ascii="Arial" w:hAnsi="Arial" w:cs="Arial"/>
          <w:color w:val="000000" w:themeColor="text1"/>
          <w:sz w:val="24"/>
          <w:szCs w:val="24"/>
        </w:rPr>
        <w:t>divulgação.</w:t>
      </w:r>
    </w:p>
    <w:p w:rsidR="005E5ED7" w:rsidRPr="00AA56F4" w:rsidRDefault="00907AD8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 w:rsidR="005E5ED7" w:rsidRPr="00AA56F4">
        <w:rPr>
          <w:rFonts w:ascii="Arial" w:hAnsi="Arial" w:cs="Arial"/>
          <w:color w:val="000000" w:themeColor="text1"/>
          <w:sz w:val="24"/>
          <w:szCs w:val="24"/>
        </w:rPr>
        <w:t xml:space="preserve">Toda movimentação da elaboração do Mapa de Riscos deverá ser descrita na Ata de Reunião Ordinária da </w:t>
      </w:r>
      <w:r w:rsidR="00A96AA1" w:rsidRPr="00AA56F4">
        <w:rPr>
          <w:rFonts w:ascii="Arial" w:hAnsi="Arial" w:cs="Arial"/>
          <w:color w:val="000000" w:themeColor="text1"/>
          <w:sz w:val="24"/>
          <w:szCs w:val="24"/>
        </w:rPr>
        <w:t>CIPA</w:t>
      </w:r>
      <w:r w:rsidR="005E5ED7" w:rsidRPr="00AA56F4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34639B" w:rsidRPr="00AA56F4" w:rsidRDefault="00907AD8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 w:rsidR="0034639B" w:rsidRPr="00AA56F4">
        <w:rPr>
          <w:rFonts w:ascii="Arial" w:hAnsi="Arial" w:cs="Arial"/>
          <w:color w:val="000000" w:themeColor="text1"/>
          <w:sz w:val="24"/>
          <w:szCs w:val="24"/>
        </w:rPr>
        <w:t>O mapa de risco</w:t>
      </w:r>
      <w:r w:rsidR="007401E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4639B" w:rsidRPr="00AA56F4">
        <w:rPr>
          <w:rFonts w:ascii="Arial" w:hAnsi="Arial" w:cs="Arial"/>
          <w:color w:val="000000" w:themeColor="text1"/>
          <w:sz w:val="24"/>
          <w:szCs w:val="24"/>
        </w:rPr>
        <w:t>geralmente é f</w:t>
      </w:r>
      <w:r w:rsidR="00474E30">
        <w:rPr>
          <w:rFonts w:ascii="Arial" w:hAnsi="Arial" w:cs="Arial"/>
          <w:color w:val="000000" w:themeColor="text1"/>
          <w:sz w:val="24"/>
          <w:szCs w:val="24"/>
        </w:rPr>
        <w:t>eito em cada gestão da CIPA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isso é</w:t>
      </w:r>
      <w:r w:rsidR="007401E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74E30">
        <w:rPr>
          <w:rFonts w:ascii="Arial" w:hAnsi="Arial" w:cs="Arial"/>
          <w:color w:val="000000" w:themeColor="text1"/>
          <w:sz w:val="24"/>
          <w:szCs w:val="24"/>
        </w:rPr>
        <w:t xml:space="preserve">a cada </w:t>
      </w:r>
      <w:proofErr w:type="gramStart"/>
      <w:r w:rsidR="00474E30">
        <w:rPr>
          <w:rFonts w:ascii="Arial" w:hAnsi="Arial" w:cs="Arial"/>
          <w:color w:val="000000" w:themeColor="text1"/>
          <w:sz w:val="24"/>
          <w:szCs w:val="24"/>
        </w:rPr>
        <w:t>1</w:t>
      </w:r>
      <w:proofErr w:type="gramEnd"/>
      <w:r w:rsidR="00474E30">
        <w:rPr>
          <w:rFonts w:ascii="Arial" w:hAnsi="Arial" w:cs="Arial"/>
          <w:color w:val="000000" w:themeColor="text1"/>
          <w:sz w:val="24"/>
          <w:szCs w:val="24"/>
        </w:rPr>
        <w:t xml:space="preserve"> (um) ano  ou caso haja  </w:t>
      </w:r>
      <w:r w:rsidR="0034639B" w:rsidRPr="00AA56F4">
        <w:rPr>
          <w:rFonts w:ascii="Arial" w:hAnsi="Arial" w:cs="Arial"/>
          <w:color w:val="000000" w:themeColor="text1"/>
          <w:sz w:val="24"/>
          <w:szCs w:val="24"/>
        </w:rPr>
        <w:t>alguma alteração no local como a inclusão  ou saída de novas máquinas, mudança no processo de produzir, alteração dos produtos usados</w:t>
      </w:r>
      <w:r w:rsidR="00474E30">
        <w:rPr>
          <w:rFonts w:ascii="Arial" w:hAnsi="Arial" w:cs="Arial"/>
          <w:color w:val="000000" w:themeColor="text1"/>
          <w:sz w:val="24"/>
          <w:szCs w:val="24"/>
        </w:rPr>
        <w:t>,</w:t>
      </w:r>
      <w:r w:rsidR="00474E30" w:rsidRPr="00474E3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74E30" w:rsidRPr="00AA56F4">
        <w:rPr>
          <w:rFonts w:ascii="Arial" w:hAnsi="Arial" w:cs="Arial"/>
          <w:color w:val="000000" w:themeColor="text1"/>
          <w:sz w:val="24"/>
          <w:szCs w:val="24"/>
        </w:rPr>
        <w:t>mudança de layout</w:t>
      </w:r>
      <w:r w:rsidR="0034639B" w:rsidRPr="00AA56F4">
        <w:rPr>
          <w:rFonts w:ascii="Arial" w:hAnsi="Arial" w:cs="Arial"/>
          <w:color w:val="000000" w:themeColor="text1"/>
          <w:sz w:val="24"/>
          <w:szCs w:val="24"/>
        </w:rPr>
        <w:t>, tudo que for considerado como alteração no ambiente de trabalho.</w:t>
      </w:r>
    </w:p>
    <w:p w:rsidR="00EE0701" w:rsidRDefault="00EE0701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90DA0" w:rsidRPr="00AA56F4" w:rsidRDefault="00690DA0" w:rsidP="00272039">
      <w:pPr>
        <w:pStyle w:val="PargrafodaLista"/>
        <w:spacing w:line="360" w:lineRule="auto"/>
        <w:ind w:left="0"/>
        <w:outlineLvl w:val="1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10" w:name="_Toc403339611"/>
      <w:r w:rsidRPr="00AA56F4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2.</w:t>
      </w:r>
      <w:r w:rsidR="00954FDA">
        <w:rPr>
          <w:rFonts w:ascii="Arial" w:hAnsi="Arial" w:cs="Arial"/>
          <w:b/>
          <w:color w:val="000000" w:themeColor="text1"/>
          <w:sz w:val="24"/>
          <w:szCs w:val="24"/>
        </w:rPr>
        <w:t>8</w:t>
      </w:r>
      <w:r w:rsidRPr="00AA56F4">
        <w:rPr>
          <w:rFonts w:ascii="Arial" w:hAnsi="Arial" w:cs="Arial"/>
          <w:b/>
          <w:color w:val="000000" w:themeColor="text1"/>
          <w:sz w:val="24"/>
          <w:szCs w:val="24"/>
        </w:rPr>
        <w:t xml:space="preserve"> Modelos de Mapa</w:t>
      </w:r>
      <w:r w:rsidR="002908ED" w:rsidRPr="00AA56F4">
        <w:rPr>
          <w:rFonts w:ascii="Arial" w:hAnsi="Arial" w:cs="Arial"/>
          <w:b/>
          <w:color w:val="000000" w:themeColor="text1"/>
          <w:sz w:val="24"/>
          <w:szCs w:val="24"/>
        </w:rPr>
        <w:t xml:space="preserve"> de Risco</w:t>
      </w:r>
      <w:bookmarkEnd w:id="10"/>
    </w:p>
    <w:p w:rsidR="006D3907" w:rsidRPr="00AA56F4" w:rsidRDefault="006D3907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24472" w:rsidRPr="00AA56F4" w:rsidRDefault="00524472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24472" w:rsidRPr="00AA56F4" w:rsidRDefault="006B44FA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492E5CA" wp14:editId="62862270">
            <wp:extent cx="5588239" cy="3476625"/>
            <wp:effectExtent l="0" t="0" r="0" b="0"/>
            <wp:docPr id="19" name="Imagem 19" descr="http://www.unifal-mg.edu.br/comunicacao/files/image/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nifal-mg.edu.br/comunicacao/files/image/map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683" cy="347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4FA" w:rsidRPr="006B44FA" w:rsidRDefault="006B44FA" w:rsidP="00310B02">
      <w:pPr>
        <w:pStyle w:val="PargrafodaLista"/>
        <w:spacing w:line="360" w:lineRule="auto"/>
        <w:ind w:left="0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F</w:t>
      </w:r>
      <w:r w:rsidRPr="006B44FA">
        <w:rPr>
          <w:rFonts w:ascii="Arial" w:hAnsi="Arial" w:cs="Arial"/>
          <w:color w:val="000000" w:themeColor="text1"/>
          <w:sz w:val="20"/>
          <w:szCs w:val="20"/>
        </w:rPr>
        <w:t xml:space="preserve">igura </w:t>
      </w:r>
      <w:r w:rsidR="00954FDA">
        <w:rPr>
          <w:rFonts w:ascii="Arial" w:hAnsi="Arial" w:cs="Arial"/>
          <w:color w:val="000000" w:themeColor="text1"/>
          <w:sz w:val="20"/>
          <w:szCs w:val="20"/>
        </w:rPr>
        <w:t xml:space="preserve">8 </w:t>
      </w:r>
      <w:r>
        <w:rPr>
          <w:rFonts w:ascii="Arial" w:hAnsi="Arial" w:cs="Arial"/>
          <w:color w:val="000000" w:themeColor="text1"/>
          <w:sz w:val="20"/>
          <w:szCs w:val="20"/>
        </w:rPr>
        <w:t>Mapa de Risco da UNIFAL-MG (Portal UNIFAL-MG)</w:t>
      </w:r>
    </w:p>
    <w:p w:rsidR="00524472" w:rsidRPr="00AA56F4" w:rsidRDefault="00524472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54B0A" w:rsidRPr="00AA56F4" w:rsidRDefault="00854B0A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A56F4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 wp14:anchorId="4EE41B65" wp14:editId="1FFBE36F">
            <wp:extent cx="5753100" cy="3352800"/>
            <wp:effectExtent l="0" t="0" r="0" b="0"/>
            <wp:docPr id="4" name="Imagem 4" descr="http://3.bp.blogspot.com/-ky9yciDNHM8/UiB6Mz0ygmI/AAAAAAAACWE/K0-9hc5Lsqc/s1600/mapa+de+ris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ky9yciDNHM8/UiB6Mz0ygmI/AAAAAAAACWE/K0-9hc5Lsqc/s1600/mapa+de+risc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FDA" w:rsidRPr="00954FDA" w:rsidRDefault="00954FDA" w:rsidP="00954FDA">
      <w:pPr>
        <w:pStyle w:val="PargrafodaLista"/>
        <w:spacing w:line="360" w:lineRule="auto"/>
        <w:ind w:left="0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954FDA">
        <w:rPr>
          <w:rFonts w:ascii="Arial" w:hAnsi="Arial" w:cs="Arial"/>
          <w:color w:val="000000" w:themeColor="text1"/>
          <w:sz w:val="20"/>
          <w:szCs w:val="20"/>
        </w:rPr>
        <w:t xml:space="preserve">Figura </w:t>
      </w:r>
      <w:r>
        <w:rPr>
          <w:rFonts w:ascii="Arial" w:hAnsi="Arial" w:cs="Arial"/>
          <w:color w:val="000000" w:themeColor="text1"/>
          <w:sz w:val="20"/>
          <w:szCs w:val="20"/>
        </w:rPr>
        <w:t>8</w:t>
      </w:r>
      <w:r w:rsidRPr="00954FDA">
        <w:rPr>
          <w:rFonts w:ascii="Arial" w:hAnsi="Arial" w:cs="Arial"/>
          <w:color w:val="000000" w:themeColor="text1"/>
          <w:sz w:val="20"/>
          <w:szCs w:val="20"/>
        </w:rPr>
        <w:t xml:space="preserve"> Modelo de Clinica (Diagnóstico da América)</w:t>
      </w:r>
    </w:p>
    <w:p w:rsidR="00954FDA" w:rsidRPr="00AA56F4" w:rsidRDefault="00954FDA" w:rsidP="00954FDA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63B1F" w:rsidRDefault="00B14663" w:rsidP="00137758">
      <w:pPr>
        <w:pStyle w:val="PargrafodaLista"/>
        <w:spacing w:line="360" w:lineRule="auto"/>
        <w:ind w:left="0"/>
        <w:outlineLvl w:val="1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11" w:name="_Toc403339612"/>
      <w:r w:rsidRPr="00AA56F4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2.</w:t>
      </w:r>
      <w:r w:rsidR="00B27E42">
        <w:rPr>
          <w:rFonts w:ascii="Arial" w:hAnsi="Arial" w:cs="Arial"/>
          <w:b/>
          <w:color w:val="000000" w:themeColor="text1"/>
          <w:sz w:val="24"/>
          <w:szCs w:val="24"/>
        </w:rPr>
        <w:t>9</w:t>
      </w:r>
      <w:r w:rsidRPr="00AA56F4">
        <w:rPr>
          <w:rFonts w:ascii="Arial" w:hAnsi="Arial" w:cs="Arial"/>
          <w:b/>
          <w:color w:val="000000" w:themeColor="text1"/>
          <w:sz w:val="24"/>
          <w:szCs w:val="24"/>
        </w:rPr>
        <w:t xml:space="preserve"> Penalidades</w:t>
      </w:r>
      <w:bookmarkEnd w:id="11"/>
    </w:p>
    <w:p w:rsidR="00263B1F" w:rsidRDefault="00263B1F" w:rsidP="00263B1F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  </w:t>
      </w:r>
    </w:p>
    <w:p w:rsidR="007C24F2" w:rsidRDefault="00CF75B1" w:rsidP="004F73FE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75B1"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 w:rsidR="00B63CC2" w:rsidRPr="00CF75B1">
        <w:rPr>
          <w:rFonts w:ascii="Arial" w:hAnsi="Arial" w:cs="Arial"/>
          <w:color w:val="000000" w:themeColor="text1"/>
          <w:sz w:val="24"/>
          <w:szCs w:val="24"/>
        </w:rPr>
        <w:t>O</w:t>
      </w:r>
      <w:r w:rsidR="00D62614" w:rsidRPr="00CF75B1">
        <w:rPr>
          <w:rFonts w:ascii="Arial" w:hAnsi="Arial" w:cs="Arial"/>
          <w:color w:val="000000" w:themeColor="text1"/>
          <w:sz w:val="24"/>
          <w:szCs w:val="24"/>
        </w:rPr>
        <w:t xml:space="preserve"> Mapa de Risco está </w:t>
      </w:r>
      <w:r w:rsidR="008A4839" w:rsidRPr="00CF75B1">
        <w:rPr>
          <w:rFonts w:ascii="Arial" w:hAnsi="Arial" w:cs="Arial"/>
          <w:color w:val="000000" w:themeColor="text1"/>
          <w:sz w:val="24"/>
          <w:szCs w:val="24"/>
        </w:rPr>
        <w:t>previsto</w:t>
      </w:r>
      <w:r w:rsidR="00D62614" w:rsidRPr="00CF75B1">
        <w:rPr>
          <w:rFonts w:ascii="Arial" w:hAnsi="Arial" w:cs="Arial"/>
          <w:color w:val="000000" w:themeColor="text1"/>
          <w:sz w:val="24"/>
          <w:szCs w:val="24"/>
        </w:rPr>
        <w:t xml:space="preserve"> pela lei 6.514 na NR 5.16</w:t>
      </w:r>
      <w:r w:rsidR="008A4839" w:rsidRPr="00CF75B1">
        <w:rPr>
          <w:rFonts w:ascii="Arial" w:hAnsi="Arial" w:cs="Arial"/>
          <w:color w:val="000000" w:themeColor="text1"/>
          <w:sz w:val="24"/>
          <w:szCs w:val="24"/>
        </w:rPr>
        <w:t xml:space="preserve"> letra “A”, onde a</w:t>
      </w:r>
      <w:r w:rsidR="00D62614" w:rsidRPr="00CF75B1">
        <w:rPr>
          <w:rFonts w:ascii="Arial" w:hAnsi="Arial" w:cs="Arial"/>
          <w:color w:val="000000" w:themeColor="text1"/>
          <w:sz w:val="24"/>
          <w:szCs w:val="24"/>
        </w:rPr>
        <w:t xml:space="preserve"> empresa estará passível de punição pela falta do mesmo.</w:t>
      </w:r>
      <w:r w:rsidR="008A4839" w:rsidRPr="00CF75B1">
        <w:rPr>
          <w:rFonts w:ascii="Arial" w:hAnsi="Arial" w:cs="Arial"/>
          <w:color w:val="000000" w:themeColor="text1"/>
          <w:sz w:val="24"/>
          <w:szCs w:val="24"/>
        </w:rPr>
        <w:t xml:space="preserve"> A penalidade </w:t>
      </w:r>
      <w:r w:rsidR="008F19E5" w:rsidRPr="00CF75B1">
        <w:rPr>
          <w:rFonts w:ascii="Arial" w:hAnsi="Arial" w:cs="Arial"/>
          <w:color w:val="000000" w:themeColor="text1"/>
          <w:sz w:val="24"/>
          <w:szCs w:val="24"/>
        </w:rPr>
        <w:t>e</w:t>
      </w:r>
      <w:r w:rsidR="004F015C" w:rsidRPr="00CF75B1">
        <w:rPr>
          <w:rFonts w:ascii="Arial" w:hAnsi="Arial" w:cs="Arial"/>
          <w:color w:val="000000" w:themeColor="text1"/>
          <w:sz w:val="24"/>
          <w:szCs w:val="24"/>
        </w:rPr>
        <w:t>stá estabelecida</w:t>
      </w:r>
      <w:r w:rsidR="00D62614" w:rsidRPr="00CF75B1">
        <w:rPr>
          <w:rFonts w:ascii="Arial" w:hAnsi="Arial" w:cs="Arial"/>
          <w:color w:val="000000" w:themeColor="text1"/>
          <w:sz w:val="24"/>
          <w:szCs w:val="24"/>
        </w:rPr>
        <w:t xml:space="preserve"> no item da NR 1.7</w:t>
      </w:r>
      <w:r w:rsidR="008A4839" w:rsidRPr="00CF75B1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E3000D" w:rsidRPr="00CF75B1">
        <w:rPr>
          <w:rFonts w:ascii="Arial" w:hAnsi="Arial" w:cs="Arial"/>
          <w:color w:val="000000" w:themeColor="text1"/>
          <w:sz w:val="24"/>
          <w:szCs w:val="24"/>
        </w:rPr>
        <w:t>letra “A” cumprir e fazer cumprir as disposições legais e regulamentares sobre segurança e medicina do Trabalho; onde</w:t>
      </w:r>
      <w:r w:rsidR="008A4839" w:rsidRPr="00CF75B1">
        <w:rPr>
          <w:rFonts w:ascii="Arial" w:hAnsi="Arial" w:cs="Arial"/>
          <w:color w:val="000000" w:themeColor="text1"/>
          <w:sz w:val="24"/>
          <w:szCs w:val="24"/>
        </w:rPr>
        <w:t xml:space="preserve"> é bem claro que</w:t>
      </w:r>
      <w:r w:rsidR="00D62614" w:rsidRPr="00CF75B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descumprimento</w:t>
      </w:r>
      <w:r w:rsidR="00D62614" w:rsidRPr="00CF75B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C5097" w:rsidRPr="00CF75B1">
        <w:rPr>
          <w:rFonts w:ascii="Arial" w:hAnsi="Arial" w:cs="Arial"/>
          <w:color w:val="000000" w:themeColor="text1"/>
          <w:sz w:val="24"/>
          <w:szCs w:val="24"/>
        </w:rPr>
        <w:t xml:space="preserve">de qualquer </w:t>
      </w:r>
      <w:r w:rsidR="00E3000D" w:rsidRPr="00CF75B1">
        <w:rPr>
          <w:rFonts w:ascii="Arial" w:hAnsi="Arial" w:cs="Arial"/>
          <w:color w:val="000000" w:themeColor="text1"/>
          <w:sz w:val="24"/>
          <w:szCs w:val="24"/>
        </w:rPr>
        <w:t xml:space="preserve">item das </w:t>
      </w:r>
      <w:proofErr w:type="spellStart"/>
      <w:r w:rsidR="007C5097" w:rsidRPr="00CF75B1">
        <w:rPr>
          <w:rFonts w:ascii="Arial" w:hAnsi="Arial" w:cs="Arial"/>
          <w:color w:val="000000" w:themeColor="text1"/>
          <w:sz w:val="24"/>
          <w:szCs w:val="24"/>
        </w:rPr>
        <w:t>NR</w:t>
      </w:r>
      <w:r w:rsidR="00E3000D" w:rsidRPr="00CF75B1">
        <w:rPr>
          <w:rFonts w:ascii="Arial" w:hAnsi="Arial" w:cs="Arial"/>
          <w:color w:val="000000" w:themeColor="text1"/>
          <w:sz w:val="24"/>
          <w:szCs w:val="24"/>
        </w:rPr>
        <w:t>s</w:t>
      </w:r>
      <w:proofErr w:type="spellEnd"/>
      <w:r w:rsidR="00E3000D" w:rsidRPr="00CF75B1">
        <w:rPr>
          <w:rFonts w:ascii="Arial" w:hAnsi="Arial" w:cs="Arial"/>
          <w:color w:val="000000" w:themeColor="text1"/>
          <w:sz w:val="24"/>
          <w:szCs w:val="24"/>
        </w:rPr>
        <w:t xml:space="preserve"> será</w:t>
      </w:r>
      <w:r w:rsidR="00D62614" w:rsidRPr="00CF75B1">
        <w:rPr>
          <w:rFonts w:ascii="Arial" w:hAnsi="Arial" w:cs="Arial"/>
          <w:color w:val="000000" w:themeColor="text1"/>
          <w:sz w:val="24"/>
          <w:szCs w:val="24"/>
        </w:rPr>
        <w:t xml:space="preserve"> passível de </w:t>
      </w:r>
      <w:r w:rsidRPr="00CF75B1">
        <w:rPr>
          <w:rFonts w:ascii="Arial" w:hAnsi="Arial" w:cs="Arial"/>
          <w:color w:val="000000" w:themeColor="text1"/>
          <w:sz w:val="24"/>
          <w:szCs w:val="24"/>
        </w:rPr>
        <w:t>multa. Em</w:t>
      </w:r>
      <w:r w:rsidR="005B3034" w:rsidRPr="00CF75B1">
        <w:rPr>
          <w:rFonts w:ascii="Arial" w:hAnsi="Arial" w:cs="Arial"/>
          <w:color w:val="000000" w:themeColor="text1"/>
          <w:sz w:val="24"/>
          <w:szCs w:val="24"/>
        </w:rPr>
        <w:t xml:space="preserve"> relação </w:t>
      </w:r>
      <w:r w:rsidR="00131F42" w:rsidRPr="00CF75B1">
        <w:rPr>
          <w:rFonts w:ascii="Arial" w:hAnsi="Arial" w:cs="Arial"/>
          <w:color w:val="000000" w:themeColor="text1"/>
          <w:sz w:val="24"/>
          <w:szCs w:val="24"/>
        </w:rPr>
        <w:t>à</w:t>
      </w:r>
      <w:r w:rsidR="005B3034" w:rsidRPr="00CF75B1">
        <w:rPr>
          <w:rFonts w:ascii="Arial" w:hAnsi="Arial" w:cs="Arial"/>
          <w:color w:val="000000" w:themeColor="text1"/>
          <w:sz w:val="24"/>
          <w:szCs w:val="24"/>
        </w:rPr>
        <w:t xml:space="preserve"> penalidade e punição (multa</w:t>
      </w:r>
      <w:r w:rsidR="00E612ED" w:rsidRPr="00CF75B1">
        <w:rPr>
          <w:rFonts w:ascii="Arial" w:hAnsi="Arial" w:cs="Arial"/>
          <w:color w:val="000000" w:themeColor="text1"/>
          <w:sz w:val="24"/>
          <w:szCs w:val="24"/>
        </w:rPr>
        <w:t>s</w:t>
      </w:r>
      <w:r w:rsidR="005B3034" w:rsidRPr="00CF75B1">
        <w:rPr>
          <w:rFonts w:ascii="Arial" w:hAnsi="Arial" w:cs="Arial"/>
          <w:color w:val="000000" w:themeColor="text1"/>
          <w:sz w:val="24"/>
          <w:szCs w:val="24"/>
        </w:rPr>
        <w:t xml:space="preserve">) </w:t>
      </w:r>
      <w:r w:rsidR="00E612ED" w:rsidRPr="00CF75B1">
        <w:rPr>
          <w:rFonts w:ascii="Arial" w:hAnsi="Arial" w:cs="Arial"/>
          <w:color w:val="000000" w:themeColor="text1"/>
          <w:sz w:val="24"/>
          <w:szCs w:val="24"/>
        </w:rPr>
        <w:t xml:space="preserve">são calculadas na NR 28 através do cruzamento entre número de funcionários e código da infração. </w:t>
      </w:r>
    </w:p>
    <w:p w:rsidR="004F73FE" w:rsidRPr="00AA56F4" w:rsidRDefault="004F73FE" w:rsidP="004F73FE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</w:rPr>
      </w:pPr>
    </w:p>
    <w:p w:rsidR="00690DA0" w:rsidRPr="00AA56F4" w:rsidRDefault="000F12DC" w:rsidP="00272039">
      <w:pPr>
        <w:pStyle w:val="PargrafodaLista"/>
        <w:spacing w:line="360" w:lineRule="auto"/>
        <w:ind w:left="0"/>
        <w:outlineLvl w:val="1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12" w:name="_Toc403339613"/>
      <w:r w:rsidRPr="00AA56F4">
        <w:rPr>
          <w:rFonts w:ascii="Arial" w:hAnsi="Arial" w:cs="Arial"/>
          <w:b/>
          <w:color w:val="000000" w:themeColor="text1"/>
          <w:sz w:val="24"/>
          <w:szCs w:val="24"/>
        </w:rPr>
        <w:t>2.</w:t>
      </w:r>
      <w:r w:rsidR="00CF75B1">
        <w:rPr>
          <w:rFonts w:ascii="Arial" w:hAnsi="Arial" w:cs="Arial"/>
          <w:b/>
          <w:color w:val="000000" w:themeColor="text1"/>
          <w:sz w:val="24"/>
          <w:szCs w:val="24"/>
        </w:rPr>
        <w:t>10</w:t>
      </w:r>
      <w:r w:rsidRPr="00AA56F4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690DA0" w:rsidRPr="00AA56F4">
        <w:rPr>
          <w:rFonts w:ascii="Arial" w:hAnsi="Arial" w:cs="Arial"/>
          <w:b/>
          <w:color w:val="000000" w:themeColor="text1"/>
          <w:sz w:val="24"/>
          <w:szCs w:val="24"/>
        </w:rPr>
        <w:t>Conscientização</w:t>
      </w:r>
      <w:bookmarkEnd w:id="12"/>
    </w:p>
    <w:p w:rsidR="00A104F8" w:rsidRPr="00AA56F4" w:rsidRDefault="00A104F8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86557" w:rsidRDefault="00CF75B1" w:rsidP="00145429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 w:rsidR="00A104F8" w:rsidRPr="00AA56F4">
        <w:rPr>
          <w:rFonts w:ascii="Arial" w:hAnsi="Arial" w:cs="Arial"/>
          <w:color w:val="000000" w:themeColor="text1"/>
          <w:sz w:val="24"/>
          <w:szCs w:val="24"/>
        </w:rPr>
        <w:t xml:space="preserve">As empresas devem conscientizar os seus funcionários, divulgando os riscos a qual eles estão expostos, as medidas </w:t>
      </w:r>
      <w:r w:rsidR="00F7674B" w:rsidRPr="00AA56F4">
        <w:rPr>
          <w:rFonts w:ascii="Arial" w:hAnsi="Arial" w:cs="Arial"/>
          <w:color w:val="000000" w:themeColor="text1"/>
          <w:sz w:val="24"/>
          <w:szCs w:val="24"/>
        </w:rPr>
        <w:t>preventivas adotadas naquele local</w:t>
      </w:r>
      <w:r w:rsidR="00EE1205" w:rsidRPr="00AA56F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714E9C" w:rsidRPr="00AA56F4">
        <w:rPr>
          <w:rFonts w:ascii="Arial" w:hAnsi="Arial" w:cs="Arial"/>
          <w:color w:val="000000" w:themeColor="text1"/>
          <w:sz w:val="24"/>
          <w:szCs w:val="24"/>
        </w:rPr>
        <w:t xml:space="preserve">em relação a acidentes orientar para que se apliquem todas as </w:t>
      </w:r>
      <w:r w:rsidR="00950AE8" w:rsidRPr="00AA56F4">
        <w:rPr>
          <w:rFonts w:ascii="Arial" w:hAnsi="Arial" w:cs="Arial"/>
          <w:color w:val="000000" w:themeColor="text1"/>
          <w:sz w:val="24"/>
          <w:szCs w:val="24"/>
        </w:rPr>
        <w:t>normas</w:t>
      </w:r>
      <w:r w:rsidR="00714E9C" w:rsidRPr="00AA56F4">
        <w:rPr>
          <w:rFonts w:ascii="Arial" w:hAnsi="Arial" w:cs="Arial"/>
          <w:color w:val="000000" w:themeColor="text1"/>
          <w:sz w:val="24"/>
          <w:szCs w:val="24"/>
        </w:rPr>
        <w:t xml:space="preserve"> de segurança necessárias</w:t>
      </w:r>
      <w:r w:rsidR="007E4954" w:rsidRPr="00AA56F4">
        <w:rPr>
          <w:rFonts w:ascii="Arial" w:hAnsi="Arial" w:cs="Arial"/>
          <w:color w:val="000000" w:themeColor="text1"/>
          <w:sz w:val="24"/>
          <w:szCs w:val="24"/>
        </w:rPr>
        <w:t xml:space="preserve">. Destacando </w:t>
      </w:r>
      <w:r w:rsidR="00714E9C" w:rsidRPr="00AA56F4">
        <w:rPr>
          <w:rFonts w:ascii="Arial" w:hAnsi="Arial" w:cs="Arial"/>
          <w:color w:val="000000" w:themeColor="text1"/>
          <w:sz w:val="24"/>
          <w:szCs w:val="24"/>
        </w:rPr>
        <w:t>a importância quanto</w:t>
      </w:r>
      <w:r w:rsidR="00C53F03" w:rsidRPr="00AA56F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B2C8A" w:rsidRPr="00AA56F4">
        <w:rPr>
          <w:rFonts w:ascii="Arial" w:hAnsi="Arial" w:cs="Arial"/>
          <w:color w:val="000000" w:themeColor="text1"/>
          <w:sz w:val="24"/>
          <w:szCs w:val="24"/>
        </w:rPr>
        <w:t>à</w:t>
      </w:r>
      <w:r w:rsidR="00C53F03" w:rsidRPr="00AA56F4">
        <w:rPr>
          <w:rFonts w:ascii="Arial" w:hAnsi="Arial" w:cs="Arial"/>
          <w:color w:val="000000" w:themeColor="text1"/>
          <w:sz w:val="24"/>
          <w:szCs w:val="24"/>
        </w:rPr>
        <w:t xml:space="preserve"> preservação da vida do trabalhador</w:t>
      </w:r>
      <w:r w:rsidR="007E4954" w:rsidRPr="00AA56F4">
        <w:rPr>
          <w:rFonts w:ascii="Arial" w:hAnsi="Arial" w:cs="Arial"/>
          <w:color w:val="000000" w:themeColor="text1"/>
          <w:sz w:val="24"/>
          <w:szCs w:val="24"/>
        </w:rPr>
        <w:t>,</w:t>
      </w:r>
      <w:r w:rsidR="00C53F03" w:rsidRPr="00AA56F4">
        <w:rPr>
          <w:rFonts w:ascii="Arial" w:hAnsi="Arial" w:cs="Arial"/>
          <w:color w:val="000000" w:themeColor="text1"/>
          <w:sz w:val="24"/>
          <w:szCs w:val="24"/>
        </w:rPr>
        <w:t xml:space="preserve"> pois existe</w:t>
      </w:r>
      <w:r w:rsidR="00AB2C8A" w:rsidRPr="00AA56F4">
        <w:rPr>
          <w:rFonts w:ascii="Arial" w:hAnsi="Arial" w:cs="Arial"/>
          <w:color w:val="000000" w:themeColor="text1"/>
          <w:sz w:val="24"/>
          <w:szCs w:val="24"/>
        </w:rPr>
        <w:t>m</w:t>
      </w:r>
      <w:r w:rsidR="00C53F03" w:rsidRPr="00AA56F4">
        <w:rPr>
          <w:rFonts w:ascii="Arial" w:hAnsi="Arial" w:cs="Arial"/>
          <w:color w:val="000000" w:themeColor="text1"/>
          <w:sz w:val="24"/>
          <w:szCs w:val="24"/>
        </w:rPr>
        <w:t xml:space="preserve"> outros envolvidos como a</w:t>
      </w:r>
      <w:r w:rsidR="00714E9C" w:rsidRPr="00AA56F4">
        <w:rPr>
          <w:rFonts w:ascii="Arial" w:hAnsi="Arial" w:cs="Arial"/>
          <w:color w:val="000000" w:themeColor="text1"/>
          <w:sz w:val="24"/>
          <w:szCs w:val="24"/>
        </w:rPr>
        <w:t xml:space="preserve"> família da vitima</w:t>
      </w:r>
      <w:r w:rsidR="007E4954" w:rsidRPr="00AA56F4">
        <w:rPr>
          <w:rFonts w:ascii="Arial" w:hAnsi="Arial" w:cs="Arial"/>
          <w:color w:val="000000" w:themeColor="text1"/>
          <w:sz w:val="24"/>
          <w:szCs w:val="24"/>
        </w:rPr>
        <w:t xml:space="preserve">, que caso ocorra um sinistro sofreram </w:t>
      </w:r>
      <w:r w:rsidR="00714E9C" w:rsidRPr="00AA56F4">
        <w:rPr>
          <w:rFonts w:ascii="Arial" w:hAnsi="Arial" w:cs="Arial"/>
          <w:color w:val="000000" w:themeColor="text1"/>
          <w:sz w:val="24"/>
          <w:szCs w:val="24"/>
        </w:rPr>
        <w:t xml:space="preserve">em </w:t>
      </w:r>
      <w:r w:rsidR="00AB2C8A" w:rsidRPr="00AA56F4">
        <w:rPr>
          <w:rFonts w:ascii="Arial" w:hAnsi="Arial" w:cs="Arial"/>
          <w:color w:val="000000" w:themeColor="text1"/>
          <w:sz w:val="24"/>
          <w:szCs w:val="24"/>
        </w:rPr>
        <w:t>todos os sentidos</w:t>
      </w:r>
      <w:r w:rsidR="00714E9C" w:rsidRPr="00AA56F4">
        <w:rPr>
          <w:rFonts w:ascii="Arial" w:hAnsi="Arial" w:cs="Arial"/>
          <w:color w:val="000000" w:themeColor="text1"/>
          <w:sz w:val="24"/>
          <w:szCs w:val="24"/>
        </w:rPr>
        <w:t xml:space="preserve"> emocional e </w:t>
      </w:r>
      <w:r w:rsidR="00AB2C8A" w:rsidRPr="00AA56F4">
        <w:rPr>
          <w:rFonts w:ascii="Arial" w:hAnsi="Arial" w:cs="Arial"/>
          <w:color w:val="000000" w:themeColor="text1"/>
          <w:sz w:val="24"/>
          <w:szCs w:val="24"/>
        </w:rPr>
        <w:t>financeiro.</w:t>
      </w:r>
      <w:r w:rsidR="00386557" w:rsidRPr="00AA56F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7674B" w:rsidRPr="00AA56F4">
        <w:rPr>
          <w:rFonts w:ascii="Arial" w:hAnsi="Arial" w:cs="Arial"/>
          <w:color w:val="000000" w:themeColor="text1"/>
          <w:sz w:val="24"/>
          <w:szCs w:val="24"/>
        </w:rPr>
        <w:t>É</w:t>
      </w:r>
      <w:r w:rsidR="00386557" w:rsidRPr="00AA56F4">
        <w:rPr>
          <w:rFonts w:ascii="Arial" w:hAnsi="Arial" w:cs="Arial"/>
          <w:color w:val="000000" w:themeColor="text1"/>
          <w:sz w:val="24"/>
          <w:szCs w:val="24"/>
        </w:rPr>
        <w:t xml:space="preserve"> necessário que empresa adote uma linguagem de forma clara com intuito de que todos possam </w:t>
      </w:r>
      <w:r w:rsidRPr="00AA56F4">
        <w:rPr>
          <w:rFonts w:ascii="Arial" w:hAnsi="Arial" w:cs="Arial"/>
          <w:color w:val="000000" w:themeColor="text1"/>
          <w:sz w:val="24"/>
          <w:szCs w:val="24"/>
        </w:rPr>
        <w:t>compreender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B2C8A" w:rsidRPr="00AA56F4">
        <w:rPr>
          <w:rFonts w:ascii="Arial" w:hAnsi="Arial" w:cs="Arial"/>
          <w:color w:val="000000" w:themeColor="text1"/>
          <w:sz w:val="24"/>
          <w:szCs w:val="24"/>
        </w:rPr>
        <w:t>a importância do</w:t>
      </w:r>
      <w:r w:rsidR="00386557" w:rsidRPr="00AA56F4">
        <w:rPr>
          <w:rFonts w:ascii="Arial" w:hAnsi="Arial" w:cs="Arial"/>
          <w:color w:val="000000" w:themeColor="text1"/>
          <w:sz w:val="24"/>
          <w:szCs w:val="24"/>
        </w:rPr>
        <w:t xml:space="preserve"> mapa de risco.</w:t>
      </w:r>
    </w:p>
    <w:p w:rsidR="00145429" w:rsidRPr="00AA56F4" w:rsidRDefault="00145429" w:rsidP="00145429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86557" w:rsidRPr="00145429" w:rsidRDefault="00145429" w:rsidP="00272039">
      <w:pPr>
        <w:pStyle w:val="NormalWeb"/>
        <w:shd w:val="clear" w:color="auto" w:fill="FFFFFF"/>
        <w:spacing w:before="0" w:beforeAutospacing="0" w:after="150" w:afterAutospacing="0" w:line="360" w:lineRule="auto"/>
        <w:outlineLvl w:val="1"/>
        <w:rPr>
          <w:rFonts w:ascii="Arial" w:hAnsi="Arial" w:cs="Arial"/>
          <w:b/>
          <w:color w:val="000000" w:themeColor="text1"/>
        </w:rPr>
      </w:pPr>
      <w:bookmarkStart w:id="13" w:name="_Toc403339614"/>
      <w:r w:rsidRPr="00145429">
        <w:rPr>
          <w:rFonts w:ascii="Arial" w:hAnsi="Arial" w:cs="Arial"/>
          <w:b/>
          <w:color w:val="000000" w:themeColor="text1"/>
        </w:rPr>
        <w:t xml:space="preserve">2.11 </w:t>
      </w:r>
      <w:r w:rsidR="00714E9C" w:rsidRPr="00145429">
        <w:rPr>
          <w:rFonts w:ascii="Arial" w:hAnsi="Arial" w:cs="Arial"/>
          <w:b/>
          <w:color w:val="000000" w:themeColor="text1"/>
        </w:rPr>
        <w:t>Divulgações</w:t>
      </w:r>
      <w:r w:rsidR="00386557" w:rsidRPr="00145429">
        <w:rPr>
          <w:rFonts w:ascii="Arial" w:hAnsi="Arial" w:cs="Arial"/>
          <w:b/>
          <w:color w:val="000000" w:themeColor="text1"/>
        </w:rPr>
        <w:t xml:space="preserve"> do Mapa de Risco</w:t>
      </w:r>
      <w:bookmarkEnd w:id="13"/>
    </w:p>
    <w:p w:rsidR="00386557" w:rsidRPr="00AA56F4" w:rsidRDefault="00386557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4493E" w:rsidRPr="00AA56F4" w:rsidRDefault="00386557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A56F4">
        <w:rPr>
          <w:rFonts w:ascii="Arial" w:hAnsi="Arial" w:cs="Arial"/>
          <w:color w:val="000000" w:themeColor="text1"/>
          <w:sz w:val="24"/>
          <w:szCs w:val="24"/>
        </w:rPr>
        <w:t xml:space="preserve"> A divulgação </w:t>
      </w:r>
      <w:r w:rsidR="00F7674B" w:rsidRPr="00AA56F4">
        <w:rPr>
          <w:rFonts w:ascii="Arial" w:hAnsi="Arial" w:cs="Arial"/>
          <w:color w:val="000000" w:themeColor="text1"/>
          <w:sz w:val="24"/>
          <w:szCs w:val="24"/>
        </w:rPr>
        <w:t>pode</w:t>
      </w:r>
      <w:r w:rsidRPr="00AA56F4">
        <w:rPr>
          <w:rFonts w:ascii="Arial" w:hAnsi="Arial" w:cs="Arial"/>
          <w:color w:val="000000" w:themeColor="text1"/>
          <w:sz w:val="24"/>
          <w:szCs w:val="24"/>
        </w:rPr>
        <w:t xml:space="preserve"> ser feita de diversas formas:</w:t>
      </w:r>
    </w:p>
    <w:p w:rsidR="000F12DC" w:rsidRPr="00AA56F4" w:rsidRDefault="00340E47" w:rsidP="00310B02">
      <w:pPr>
        <w:pStyle w:val="PargrafodaLista"/>
        <w:spacing w:line="360" w:lineRule="auto"/>
        <w:ind w:left="0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 w:rsidRPr="00AA56F4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 xml:space="preserve">  </w:t>
      </w:r>
    </w:p>
    <w:p w:rsidR="00340E47" w:rsidRPr="00AA56F4" w:rsidRDefault="00340E47" w:rsidP="00310B02">
      <w:pPr>
        <w:pStyle w:val="PargrafodaLista"/>
        <w:numPr>
          <w:ilvl w:val="0"/>
          <w:numId w:val="8"/>
        </w:numPr>
        <w:shd w:val="clear" w:color="auto" w:fill="FFFFFF"/>
        <w:spacing w:before="240" w:after="240" w:line="360" w:lineRule="auto"/>
        <w:ind w:right="600"/>
        <w:textAlignment w:val="baseline"/>
        <w:rPr>
          <w:rStyle w:val="yui3160114142691341252997"/>
          <w:rFonts w:ascii="Arial" w:hAnsi="Arial" w:cs="Arial"/>
          <w:color w:val="000000" w:themeColor="text1"/>
          <w:sz w:val="24"/>
          <w:szCs w:val="24"/>
        </w:rPr>
      </w:pPr>
      <w:r w:rsidRPr="00AA56F4">
        <w:rPr>
          <w:rStyle w:val="yui3160114142691341252997"/>
          <w:rFonts w:ascii="Arial" w:hAnsi="Arial" w:cs="Arial"/>
          <w:b/>
          <w:bCs/>
          <w:color w:val="000000" w:themeColor="text1"/>
          <w:sz w:val="24"/>
          <w:szCs w:val="24"/>
          <w:bdr w:val="none" w:sz="0" w:space="0" w:color="auto" w:frame="1"/>
        </w:rPr>
        <w:t>Diálogo Diário de Segurança</w:t>
      </w:r>
      <w:r w:rsidR="00BD6E25">
        <w:rPr>
          <w:rStyle w:val="yui3160114142691341252997"/>
          <w:rFonts w:ascii="Arial" w:hAnsi="Arial" w:cs="Arial"/>
          <w:b/>
          <w:bCs/>
          <w:color w:val="000000" w:themeColor="text1"/>
          <w:sz w:val="24"/>
          <w:szCs w:val="24"/>
          <w:bdr w:val="none" w:sz="0" w:space="0" w:color="auto" w:frame="1"/>
        </w:rPr>
        <w:t xml:space="preserve"> (</w:t>
      </w:r>
      <w:r w:rsidR="00BD6E25" w:rsidRPr="00AA56F4">
        <w:rPr>
          <w:rStyle w:val="yui3160114142691341252997"/>
          <w:rFonts w:ascii="Arial" w:hAnsi="Arial" w:cs="Arial"/>
          <w:b/>
          <w:bCs/>
          <w:color w:val="000000" w:themeColor="text1"/>
          <w:sz w:val="24"/>
          <w:szCs w:val="24"/>
          <w:bdr w:val="none" w:sz="0" w:space="0" w:color="auto" w:frame="1"/>
        </w:rPr>
        <w:t>DDS</w:t>
      </w:r>
      <w:r w:rsidR="00BD6E25">
        <w:rPr>
          <w:rStyle w:val="yui3160114142691341252997"/>
          <w:rFonts w:ascii="Arial" w:hAnsi="Arial" w:cs="Arial"/>
          <w:b/>
          <w:bCs/>
          <w:color w:val="000000" w:themeColor="text1"/>
          <w:sz w:val="24"/>
          <w:szCs w:val="24"/>
          <w:bdr w:val="none" w:sz="0" w:space="0" w:color="auto" w:frame="1"/>
        </w:rPr>
        <w:t>)</w:t>
      </w:r>
    </w:p>
    <w:p w:rsidR="00EE1205" w:rsidRPr="00AA56F4" w:rsidRDefault="00EE1205" w:rsidP="00145429">
      <w:pPr>
        <w:pStyle w:val="PargrafodaLista"/>
        <w:shd w:val="clear" w:color="auto" w:fill="FFFFFF"/>
        <w:spacing w:before="240" w:after="240" w:line="360" w:lineRule="auto"/>
        <w:ind w:left="360" w:right="600"/>
        <w:jc w:val="both"/>
        <w:textAlignment w:val="baseline"/>
        <w:rPr>
          <w:rFonts w:ascii="Arial" w:hAnsi="Arial" w:cs="Arial"/>
          <w:color w:val="000000" w:themeColor="text1"/>
          <w:sz w:val="24"/>
          <w:szCs w:val="24"/>
        </w:rPr>
      </w:pPr>
    </w:p>
    <w:p w:rsidR="00340E47" w:rsidRPr="00AA56F4" w:rsidRDefault="00145429" w:rsidP="00145429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 w:rsidR="00EE1205" w:rsidRPr="00AA56F4">
        <w:rPr>
          <w:rFonts w:ascii="Arial" w:hAnsi="Arial" w:cs="Arial"/>
          <w:color w:val="000000" w:themeColor="text1"/>
          <w:sz w:val="24"/>
          <w:szCs w:val="24"/>
        </w:rPr>
        <w:t>É</w:t>
      </w:r>
      <w:r w:rsidR="00386557" w:rsidRPr="00AA56F4">
        <w:rPr>
          <w:rFonts w:ascii="Arial" w:hAnsi="Arial" w:cs="Arial"/>
          <w:color w:val="000000" w:themeColor="text1"/>
          <w:sz w:val="24"/>
          <w:szCs w:val="24"/>
        </w:rPr>
        <w:t xml:space="preserve"> uma ótima ferramenta de conscientização </w:t>
      </w:r>
      <w:r w:rsidR="00F7674B" w:rsidRPr="00AA56F4">
        <w:rPr>
          <w:rFonts w:ascii="Arial" w:hAnsi="Arial" w:cs="Arial"/>
          <w:color w:val="000000" w:themeColor="text1"/>
          <w:sz w:val="24"/>
          <w:szCs w:val="24"/>
        </w:rPr>
        <w:t>para se utilizar com os funcionários.</w:t>
      </w:r>
    </w:p>
    <w:p w:rsidR="00340E47" w:rsidRPr="00AA56F4" w:rsidRDefault="00145429" w:rsidP="00145429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 w:rsidR="00F7674B" w:rsidRPr="00AA56F4">
        <w:rPr>
          <w:rFonts w:ascii="Arial" w:hAnsi="Arial" w:cs="Arial"/>
          <w:color w:val="000000" w:themeColor="text1"/>
          <w:sz w:val="24"/>
          <w:szCs w:val="24"/>
        </w:rPr>
        <w:t xml:space="preserve">O DDS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são</w:t>
      </w:r>
      <w:proofErr w:type="gramEnd"/>
      <w:r w:rsidR="00340E47" w:rsidRPr="00AA56F4">
        <w:rPr>
          <w:rFonts w:ascii="Arial" w:hAnsi="Arial" w:cs="Arial"/>
          <w:color w:val="000000" w:themeColor="text1"/>
          <w:sz w:val="24"/>
          <w:szCs w:val="24"/>
        </w:rPr>
        <w:t xml:space="preserve"> palestras curtas, que normalmente não chegam </w:t>
      </w:r>
      <w:r w:rsidRPr="00AA56F4">
        <w:rPr>
          <w:rFonts w:ascii="Arial" w:hAnsi="Arial" w:cs="Arial"/>
          <w:color w:val="000000" w:themeColor="text1"/>
          <w:sz w:val="24"/>
          <w:szCs w:val="24"/>
        </w:rPr>
        <w:t>há</w:t>
      </w:r>
      <w:r w:rsidR="00340E47" w:rsidRPr="00AA56F4">
        <w:rPr>
          <w:rFonts w:ascii="Arial" w:hAnsi="Arial" w:cs="Arial"/>
          <w:color w:val="000000" w:themeColor="text1"/>
          <w:sz w:val="24"/>
          <w:szCs w:val="24"/>
        </w:rPr>
        <w:t xml:space="preserve"> 15 minutos.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              </w:t>
      </w:r>
      <w:r w:rsidR="00F7674B" w:rsidRPr="00AA56F4">
        <w:rPr>
          <w:rFonts w:ascii="Arial" w:hAnsi="Arial" w:cs="Arial"/>
          <w:color w:val="000000" w:themeColor="text1"/>
          <w:sz w:val="24"/>
          <w:szCs w:val="24"/>
        </w:rPr>
        <w:t>Geralment</w:t>
      </w:r>
      <w:r w:rsidR="00340E47" w:rsidRPr="00AA56F4">
        <w:rPr>
          <w:rFonts w:ascii="Arial" w:hAnsi="Arial" w:cs="Arial"/>
          <w:color w:val="000000" w:themeColor="text1"/>
          <w:sz w:val="24"/>
          <w:szCs w:val="24"/>
        </w:rPr>
        <w:t>e ministradas no ambiente de trabalho</w:t>
      </w:r>
      <w:r>
        <w:rPr>
          <w:rFonts w:ascii="Arial" w:hAnsi="Arial" w:cs="Arial"/>
          <w:color w:val="000000" w:themeColor="text1"/>
          <w:sz w:val="24"/>
          <w:szCs w:val="24"/>
        </w:rPr>
        <w:t>, c</w:t>
      </w:r>
      <w:r w:rsidR="00340E47" w:rsidRPr="00AA56F4">
        <w:rPr>
          <w:rFonts w:ascii="Arial" w:hAnsi="Arial" w:cs="Arial"/>
          <w:color w:val="000000" w:themeColor="text1"/>
          <w:sz w:val="24"/>
          <w:szCs w:val="24"/>
        </w:rPr>
        <w:t>om temas focados nos riscos presentes n</w:t>
      </w:r>
      <w:r w:rsidR="000360F1" w:rsidRPr="00AA56F4">
        <w:rPr>
          <w:rFonts w:ascii="Arial" w:hAnsi="Arial" w:cs="Arial"/>
          <w:color w:val="000000" w:themeColor="text1"/>
          <w:sz w:val="24"/>
          <w:szCs w:val="24"/>
        </w:rPr>
        <w:t>aquele</w:t>
      </w:r>
      <w:r w:rsidR="00340E47" w:rsidRPr="00AA56F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53AE4" w:rsidRPr="00AA56F4">
        <w:rPr>
          <w:rFonts w:ascii="Arial" w:hAnsi="Arial" w:cs="Arial"/>
          <w:color w:val="000000" w:themeColor="text1"/>
          <w:sz w:val="24"/>
          <w:szCs w:val="24"/>
        </w:rPr>
        <w:t>local de trabalho</w:t>
      </w:r>
      <w:r w:rsidR="00340E47" w:rsidRPr="00AA56F4">
        <w:rPr>
          <w:rFonts w:ascii="Arial" w:hAnsi="Arial" w:cs="Arial"/>
          <w:color w:val="000000" w:themeColor="text1"/>
          <w:sz w:val="24"/>
          <w:szCs w:val="24"/>
        </w:rPr>
        <w:t>, e nas medidas preventivas adotadas pela empresa.</w:t>
      </w:r>
    </w:p>
    <w:p w:rsidR="00340E47" w:rsidRPr="00AA56F4" w:rsidRDefault="00145429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   </w:t>
      </w:r>
      <w:r w:rsidR="003E25C4" w:rsidRPr="00AA56F4">
        <w:rPr>
          <w:rFonts w:ascii="Arial" w:hAnsi="Arial" w:cs="Arial"/>
          <w:color w:val="000000" w:themeColor="text1"/>
          <w:sz w:val="24"/>
          <w:szCs w:val="24"/>
        </w:rPr>
        <w:t>O Diálogo Diário de Segurança pode ser realizado com todos os funcionários da empresa, pode ser setorial um setor por dia ou pode ser adotar palestras semanais ou mensais.</w:t>
      </w:r>
    </w:p>
    <w:p w:rsidR="00340E47" w:rsidRPr="00AA56F4" w:rsidRDefault="00340E47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A6B2B" w:rsidRPr="00AA56F4" w:rsidRDefault="00340E47" w:rsidP="00310B02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AA56F4">
        <w:rPr>
          <w:rFonts w:ascii="Arial" w:hAnsi="Arial" w:cs="Arial"/>
          <w:b/>
          <w:color w:val="000000" w:themeColor="text1"/>
          <w:sz w:val="24"/>
          <w:szCs w:val="24"/>
        </w:rPr>
        <w:t xml:space="preserve">Divulgação das </w:t>
      </w:r>
      <w:r w:rsidR="00EA6B2B" w:rsidRPr="00AA56F4">
        <w:rPr>
          <w:rFonts w:ascii="Arial" w:hAnsi="Arial" w:cs="Arial"/>
          <w:b/>
          <w:color w:val="000000" w:themeColor="text1"/>
          <w:sz w:val="24"/>
          <w:szCs w:val="24"/>
        </w:rPr>
        <w:t>M</w:t>
      </w:r>
      <w:r w:rsidRPr="00AA56F4">
        <w:rPr>
          <w:rFonts w:ascii="Arial" w:hAnsi="Arial" w:cs="Arial"/>
          <w:b/>
          <w:color w:val="000000" w:themeColor="text1"/>
          <w:sz w:val="24"/>
          <w:szCs w:val="24"/>
        </w:rPr>
        <w:t xml:space="preserve">edidas </w:t>
      </w:r>
      <w:r w:rsidR="00EA6B2B" w:rsidRPr="00AA56F4">
        <w:rPr>
          <w:rFonts w:ascii="Arial" w:hAnsi="Arial" w:cs="Arial"/>
          <w:b/>
          <w:color w:val="000000" w:themeColor="text1"/>
          <w:sz w:val="24"/>
          <w:szCs w:val="24"/>
        </w:rPr>
        <w:t>P</w:t>
      </w:r>
      <w:r w:rsidRPr="00AA56F4">
        <w:rPr>
          <w:rFonts w:ascii="Arial" w:hAnsi="Arial" w:cs="Arial"/>
          <w:b/>
          <w:color w:val="000000" w:themeColor="text1"/>
          <w:sz w:val="24"/>
          <w:szCs w:val="24"/>
        </w:rPr>
        <w:t>reventivas</w:t>
      </w:r>
    </w:p>
    <w:p w:rsidR="00145429" w:rsidRDefault="00145429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17C6E" w:rsidRPr="00AA56F4" w:rsidRDefault="00145429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Normalmente</w:t>
      </w:r>
      <w:r w:rsidR="00812BE5" w:rsidRPr="00AA56F4">
        <w:rPr>
          <w:rFonts w:ascii="Arial" w:hAnsi="Arial" w:cs="Arial"/>
          <w:color w:val="000000" w:themeColor="text1"/>
          <w:sz w:val="24"/>
          <w:szCs w:val="24"/>
        </w:rPr>
        <w:t xml:space="preserve"> na integração do colaborador ao iniciar na empresa o mesmo recebe um treinamento quanto </w:t>
      </w:r>
      <w:r w:rsidR="000C09AF" w:rsidRPr="00AA56F4">
        <w:rPr>
          <w:rFonts w:ascii="Arial" w:hAnsi="Arial" w:cs="Arial"/>
          <w:color w:val="000000" w:themeColor="text1"/>
          <w:sz w:val="24"/>
          <w:szCs w:val="24"/>
        </w:rPr>
        <w:t>à</w:t>
      </w:r>
      <w:r w:rsidR="00812BE5" w:rsidRPr="00AA56F4">
        <w:rPr>
          <w:rFonts w:ascii="Arial" w:hAnsi="Arial" w:cs="Arial"/>
          <w:color w:val="000000" w:themeColor="text1"/>
          <w:sz w:val="24"/>
          <w:szCs w:val="24"/>
        </w:rPr>
        <w:t xml:space="preserve"> utilização do </w:t>
      </w:r>
      <w:r w:rsidR="004260AC">
        <w:rPr>
          <w:rFonts w:ascii="Arial" w:hAnsi="Arial" w:cs="Arial"/>
          <w:color w:val="000000" w:themeColor="text1"/>
          <w:sz w:val="24"/>
          <w:szCs w:val="24"/>
        </w:rPr>
        <w:t>Equipamento de Proteção Individual (</w:t>
      </w:r>
      <w:r w:rsidR="00812BE5" w:rsidRPr="00AA56F4">
        <w:rPr>
          <w:rFonts w:ascii="Arial" w:hAnsi="Arial" w:cs="Arial"/>
          <w:color w:val="000000" w:themeColor="text1"/>
          <w:sz w:val="24"/>
          <w:szCs w:val="24"/>
        </w:rPr>
        <w:t>EPI</w:t>
      </w:r>
      <w:r w:rsidR="004260AC">
        <w:rPr>
          <w:rFonts w:ascii="Arial" w:hAnsi="Arial" w:cs="Arial"/>
          <w:color w:val="000000" w:themeColor="text1"/>
          <w:sz w:val="24"/>
          <w:szCs w:val="24"/>
        </w:rPr>
        <w:t>)</w:t>
      </w:r>
      <w:r w:rsidR="00812BE5" w:rsidRPr="00AA56F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F842B1" w:rsidRPr="00AA56F4">
        <w:rPr>
          <w:rFonts w:ascii="Arial" w:hAnsi="Arial" w:cs="Arial"/>
          <w:color w:val="000000" w:themeColor="text1"/>
          <w:sz w:val="24"/>
          <w:szCs w:val="24"/>
        </w:rPr>
        <w:t xml:space="preserve">e </w:t>
      </w:r>
      <w:r w:rsidR="009F09E1" w:rsidRPr="00AA56F4">
        <w:rPr>
          <w:rFonts w:ascii="Arial" w:hAnsi="Arial" w:cs="Arial"/>
          <w:color w:val="000000" w:themeColor="text1"/>
          <w:sz w:val="24"/>
          <w:szCs w:val="24"/>
        </w:rPr>
        <w:t>todas as</w:t>
      </w:r>
      <w:r w:rsidR="00F842B1" w:rsidRPr="00AA56F4">
        <w:rPr>
          <w:rFonts w:ascii="Arial" w:hAnsi="Arial" w:cs="Arial"/>
          <w:color w:val="000000" w:themeColor="text1"/>
          <w:sz w:val="24"/>
          <w:szCs w:val="24"/>
        </w:rPr>
        <w:t xml:space="preserve"> medidas preventivas do local, </w:t>
      </w:r>
      <w:r w:rsidR="00812BE5" w:rsidRPr="00AA56F4">
        <w:rPr>
          <w:rFonts w:ascii="Arial" w:hAnsi="Arial" w:cs="Arial"/>
          <w:color w:val="000000" w:themeColor="text1"/>
          <w:sz w:val="24"/>
          <w:szCs w:val="24"/>
        </w:rPr>
        <w:t xml:space="preserve">ou </w:t>
      </w:r>
      <w:r w:rsidR="00F842B1" w:rsidRPr="00AA56F4">
        <w:rPr>
          <w:rFonts w:ascii="Arial" w:hAnsi="Arial" w:cs="Arial"/>
          <w:color w:val="000000" w:themeColor="text1"/>
          <w:sz w:val="24"/>
          <w:szCs w:val="24"/>
        </w:rPr>
        <w:t>quando tem alguma alteração que envolva risco naquele ambiente</w:t>
      </w:r>
      <w:r w:rsidR="00340E47" w:rsidRPr="00AA56F4">
        <w:rPr>
          <w:rFonts w:ascii="Arial" w:hAnsi="Arial" w:cs="Arial"/>
          <w:color w:val="000000" w:themeColor="text1"/>
          <w:sz w:val="24"/>
          <w:szCs w:val="24"/>
        </w:rPr>
        <w:t>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A divulgação das medidas p</w:t>
      </w:r>
      <w:r w:rsidR="009F09E1" w:rsidRPr="00AA56F4">
        <w:rPr>
          <w:rFonts w:ascii="Arial" w:hAnsi="Arial" w:cs="Arial"/>
          <w:color w:val="000000" w:themeColor="text1"/>
          <w:sz w:val="24"/>
          <w:szCs w:val="24"/>
        </w:rPr>
        <w:t>reventivas é</w:t>
      </w:r>
      <w:r w:rsidR="00A17C6E" w:rsidRPr="00AA56F4">
        <w:rPr>
          <w:rFonts w:ascii="Arial" w:hAnsi="Arial" w:cs="Arial"/>
          <w:color w:val="000000" w:themeColor="text1"/>
          <w:sz w:val="24"/>
          <w:szCs w:val="24"/>
        </w:rPr>
        <w:t xml:space="preserve"> alertar sobre os riscos daquele ambiente e também sobre os equipamentos que devem ser utilizados para evitar acidentes</w:t>
      </w:r>
      <w:r w:rsidR="009F09E1" w:rsidRPr="00AA56F4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EE02CC" w:rsidRPr="00AA56F4" w:rsidRDefault="00EE02CC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E02CC" w:rsidRPr="00AA56F4" w:rsidRDefault="00EE02CC" w:rsidP="00310B02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AA56F4">
        <w:rPr>
          <w:rFonts w:ascii="Arial" w:hAnsi="Arial" w:cs="Arial"/>
          <w:b/>
          <w:color w:val="000000" w:themeColor="text1"/>
          <w:sz w:val="24"/>
          <w:szCs w:val="24"/>
        </w:rPr>
        <w:t xml:space="preserve">Semana Interna de Prevenção de Acidentes do Trabalho (SIPAT) </w:t>
      </w:r>
    </w:p>
    <w:p w:rsidR="00EE02CC" w:rsidRPr="00137758" w:rsidRDefault="00EE02CC" w:rsidP="00137758">
      <w:pPr>
        <w:pStyle w:val="PargrafodaLista"/>
        <w:shd w:val="clear" w:color="auto" w:fill="FFFFFF"/>
        <w:spacing w:before="120" w:after="120" w:line="360" w:lineRule="auto"/>
        <w:ind w:left="360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:rsidR="00EE02CC" w:rsidRPr="00137758" w:rsidRDefault="00145429" w:rsidP="00137758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37758"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 w:rsidR="00EE02CC" w:rsidRPr="00137758">
        <w:rPr>
          <w:rFonts w:ascii="Arial" w:hAnsi="Arial" w:cs="Arial"/>
          <w:color w:val="000000" w:themeColor="text1"/>
          <w:sz w:val="24"/>
          <w:szCs w:val="24"/>
        </w:rPr>
        <w:t>É um evento obrigatório nas </w:t>
      </w:r>
      <w:hyperlink r:id="rId21" w:tooltip="Empresa" w:history="1">
        <w:r w:rsidR="00EE02CC" w:rsidRPr="00137758">
          <w:rPr>
            <w:rFonts w:ascii="Arial" w:hAnsi="Arial" w:cs="Arial"/>
            <w:color w:val="000000" w:themeColor="text1"/>
            <w:sz w:val="24"/>
            <w:szCs w:val="24"/>
          </w:rPr>
          <w:t>empresas</w:t>
        </w:r>
      </w:hyperlink>
      <w:r w:rsidR="00EE02CC" w:rsidRPr="00137758">
        <w:rPr>
          <w:rFonts w:ascii="Arial" w:hAnsi="Arial" w:cs="Arial"/>
          <w:color w:val="000000" w:themeColor="text1"/>
          <w:sz w:val="24"/>
          <w:szCs w:val="24"/>
        </w:rPr>
        <w:t> instaladas no </w:t>
      </w:r>
      <w:hyperlink r:id="rId22" w:tooltip="Brasil" w:history="1">
        <w:r w:rsidR="00EE02CC" w:rsidRPr="00137758">
          <w:rPr>
            <w:rFonts w:ascii="Arial" w:hAnsi="Arial" w:cs="Arial"/>
            <w:color w:val="000000" w:themeColor="text1"/>
            <w:sz w:val="24"/>
            <w:szCs w:val="24"/>
          </w:rPr>
          <w:t>Brasil</w:t>
        </w:r>
      </w:hyperlink>
      <w:r w:rsidR="00EE02CC" w:rsidRPr="00137758">
        <w:rPr>
          <w:rFonts w:ascii="Arial" w:hAnsi="Arial" w:cs="Arial"/>
          <w:color w:val="000000" w:themeColor="text1"/>
          <w:sz w:val="24"/>
          <w:szCs w:val="24"/>
        </w:rPr>
        <w:t> segundo a </w:t>
      </w:r>
      <w:hyperlink r:id="rId23" w:tooltip="Legislação trabalhista" w:history="1">
        <w:r w:rsidR="00EE02CC" w:rsidRPr="00137758">
          <w:rPr>
            <w:rFonts w:ascii="Arial" w:hAnsi="Arial" w:cs="Arial"/>
            <w:color w:val="000000" w:themeColor="text1"/>
            <w:sz w:val="24"/>
            <w:szCs w:val="24"/>
          </w:rPr>
          <w:t>legislação trabalhista</w:t>
        </w:r>
      </w:hyperlink>
      <w:r w:rsidR="00EE02CC" w:rsidRPr="00137758">
        <w:rPr>
          <w:rFonts w:ascii="Arial" w:hAnsi="Arial" w:cs="Arial"/>
          <w:color w:val="000000" w:themeColor="text1"/>
          <w:sz w:val="24"/>
          <w:szCs w:val="24"/>
        </w:rPr>
        <w:t>.</w:t>
      </w:r>
      <w:r w:rsidRPr="0013775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E02CC" w:rsidRPr="00137758">
        <w:rPr>
          <w:rFonts w:ascii="Arial" w:hAnsi="Arial" w:cs="Arial"/>
          <w:color w:val="000000" w:themeColor="text1"/>
          <w:sz w:val="24"/>
          <w:szCs w:val="24"/>
        </w:rPr>
        <w:t>A SIPAT deve ser organizada anualmente pela Comissão Interna de Prevenção de Acidentes (CIPA) em conjunto com o Serviço Especializado em Engenharia de Segurança e Medicina do Trabalho (SESMT) com o objetivo de conscientizar os empregados sobre a </w:t>
      </w:r>
      <w:hyperlink r:id="rId24" w:tooltip="Saúde" w:history="1">
        <w:r w:rsidR="00EE02CC" w:rsidRPr="00137758">
          <w:rPr>
            <w:rFonts w:ascii="Arial" w:hAnsi="Arial" w:cs="Arial"/>
            <w:color w:val="000000" w:themeColor="text1"/>
            <w:sz w:val="24"/>
            <w:szCs w:val="24"/>
          </w:rPr>
          <w:t>saúde</w:t>
        </w:r>
      </w:hyperlink>
      <w:r w:rsidR="00EE02CC" w:rsidRPr="00137758">
        <w:rPr>
          <w:rFonts w:ascii="Arial" w:hAnsi="Arial" w:cs="Arial"/>
          <w:color w:val="000000" w:themeColor="text1"/>
          <w:sz w:val="24"/>
          <w:szCs w:val="24"/>
        </w:rPr>
        <w:t> e </w:t>
      </w:r>
      <w:hyperlink r:id="rId25" w:tooltip="Segurança no trabalho" w:history="1">
        <w:r w:rsidR="00EE02CC" w:rsidRPr="00137758">
          <w:rPr>
            <w:rFonts w:ascii="Arial" w:hAnsi="Arial" w:cs="Arial"/>
            <w:color w:val="000000" w:themeColor="text1"/>
            <w:sz w:val="24"/>
            <w:szCs w:val="24"/>
          </w:rPr>
          <w:t>segurança no</w:t>
        </w:r>
        <w:r w:rsidR="00FA1FE9" w:rsidRPr="00137758">
          <w:rPr>
            <w:rFonts w:ascii="Arial" w:hAnsi="Arial" w:cs="Arial"/>
            <w:color w:val="000000" w:themeColor="text1"/>
            <w:sz w:val="24"/>
            <w:szCs w:val="24"/>
          </w:rPr>
          <w:t xml:space="preserve"> </w:t>
        </w:r>
        <w:r w:rsidR="00EE02CC" w:rsidRPr="00137758">
          <w:rPr>
            <w:rFonts w:ascii="Arial" w:hAnsi="Arial" w:cs="Arial"/>
            <w:color w:val="000000" w:themeColor="text1"/>
            <w:sz w:val="24"/>
            <w:szCs w:val="24"/>
          </w:rPr>
          <w:t>trabalho</w:t>
        </w:r>
      </w:hyperlink>
      <w:r w:rsidR="00EE02CC" w:rsidRPr="00137758">
        <w:rPr>
          <w:rFonts w:ascii="Arial" w:hAnsi="Arial" w:cs="Arial"/>
          <w:color w:val="000000" w:themeColor="text1"/>
          <w:sz w:val="24"/>
          <w:szCs w:val="24"/>
        </w:rPr>
        <w:t> além da prevenção de</w:t>
      </w:r>
      <w:r w:rsidR="00FB7F2B" w:rsidRPr="0013775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hyperlink r:id="rId26" w:tooltip="Acidente" w:history="1">
        <w:r w:rsidR="00EE02CC" w:rsidRPr="00137758">
          <w:rPr>
            <w:rFonts w:ascii="Arial" w:hAnsi="Arial" w:cs="Arial"/>
            <w:color w:val="000000" w:themeColor="text1"/>
            <w:sz w:val="24"/>
            <w:szCs w:val="24"/>
          </w:rPr>
          <w:t>acidentes</w:t>
        </w:r>
      </w:hyperlink>
      <w:r w:rsidR="00EE02CC" w:rsidRPr="00137758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145429" w:rsidRPr="00137758" w:rsidRDefault="00145429" w:rsidP="00137758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37758"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 w:rsidR="00EE02CC" w:rsidRPr="00137758">
        <w:rPr>
          <w:rFonts w:ascii="Arial" w:hAnsi="Arial" w:cs="Arial"/>
          <w:color w:val="000000" w:themeColor="text1"/>
          <w:sz w:val="24"/>
          <w:szCs w:val="24"/>
        </w:rPr>
        <w:t>Durante a </w:t>
      </w:r>
      <w:hyperlink r:id="rId27" w:tooltip="Semana" w:history="1">
        <w:r w:rsidR="00EE02CC" w:rsidRPr="00137758">
          <w:rPr>
            <w:rFonts w:ascii="Arial" w:hAnsi="Arial" w:cs="Arial"/>
            <w:color w:val="000000" w:themeColor="text1"/>
            <w:sz w:val="24"/>
            <w:szCs w:val="24"/>
          </w:rPr>
          <w:t>semana</w:t>
        </w:r>
      </w:hyperlink>
      <w:r w:rsidR="00EE02CC" w:rsidRPr="00137758">
        <w:rPr>
          <w:rFonts w:ascii="Arial" w:hAnsi="Arial" w:cs="Arial"/>
          <w:color w:val="000000" w:themeColor="text1"/>
          <w:sz w:val="24"/>
          <w:szCs w:val="24"/>
        </w:rPr>
        <w:t xml:space="preserve"> são realizadas atividades envolvendo os empregados com o objetivo de promover a conscientização, em geral com foco em um tema definido </w:t>
      </w:r>
      <w:r w:rsidR="00E02B73" w:rsidRPr="00137758">
        <w:rPr>
          <w:rFonts w:ascii="Arial" w:hAnsi="Arial" w:cs="Arial"/>
          <w:color w:val="000000" w:themeColor="text1"/>
          <w:sz w:val="24"/>
          <w:szCs w:val="24"/>
        </w:rPr>
        <w:t>anteriormente. Entre</w:t>
      </w:r>
      <w:r w:rsidR="00EE02CC" w:rsidRPr="00137758">
        <w:rPr>
          <w:rFonts w:ascii="Arial" w:hAnsi="Arial" w:cs="Arial"/>
          <w:color w:val="000000" w:themeColor="text1"/>
          <w:sz w:val="24"/>
          <w:szCs w:val="24"/>
        </w:rPr>
        <w:t xml:space="preserve"> as atividades estão </w:t>
      </w:r>
      <w:hyperlink r:id="rId28" w:tooltip="Palestra" w:history="1">
        <w:r w:rsidR="00EE02CC" w:rsidRPr="00137758">
          <w:rPr>
            <w:rFonts w:ascii="Arial" w:hAnsi="Arial" w:cs="Arial"/>
            <w:color w:val="000000" w:themeColor="text1"/>
            <w:sz w:val="24"/>
            <w:szCs w:val="24"/>
          </w:rPr>
          <w:t>palestras</w:t>
        </w:r>
      </w:hyperlink>
      <w:r w:rsidR="00EE02CC" w:rsidRPr="00137758">
        <w:rPr>
          <w:rFonts w:ascii="Arial" w:hAnsi="Arial" w:cs="Arial"/>
          <w:color w:val="000000" w:themeColor="text1"/>
          <w:sz w:val="24"/>
          <w:szCs w:val="24"/>
        </w:rPr>
        <w:t>,</w:t>
      </w:r>
      <w:r w:rsidR="00E02B73" w:rsidRPr="0013775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E02CC" w:rsidRPr="00137758">
        <w:rPr>
          <w:rFonts w:ascii="Arial" w:hAnsi="Arial" w:cs="Arial"/>
          <w:color w:val="000000" w:themeColor="text1"/>
          <w:sz w:val="24"/>
          <w:szCs w:val="24"/>
        </w:rPr>
        <w:t>treinamentos, avaliações médicas, atividades lúdicas, entre outras.</w:t>
      </w:r>
    </w:p>
    <w:p w:rsidR="004F73FE" w:rsidRPr="00AA56F4" w:rsidRDefault="004F73FE" w:rsidP="00145429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260B8" w:rsidRPr="004260B8" w:rsidRDefault="0004493E" w:rsidP="004260B8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4260B8">
        <w:rPr>
          <w:rFonts w:ascii="Arial" w:hAnsi="Arial" w:cs="Arial"/>
          <w:b/>
          <w:color w:val="000000" w:themeColor="text1"/>
          <w:sz w:val="24"/>
          <w:szCs w:val="24"/>
        </w:rPr>
        <w:t>Fixação</w:t>
      </w:r>
      <w:r w:rsidR="00E73AE6" w:rsidRPr="004260B8">
        <w:rPr>
          <w:rFonts w:ascii="Arial" w:hAnsi="Arial" w:cs="Arial"/>
          <w:b/>
          <w:color w:val="000000" w:themeColor="text1"/>
          <w:sz w:val="24"/>
          <w:szCs w:val="24"/>
        </w:rPr>
        <w:t xml:space="preserve"> do Mapa de Risco</w:t>
      </w:r>
      <w:r w:rsidRPr="004260B8">
        <w:rPr>
          <w:rFonts w:ascii="Arial" w:hAnsi="Arial" w:cs="Arial"/>
          <w:b/>
          <w:color w:val="000000" w:themeColor="text1"/>
          <w:sz w:val="24"/>
          <w:szCs w:val="24"/>
        </w:rPr>
        <w:t xml:space="preserve"> em locais visíveis</w:t>
      </w:r>
    </w:p>
    <w:p w:rsidR="00702D22" w:rsidRPr="004260B8" w:rsidRDefault="0004493E" w:rsidP="004260B8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AA56F4">
        <w:rPr>
          <w:noProof/>
          <w:lang w:eastAsia="pt-BR"/>
        </w:rPr>
        <w:drawing>
          <wp:inline distT="0" distB="0" distL="0" distR="0" wp14:anchorId="1D50E8D3" wp14:editId="4400B5C7">
            <wp:extent cx="2028825" cy="1162050"/>
            <wp:effectExtent l="0" t="0" r="9525" b="0"/>
            <wp:docPr id="6" name="Imagem 6" descr="https://encrypted-tbn0.gstatic.com/images?q=tbn:ANd9GcRkJDuM4_phwWL8CmCc60DJBROF7r6T7zZd5gISk9-bV_azRz5R3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RkJDuM4_phwWL8CmCc60DJBROF7r6T7zZd5gISk9-bV_azRz5R3Q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325" cy="11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A93" w:rsidRDefault="00145429" w:rsidP="00681A93">
      <w:pPr>
        <w:pStyle w:val="PargrafodaLista"/>
        <w:spacing w:line="360" w:lineRule="auto"/>
        <w:ind w:left="360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145429">
        <w:rPr>
          <w:rFonts w:ascii="Arial" w:hAnsi="Arial" w:cs="Arial"/>
          <w:color w:val="000000" w:themeColor="text1"/>
          <w:sz w:val="20"/>
          <w:szCs w:val="20"/>
        </w:rPr>
        <w:t xml:space="preserve">Figura </w:t>
      </w:r>
      <w:r w:rsidR="004260B8">
        <w:rPr>
          <w:rFonts w:ascii="Arial" w:hAnsi="Arial" w:cs="Arial"/>
          <w:color w:val="000000" w:themeColor="text1"/>
          <w:sz w:val="20"/>
          <w:szCs w:val="20"/>
        </w:rPr>
        <w:t xml:space="preserve">9 </w:t>
      </w:r>
      <w:r w:rsidRPr="00145429">
        <w:rPr>
          <w:rFonts w:ascii="Arial" w:hAnsi="Arial" w:cs="Arial"/>
          <w:color w:val="000000" w:themeColor="text1"/>
          <w:sz w:val="20"/>
          <w:szCs w:val="20"/>
        </w:rPr>
        <w:t>Fixação no local do Relógio de Ponto</w:t>
      </w:r>
    </w:p>
    <w:p w:rsidR="00702D22" w:rsidRDefault="00702D22" w:rsidP="00137758">
      <w:pPr>
        <w:pStyle w:val="PargrafodaLista"/>
        <w:numPr>
          <w:ilvl w:val="0"/>
          <w:numId w:val="12"/>
        </w:numPr>
        <w:spacing w:after="0" w:line="360" w:lineRule="auto"/>
        <w:outlineLvl w:val="0"/>
        <w:rPr>
          <w:rFonts w:ascii="Arial" w:hAnsi="Arial" w:cs="Arial"/>
          <w:b/>
          <w:color w:val="000000" w:themeColor="text1"/>
          <w:sz w:val="28"/>
          <w:szCs w:val="28"/>
        </w:rPr>
      </w:pPr>
      <w:bookmarkStart w:id="14" w:name="_Toc403339615"/>
      <w:r w:rsidRPr="00681A93"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>CONCLUSÃO</w:t>
      </w:r>
      <w:bookmarkEnd w:id="14"/>
      <w:r w:rsidRPr="00AA56F4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</w:p>
    <w:p w:rsidR="00124E48" w:rsidRPr="00124E48" w:rsidRDefault="00124E48" w:rsidP="00137758">
      <w:pPr>
        <w:spacing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:rsidR="00702D22" w:rsidRPr="0063592C" w:rsidRDefault="00204CB0" w:rsidP="00137758">
      <w:pPr>
        <w:pStyle w:val="PargrafodaLista"/>
        <w:spacing w:after="0"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3592C"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 w:rsidR="00702D22" w:rsidRPr="0063592C">
        <w:rPr>
          <w:rFonts w:ascii="Arial" w:hAnsi="Arial" w:cs="Arial"/>
          <w:color w:val="000000" w:themeColor="text1"/>
          <w:sz w:val="24"/>
          <w:szCs w:val="24"/>
        </w:rPr>
        <w:t xml:space="preserve">O </w:t>
      </w:r>
      <w:r w:rsidRPr="0063592C">
        <w:rPr>
          <w:rFonts w:ascii="Arial" w:hAnsi="Arial" w:cs="Arial"/>
          <w:color w:val="000000" w:themeColor="text1"/>
          <w:sz w:val="24"/>
          <w:szCs w:val="24"/>
        </w:rPr>
        <w:t>Mapa de Risco</w:t>
      </w:r>
      <w:r w:rsidR="00702D22" w:rsidRPr="0063592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E5BC8" w:rsidRPr="0063592C">
        <w:rPr>
          <w:rFonts w:ascii="Arial" w:hAnsi="Arial" w:cs="Arial"/>
          <w:color w:val="000000" w:themeColor="text1"/>
          <w:sz w:val="24"/>
          <w:szCs w:val="24"/>
        </w:rPr>
        <w:t>nas empresas foi um grande avanço</w:t>
      </w:r>
      <w:r w:rsidRPr="0063592C">
        <w:rPr>
          <w:rFonts w:ascii="Arial" w:hAnsi="Arial" w:cs="Arial"/>
          <w:color w:val="000000" w:themeColor="text1"/>
          <w:sz w:val="24"/>
          <w:szCs w:val="24"/>
        </w:rPr>
        <w:t xml:space="preserve"> para segurança do trabalhador, onde com o auxilio de outras ferramentas </w:t>
      </w:r>
      <w:r w:rsidR="009E137E" w:rsidRPr="0063592C">
        <w:rPr>
          <w:rFonts w:ascii="Arial" w:hAnsi="Arial" w:cs="Arial"/>
          <w:color w:val="000000" w:themeColor="text1"/>
          <w:sz w:val="24"/>
          <w:szCs w:val="24"/>
        </w:rPr>
        <w:t xml:space="preserve">é feito o levantamento dos riscos do ambiente de trabalho, com a finalidade de prevenir e reduzir acidentes e doenças </w:t>
      </w:r>
      <w:r w:rsidR="0092110D" w:rsidRPr="0063592C">
        <w:rPr>
          <w:rFonts w:ascii="Arial" w:hAnsi="Arial" w:cs="Arial"/>
          <w:color w:val="000000" w:themeColor="text1"/>
          <w:sz w:val="24"/>
          <w:szCs w:val="24"/>
        </w:rPr>
        <w:t>ocupacionais</w:t>
      </w:r>
      <w:r w:rsidR="009E137E" w:rsidRPr="0063592C">
        <w:rPr>
          <w:rFonts w:ascii="Arial" w:hAnsi="Arial" w:cs="Arial"/>
          <w:color w:val="000000" w:themeColor="text1"/>
          <w:sz w:val="24"/>
          <w:szCs w:val="24"/>
        </w:rPr>
        <w:t>.</w:t>
      </w:r>
      <w:r w:rsidR="00702D22" w:rsidRPr="0063592C">
        <w:rPr>
          <w:rFonts w:ascii="Arial" w:hAnsi="Arial" w:cs="Arial"/>
          <w:color w:val="000000" w:themeColor="text1"/>
          <w:sz w:val="24"/>
          <w:szCs w:val="24"/>
        </w:rPr>
        <w:t xml:space="preserve"> Já para o empregador, as informações mapeadas servirão para identificar os pontos </w:t>
      </w:r>
      <w:r w:rsidR="009E137E" w:rsidRPr="0063592C">
        <w:rPr>
          <w:rFonts w:ascii="Arial" w:hAnsi="Arial" w:cs="Arial"/>
          <w:color w:val="000000" w:themeColor="text1"/>
          <w:sz w:val="24"/>
          <w:szCs w:val="24"/>
        </w:rPr>
        <w:t>de riscos a qual o funcionário estará exposto e com isso tomar as ações necessárias para eliminar ou reduzir os agentes naquele local,</w:t>
      </w:r>
      <w:r w:rsidR="00702D22" w:rsidRPr="0063592C">
        <w:rPr>
          <w:rFonts w:ascii="Arial" w:hAnsi="Arial" w:cs="Arial"/>
          <w:color w:val="000000" w:themeColor="text1"/>
          <w:sz w:val="24"/>
          <w:szCs w:val="24"/>
        </w:rPr>
        <w:t xml:space="preserve"> de forma a evitar que ocorra uma paralisação ou mesmo queda na produção, prejudicando</w:t>
      </w:r>
      <w:r w:rsidR="0063592C" w:rsidRPr="0063592C">
        <w:rPr>
          <w:rFonts w:ascii="Arial" w:hAnsi="Arial" w:cs="Arial"/>
          <w:color w:val="000000" w:themeColor="text1"/>
          <w:sz w:val="24"/>
          <w:szCs w:val="24"/>
        </w:rPr>
        <w:t xml:space="preserve"> assim</w:t>
      </w:r>
      <w:r w:rsidR="00702D22" w:rsidRPr="0063592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3592C" w:rsidRPr="0063592C">
        <w:rPr>
          <w:rFonts w:ascii="Arial" w:hAnsi="Arial" w:cs="Arial"/>
          <w:color w:val="000000" w:themeColor="text1"/>
          <w:sz w:val="24"/>
          <w:szCs w:val="24"/>
        </w:rPr>
        <w:t>todos envolvidos</w:t>
      </w:r>
      <w:r w:rsidR="00702D22" w:rsidRPr="0063592C">
        <w:rPr>
          <w:rFonts w:ascii="Arial" w:hAnsi="Arial" w:cs="Arial"/>
          <w:color w:val="000000" w:themeColor="text1"/>
          <w:sz w:val="24"/>
          <w:szCs w:val="24"/>
        </w:rPr>
        <w:t xml:space="preserve">, devido </w:t>
      </w:r>
      <w:r w:rsidR="0063592C" w:rsidRPr="0063592C">
        <w:rPr>
          <w:rFonts w:ascii="Arial" w:hAnsi="Arial" w:cs="Arial"/>
          <w:color w:val="000000" w:themeColor="text1"/>
          <w:sz w:val="24"/>
          <w:szCs w:val="24"/>
        </w:rPr>
        <w:t>à</w:t>
      </w:r>
      <w:r w:rsidR="00702D22" w:rsidRPr="0063592C">
        <w:rPr>
          <w:rFonts w:ascii="Arial" w:hAnsi="Arial" w:cs="Arial"/>
          <w:color w:val="000000" w:themeColor="text1"/>
          <w:sz w:val="24"/>
          <w:szCs w:val="24"/>
        </w:rPr>
        <w:t xml:space="preserve"> ocorrência de acidentes.</w:t>
      </w:r>
    </w:p>
    <w:p w:rsidR="00F26D55" w:rsidRPr="0063592C" w:rsidRDefault="0063592C" w:rsidP="0063592C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3592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02D22" w:rsidRPr="0063592C">
        <w:rPr>
          <w:rFonts w:ascii="Arial" w:hAnsi="Arial" w:cs="Arial"/>
          <w:color w:val="000000" w:themeColor="text1"/>
          <w:sz w:val="24"/>
          <w:szCs w:val="24"/>
        </w:rPr>
        <w:t xml:space="preserve">O </w:t>
      </w:r>
      <w:r w:rsidR="00F26D55" w:rsidRPr="0063592C">
        <w:rPr>
          <w:rFonts w:ascii="Arial" w:hAnsi="Arial" w:cs="Arial"/>
          <w:color w:val="000000" w:themeColor="text1"/>
          <w:sz w:val="24"/>
          <w:szCs w:val="24"/>
        </w:rPr>
        <w:t>mapeamento</w:t>
      </w:r>
      <w:r w:rsidR="00702D22" w:rsidRPr="0063592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26D55" w:rsidRPr="0063592C">
        <w:rPr>
          <w:rFonts w:ascii="Arial" w:hAnsi="Arial" w:cs="Arial"/>
          <w:color w:val="000000" w:themeColor="text1"/>
          <w:sz w:val="24"/>
          <w:szCs w:val="24"/>
        </w:rPr>
        <w:t xml:space="preserve">é uma forma </w:t>
      </w:r>
      <w:proofErr w:type="spellStart"/>
      <w:r w:rsidR="00F26D55" w:rsidRPr="0063592C">
        <w:rPr>
          <w:rFonts w:ascii="Arial" w:hAnsi="Arial" w:cs="Arial"/>
          <w:color w:val="000000" w:themeColor="text1"/>
          <w:sz w:val="24"/>
          <w:szCs w:val="24"/>
        </w:rPr>
        <w:t>prevencionista</w:t>
      </w:r>
      <w:proofErr w:type="spellEnd"/>
      <w:r w:rsidR="00F26D55" w:rsidRPr="0063592C">
        <w:rPr>
          <w:rFonts w:ascii="Arial" w:hAnsi="Arial" w:cs="Arial"/>
          <w:color w:val="000000" w:themeColor="text1"/>
          <w:sz w:val="24"/>
          <w:szCs w:val="24"/>
        </w:rPr>
        <w:t xml:space="preserve"> onde todos podem ser beneficiados, porém ainda </w:t>
      </w:r>
      <w:r w:rsidR="00C92263" w:rsidRPr="0063592C">
        <w:rPr>
          <w:rFonts w:ascii="Arial" w:hAnsi="Arial" w:cs="Arial"/>
          <w:color w:val="000000" w:themeColor="text1"/>
          <w:sz w:val="24"/>
          <w:szCs w:val="24"/>
        </w:rPr>
        <w:t>existem</w:t>
      </w:r>
      <w:r w:rsidR="00F26D55" w:rsidRPr="0063592C">
        <w:rPr>
          <w:rFonts w:ascii="Arial" w:hAnsi="Arial" w:cs="Arial"/>
          <w:color w:val="000000" w:themeColor="text1"/>
          <w:sz w:val="24"/>
          <w:szCs w:val="24"/>
        </w:rPr>
        <w:t xml:space="preserve"> muitas empresas que não cumpre a norma que estabelece esse levantamento dos riscos, ou o trabalhador </w:t>
      </w:r>
      <w:r w:rsidR="00C92263" w:rsidRPr="0063592C">
        <w:rPr>
          <w:rFonts w:ascii="Arial" w:hAnsi="Arial" w:cs="Arial"/>
          <w:color w:val="000000" w:themeColor="text1"/>
          <w:sz w:val="24"/>
          <w:szCs w:val="24"/>
        </w:rPr>
        <w:t xml:space="preserve">que </w:t>
      </w:r>
      <w:r w:rsidR="00F26D55" w:rsidRPr="0063592C">
        <w:rPr>
          <w:rFonts w:ascii="Arial" w:hAnsi="Arial" w:cs="Arial"/>
          <w:color w:val="000000" w:themeColor="text1"/>
          <w:sz w:val="24"/>
          <w:szCs w:val="24"/>
        </w:rPr>
        <w:t>não leva a sério a indicação das medidas preventivas estabelecidas no mapa de risco</w:t>
      </w:r>
      <w:r w:rsidR="00C92263" w:rsidRPr="0063592C">
        <w:rPr>
          <w:rFonts w:ascii="Arial" w:hAnsi="Arial" w:cs="Arial"/>
          <w:color w:val="000000" w:themeColor="text1"/>
          <w:sz w:val="24"/>
          <w:szCs w:val="24"/>
        </w:rPr>
        <w:t xml:space="preserve"> e com isso acaba colocando sua saúde ou vida em perigo</w:t>
      </w:r>
      <w:r w:rsidR="00702D22" w:rsidRPr="0063592C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702D22" w:rsidRDefault="00A65F73" w:rsidP="0063592C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3592C">
        <w:rPr>
          <w:rFonts w:ascii="Arial" w:hAnsi="Arial" w:cs="Arial"/>
          <w:color w:val="000000" w:themeColor="text1"/>
          <w:sz w:val="24"/>
          <w:szCs w:val="24"/>
        </w:rPr>
        <w:t xml:space="preserve">  Uma forma de garantir a segurança quanto </w:t>
      </w:r>
      <w:r w:rsidR="0063592C" w:rsidRPr="0063592C">
        <w:rPr>
          <w:rFonts w:ascii="Arial" w:hAnsi="Arial" w:cs="Arial"/>
          <w:color w:val="000000" w:themeColor="text1"/>
          <w:sz w:val="24"/>
          <w:szCs w:val="24"/>
        </w:rPr>
        <w:t>à</w:t>
      </w:r>
      <w:r w:rsidRPr="0063592C">
        <w:rPr>
          <w:rFonts w:ascii="Arial" w:hAnsi="Arial" w:cs="Arial"/>
          <w:color w:val="000000" w:themeColor="text1"/>
          <w:sz w:val="24"/>
          <w:szCs w:val="24"/>
        </w:rPr>
        <w:t xml:space="preserve"> exposição dos riscos ao trabalhador é uma fiscalização mais criteriosa e o empenho das empresas em conscientizar </w:t>
      </w:r>
      <w:r w:rsidR="0063592C" w:rsidRPr="0063592C">
        <w:rPr>
          <w:rFonts w:ascii="Arial" w:hAnsi="Arial" w:cs="Arial"/>
          <w:color w:val="000000" w:themeColor="text1"/>
          <w:sz w:val="24"/>
          <w:szCs w:val="24"/>
        </w:rPr>
        <w:t>seus empregados,</w:t>
      </w:r>
      <w:r w:rsidRPr="0063592C">
        <w:rPr>
          <w:rFonts w:ascii="Arial" w:hAnsi="Arial" w:cs="Arial"/>
          <w:color w:val="000000" w:themeColor="text1"/>
          <w:sz w:val="24"/>
          <w:szCs w:val="24"/>
        </w:rPr>
        <w:t xml:space="preserve"> através de diversos veículos que tenha uma linguagem de fácil </w:t>
      </w:r>
      <w:r w:rsidR="0063592C" w:rsidRPr="0063592C">
        <w:rPr>
          <w:rFonts w:ascii="Arial" w:hAnsi="Arial" w:cs="Arial"/>
          <w:color w:val="000000" w:themeColor="text1"/>
          <w:sz w:val="24"/>
          <w:szCs w:val="24"/>
        </w:rPr>
        <w:t>compreensão</w:t>
      </w:r>
      <w:r w:rsidRPr="0063592C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702D22" w:rsidRPr="0063592C">
        <w:rPr>
          <w:rFonts w:ascii="Arial" w:hAnsi="Arial" w:cs="Arial"/>
          <w:color w:val="000000" w:themeColor="text1"/>
          <w:sz w:val="24"/>
          <w:szCs w:val="24"/>
        </w:rPr>
        <w:t xml:space="preserve">Com isso, </w:t>
      </w:r>
      <w:r w:rsidR="0063592C" w:rsidRPr="0063592C">
        <w:rPr>
          <w:rFonts w:ascii="Arial" w:hAnsi="Arial" w:cs="Arial"/>
          <w:color w:val="000000" w:themeColor="text1"/>
          <w:sz w:val="24"/>
          <w:szCs w:val="24"/>
        </w:rPr>
        <w:t>todos saíram</w:t>
      </w:r>
      <w:r w:rsidRPr="0063592C">
        <w:rPr>
          <w:rFonts w:ascii="Arial" w:hAnsi="Arial" w:cs="Arial"/>
          <w:color w:val="000000" w:themeColor="text1"/>
          <w:sz w:val="24"/>
          <w:szCs w:val="24"/>
        </w:rPr>
        <w:t xml:space="preserve"> ganhando, tanto os trabalhadores com a preservação de sua integridade física e mental, os empresários com a redução de custos com afastamento, indenizações e paralisação da produção, co</w:t>
      </w:r>
      <w:r w:rsidR="000D7EF5" w:rsidRPr="0063592C">
        <w:rPr>
          <w:rFonts w:ascii="Arial" w:hAnsi="Arial" w:cs="Arial"/>
          <w:color w:val="000000" w:themeColor="text1"/>
          <w:sz w:val="24"/>
          <w:szCs w:val="24"/>
        </w:rPr>
        <w:t>mo a sociedades</w:t>
      </w:r>
      <w:r w:rsidR="0063592C" w:rsidRPr="0063592C">
        <w:rPr>
          <w:rFonts w:ascii="Arial" w:hAnsi="Arial" w:cs="Arial"/>
          <w:color w:val="000000" w:themeColor="text1"/>
          <w:sz w:val="24"/>
          <w:szCs w:val="24"/>
        </w:rPr>
        <w:t>, pois</w:t>
      </w:r>
      <w:r w:rsidR="000D7EF5" w:rsidRPr="0063592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3592C" w:rsidRPr="0063592C">
        <w:rPr>
          <w:rFonts w:ascii="Arial" w:hAnsi="Arial" w:cs="Arial"/>
          <w:color w:val="000000" w:themeColor="text1"/>
          <w:sz w:val="24"/>
          <w:szCs w:val="24"/>
        </w:rPr>
        <w:t>todos contribuíram</w:t>
      </w:r>
      <w:r w:rsidR="000D7EF5" w:rsidRPr="0063592C">
        <w:rPr>
          <w:rFonts w:ascii="Arial" w:hAnsi="Arial" w:cs="Arial"/>
          <w:color w:val="000000" w:themeColor="text1"/>
          <w:sz w:val="24"/>
          <w:szCs w:val="24"/>
        </w:rPr>
        <w:t xml:space="preserve"> com impostos</w:t>
      </w:r>
      <w:r w:rsidR="0063592C" w:rsidRPr="0063592C">
        <w:rPr>
          <w:rFonts w:ascii="Arial" w:hAnsi="Arial" w:cs="Arial"/>
          <w:color w:val="000000" w:themeColor="text1"/>
          <w:sz w:val="24"/>
          <w:szCs w:val="24"/>
        </w:rPr>
        <w:t xml:space="preserve"> para manter os afastados, aposentados por invalides ou até mesmo por morte</w:t>
      </w:r>
      <w:r w:rsidR="000D7EF5" w:rsidRPr="0063592C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FD5FD9" w:rsidRDefault="00FD5FD9" w:rsidP="0063592C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D5FD9" w:rsidRDefault="00FD5FD9" w:rsidP="0063592C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D5FD9" w:rsidRPr="0063592C" w:rsidRDefault="00FD5FD9" w:rsidP="0063592C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02D22" w:rsidRPr="004E4803" w:rsidRDefault="00FD5FD9" w:rsidP="004E4803">
      <w:pPr>
        <w:pStyle w:val="PargrafodaLista"/>
        <w:spacing w:line="360" w:lineRule="auto"/>
        <w:ind w:left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4E4803">
        <w:rPr>
          <w:rFonts w:ascii="Arial" w:hAnsi="Arial" w:cs="Arial"/>
          <w:color w:val="000000" w:themeColor="text1"/>
          <w:sz w:val="24"/>
          <w:szCs w:val="24"/>
        </w:rPr>
        <w:t xml:space="preserve">“Vamos plantar segurança e saúde para a melhoria da qualidade de vida no trabalho” Lucas Souza </w:t>
      </w:r>
      <w:proofErr w:type="spellStart"/>
      <w:r w:rsidRPr="004E4803">
        <w:rPr>
          <w:rFonts w:ascii="Arial" w:hAnsi="Arial" w:cs="Arial"/>
          <w:color w:val="000000" w:themeColor="text1"/>
          <w:sz w:val="24"/>
          <w:szCs w:val="24"/>
        </w:rPr>
        <w:t>Grangeiro</w:t>
      </w:r>
      <w:proofErr w:type="spellEnd"/>
      <w:r w:rsidRPr="004E4803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702D22" w:rsidRDefault="00702D22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B4822" w:rsidRPr="00AA56F4" w:rsidRDefault="003B4822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02D22" w:rsidRPr="00AA56F4" w:rsidRDefault="00702D22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B26B3" w:rsidRPr="00AA56F4" w:rsidRDefault="008B26B3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A56F4">
        <w:rPr>
          <w:rFonts w:ascii="Arial" w:hAnsi="Arial" w:cs="Arial"/>
          <w:color w:val="000000" w:themeColor="text1"/>
          <w:sz w:val="24"/>
          <w:szCs w:val="24"/>
        </w:rPr>
        <w:t xml:space="preserve">                                               </w:t>
      </w:r>
    </w:p>
    <w:p w:rsidR="008B26B3" w:rsidRPr="00AA56F4" w:rsidRDefault="008B26B3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02D22" w:rsidRDefault="00277219" w:rsidP="00272039">
      <w:pPr>
        <w:pStyle w:val="PargrafodaLista"/>
        <w:spacing w:line="360" w:lineRule="auto"/>
        <w:ind w:left="360"/>
        <w:jc w:val="center"/>
        <w:outlineLvl w:val="0"/>
        <w:rPr>
          <w:rFonts w:ascii="Arial" w:hAnsi="Arial" w:cs="Arial"/>
          <w:b/>
          <w:color w:val="000000" w:themeColor="text1"/>
          <w:sz w:val="28"/>
          <w:szCs w:val="28"/>
        </w:rPr>
      </w:pPr>
      <w:bookmarkStart w:id="15" w:name="_Toc403339616"/>
      <w:r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 xml:space="preserve">LISTA DE </w:t>
      </w:r>
      <w:r w:rsidR="00967236" w:rsidRPr="00124E48">
        <w:rPr>
          <w:rFonts w:ascii="Arial" w:hAnsi="Arial" w:cs="Arial"/>
          <w:b/>
          <w:color w:val="000000" w:themeColor="text1"/>
          <w:sz w:val="28"/>
          <w:szCs w:val="28"/>
        </w:rPr>
        <w:t>SIGLAS</w:t>
      </w:r>
      <w:r w:rsidR="00404834">
        <w:rPr>
          <w:rFonts w:ascii="Arial" w:hAnsi="Arial" w:cs="Arial"/>
          <w:b/>
          <w:color w:val="000000" w:themeColor="text1"/>
          <w:sz w:val="28"/>
          <w:szCs w:val="28"/>
        </w:rPr>
        <w:t xml:space="preserve"> E ABREVIATURAS</w:t>
      </w:r>
      <w:bookmarkEnd w:id="15"/>
    </w:p>
    <w:p w:rsidR="007F04BB" w:rsidRDefault="007F04BB" w:rsidP="00277219">
      <w:pPr>
        <w:pStyle w:val="PargrafodaLista"/>
        <w:spacing w:line="360" w:lineRule="auto"/>
        <w:ind w:left="360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124E48" w:rsidRDefault="00124E48" w:rsidP="00124E48">
      <w:pPr>
        <w:pStyle w:val="PargrafodaLista"/>
        <w:spacing w:line="360" w:lineRule="auto"/>
        <w:ind w:left="360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CE3184" w:rsidRDefault="00CE3184" w:rsidP="00CE3184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C2923">
        <w:rPr>
          <w:rFonts w:ascii="Arial" w:hAnsi="Arial" w:cs="Arial"/>
          <w:b/>
          <w:color w:val="000000" w:themeColor="text1"/>
          <w:sz w:val="24"/>
          <w:szCs w:val="24"/>
        </w:rPr>
        <w:t xml:space="preserve">CIPA </w:t>
      </w:r>
      <w:r w:rsidRPr="003C2923">
        <w:rPr>
          <w:rFonts w:ascii="Arial" w:hAnsi="Arial" w:cs="Arial"/>
          <w:color w:val="000000" w:themeColor="text1"/>
          <w:sz w:val="24"/>
          <w:szCs w:val="24"/>
        </w:rPr>
        <w:t>Comissão Interna de Prevenção de Acidentes</w:t>
      </w:r>
    </w:p>
    <w:p w:rsidR="00CE3184" w:rsidRPr="003C2923" w:rsidRDefault="00CE3184" w:rsidP="00CE3184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3C2923">
        <w:rPr>
          <w:rFonts w:ascii="Arial" w:hAnsi="Arial" w:cs="Arial"/>
          <w:b/>
          <w:color w:val="000000" w:themeColor="text1"/>
          <w:sz w:val="24"/>
          <w:szCs w:val="24"/>
        </w:rPr>
        <w:t xml:space="preserve">CM </w:t>
      </w:r>
      <w:r w:rsidRPr="003C2923">
        <w:rPr>
          <w:rFonts w:ascii="Arial" w:hAnsi="Arial" w:cs="Arial"/>
          <w:color w:val="000000" w:themeColor="text1"/>
          <w:sz w:val="24"/>
          <w:szCs w:val="24"/>
        </w:rPr>
        <w:t>Centímetro</w:t>
      </w:r>
    </w:p>
    <w:p w:rsidR="00CE3184" w:rsidRPr="003C2923" w:rsidRDefault="00CE3184" w:rsidP="00CE3184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3C2923">
        <w:rPr>
          <w:rFonts w:ascii="Arial" w:hAnsi="Arial" w:cs="Arial"/>
          <w:b/>
          <w:color w:val="000000" w:themeColor="text1"/>
          <w:sz w:val="24"/>
          <w:szCs w:val="24"/>
        </w:rPr>
        <w:t>CNAE Classificação Nacional de Atividades Econômicas</w:t>
      </w:r>
    </w:p>
    <w:p w:rsidR="00124E48" w:rsidRDefault="00124E48" w:rsidP="003C2923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C2923">
        <w:rPr>
          <w:rFonts w:ascii="Arial" w:hAnsi="Arial" w:cs="Arial"/>
          <w:b/>
          <w:color w:val="000000" w:themeColor="text1"/>
          <w:sz w:val="24"/>
          <w:szCs w:val="24"/>
        </w:rPr>
        <w:t>CUT</w:t>
      </w:r>
      <w:r w:rsidR="00277219" w:rsidRPr="003C2923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277219" w:rsidRPr="003C2923">
        <w:rPr>
          <w:rFonts w:ascii="Arial" w:hAnsi="Arial" w:cs="Arial"/>
          <w:color w:val="000000" w:themeColor="text1"/>
          <w:sz w:val="24"/>
          <w:szCs w:val="24"/>
        </w:rPr>
        <w:t>Central Única dos Trabalhadores</w:t>
      </w:r>
    </w:p>
    <w:p w:rsidR="00CE3184" w:rsidRPr="003C2923" w:rsidRDefault="00CE3184" w:rsidP="00CE3184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3C2923">
        <w:rPr>
          <w:rFonts w:ascii="Arial" w:hAnsi="Arial" w:cs="Arial"/>
          <w:b/>
          <w:sz w:val="24"/>
          <w:szCs w:val="24"/>
        </w:rPr>
        <w:t>DDS</w:t>
      </w:r>
      <w:r w:rsidRPr="003C2923">
        <w:rPr>
          <w:rFonts w:ascii="Arial" w:hAnsi="Arial" w:cs="Arial"/>
          <w:sz w:val="24"/>
          <w:szCs w:val="24"/>
        </w:rPr>
        <w:t xml:space="preserve"> Diálogo Diário de Segurança </w:t>
      </w:r>
    </w:p>
    <w:p w:rsidR="00CE3184" w:rsidRPr="003C2923" w:rsidRDefault="00CE3184" w:rsidP="00CE3184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3C2923">
        <w:rPr>
          <w:rFonts w:ascii="Arial" w:hAnsi="Arial" w:cs="Arial"/>
          <w:b/>
          <w:color w:val="000000" w:themeColor="text1"/>
          <w:sz w:val="24"/>
          <w:szCs w:val="24"/>
        </w:rPr>
        <w:t xml:space="preserve">DIESAT </w:t>
      </w:r>
      <w:r w:rsidRPr="003C2923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Departamento Intersindical de Estudos e Pesquisas de Saúde e dos Ambientes de Trabalho</w:t>
      </w:r>
    </w:p>
    <w:p w:rsidR="00124E48" w:rsidRDefault="00124E48" w:rsidP="003C2923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C2923">
        <w:rPr>
          <w:rFonts w:ascii="Arial" w:hAnsi="Arial" w:cs="Arial"/>
          <w:b/>
          <w:color w:val="000000" w:themeColor="text1"/>
          <w:sz w:val="24"/>
          <w:szCs w:val="24"/>
        </w:rPr>
        <w:t>DNSST</w:t>
      </w:r>
      <w:r w:rsidR="00277219" w:rsidRPr="003C2923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277219" w:rsidRPr="003C2923">
        <w:rPr>
          <w:rFonts w:ascii="Arial" w:hAnsi="Arial" w:cs="Arial"/>
          <w:color w:val="000000" w:themeColor="text1"/>
          <w:sz w:val="24"/>
          <w:szCs w:val="24"/>
        </w:rPr>
        <w:t>Departamento Nacional de Segurança e Saúde do Trabalho</w:t>
      </w:r>
    </w:p>
    <w:p w:rsidR="00CE3184" w:rsidRDefault="00CE3184" w:rsidP="00CE3184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C2923">
        <w:rPr>
          <w:rFonts w:ascii="Arial" w:hAnsi="Arial" w:cs="Arial"/>
          <w:b/>
          <w:color w:val="000000" w:themeColor="text1"/>
          <w:sz w:val="24"/>
          <w:szCs w:val="24"/>
        </w:rPr>
        <w:t xml:space="preserve">DRT </w:t>
      </w:r>
      <w:r w:rsidRPr="003C2923">
        <w:rPr>
          <w:rFonts w:ascii="Arial" w:hAnsi="Arial" w:cs="Arial"/>
          <w:color w:val="000000" w:themeColor="text1"/>
          <w:sz w:val="24"/>
          <w:szCs w:val="24"/>
        </w:rPr>
        <w:t>Delegacia Regional do Trabalho</w:t>
      </w:r>
    </w:p>
    <w:p w:rsidR="00CE3184" w:rsidRDefault="00CE3184" w:rsidP="00CE3184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3C2923">
        <w:rPr>
          <w:rFonts w:ascii="Arial" w:hAnsi="Arial" w:cs="Arial"/>
          <w:b/>
          <w:color w:val="000000" w:themeColor="text1"/>
          <w:sz w:val="24"/>
          <w:szCs w:val="24"/>
        </w:rPr>
        <w:t xml:space="preserve">EPI </w:t>
      </w:r>
      <w:r w:rsidRPr="003C2923">
        <w:rPr>
          <w:rFonts w:ascii="Arial" w:hAnsi="Arial" w:cs="Arial"/>
          <w:color w:val="000000" w:themeColor="text1"/>
          <w:sz w:val="24"/>
          <w:szCs w:val="24"/>
        </w:rPr>
        <w:t>Equipamento de Prevenção Individua</w:t>
      </w:r>
      <w:r w:rsidRPr="003C2923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:rsidR="00CE3184" w:rsidRPr="003C2923" w:rsidRDefault="00CE3184" w:rsidP="00CE3184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3C2923">
        <w:rPr>
          <w:rFonts w:ascii="Arial" w:hAnsi="Arial" w:cs="Arial"/>
          <w:b/>
          <w:color w:val="000000" w:themeColor="text1"/>
          <w:sz w:val="24"/>
          <w:szCs w:val="24"/>
        </w:rPr>
        <w:t xml:space="preserve">INST </w:t>
      </w:r>
      <w:r w:rsidRPr="003C2923">
        <w:rPr>
          <w:rFonts w:ascii="Arial" w:hAnsi="Arial" w:cs="Arial"/>
          <w:color w:val="000000" w:themeColor="text1"/>
          <w:sz w:val="24"/>
          <w:szCs w:val="24"/>
        </w:rPr>
        <w:t>Instituto Nacional de Saúde do Trabalhador</w:t>
      </w:r>
    </w:p>
    <w:p w:rsidR="00124E48" w:rsidRDefault="00124E48" w:rsidP="003C2923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C2923">
        <w:rPr>
          <w:rFonts w:ascii="Arial" w:hAnsi="Arial" w:cs="Arial"/>
          <w:b/>
          <w:color w:val="000000" w:themeColor="text1"/>
          <w:sz w:val="24"/>
          <w:szCs w:val="24"/>
        </w:rPr>
        <w:t>NR</w:t>
      </w:r>
      <w:r w:rsidR="00277219" w:rsidRPr="003C2923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277219" w:rsidRPr="003C2923">
        <w:rPr>
          <w:rFonts w:ascii="Arial" w:hAnsi="Arial" w:cs="Arial"/>
          <w:color w:val="000000" w:themeColor="text1"/>
          <w:sz w:val="24"/>
          <w:szCs w:val="24"/>
        </w:rPr>
        <w:t>Norma Regulamentadora</w:t>
      </w:r>
    </w:p>
    <w:p w:rsidR="00CE3184" w:rsidRPr="003C2923" w:rsidRDefault="00CE3184" w:rsidP="003C2923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3C2923">
        <w:rPr>
          <w:rFonts w:ascii="Arial" w:hAnsi="Arial" w:cs="Arial"/>
          <w:b/>
          <w:color w:val="000000" w:themeColor="text1"/>
          <w:sz w:val="24"/>
          <w:szCs w:val="24"/>
        </w:rPr>
        <w:t xml:space="preserve">PPRA </w:t>
      </w:r>
      <w:r w:rsidRPr="003C2923">
        <w:rPr>
          <w:rFonts w:ascii="Arial" w:hAnsi="Arial" w:cs="Arial"/>
          <w:color w:val="000000" w:themeColor="text1"/>
          <w:sz w:val="24"/>
          <w:szCs w:val="24"/>
        </w:rPr>
        <w:t>Programa de Prevenção de Riscos Ambientais</w:t>
      </w:r>
    </w:p>
    <w:p w:rsidR="00124E48" w:rsidRPr="003C2923" w:rsidRDefault="00124E48" w:rsidP="003C2923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3C2923">
        <w:rPr>
          <w:rFonts w:ascii="Arial" w:hAnsi="Arial" w:cs="Arial"/>
          <w:b/>
          <w:color w:val="000000" w:themeColor="text1"/>
          <w:sz w:val="24"/>
          <w:szCs w:val="24"/>
        </w:rPr>
        <w:t>SESMET</w:t>
      </w:r>
      <w:r w:rsidR="00277219" w:rsidRPr="003C2923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277219" w:rsidRPr="003C2923">
        <w:rPr>
          <w:rFonts w:ascii="Arial" w:hAnsi="Arial" w:cs="Arial"/>
          <w:color w:val="000000" w:themeColor="text1"/>
          <w:sz w:val="24"/>
          <w:szCs w:val="24"/>
        </w:rPr>
        <w:t>Serviço Especializado em Engenharia de Segurança e Medicina do Trabalho</w:t>
      </w:r>
    </w:p>
    <w:p w:rsidR="00124E48" w:rsidRPr="003C2923" w:rsidRDefault="00124E48" w:rsidP="003C2923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3C2923">
        <w:rPr>
          <w:rFonts w:ascii="Arial" w:hAnsi="Arial" w:cs="Arial"/>
          <w:b/>
          <w:color w:val="000000" w:themeColor="text1"/>
          <w:sz w:val="24"/>
          <w:szCs w:val="24"/>
        </w:rPr>
        <w:t>SIPAT</w:t>
      </w:r>
      <w:r w:rsidR="00277219" w:rsidRPr="003C2923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277219" w:rsidRPr="00CE3184">
        <w:rPr>
          <w:rFonts w:ascii="Arial" w:hAnsi="Arial" w:cs="Arial"/>
          <w:color w:val="000000" w:themeColor="text1"/>
          <w:sz w:val="24"/>
          <w:szCs w:val="24"/>
        </w:rPr>
        <w:t>Semana Interna de Prevenção de Acidentes do Trabalho</w:t>
      </w:r>
      <w:r w:rsidR="00277219" w:rsidRPr="003C2923">
        <w:rPr>
          <w:rFonts w:ascii="Arial" w:hAnsi="Arial" w:cs="Arial"/>
          <w:b/>
          <w:color w:val="000000" w:themeColor="text1"/>
          <w:sz w:val="24"/>
          <w:szCs w:val="24"/>
        </w:rPr>
        <w:t> </w:t>
      </w:r>
    </w:p>
    <w:p w:rsidR="00CE3184" w:rsidRPr="00277219" w:rsidRDefault="00CE3184" w:rsidP="003C2923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02D22" w:rsidRPr="00277219" w:rsidRDefault="00702D22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02D22" w:rsidRPr="00277219" w:rsidRDefault="00702D22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02D22" w:rsidRPr="00277219" w:rsidRDefault="00702D22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02D22" w:rsidRPr="00277219" w:rsidRDefault="00702D22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02D22" w:rsidRPr="00277219" w:rsidRDefault="00702D22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02D22" w:rsidRPr="00277219" w:rsidRDefault="00702D22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02D22" w:rsidRPr="00277219" w:rsidRDefault="00702D22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02D22" w:rsidRPr="00277219" w:rsidRDefault="00702D22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02D22" w:rsidRPr="00277219" w:rsidRDefault="00702D22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02D22" w:rsidRDefault="00702D22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E4803" w:rsidRDefault="004E4803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E4803" w:rsidRDefault="004E4803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E4803" w:rsidRPr="00277219" w:rsidRDefault="004E4803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E338D7" w:rsidRPr="00AA56F4" w:rsidRDefault="005E7246" w:rsidP="00272039">
      <w:pPr>
        <w:pStyle w:val="PargrafodaLista"/>
        <w:spacing w:line="360" w:lineRule="auto"/>
        <w:ind w:left="0"/>
        <w:jc w:val="center"/>
        <w:outlineLvl w:val="0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16" w:name="_Toc403339617"/>
      <w:r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REFERÊNCIAS</w:t>
      </w:r>
      <w:r w:rsidR="00B8784C" w:rsidRPr="00AA56F4">
        <w:rPr>
          <w:rFonts w:ascii="Arial" w:hAnsi="Arial" w:cs="Arial"/>
          <w:b/>
          <w:color w:val="000000" w:themeColor="text1"/>
          <w:sz w:val="24"/>
          <w:szCs w:val="24"/>
        </w:rPr>
        <w:t xml:space="preserve"> BIBLIOGRAFIA</w:t>
      </w:r>
      <w:bookmarkEnd w:id="16"/>
    </w:p>
    <w:p w:rsidR="00690DA0" w:rsidRPr="00032BD3" w:rsidRDefault="00690DA0" w:rsidP="00310B02">
      <w:pPr>
        <w:pStyle w:val="PargrafodaLista"/>
        <w:spacing w:line="36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727F8" w:rsidRPr="001562B1" w:rsidRDefault="003648F6" w:rsidP="001562B1">
      <w:pPr>
        <w:pStyle w:val="PargrafodaLista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1562B1">
        <w:rPr>
          <w:rFonts w:ascii="Arial" w:hAnsi="Arial" w:cs="Arial"/>
          <w:sz w:val="24"/>
          <w:szCs w:val="24"/>
        </w:rPr>
        <w:t>Mapa de Risco no Brasil: As Limitações da Aplicabilidade de um modelo Operário/Ubirajara A. de O. Mattos, Nilton Benedito B. Freitas</w:t>
      </w:r>
      <w:r w:rsidR="004C0BA2" w:rsidRPr="001562B1">
        <w:rPr>
          <w:rFonts w:ascii="Arial" w:hAnsi="Arial" w:cs="Arial"/>
          <w:sz w:val="24"/>
          <w:szCs w:val="24"/>
        </w:rPr>
        <w:t xml:space="preserve">/ </w:t>
      </w:r>
      <w:r w:rsidRPr="001562B1">
        <w:rPr>
          <w:rFonts w:ascii="Arial" w:hAnsi="Arial" w:cs="Arial"/>
          <w:sz w:val="24"/>
          <w:szCs w:val="24"/>
        </w:rPr>
        <w:t xml:space="preserve">Cad. Saúde </w:t>
      </w:r>
      <w:proofErr w:type="spellStart"/>
      <w:r w:rsidRPr="001562B1">
        <w:rPr>
          <w:rFonts w:ascii="Arial" w:hAnsi="Arial" w:cs="Arial"/>
          <w:sz w:val="24"/>
          <w:szCs w:val="24"/>
        </w:rPr>
        <w:t>Públ</w:t>
      </w:r>
      <w:proofErr w:type="spellEnd"/>
      <w:proofErr w:type="gramStart"/>
      <w:r w:rsidRPr="001562B1">
        <w:rPr>
          <w:rFonts w:ascii="Arial" w:hAnsi="Arial" w:cs="Arial"/>
          <w:sz w:val="24"/>
          <w:szCs w:val="24"/>
        </w:rPr>
        <w:t>.,</w:t>
      </w:r>
      <w:proofErr w:type="gramEnd"/>
      <w:r w:rsidRPr="001562B1">
        <w:rPr>
          <w:rFonts w:ascii="Arial" w:hAnsi="Arial" w:cs="Arial"/>
          <w:sz w:val="24"/>
          <w:szCs w:val="24"/>
        </w:rPr>
        <w:t xml:space="preserve"> Rio de Janeiro, 10 (2): 251-258, </w:t>
      </w:r>
      <w:proofErr w:type="spellStart"/>
      <w:r w:rsidRPr="001562B1">
        <w:rPr>
          <w:rFonts w:ascii="Arial" w:hAnsi="Arial" w:cs="Arial"/>
          <w:sz w:val="24"/>
          <w:szCs w:val="24"/>
        </w:rPr>
        <w:t>abr</w:t>
      </w:r>
      <w:proofErr w:type="spellEnd"/>
      <w:r w:rsidRPr="001562B1">
        <w:rPr>
          <w:rFonts w:ascii="Arial" w:hAnsi="Arial" w:cs="Arial"/>
          <w:sz w:val="24"/>
          <w:szCs w:val="24"/>
        </w:rPr>
        <w:t>/</w:t>
      </w:r>
      <w:proofErr w:type="spellStart"/>
      <w:r w:rsidRPr="001562B1">
        <w:rPr>
          <w:rFonts w:ascii="Arial" w:hAnsi="Arial" w:cs="Arial"/>
          <w:sz w:val="24"/>
          <w:szCs w:val="24"/>
        </w:rPr>
        <w:t>jun</w:t>
      </w:r>
      <w:proofErr w:type="spellEnd"/>
      <w:r w:rsidRPr="001562B1">
        <w:rPr>
          <w:rFonts w:ascii="Arial" w:hAnsi="Arial" w:cs="Arial"/>
          <w:sz w:val="24"/>
          <w:szCs w:val="24"/>
        </w:rPr>
        <w:t>, 1994</w:t>
      </w:r>
      <w:r w:rsidR="004C0BA2" w:rsidRPr="001562B1">
        <w:rPr>
          <w:rFonts w:ascii="Arial" w:hAnsi="Arial" w:cs="Arial"/>
          <w:sz w:val="24"/>
          <w:szCs w:val="24"/>
        </w:rPr>
        <w:t>.</w:t>
      </w:r>
      <w:r w:rsidR="00A727F8" w:rsidRPr="001562B1">
        <w:rPr>
          <w:rFonts w:ascii="Arial" w:hAnsi="Arial" w:cs="Arial"/>
          <w:sz w:val="24"/>
          <w:szCs w:val="24"/>
        </w:rPr>
        <w:t xml:space="preserve"> </w:t>
      </w:r>
      <w:r w:rsidR="00250892" w:rsidRPr="001562B1">
        <w:rPr>
          <w:rFonts w:ascii="Arial" w:hAnsi="Arial" w:cs="Arial"/>
          <w:sz w:val="24"/>
          <w:szCs w:val="24"/>
        </w:rPr>
        <w:t>Disponível em:</w:t>
      </w:r>
    </w:p>
    <w:p w:rsidR="007E6DEB" w:rsidRPr="001562B1" w:rsidRDefault="000529B3" w:rsidP="001562B1">
      <w:pPr>
        <w:pStyle w:val="PargrafodaLista"/>
        <w:spacing w:line="240" w:lineRule="auto"/>
        <w:ind w:left="0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hyperlink r:id="rId30" w:history="1">
        <w:r w:rsidR="00250892" w:rsidRPr="001562B1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http://www.scielosp.org/pdf/csp/v10n2/v10n2a12</w:t>
        </w:r>
      </w:hyperlink>
      <w:r w:rsidR="00250892" w:rsidRPr="001562B1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. Acesso em: </w:t>
      </w:r>
      <w:proofErr w:type="gramStart"/>
      <w:r w:rsidR="00250892" w:rsidRPr="001562B1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06 </w:t>
      </w:r>
      <w:proofErr w:type="spellStart"/>
      <w:r w:rsidR="00250892" w:rsidRPr="001562B1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nov</w:t>
      </w:r>
      <w:proofErr w:type="spellEnd"/>
      <w:proofErr w:type="gramEnd"/>
      <w:r w:rsidR="00250892" w:rsidRPr="001562B1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2014 ás 21h10min.  </w:t>
      </w:r>
    </w:p>
    <w:p w:rsidR="00250892" w:rsidRPr="001562B1" w:rsidRDefault="00250892" w:rsidP="001562B1">
      <w:pPr>
        <w:pStyle w:val="PargrafodaLista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A727F8" w:rsidRPr="001562B1" w:rsidRDefault="00A727F8" w:rsidP="001562B1">
      <w:pPr>
        <w:pStyle w:val="PargrafodaLista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1562B1">
        <w:rPr>
          <w:rFonts w:ascii="Arial" w:hAnsi="Arial" w:cs="Arial"/>
          <w:sz w:val="24"/>
          <w:szCs w:val="24"/>
        </w:rPr>
        <w:t xml:space="preserve">Manuais de Legislação Atlas, Segurança e Medicina do Trabalho, São Paulo, Editora Atlas S.A.-2014.74ª Edição. </w:t>
      </w:r>
      <w:proofErr w:type="spellStart"/>
      <w:r w:rsidRPr="001562B1">
        <w:rPr>
          <w:rFonts w:ascii="Arial" w:hAnsi="Arial" w:cs="Arial"/>
          <w:sz w:val="24"/>
          <w:szCs w:val="24"/>
        </w:rPr>
        <w:t>Pgs</w:t>
      </w:r>
      <w:proofErr w:type="spellEnd"/>
      <w:r w:rsidRPr="001562B1">
        <w:rPr>
          <w:rFonts w:ascii="Arial" w:hAnsi="Arial" w:cs="Arial"/>
          <w:sz w:val="24"/>
          <w:szCs w:val="24"/>
        </w:rPr>
        <w:t>. 57, 842,</w:t>
      </w:r>
      <w:r w:rsidR="007E6DEB" w:rsidRPr="001562B1">
        <w:rPr>
          <w:rFonts w:ascii="Arial" w:hAnsi="Arial" w:cs="Arial"/>
          <w:sz w:val="24"/>
          <w:szCs w:val="24"/>
        </w:rPr>
        <w:t>843.</w:t>
      </w:r>
    </w:p>
    <w:p w:rsidR="007E6DEB" w:rsidRPr="001562B1" w:rsidRDefault="007E6DEB" w:rsidP="001562B1">
      <w:pPr>
        <w:pStyle w:val="PargrafodaLista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250892" w:rsidRPr="001562B1" w:rsidRDefault="00250892" w:rsidP="001562B1">
      <w:pPr>
        <w:pStyle w:val="PargrafodaLista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1562B1">
        <w:rPr>
          <w:rFonts w:ascii="Arial" w:hAnsi="Arial" w:cs="Arial"/>
          <w:sz w:val="24"/>
          <w:szCs w:val="24"/>
        </w:rPr>
        <w:t xml:space="preserve">História </w:t>
      </w:r>
      <w:proofErr w:type="spellStart"/>
      <w:r w:rsidRPr="001562B1">
        <w:rPr>
          <w:rFonts w:ascii="Arial" w:hAnsi="Arial" w:cs="Arial"/>
          <w:sz w:val="24"/>
          <w:szCs w:val="24"/>
        </w:rPr>
        <w:t>Fundacentro</w:t>
      </w:r>
      <w:proofErr w:type="spellEnd"/>
      <w:r w:rsidRPr="001562B1">
        <w:rPr>
          <w:rFonts w:ascii="Arial" w:hAnsi="Arial" w:cs="Arial"/>
          <w:sz w:val="24"/>
          <w:szCs w:val="24"/>
        </w:rPr>
        <w:t>. Disponível em:</w:t>
      </w:r>
    </w:p>
    <w:p w:rsidR="002C7675" w:rsidRPr="001562B1" w:rsidRDefault="000529B3" w:rsidP="001562B1">
      <w:pPr>
        <w:pStyle w:val="PargrafodaLista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hyperlink r:id="rId31" w:history="1">
        <w:r w:rsidR="007E6DEB" w:rsidRPr="001562B1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http://www.fundacentro.gov.br/institucional/historia</w:t>
        </w:r>
      </w:hyperlink>
      <w:r w:rsidR="00250892" w:rsidRPr="001562B1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. Acesso em 06 nov. 2014 ás 21h13min.</w:t>
      </w:r>
    </w:p>
    <w:p w:rsidR="007E6DEB" w:rsidRPr="001562B1" w:rsidRDefault="007E6DEB" w:rsidP="001562B1">
      <w:pPr>
        <w:pStyle w:val="PargrafodaLista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1765A3" w:rsidRPr="001562B1" w:rsidRDefault="001765A3" w:rsidP="001562B1">
      <w:pPr>
        <w:pStyle w:val="PargrafodaLista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1562B1">
        <w:rPr>
          <w:rFonts w:ascii="Arial" w:hAnsi="Arial" w:cs="Arial"/>
          <w:sz w:val="24"/>
          <w:szCs w:val="24"/>
        </w:rPr>
        <w:t xml:space="preserve">Quem </w:t>
      </w:r>
      <w:proofErr w:type="gramStart"/>
      <w:r w:rsidRPr="001562B1">
        <w:rPr>
          <w:rFonts w:ascii="Arial" w:hAnsi="Arial" w:cs="Arial"/>
          <w:sz w:val="24"/>
          <w:szCs w:val="24"/>
        </w:rPr>
        <w:t>Somos</w:t>
      </w:r>
      <w:proofErr w:type="gramEnd"/>
      <w:r w:rsidRPr="001562B1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1562B1">
        <w:rPr>
          <w:rFonts w:ascii="Arial" w:hAnsi="Arial" w:cs="Arial"/>
          <w:sz w:val="24"/>
          <w:szCs w:val="24"/>
        </w:rPr>
        <w:t>Diesat</w:t>
      </w:r>
      <w:proofErr w:type="spellEnd"/>
      <w:r w:rsidRPr="001562B1">
        <w:rPr>
          <w:rFonts w:ascii="Arial" w:hAnsi="Arial" w:cs="Arial"/>
          <w:sz w:val="24"/>
          <w:szCs w:val="24"/>
        </w:rPr>
        <w:t>). Disponível em:</w:t>
      </w:r>
    </w:p>
    <w:p w:rsidR="00405D78" w:rsidRPr="001562B1" w:rsidRDefault="000529B3" w:rsidP="001562B1">
      <w:pPr>
        <w:pStyle w:val="PargrafodaLista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hyperlink r:id="rId32" w:history="1">
        <w:r w:rsidR="007E6DEB" w:rsidRPr="001562B1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http://diesat.org.br/quem_somos.asp</w:t>
        </w:r>
      </w:hyperlink>
      <w:r w:rsidR="001765A3" w:rsidRPr="001562B1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. Acesso em 06 nov. 2014 ás 21h14min.</w:t>
      </w:r>
      <w:r w:rsidR="00405D78" w:rsidRPr="001562B1">
        <w:rPr>
          <w:rFonts w:ascii="Arial" w:hAnsi="Arial" w:cs="Arial"/>
          <w:sz w:val="24"/>
          <w:szCs w:val="24"/>
        </w:rPr>
        <w:cr/>
      </w:r>
    </w:p>
    <w:p w:rsidR="00327277" w:rsidRPr="001562B1" w:rsidRDefault="006D1C9A" w:rsidP="001562B1">
      <w:pPr>
        <w:pStyle w:val="PargrafodaLista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1562B1">
        <w:rPr>
          <w:rFonts w:ascii="Arial" w:hAnsi="Arial" w:cs="Arial"/>
          <w:sz w:val="24"/>
          <w:szCs w:val="24"/>
        </w:rPr>
        <w:t>PORTARIA DNSST Nº 5, DE 17 DE AGOSTO DE 1992</w:t>
      </w:r>
      <w:r w:rsidR="00327277" w:rsidRPr="001562B1">
        <w:rPr>
          <w:rFonts w:ascii="Arial" w:hAnsi="Arial" w:cs="Arial"/>
          <w:sz w:val="24"/>
          <w:szCs w:val="24"/>
        </w:rPr>
        <w:t>.</w:t>
      </w:r>
      <w:r w:rsidRPr="001562B1">
        <w:rPr>
          <w:rFonts w:ascii="Arial" w:hAnsi="Arial" w:cs="Arial"/>
          <w:sz w:val="24"/>
          <w:szCs w:val="24"/>
        </w:rPr>
        <w:t xml:space="preserve"> </w:t>
      </w:r>
      <w:r w:rsidR="00327277" w:rsidRPr="001562B1">
        <w:rPr>
          <w:rFonts w:ascii="Arial" w:hAnsi="Arial" w:cs="Arial"/>
          <w:sz w:val="24"/>
          <w:szCs w:val="24"/>
        </w:rPr>
        <w:t>Disponível em:</w:t>
      </w:r>
    </w:p>
    <w:p w:rsidR="00032BD3" w:rsidRPr="001562B1" w:rsidRDefault="000529B3" w:rsidP="001562B1">
      <w:pPr>
        <w:pStyle w:val="PargrafodaLista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hyperlink r:id="rId33" w:history="1">
        <w:r w:rsidR="00032BD3" w:rsidRPr="001562B1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ftp://ftp.feq.ufu.br/Luis/Seguran%E7a/Aula%20POS-Mec-2008/SIAR-03-06-2008/Mapa%20de%20Riscos/PORTARIA%20DNSST%20N%BA%205,%20DE%2017%20DE%20AGOSTO%20DE%201992.PDF</w:t>
        </w:r>
      </w:hyperlink>
      <w:r w:rsidR="00327277" w:rsidRPr="001562B1">
        <w:rPr>
          <w:rFonts w:ascii="Arial" w:hAnsi="Arial" w:cs="Arial"/>
          <w:sz w:val="24"/>
          <w:szCs w:val="24"/>
        </w:rPr>
        <w:t xml:space="preserve">. Acesso em: </w:t>
      </w:r>
      <w:proofErr w:type="gramStart"/>
      <w:r w:rsidR="00327277" w:rsidRPr="001562B1">
        <w:rPr>
          <w:rFonts w:ascii="Arial" w:hAnsi="Arial" w:cs="Arial"/>
          <w:sz w:val="24"/>
          <w:szCs w:val="24"/>
        </w:rPr>
        <w:t xml:space="preserve">06 </w:t>
      </w:r>
      <w:proofErr w:type="spellStart"/>
      <w:r w:rsidR="00327277" w:rsidRPr="001562B1">
        <w:rPr>
          <w:rFonts w:ascii="Arial" w:hAnsi="Arial" w:cs="Arial"/>
          <w:sz w:val="24"/>
          <w:szCs w:val="24"/>
        </w:rPr>
        <w:t>nov</w:t>
      </w:r>
      <w:proofErr w:type="spellEnd"/>
      <w:proofErr w:type="gramEnd"/>
      <w:r w:rsidR="00327277" w:rsidRPr="001562B1">
        <w:rPr>
          <w:rFonts w:ascii="Arial" w:hAnsi="Arial" w:cs="Arial"/>
          <w:sz w:val="24"/>
          <w:szCs w:val="24"/>
        </w:rPr>
        <w:t xml:space="preserve"> 2014, ás 20h44min.</w:t>
      </w:r>
    </w:p>
    <w:p w:rsidR="001562B1" w:rsidRPr="001562B1" w:rsidRDefault="001562B1" w:rsidP="001562B1">
      <w:pPr>
        <w:pStyle w:val="PargrafodaLista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1562B1" w:rsidRPr="001562B1" w:rsidRDefault="001765A3" w:rsidP="001562B1">
      <w:pPr>
        <w:pStyle w:val="PargrafodaLista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1562B1">
        <w:rPr>
          <w:rFonts w:ascii="Arial" w:hAnsi="Arial" w:cs="Arial"/>
          <w:sz w:val="24"/>
          <w:szCs w:val="24"/>
        </w:rPr>
        <w:t>PORTARIA N.º 25, DE 29 DE DEZEMBRO DE 1994</w:t>
      </w:r>
      <w:r w:rsidR="001562B1" w:rsidRPr="001562B1">
        <w:rPr>
          <w:rFonts w:ascii="Arial" w:hAnsi="Arial" w:cs="Arial"/>
          <w:sz w:val="24"/>
          <w:szCs w:val="24"/>
        </w:rPr>
        <w:t>. Disponível em:</w:t>
      </w:r>
    </w:p>
    <w:p w:rsidR="008B3EF6" w:rsidRPr="001562B1" w:rsidRDefault="000529B3" w:rsidP="001562B1">
      <w:pPr>
        <w:pStyle w:val="PargrafodaLista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hyperlink r:id="rId34" w:history="1">
        <w:r w:rsidR="000E0E0A" w:rsidRPr="001562B1">
          <w:rPr>
            <w:rFonts w:ascii="Arial" w:hAnsi="Arial" w:cs="Arial"/>
            <w:sz w:val="24"/>
            <w:szCs w:val="24"/>
          </w:rPr>
          <w:t>http://portal.mte.gov.br/data/files/FF8080812BE914E6012BEA44A24704C6/p_19941229_25.pdf</w:t>
        </w:r>
      </w:hyperlink>
      <w:r w:rsidR="001562B1" w:rsidRPr="001562B1">
        <w:rPr>
          <w:rFonts w:ascii="Arial" w:hAnsi="Arial" w:cs="Arial"/>
          <w:sz w:val="24"/>
          <w:szCs w:val="24"/>
        </w:rPr>
        <w:t>. Acesso em 06 nov. 2014 ás 21h16min.</w:t>
      </w:r>
    </w:p>
    <w:p w:rsidR="0002770D" w:rsidRPr="001562B1" w:rsidRDefault="00032BD3" w:rsidP="005E7246">
      <w:pPr>
        <w:pStyle w:val="Ttulo2"/>
        <w:shd w:val="clear" w:color="auto" w:fill="FFFFFF"/>
        <w:spacing w:before="0" w:after="450" w:line="240" w:lineRule="auto"/>
        <w:jc w:val="both"/>
        <w:rPr>
          <w:rFonts w:ascii="Arial" w:hAnsi="Arial" w:cs="Arial"/>
          <w:b w:val="0"/>
          <w:color w:val="auto"/>
          <w:sz w:val="24"/>
          <w:szCs w:val="24"/>
        </w:rPr>
      </w:pPr>
      <w:bookmarkStart w:id="17" w:name="_Toc403084733"/>
      <w:bookmarkStart w:id="18" w:name="_Toc403337944"/>
      <w:bookmarkStart w:id="19" w:name="_Toc403338363"/>
      <w:bookmarkStart w:id="20" w:name="_Toc403339618"/>
      <w:r w:rsidRPr="001562B1">
        <w:rPr>
          <w:rFonts w:ascii="Arial" w:hAnsi="Arial" w:cs="Arial"/>
          <w:b w:val="0"/>
          <w:color w:val="auto"/>
          <w:sz w:val="24"/>
          <w:szCs w:val="24"/>
          <w:shd w:val="clear" w:color="auto" w:fill="FFFFFF"/>
        </w:rPr>
        <w:t xml:space="preserve">Nestor </w:t>
      </w:r>
      <w:proofErr w:type="spellStart"/>
      <w:r w:rsidRPr="001562B1">
        <w:rPr>
          <w:rFonts w:ascii="Arial" w:hAnsi="Arial" w:cs="Arial"/>
          <w:b w:val="0"/>
          <w:color w:val="auto"/>
          <w:sz w:val="24"/>
          <w:szCs w:val="24"/>
          <w:shd w:val="clear" w:color="auto" w:fill="FFFFFF"/>
        </w:rPr>
        <w:t>Waldhelm</w:t>
      </w:r>
      <w:proofErr w:type="spellEnd"/>
      <w:r w:rsidRPr="001562B1">
        <w:rPr>
          <w:rFonts w:ascii="Arial" w:hAnsi="Arial" w:cs="Arial"/>
          <w:b w:val="0"/>
          <w:color w:val="auto"/>
          <w:sz w:val="24"/>
          <w:szCs w:val="24"/>
          <w:shd w:val="clear" w:color="auto" w:fill="FFFFFF"/>
        </w:rPr>
        <w:t xml:space="preserve"> Neto</w:t>
      </w:r>
      <w:r w:rsidR="00327277" w:rsidRPr="001562B1">
        <w:rPr>
          <w:rFonts w:ascii="Arial" w:hAnsi="Arial" w:cs="Arial"/>
          <w:b w:val="0"/>
          <w:color w:val="auto"/>
          <w:sz w:val="24"/>
          <w:szCs w:val="24"/>
          <w:shd w:val="clear" w:color="auto" w:fill="FFFFFF"/>
        </w:rPr>
        <w:t xml:space="preserve">. </w:t>
      </w:r>
      <w:r w:rsidRPr="001562B1">
        <w:rPr>
          <w:rFonts w:ascii="Arial" w:hAnsi="Arial" w:cs="Arial"/>
          <w:b w:val="0"/>
          <w:bCs w:val="0"/>
          <w:caps/>
          <w:color w:val="auto"/>
          <w:sz w:val="24"/>
          <w:szCs w:val="24"/>
        </w:rPr>
        <w:t>COMO EVITAR ACIDENTES DE TRABALHO</w:t>
      </w:r>
      <w:r w:rsidR="00327277" w:rsidRPr="001562B1">
        <w:rPr>
          <w:rFonts w:ascii="Arial" w:hAnsi="Arial" w:cs="Arial"/>
          <w:b w:val="0"/>
          <w:bCs w:val="0"/>
          <w:caps/>
          <w:color w:val="auto"/>
          <w:sz w:val="24"/>
          <w:szCs w:val="24"/>
        </w:rPr>
        <w:t xml:space="preserve">. </w:t>
      </w:r>
      <w:r w:rsidRPr="001562B1">
        <w:rPr>
          <w:rFonts w:ascii="Arial" w:hAnsi="Arial" w:cs="Arial"/>
          <w:b w:val="0"/>
          <w:color w:val="auto"/>
          <w:sz w:val="24"/>
          <w:szCs w:val="24"/>
        </w:rPr>
        <w:t xml:space="preserve">Disponível em: </w:t>
      </w:r>
      <w:hyperlink r:id="rId35" w:history="1">
        <w:r w:rsidR="0002770D" w:rsidRPr="001562B1">
          <w:rPr>
            <w:rStyle w:val="Hyperlink"/>
            <w:rFonts w:ascii="Arial" w:hAnsi="Arial" w:cs="Arial"/>
            <w:b w:val="0"/>
            <w:color w:val="auto"/>
            <w:sz w:val="24"/>
            <w:szCs w:val="24"/>
            <w:u w:val="none"/>
          </w:rPr>
          <w:t>http://segurancadotrabalhonwn.com/como-evitar-acidentes-de-trabalho/</w:t>
        </w:r>
      </w:hyperlink>
      <w:r w:rsidR="00327277" w:rsidRPr="001562B1">
        <w:rPr>
          <w:rStyle w:val="Hyperlink"/>
          <w:rFonts w:ascii="Arial" w:hAnsi="Arial" w:cs="Arial"/>
          <w:b w:val="0"/>
          <w:color w:val="auto"/>
          <w:sz w:val="24"/>
          <w:szCs w:val="24"/>
          <w:u w:val="none"/>
        </w:rPr>
        <w:t>. A</w:t>
      </w:r>
      <w:r w:rsidR="00327277" w:rsidRPr="001562B1">
        <w:rPr>
          <w:rFonts w:ascii="Arial" w:hAnsi="Arial" w:cs="Arial"/>
          <w:b w:val="0"/>
          <w:color w:val="auto"/>
          <w:sz w:val="24"/>
          <w:szCs w:val="24"/>
          <w:shd w:val="clear" w:color="auto" w:fill="FFFFFF"/>
        </w:rPr>
        <w:t>cesso em 06 nov</w:t>
      </w:r>
      <w:r w:rsidR="005842E3" w:rsidRPr="001562B1">
        <w:rPr>
          <w:rFonts w:ascii="Arial" w:hAnsi="Arial" w:cs="Arial"/>
          <w:b w:val="0"/>
          <w:color w:val="auto"/>
          <w:sz w:val="24"/>
          <w:szCs w:val="24"/>
          <w:shd w:val="clear" w:color="auto" w:fill="FFFFFF"/>
        </w:rPr>
        <w:t>.</w:t>
      </w:r>
      <w:r w:rsidR="00327277" w:rsidRPr="001562B1">
        <w:rPr>
          <w:rFonts w:ascii="Arial" w:hAnsi="Arial" w:cs="Arial"/>
          <w:b w:val="0"/>
          <w:color w:val="auto"/>
          <w:sz w:val="24"/>
          <w:szCs w:val="24"/>
          <w:shd w:val="clear" w:color="auto" w:fill="FFFFFF"/>
        </w:rPr>
        <w:t xml:space="preserve"> 2014, 20h40min.</w:t>
      </w:r>
      <w:bookmarkEnd w:id="17"/>
      <w:bookmarkEnd w:id="18"/>
      <w:bookmarkEnd w:id="19"/>
      <w:bookmarkEnd w:id="20"/>
    </w:p>
    <w:p w:rsidR="005842E3" w:rsidRPr="001562B1" w:rsidRDefault="005842E3" w:rsidP="001562B1">
      <w:pPr>
        <w:pStyle w:val="PargrafodaLista"/>
        <w:spacing w:line="240" w:lineRule="auto"/>
        <w:ind w:left="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1562B1">
        <w:rPr>
          <w:rFonts w:ascii="Arial" w:hAnsi="Arial" w:cs="Arial"/>
          <w:bCs/>
          <w:sz w:val="24"/>
          <w:szCs w:val="24"/>
          <w:shd w:val="clear" w:color="auto" w:fill="FFFFFF"/>
        </w:rPr>
        <w:t>Semana Interna de Prevenção de Acidentes do Trabalho</w:t>
      </w:r>
      <w:r w:rsidRPr="001562B1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1562B1">
        <w:rPr>
          <w:rFonts w:ascii="Arial" w:hAnsi="Arial" w:cs="Arial"/>
          <w:sz w:val="24"/>
          <w:szCs w:val="24"/>
          <w:shd w:val="clear" w:color="auto" w:fill="FFFFFF"/>
        </w:rPr>
        <w:t>(</w:t>
      </w:r>
      <w:r w:rsidRPr="001562B1">
        <w:rPr>
          <w:rFonts w:ascii="Arial" w:hAnsi="Arial" w:cs="Arial"/>
          <w:bCs/>
          <w:sz w:val="24"/>
          <w:szCs w:val="24"/>
          <w:shd w:val="clear" w:color="auto" w:fill="FFFFFF"/>
        </w:rPr>
        <w:t>SIPAT</w:t>
      </w:r>
      <w:r w:rsidRPr="001562B1">
        <w:rPr>
          <w:rFonts w:ascii="Arial" w:hAnsi="Arial" w:cs="Arial"/>
          <w:sz w:val="24"/>
          <w:szCs w:val="24"/>
          <w:shd w:val="clear" w:color="auto" w:fill="FFFFFF"/>
        </w:rPr>
        <w:t>). Disponível em:</w:t>
      </w:r>
    </w:p>
    <w:p w:rsidR="00324CE5" w:rsidRPr="001562B1" w:rsidRDefault="000529B3" w:rsidP="001562B1">
      <w:pPr>
        <w:pStyle w:val="PargrafodaLista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hyperlink r:id="rId36" w:history="1">
        <w:r w:rsidR="005842E3" w:rsidRPr="001562B1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http://pt.wikipedia.org/wiki/Semana_Interna_de_Preven%C3%A7%C3%A3o_de_Acidentes_do_Trabalho</w:t>
        </w:r>
      </w:hyperlink>
      <w:r w:rsidR="005842E3" w:rsidRPr="001562B1">
        <w:rPr>
          <w:rFonts w:ascii="Arial" w:hAnsi="Arial" w:cs="Arial"/>
          <w:sz w:val="24"/>
          <w:szCs w:val="24"/>
        </w:rPr>
        <w:t>. Acesso em 06 nov. 2014, ás 20h51 min.</w:t>
      </w:r>
    </w:p>
    <w:p w:rsidR="000F2D09" w:rsidRPr="001562B1" w:rsidRDefault="008F1943" w:rsidP="001562B1">
      <w:pPr>
        <w:pStyle w:val="NormalWeb"/>
        <w:jc w:val="both"/>
        <w:rPr>
          <w:rFonts w:ascii="Arial" w:hAnsi="Arial" w:cs="Arial"/>
          <w:bCs/>
        </w:rPr>
      </w:pPr>
      <w:r w:rsidRPr="001562B1">
        <w:rPr>
          <w:rFonts w:ascii="Arial" w:hAnsi="Arial" w:cs="Arial"/>
          <w:bCs/>
        </w:rPr>
        <w:t>Tabela I (Anexo IV) Classificação dos Principais Riscos Ocupacionais em Grupos, de Acordo com a Sua Natureza e a Padronização Das Cores Correspondentes. Disponível em:</w:t>
      </w:r>
    </w:p>
    <w:p w:rsidR="00324CE5" w:rsidRPr="001562B1" w:rsidRDefault="00520B8C" w:rsidP="001562B1">
      <w:pPr>
        <w:pStyle w:val="NormalWeb"/>
        <w:jc w:val="both"/>
        <w:rPr>
          <w:rFonts w:ascii="Arial" w:hAnsi="Arial" w:cs="Arial"/>
        </w:rPr>
      </w:pPr>
      <w:r w:rsidRPr="001562B1">
        <w:rPr>
          <w:rFonts w:ascii="Arial" w:hAnsi="Arial" w:cs="Arial"/>
        </w:rPr>
        <w:t>http://www.trabalhoseguro.com/NR/mapa_de_riscos.html</w:t>
      </w:r>
      <w:r w:rsidR="008F1943" w:rsidRPr="001562B1">
        <w:rPr>
          <w:rFonts w:ascii="Arial" w:hAnsi="Arial" w:cs="Arial"/>
        </w:rPr>
        <w:t>. Acesso em</w:t>
      </w:r>
      <w:r w:rsidR="00AF5366" w:rsidRPr="001562B1">
        <w:rPr>
          <w:rFonts w:ascii="Arial" w:hAnsi="Arial" w:cs="Arial"/>
        </w:rPr>
        <w:t>:</w:t>
      </w:r>
      <w:r w:rsidR="008F1943" w:rsidRPr="001562B1">
        <w:rPr>
          <w:rFonts w:ascii="Arial" w:hAnsi="Arial" w:cs="Arial"/>
        </w:rPr>
        <w:t xml:space="preserve"> 06 nov. 2014 ás 20h55min.</w:t>
      </w:r>
    </w:p>
    <w:p w:rsidR="00324CE5" w:rsidRPr="001562B1" w:rsidRDefault="000F2D09" w:rsidP="001562B1">
      <w:pPr>
        <w:pStyle w:val="PargrafodaLista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1562B1">
        <w:rPr>
          <w:rFonts w:ascii="Arial" w:hAnsi="Arial" w:cs="Arial"/>
          <w:sz w:val="24"/>
          <w:szCs w:val="24"/>
          <w:shd w:val="clear" w:color="auto" w:fill="FFFFFF"/>
        </w:rPr>
        <w:t xml:space="preserve">Planta Baixa Da Empresa </w:t>
      </w:r>
      <w:proofErr w:type="spellStart"/>
      <w:r w:rsidRPr="001562B1">
        <w:rPr>
          <w:rFonts w:ascii="Arial" w:hAnsi="Arial" w:cs="Arial"/>
          <w:sz w:val="24"/>
          <w:szCs w:val="24"/>
          <w:shd w:val="clear" w:color="auto" w:fill="FFFFFF"/>
        </w:rPr>
        <w:t>Cat</w:t>
      </w:r>
      <w:proofErr w:type="spellEnd"/>
      <w:r w:rsidRPr="001562B1">
        <w:rPr>
          <w:rFonts w:ascii="Arial" w:hAnsi="Arial" w:cs="Arial"/>
          <w:sz w:val="24"/>
          <w:szCs w:val="24"/>
          <w:shd w:val="clear" w:color="auto" w:fill="FFFFFF"/>
        </w:rPr>
        <w:t xml:space="preserve"> e </w:t>
      </w:r>
      <w:proofErr w:type="spellStart"/>
      <w:r w:rsidRPr="001562B1">
        <w:rPr>
          <w:rFonts w:ascii="Arial" w:hAnsi="Arial" w:cs="Arial"/>
          <w:sz w:val="24"/>
          <w:szCs w:val="24"/>
          <w:shd w:val="clear" w:color="auto" w:fill="FFFFFF"/>
        </w:rPr>
        <w:t>Dog</w:t>
      </w:r>
      <w:proofErr w:type="spellEnd"/>
      <w:r w:rsidRPr="001562B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1562B1">
        <w:rPr>
          <w:rFonts w:ascii="Arial" w:hAnsi="Arial" w:cs="Arial"/>
          <w:sz w:val="24"/>
          <w:szCs w:val="24"/>
          <w:shd w:val="clear" w:color="auto" w:fill="FFFFFF"/>
        </w:rPr>
        <w:t>Style</w:t>
      </w:r>
      <w:proofErr w:type="spellEnd"/>
      <w:r w:rsidRPr="001562B1">
        <w:rPr>
          <w:rFonts w:ascii="Arial" w:hAnsi="Arial" w:cs="Arial"/>
          <w:sz w:val="24"/>
          <w:szCs w:val="24"/>
          <w:shd w:val="clear" w:color="auto" w:fill="FFFFFF"/>
        </w:rPr>
        <w:t>. Em Publicado em 09 de nov. 2010. Disponível em:</w:t>
      </w:r>
      <w:r w:rsidR="00A22D51" w:rsidRPr="001562B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CD2FA7" w:rsidRPr="001562B1">
        <w:rPr>
          <w:rFonts w:ascii="Arial" w:hAnsi="Arial" w:cs="Arial"/>
          <w:sz w:val="24"/>
          <w:szCs w:val="24"/>
        </w:rPr>
        <w:t>http://catedogstyle.blogspot.com.br/2010/11/planta-baixa-da-empresa-cat-e-dog-style.html</w:t>
      </w:r>
      <w:r w:rsidRPr="001562B1">
        <w:rPr>
          <w:rFonts w:ascii="Arial" w:hAnsi="Arial" w:cs="Arial"/>
          <w:sz w:val="24"/>
          <w:szCs w:val="24"/>
        </w:rPr>
        <w:t xml:space="preserve">. Acesso </w:t>
      </w:r>
      <w:r w:rsidR="00AF5366" w:rsidRPr="001562B1">
        <w:rPr>
          <w:rFonts w:ascii="Arial" w:hAnsi="Arial" w:cs="Arial"/>
          <w:sz w:val="24"/>
          <w:szCs w:val="24"/>
        </w:rPr>
        <w:t xml:space="preserve">em: </w:t>
      </w:r>
      <w:r w:rsidRPr="001562B1">
        <w:rPr>
          <w:rFonts w:ascii="Arial" w:hAnsi="Arial" w:cs="Arial"/>
          <w:sz w:val="24"/>
          <w:szCs w:val="24"/>
        </w:rPr>
        <w:t>06 nov. 2014 ás 20h57min.</w:t>
      </w:r>
    </w:p>
    <w:p w:rsidR="001562B1" w:rsidRPr="001562B1" w:rsidRDefault="001562B1" w:rsidP="001562B1">
      <w:pPr>
        <w:pStyle w:val="PargrafodaLista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324CE5" w:rsidRPr="001562B1" w:rsidRDefault="00A22D51" w:rsidP="001562B1">
      <w:pPr>
        <w:pStyle w:val="PargrafodaLista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1562B1">
        <w:rPr>
          <w:rFonts w:ascii="Arial" w:hAnsi="Arial" w:cs="Arial"/>
          <w:sz w:val="24"/>
          <w:szCs w:val="24"/>
        </w:rPr>
        <w:lastRenderedPageBreak/>
        <w:t>Croquis - Esboços de Engenharia. Publicado em 18 abr. 2011, ás 18h57min. Disponível em:</w:t>
      </w:r>
      <w:r w:rsidR="00AF5366" w:rsidRPr="001562B1">
        <w:rPr>
          <w:rFonts w:ascii="Arial" w:hAnsi="Arial" w:cs="Arial"/>
          <w:sz w:val="24"/>
          <w:szCs w:val="24"/>
        </w:rPr>
        <w:t xml:space="preserve"> </w:t>
      </w:r>
      <w:r w:rsidR="00141DC6" w:rsidRPr="001562B1">
        <w:rPr>
          <w:rFonts w:ascii="Arial" w:hAnsi="Arial" w:cs="Arial"/>
          <w:sz w:val="24"/>
          <w:szCs w:val="24"/>
        </w:rPr>
        <w:t xml:space="preserve">http://www.telecomhall.com/BR/croquis-esbocos-de-engenharia. </w:t>
      </w:r>
      <w:proofErr w:type="spellStart"/>
      <w:proofErr w:type="gramStart"/>
      <w:r w:rsidR="00B77509" w:rsidRPr="001562B1">
        <w:rPr>
          <w:rFonts w:ascii="Arial" w:hAnsi="Arial" w:cs="Arial"/>
          <w:sz w:val="24"/>
          <w:szCs w:val="24"/>
        </w:rPr>
        <w:t>aspx</w:t>
      </w:r>
      <w:proofErr w:type="spellEnd"/>
      <w:proofErr w:type="gramEnd"/>
      <w:r w:rsidRPr="001562B1">
        <w:rPr>
          <w:rFonts w:ascii="Arial" w:hAnsi="Arial" w:cs="Arial"/>
          <w:sz w:val="24"/>
          <w:szCs w:val="24"/>
        </w:rPr>
        <w:t>. Acesso em</w:t>
      </w:r>
      <w:r w:rsidR="00AF5366" w:rsidRPr="001562B1">
        <w:rPr>
          <w:rFonts w:ascii="Arial" w:hAnsi="Arial" w:cs="Arial"/>
          <w:sz w:val="24"/>
          <w:szCs w:val="24"/>
        </w:rPr>
        <w:t>:</w:t>
      </w:r>
      <w:r w:rsidRPr="001562B1">
        <w:rPr>
          <w:rFonts w:ascii="Arial" w:hAnsi="Arial" w:cs="Arial"/>
          <w:sz w:val="24"/>
          <w:szCs w:val="24"/>
        </w:rPr>
        <w:t xml:space="preserve"> 20 nov</w:t>
      </w:r>
      <w:r w:rsidR="00AF5366" w:rsidRPr="001562B1">
        <w:rPr>
          <w:rFonts w:ascii="Arial" w:hAnsi="Arial" w:cs="Arial"/>
          <w:sz w:val="24"/>
          <w:szCs w:val="24"/>
        </w:rPr>
        <w:t>.</w:t>
      </w:r>
      <w:r w:rsidRPr="001562B1">
        <w:rPr>
          <w:rFonts w:ascii="Arial" w:hAnsi="Arial" w:cs="Arial"/>
          <w:sz w:val="24"/>
          <w:szCs w:val="24"/>
        </w:rPr>
        <w:t xml:space="preserve"> 2014 ás 21h01min.</w:t>
      </w:r>
    </w:p>
    <w:p w:rsidR="00324CE5" w:rsidRPr="001562B1" w:rsidRDefault="00324CE5" w:rsidP="001562B1">
      <w:pPr>
        <w:pStyle w:val="PargrafodaLista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250892" w:rsidRPr="001562B1" w:rsidRDefault="00141DC6" w:rsidP="001562B1">
      <w:pPr>
        <w:pStyle w:val="PargrafodaLista"/>
        <w:spacing w:line="240" w:lineRule="auto"/>
        <w:ind w:left="0"/>
        <w:jc w:val="both"/>
        <w:rPr>
          <w:rFonts w:ascii="Arial" w:hAnsi="Arial" w:cs="Arial"/>
          <w:bCs/>
          <w:sz w:val="24"/>
          <w:szCs w:val="24"/>
        </w:rPr>
      </w:pPr>
      <w:r w:rsidRPr="001562B1">
        <w:rPr>
          <w:rFonts w:ascii="Arial" w:hAnsi="Arial" w:cs="Arial"/>
          <w:bCs/>
          <w:sz w:val="24"/>
          <w:szCs w:val="24"/>
        </w:rPr>
        <w:t xml:space="preserve">Interpretando e elaborando Mapa de </w:t>
      </w:r>
      <w:proofErr w:type="spellStart"/>
      <w:proofErr w:type="gramStart"/>
      <w:r w:rsidRPr="001562B1">
        <w:rPr>
          <w:rFonts w:ascii="Arial" w:hAnsi="Arial" w:cs="Arial"/>
          <w:bCs/>
          <w:sz w:val="24"/>
          <w:szCs w:val="24"/>
        </w:rPr>
        <w:t>Risco.</w:t>
      </w:r>
      <w:proofErr w:type="gramEnd"/>
      <w:r w:rsidRPr="001562B1">
        <w:rPr>
          <w:rFonts w:ascii="Arial" w:hAnsi="Arial" w:cs="Arial"/>
          <w:bCs/>
          <w:sz w:val="24"/>
          <w:szCs w:val="24"/>
        </w:rPr>
        <w:t>em</w:t>
      </w:r>
      <w:proofErr w:type="spellEnd"/>
      <w:r w:rsidRPr="001562B1">
        <w:rPr>
          <w:rFonts w:ascii="Arial" w:hAnsi="Arial" w:cs="Arial"/>
          <w:bCs/>
          <w:sz w:val="24"/>
          <w:szCs w:val="24"/>
        </w:rPr>
        <w:t xml:space="preserve"> 28 mar 2013</w:t>
      </w:r>
      <w:r w:rsidR="00250892" w:rsidRPr="001562B1">
        <w:rPr>
          <w:rFonts w:ascii="Arial" w:hAnsi="Arial" w:cs="Arial"/>
          <w:bCs/>
          <w:sz w:val="24"/>
          <w:szCs w:val="24"/>
        </w:rPr>
        <w:t>. Disponível em:</w:t>
      </w:r>
    </w:p>
    <w:p w:rsidR="00324CE5" w:rsidRPr="001562B1" w:rsidRDefault="000529B3" w:rsidP="001562B1">
      <w:pPr>
        <w:pStyle w:val="PargrafodaLista"/>
        <w:spacing w:line="240" w:lineRule="auto"/>
        <w:ind w:left="0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  <w:shd w:val="clear" w:color="auto" w:fill="F0F0F0"/>
        </w:rPr>
      </w:pPr>
      <w:hyperlink r:id="rId37" w:history="1">
        <w:r w:rsidR="00EC024A" w:rsidRPr="001562B1">
          <w:rPr>
            <w:rFonts w:ascii="Arial" w:hAnsi="Arial" w:cs="Arial"/>
            <w:sz w:val="24"/>
            <w:szCs w:val="24"/>
          </w:rPr>
          <w:t>http://www.seconci-df.org.br/site/html/index.php?pp=noticiaLer&amp;tt_codNoticia=2401</w:t>
        </w:r>
      </w:hyperlink>
      <w:r w:rsidR="00250892" w:rsidRPr="001562B1">
        <w:rPr>
          <w:rFonts w:ascii="Arial" w:hAnsi="Arial" w:cs="Arial"/>
          <w:sz w:val="24"/>
          <w:szCs w:val="24"/>
        </w:rPr>
        <w:t>. Acesso em: 06 nov. 2014 ás 21h05min</w:t>
      </w:r>
      <w:r w:rsidR="00250892" w:rsidRPr="001562B1">
        <w:rPr>
          <w:rStyle w:val="Hyperlink"/>
          <w:rFonts w:ascii="Arial" w:hAnsi="Arial" w:cs="Arial"/>
          <w:color w:val="auto"/>
          <w:sz w:val="24"/>
          <w:szCs w:val="24"/>
          <w:u w:val="none"/>
          <w:shd w:val="clear" w:color="auto" w:fill="F0F0F0"/>
        </w:rPr>
        <w:t>.</w:t>
      </w:r>
    </w:p>
    <w:p w:rsidR="00250892" w:rsidRPr="001562B1" w:rsidRDefault="00250892" w:rsidP="001562B1">
      <w:pPr>
        <w:pStyle w:val="PargrafodaLista"/>
        <w:spacing w:line="240" w:lineRule="auto"/>
        <w:ind w:left="0"/>
        <w:jc w:val="both"/>
        <w:rPr>
          <w:rFonts w:ascii="Arial" w:hAnsi="Arial" w:cs="Arial"/>
          <w:sz w:val="24"/>
          <w:szCs w:val="24"/>
          <w:shd w:val="clear" w:color="auto" w:fill="F0F0F0"/>
        </w:rPr>
      </w:pPr>
    </w:p>
    <w:p w:rsidR="00250892" w:rsidRPr="001562B1" w:rsidRDefault="000529B3" w:rsidP="001562B1">
      <w:pPr>
        <w:pStyle w:val="PargrafodaLista"/>
        <w:spacing w:line="240" w:lineRule="auto"/>
        <w:ind w:left="0"/>
        <w:jc w:val="both"/>
        <w:rPr>
          <w:rFonts w:ascii="Arial" w:hAnsi="Arial" w:cs="Arial"/>
          <w:bCs/>
          <w:sz w:val="24"/>
          <w:szCs w:val="24"/>
        </w:rPr>
      </w:pPr>
      <w:hyperlink r:id="rId38" w:history="1">
        <w:r w:rsidR="00250892" w:rsidRPr="001562B1">
          <w:rPr>
            <w:rFonts w:ascii="Arial" w:hAnsi="Arial" w:cs="Arial"/>
            <w:bCs/>
            <w:sz w:val="24"/>
            <w:szCs w:val="24"/>
          </w:rPr>
          <w:t>DESENHO TÉCNICO</w:t>
        </w:r>
      </w:hyperlink>
      <w:r w:rsidR="00250892" w:rsidRPr="001562B1">
        <w:rPr>
          <w:rFonts w:ascii="Arial" w:hAnsi="Arial" w:cs="Arial"/>
          <w:bCs/>
          <w:sz w:val="24"/>
          <w:szCs w:val="24"/>
        </w:rPr>
        <w:t>, </w:t>
      </w:r>
      <w:hyperlink r:id="rId39" w:history="1">
        <w:r w:rsidR="00250892" w:rsidRPr="001562B1">
          <w:rPr>
            <w:rFonts w:ascii="Arial" w:hAnsi="Arial" w:cs="Arial"/>
            <w:bCs/>
            <w:sz w:val="24"/>
            <w:szCs w:val="24"/>
          </w:rPr>
          <w:t>EXEMPLO</w:t>
        </w:r>
      </w:hyperlink>
      <w:r w:rsidR="00250892" w:rsidRPr="001562B1">
        <w:rPr>
          <w:rFonts w:ascii="Arial" w:hAnsi="Arial" w:cs="Arial"/>
          <w:bCs/>
          <w:sz w:val="24"/>
          <w:szCs w:val="24"/>
        </w:rPr>
        <w:t>, </w:t>
      </w:r>
      <w:hyperlink r:id="rId40" w:history="1">
        <w:r w:rsidR="00250892" w:rsidRPr="001562B1">
          <w:rPr>
            <w:rFonts w:ascii="Arial" w:hAnsi="Arial" w:cs="Arial"/>
            <w:bCs/>
            <w:sz w:val="24"/>
            <w:szCs w:val="24"/>
          </w:rPr>
          <w:t>MAPA DE RISCO</w:t>
        </w:r>
      </w:hyperlink>
      <w:r w:rsidR="00250892" w:rsidRPr="001562B1">
        <w:rPr>
          <w:rFonts w:ascii="Arial" w:hAnsi="Arial" w:cs="Arial"/>
          <w:bCs/>
          <w:sz w:val="24"/>
          <w:szCs w:val="24"/>
        </w:rPr>
        <w:t>, </w:t>
      </w:r>
      <w:hyperlink r:id="rId41" w:history="1">
        <w:r w:rsidR="00250892" w:rsidRPr="001562B1">
          <w:rPr>
            <w:rFonts w:ascii="Arial" w:hAnsi="Arial" w:cs="Arial"/>
            <w:bCs/>
            <w:sz w:val="24"/>
            <w:szCs w:val="24"/>
          </w:rPr>
          <w:t>NORMAS</w:t>
        </w:r>
      </w:hyperlink>
      <w:r w:rsidR="00250892" w:rsidRPr="001562B1">
        <w:rPr>
          <w:rFonts w:ascii="Arial" w:hAnsi="Arial" w:cs="Arial"/>
          <w:bCs/>
          <w:sz w:val="24"/>
          <w:szCs w:val="24"/>
        </w:rPr>
        <w:t>. Publicado</w:t>
      </w:r>
      <w:r w:rsidR="001562B1" w:rsidRPr="001562B1">
        <w:rPr>
          <w:rFonts w:ascii="Arial" w:hAnsi="Arial" w:cs="Arial"/>
          <w:bCs/>
          <w:sz w:val="24"/>
          <w:szCs w:val="24"/>
        </w:rPr>
        <w:t xml:space="preserve"> em: </w:t>
      </w:r>
      <w:proofErr w:type="gramStart"/>
      <w:r w:rsidR="001562B1" w:rsidRPr="001562B1">
        <w:rPr>
          <w:rFonts w:ascii="Arial" w:hAnsi="Arial" w:cs="Arial"/>
          <w:bCs/>
          <w:sz w:val="24"/>
          <w:szCs w:val="24"/>
        </w:rPr>
        <w:t xml:space="preserve">23 </w:t>
      </w:r>
      <w:proofErr w:type="spellStart"/>
      <w:r w:rsidR="001562B1" w:rsidRPr="001562B1">
        <w:rPr>
          <w:rFonts w:ascii="Arial" w:hAnsi="Arial" w:cs="Arial"/>
          <w:bCs/>
          <w:sz w:val="24"/>
          <w:szCs w:val="24"/>
        </w:rPr>
        <w:t>jan</w:t>
      </w:r>
      <w:proofErr w:type="spellEnd"/>
      <w:proofErr w:type="gramEnd"/>
      <w:r w:rsidR="001562B1" w:rsidRPr="001562B1">
        <w:rPr>
          <w:rFonts w:ascii="Arial" w:hAnsi="Arial" w:cs="Arial"/>
          <w:bCs/>
          <w:sz w:val="24"/>
          <w:szCs w:val="24"/>
        </w:rPr>
        <w:t xml:space="preserve"> 2009. Disponível em:</w:t>
      </w:r>
    </w:p>
    <w:p w:rsidR="00EC024A" w:rsidRPr="001562B1" w:rsidRDefault="000529B3" w:rsidP="001562B1">
      <w:pPr>
        <w:pStyle w:val="PargrafodaLista"/>
        <w:spacing w:line="240" w:lineRule="auto"/>
        <w:ind w:left="0"/>
        <w:jc w:val="both"/>
        <w:rPr>
          <w:rFonts w:ascii="Arial" w:hAnsi="Arial" w:cs="Arial"/>
          <w:bCs/>
          <w:sz w:val="24"/>
          <w:szCs w:val="24"/>
        </w:rPr>
      </w:pPr>
      <w:hyperlink r:id="rId42" w:history="1">
        <w:r w:rsidR="00E557A6" w:rsidRPr="001562B1">
          <w:rPr>
            <w:rFonts w:ascii="Arial" w:hAnsi="Arial" w:cs="Arial"/>
            <w:bCs/>
            <w:sz w:val="24"/>
            <w:szCs w:val="24"/>
          </w:rPr>
          <w:t>http://www.lugli.com.br/2009/01/mapa-de-risco/</w:t>
        </w:r>
      </w:hyperlink>
      <w:r w:rsidR="00250892" w:rsidRPr="001562B1">
        <w:rPr>
          <w:rFonts w:ascii="Arial" w:hAnsi="Arial" w:cs="Arial"/>
          <w:bCs/>
          <w:sz w:val="24"/>
          <w:szCs w:val="24"/>
        </w:rPr>
        <w:t xml:space="preserve">. Acesso em </w:t>
      </w:r>
      <w:proofErr w:type="gramStart"/>
      <w:r w:rsidR="00250892" w:rsidRPr="001562B1">
        <w:rPr>
          <w:rFonts w:ascii="Arial" w:hAnsi="Arial" w:cs="Arial"/>
          <w:bCs/>
          <w:sz w:val="24"/>
          <w:szCs w:val="24"/>
        </w:rPr>
        <w:t xml:space="preserve">06 </w:t>
      </w:r>
      <w:proofErr w:type="spellStart"/>
      <w:r w:rsidR="00250892" w:rsidRPr="001562B1">
        <w:rPr>
          <w:rFonts w:ascii="Arial" w:hAnsi="Arial" w:cs="Arial"/>
          <w:bCs/>
          <w:sz w:val="24"/>
          <w:szCs w:val="24"/>
        </w:rPr>
        <w:t>nov</w:t>
      </w:r>
      <w:proofErr w:type="spellEnd"/>
      <w:proofErr w:type="gramEnd"/>
      <w:r w:rsidR="00250892" w:rsidRPr="001562B1">
        <w:rPr>
          <w:rFonts w:ascii="Arial" w:hAnsi="Arial" w:cs="Arial"/>
          <w:bCs/>
          <w:sz w:val="24"/>
          <w:szCs w:val="24"/>
        </w:rPr>
        <w:t xml:space="preserve"> 2014 ás 21h07min.</w:t>
      </w:r>
    </w:p>
    <w:p w:rsidR="00250892" w:rsidRPr="001562B1" w:rsidRDefault="00250892" w:rsidP="001562B1">
      <w:pPr>
        <w:pStyle w:val="PargrafodaLista"/>
        <w:spacing w:line="360" w:lineRule="auto"/>
        <w:ind w:left="0"/>
        <w:jc w:val="both"/>
        <w:rPr>
          <w:bCs/>
        </w:rPr>
      </w:pPr>
    </w:p>
    <w:sectPr w:rsidR="00250892" w:rsidRPr="001562B1" w:rsidSect="00005FB7">
      <w:footerReference w:type="default" r:id="rId43"/>
      <w:type w:val="continuous"/>
      <w:pgSz w:w="11906" w:h="16838"/>
      <w:pgMar w:top="1701" w:right="1134" w:bottom="1134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40D" w:rsidRDefault="000F240D" w:rsidP="00B95E1F">
      <w:pPr>
        <w:spacing w:after="0" w:line="240" w:lineRule="auto"/>
      </w:pPr>
      <w:r>
        <w:separator/>
      </w:r>
    </w:p>
  </w:endnote>
  <w:endnote w:type="continuationSeparator" w:id="0">
    <w:p w:rsidR="000F240D" w:rsidRDefault="000F240D" w:rsidP="00B95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9B3" w:rsidRDefault="000529B3">
    <w:pPr>
      <w:pStyle w:val="Rodap"/>
      <w:jc w:val="right"/>
    </w:pPr>
  </w:p>
  <w:p w:rsidR="000529B3" w:rsidRDefault="000529B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3471593"/>
      <w:docPartObj>
        <w:docPartGallery w:val="Page Numbers (Bottom of Page)"/>
        <w:docPartUnique/>
      </w:docPartObj>
    </w:sdtPr>
    <w:sdtContent>
      <w:p w:rsidR="000529B3" w:rsidRDefault="000529B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0AE4">
          <w:rPr>
            <w:noProof/>
          </w:rPr>
          <w:t>21</w:t>
        </w:r>
        <w:r>
          <w:fldChar w:fldCharType="end"/>
        </w:r>
      </w:p>
    </w:sdtContent>
  </w:sdt>
  <w:p w:rsidR="000529B3" w:rsidRDefault="000529B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40D" w:rsidRDefault="000F240D" w:rsidP="00B95E1F">
      <w:pPr>
        <w:spacing w:after="0" w:line="240" w:lineRule="auto"/>
      </w:pPr>
      <w:r>
        <w:separator/>
      </w:r>
    </w:p>
  </w:footnote>
  <w:footnote w:type="continuationSeparator" w:id="0">
    <w:p w:rsidR="000F240D" w:rsidRDefault="000F240D" w:rsidP="00B95E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212CA"/>
    <w:multiLevelType w:val="hybridMultilevel"/>
    <w:tmpl w:val="745420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57C58"/>
    <w:multiLevelType w:val="hybridMultilevel"/>
    <w:tmpl w:val="CD1AF06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0906A8E"/>
    <w:multiLevelType w:val="multilevel"/>
    <w:tmpl w:val="0D4ED38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33F45CDB"/>
    <w:multiLevelType w:val="multilevel"/>
    <w:tmpl w:val="0AA012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8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2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824" w:hanging="1800"/>
      </w:pPr>
      <w:rPr>
        <w:rFonts w:hint="default"/>
      </w:rPr>
    </w:lvl>
  </w:abstractNum>
  <w:abstractNum w:abstractNumId="4">
    <w:nsid w:val="35BA5E87"/>
    <w:multiLevelType w:val="multilevel"/>
    <w:tmpl w:val="676E72B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>
    <w:nsid w:val="3B6C5DB2"/>
    <w:multiLevelType w:val="multilevel"/>
    <w:tmpl w:val="A03C8E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>
    <w:nsid w:val="45A16D43"/>
    <w:multiLevelType w:val="hybridMultilevel"/>
    <w:tmpl w:val="E536CB4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7DC08CE"/>
    <w:multiLevelType w:val="multilevel"/>
    <w:tmpl w:val="E6BAFCE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>
    <w:nsid w:val="4D9C15D3"/>
    <w:multiLevelType w:val="multilevel"/>
    <w:tmpl w:val="DBBC71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>
    <w:nsid w:val="54E81B90"/>
    <w:multiLevelType w:val="hybridMultilevel"/>
    <w:tmpl w:val="51A6A02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14738F3"/>
    <w:multiLevelType w:val="hybridMultilevel"/>
    <w:tmpl w:val="11AEBC2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2B630A4"/>
    <w:multiLevelType w:val="multilevel"/>
    <w:tmpl w:val="84DA3D0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>
    <w:nsid w:val="64321D06"/>
    <w:multiLevelType w:val="multilevel"/>
    <w:tmpl w:val="5298018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>
    <w:nsid w:val="66004BB4"/>
    <w:multiLevelType w:val="multilevel"/>
    <w:tmpl w:val="1F123D4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>
    <w:nsid w:val="69DF58DD"/>
    <w:multiLevelType w:val="multilevel"/>
    <w:tmpl w:val="D29AEE2A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84" w:hanging="2520"/>
      </w:pPr>
      <w:rPr>
        <w:rFonts w:hint="default"/>
      </w:rPr>
    </w:lvl>
  </w:abstractNum>
  <w:abstractNum w:abstractNumId="15">
    <w:nsid w:val="69E6719D"/>
    <w:multiLevelType w:val="hybridMultilevel"/>
    <w:tmpl w:val="898418F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BB376B5"/>
    <w:multiLevelType w:val="multilevel"/>
    <w:tmpl w:val="5BAEAE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6CD212BC"/>
    <w:multiLevelType w:val="hybridMultilevel"/>
    <w:tmpl w:val="9D08B55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F030862"/>
    <w:multiLevelType w:val="hybridMultilevel"/>
    <w:tmpl w:val="736A1EA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89E2880"/>
    <w:multiLevelType w:val="multilevel"/>
    <w:tmpl w:val="FA0C5E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6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8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2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824" w:hanging="1800"/>
      </w:pPr>
      <w:rPr>
        <w:rFonts w:hint="default"/>
      </w:rPr>
    </w:lvl>
  </w:abstractNum>
  <w:num w:numId="1">
    <w:abstractNumId w:val="14"/>
  </w:num>
  <w:num w:numId="2">
    <w:abstractNumId w:val="19"/>
  </w:num>
  <w:num w:numId="3">
    <w:abstractNumId w:val="3"/>
  </w:num>
  <w:num w:numId="4">
    <w:abstractNumId w:val="0"/>
  </w:num>
  <w:num w:numId="5">
    <w:abstractNumId w:val="1"/>
  </w:num>
  <w:num w:numId="6">
    <w:abstractNumId w:val="10"/>
  </w:num>
  <w:num w:numId="7">
    <w:abstractNumId w:val="18"/>
  </w:num>
  <w:num w:numId="8">
    <w:abstractNumId w:val="17"/>
  </w:num>
  <w:num w:numId="9">
    <w:abstractNumId w:val="15"/>
  </w:num>
  <w:num w:numId="10">
    <w:abstractNumId w:val="6"/>
  </w:num>
  <w:num w:numId="11">
    <w:abstractNumId w:val="8"/>
  </w:num>
  <w:num w:numId="12">
    <w:abstractNumId w:val="16"/>
  </w:num>
  <w:num w:numId="13">
    <w:abstractNumId w:val="2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4"/>
  </w:num>
  <w:num w:numId="19">
    <w:abstractNumId w:val="5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E1F"/>
    <w:rsid w:val="0000526D"/>
    <w:rsid w:val="00005FB7"/>
    <w:rsid w:val="00013BEB"/>
    <w:rsid w:val="0001667E"/>
    <w:rsid w:val="00022393"/>
    <w:rsid w:val="00024C7A"/>
    <w:rsid w:val="00027707"/>
    <w:rsid w:val="0002770D"/>
    <w:rsid w:val="00027A7B"/>
    <w:rsid w:val="00032BD3"/>
    <w:rsid w:val="000360F1"/>
    <w:rsid w:val="0004493E"/>
    <w:rsid w:val="000468B6"/>
    <w:rsid w:val="00050AE4"/>
    <w:rsid w:val="000529B3"/>
    <w:rsid w:val="000613B4"/>
    <w:rsid w:val="00071DC0"/>
    <w:rsid w:val="00073CB2"/>
    <w:rsid w:val="00077405"/>
    <w:rsid w:val="00083901"/>
    <w:rsid w:val="00084245"/>
    <w:rsid w:val="000844C2"/>
    <w:rsid w:val="00092846"/>
    <w:rsid w:val="00093793"/>
    <w:rsid w:val="00095910"/>
    <w:rsid w:val="000A09C5"/>
    <w:rsid w:val="000A4AE0"/>
    <w:rsid w:val="000A627E"/>
    <w:rsid w:val="000C09AF"/>
    <w:rsid w:val="000D7EF5"/>
    <w:rsid w:val="000E0E0A"/>
    <w:rsid w:val="000E2D98"/>
    <w:rsid w:val="000E34D6"/>
    <w:rsid w:val="000E62BB"/>
    <w:rsid w:val="000F12DC"/>
    <w:rsid w:val="000F240D"/>
    <w:rsid w:val="000F2D09"/>
    <w:rsid w:val="0010655C"/>
    <w:rsid w:val="0010679C"/>
    <w:rsid w:val="00113966"/>
    <w:rsid w:val="00114CF6"/>
    <w:rsid w:val="00124E48"/>
    <w:rsid w:val="001263AF"/>
    <w:rsid w:val="00131B2C"/>
    <w:rsid w:val="00131F42"/>
    <w:rsid w:val="00137758"/>
    <w:rsid w:val="00141DC6"/>
    <w:rsid w:val="00145429"/>
    <w:rsid w:val="001472CB"/>
    <w:rsid w:val="001502B4"/>
    <w:rsid w:val="00152DBE"/>
    <w:rsid w:val="001562B1"/>
    <w:rsid w:val="001612A0"/>
    <w:rsid w:val="001673C3"/>
    <w:rsid w:val="001728C8"/>
    <w:rsid w:val="001765A3"/>
    <w:rsid w:val="00177EF8"/>
    <w:rsid w:val="00180904"/>
    <w:rsid w:val="0019735C"/>
    <w:rsid w:val="001A27A0"/>
    <w:rsid w:val="001B3168"/>
    <w:rsid w:val="001B3914"/>
    <w:rsid w:val="001B41C3"/>
    <w:rsid w:val="001B576F"/>
    <w:rsid w:val="001C617A"/>
    <w:rsid w:val="001D7F88"/>
    <w:rsid w:val="001E05A6"/>
    <w:rsid w:val="001E5E3C"/>
    <w:rsid w:val="001F320E"/>
    <w:rsid w:val="00201D1B"/>
    <w:rsid w:val="00204CB0"/>
    <w:rsid w:val="00204D42"/>
    <w:rsid w:val="00207A32"/>
    <w:rsid w:val="0021171A"/>
    <w:rsid w:val="002120C3"/>
    <w:rsid w:val="0022189B"/>
    <w:rsid w:val="002263A1"/>
    <w:rsid w:val="00243254"/>
    <w:rsid w:val="00243A5B"/>
    <w:rsid w:val="0024683C"/>
    <w:rsid w:val="00247976"/>
    <w:rsid w:val="00250475"/>
    <w:rsid w:val="00250892"/>
    <w:rsid w:val="00252C09"/>
    <w:rsid w:val="00263B1F"/>
    <w:rsid w:val="00264AF3"/>
    <w:rsid w:val="00272039"/>
    <w:rsid w:val="00274F1A"/>
    <w:rsid w:val="00277219"/>
    <w:rsid w:val="00280689"/>
    <w:rsid w:val="00282C42"/>
    <w:rsid w:val="002908ED"/>
    <w:rsid w:val="00294309"/>
    <w:rsid w:val="002957DD"/>
    <w:rsid w:val="00297D35"/>
    <w:rsid w:val="002A6D6E"/>
    <w:rsid w:val="002B0506"/>
    <w:rsid w:val="002B2484"/>
    <w:rsid w:val="002C7675"/>
    <w:rsid w:val="002D2224"/>
    <w:rsid w:val="002D305D"/>
    <w:rsid w:val="002D3E98"/>
    <w:rsid w:val="002F086E"/>
    <w:rsid w:val="002F4524"/>
    <w:rsid w:val="00306C45"/>
    <w:rsid w:val="00310B02"/>
    <w:rsid w:val="00312861"/>
    <w:rsid w:val="00314A3E"/>
    <w:rsid w:val="00324CE5"/>
    <w:rsid w:val="00327277"/>
    <w:rsid w:val="00330F15"/>
    <w:rsid w:val="00332AD5"/>
    <w:rsid w:val="00340E47"/>
    <w:rsid w:val="003441F5"/>
    <w:rsid w:val="0034639B"/>
    <w:rsid w:val="00351DF6"/>
    <w:rsid w:val="003648F6"/>
    <w:rsid w:val="00371D2A"/>
    <w:rsid w:val="00375806"/>
    <w:rsid w:val="00375A80"/>
    <w:rsid w:val="00381951"/>
    <w:rsid w:val="00386557"/>
    <w:rsid w:val="0039130C"/>
    <w:rsid w:val="003971D6"/>
    <w:rsid w:val="003A1C9A"/>
    <w:rsid w:val="003A3A5F"/>
    <w:rsid w:val="003A4A77"/>
    <w:rsid w:val="003B4822"/>
    <w:rsid w:val="003C2574"/>
    <w:rsid w:val="003C2923"/>
    <w:rsid w:val="003C6A39"/>
    <w:rsid w:val="003D04A8"/>
    <w:rsid w:val="003D5D5A"/>
    <w:rsid w:val="003E03FF"/>
    <w:rsid w:val="003E25C4"/>
    <w:rsid w:val="003F1B4C"/>
    <w:rsid w:val="003F3ED8"/>
    <w:rsid w:val="003F514A"/>
    <w:rsid w:val="00404834"/>
    <w:rsid w:val="00405D78"/>
    <w:rsid w:val="00412142"/>
    <w:rsid w:val="00412246"/>
    <w:rsid w:val="004125B7"/>
    <w:rsid w:val="004260AC"/>
    <w:rsid w:val="004260B8"/>
    <w:rsid w:val="004347EB"/>
    <w:rsid w:val="00437DB5"/>
    <w:rsid w:val="00442239"/>
    <w:rsid w:val="00444FA4"/>
    <w:rsid w:val="00474E30"/>
    <w:rsid w:val="00483BE2"/>
    <w:rsid w:val="00484174"/>
    <w:rsid w:val="00490351"/>
    <w:rsid w:val="004A7B85"/>
    <w:rsid w:val="004B49C4"/>
    <w:rsid w:val="004B5F43"/>
    <w:rsid w:val="004C0BA2"/>
    <w:rsid w:val="004C3DE3"/>
    <w:rsid w:val="004C742A"/>
    <w:rsid w:val="004C7725"/>
    <w:rsid w:val="004C77BD"/>
    <w:rsid w:val="004D39A5"/>
    <w:rsid w:val="004E46B4"/>
    <w:rsid w:val="004E4803"/>
    <w:rsid w:val="004F015C"/>
    <w:rsid w:val="004F73FE"/>
    <w:rsid w:val="005003C5"/>
    <w:rsid w:val="00505943"/>
    <w:rsid w:val="00510E98"/>
    <w:rsid w:val="00515D7B"/>
    <w:rsid w:val="0051734D"/>
    <w:rsid w:val="00520B8C"/>
    <w:rsid w:val="0052198F"/>
    <w:rsid w:val="00524472"/>
    <w:rsid w:val="00527D93"/>
    <w:rsid w:val="005366C0"/>
    <w:rsid w:val="00551851"/>
    <w:rsid w:val="005551C9"/>
    <w:rsid w:val="00563934"/>
    <w:rsid w:val="00563B51"/>
    <w:rsid w:val="00576D34"/>
    <w:rsid w:val="005800C9"/>
    <w:rsid w:val="005842E3"/>
    <w:rsid w:val="0058710B"/>
    <w:rsid w:val="0059753E"/>
    <w:rsid w:val="005B02A7"/>
    <w:rsid w:val="005B3034"/>
    <w:rsid w:val="005B5CFC"/>
    <w:rsid w:val="005C1372"/>
    <w:rsid w:val="005E06EF"/>
    <w:rsid w:val="005E5BC8"/>
    <w:rsid w:val="005E5ED7"/>
    <w:rsid w:val="005E7246"/>
    <w:rsid w:val="005E7603"/>
    <w:rsid w:val="005F1C1A"/>
    <w:rsid w:val="005F723D"/>
    <w:rsid w:val="00601D11"/>
    <w:rsid w:val="00602569"/>
    <w:rsid w:val="00612340"/>
    <w:rsid w:val="0061265C"/>
    <w:rsid w:val="00615B1F"/>
    <w:rsid w:val="00624884"/>
    <w:rsid w:val="00627583"/>
    <w:rsid w:val="006333F6"/>
    <w:rsid w:val="0063592C"/>
    <w:rsid w:val="00637335"/>
    <w:rsid w:val="00642468"/>
    <w:rsid w:val="00643E1A"/>
    <w:rsid w:val="00644DA3"/>
    <w:rsid w:val="006503E5"/>
    <w:rsid w:val="006615A5"/>
    <w:rsid w:val="006632F6"/>
    <w:rsid w:val="00671159"/>
    <w:rsid w:val="00680DA1"/>
    <w:rsid w:val="00681A93"/>
    <w:rsid w:val="00690DA0"/>
    <w:rsid w:val="00691450"/>
    <w:rsid w:val="006B44FA"/>
    <w:rsid w:val="006B6FE0"/>
    <w:rsid w:val="006D1C9A"/>
    <w:rsid w:val="006D3907"/>
    <w:rsid w:val="006E016B"/>
    <w:rsid w:val="006F5040"/>
    <w:rsid w:val="006F6EEC"/>
    <w:rsid w:val="00702D22"/>
    <w:rsid w:val="00714E9C"/>
    <w:rsid w:val="0071574A"/>
    <w:rsid w:val="0072094A"/>
    <w:rsid w:val="0072129C"/>
    <w:rsid w:val="00723BED"/>
    <w:rsid w:val="00724649"/>
    <w:rsid w:val="00726AC2"/>
    <w:rsid w:val="00730C7E"/>
    <w:rsid w:val="007401E6"/>
    <w:rsid w:val="0074110A"/>
    <w:rsid w:val="007546D6"/>
    <w:rsid w:val="00772EF0"/>
    <w:rsid w:val="00774E7D"/>
    <w:rsid w:val="007769A4"/>
    <w:rsid w:val="00781CF5"/>
    <w:rsid w:val="007A6503"/>
    <w:rsid w:val="007B0FD5"/>
    <w:rsid w:val="007B3714"/>
    <w:rsid w:val="007C24F2"/>
    <w:rsid w:val="007C4895"/>
    <w:rsid w:val="007C5097"/>
    <w:rsid w:val="007D7BC6"/>
    <w:rsid w:val="007E4954"/>
    <w:rsid w:val="007E6DEB"/>
    <w:rsid w:val="007F04BB"/>
    <w:rsid w:val="007F1155"/>
    <w:rsid w:val="007F23B5"/>
    <w:rsid w:val="007F356C"/>
    <w:rsid w:val="0081187F"/>
    <w:rsid w:val="00812BE5"/>
    <w:rsid w:val="00836038"/>
    <w:rsid w:val="008504E8"/>
    <w:rsid w:val="008507A1"/>
    <w:rsid w:val="00853AE4"/>
    <w:rsid w:val="00854B0A"/>
    <w:rsid w:val="00856193"/>
    <w:rsid w:val="00871945"/>
    <w:rsid w:val="008745CB"/>
    <w:rsid w:val="008766F7"/>
    <w:rsid w:val="008776E8"/>
    <w:rsid w:val="008806B0"/>
    <w:rsid w:val="0089233D"/>
    <w:rsid w:val="00892613"/>
    <w:rsid w:val="008A2601"/>
    <w:rsid w:val="008A4839"/>
    <w:rsid w:val="008B26B3"/>
    <w:rsid w:val="008B3EF6"/>
    <w:rsid w:val="008D70FF"/>
    <w:rsid w:val="008E7AAA"/>
    <w:rsid w:val="008F1943"/>
    <w:rsid w:val="008F19E5"/>
    <w:rsid w:val="008F67B9"/>
    <w:rsid w:val="00903588"/>
    <w:rsid w:val="00907AD8"/>
    <w:rsid w:val="0092110D"/>
    <w:rsid w:val="00921D37"/>
    <w:rsid w:val="00922D07"/>
    <w:rsid w:val="00950AE8"/>
    <w:rsid w:val="00954FDA"/>
    <w:rsid w:val="00957ED1"/>
    <w:rsid w:val="00962E9A"/>
    <w:rsid w:val="00964818"/>
    <w:rsid w:val="00967236"/>
    <w:rsid w:val="00981D39"/>
    <w:rsid w:val="00986563"/>
    <w:rsid w:val="00987415"/>
    <w:rsid w:val="009A0156"/>
    <w:rsid w:val="009A42D1"/>
    <w:rsid w:val="009A59CF"/>
    <w:rsid w:val="009B0CD2"/>
    <w:rsid w:val="009C028F"/>
    <w:rsid w:val="009D6154"/>
    <w:rsid w:val="009E137E"/>
    <w:rsid w:val="009E196E"/>
    <w:rsid w:val="009F09E1"/>
    <w:rsid w:val="009F2DDB"/>
    <w:rsid w:val="009F5B55"/>
    <w:rsid w:val="00A01D0A"/>
    <w:rsid w:val="00A02D4E"/>
    <w:rsid w:val="00A06DE0"/>
    <w:rsid w:val="00A07E21"/>
    <w:rsid w:val="00A104F8"/>
    <w:rsid w:val="00A12131"/>
    <w:rsid w:val="00A17C6E"/>
    <w:rsid w:val="00A21390"/>
    <w:rsid w:val="00A22D51"/>
    <w:rsid w:val="00A339A7"/>
    <w:rsid w:val="00A341DA"/>
    <w:rsid w:val="00A43968"/>
    <w:rsid w:val="00A43B86"/>
    <w:rsid w:val="00A46C1F"/>
    <w:rsid w:val="00A51D3C"/>
    <w:rsid w:val="00A56B79"/>
    <w:rsid w:val="00A65F73"/>
    <w:rsid w:val="00A676CD"/>
    <w:rsid w:val="00A727F8"/>
    <w:rsid w:val="00A76DCC"/>
    <w:rsid w:val="00A96AA1"/>
    <w:rsid w:val="00A971AF"/>
    <w:rsid w:val="00AA4F3C"/>
    <w:rsid w:val="00AA56F4"/>
    <w:rsid w:val="00AA624C"/>
    <w:rsid w:val="00AB1BDB"/>
    <w:rsid w:val="00AB2452"/>
    <w:rsid w:val="00AB29F2"/>
    <w:rsid w:val="00AB2C8A"/>
    <w:rsid w:val="00AB5085"/>
    <w:rsid w:val="00AD3901"/>
    <w:rsid w:val="00AE1D4D"/>
    <w:rsid w:val="00AE6C21"/>
    <w:rsid w:val="00AF5366"/>
    <w:rsid w:val="00AF56DA"/>
    <w:rsid w:val="00AF5982"/>
    <w:rsid w:val="00B02ABB"/>
    <w:rsid w:val="00B14663"/>
    <w:rsid w:val="00B22B6A"/>
    <w:rsid w:val="00B263E2"/>
    <w:rsid w:val="00B27E42"/>
    <w:rsid w:val="00B3660B"/>
    <w:rsid w:val="00B50133"/>
    <w:rsid w:val="00B53835"/>
    <w:rsid w:val="00B63CC2"/>
    <w:rsid w:val="00B70B66"/>
    <w:rsid w:val="00B7103F"/>
    <w:rsid w:val="00B73B9A"/>
    <w:rsid w:val="00B74CAB"/>
    <w:rsid w:val="00B77509"/>
    <w:rsid w:val="00B875A9"/>
    <w:rsid w:val="00B8784C"/>
    <w:rsid w:val="00B94D9E"/>
    <w:rsid w:val="00B95E1F"/>
    <w:rsid w:val="00B9713F"/>
    <w:rsid w:val="00BA0BB1"/>
    <w:rsid w:val="00BA5F46"/>
    <w:rsid w:val="00BD08D1"/>
    <w:rsid w:val="00BD1B50"/>
    <w:rsid w:val="00BD2E72"/>
    <w:rsid w:val="00BD6CAA"/>
    <w:rsid w:val="00BD6E25"/>
    <w:rsid w:val="00BE46D8"/>
    <w:rsid w:val="00BF5529"/>
    <w:rsid w:val="00C059A3"/>
    <w:rsid w:val="00C21EBD"/>
    <w:rsid w:val="00C231B2"/>
    <w:rsid w:val="00C34BEC"/>
    <w:rsid w:val="00C422C5"/>
    <w:rsid w:val="00C53F03"/>
    <w:rsid w:val="00C83295"/>
    <w:rsid w:val="00C92263"/>
    <w:rsid w:val="00CD078A"/>
    <w:rsid w:val="00CD0D76"/>
    <w:rsid w:val="00CD2FA7"/>
    <w:rsid w:val="00CE3184"/>
    <w:rsid w:val="00CE4C06"/>
    <w:rsid w:val="00CE4DF5"/>
    <w:rsid w:val="00CF75B1"/>
    <w:rsid w:val="00D01484"/>
    <w:rsid w:val="00D02C48"/>
    <w:rsid w:val="00D04934"/>
    <w:rsid w:val="00D065D9"/>
    <w:rsid w:val="00D10A4D"/>
    <w:rsid w:val="00D524C6"/>
    <w:rsid w:val="00D62614"/>
    <w:rsid w:val="00D64DE4"/>
    <w:rsid w:val="00D65910"/>
    <w:rsid w:val="00D7632D"/>
    <w:rsid w:val="00D8001F"/>
    <w:rsid w:val="00D838D6"/>
    <w:rsid w:val="00D84AE6"/>
    <w:rsid w:val="00D907CF"/>
    <w:rsid w:val="00D90806"/>
    <w:rsid w:val="00D94CA9"/>
    <w:rsid w:val="00D95C6F"/>
    <w:rsid w:val="00DB03BF"/>
    <w:rsid w:val="00DB30A5"/>
    <w:rsid w:val="00DC0CE9"/>
    <w:rsid w:val="00DC1AB2"/>
    <w:rsid w:val="00DC5BC2"/>
    <w:rsid w:val="00DD132C"/>
    <w:rsid w:val="00DD1856"/>
    <w:rsid w:val="00DD2162"/>
    <w:rsid w:val="00DE0411"/>
    <w:rsid w:val="00DE325A"/>
    <w:rsid w:val="00DF0F34"/>
    <w:rsid w:val="00DF7EA0"/>
    <w:rsid w:val="00E02B73"/>
    <w:rsid w:val="00E07E03"/>
    <w:rsid w:val="00E1295A"/>
    <w:rsid w:val="00E142F2"/>
    <w:rsid w:val="00E17DE5"/>
    <w:rsid w:val="00E225BE"/>
    <w:rsid w:val="00E25299"/>
    <w:rsid w:val="00E3000D"/>
    <w:rsid w:val="00E338D7"/>
    <w:rsid w:val="00E401C7"/>
    <w:rsid w:val="00E40ADF"/>
    <w:rsid w:val="00E53384"/>
    <w:rsid w:val="00E53AD7"/>
    <w:rsid w:val="00E557A6"/>
    <w:rsid w:val="00E612ED"/>
    <w:rsid w:val="00E73AE6"/>
    <w:rsid w:val="00E8336D"/>
    <w:rsid w:val="00E849F4"/>
    <w:rsid w:val="00E86E19"/>
    <w:rsid w:val="00E97C18"/>
    <w:rsid w:val="00E97DA8"/>
    <w:rsid w:val="00EA34D0"/>
    <w:rsid w:val="00EA6B2B"/>
    <w:rsid w:val="00EB1759"/>
    <w:rsid w:val="00EC024A"/>
    <w:rsid w:val="00EC699A"/>
    <w:rsid w:val="00EC6AC2"/>
    <w:rsid w:val="00EE02CC"/>
    <w:rsid w:val="00EE0701"/>
    <w:rsid w:val="00EE1205"/>
    <w:rsid w:val="00EE2367"/>
    <w:rsid w:val="00EE5B71"/>
    <w:rsid w:val="00EE628C"/>
    <w:rsid w:val="00EE7968"/>
    <w:rsid w:val="00EF16A2"/>
    <w:rsid w:val="00EF519E"/>
    <w:rsid w:val="00F00ACD"/>
    <w:rsid w:val="00F010DC"/>
    <w:rsid w:val="00F0292F"/>
    <w:rsid w:val="00F05DC4"/>
    <w:rsid w:val="00F109CB"/>
    <w:rsid w:val="00F10AC6"/>
    <w:rsid w:val="00F118A1"/>
    <w:rsid w:val="00F22ECD"/>
    <w:rsid w:val="00F231CB"/>
    <w:rsid w:val="00F26D55"/>
    <w:rsid w:val="00F30F41"/>
    <w:rsid w:val="00F35AD1"/>
    <w:rsid w:val="00F4216A"/>
    <w:rsid w:val="00F44940"/>
    <w:rsid w:val="00F47151"/>
    <w:rsid w:val="00F56759"/>
    <w:rsid w:val="00F60461"/>
    <w:rsid w:val="00F619DD"/>
    <w:rsid w:val="00F63EA3"/>
    <w:rsid w:val="00F72387"/>
    <w:rsid w:val="00F73A31"/>
    <w:rsid w:val="00F7674B"/>
    <w:rsid w:val="00F773DD"/>
    <w:rsid w:val="00F77AAA"/>
    <w:rsid w:val="00F81302"/>
    <w:rsid w:val="00F842B1"/>
    <w:rsid w:val="00F8609A"/>
    <w:rsid w:val="00F91BC8"/>
    <w:rsid w:val="00F96944"/>
    <w:rsid w:val="00FA0CA5"/>
    <w:rsid w:val="00FA0F88"/>
    <w:rsid w:val="00FA1FE9"/>
    <w:rsid w:val="00FA2D72"/>
    <w:rsid w:val="00FB0750"/>
    <w:rsid w:val="00FB4C29"/>
    <w:rsid w:val="00FB73D4"/>
    <w:rsid w:val="00FB7922"/>
    <w:rsid w:val="00FB7F2B"/>
    <w:rsid w:val="00FD293C"/>
    <w:rsid w:val="00FD5B58"/>
    <w:rsid w:val="00FD5FD9"/>
    <w:rsid w:val="00FD7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AA62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40E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6261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6261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95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5E1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95E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5E1F"/>
  </w:style>
  <w:style w:type="paragraph" w:styleId="Rodap">
    <w:name w:val="footer"/>
    <w:basedOn w:val="Normal"/>
    <w:link w:val="RodapChar"/>
    <w:uiPriority w:val="99"/>
    <w:unhideWhenUsed/>
    <w:rsid w:val="00B95E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95E1F"/>
  </w:style>
  <w:style w:type="paragraph" w:customStyle="1" w:styleId="Default">
    <w:name w:val="Default"/>
    <w:rsid w:val="00EE23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263AF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263A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1263AF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F10AC6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648F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E3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AA624C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table" w:styleId="Tabelacomgrade">
    <w:name w:val="Table Grid"/>
    <w:basedOn w:val="Tabelanormal"/>
    <w:uiPriority w:val="59"/>
    <w:rsid w:val="006126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ontepargpadro"/>
    <w:rsid w:val="00C422C5"/>
  </w:style>
  <w:style w:type="paragraph" w:customStyle="1" w:styleId="texto">
    <w:name w:val="texto"/>
    <w:basedOn w:val="Normal"/>
    <w:rsid w:val="001B5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B576F"/>
    <w:rPr>
      <w:b/>
      <w:bCs/>
    </w:rPr>
  </w:style>
  <w:style w:type="character" w:customStyle="1" w:styleId="Ttulo4Char">
    <w:name w:val="Título 4 Char"/>
    <w:basedOn w:val="Fontepargpadro"/>
    <w:link w:val="Ttulo4"/>
    <w:uiPriority w:val="9"/>
    <w:semiHidden/>
    <w:rsid w:val="00D6261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6261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nfase">
    <w:name w:val="Emphasis"/>
    <w:basedOn w:val="Fontepargpadro"/>
    <w:uiPriority w:val="20"/>
    <w:qFormat/>
    <w:rsid w:val="001B3914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rsid w:val="00340E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yui3160114142691341252988">
    <w:name w:val="yui_3_16_0_1_1414269134125_2988"/>
    <w:basedOn w:val="Fontepargpadro"/>
    <w:rsid w:val="00340E47"/>
  </w:style>
  <w:style w:type="character" w:customStyle="1" w:styleId="yui3160114142691341252995">
    <w:name w:val="yui_3_16_0_1_1414269134125_2995"/>
    <w:basedOn w:val="Fontepargpadro"/>
    <w:rsid w:val="00340E47"/>
  </w:style>
  <w:style w:type="character" w:customStyle="1" w:styleId="yui3160114142691341252997">
    <w:name w:val="yui_3_16_0_1_1414269134125_2997"/>
    <w:basedOn w:val="Fontepargpadro"/>
    <w:rsid w:val="00340E47"/>
  </w:style>
  <w:style w:type="character" w:customStyle="1" w:styleId="yui3160114142691341253011">
    <w:name w:val="yui_3_16_0_1_1414269134125_3011"/>
    <w:basedOn w:val="Fontepargpadro"/>
    <w:rsid w:val="00340E47"/>
  </w:style>
  <w:style w:type="character" w:customStyle="1" w:styleId="yui3160114142691341253037">
    <w:name w:val="yui_3_16_0_1_1414269134125_3037"/>
    <w:basedOn w:val="Fontepargpadro"/>
    <w:rsid w:val="00340E47"/>
  </w:style>
  <w:style w:type="character" w:customStyle="1" w:styleId="yui3160114142691341252986">
    <w:name w:val="yui_3_16_0_1_1414269134125_2986"/>
    <w:basedOn w:val="Fontepargpadro"/>
    <w:rsid w:val="00340E47"/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272039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272039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272039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AA62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40E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6261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6261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95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5E1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95E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5E1F"/>
  </w:style>
  <w:style w:type="paragraph" w:styleId="Rodap">
    <w:name w:val="footer"/>
    <w:basedOn w:val="Normal"/>
    <w:link w:val="RodapChar"/>
    <w:uiPriority w:val="99"/>
    <w:unhideWhenUsed/>
    <w:rsid w:val="00B95E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95E1F"/>
  </w:style>
  <w:style w:type="paragraph" w:customStyle="1" w:styleId="Default">
    <w:name w:val="Default"/>
    <w:rsid w:val="00EE23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263AF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263A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1263AF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F10AC6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648F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E3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AA624C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table" w:styleId="Tabelacomgrade">
    <w:name w:val="Table Grid"/>
    <w:basedOn w:val="Tabelanormal"/>
    <w:uiPriority w:val="59"/>
    <w:rsid w:val="006126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ontepargpadro"/>
    <w:rsid w:val="00C422C5"/>
  </w:style>
  <w:style w:type="paragraph" w:customStyle="1" w:styleId="texto">
    <w:name w:val="texto"/>
    <w:basedOn w:val="Normal"/>
    <w:rsid w:val="001B5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B576F"/>
    <w:rPr>
      <w:b/>
      <w:bCs/>
    </w:rPr>
  </w:style>
  <w:style w:type="character" w:customStyle="1" w:styleId="Ttulo4Char">
    <w:name w:val="Título 4 Char"/>
    <w:basedOn w:val="Fontepargpadro"/>
    <w:link w:val="Ttulo4"/>
    <w:uiPriority w:val="9"/>
    <w:semiHidden/>
    <w:rsid w:val="00D6261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6261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nfase">
    <w:name w:val="Emphasis"/>
    <w:basedOn w:val="Fontepargpadro"/>
    <w:uiPriority w:val="20"/>
    <w:qFormat/>
    <w:rsid w:val="001B3914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rsid w:val="00340E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yui3160114142691341252988">
    <w:name w:val="yui_3_16_0_1_1414269134125_2988"/>
    <w:basedOn w:val="Fontepargpadro"/>
    <w:rsid w:val="00340E47"/>
  </w:style>
  <w:style w:type="character" w:customStyle="1" w:styleId="yui3160114142691341252995">
    <w:name w:val="yui_3_16_0_1_1414269134125_2995"/>
    <w:basedOn w:val="Fontepargpadro"/>
    <w:rsid w:val="00340E47"/>
  </w:style>
  <w:style w:type="character" w:customStyle="1" w:styleId="yui3160114142691341252997">
    <w:name w:val="yui_3_16_0_1_1414269134125_2997"/>
    <w:basedOn w:val="Fontepargpadro"/>
    <w:rsid w:val="00340E47"/>
  </w:style>
  <w:style w:type="character" w:customStyle="1" w:styleId="yui3160114142691341253011">
    <w:name w:val="yui_3_16_0_1_1414269134125_3011"/>
    <w:basedOn w:val="Fontepargpadro"/>
    <w:rsid w:val="00340E47"/>
  </w:style>
  <w:style w:type="character" w:customStyle="1" w:styleId="yui3160114142691341253037">
    <w:name w:val="yui_3_16_0_1_1414269134125_3037"/>
    <w:basedOn w:val="Fontepargpadro"/>
    <w:rsid w:val="00340E47"/>
  </w:style>
  <w:style w:type="character" w:customStyle="1" w:styleId="yui3160114142691341252986">
    <w:name w:val="yui_3_16_0_1_1414269134125_2986"/>
    <w:basedOn w:val="Fontepargpadro"/>
    <w:rsid w:val="00340E47"/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272039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272039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272039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50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41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2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7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8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7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5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89619">
          <w:blockQuote w:val="1"/>
          <w:marLeft w:val="75"/>
          <w:marRight w:val="600"/>
          <w:marTop w:val="240"/>
          <w:marBottom w:val="240"/>
          <w:divBdr>
            <w:top w:val="none" w:sz="0" w:space="15" w:color="auto"/>
            <w:left w:val="single" w:sz="12" w:space="4" w:color="1010FF"/>
            <w:bottom w:val="none" w:sz="0" w:space="15" w:color="auto"/>
            <w:right w:val="none" w:sz="0" w:space="15" w:color="auto"/>
          </w:divBdr>
          <w:divsChild>
            <w:div w:id="117980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38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2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73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02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83246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1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94081">
          <w:blockQuote w:val="1"/>
          <w:marLeft w:val="75"/>
          <w:marRight w:val="600"/>
          <w:marTop w:val="240"/>
          <w:marBottom w:val="240"/>
          <w:divBdr>
            <w:top w:val="none" w:sz="0" w:space="15" w:color="auto"/>
            <w:left w:val="single" w:sz="12" w:space="4" w:color="1010FF"/>
            <w:bottom w:val="none" w:sz="0" w:space="15" w:color="auto"/>
            <w:right w:val="none" w:sz="0" w:space="15" w:color="auto"/>
          </w:divBdr>
          <w:divsChild>
            <w:div w:id="204567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76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448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357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54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22733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66887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11846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81244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89964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05300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39235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39089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69560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25477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145662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76279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67993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71771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0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2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2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7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86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41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51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56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77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197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796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61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hyperlink" Target="http://pt.wikipedia.org/wiki/Acidente" TargetMode="External"/><Relationship Id="rId39" Type="http://schemas.openxmlformats.org/officeDocument/2006/relationships/hyperlink" Target="http://www.lugli.com.br/tag/exemplo/" TargetMode="External"/><Relationship Id="rId3" Type="http://schemas.openxmlformats.org/officeDocument/2006/relationships/styles" Target="styles.xml"/><Relationship Id="rId21" Type="http://schemas.openxmlformats.org/officeDocument/2006/relationships/hyperlink" Target="http://pt.wikipedia.org/wiki/Empresa" TargetMode="External"/><Relationship Id="rId34" Type="http://schemas.openxmlformats.org/officeDocument/2006/relationships/hyperlink" Target="http://portal.mte.gov.br/data/files/FF8080812BE914E6012BEA44A24704C6/p_19941229_25.pdf" TargetMode="External"/><Relationship Id="rId42" Type="http://schemas.openxmlformats.org/officeDocument/2006/relationships/hyperlink" Target="http://www.lugli.com.br/2009/01/mapa-de-risco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://wwwfiquepordentrotst.blogspot.com.br/2011/07/equipamento-de-prevencao-individual.html" TargetMode="External"/><Relationship Id="rId25" Type="http://schemas.openxmlformats.org/officeDocument/2006/relationships/hyperlink" Target="http://pt.wikipedia.org/wiki/Seguran%C3%A7a_no_trabalho" TargetMode="External"/><Relationship Id="rId33" Type="http://schemas.openxmlformats.org/officeDocument/2006/relationships/hyperlink" Target="ftp://ftp.feq.ufu.br/Luis/Seguran%E7a/Aula%20POS-Mec-2008/SIAR-03-06-2008/Mapa%20de%20Riscos/PORTARIA%20DNSST%20N%BA%205,%20DE%2017%20DE%20AGOSTO%20DE%201992.PDF" TargetMode="External"/><Relationship Id="rId38" Type="http://schemas.openxmlformats.org/officeDocument/2006/relationships/hyperlink" Target="http://www.lugli.com.br/tag/desenho-tecnico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logger.com/profile/06967805680601671971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0.jpeg"/><Relationship Id="rId41" Type="http://schemas.openxmlformats.org/officeDocument/2006/relationships/hyperlink" Target="http://www.lugli.com.br/tag/normas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://pt.wikipedia.org/wiki/Sa%C3%BAde" TargetMode="External"/><Relationship Id="rId32" Type="http://schemas.openxmlformats.org/officeDocument/2006/relationships/hyperlink" Target="http://diesat.org.br/quem_somos.asp" TargetMode="External"/><Relationship Id="rId37" Type="http://schemas.openxmlformats.org/officeDocument/2006/relationships/hyperlink" Target="http://www.seconci-df.org.br/site/html/index.php?pp=noticiaLer&amp;tt_codNoticia=2401" TargetMode="External"/><Relationship Id="rId40" Type="http://schemas.openxmlformats.org/officeDocument/2006/relationships/hyperlink" Target="http://www.lugli.com.br/tag/mapa-de-risco/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://pt.wikipedia.org/wiki/Legisla%C3%A7%C3%A3o_trabalhista" TargetMode="External"/><Relationship Id="rId28" Type="http://schemas.openxmlformats.org/officeDocument/2006/relationships/hyperlink" Target="http://pt.wikipedia.org/wiki/Palestra" TargetMode="External"/><Relationship Id="rId36" Type="http://schemas.openxmlformats.org/officeDocument/2006/relationships/hyperlink" Target="http://pt.wikipedia.org/wiki/Semana_Interna_de_Preven%C3%A7%C3%A3o_de_Acidentes_do_Trabalho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hyperlink" Target="http://www.fundacentro.gov.br/institucional/historia" TargetMode="Externa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hyperlink" Target="http://pt.wikipedia.org/wiki/Brasil" TargetMode="External"/><Relationship Id="rId27" Type="http://schemas.openxmlformats.org/officeDocument/2006/relationships/hyperlink" Target="http://pt.wikipedia.org/wiki/Semana" TargetMode="External"/><Relationship Id="rId30" Type="http://schemas.openxmlformats.org/officeDocument/2006/relationships/hyperlink" Target="http://www.scielosp.org/pdf/csp/v10n2/v10n2a12" TargetMode="External"/><Relationship Id="rId35" Type="http://schemas.openxmlformats.org/officeDocument/2006/relationships/hyperlink" Target="http://segurancadotrabalhonwn.com/como-evitar-acidentes-de-trabalho/" TargetMode="External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A4DED-526D-4EC3-8644-53954BC55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3751</TotalTime>
  <Pages>22</Pages>
  <Words>3857</Words>
  <Characters>20832</Characters>
  <Application>Microsoft Office Word</Application>
  <DocSecurity>0</DocSecurity>
  <Lines>173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Marcelo</dc:creator>
  <cp:lastModifiedBy>Marcelo</cp:lastModifiedBy>
  <cp:revision>374</cp:revision>
  <cp:lastPrinted>2014-11-10T01:40:00Z</cp:lastPrinted>
  <dcterms:created xsi:type="dcterms:W3CDTF">2014-09-12T23:51:00Z</dcterms:created>
  <dcterms:modified xsi:type="dcterms:W3CDTF">2014-11-10T01:40:00Z</dcterms:modified>
</cp:coreProperties>
</file>