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332" w:rsidRPr="00E525F0" w:rsidRDefault="00C84332" w:rsidP="00C84332">
      <w:pPr>
        <w:pStyle w:val="Contedodetabela"/>
        <w:spacing w:line="360" w:lineRule="auto"/>
        <w:jc w:val="center"/>
        <w:rPr>
          <w:b/>
          <w:bCs/>
        </w:rPr>
      </w:pPr>
      <w:r>
        <w:rPr>
          <w:b/>
          <w:bCs/>
        </w:rPr>
        <w:t>A BIOÉTICA E O DIREITO NA PROBLEMÁTICA DA VIOLÊNCIA EM RELAÇÃO AOS ANIMAIS</w:t>
      </w:r>
    </w:p>
    <w:p w:rsidR="00C84332" w:rsidRPr="00E525F0" w:rsidRDefault="00C84332" w:rsidP="00C84332">
      <w:pPr>
        <w:spacing w:after="0" w:line="360" w:lineRule="auto"/>
        <w:jc w:val="both"/>
        <w:rPr>
          <w:rFonts w:ascii="Times New Roman" w:hAnsi="Times New Roman" w:cs="Times New Roman"/>
          <w:sz w:val="24"/>
          <w:szCs w:val="24"/>
        </w:rPr>
      </w:pPr>
    </w:p>
    <w:p w:rsidR="00C84332" w:rsidRPr="00C84332" w:rsidRDefault="00C84332" w:rsidP="00C84332">
      <w:pPr>
        <w:spacing w:after="0" w:line="360" w:lineRule="auto"/>
        <w:jc w:val="right"/>
        <w:rPr>
          <w:rFonts w:ascii="Times New Roman" w:hAnsi="Times New Roman" w:cs="Times New Roman"/>
          <w:sz w:val="24"/>
          <w:szCs w:val="24"/>
        </w:rPr>
      </w:pPr>
      <w:r w:rsidRPr="00C84332">
        <w:rPr>
          <w:rFonts w:ascii="Times New Roman" w:hAnsi="Times New Roman" w:cs="Times New Roman"/>
          <w:sz w:val="24"/>
          <w:szCs w:val="24"/>
        </w:rPr>
        <w:t>Denise Ost</w:t>
      </w:r>
      <w:r w:rsidR="0079071A">
        <w:rPr>
          <w:rFonts w:ascii="Times New Roman" w:hAnsi="Times New Roman" w:cs="Times New Roman"/>
          <w:sz w:val="24"/>
          <w:szCs w:val="24"/>
        </w:rPr>
        <w:t>¹</w:t>
      </w:r>
      <w:bookmarkStart w:id="0" w:name="_GoBack"/>
      <w:bookmarkEnd w:id="0"/>
      <w:r w:rsidRPr="00C84332">
        <w:rPr>
          <w:rFonts w:ascii="Times New Roman" w:hAnsi="Times New Roman" w:cs="Times New Roman"/>
          <w:sz w:val="24"/>
          <w:szCs w:val="24"/>
        </w:rPr>
        <w:t xml:space="preserve"> </w:t>
      </w:r>
    </w:p>
    <w:p w:rsidR="00C84332" w:rsidRPr="00C84332" w:rsidRDefault="00C84332" w:rsidP="00C84332">
      <w:pPr>
        <w:pStyle w:val="NormalWeb"/>
        <w:spacing w:before="0" w:beforeAutospacing="0" w:after="0" w:afterAutospacing="0" w:line="360" w:lineRule="auto"/>
        <w:jc w:val="both"/>
        <w:rPr>
          <w:b/>
          <w:bCs/>
        </w:rPr>
      </w:pPr>
    </w:p>
    <w:p w:rsidR="00C84332" w:rsidRDefault="00C84332" w:rsidP="00C84332">
      <w:pPr>
        <w:pStyle w:val="NormalWeb"/>
        <w:spacing w:before="0" w:beforeAutospacing="0" w:after="0" w:afterAutospacing="0" w:line="360" w:lineRule="auto"/>
        <w:jc w:val="both"/>
        <w:rPr>
          <w:b/>
          <w:bCs/>
        </w:rPr>
      </w:pPr>
      <w:r w:rsidRPr="00E525F0">
        <w:rPr>
          <w:b/>
          <w:bCs/>
        </w:rPr>
        <w:t>RESUMO</w:t>
      </w:r>
    </w:p>
    <w:p w:rsidR="00C84332" w:rsidRDefault="00C84332" w:rsidP="00C84332">
      <w:pPr>
        <w:pStyle w:val="NormalWeb"/>
        <w:spacing w:before="0" w:beforeAutospacing="0" w:after="0" w:afterAutospacing="0" w:line="360" w:lineRule="auto"/>
        <w:jc w:val="both"/>
        <w:rPr>
          <w:b/>
          <w:bCs/>
        </w:rPr>
      </w:pPr>
    </w:p>
    <w:p w:rsidR="00C84332" w:rsidRPr="00CE7470" w:rsidRDefault="00C84332" w:rsidP="00C84332">
      <w:pPr>
        <w:spacing w:after="0" w:line="240" w:lineRule="auto"/>
        <w:jc w:val="both"/>
        <w:rPr>
          <w:rFonts w:ascii="Times New Roman" w:hAnsi="Times New Roman" w:cs="Times New Roman"/>
          <w:sz w:val="24"/>
          <w:szCs w:val="24"/>
        </w:rPr>
      </w:pPr>
      <w:r w:rsidRPr="00CE7470">
        <w:rPr>
          <w:rFonts w:ascii="Times New Roman" w:hAnsi="Times New Roman" w:cs="Times New Roman"/>
          <w:color w:val="111111"/>
          <w:sz w:val="24"/>
          <w:szCs w:val="24"/>
          <w:shd w:val="clear" w:color="auto" w:fill="FBFBF3"/>
        </w:rPr>
        <w:t>O trabalho está</w:t>
      </w:r>
      <w:r w:rsidRPr="00CE7470">
        <w:rPr>
          <w:rStyle w:val="apple-converted-space"/>
          <w:rFonts w:ascii="Times New Roman" w:hAnsi="Times New Roman" w:cs="Times New Roman"/>
          <w:color w:val="111111"/>
          <w:sz w:val="24"/>
          <w:szCs w:val="24"/>
          <w:shd w:val="clear" w:color="auto" w:fill="FBFBF3"/>
        </w:rPr>
        <w:t> </w:t>
      </w:r>
      <w:r w:rsidRPr="00CE7470">
        <w:rPr>
          <w:rFonts w:ascii="Times New Roman" w:hAnsi="Times New Roman" w:cs="Times New Roman"/>
          <w:color w:val="111111"/>
          <w:sz w:val="24"/>
          <w:szCs w:val="24"/>
          <w:shd w:val="clear" w:color="auto" w:fill="FBFBF3"/>
        </w:rPr>
        <w:t>dividido em três partes.</w:t>
      </w:r>
      <w:r w:rsidRPr="00CE7470">
        <w:rPr>
          <w:rStyle w:val="apple-converted-space"/>
          <w:rFonts w:ascii="Times New Roman" w:hAnsi="Times New Roman" w:cs="Times New Roman"/>
          <w:color w:val="111111"/>
          <w:sz w:val="24"/>
          <w:szCs w:val="24"/>
          <w:shd w:val="clear" w:color="auto" w:fill="FBFBF3"/>
        </w:rPr>
        <w:t> </w:t>
      </w:r>
      <w:r w:rsidRPr="00CE7470">
        <w:rPr>
          <w:rFonts w:ascii="Times New Roman" w:hAnsi="Times New Roman" w:cs="Times New Roman"/>
          <w:color w:val="111111"/>
          <w:sz w:val="24"/>
          <w:szCs w:val="24"/>
          <w:shd w:val="clear" w:color="auto" w:fill="FBFBF3"/>
        </w:rPr>
        <w:t>Na primeira</w:t>
      </w:r>
      <w:r w:rsidRPr="00CE7470">
        <w:rPr>
          <w:rStyle w:val="apple-converted-space"/>
          <w:rFonts w:ascii="Times New Roman" w:hAnsi="Times New Roman" w:cs="Times New Roman"/>
          <w:color w:val="111111"/>
          <w:sz w:val="24"/>
          <w:szCs w:val="24"/>
          <w:shd w:val="clear" w:color="auto" w:fill="FBFBF3"/>
        </w:rPr>
        <w:t> </w:t>
      </w:r>
      <w:r w:rsidRPr="00CE7470">
        <w:rPr>
          <w:rFonts w:ascii="Times New Roman" w:hAnsi="Times New Roman" w:cs="Times New Roman"/>
          <w:color w:val="111111"/>
          <w:sz w:val="24"/>
          <w:szCs w:val="24"/>
          <w:shd w:val="clear" w:color="auto" w:fill="FBFBF3"/>
        </w:rPr>
        <w:t>é</w:t>
      </w:r>
      <w:r w:rsidRPr="00CE7470">
        <w:rPr>
          <w:rStyle w:val="apple-converted-space"/>
          <w:rFonts w:ascii="Times New Roman" w:hAnsi="Times New Roman" w:cs="Times New Roman"/>
          <w:color w:val="111111"/>
          <w:sz w:val="24"/>
          <w:szCs w:val="24"/>
          <w:shd w:val="clear" w:color="auto" w:fill="FBFBF3"/>
        </w:rPr>
        <w:t> </w:t>
      </w:r>
      <w:r w:rsidRPr="00CE7470">
        <w:rPr>
          <w:rFonts w:ascii="Times New Roman" w:hAnsi="Times New Roman" w:cs="Times New Roman"/>
          <w:color w:val="111111"/>
          <w:sz w:val="24"/>
          <w:szCs w:val="24"/>
          <w:shd w:val="clear" w:color="auto" w:fill="FBFBF3"/>
        </w:rPr>
        <w:t xml:space="preserve">feita uma análise conceitual da bioética relacionando princípios e paradigmas, que temos, frente a tudo que nos cerca </w:t>
      </w:r>
      <w:r>
        <w:rPr>
          <w:rFonts w:ascii="Times New Roman" w:hAnsi="Times New Roman" w:cs="Times New Roman"/>
          <w:color w:val="111111"/>
          <w:sz w:val="24"/>
          <w:szCs w:val="24"/>
          <w:shd w:val="clear" w:color="auto" w:fill="FBFBF3"/>
        </w:rPr>
        <w:t xml:space="preserve">e nos </w:t>
      </w:r>
      <w:proofErr w:type="spellStart"/>
      <w:r>
        <w:rPr>
          <w:rFonts w:ascii="Times New Roman" w:hAnsi="Times New Roman" w:cs="Times New Roman"/>
          <w:color w:val="111111"/>
          <w:sz w:val="24"/>
          <w:szCs w:val="24"/>
          <w:shd w:val="clear" w:color="auto" w:fill="FBFBF3"/>
        </w:rPr>
        <w:t>é</w:t>
      </w:r>
      <w:proofErr w:type="spellEnd"/>
      <w:r w:rsidRPr="00CE7470">
        <w:rPr>
          <w:rFonts w:ascii="Times New Roman" w:hAnsi="Times New Roman" w:cs="Times New Roman"/>
          <w:color w:val="111111"/>
          <w:sz w:val="24"/>
          <w:szCs w:val="24"/>
          <w:shd w:val="clear" w:color="auto" w:fill="FBFBF3"/>
        </w:rPr>
        <w:t xml:space="preserve"> transmitidos pelo meio social que vivemos</w:t>
      </w:r>
      <w:r>
        <w:rPr>
          <w:rFonts w:ascii="Times New Roman" w:hAnsi="Times New Roman" w:cs="Times New Roman"/>
          <w:color w:val="111111"/>
          <w:sz w:val="24"/>
          <w:szCs w:val="24"/>
          <w:shd w:val="clear" w:color="auto" w:fill="FBFBF3"/>
        </w:rPr>
        <w:t>,</w:t>
      </w:r>
      <w:r w:rsidRPr="00CE7470">
        <w:rPr>
          <w:rFonts w:ascii="Times New Roman" w:hAnsi="Times New Roman" w:cs="Times New Roman"/>
          <w:color w:val="111111"/>
          <w:sz w:val="24"/>
          <w:szCs w:val="24"/>
          <w:shd w:val="clear" w:color="auto" w:fill="FBFBF3"/>
        </w:rPr>
        <w:t xml:space="preserve"> nos fazendo crer que tudo isso é normal e natural.</w:t>
      </w:r>
      <w:r>
        <w:rPr>
          <w:rFonts w:ascii="Times New Roman" w:hAnsi="Times New Roman" w:cs="Times New Roman"/>
          <w:color w:val="111111"/>
          <w:sz w:val="24"/>
          <w:szCs w:val="24"/>
          <w:shd w:val="clear" w:color="auto" w:fill="FBFBF3"/>
        </w:rPr>
        <w:t xml:space="preserve">  Na</w:t>
      </w:r>
      <w:r w:rsidRPr="00CE7470">
        <w:rPr>
          <w:rFonts w:ascii="Times New Roman" w:hAnsi="Times New Roman" w:cs="Times New Roman"/>
          <w:color w:val="111111"/>
          <w:sz w:val="24"/>
          <w:szCs w:val="24"/>
          <w:shd w:val="clear" w:color="auto" w:fill="FBFBF3"/>
        </w:rPr>
        <w:t xml:space="preserve"> segunda parte abordaremos a bioét</w:t>
      </w:r>
      <w:r>
        <w:rPr>
          <w:rFonts w:ascii="Times New Roman" w:hAnsi="Times New Roman" w:cs="Times New Roman"/>
          <w:color w:val="111111"/>
          <w:sz w:val="24"/>
          <w:szCs w:val="24"/>
          <w:shd w:val="clear" w:color="auto" w:fill="FBFBF3"/>
        </w:rPr>
        <w:t>ica ambiental</w:t>
      </w:r>
      <w:r w:rsidRPr="00CE7470">
        <w:rPr>
          <w:rFonts w:ascii="Times New Roman" w:hAnsi="Times New Roman" w:cs="Times New Roman"/>
          <w:color w:val="111111"/>
          <w:sz w:val="24"/>
          <w:szCs w:val="24"/>
          <w:shd w:val="clear" w:color="auto" w:fill="FBFBF3"/>
        </w:rPr>
        <w:t xml:space="preserve"> qu</w:t>
      </w:r>
      <w:r>
        <w:rPr>
          <w:rFonts w:ascii="Times New Roman" w:hAnsi="Times New Roman" w:cs="Times New Roman"/>
          <w:color w:val="111111"/>
          <w:sz w:val="24"/>
          <w:szCs w:val="24"/>
          <w:shd w:val="clear" w:color="auto" w:fill="FBFBF3"/>
        </w:rPr>
        <w:t>e</w:t>
      </w:r>
      <w:r w:rsidRPr="00CE7470">
        <w:rPr>
          <w:rFonts w:ascii="Times New Roman" w:hAnsi="Times New Roman" w:cs="Times New Roman"/>
          <w:color w:val="111111"/>
          <w:sz w:val="24"/>
          <w:szCs w:val="24"/>
          <w:shd w:val="clear" w:color="auto" w:fill="FBFBF3"/>
        </w:rPr>
        <w:t xml:space="preserve"> nos fará refletir sobre uma nova ética que está preocupada com a vida em geral além do comportamento humano.</w:t>
      </w:r>
      <w:r>
        <w:rPr>
          <w:rFonts w:ascii="Times New Roman" w:hAnsi="Times New Roman" w:cs="Times New Roman"/>
          <w:color w:val="111111"/>
          <w:sz w:val="24"/>
          <w:szCs w:val="24"/>
          <w:shd w:val="clear" w:color="auto" w:fill="FBFBF3"/>
        </w:rPr>
        <w:t xml:space="preserve"> </w:t>
      </w:r>
      <w:r w:rsidRPr="00CE7470">
        <w:rPr>
          <w:rFonts w:ascii="Times New Roman" w:hAnsi="Times New Roman" w:cs="Times New Roman"/>
          <w:color w:val="111111"/>
          <w:sz w:val="24"/>
          <w:szCs w:val="24"/>
          <w:shd w:val="clear" w:color="auto" w:fill="FBFBF3"/>
        </w:rPr>
        <w:t>Na terceira parte evidenciaremos os Direitos Universais</w:t>
      </w:r>
      <w:r>
        <w:rPr>
          <w:rFonts w:ascii="Times New Roman" w:hAnsi="Times New Roman" w:cs="Times New Roman"/>
          <w:color w:val="111111"/>
          <w:sz w:val="24"/>
          <w:szCs w:val="24"/>
          <w:shd w:val="clear" w:color="auto" w:fill="FBFBF3"/>
        </w:rPr>
        <w:t>,</w:t>
      </w:r>
      <w:r w:rsidRPr="00CE7470">
        <w:rPr>
          <w:rFonts w:ascii="Times New Roman" w:hAnsi="Times New Roman" w:cs="Times New Roman"/>
          <w:color w:val="111111"/>
          <w:sz w:val="24"/>
          <w:szCs w:val="24"/>
          <w:shd w:val="clear" w:color="auto" w:fill="FBFBF3"/>
        </w:rPr>
        <w:t xml:space="preserve"> porém dos animais</w:t>
      </w:r>
      <w:r>
        <w:rPr>
          <w:rFonts w:ascii="Times New Roman" w:hAnsi="Times New Roman" w:cs="Times New Roman"/>
          <w:color w:val="111111"/>
          <w:sz w:val="24"/>
          <w:szCs w:val="24"/>
          <w:shd w:val="clear" w:color="auto" w:fill="FBFBF3"/>
        </w:rPr>
        <w:t>,</w:t>
      </w:r>
      <w:r w:rsidRPr="00CE7470">
        <w:rPr>
          <w:rFonts w:ascii="Times New Roman" w:hAnsi="Times New Roman" w:cs="Times New Roman"/>
          <w:color w:val="111111"/>
          <w:sz w:val="24"/>
          <w:szCs w:val="24"/>
          <w:shd w:val="clear" w:color="auto" w:fill="FBFBF3"/>
        </w:rPr>
        <w:t xml:space="preserve"> a fim de juntar forças </w:t>
      </w:r>
      <w:r>
        <w:rPr>
          <w:rFonts w:ascii="Times New Roman" w:hAnsi="Times New Roman" w:cs="Times New Roman"/>
          <w:color w:val="111111"/>
          <w:sz w:val="24"/>
          <w:szCs w:val="24"/>
          <w:shd w:val="clear" w:color="auto" w:fill="FBFBF3"/>
        </w:rPr>
        <w:t>e difundir</w:t>
      </w:r>
      <w:r w:rsidRPr="00CE7470">
        <w:rPr>
          <w:rFonts w:ascii="Times New Roman" w:hAnsi="Times New Roman" w:cs="Times New Roman"/>
          <w:color w:val="111111"/>
          <w:sz w:val="24"/>
          <w:szCs w:val="24"/>
          <w:shd w:val="clear" w:color="auto" w:fill="FBFBF3"/>
        </w:rPr>
        <w:t xml:space="preserve"> a importância das pessoas se conscientizarem e denunciarem qualquer ato ilegal que seja feito contr</w:t>
      </w:r>
      <w:r>
        <w:rPr>
          <w:rFonts w:ascii="Times New Roman" w:hAnsi="Times New Roman" w:cs="Times New Roman"/>
          <w:color w:val="111111"/>
          <w:sz w:val="24"/>
          <w:szCs w:val="24"/>
          <w:shd w:val="clear" w:color="auto" w:fill="FBFBF3"/>
        </w:rPr>
        <w:t>a animais de quaisquer espécies, p</w:t>
      </w:r>
      <w:r w:rsidRPr="00CE7470">
        <w:rPr>
          <w:rFonts w:ascii="Times New Roman" w:hAnsi="Times New Roman" w:cs="Times New Roman"/>
          <w:color w:val="111111"/>
          <w:sz w:val="24"/>
          <w:szCs w:val="24"/>
          <w:shd w:val="clear" w:color="auto" w:fill="FBFBF3"/>
        </w:rPr>
        <w:t>ois esse direito tem sido universalmente esquecido</w:t>
      </w:r>
      <w:r>
        <w:rPr>
          <w:rFonts w:ascii="Times New Roman" w:hAnsi="Times New Roman" w:cs="Times New Roman"/>
          <w:color w:val="111111"/>
          <w:sz w:val="24"/>
          <w:szCs w:val="24"/>
          <w:shd w:val="clear" w:color="auto" w:fill="FBFBF3"/>
        </w:rPr>
        <w:t>.</w:t>
      </w:r>
      <w:r w:rsidRPr="00CE7470">
        <w:rPr>
          <w:rStyle w:val="apple-converted-space"/>
          <w:rFonts w:ascii="Times New Roman" w:hAnsi="Times New Roman" w:cs="Times New Roman"/>
          <w:color w:val="111111"/>
          <w:sz w:val="24"/>
          <w:szCs w:val="24"/>
          <w:shd w:val="clear" w:color="auto" w:fill="FBFBF3"/>
        </w:rPr>
        <w:t> </w:t>
      </w:r>
      <w:r>
        <w:rPr>
          <w:rStyle w:val="apple-converted-space"/>
          <w:rFonts w:ascii="Times New Roman" w:hAnsi="Times New Roman" w:cs="Times New Roman"/>
          <w:color w:val="111111"/>
          <w:sz w:val="24"/>
          <w:szCs w:val="24"/>
          <w:shd w:val="clear" w:color="auto" w:fill="FBFBF3"/>
        </w:rPr>
        <w:t xml:space="preserve">Tais </w:t>
      </w:r>
      <w:r w:rsidRPr="00CE7470">
        <w:rPr>
          <w:rStyle w:val="apple-converted-space"/>
          <w:rFonts w:ascii="Times New Roman" w:hAnsi="Times New Roman" w:cs="Times New Roman"/>
          <w:color w:val="111111"/>
          <w:sz w:val="24"/>
          <w:szCs w:val="24"/>
          <w:shd w:val="clear" w:color="auto" w:fill="FBFBF3"/>
        </w:rPr>
        <w:t xml:space="preserve">abordagens nos permitirão evidenciar </w:t>
      </w:r>
      <w:r w:rsidRPr="00CE7470">
        <w:rPr>
          <w:rFonts w:ascii="Times New Roman" w:hAnsi="Times New Roman" w:cs="Times New Roman"/>
          <w:sz w:val="24"/>
          <w:szCs w:val="24"/>
        </w:rPr>
        <w:t>as mudanças comportamentais n</w:t>
      </w:r>
      <w:r>
        <w:rPr>
          <w:rFonts w:ascii="Times New Roman" w:hAnsi="Times New Roman" w:cs="Times New Roman"/>
          <w:sz w:val="24"/>
          <w:szCs w:val="24"/>
        </w:rPr>
        <w:t xml:space="preserve">ecessárias para a harmonização </w:t>
      </w:r>
      <w:r w:rsidRPr="00CE7470">
        <w:rPr>
          <w:rFonts w:ascii="Times New Roman" w:hAnsi="Times New Roman" w:cs="Times New Roman"/>
          <w:sz w:val="24"/>
          <w:szCs w:val="24"/>
        </w:rPr>
        <w:t>dessa relação</w:t>
      </w:r>
      <w:r>
        <w:rPr>
          <w:rFonts w:ascii="Times New Roman" w:hAnsi="Times New Roman" w:cs="Times New Roman"/>
          <w:sz w:val="24"/>
          <w:szCs w:val="24"/>
        </w:rPr>
        <w:t xml:space="preserve">, </w:t>
      </w:r>
      <w:r w:rsidRPr="00CE7470">
        <w:rPr>
          <w:rFonts w:ascii="Times New Roman" w:hAnsi="Times New Roman" w:cs="Times New Roman"/>
          <w:sz w:val="24"/>
          <w:szCs w:val="24"/>
        </w:rPr>
        <w:t>trazendo assim novas perspectivas para a problemática da violência e da apropriação humana em relação aos animais.</w:t>
      </w:r>
    </w:p>
    <w:p w:rsidR="00C84332" w:rsidRDefault="00C84332" w:rsidP="00C84332">
      <w:pPr>
        <w:pStyle w:val="Resumo"/>
        <w:spacing w:before="0"/>
        <w:rPr>
          <w:b w:val="0"/>
          <w:bCs w:val="0"/>
          <w:i w:val="0"/>
          <w:iCs w:val="0"/>
        </w:rPr>
      </w:pPr>
    </w:p>
    <w:p w:rsidR="00C84332" w:rsidRPr="00E525F0" w:rsidRDefault="00C84332" w:rsidP="00C84332">
      <w:pPr>
        <w:pStyle w:val="Resumo"/>
        <w:spacing w:before="0" w:line="360" w:lineRule="auto"/>
        <w:rPr>
          <w:b w:val="0"/>
          <w:bCs w:val="0"/>
          <w:i w:val="0"/>
          <w:iCs w:val="0"/>
        </w:rPr>
      </w:pPr>
    </w:p>
    <w:p w:rsidR="00C84332" w:rsidRPr="00FD0CE6" w:rsidRDefault="00C84332" w:rsidP="00C84332">
      <w:pPr>
        <w:pStyle w:val="NormalWeb"/>
        <w:spacing w:before="0" w:beforeAutospacing="0" w:after="0" w:afterAutospacing="0"/>
        <w:jc w:val="both"/>
        <w:rPr>
          <w:color w:val="FF0000"/>
          <w:sz w:val="16"/>
          <w:szCs w:val="16"/>
        </w:rPr>
      </w:pPr>
      <w:r w:rsidRPr="00E525F0">
        <w:rPr>
          <w:b/>
          <w:bCs/>
        </w:rPr>
        <w:t>Palavras-chave</w:t>
      </w:r>
      <w:r w:rsidRPr="00E525F0">
        <w:rPr>
          <w:rStyle w:val="Forte"/>
          <w:b w:val="0"/>
          <w:bCs w:val="0"/>
        </w:rPr>
        <w:t>:</w:t>
      </w:r>
      <w:r w:rsidRPr="00E525F0">
        <w:rPr>
          <w:rStyle w:val="Forte"/>
        </w:rPr>
        <w:t xml:space="preserve"> </w:t>
      </w:r>
      <w:r>
        <w:t>Bioética; Bioética Ambiental; Direito dos Animais;</w:t>
      </w:r>
      <w:r w:rsidRPr="007936DD">
        <w:t xml:space="preserve"> </w:t>
      </w:r>
    </w:p>
    <w:p w:rsidR="00C84332" w:rsidRPr="009F212A" w:rsidRDefault="00C84332" w:rsidP="00C84332">
      <w:pPr>
        <w:spacing w:after="0" w:line="360" w:lineRule="auto"/>
        <w:jc w:val="both"/>
        <w:rPr>
          <w:rFonts w:ascii="Times New Roman" w:hAnsi="Times New Roman" w:cs="Times New Roman"/>
          <w:sz w:val="24"/>
          <w:szCs w:val="24"/>
        </w:rPr>
      </w:pPr>
    </w:p>
    <w:p w:rsidR="00C84332" w:rsidRDefault="00C84332" w:rsidP="00C84332">
      <w:pPr>
        <w:pStyle w:val="NormalWeb"/>
        <w:spacing w:before="0" w:beforeAutospacing="0" w:after="0" w:afterAutospacing="0" w:line="360" w:lineRule="auto"/>
        <w:jc w:val="both"/>
        <w:rPr>
          <w:b/>
          <w:bCs/>
        </w:rPr>
      </w:pPr>
      <w:r w:rsidRPr="00E525F0">
        <w:rPr>
          <w:b/>
          <w:bCs/>
        </w:rPr>
        <w:t>INTRODUÇÃO</w:t>
      </w:r>
    </w:p>
    <w:p w:rsidR="00C84332" w:rsidRDefault="00C84332" w:rsidP="00C84332">
      <w:pPr>
        <w:pStyle w:val="NormalWeb"/>
        <w:spacing w:before="0" w:beforeAutospacing="0" w:after="0" w:afterAutospacing="0" w:line="360" w:lineRule="auto"/>
        <w:ind w:left="720"/>
        <w:jc w:val="both"/>
        <w:rPr>
          <w:b/>
          <w:bCs/>
        </w:rPr>
      </w:pPr>
    </w:p>
    <w:p w:rsidR="00C84332" w:rsidRDefault="00C84332" w:rsidP="00C84332">
      <w:pPr>
        <w:suppressAutoHyphens/>
        <w:spacing w:after="0" w:line="360" w:lineRule="auto"/>
        <w:ind w:firstLine="709"/>
        <w:jc w:val="both"/>
        <w:rPr>
          <w:rFonts w:ascii="Times New Roman" w:hAnsi="Times New Roman" w:cs="Times New Roman"/>
          <w:bCs/>
          <w:sz w:val="24"/>
          <w:szCs w:val="24"/>
          <w:lang w:eastAsia="ar-SA"/>
        </w:rPr>
      </w:pPr>
      <w:r w:rsidRPr="00BD7A6F">
        <w:rPr>
          <w:rFonts w:ascii="Times New Roman" w:hAnsi="Times New Roman" w:cs="Times New Roman"/>
          <w:bCs/>
          <w:sz w:val="24"/>
          <w:szCs w:val="24"/>
          <w:lang w:eastAsia="ar-SA"/>
        </w:rPr>
        <w:t>A abordagem dos Direitos dos Animais a partir da Bioética conjuntamente ao dispositivo legal dos Direitos Universais dos Animais na relação com os seres humanos nos permite evidenciar as mudanças comportamentais necessárias para o sucesso dessa relação, sendo explicitada através do levantamento por legislação atinente, analise da importância dos valores éticos humanos frente a ética animal apontando assim novas perspectivas para a problemática da violência e da apropriação humana em relação aos animais resultando em apontamentos de mudanças comportamentais para uma relação de equilíbrio.</w:t>
      </w:r>
    </w:p>
    <w:p w:rsidR="00C84332" w:rsidRDefault="00C84332" w:rsidP="00C84332">
      <w:pPr>
        <w:suppressAutoHyphens/>
        <w:spacing w:after="0" w:line="360" w:lineRule="auto"/>
        <w:ind w:firstLine="720"/>
        <w:jc w:val="both"/>
        <w:rPr>
          <w:rFonts w:ascii="Times New Roman" w:hAnsi="Times New Roman" w:cs="Times New Roman"/>
          <w:bCs/>
          <w:sz w:val="24"/>
          <w:szCs w:val="24"/>
          <w:lang w:eastAsia="ar-SA"/>
        </w:rPr>
      </w:pPr>
    </w:p>
    <w:p w:rsidR="00C84332" w:rsidRDefault="00C84332" w:rsidP="00C84332">
      <w:pPr>
        <w:spacing w:after="0" w:line="360" w:lineRule="auto"/>
        <w:ind w:firstLine="709"/>
        <w:jc w:val="both"/>
        <w:rPr>
          <w:rFonts w:ascii="Times New Roman" w:hAnsi="Times New Roman" w:cs="Times New Roman"/>
          <w:sz w:val="24"/>
          <w:szCs w:val="24"/>
        </w:rPr>
      </w:pPr>
      <w:r w:rsidRPr="00321FE5">
        <w:rPr>
          <w:rFonts w:ascii="Times New Roman" w:hAnsi="Times New Roman" w:cs="Times New Roman"/>
          <w:sz w:val="24"/>
          <w:szCs w:val="24"/>
        </w:rPr>
        <w:t>Detentores de um forte instinto d</w:t>
      </w:r>
      <w:r>
        <w:rPr>
          <w:rFonts w:ascii="Times New Roman" w:hAnsi="Times New Roman" w:cs="Times New Roman"/>
          <w:sz w:val="24"/>
          <w:szCs w:val="24"/>
        </w:rPr>
        <w:t xml:space="preserve">e sobrevivência nos empenhamos, </w:t>
      </w:r>
      <w:r w:rsidRPr="00321FE5">
        <w:rPr>
          <w:rFonts w:ascii="Times New Roman" w:hAnsi="Times New Roman" w:cs="Times New Roman"/>
          <w:sz w:val="24"/>
          <w:szCs w:val="24"/>
        </w:rPr>
        <w:t xml:space="preserve">na defesa da vida humana e no prolongamento da existência, torna-se evidente este instinto diante da sacralidade do ser humano quando esse utiliza de sua força com animais realizando transplantes oriundos de vida animal sem se preocupar com o bem-estar não importando o sofrimento, </w:t>
      </w:r>
      <w:proofErr w:type="spellStart"/>
      <w:r w:rsidRPr="00321FE5">
        <w:rPr>
          <w:rFonts w:ascii="Times New Roman" w:hAnsi="Times New Roman" w:cs="Times New Roman"/>
          <w:sz w:val="24"/>
          <w:szCs w:val="24"/>
        </w:rPr>
        <w:t>despre</w:t>
      </w:r>
      <w:r>
        <w:rPr>
          <w:rFonts w:ascii="Times New Roman" w:hAnsi="Times New Roman" w:cs="Times New Roman"/>
          <w:sz w:val="24"/>
          <w:szCs w:val="24"/>
        </w:rPr>
        <w:t>e</w:t>
      </w:r>
      <w:r w:rsidRPr="00321FE5">
        <w:rPr>
          <w:rFonts w:ascii="Times New Roman" w:hAnsi="Times New Roman" w:cs="Times New Roman"/>
          <w:sz w:val="24"/>
          <w:szCs w:val="24"/>
        </w:rPr>
        <w:t>n</w:t>
      </w:r>
      <w:r>
        <w:rPr>
          <w:rFonts w:ascii="Times New Roman" w:hAnsi="Times New Roman" w:cs="Times New Roman"/>
          <w:sz w:val="24"/>
          <w:szCs w:val="24"/>
        </w:rPr>
        <w:t>de</w:t>
      </w:r>
      <w:r w:rsidRPr="00321FE5">
        <w:rPr>
          <w:rFonts w:ascii="Times New Roman" w:hAnsi="Times New Roman" w:cs="Times New Roman"/>
          <w:sz w:val="24"/>
          <w:szCs w:val="24"/>
        </w:rPr>
        <w:t>m</w:t>
      </w:r>
      <w:proofErr w:type="spellEnd"/>
      <w:r w:rsidRPr="00321FE5">
        <w:rPr>
          <w:rFonts w:ascii="Times New Roman" w:hAnsi="Times New Roman" w:cs="Times New Roman"/>
          <w:sz w:val="24"/>
          <w:szCs w:val="24"/>
        </w:rPr>
        <w:t xml:space="preserve"> </w:t>
      </w:r>
      <w:r w:rsidRPr="00321FE5">
        <w:rPr>
          <w:rFonts w:ascii="Times New Roman" w:hAnsi="Times New Roman" w:cs="Times New Roman"/>
          <w:sz w:val="24"/>
          <w:szCs w:val="24"/>
        </w:rPr>
        <w:lastRenderedPageBreak/>
        <w:t>de atenção e cuidados necessários para que sofram o mínimo possível e tenham seus interesses e hábitos respeitados.</w:t>
      </w:r>
      <w:r>
        <w:rPr>
          <w:rFonts w:ascii="Times New Roman" w:hAnsi="Times New Roman" w:cs="Times New Roman"/>
          <w:sz w:val="24"/>
          <w:szCs w:val="24"/>
        </w:rPr>
        <w:t xml:space="preserve"> </w:t>
      </w:r>
      <w:r w:rsidRPr="00321FE5">
        <w:rPr>
          <w:rFonts w:ascii="Times New Roman" w:hAnsi="Times New Roman" w:cs="Times New Roman"/>
          <w:sz w:val="24"/>
          <w:szCs w:val="24"/>
        </w:rPr>
        <w:t>Devemos atentar para a importância dos animais em nossas vidas e na preservação do meio ambiente, pois para mantê-lo sadio e equilibrado é</w:t>
      </w:r>
      <w:r>
        <w:rPr>
          <w:rFonts w:ascii="Times New Roman" w:hAnsi="Times New Roman" w:cs="Times New Roman"/>
          <w:sz w:val="24"/>
          <w:szCs w:val="24"/>
        </w:rPr>
        <w:t xml:space="preserve"> necessário que seja</w:t>
      </w:r>
      <w:r w:rsidRPr="00321FE5">
        <w:rPr>
          <w:rFonts w:ascii="Times New Roman" w:hAnsi="Times New Roman" w:cs="Times New Roman"/>
          <w:sz w:val="24"/>
          <w:szCs w:val="24"/>
        </w:rPr>
        <w:t xml:space="preserve"> formado por um todo e não apenas por elementos vistos de forma separada.</w:t>
      </w:r>
    </w:p>
    <w:p w:rsidR="00C84332" w:rsidRPr="00321FE5" w:rsidRDefault="00C84332" w:rsidP="00C84332">
      <w:pPr>
        <w:spacing w:after="0" w:line="360" w:lineRule="auto"/>
        <w:jc w:val="both"/>
        <w:rPr>
          <w:rFonts w:ascii="Times New Roman" w:hAnsi="Times New Roman" w:cs="Times New Roman"/>
          <w:sz w:val="24"/>
          <w:szCs w:val="24"/>
        </w:rPr>
      </w:pPr>
    </w:p>
    <w:p w:rsidR="00C84332" w:rsidRDefault="00C84332" w:rsidP="00C84332">
      <w:pPr>
        <w:spacing w:after="0" w:line="360" w:lineRule="auto"/>
        <w:jc w:val="both"/>
        <w:rPr>
          <w:rFonts w:ascii="Times New Roman" w:hAnsi="Times New Roman" w:cs="Times New Roman"/>
          <w:b/>
          <w:sz w:val="24"/>
          <w:szCs w:val="24"/>
        </w:rPr>
      </w:pPr>
      <w:r w:rsidRPr="00CD2CC0">
        <w:rPr>
          <w:rFonts w:ascii="Times New Roman" w:hAnsi="Times New Roman" w:cs="Times New Roman"/>
          <w:b/>
          <w:sz w:val="24"/>
          <w:szCs w:val="24"/>
        </w:rPr>
        <w:t>OBJETIVO</w:t>
      </w:r>
      <w:r>
        <w:rPr>
          <w:rFonts w:ascii="Times New Roman" w:hAnsi="Times New Roman" w:cs="Times New Roman"/>
          <w:b/>
          <w:sz w:val="24"/>
          <w:szCs w:val="24"/>
        </w:rPr>
        <w:t>(S)</w:t>
      </w:r>
    </w:p>
    <w:p w:rsidR="00C84332" w:rsidRDefault="00C84332" w:rsidP="00C84332">
      <w:pPr>
        <w:spacing w:after="0" w:line="360" w:lineRule="auto"/>
        <w:jc w:val="both"/>
        <w:rPr>
          <w:rFonts w:ascii="Times New Roman" w:hAnsi="Times New Roman" w:cs="Times New Roman"/>
          <w:b/>
          <w:sz w:val="24"/>
          <w:szCs w:val="24"/>
        </w:rPr>
      </w:pPr>
    </w:p>
    <w:p w:rsidR="00C84332" w:rsidRDefault="00C84332" w:rsidP="00C84332">
      <w:pPr>
        <w:pStyle w:val="Corpodetexto31"/>
        <w:spacing w:after="0" w:line="360" w:lineRule="auto"/>
        <w:ind w:firstLine="709"/>
        <w:jc w:val="both"/>
        <w:rPr>
          <w:sz w:val="24"/>
          <w:szCs w:val="24"/>
        </w:rPr>
      </w:pPr>
      <w:r>
        <w:rPr>
          <w:sz w:val="24"/>
          <w:szCs w:val="24"/>
        </w:rPr>
        <w:t xml:space="preserve">O objetivo da presente pesquisa é fazer uma análise sobre a proteção jurídica dos animais, mencionando a legislação existente para a defesa de seus direitos no Brasil e universalmente. Sendo estas desenvolvidas a partir da legislação protetiva dos animais e sua influência nos dias atuais objetivando a prática de atos protetivos, buscando harmonizar a convivência das espécies humanas e animais em nosso planeta. </w:t>
      </w:r>
    </w:p>
    <w:p w:rsidR="00C84332" w:rsidRDefault="00C84332" w:rsidP="00C84332">
      <w:pPr>
        <w:pStyle w:val="Corpodetexto31"/>
        <w:spacing w:after="0" w:line="360" w:lineRule="auto"/>
        <w:ind w:firstLine="709"/>
        <w:jc w:val="both"/>
        <w:rPr>
          <w:sz w:val="24"/>
          <w:szCs w:val="24"/>
        </w:rPr>
      </w:pPr>
    </w:p>
    <w:p w:rsidR="00C84332" w:rsidRDefault="00C84332" w:rsidP="00C84332">
      <w:pPr>
        <w:spacing w:after="0" w:line="360" w:lineRule="auto"/>
        <w:ind w:firstLine="709"/>
        <w:jc w:val="both"/>
        <w:rPr>
          <w:rFonts w:ascii="Times New Roman" w:hAnsi="Times New Roman" w:cs="Times New Roman"/>
          <w:sz w:val="24"/>
          <w:szCs w:val="24"/>
        </w:rPr>
      </w:pPr>
      <w:r w:rsidRPr="00321FE5">
        <w:rPr>
          <w:rFonts w:ascii="Times New Roman" w:hAnsi="Times New Roman" w:cs="Times New Roman"/>
          <w:sz w:val="24"/>
          <w:szCs w:val="24"/>
        </w:rPr>
        <w:t>O tema constitui relevante questão jurídica de natureza legal, ambiental, social e cultural sendo, portanto, o Direito dos Animais uma responsabilidade compartilhada por todos.</w:t>
      </w:r>
    </w:p>
    <w:p w:rsidR="00C84332" w:rsidRDefault="00C84332" w:rsidP="00C84332">
      <w:pPr>
        <w:spacing w:after="0" w:line="360" w:lineRule="auto"/>
        <w:ind w:firstLine="720"/>
        <w:jc w:val="both"/>
        <w:rPr>
          <w:rFonts w:ascii="Times New Roman" w:hAnsi="Times New Roman" w:cs="Times New Roman"/>
          <w:sz w:val="24"/>
          <w:szCs w:val="24"/>
        </w:rPr>
      </w:pPr>
    </w:p>
    <w:p w:rsidR="00C84332" w:rsidRDefault="00C84332" w:rsidP="00C84332">
      <w:pPr>
        <w:pStyle w:val="NormalWeb"/>
        <w:spacing w:before="0" w:beforeAutospacing="0" w:after="0" w:afterAutospacing="0" w:line="360" w:lineRule="auto"/>
        <w:jc w:val="both"/>
        <w:rPr>
          <w:b/>
          <w:bCs/>
        </w:rPr>
      </w:pPr>
      <w:r>
        <w:rPr>
          <w:b/>
          <w:bCs/>
        </w:rPr>
        <w:t>MÉTODO</w:t>
      </w:r>
    </w:p>
    <w:p w:rsidR="00C84332" w:rsidRDefault="00C84332" w:rsidP="00C84332">
      <w:pPr>
        <w:pStyle w:val="NormalWeb"/>
        <w:spacing w:before="0" w:beforeAutospacing="0" w:after="0" w:afterAutospacing="0" w:line="360" w:lineRule="auto"/>
        <w:jc w:val="both"/>
        <w:rPr>
          <w:b/>
          <w:bCs/>
        </w:rPr>
      </w:pPr>
    </w:p>
    <w:p w:rsidR="00C84332" w:rsidRPr="00125725" w:rsidRDefault="00C84332" w:rsidP="00C84332">
      <w:pPr>
        <w:spacing w:after="0" w:line="360" w:lineRule="auto"/>
        <w:ind w:firstLine="709"/>
        <w:jc w:val="both"/>
        <w:rPr>
          <w:rFonts w:ascii="Times New Roman" w:hAnsi="Times New Roman"/>
          <w:sz w:val="24"/>
          <w:szCs w:val="24"/>
        </w:rPr>
      </w:pPr>
      <w:r w:rsidRPr="00125725">
        <w:rPr>
          <w:rFonts w:ascii="Times New Roman" w:hAnsi="Times New Roman"/>
          <w:sz w:val="24"/>
          <w:szCs w:val="24"/>
        </w:rPr>
        <w:t xml:space="preserve">O método a ser utilizado na presente pesquisa é </w:t>
      </w:r>
      <w:r>
        <w:rPr>
          <w:rFonts w:ascii="Times New Roman" w:hAnsi="Times New Roman"/>
          <w:sz w:val="24"/>
          <w:szCs w:val="24"/>
        </w:rPr>
        <w:t xml:space="preserve">a partir da menção da legislação existente </w:t>
      </w:r>
      <w:r w:rsidRPr="00125725">
        <w:rPr>
          <w:rFonts w:ascii="Times New Roman" w:hAnsi="Times New Roman"/>
          <w:sz w:val="24"/>
          <w:szCs w:val="24"/>
        </w:rPr>
        <w:t>com vistas a uma conclusão, utilizando-se para tanto uma análise bibliográfica.</w:t>
      </w:r>
    </w:p>
    <w:p w:rsidR="00C84332" w:rsidRDefault="00C84332" w:rsidP="00C84332">
      <w:pPr>
        <w:pStyle w:val="NormalWeb"/>
        <w:spacing w:before="0" w:beforeAutospacing="0" w:after="0" w:afterAutospacing="0" w:line="360" w:lineRule="auto"/>
        <w:ind w:firstLine="709"/>
        <w:jc w:val="both"/>
        <w:rPr>
          <w:b/>
          <w:bCs/>
        </w:rPr>
      </w:pPr>
    </w:p>
    <w:p w:rsidR="00C84332" w:rsidRDefault="00C84332" w:rsidP="00C84332">
      <w:pPr>
        <w:pStyle w:val="NormalWeb"/>
        <w:spacing w:before="0" w:beforeAutospacing="0" w:after="0" w:afterAutospacing="0" w:line="360" w:lineRule="auto"/>
        <w:jc w:val="both"/>
        <w:rPr>
          <w:b/>
          <w:bCs/>
        </w:rPr>
      </w:pPr>
      <w:r>
        <w:rPr>
          <w:b/>
          <w:bCs/>
        </w:rPr>
        <w:t>RESULTADOS E DISCUSSÃO</w:t>
      </w:r>
    </w:p>
    <w:p w:rsidR="00C84332" w:rsidRDefault="00C84332" w:rsidP="00C84332">
      <w:pPr>
        <w:pStyle w:val="NormalWeb"/>
        <w:spacing w:before="0" w:beforeAutospacing="0" w:after="0" w:afterAutospacing="0" w:line="360" w:lineRule="auto"/>
        <w:jc w:val="both"/>
        <w:rPr>
          <w:b/>
          <w:bCs/>
        </w:rPr>
      </w:pPr>
    </w:p>
    <w:p w:rsidR="00C84332" w:rsidRDefault="00C84332" w:rsidP="00C84332">
      <w:pPr>
        <w:spacing w:after="0" w:line="360" w:lineRule="auto"/>
        <w:ind w:firstLine="709"/>
        <w:jc w:val="both"/>
        <w:rPr>
          <w:rFonts w:ascii="Times New Roman" w:hAnsi="Times New Roman"/>
        </w:rPr>
      </w:pPr>
      <w:r w:rsidRPr="00303AD2">
        <w:rPr>
          <w:rFonts w:ascii="Times New Roman" w:hAnsi="Times New Roman" w:cs="Times New Roman"/>
          <w:sz w:val="24"/>
          <w:szCs w:val="24"/>
        </w:rPr>
        <w:t>Partindo de um conceito mais apurado a bioética é tida como estudo da conduta humana na área das ciências da vida avaliada frente a valores e princípios morais, não sendo ela uma ciência autônoma, pois objetiva entender a vida em suas diversas formas.</w:t>
      </w:r>
      <w:r>
        <w:rPr>
          <w:rFonts w:ascii="Times New Roman" w:hAnsi="Times New Roman" w:cs="Times New Roman"/>
          <w:sz w:val="24"/>
          <w:szCs w:val="24"/>
        </w:rPr>
        <w:t xml:space="preserve"> </w:t>
      </w:r>
      <w:r w:rsidRPr="004A18E6">
        <w:rPr>
          <w:rFonts w:ascii="Times New Roman" w:hAnsi="Times New Roman"/>
        </w:rPr>
        <w:t xml:space="preserve">Mas a Bioética, como forma especial da ética, é, antes, um ramo da Filosofia, podendo ser definida de diversos modos, de acordo com as tradições, os autores, os contextos e, talvez, os próprios objetos em exame. </w:t>
      </w:r>
    </w:p>
    <w:p w:rsidR="00C84332" w:rsidRDefault="00C84332" w:rsidP="00C84332">
      <w:pPr>
        <w:spacing w:after="0" w:line="360" w:lineRule="auto"/>
        <w:jc w:val="both"/>
        <w:rPr>
          <w:rFonts w:ascii="Times New Roman" w:hAnsi="Times New Roman" w:cs="Times New Roman"/>
          <w:sz w:val="24"/>
          <w:szCs w:val="24"/>
        </w:rPr>
      </w:pPr>
    </w:p>
    <w:p w:rsidR="00C84332" w:rsidRPr="00887674" w:rsidRDefault="00C84332" w:rsidP="00C84332">
      <w:pPr>
        <w:pStyle w:val="D-Normal"/>
        <w:rPr>
          <w:rFonts w:ascii="Times New Roman" w:hAnsi="Times New Roman"/>
        </w:rPr>
      </w:pPr>
      <w:r w:rsidRPr="00887674">
        <w:rPr>
          <w:rFonts w:ascii="Times New Roman" w:hAnsi="Times New Roman"/>
        </w:rPr>
        <w:t>Segundo Mauro Godoy Prudente (2000, p. 38):</w:t>
      </w:r>
    </w:p>
    <w:p w:rsidR="00C84332" w:rsidRPr="00887674" w:rsidRDefault="00C84332" w:rsidP="00C84332">
      <w:pPr>
        <w:spacing w:line="360" w:lineRule="auto"/>
        <w:ind w:firstLine="709"/>
        <w:jc w:val="both"/>
        <w:rPr>
          <w:rFonts w:ascii="Times New Roman" w:hAnsi="Times New Roman" w:cs="Times New Roman"/>
          <w:sz w:val="24"/>
          <w:szCs w:val="24"/>
        </w:rPr>
      </w:pPr>
    </w:p>
    <w:p w:rsidR="00C84332" w:rsidRPr="00887674" w:rsidRDefault="00C84332" w:rsidP="00C84332">
      <w:pPr>
        <w:ind w:left="2268"/>
        <w:jc w:val="both"/>
        <w:rPr>
          <w:rFonts w:ascii="Times New Roman" w:hAnsi="Times New Roman" w:cs="Times New Roman"/>
          <w:sz w:val="24"/>
          <w:szCs w:val="24"/>
        </w:rPr>
      </w:pPr>
      <w:r w:rsidRPr="00887674">
        <w:rPr>
          <w:rFonts w:ascii="Times New Roman" w:hAnsi="Times New Roman" w:cs="Times New Roman"/>
          <w:sz w:val="24"/>
          <w:szCs w:val="24"/>
        </w:rPr>
        <w:lastRenderedPageBreak/>
        <w:t>Bioética é um ramo da ética aplicada, que reúne um conjunto de conceitos, direitos, princípios e teorias, com a função de dar legitimidade às ações humanas que podem ter efe</w:t>
      </w:r>
      <w:r>
        <w:rPr>
          <w:rFonts w:ascii="Times New Roman" w:hAnsi="Times New Roman" w:cs="Times New Roman"/>
          <w:sz w:val="24"/>
          <w:szCs w:val="24"/>
        </w:rPr>
        <w:t>ito sobre os fenômenos vitais (</w:t>
      </w:r>
      <w:r w:rsidRPr="00887674">
        <w:rPr>
          <w:rFonts w:ascii="Times New Roman" w:hAnsi="Times New Roman" w:cs="Times New Roman"/>
          <w:sz w:val="24"/>
          <w:szCs w:val="24"/>
        </w:rPr>
        <w:t>no sentido amplo do conceito)</w:t>
      </w:r>
      <w:proofErr w:type="gramStart"/>
      <w:r w:rsidRPr="00887674">
        <w:rPr>
          <w:rFonts w:ascii="Times New Roman" w:hAnsi="Times New Roman" w:cs="Times New Roman"/>
          <w:sz w:val="24"/>
          <w:szCs w:val="24"/>
        </w:rPr>
        <w:t>”.Essa</w:t>
      </w:r>
      <w:proofErr w:type="gramEnd"/>
      <w:r w:rsidRPr="00887674">
        <w:rPr>
          <w:rFonts w:ascii="Times New Roman" w:hAnsi="Times New Roman" w:cs="Times New Roman"/>
          <w:sz w:val="24"/>
          <w:szCs w:val="24"/>
        </w:rPr>
        <w:t xml:space="preserve"> definiç</w:t>
      </w:r>
      <w:r>
        <w:rPr>
          <w:rFonts w:ascii="Times New Roman" w:hAnsi="Times New Roman" w:cs="Times New Roman"/>
          <w:sz w:val="24"/>
          <w:szCs w:val="24"/>
        </w:rPr>
        <w:t>ão põem em relevo a seguinte ide</w:t>
      </w:r>
      <w:r w:rsidRPr="00887674">
        <w:rPr>
          <w:rFonts w:ascii="Times New Roman" w:hAnsi="Times New Roman" w:cs="Times New Roman"/>
          <w:sz w:val="24"/>
          <w:szCs w:val="24"/>
        </w:rPr>
        <w:t>ia: todo o ato humano que, d</w:t>
      </w:r>
      <w:r>
        <w:rPr>
          <w:rFonts w:ascii="Times New Roman" w:hAnsi="Times New Roman" w:cs="Times New Roman"/>
          <w:sz w:val="24"/>
          <w:szCs w:val="24"/>
        </w:rPr>
        <w:t xml:space="preserve">ireta ou indiretamente, alterar </w:t>
      </w:r>
      <w:r w:rsidRPr="00887674">
        <w:rPr>
          <w:rFonts w:ascii="Times New Roman" w:hAnsi="Times New Roman" w:cs="Times New Roman"/>
          <w:sz w:val="24"/>
          <w:szCs w:val="24"/>
        </w:rPr>
        <w:t xml:space="preserve">de forma reversível ou não, a vida, necessita dar as </w:t>
      </w:r>
      <w:r w:rsidRPr="00887674">
        <w:rPr>
          <w:rFonts w:ascii="Times New Roman" w:hAnsi="Times New Roman" w:cs="Times New Roman"/>
          <w:i/>
          <w:sz w:val="24"/>
          <w:szCs w:val="24"/>
        </w:rPr>
        <w:t xml:space="preserve">razões éticas </w:t>
      </w:r>
      <w:r w:rsidRPr="00887674">
        <w:rPr>
          <w:rFonts w:ascii="Times New Roman" w:hAnsi="Times New Roman" w:cs="Times New Roman"/>
          <w:sz w:val="24"/>
          <w:szCs w:val="24"/>
        </w:rPr>
        <w:t xml:space="preserve">que tornam legitima sua conduta. Por se tratar de aspectos relacionados ao </w:t>
      </w:r>
      <w:proofErr w:type="spellStart"/>
      <w:r w:rsidRPr="00887674">
        <w:rPr>
          <w:rFonts w:ascii="Times New Roman" w:hAnsi="Times New Roman" w:cs="Times New Roman"/>
          <w:sz w:val="24"/>
          <w:szCs w:val="24"/>
        </w:rPr>
        <w:t>inicio</w:t>
      </w:r>
      <w:proofErr w:type="spellEnd"/>
      <w:r w:rsidRPr="00887674">
        <w:rPr>
          <w:rFonts w:ascii="Times New Roman" w:hAnsi="Times New Roman" w:cs="Times New Roman"/>
          <w:sz w:val="24"/>
          <w:szCs w:val="24"/>
        </w:rPr>
        <w:t xml:space="preserve"> e fim da vida humana é que se faz necessária a análise dos princípios norteadores de tal discussão </w:t>
      </w:r>
    </w:p>
    <w:p w:rsidR="00C84332" w:rsidRPr="00887674" w:rsidRDefault="00C84332" w:rsidP="00C84332">
      <w:pPr>
        <w:spacing w:after="0" w:line="360" w:lineRule="auto"/>
        <w:ind w:firstLine="709"/>
        <w:jc w:val="both"/>
        <w:rPr>
          <w:rFonts w:ascii="Times New Roman" w:hAnsi="Times New Roman" w:cs="Times New Roman"/>
          <w:sz w:val="24"/>
          <w:szCs w:val="24"/>
        </w:rPr>
      </w:pPr>
    </w:p>
    <w:p w:rsidR="00C84332" w:rsidRDefault="00C84332" w:rsidP="00C84332">
      <w:pPr>
        <w:spacing w:after="0" w:line="360" w:lineRule="auto"/>
        <w:ind w:firstLine="709"/>
        <w:jc w:val="both"/>
        <w:rPr>
          <w:rFonts w:ascii="Times New Roman" w:hAnsi="Times New Roman" w:cs="Times New Roman"/>
          <w:sz w:val="24"/>
          <w:szCs w:val="24"/>
        </w:rPr>
      </w:pPr>
      <w:r w:rsidRPr="00887674">
        <w:rPr>
          <w:rFonts w:ascii="Times New Roman" w:hAnsi="Times New Roman" w:cs="Times New Roman"/>
          <w:sz w:val="24"/>
          <w:szCs w:val="24"/>
        </w:rPr>
        <w:t>Temos assim a bioética formada por um conjunto de conceitos, argumentos e normas as quais valorizam e justificam eticamente os atos humanos que podem t</w:t>
      </w:r>
      <w:r>
        <w:rPr>
          <w:rFonts w:ascii="Times New Roman" w:hAnsi="Times New Roman" w:cs="Times New Roman"/>
          <w:sz w:val="24"/>
          <w:szCs w:val="24"/>
        </w:rPr>
        <w:t>er efeitos irreversíveis sobre o meio ambiente e a</w:t>
      </w:r>
      <w:r w:rsidRPr="00887674">
        <w:rPr>
          <w:rFonts w:ascii="Times New Roman" w:hAnsi="Times New Roman" w:cs="Times New Roman"/>
          <w:sz w:val="24"/>
          <w:szCs w:val="24"/>
        </w:rPr>
        <w:t xml:space="preserve"> vida animal humana.</w:t>
      </w:r>
    </w:p>
    <w:p w:rsidR="00C84332" w:rsidRDefault="00C84332" w:rsidP="00C84332">
      <w:pPr>
        <w:spacing w:after="0" w:line="360" w:lineRule="auto"/>
        <w:ind w:firstLine="709"/>
        <w:jc w:val="both"/>
        <w:rPr>
          <w:rFonts w:ascii="Times New Roman" w:hAnsi="Times New Roman" w:cs="Times New Roman"/>
          <w:sz w:val="24"/>
          <w:szCs w:val="24"/>
        </w:rPr>
      </w:pPr>
    </w:p>
    <w:p w:rsidR="00C84332" w:rsidRPr="00D243AE" w:rsidRDefault="00C84332" w:rsidP="00C84332">
      <w:pPr>
        <w:spacing w:after="0" w:line="360" w:lineRule="auto"/>
        <w:ind w:firstLine="709"/>
        <w:jc w:val="both"/>
        <w:rPr>
          <w:rFonts w:ascii="Times New Roman" w:hAnsi="Times New Roman" w:cs="Times New Roman"/>
          <w:sz w:val="24"/>
          <w:szCs w:val="24"/>
        </w:rPr>
      </w:pPr>
      <w:r w:rsidRPr="00D243AE">
        <w:rPr>
          <w:rFonts w:ascii="Times New Roman" w:hAnsi="Times New Roman"/>
          <w:sz w:val="24"/>
          <w:szCs w:val="24"/>
        </w:rPr>
        <w:t>Os princípios surgem como novo entendimento sobre a situação do ser humano no mundo, pois a Bioética é uma ciência da qual o homem é sujeito e não apenas objeto.</w:t>
      </w:r>
    </w:p>
    <w:p w:rsidR="00C84332" w:rsidRDefault="00C84332" w:rsidP="00C84332">
      <w:pPr>
        <w:pStyle w:val="D-Citao"/>
        <w:spacing w:after="0" w:line="360" w:lineRule="auto"/>
        <w:ind w:left="0" w:firstLine="709"/>
        <w:rPr>
          <w:rFonts w:ascii="Times New Roman" w:hAnsi="Times New Roman"/>
          <w:sz w:val="24"/>
        </w:rPr>
      </w:pPr>
    </w:p>
    <w:p w:rsidR="00C84332" w:rsidRPr="00FE7C9D" w:rsidRDefault="00C84332" w:rsidP="00C84332">
      <w:pPr>
        <w:pStyle w:val="D-Citao"/>
        <w:spacing w:after="0" w:line="360" w:lineRule="auto"/>
        <w:ind w:left="0" w:firstLine="709"/>
        <w:rPr>
          <w:rFonts w:ascii="Times New Roman" w:hAnsi="Times New Roman"/>
          <w:sz w:val="24"/>
        </w:rPr>
      </w:pPr>
      <w:r w:rsidRPr="00FE7C9D">
        <w:rPr>
          <w:rFonts w:ascii="Times New Roman" w:hAnsi="Times New Roman"/>
          <w:sz w:val="24"/>
        </w:rPr>
        <w:t xml:space="preserve">Os três princípios da Bioética </w:t>
      </w:r>
      <w:r>
        <w:rPr>
          <w:rFonts w:ascii="Times New Roman" w:hAnsi="Times New Roman"/>
          <w:sz w:val="24"/>
        </w:rPr>
        <w:t>também conhecidos como</w:t>
      </w:r>
      <w:r w:rsidRPr="00FE7C9D">
        <w:rPr>
          <w:rFonts w:ascii="Times New Roman" w:hAnsi="Times New Roman"/>
          <w:sz w:val="24"/>
        </w:rPr>
        <w:t xml:space="preserve"> trindade bioética </w:t>
      </w:r>
      <w:r>
        <w:rPr>
          <w:rFonts w:ascii="Times New Roman" w:hAnsi="Times New Roman"/>
          <w:sz w:val="24"/>
        </w:rPr>
        <w:t xml:space="preserve">possui em sua </w:t>
      </w:r>
      <w:r w:rsidRPr="00FE7C9D">
        <w:rPr>
          <w:rFonts w:ascii="Times New Roman" w:hAnsi="Times New Roman"/>
          <w:sz w:val="24"/>
        </w:rPr>
        <w:t>composição médicos, pacientes e a própria sociedade onde caracterizando cada qual teremos as definições seguintes;</w:t>
      </w:r>
    </w:p>
    <w:p w:rsidR="00C84332" w:rsidRPr="00FE7C9D" w:rsidRDefault="00C84332" w:rsidP="00C84332">
      <w:pPr>
        <w:pStyle w:val="D-Citao"/>
        <w:spacing w:after="0" w:line="360" w:lineRule="auto"/>
        <w:ind w:left="0" w:firstLine="709"/>
        <w:rPr>
          <w:rFonts w:ascii="Times New Roman" w:hAnsi="Times New Roman"/>
          <w:sz w:val="24"/>
        </w:rPr>
      </w:pPr>
      <w:r w:rsidRPr="00FE7C9D">
        <w:rPr>
          <w:rFonts w:ascii="Times New Roman" w:hAnsi="Times New Roman"/>
          <w:sz w:val="24"/>
        </w:rPr>
        <w:t xml:space="preserve">- </w:t>
      </w:r>
      <w:r w:rsidRPr="000C28F1">
        <w:rPr>
          <w:rFonts w:ascii="Times New Roman" w:hAnsi="Times New Roman"/>
          <w:b/>
          <w:sz w:val="24"/>
        </w:rPr>
        <w:t xml:space="preserve">Principio da </w:t>
      </w:r>
      <w:proofErr w:type="spellStart"/>
      <w:r w:rsidRPr="000C28F1">
        <w:rPr>
          <w:rFonts w:ascii="Times New Roman" w:hAnsi="Times New Roman"/>
          <w:b/>
          <w:sz w:val="24"/>
        </w:rPr>
        <w:t>Beneficiência</w:t>
      </w:r>
      <w:proofErr w:type="spellEnd"/>
      <w:r w:rsidRPr="000C28F1">
        <w:rPr>
          <w:rFonts w:ascii="Times New Roman" w:hAnsi="Times New Roman"/>
          <w:b/>
          <w:sz w:val="24"/>
        </w:rPr>
        <w:t xml:space="preserve"> ou não-maleficência</w:t>
      </w:r>
      <w:r w:rsidRPr="00FE7C9D">
        <w:rPr>
          <w:rFonts w:ascii="Times New Roman" w:hAnsi="Times New Roman"/>
          <w:sz w:val="24"/>
        </w:rPr>
        <w:t xml:space="preserve"> trata da obrigação do médico ou profissional da saúde promover o bem estar do paciente evitando danos, objetivando promover o bem.</w:t>
      </w:r>
    </w:p>
    <w:p w:rsidR="00C84332" w:rsidRPr="00FE7C9D" w:rsidRDefault="00C84332" w:rsidP="00C84332">
      <w:pPr>
        <w:pStyle w:val="D-Citao"/>
        <w:spacing w:after="0" w:line="360" w:lineRule="auto"/>
        <w:ind w:left="0" w:firstLine="709"/>
        <w:rPr>
          <w:rFonts w:ascii="Times New Roman" w:hAnsi="Times New Roman"/>
          <w:sz w:val="24"/>
        </w:rPr>
      </w:pPr>
      <w:r w:rsidRPr="00FE7C9D">
        <w:rPr>
          <w:rFonts w:ascii="Times New Roman" w:hAnsi="Times New Roman"/>
          <w:sz w:val="24"/>
        </w:rPr>
        <w:t xml:space="preserve">- </w:t>
      </w:r>
      <w:proofErr w:type="spellStart"/>
      <w:r w:rsidRPr="000C28F1">
        <w:rPr>
          <w:rFonts w:ascii="Times New Roman" w:hAnsi="Times New Roman"/>
          <w:b/>
          <w:sz w:val="24"/>
        </w:rPr>
        <w:t>Principio</w:t>
      </w:r>
      <w:proofErr w:type="spellEnd"/>
      <w:r w:rsidRPr="000C28F1">
        <w:rPr>
          <w:rFonts w:ascii="Times New Roman" w:hAnsi="Times New Roman"/>
          <w:b/>
          <w:sz w:val="24"/>
        </w:rPr>
        <w:t xml:space="preserve"> da Autonomia</w:t>
      </w:r>
      <w:r w:rsidRPr="00FE7C9D">
        <w:rPr>
          <w:rFonts w:ascii="Times New Roman" w:hAnsi="Times New Roman"/>
          <w:sz w:val="24"/>
        </w:rPr>
        <w:t xml:space="preserve"> trata do direito que tem o paciente de responsabilizar-se pelos seus atos, respeitando sua vontade, valores e crenças.</w:t>
      </w:r>
    </w:p>
    <w:p w:rsidR="00C84332" w:rsidRDefault="00C84332" w:rsidP="00C84332">
      <w:pPr>
        <w:pStyle w:val="D-Citao"/>
        <w:spacing w:after="0" w:line="360" w:lineRule="auto"/>
        <w:ind w:left="0" w:firstLine="709"/>
        <w:rPr>
          <w:rFonts w:ascii="Times New Roman" w:hAnsi="Times New Roman"/>
          <w:sz w:val="24"/>
        </w:rPr>
      </w:pPr>
      <w:r w:rsidRPr="00FE7C9D">
        <w:rPr>
          <w:rFonts w:ascii="Times New Roman" w:hAnsi="Times New Roman"/>
          <w:sz w:val="24"/>
        </w:rPr>
        <w:t xml:space="preserve">- </w:t>
      </w:r>
      <w:r w:rsidRPr="000C28F1">
        <w:rPr>
          <w:rFonts w:ascii="Times New Roman" w:hAnsi="Times New Roman"/>
          <w:b/>
          <w:sz w:val="24"/>
        </w:rPr>
        <w:t>Principio da Justiça</w:t>
      </w:r>
      <w:r w:rsidRPr="00FE7C9D">
        <w:rPr>
          <w:rFonts w:ascii="Times New Roman" w:hAnsi="Times New Roman"/>
          <w:sz w:val="24"/>
        </w:rPr>
        <w:t xml:space="preserve"> trata da equidade com relação às diferenças, onde as pessoas sejam de forma igualitárias tratadas no exercício da medicina e das pesquisas cientificas. </w:t>
      </w:r>
    </w:p>
    <w:p w:rsidR="00C84332" w:rsidRPr="000C28F1" w:rsidRDefault="00C84332" w:rsidP="00C84332">
      <w:pPr>
        <w:pStyle w:val="D-Normal"/>
        <w:rPr>
          <w:rFonts w:ascii="Times New Roman" w:hAnsi="Times New Roman"/>
          <w:i/>
        </w:rPr>
      </w:pPr>
    </w:p>
    <w:p w:rsidR="00C84332" w:rsidRDefault="00C84332" w:rsidP="00C84332">
      <w:pPr>
        <w:pStyle w:val="D-Normal"/>
        <w:rPr>
          <w:rFonts w:ascii="Times New Roman" w:hAnsi="Times New Roman"/>
        </w:rPr>
      </w:pPr>
      <w:r w:rsidRPr="000C28F1">
        <w:rPr>
          <w:rFonts w:ascii="Times New Roman" w:hAnsi="Times New Roman"/>
        </w:rPr>
        <w:t>Devemos buscar a tolerância junto com a responsabilidade uma vez que será impossível chegar a um consenso, sendo, portanto percebível que o homem pode muito mais do que deve, sendo plenamente desnecessário falar em princípios éticos absolutos, já que a sociedade muda a ética conforme sua história.</w:t>
      </w:r>
    </w:p>
    <w:p w:rsidR="00C84332" w:rsidRDefault="00C84332" w:rsidP="00C84332">
      <w:pPr>
        <w:pStyle w:val="D-Normal"/>
        <w:rPr>
          <w:rFonts w:ascii="Times New Roman" w:hAnsi="Times New Roman"/>
        </w:rPr>
      </w:pPr>
    </w:p>
    <w:p w:rsidR="00C84332" w:rsidRDefault="00C84332" w:rsidP="00C84332">
      <w:pPr>
        <w:pStyle w:val="D-Normal"/>
        <w:rPr>
          <w:rFonts w:ascii="Times New Roman" w:hAnsi="Times New Roman"/>
        </w:rPr>
      </w:pPr>
      <w:r w:rsidRPr="00B15574">
        <w:rPr>
          <w:rFonts w:ascii="Times New Roman" w:hAnsi="Times New Roman"/>
        </w:rPr>
        <w:lastRenderedPageBreak/>
        <w:t>Conceituar Paradigmas da Bioética é tratar de uma representatividade de conteúdos onde as pessoas identificam-se agindo através de consenso sobre uma única maneira de entender, de agir e respeitar o mundo.</w:t>
      </w:r>
    </w:p>
    <w:p w:rsidR="00C84332" w:rsidRPr="00B15574" w:rsidRDefault="00C84332" w:rsidP="00C84332">
      <w:pPr>
        <w:pStyle w:val="D-Normal"/>
        <w:rPr>
          <w:rFonts w:ascii="Times New Roman" w:hAnsi="Times New Roman"/>
        </w:rPr>
      </w:pPr>
    </w:p>
    <w:p w:rsidR="00C84332" w:rsidRDefault="00C84332" w:rsidP="00C84332">
      <w:pPr>
        <w:pStyle w:val="D-Normal"/>
        <w:rPr>
          <w:rFonts w:ascii="Times New Roman" w:hAnsi="Times New Roman"/>
        </w:rPr>
      </w:pPr>
      <w:r w:rsidRPr="000C28F1">
        <w:rPr>
          <w:rFonts w:ascii="Times New Roman" w:hAnsi="Times New Roman"/>
        </w:rPr>
        <w:t xml:space="preserve">E o que é paradigma? </w:t>
      </w:r>
    </w:p>
    <w:p w:rsidR="00C84332" w:rsidRPr="000C28F1" w:rsidRDefault="00C84332" w:rsidP="00C84332">
      <w:pPr>
        <w:pStyle w:val="D-Normal"/>
        <w:rPr>
          <w:rFonts w:ascii="Times New Roman" w:hAnsi="Times New Roman"/>
        </w:rPr>
      </w:pPr>
    </w:p>
    <w:p w:rsidR="00C84332" w:rsidRDefault="00C84332" w:rsidP="00C84332">
      <w:pPr>
        <w:pStyle w:val="D-Normal"/>
        <w:rPr>
          <w:rFonts w:ascii="Times New Roman" w:hAnsi="Times New Roman"/>
        </w:rPr>
      </w:pPr>
      <w:r w:rsidRPr="000C28F1">
        <w:rPr>
          <w:rFonts w:ascii="Times New Roman" w:hAnsi="Times New Roman"/>
        </w:rPr>
        <w:t xml:space="preserve">Paradigma são maneiras de se ver e encarar o mundo à nossa volta. São todos os conceitos e preconceitos que temos sobre tudo o que nos cerca. Esses conceitos e preconceitos nos são passados pelo meio social, que nos fazem crer, que tudo isso é natural e normal. </w:t>
      </w:r>
    </w:p>
    <w:p w:rsidR="00C84332" w:rsidRPr="000C28F1" w:rsidRDefault="00C84332" w:rsidP="00C84332">
      <w:pPr>
        <w:pStyle w:val="D-Normal"/>
        <w:rPr>
          <w:rFonts w:ascii="Times New Roman" w:hAnsi="Times New Roman"/>
        </w:rPr>
      </w:pPr>
    </w:p>
    <w:p w:rsidR="00C84332" w:rsidRDefault="00C84332" w:rsidP="00C84332">
      <w:pPr>
        <w:pStyle w:val="D-Normal"/>
        <w:rPr>
          <w:rFonts w:ascii="Times New Roman" w:hAnsi="Times New Roman"/>
        </w:rPr>
      </w:pPr>
      <w:r w:rsidRPr="000C28F1">
        <w:rPr>
          <w:rFonts w:ascii="Times New Roman" w:hAnsi="Times New Roman"/>
        </w:rPr>
        <w:t xml:space="preserve">Com a palavra Thomas Kuhn (1962) apud </w:t>
      </w:r>
      <w:proofErr w:type="gramStart"/>
      <w:r w:rsidRPr="000C28F1">
        <w:rPr>
          <w:rFonts w:ascii="Times New Roman" w:hAnsi="Times New Roman"/>
        </w:rPr>
        <w:t>( OMMATI</w:t>
      </w:r>
      <w:proofErr w:type="gramEnd"/>
      <w:r w:rsidRPr="000C28F1">
        <w:rPr>
          <w:rFonts w:ascii="Times New Roman" w:hAnsi="Times New Roman"/>
        </w:rPr>
        <w:t>,1997, p.1):</w:t>
      </w:r>
    </w:p>
    <w:p w:rsidR="00C84332" w:rsidRPr="000C28F1" w:rsidRDefault="00C84332" w:rsidP="00C84332">
      <w:pPr>
        <w:pStyle w:val="D-Normal"/>
        <w:rPr>
          <w:rFonts w:ascii="Times New Roman" w:hAnsi="Times New Roman"/>
        </w:rPr>
      </w:pPr>
    </w:p>
    <w:p w:rsidR="00C84332" w:rsidRPr="00B15574" w:rsidRDefault="00C84332" w:rsidP="00C84332">
      <w:pPr>
        <w:pStyle w:val="D-Citao"/>
        <w:rPr>
          <w:rFonts w:ascii="Times New Roman" w:eastAsia="Courier New" w:hAnsi="Times New Roman"/>
          <w:i/>
          <w:sz w:val="24"/>
        </w:rPr>
      </w:pPr>
      <w:proofErr w:type="gramStart"/>
      <w:r w:rsidRPr="000C28F1">
        <w:rPr>
          <w:rFonts w:ascii="Times New Roman" w:hAnsi="Times New Roman"/>
          <w:sz w:val="24"/>
        </w:rPr>
        <w:t>um</w:t>
      </w:r>
      <w:proofErr w:type="gramEnd"/>
      <w:r w:rsidRPr="000C28F1">
        <w:rPr>
          <w:rFonts w:ascii="Times New Roman" w:hAnsi="Times New Roman"/>
          <w:sz w:val="24"/>
        </w:rPr>
        <w:t xml:space="preserve"> paradigma é composto de suposições teóricas gerais e de leis e técnicas para a sua aplicação adotadas por uma comunidade científica específica. Os que trabalham dentro de um paradigma, seja ele a mecânica newtoniana, ótica de ondas, química analítica ou qualquer outro praticam ciência normal. Os cientistas normais articularão e desenvolverão o paradigma em sua tentativa de explicar e de acomodar o comportamento de alguns aspectos do mundo real tais como relevados através dos resultados de experiências. Ao fazê-lo experimentarão, inevitavelmente, dificuldades e encontrarão falsificações aparentes. Se dificuldades deste tipo fugirem ao controle, um estado de crise se manifestará. Uma crise é resolvida quando surge um paradigma inteiramente novo que atrai a adesão de um número crescente de cientistas até que eventualmente o paradigma original, problemático, é abandonado. A mudança descontínua constitui uma revolução científica.</w:t>
      </w:r>
    </w:p>
    <w:p w:rsidR="00C84332" w:rsidRDefault="00C84332" w:rsidP="00C84332">
      <w:pPr>
        <w:pStyle w:val="D-Normal"/>
        <w:rPr>
          <w:rFonts w:ascii="Times New Roman" w:hAnsi="Times New Roman"/>
        </w:rPr>
      </w:pPr>
    </w:p>
    <w:p w:rsidR="00C84332" w:rsidRDefault="00C84332" w:rsidP="00C84332">
      <w:pPr>
        <w:pStyle w:val="D-Normal"/>
        <w:rPr>
          <w:rFonts w:ascii="Times New Roman" w:hAnsi="Times New Roman"/>
        </w:rPr>
      </w:pPr>
      <w:r w:rsidRPr="00A002B9">
        <w:rPr>
          <w:rFonts w:ascii="Times New Roman" w:hAnsi="Times New Roman"/>
        </w:rPr>
        <w:t xml:space="preserve">Por isso, é necessário que as normas sejam jurídicas, e não somente éticas, pois somente o caráter </w:t>
      </w:r>
      <w:proofErr w:type="spellStart"/>
      <w:r w:rsidRPr="00A002B9">
        <w:rPr>
          <w:rFonts w:ascii="Times New Roman" w:hAnsi="Times New Roman"/>
        </w:rPr>
        <w:t>coersivo</w:t>
      </w:r>
      <w:proofErr w:type="spellEnd"/>
      <w:r w:rsidRPr="00A002B9">
        <w:rPr>
          <w:rFonts w:ascii="Times New Roman" w:hAnsi="Times New Roman"/>
        </w:rPr>
        <w:t xml:space="preserve"> dessas impedirá ao cientifico sucumbir à tentação experimentalista e pressão de interesses econômicos.</w:t>
      </w:r>
    </w:p>
    <w:p w:rsidR="00C84332" w:rsidRDefault="00C84332" w:rsidP="00C84332">
      <w:pPr>
        <w:pStyle w:val="D-Normal"/>
        <w:rPr>
          <w:rFonts w:ascii="Times New Roman" w:hAnsi="Times New Roman"/>
        </w:rPr>
      </w:pPr>
    </w:p>
    <w:p w:rsidR="00C84332" w:rsidRDefault="00C84332" w:rsidP="00C84332">
      <w:pPr>
        <w:spacing w:after="0" w:line="360" w:lineRule="auto"/>
        <w:ind w:firstLine="709"/>
        <w:jc w:val="both"/>
        <w:rPr>
          <w:rFonts w:ascii="Times New Roman" w:hAnsi="Times New Roman" w:cs="Times New Roman"/>
          <w:sz w:val="24"/>
          <w:szCs w:val="24"/>
        </w:rPr>
      </w:pPr>
      <w:r w:rsidRPr="00682400">
        <w:rPr>
          <w:rFonts w:ascii="Times New Roman" w:hAnsi="Times New Roman" w:cs="Times New Roman"/>
          <w:sz w:val="24"/>
          <w:szCs w:val="24"/>
        </w:rPr>
        <w:t xml:space="preserve"> As transformações na sociedade,</w:t>
      </w:r>
      <w:r>
        <w:rPr>
          <w:rFonts w:ascii="Times New Roman" w:hAnsi="Times New Roman" w:cs="Times New Roman"/>
          <w:sz w:val="24"/>
          <w:szCs w:val="24"/>
        </w:rPr>
        <w:t xml:space="preserve"> </w:t>
      </w:r>
      <w:r w:rsidRPr="00682400">
        <w:rPr>
          <w:rFonts w:ascii="Times New Roman" w:hAnsi="Times New Roman" w:cs="Times New Roman"/>
          <w:sz w:val="24"/>
          <w:szCs w:val="24"/>
        </w:rPr>
        <w:t xml:space="preserve">vem significativamente alterando a ética com mudanças de valores, onde o próprio homem deixa de ter seu valor, passando a valorizar o que se tem ao invés do que se é, passando a ser valorizado o dinheiro, agregando mais valor a aparência passando o consumo a ser altamente estimulado não importando os meios usados para consegui-las e assim as pessoas exibem suas posses. Princípios como caráter, </w:t>
      </w:r>
      <w:r w:rsidRPr="00682400">
        <w:rPr>
          <w:rFonts w:ascii="Times New Roman" w:hAnsi="Times New Roman" w:cs="Times New Roman"/>
          <w:sz w:val="24"/>
          <w:szCs w:val="24"/>
        </w:rPr>
        <w:lastRenderedPageBreak/>
        <w:t>responsabilidade para com outro e integridade passam a ser valores sem importância para as pessoas.</w:t>
      </w:r>
    </w:p>
    <w:p w:rsidR="00C84332" w:rsidRPr="00682400" w:rsidRDefault="00C84332" w:rsidP="00C84332">
      <w:pPr>
        <w:spacing w:after="0" w:line="360" w:lineRule="auto"/>
        <w:ind w:firstLine="709"/>
        <w:jc w:val="both"/>
        <w:rPr>
          <w:rFonts w:ascii="Times New Roman" w:hAnsi="Times New Roman" w:cs="Times New Roman"/>
          <w:sz w:val="24"/>
          <w:szCs w:val="24"/>
        </w:rPr>
      </w:pPr>
    </w:p>
    <w:p w:rsidR="00C84332" w:rsidRDefault="00C84332" w:rsidP="00C84332">
      <w:pPr>
        <w:spacing w:after="0" w:line="360" w:lineRule="auto"/>
        <w:ind w:firstLine="709"/>
        <w:jc w:val="both"/>
        <w:rPr>
          <w:rFonts w:ascii="Times New Roman" w:hAnsi="Times New Roman" w:cs="Times New Roman"/>
          <w:sz w:val="24"/>
          <w:szCs w:val="24"/>
        </w:rPr>
      </w:pPr>
      <w:r w:rsidRPr="00682400">
        <w:rPr>
          <w:rFonts w:ascii="Times New Roman" w:hAnsi="Times New Roman" w:cs="Times New Roman"/>
          <w:sz w:val="24"/>
          <w:szCs w:val="24"/>
        </w:rPr>
        <w:t>Importante refletir sobre uma nova ética preocupada com a vida em geral além do comportamento humano: a Bioética ambiental.</w:t>
      </w:r>
    </w:p>
    <w:p w:rsidR="00C84332" w:rsidRDefault="00C84332" w:rsidP="00C84332">
      <w:pPr>
        <w:spacing w:after="0" w:line="360" w:lineRule="auto"/>
        <w:ind w:firstLine="709"/>
        <w:jc w:val="both"/>
        <w:rPr>
          <w:rFonts w:ascii="Times New Roman" w:hAnsi="Times New Roman" w:cs="Times New Roman"/>
          <w:sz w:val="24"/>
          <w:szCs w:val="24"/>
        </w:rPr>
      </w:pPr>
    </w:p>
    <w:p w:rsidR="00C84332" w:rsidRDefault="00C84332" w:rsidP="00C84332">
      <w:pPr>
        <w:spacing w:after="0" w:line="360" w:lineRule="auto"/>
        <w:ind w:firstLine="709"/>
        <w:jc w:val="both"/>
        <w:rPr>
          <w:rFonts w:ascii="Times New Roman" w:hAnsi="Times New Roman" w:cs="Times New Roman"/>
          <w:sz w:val="24"/>
          <w:szCs w:val="24"/>
        </w:rPr>
      </w:pPr>
      <w:r w:rsidRPr="004C3710">
        <w:rPr>
          <w:rFonts w:ascii="Times New Roman" w:hAnsi="Times New Roman" w:cs="Times New Roman"/>
          <w:sz w:val="24"/>
          <w:szCs w:val="24"/>
        </w:rPr>
        <w:t>A Declaração ECO-92 garante a soberania dos Estados na exploração de seus recursos, mas exige que medidas sejam tomadas para proteger o ambiente natural, garantindo um desenvolvimento sustentável, fixando responsabilidades por danos ambientais e estabelecendo os princípios da precaução e do poluidor - pagador, referindo-se ao estudo dos impactos ambientais, com participação popular advoga uma solução pacífica das controvérsias ambientais.</w:t>
      </w:r>
    </w:p>
    <w:p w:rsidR="00C84332" w:rsidRDefault="00C84332" w:rsidP="00C84332">
      <w:pPr>
        <w:spacing w:after="0" w:line="360" w:lineRule="auto"/>
        <w:ind w:firstLine="709"/>
        <w:jc w:val="both"/>
        <w:rPr>
          <w:rFonts w:ascii="Times New Roman" w:hAnsi="Times New Roman" w:cs="Times New Roman"/>
          <w:sz w:val="24"/>
          <w:szCs w:val="24"/>
        </w:rPr>
      </w:pPr>
    </w:p>
    <w:p w:rsidR="00C84332" w:rsidRDefault="00C84332" w:rsidP="00C84332">
      <w:pPr>
        <w:spacing w:after="0" w:line="360" w:lineRule="auto"/>
        <w:ind w:firstLine="709"/>
        <w:jc w:val="both"/>
        <w:rPr>
          <w:rFonts w:ascii="Times New Roman" w:hAnsi="Times New Roman" w:cs="Times New Roman"/>
          <w:sz w:val="24"/>
          <w:szCs w:val="24"/>
        </w:rPr>
      </w:pPr>
      <w:r w:rsidRPr="004C3710">
        <w:rPr>
          <w:rFonts w:ascii="Times New Roman" w:hAnsi="Times New Roman" w:cs="Times New Roman"/>
          <w:sz w:val="24"/>
          <w:szCs w:val="24"/>
        </w:rPr>
        <w:t>A sobrevivência da humanidade é alvo de preocupação dessa ciência, chamando a atenção para o compromisso universal diante do equilíbrio e preservação da relação seres humanos, ecossistema e a vida no planeta (</w:t>
      </w:r>
      <w:proofErr w:type="spellStart"/>
      <w:r w:rsidRPr="004C3710">
        <w:rPr>
          <w:rFonts w:ascii="Times New Roman" w:hAnsi="Times New Roman" w:cs="Times New Roman"/>
          <w:sz w:val="24"/>
          <w:szCs w:val="24"/>
        </w:rPr>
        <w:t>Pessini</w:t>
      </w:r>
      <w:proofErr w:type="spellEnd"/>
      <w:r w:rsidRPr="004C3710">
        <w:rPr>
          <w:rFonts w:ascii="Times New Roman" w:hAnsi="Times New Roman" w:cs="Times New Roman"/>
          <w:sz w:val="24"/>
          <w:szCs w:val="24"/>
        </w:rPr>
        <w:t>, 2004).</w:t>
      </w:r>
    </w:p>
    <w:p w:rsidR="00C84332" w:rsidRDefault="00C84332" w:rsidP="00C84332">
      <w:pPr>
        <w:spacing w:after="0" w:line="360" w:lineRule="auto"/>
        <w:ind w:firstLine="709"/>
        <w:jc w:val="both"/>
        <w:rPr>
          <w:rFonts w:ascii="Times New Roman" w:hAnsi="Times New Roman" w:cs="Times New Roman"/>
          <w:sz w:val="24"/>
          <w:szCs w:val="24"/>
        </w:rPr>
      </w:pPr>
    </w:p>
    <w:p w:rsidR="00C84332" w:rsidRDefault="00C84332" w:rsidP="00C84332">
      <w:pPr>
        <w:pStyle w:val="NormalWeb"/>
        <w:spacing w:before="0" w:beforeAutospacing="0" w:after="0" w:afterAutospacing="0" w:line="360" w:lineRule="auto"/>
        <w:ind w:firstLine="709"/>
        <w:jc w:val="both"/>
      </w:pPr>
      <w:r w:rsidRPr="007646E9">
        <w:t>Universalmente, assim como no Brasil o direito dos animai</w:t>
      </w:r>
      <w:r>
        <w:t>s tem sido esquecido e diariamen</w:t>
      </w:r>
      <w:r w:rsidRPr="007646E9">
        <w:t xml:space="preserve">te nos </w:t>
      </w:r>
      <w:r>
        <w:t xml:space="preserve">deparamos com animais sendo mal </w:t>
      </w:r>
      <w:r w:rsidRPr="007646E9">
        <w:t>tratados, abandonados, comercializados ilegalmente e ainda submetidos a práticas dolorosas onde devem lutar pelas suas vidas para diversão de pessoas, não podemos deixar isso passar em branco precisamos juntar esforços para que as pessoas se con</w:t>
      </w:r>
      <w:r>
        <w:t>s</w:t>
      </w:r>
      <w:r w:rsidRPr="007646E9">
        <w:t>cientizem e denunciem qualquer barbárie feito</w:t>
      </w:r>
      <w:r>
        <w:t xml:space="preserve"> com animais de qualquer espécie, pois, </w:t>
      </w:r>
      <w:r w:rsidRPr="007646E9">
        <w:t>eles assim como os homens possuem direito à vida e são tão importantes para o planeta quanto o homem.</w:t>
      </w:r>
    </w:p>
    <w:p w:rsidR="00C84332" w:rsidRDefault="00C84332" w:rsidP="00C84332">
      <w:pPr>
        <w:pStyle w:val="NormalWeb"/>
        <w:spacing w:before="0" w:beforeAutospacing="0" w:after="0" w:afterAutospacing="0" w:line="360" w:lineRule="auto"/>
        <w:ind w:firstLine="709"/>
        <w:jc w:val="both"/>
      </w:pPr>
    </w:p>
    <w:p w:rsidR="00C84332" w:rsidRDefault="00C84332" w:rsidP="00C84332">
      <w:pPr>
        <w:pStyle w:val="NormalWeb"/>
        <w:spacing w:before="0" w:beforeAutospacing="0" w:after="0" w:afterAutospacing="0" w:line="360" w:lineRule="auto"/>
        <w:ind w:firstLine="709"/>
        <w:jc w:val="both"/>
      </w:pPr>
      <w:r>
        <w:t>O Brasil não pode desconhecer ou descumprir suas resoluções e princípios, pois é um membro atuante desses organismos, devendo a fauna selvagem e a doméstica ser protegida pelo Estado e a sociedade.</w:t>
      </w:r>
    </w:p>
    <w:p w:rsidR="00C84332" w:rsidRDefault="00C84332" w:rsidP="00C84332">
      <w:pPr>
        <w:pStyle w:val="NormalWeb"/>
        <w:spacing w:before="0" w:beforeAutospacing="0" w:after="0" w:afterAutospacing="0" w:line="360" w:lineRule="auto"/>
        <w:ind w:firstLine="709"/>
        <w:jc w:val="both"/>
      </w:pPr>
    </w:p>
    <w:p w:rsidR="00C84332" w:rsidRDefault="00C84332" w:rsidP="00C84332">
      <w:pPr>
        <w:pStyle w:val="NormalWeb"/>
        <w:spacing w:before="0" w:beforeAutospacing="0" w:after="0" w:afterAutospacing="0" w:line="360" w:lineRule="auto"/>
        <w:ind w:firstLine="709"/>
        <w:jc w:val="both"/>
      </w:pPr>
      <w:r>
        <w:t>Segundo José Afonso da Silva (2002, p.70):</w:t>
      </w:r>
    </w:p>
    <w:p w:rsidR="00C84332" w:rsidRDefault="00C84332" w:rsidP="00C84332">
      <w:pPr>
        <w:pStyle w:val="NormalWeb"/>
        <w:spacing w:before="0" w:beforeAutospacing="0" w:after="0" w:afterAutospacing="0" w:line="360" w:lineRule="auto"/>
        <w:ind w:firstLine="709"/>
      </w:pPr>
    </w:p>
    <w:p w:rsidR="00C84332" w:rsidRDefault="00C84332" w:rsidP="00C84332">
      <w:pPr>
        <w:pStyle w:val="NormalWeb"/>
        <w:spacing w:before="30" w:after="15"/>
        <w:ind w:left="2268"/>
        <w:rPr>
          <w:i/>
        </w:rPr>
      </w:pPr>
      <w:r w:rsidRPr="007020BF">
        <w:lastRenderedPageBreak/>
        <w:t>É necessário que se tenha consciência de que o direito à vida como matriz de todos os direitos fundamentais do Homem é que há de orientar todas as formas de atuação no campo da tutela do meio ambiente.</w:t>
      </w:r>
      <w:r>
        <w:t xml:space="preserve"> </w:t>
      </w:r>
      <w:r w:rsidRPr="007020BF">
        <w:t>Nos termos do artigo III da Declaração Universal dos Direitos do Homem de 1948, “</w:t>
      </w:r>
      <w:r w:rsidRPr="007020BF">
        <w:rPr>
          <w:i/>
        </w:rPr>
        <w:t>todo homem tem direito à vida, e se os animais são vida, então a manutenção da vida dos animais é garantia dos direitos fundamentais do homem”.</w:t>
      </w:r>
    </w:p>
    <w:p w:rsidR="00C84332" w:rsidRPr="007020BF" w:rsidRDefault="00C84332" w:rsidP="00C84332">
      <w:pPr>
        <w:pStyle w:val="NormalWeb"/>
        <w:spacing w:before="0" w:beforeAutospacing="0" w:after="0" w:afterAutospacing="0" w:line="360" w:lineRule="auto"/>
        <w:ind w:firstLine="709"/>
        <w:jc w:val="both"/>
      </w:pPr>
    </w:p>
    <w:p w:rsidR="00C84332" w:rsidRDefault="00C84332" w:rsidP="00C84332">
      <w:pPr>
        <w:pStyle w:val="NormalWeb"/>
        <w:spacing w:before="0" w:beforeAutospacing="0" w:after="0" w:afterAutospacing="0" w:line="360" w:lineRule="auto"/>
        <w:ind w:firstLine="709"/>
        <w:jc w:val="both"/>
      </w:pPr>
      <w:r>
        <w:t xml:space="preserve">Com a expressiva preocupação das Nações Unidas expressa através dos princípios da Declaração de Estocolmo a </w:t>
      </w:r>
      <w:proofErr w:type="gramStart"/>
      <w:r>
        <w:t>UNESCO  proclama</w:t>
      </w:r>
      <w:proofErr w:type="gramEnd"/>
      <w:r>
        <w:t xml:space="preserve"> em 1978 em Bruxelas, a Declaração Universal dos Direitos dos Animais (DUDA), defendendo a Educação Ambiental que é um dos objetivos da Política Nacional de Meio Ambiente, objetivando mudar esta relação do homem com a natureza.</w:t>
      </w:r>
    </w:p>
    <w:p w:rsidR="00C84332" w:rsidRDefault="00C84332" w:rsidP="00C84332">
      <w:pPr>
        <w:pStyle w:val="NormalWeb"/>
        <w:spacing w:before="0" w:beforeAutospacing="0" w:after="0" w:afterAutospacing="0" w:line="360" w:lineRule="auto"/>
        <w:ind w:firstLine="709"/>
      </w:pPr>
    </w:p>
    <w:p w:rsidR="00C84332" w:rsidRDefault="00C84332" w:rsidP="00C84332">
      <w:pPr>
        <w:pStyle w:val="NormalWeb"/>
        <w:spacing w:before="0" w:beforeAutospacing="0" w:after="0" w:afterAutospacing="0" w:line="360" w:lineRule="auto"/>
        <w:ind w:firstLine="709"/>
        <w:jc w:val="both"/>
      </w:pPr>
      <w:r>
        <w:t xml:space="preserve">O texto preambular dessa Declaração disserta considerando que todos os animais possuem direitos, os crimes cometidos contra espécies ou até mesmo contra a natureza são considerados a partir do desconhecimento e desprezo dessa legislação por parte do homem. Também considera que o respeito dos homens pelos animais está diretamente relacionado ao respeito dos homens pelos seus semelhantes, evidenciando ainda que esta educação deve ser ensinada desde a infância para que a criança aprenda desde logo a </w:t>
      </w:r>
      <w:r w:rsidRPr="00104816">
        <w:rPr>
          <w:b/>
          <w:i/>
        </w:rPr>
        <w:t>compreender, respeitar e a</w:t>
      </w:r>
      <w:r>
        <w:t xml:space="preserve"> </w:t>
      </w:r>
      <w:r w:rsidRPr="0043744F">
        <w:rPr>
          <w:b/>
          <w:i/>
        </w:rPr>
        <w:t>amar os animais</w:t>
      </w:r>
      <w:r>
        <w:rPr>
          <w:b/>
          <w:i/>
        </w:rPr>
        <w:t>.</w:t>
      </w:r>
      <w:r>
        <w:t xml:space="preserve"> (</w:t>
      </w:r>
      <w:proofErr w:type="gramStart"/>
      <w:r>
        <w:t>grifo</w:t>
      </w:r>
      <w:proofErr w:type="gramEnd"/>
      <w:r>
        <w:t xml:space="preserve"> nosso)</w:t>
      </w:r>
    </w:p>
    <w:p w:rsidR="00C84332" w:rsidRDefault="00C84332" w:rsidP="00C84332">
      <w:pPr>
        <w:pStyle w:val="NormalWeb"/>
        <w:spacing w:before="0" w:beforeAutospacing="0" w:after="0" w:afterAutospacing="0" w:line="360" w:lineRule="auto"/>
        <w:ind w:firstLine="709"/>
      </w:pPr>
    </w:p>
    <w:p w:rsidR="00C84332" w:rsidRDefault="00C84332" w:rsidP="00C84332">
      <w:pPr>
        <w:pStyle w:val="NormalWeb"/>
        <w:spacing w:before="0" w:beforeAutospacing="0" w:after="0" w:afterAutospacing="0" w:line="360" w:lineRule="auto"/>
        <w:ind w:firstLine="709"/>
        <w:jc w:val="both"/>
      </w:pPr>
      <w:r w:rsidRPr="00CB5440">
        <w:t xml:space="preserve">Partindo do argumento que assim como os bens ecológicos os animais podem ter seus direitos defendidos em juízo ou fora dele, através de ação civil pública, ação popular ou da ação penal pública </w:t>
      </w:r>
      <w:proofErr w:type="spellStart"/>
      <w:r w:rsidRPr="00CB5440">
        <w:t>tendeêm</w:t>
      </w:r>
      <w:proofErr w:type="spellEnd"/>
      <w:r w:rsidRPr="00CB5440">
        <w:t xml:space="preserve"> assim também como qualquer outro sujeito o direito aos princípios constitucionais da ampla defesa, do contraditório e do devido processo legal. (CASTRO, 2006)</w:t>
      </w:r>
    </w:p>
    <w:p w:rsidR="00C84332" w:rsidRDefault="00C84332" w:rsidP="00C84332">
      <w:pPr>
        <w:spacing w:after="0" w:line="360" w:lineRule="auto"/>
        <w:jc w:val="both"/>
        <w:rPr>
          <w:rFonts w:ascii="Times New Roman" w:hAnsi="Times New Roman" w:cs="Times New Roman"/>
          <w:sz w:val="24"/>
          <w:szCs w:val="24"/>
        </w:rPr>
      </w:pPr>
    </w:p>
    <w:p w:rsidR="00C84332" w:rsidRPr="006E4235" w:rsidRDefault="00C84332" w:rsidP="00C84332">
      <w:pPr>
        <w:spacing w:after="0" w:line="360" w:lineRule="auto"/>
        <w:ind w:firstLine="709"/>
        <w:jc w:val="both"/>
        <w:rPr>
          <w:rFonts w:ascii="Times New Roman" w:hAnsi="Times New Roman" w:cs="Times New Roman"/>
          <w:sz w:val="24"/>
          <w:szCs w:val="24"/>
        </w:rPr>
      </w:pPr>
      <w:r w:rsidRPr="006E4235">
        <w:rPr>
          <w:rFonts w:ascii="Times New Roman" w:hAnsi="Times New Roman" w:cs="Times New Roman"/>
          <w:sz w:val="24"/>
          <w:szCs w:val="24"/>
        </w:rPr>
        <w:t xml:space="preserve">Quanto a ação penal pública, qualquer pessoa do povo poderá iniciar a denúncia do crime, basta fornecer informações sobre o fato, mencionando tempo, lugar, provas através de documentos, fotografias ou testemunhas não podendo o agente do Ministério Público recusar o recebimento de tal denúncia e deixar de requisitar inquérito policial caso a </w:t>
      </w:r>
      <w:proofErr w:type="spellStart"/>
      <w:r w:rsidRPr="006E4235">
        <w:rPr>
          <w:rFonts w:ascii="Times New Roman" w:hAnsi="Times New Roman" w:cs="Times New Roman"/>
          <w:sz w:val="24"/>
          <w:szCs w:val="24"/>
        </w:rPr>
        <w:t>noticia</w:t>
      </w:r>
      <w:proofErr w:type="spellEnd"/>
      <w:r w:rsidRPr="006E4235">
        <w:rPr>
          <w:rFonts w:ascii="Times New Roman" w:hAnsi="Times New Roman" w:cs="Times New Roman"/>
          <w:sz w:val="24"/>
          <w:szCs w:val="24"/>
        </w:rPr>
        <w:t xml:space="preserve"> estiver desprovida de elementos convincentes.</w:t>
      </w:r>
    </w:p>
    <w:p w:rsidR="00C84332" w:rsidRPr="00376EE8" w:rsidRDefault="00C84332" w:rsidP="00C84332">
      <w:pPr>
        <w:rPr>
          <w:lang w:eastAsia="ar-SA"/>
        </w:rPr>
      </w:pPr>
    </w:p>
    <w:p w:rsidR="00C84332" w:rsidRDefault="00C84332" w:rsidP="00C84332">
      <w:pPr>
        <w:pStyle w:val="NormalWeb"/>
        <w:spacing w:before="0" w:beforeAutospacing="0" w:after="0" w:afterAutospacing="0" w:line="360" w:lineRule="auto"/>
        <w:jc w:val="both"/>
        <w:rPr>
          <w:b/>
          <w:bCs/>
        </w:rPr>
      </w:pPr>
      <w:r>
        <w:rPr>
          <w:b/>
          <w:bCs/>
        </w:rPr>
        <w:lastRenderedPageBreak/>
        <w:t xml:space="preserve"> </w:t>
      </w:r>
      <w:r w:rsidRPr="00E525F0">
        <w:rPr>
          <w:b/>
          <w:bCs/>
        </w:rPr>
        <w:t>CONSIDERAÇÕES FINAIS</w:t>
      </w:r>
    </w:p>
    <w:p w:rsidR="00C84332" w:rsidRPr="006E4235" w:rsidRDefault="00C84332" w:rsidP="00C84332">
      <w:pPr>
        <w:rPr>
          <w:lang w:eastAsia="ar-SA"/>
        </w:rPr>
      </w:pPr>
    </w:p>
    <w:p w:rsidR="00C84332" w:rsidRPr="00376EE8" w:rsidRDefault="00C84332" w:rsidP="00C84332">
      <w:pPr>
        <w:spacing w:after="0" w:line="360" w:lineRule="auto"/>
        <w:ind w:firstLine="709"/>
        <w:jc w:val="both"/>
        <w:rPr>
          <w:rFonts w:ascii="Times New Roman" w:hAnsi="Times New Roman" w:cs="Times New Roman"/>
          <w:sz w:val="24"/>
          <w:szCs w:val="24"/>
        </w:rPr>
      </w:pPr>
      <w:r w:rsidRPr="00376EE8">
        <w:rPr>
          <w:rFonts w:ascii="Times New Roman" w:hAnsi="Times New Roman" w:cs="Times New Roman"/>
          <w:sz w:val="24"/>
          <w:szCs w:val="24"/>
        </w:rPr>
        <w:t>Quanto a análise da importância dos valores éticos humanos frente a bioética animal disposta na Declaração Universal dos Direitos dos Animais conclui-se que conjuntamente com os princípios da Bioética, essencial torna-se, a propagação de uma nova ética, focada em  valores fundamentais, para uma vida plena das espécies, fazendo o homem repensar suas atitudes diante das espécies mais frágeis, transformando a cultura dos povos, assegurando qualidade de vida à todos seres humanos e não-humanos habitantes deste planeta.</w:t>
      </w:r>
    </w:p>
    <w:p w:rsidR="00C84332" w:rsidRPr="00376EE8" w:rsidRDefault="00C84332" w:rsidP="00C84332">
      <w:pPr>
        <w:spacing w:after="0" w:line="360" w:lineRule="auto"/>
        <w:ind w:firstLine="709"/>
        <w:jc w:val="both"/>
        <w:rPr>
          <w:rFonts w:ascii="Times New Roman" w:hAnsi="Times New Roman" w:cs="Times New Roman"/>
          <w:sz w:val="24"/>
          <w:szCs w:val="24"/>
        </w:rPr>
      </w:pPr>
      <w:r w:rsidRPr="00376EE8">
        <w:rPr>
          <w:rFonts w:ascii="Times New Roman" w:hAnsi="Times New Roman" w:cs="Times New Roman"/>
          <w:sz w:val="24"/>
          <w:szCs w:val="24"/>
        </w:rPr>
        <w:t>Diante da evidente necessidade de apontar novas perspectivas para a problemática da violência e da apropriação humana em relação aos animais, durante a pesquisa conclui-se que a proteção ao animal de maus-tratos ou de desrespeito vai aquém de satisfazer ou garantir um “mundo pet”, ou ainda, de querer o bem estar ao nosso cão em particular, negligenciando a espécie num todo.</w:t>
      </w:r>
    </w:p>
    <w:p w:rsidR="00C84332" w:rsidRPr="00376EE8" w:rsidRDefault="00C84332" w:rsidP="00C84332">
      <w:pPr>
        <w:spacing w:after="0" w:line="360" w:lineRule="auto"/>
        <w:ind w:firstLine="709"/>
        <w:jc w:val="both"/>
        <w:rPr>
          <w:rFonts w:ascii="Times New Roman" w:hAnsi="Times New Roman" w:cs="Times New Roman"/>
          <w:sz w:val="24"/>
          <w:szCs w:val="24"/>
        </w:rPr>
      </w:pPr>
      <w:r w:rsidRPr="00376EE8">
        <w:rPr>
          <w:rFonts w:ascii="Times New Roman" w:hAnsi="Times New Roman" w:cs="Times New Roman"/>
          <w:sz w:val="24"/>
          <w:szCs w:val="24"/>
        </w:rPr>
        <w:t>Faz-se necessário propagar o entendimento através de uma maior conscientização e valorização do meio ambiente, desenvolvendo a interação do homem com o mesmo, envolvendo - o como um ser participante do ciclo natural e não como dominante, essa conscientização nos leva a um elevado estágio para solucionar a relação homem – natureza sendo possível ambos viverem em perfeita harmonia e equilíbrio.</w:t>
      </w:r>
    </w:p>
    <w:p w:rsidR="00C84332" w:rsidRDefault="00C84332" w:rsidP="00C84332">
      <w:pPr>
        <w:spacing w:after="0" w:line="360" w:lineRule="auto"/>
        <w:ind w:firstLine="709"/>
        <w:jc w:val="both"/>
        <w:rPr>
          <w:rFonts w:ascii="Times New Roman" w:hAnsi="Times New Roman" w:cs="Times New Roman"/>
          <w:sz w:val="24"/>
          <w:szCs w:val="24"/>
        </w:rPr>
      </w:pPr>
      <w:r w:rsidRPr="00376EE8">
        <w:rPr>
          <w:rFonts w:ascii="Times New Roman" w:hAnsi="Times New Roman" w:cs="Times New Roman"/>
          <w:sz w:val="24"/>
          <w:szCs w:val="24"/>
        </w:rPr>
        <w:t xml:space="preserve">Plausível e necessária uma reflexão diante da responsabilidade que está sendo deslocada para as gerações futuras baseadas em dois princípios; o de sermos obrigados a adquirir saber e conhecimento sobre </w:t>
      </w:r>
      <w:r>
        <w:rPr>
          <w:rFonts w:ascii="Times New Roman" w:hAnsi="Times New Roman" w:cs="Times New Roman"/>
          <w:sz w:val="24"/>
          <w:szCs w:val="24"/>
        </w:rPr>
        <w:t>o significado, ainda as consequê</w:t>
      </w:r>
      <w:r w:rsidRPr="00376EE8">
        <w:rPr>
          <w:rFonts w:ascii="Times New Roman" w:hAnsi="Times New Roman" w:cs="Times New Roman"/>
          <w:sz w:val="24"/>
          <w:szCs w:val="24"/>
        </w:rPr>
        <w:t>ncias e efeitos colaterais de nossas ações, pois, temos o dever de formar uma sensibilidade em</w:t>
      </w:r>
      <w:r>
        <w:rPr>
          <w:rFonts w:ascii="Times New Roman" w:hAnsi="Times New Roman" w:cs="Times New Roman"/>
          <w:sz w:val="24"/>
          <w:szCs w:val="24"/>
        </w:rPr>
        <w:t>ocional adequada ao nosso agir.</w:t>
      </w:r>
    </w:p>
    <w:p w:rsidR="00C84332" w:rsidRPr="00376EE8" w:rsidRDefault="00C84332" w:rsidP="00C84332">
      <w:pPr>
        <w:spacing w:after="0" w:line="360" w:lineRule="auto"/>
        <w:ind w:firstLine="709"/>
        <w:jc w:val="both"/>
        <w:rPr>
          <w:rFonts w:ascii="Times New Roman" w:hAnsi="Times New Roman" w:cs="Times New Roman"/>
          <w:sz w:val="24"/>
          <w:szCs w:val="24"/>
        </w:rPr>
      </w:pPr>
    </w:p>
    <w:p w:rsidR="00C84332" w:rsidRDefault="00C84332" w:rsidP="00C84332">
      <w:pPr>
        <w:spacing w:after="0" w:line="360" w:lineRule="auto"/>
        <w:rPr>
          <w:rFonts w:ascii="Times New Roman" w:hAnsi="Times New Roman" w:cs="Times New Roman"/>
          <w:b/>
          <w:bCs/>
          <w:sz w:val="24"/>
          <w:szCs w:val="24"/>
        </w:rPr>
      </w:pPr>
      <w:r w:rsidRPr="00E525F0">
        <w:rPr>
          <w:rFonts w:ascii="Times New Roman" w:hAnsi="Times New Roman" w:cs="Times New Roman"/>
          <w:b/>
          <w:bCs/>
          <w:sz w:val="24"/>
          <w:szCs w:val="24"/>
        </w:rPr>
        <w:t>REFERÊNCIAS</w:t>
      </w:r>
    </w:p>
    <w:p w:rsidR="00C84332" w:rsidRPr="001F6A6B" w:rsidRDefault="00C84332" w:rsidP="00C84332">
      <w:pPr>
        <w:spacing w:after="0" w:line="360" w:lineRule="auto"/>
        <w:rPr>
          <w:rFonts w:ascii="Times New Roman" w:hAnsi="Times New Roman" w:cs="Times New Roman"/>
          <w:b/>
          <w:bCs/>
          <w:sz w:val="24"/>
          <w:szCs w:val="24"/>
        </w:rPr>
      </w:pPr>
    </w:p>
    <w:p w:rsidR="00C84332" w:rsidRPr="002119D0" w:rsidRDefault="00C84332" w:rsidP="00C84332">
      <w:r w:rsidRPr="0005295A">
        <w:rPr>
          <w:rFonts w:ascii="Times New Roman" w:hAnsi="Times New Roman" w:cs="Times New Roman"/>
          <w:sz w:val="24"/>
          <w:szCs w:val="24"/>
          <w:lang w:val="pt-BR"/>
        </w:rPr>
        <w:t xml:space="preserve">PRUDENTE, Mauro Godoy. </w:t>
      </w:r>
      <w:r w:rsidRPr="0005295A">
        <w:rPr>
          <w:rFonts w:ascii="Times New Roman" w:hAnsi="Times New Roman" w:cs="Times New Roman"/>
          <w:b/>
          <w:sz w:val="24"/>
          <w:szCs w:val="24"/>
          <w:lang w:val="pt-BR"/>
        </w:rPr>
        <w:t>Bioética</w:t>
      </w:r>
      <w:r w:rsidRPr="0005295A">
        <w:rPr>
          <w:rFonts w:ascii="Times New Roman" w:hAnsi="Times New Roman" w:cs="Times New Roman"/>
          <w:sz w:val="24"/>
          <w:szCs w:val="24"/>
          <w:lang w:val="pt-BR"/>
        </w:rPr>
        <w:t>: Conceitos Fundamentais. Porto Alegre: Ed. Do Autor, 2000</w:t>
      </w:r>
      <w:r w:rsidRPr="00150938">
        <w:rPr>
          <w:lang w:val="pt-BR"/>
        </w:rPr>
        <w:t xml:space="preserve">. </w:t>
      </w:r>
    </w:p>
    <w:p w:rsidR="00C84332" w:rsidRDefault="00C84332" w:rsidP="00C84332">
      <w:pPr>
        <w:spacing w:after="0"/>
        <w:rPr>
          <w:rFonts w:ascii="Times New Roman" w:hAnsi="Times New Roman" w:cs="Times New Roman"/>
          <w:sz w:val="24"/>
          <w:szCs w:val="24"/>
        </w:rPr>
      </w:pPr>
      <w:r w:rsidRPr="007B2EF3">
        <w:rPr>
          <w:rFonts w:ascii="Times New Roman" w:hAnsi="Times New Roman" w:cs="Times New Roman"/>
          <w:sz w:val="24"/>
          <w:szCs w:val="24"/>
        </w:rPr>
        <w:t xml:space="preserve">OMMATI, José Emílio </w:t>
      </w:r>
      <w:proofErr w:type="spellStart"/>
      <w:r w:rsidRPr="007B2EF3">
        <w:rPr>
          <w:rFonts w:ascii="Times New Roman" w:hAnsi="Times New Roman" w:cs="Times New Roman"/>
          <w:sz w:val="24"/>
          <w:szCs w:val="24"/>
        </w:rPr>
        <w:t>Medauar</w:t>
      </w:r>
      <w:proofErr w:type="spellEnd"/>
      <w:r w:rsidRPr="007B2EF3">
        <w:rPr>
          <w:rFonts w:ascii="Times New Roman" w:hAnsi="Times New Roman" w:cs="Times New Roman"/>
          <w:sz w:val="24"/>
          <w:szCs w:val="24"/>
        </w:rPr>
        <w:t xml:space="preserve">. </w:t>
      </w:r>
      <w:r w:rsidRPr="007B2EF3">
        <w:rPr>
          <w:rFonts w:ascii="Times New Roman" w:hAnsi="Times New Roman" w:cs="Times New Roman"/>
          <w:b/>
          <w:sz w:val="24"/>
          <w:szCs w:val="24"/>
        </w:rPr>
        <w:t xml:space="preserve">Paradigmas </w:t>
      </w:r>
      <w:proofErr w:type="spellStart"/>
      <w:r w:rsidRPr="007B2EF3">
        <w:rPr>
          <w:rFonts w:ascii="Times New Roman" w:hAnsi="Times New Roman" w:cs="Times New Roman"/>
          <w:b/>
          <w:sz w:val="24"/>
          <w:szCs w:val="24"/>
        </w:rPr>
        <w:t>bioéticos</w:t>
      </w:r>
      <w:proofErr w:type="spellEnd"/>
      <w:r w:rsidRPr="007B2EF3">
        <w:rPr>
          <w:rFonts w:ascii="Times New Roman" w:hAnsi="Times New Roman" w:cs="Times New Roman"/>
          <w:sz w:val="24"/>
          <w:szCs w:val="24"/>
        </w:rPr>
        <w:t xml:space="preserve">: relações com os grandes paradigmas de Direito Constitucional. Disponível em:&lt;http://jus2.uol.com.br/doutrina/texto.asp?id=1840&gt;. Acesso em: </w:t>
      </w:r>
      <w:r>
        <w:rPr>
          <w:rFonts w:ascii="Times New Roman" w:hAnsi="Times New Roman" w:cs="Times New Roman"/>
          <w:sz w:val="24"/>
          <w:szCs w:val="24"/>
        </w:rPr>
        <w:t>24 marco 2014</w:t>
      </w:r>
      <w:r w:rsidRPr="007B2EF3">
        <w:rPr>
          <w:rFonts w:ascii="Times New Roman" w:hAnsi="Times New Roman" w:cs="Times New Roman"/>
          <w:sz w:val="24"/>
          <w:szCs w:val="24"/>
        </w:rPr>
        <w:t>.</w:t>
      </w:r>
    </w:p>
    <w:p w:rsidR="00C84332" w:rsidRDefault="00C84332" w:rsidP="00C84332">
      <w:pPr>
        <w:pStyle w:val="NormalWeb"/>
        <w:rPr>
          <w:color w:val="333333"/>
        </w:rPr>
      </w:pPr>
      <w:r w:rsidRPr="001B6818">
        <w:t xml:space="preserve">PESSINI; BARCHIFONTAINE. </w:t>
      </w:r>
      <w:r w:rsidRPr="00EA5F80">
        <w:rPr>
          <w:b/>
        </w:rPr>
        <w:t>Os princípios atuais da Bioética</w:t>
      </w:r>
      <w:r w:rsidRPr="001B6818">
        <w:t>. S. Paulo: Loyola, 2004</w:t>
      </w:r>
      <w:r w:rsidRPr="00150938">
        <w:rPr>
          <w:color w:val="333333"/>
        </w:rPr>
        <w:t>.</w:t>
      </w:r>
    </w:p>
    <w:p w:rsidR="00C84332" w:rsidRDefault="00C84332" w:rsidP="00C84332">
      <w:pPr>
        <w:pStyle w:val="NormalWeb"/>
        <w:spacing w:before="0" w:after="0"/>
        <w:rPr>
          <w:bCs/>
        </w:rPr>
      </w:pPr>
      <w:r w:rsidRPr="00150938">
        <w:lastRenderedPageBreak/>
        <w:t>SILVA, José Afonso da.</w:t>
      </w:r>
      <w:r w:rsidRPr="00150938">
        <w:rPr>
          <w:b/>
          <w:bCs/>
        </w:rPr>
        <w:t xml:space="preserve"> </w:t>
      </w:r>
      <w:r w:rsidRPr="00EA5F80">
        <w:rPr>
          <w:b/>
          <w:bCs/>
        </w:rPr>
        <w:t>Direito Ambiental Constitucional</w:t>
      </w:r>
      <w:r w:rsidRPr="00EA5F80">
        <w:rPr>
          <w:bCs/>
        </w:rPr>
        <w:t>. 4ª ed.</w:t>
      </w:r>
      <w:r>
        <w:rPr>
          <w:bCs/>
        </w:rPr>
        <w:t xml:space="preserve"> </w:t>
      </w:r>
      <w:r w:rsidRPr="00EA5F80">
        <w:rPr>
          <w:bCs/>
        </w:rPr>
        <w:t>São Paulo:</w:t>
      </w:r>
      <w:r>
        <w:rPr>
          <w:bCs/>
        </w:rPr>
        <w:t xml:space="preserve"> </w:t>
      </w:r>
      <w:r w:rsidRPr="00EA5F80">
        <w:rPr>
          <w:bCs/>
        </w:rPr>
        <w:t xml:space="preserve">Malheiros, </w:t>
      </w:r>
    </w:p>
    <w:p w:rsidR="00C84332" w:rsidRPr="002119D0" w:rsidRDefault="00C84332" w:rsidP="00C84332">
      <w:pPr>
        <w:pStyle w:val="NormalWeb"/>
        <w:spacing w:before="0" w:after="0" w:line="276" w:lineRule="auto"/>
        <w:rPr>
          <w:bCs/>
        </w:rPr>
      </w:pPr>
      <w:r>
        <w:rPr>
          <w:bCs/>
        </w:rPr>
        <w:t xml:space="preserve">CASTRO, João Marcos </w:t>
      </w:r>
      <w:proofErr w:type="spellStart"/>
      <w:r>
        <w:rPr>
          <w:bCs/>
        </w:rPr>
        <w:t>Adede</w:t>
      </w:r>
      <w:proofErr w:type="spellEnd"/>
      <w:r>
        <w:rPr>
          <w:bCs/>
        </w:rPr>
        <w:t xml:space="preserve"> y. Direitos dos animais na legislação brasileira. Porto Alegre: Sergio </w:t>
      </w:r>
      <w:proofErr w:type="spellStart"/>
      <w:r>
        <w:rPr>
          <w:bCs/>
        </w:rPr>
        <w:t>Antonico</w:t>
      </w:r>
      <w:proofErr w:type="spellEnd"/>
      <w:r>
        <w:rPr>
          <w:bCs/>
        </w:rPr>
        <w:t xml:space="preserve"> Fabris Ed.,2006, pag. 42.</w:t>
      </w:r>
    </w:p>
    <w:p w:rsidR="00881031" w:rsidRDefault="00881031"/>
    <w:sectPr w:rsidR="00881031" w:rsidSect="00735F1A">
      <w:headerReference w:type="default" r:id="rId6"/>
      <w:footerReference w:type="default" r:id="rId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332" w:rsidRDefault="00C84332" w:rsidP="00C84332">
      <w:pPr>
        <w:spacing w:after="0" w:line="240" w:lineRule="auto"/>
      </w:pPr>
      <w:r>
        <w:separator/>
      </w:r>
    </w:p>
  </w:endnote>
  <w:endnote w:type="continuationSeparator" w:id="0">
    <w:p w:rsidR="00C84332" w:rsidRDefault="00C84332" w:rsidP="00C8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1A" w:rsidRDefault="0079071A" w:rsidP="0079071A">
    <w:r>
      <w:rPr>
        <w:rStyle w:val="Caracteresdanotaderodap"/>
      </w:rPr>
      <w:footnoteRef/>
    </w:r>
    <w:r>
      <w:br w:type="page"/>
    </w:r>
    <w:r>
      <w:rPr>
        <w:rStyle w:val="Caracteresdanotaderodap"/>
        <w:rFonts w:ascii="Arial" w:hAnsi="Arial"/>
      </w:rPr>
      <w:tab/>
    </w:r>
    <w:r>
      <w:rPr>
        <w:rFonts w:ascii="Arial" w:eastAsia="Arial" w:hAnsi="Arial" w:cs="Arial"/>
      </w:rPr>
      <w:t>Denise Ost</w:t>
    </w:r>
    <w:r>
      <w:rPr>
        <w:rFonts w:ascii="Arial" w:hAnsi="Arial" w:cs="Arial"/>
      </w:rPr>
      <w:t xml:space="preserve">. Bacharel em Direito. Pós Graduada em Gestão de Pessoas pela </w:t>
    </w:r>
    <w:proofErr w:type="spellStart"/>
    <w:r>
      <w:rPr>
        <w:rFonts w:ascii="Arial" w:hAnsi="Arial" w:cs="Arial"/>
      </w:rPr>
      <w:t>Unijuí</w:t>
    </w:r>
    <w:proofErr w:type="spellEnd"/>
    <w:r>
      <w:rPr>
        <w:rFonts w:ascii="Arial" w:hAnsi="Arial" w:cs="Arial"/>
      </w:rPr>
      <w:t xml:space="preserve">. Santa Rosa/RS, Brasil. E-mail: </w:t>
    </w:r>
    <w:r>
      <w:t>deniseeost@gmail.com</w:t>
    </w:r>
    <w:r>
      <w:rPr>
        <w:rFonts w:ascii="Arial" w:hAnsi="Arial" w:cs="Arial"/>
      </w:rPr>
      <w:t xml:space="preserve"> </w:t>
    </w:r>
  </w:p>
  <w:p w:rsidR="0079071A" w:rsidRDefault="0079071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332" w:rsidRDefault="00C84332" w:rsidP="00C84332">
      <w:pPr>
        <w:spacing w:after="0" w:line="240" w:lineRule="auto"/>
      </w:pPr>
      <w:r>
        <w:separator/>
      </w:r>
    </w:p>
  </w:footnote>
  <w:footnote w:type="continuationSeparator" w:id="0">
    <w:p w:rsidR="00C84332" w:rsidRDefault="00C84332" w:rsidP="00C84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490" w:rsidRPr="00147C93" w:rsidRDefault="0079071A" w:rsidP="00DE0992">
    <w:pPr>
      <w:pStyle w:val="Cabealho"/>
      <w:ind w:left="-993"/>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32"/>
    <w:rsid w:val="0079071A"/>
    <w:rsid w:val="00881031"/>
    <w:rsid w:val="00C843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65580-8719-4D07-A8E7-1D4F24A8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332"/>
    <w:pPr>
      <w:spacing w:after="200" w:line="276" w:lineRule="auto"/>
    </w:pPr>
    <w:rPr>
      <w:rFonts w:ascii="Calibri" w:eastAsia="Times New Roman"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edodetabela">
    <w:name w:val="Conteúdo de tabela"/>
    <w:basedOn w:val="Normal"/>
    <w:uiPriority w:val="99"/>
    <w:rsid w:val="00C84332"/>
    <w:pPr>
      <w:suppressLineNumbers/>
      <w:suppressAutoHyphens/>
      <w:spacing w:after="0" w:line="240" w:lineRule="auto"/>
    </w:pPr>
    <w:rPr>
      <w:rFonts w:ascii="Times New Roman" w:eastAsia="Calibri" w:hAnsi="Times New Roman" w:cs="Times New Roman"/>
      <w:sz w:val="24"/>
      <w:szCs w:val="24"/>
      <w:lang w:eastAsia="ar-SA"/>
    </w:rPr>
  </w:style>
  <w:style w:type="character" w:styleId="Forte">
    <w:name w:val="Strong"/>
    <w:uiPriority w:val="99"/>
    <w:qFormat/>
    <w:rsid w:val="00C84332"/>
    <w:rPr>
      <w:b/>
      <w:bCs/>
    </w:rPr>
  </w:style>
  <w:style w:type="paragraph" w:styleId="NormalWeb">
    <w:name w:val="Normal (Web)"/>
    <w:basedOn w:val="Normal"/>
    <w:rsid w:val="00C84332"/>
    <w:pPr>
      <w:spacing w:before="100" w:beforeAutospacing="1" w:after="100" w:afterAutospacing="1" w:line="240" w:lineRule="auto"/>
    </w:pPr>
    <w:rPr>
      <w:rFonts w:ascii="Times New Roman" w:eastAsia="Calibri" w:hAnsi="Times New Roman" w:cs="Times New Roman"/>
      <w:sz w:val="24"/>
      <w:szCs w:val="24"/>
      <w:lang w:eastAsia="pt-BR"/>
    </w:rPr>
  </w:style>
  <w:style w:type="paragraph" w:styleId="Cabealho">
    <w:name w:val="header"/>
    <w:basedOn w:val="Normal"/>
    <w:link w:val="CabealhoChar"/>
    <w:uiPriority w:val="99"/>
    <w:rsid w:val="00C84332"/>
    <w:pPr>
      <w:tabs>
        <w:tab w:val="center" w:pos="4252"/>
        <w:tab w:val="right" w:pos="8504"/>
      </w:tabs>
    </w:pPr>
    <w:rPr>
      <w:rFonts w:eastAsia="Calibri" w:cs="Times New Roman"/>
    </w:rPr>
  </w:style>
  <w:style w:type="character" w:customStyle="1" w:styleId="CabealhoChar">
    <w:name w:val="Cabeçalho Char"/>
    <w:basedOn w:val="Fontepargpadro"/>
    <w:link w:val="Cabealho"/>
    <w:uiPriority w:val="99"/>
    <w:rsid w:val="00C84332"/>
    <w:rPr>
      <w:rFonts w:ascii="Calibri" w:eastAsia="Calibri" w:hAnsi="Calibri" w:cs="Times New Roman"/>
    </w:rPr>
  </w:style>
  <w:style w:type="character" w:customStyle="1" w:styleId="apple-converted-space">
    <w:name w:val="apple-converted-space"/>
    <w:rsid w:val="00C84332"/>
  </w:style>
  <w:style w:type="paragraph" w:customStyle="1" w:styleId="Resumo">
    <w:name w:val="Resumo"/>
    <w:basedOn w:val="Normal"/>
    <w:rsid w:val="00C84332"/>
    <w:pPr>
      <w:spacing w:before="360" w:after="0" w:line="240" w:lineRule="auto"/>
      <w:jc w:val="both"/>
    </w:pPr>
    <w:rPr>
      <w:rFonts w:ascii="Times New Roman" w:eastAsia="Calibri" w:hAnsi="Times New Roman" w:cs="Times New Roman"/>
      <w:b/>
      <w:bCs/>
      <w:i/>
      <w:iCs/>
      <w:sz w:val="24"/>
      <w:szCs w:val="24"/>
      <w:lang w:val="pt-PT" w:eastAsia="pt-BR"/>
    </w:rPr>
  </w:style>
  <w:style w:type="paragraph" w:customStyle="1" w:styleId="D-Normal">
    <w:name w:val="D - Normal"/>
    <w:basedOn w:val="Normal"/>
    <w:rsid w:val="00C84332"/>
    <w:pPr>
      <w:spacing w:after="0" w:line="360" w:lineRule="auto"/>
      <w:ind w:firstLine="709"/>
      <w:jc w:val="both"/>
    </w:pPr>
    <w:rPr>
      <w:rFonts w:ascii="Arial" w:eastAsia="Calibri" w:hAnsi="Arial" w:cs="Times New Roman"/>
      <w:sz w:val="24"/>
      <w:szCs w:val="24"/>
      <w:lang w:eastAsia="pt-BR"/>
    </w:rPr>
  </w:style>
  <w:style w:type="paragraph" w:customStyle="1" w:styleId="D-Citao">
    <w:name w:val="D - Citação"/>
    <w:basedOn w:val="D-Normal"/>
    <w:rsid w:val="00C84332"/>
    <w:pPr>
      <w:spacing w:after="120" w:line="240" w:lineRule="auto"/>
      <w:ind w:left="2268" w:firstLine="0"/>
    </w:pPr>
    <w:rPr>
      <w:sz w:val="20"/>
    </w:rPr>
  </w:style>
  <w:style w:type="paragraph" w:customStyle="1" w:styleId="Corpodetexto31">
    <w:name w:val="Corpo de texto 31"/>
    <w:basedOn w:val="Normal"/>
    <w:rsid w:val="00C84332"/>
    <w:pPr>
      <w:suppressAutoHyphens/>
      <w:spacing w:after="120" w:line="240" w:lineRule="auto"/>
    </w:pPr>
    <w:rPr>
      <w:rFonts w:ascii="Times New Roman" w:hAnsi="Times New Roman" w:cs="Times New Roman"/>
      <w:bCs/>
      <w:sz w:val="16"/>
      <w:szCs w:val="16"/>
      <w:lang w:eastAsia="ar-SA"/>
    </w:rPr>
  </w:style>
  <w:style w:type="paragraph" w:styleId="Rodap">
    <w:name w:val="footer"/>
    <w:basedOn w:val="Normal"/>
    <w:link w:val="RodapChar"/>
    <w:uiPriority w:val="99"/>
    <w:unhideWhenUsed/>
    <w:rsid w:val="00C84332"/>
    <w:pPr>
      <w:tabs>
        <w:tab w:val="center" w:pos="4252"/>
        <w:tab w:val="right" w:pos="8504"/>
      </w:tabs>
      <w:spacing w:after="0" w:line="240" w:lineRule="auto"/>
    </w:pPr>
  </w:style>
  <w:style w:type="character" w:customStyle="1" w:styleId="RodapChar">
    <w:name w:val="Rodapé Char"/>
    <w:basedOn w:val="Fontepargpadro"/>
    <w:link w:val="Rodap"/>
    <w:uiPriority w:val="99"/>
    <w:rsid w:val="00C84332"/>
    <w:rPr>
      <w:rFonts w:ascii="Calibri" w:eastAsia="Times New Roman" w:hAnsi="Calibri" w:cs="Calibri"/>
    </w:rPr>
  </w:style>
  <w:style w:type="character" w:customStyle="1" w:styleId="Caracteresdanotaderodap">
    <w:name w:val="Caracteres da nota de rodapé"/>
    <w:rsid w:val="007907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2185</Words>
  <Characters>11799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2014-12-11T17:22:00Z</dcterms:created>
  <dcterms:modified xsi:type="dcterms:W3CDTF">2014-12-11T17:25:00Z</dcterms:modified>
</cp:coreProperties>
</file>