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1F" w:rsidRPr="00F67F89" w:rsidRDefault="00FA0E1F" w:rsidP="00FA0E1F">
      <w:pPr>
        <w:spacing w:line="360" w:lineRule="auto"/>
        <w:ind w:left="708" w:firstLine="708"/>
        <w:rPr>
          <w:rFonts w:ascii="Times New Roman" w:hAnsi="Times New Roman" w:cs="Times New Roman"/>
          <w:sz w:val="24"/>
          <w:szCs w:val="24"/>
        </w:rPr>
      </w:pPr>
      <w:r w:rsidRPr="00F67F89">
        <w:rPr>
          <w:rFonts w:ascii="Times New Roman" w:hAnsi="Times New Roman" w:cs="Times New Roman"/>
          <w:sz w:val="24"/>
          <w:szCs w:val="24"/>
        </w:rPr>
        <w:t>UNIDADE DE ENSINO SUPERIRO DOM BOSCO</w:t>
      </w:r>
    </w:p>
    <w:p w:rsidR="00FA0E1F" w:rsidRDefault="00FA0E1F" w:rsidP="00FA0E1F">
      <w:pPr>
        <w:spacing w:line="360" w:lineRule="auto"/>
        <w:jc w:val="center"/>
        <w:rPr>
          <w:rFonts w:ascii="Times New Roman" w:hAnsi="Times New Roman" w:cs="Times New Roman"/>
          <w:sz w:val="24"/>
          <w:szCs w:val="24"/>
        </w:rPr>
      </w:pPr>
      <w:r>
        <w:rPr>
          <w:rFonts w:ascii="Times New Roman" w:hAnsi="Times New Roman" w:cs="Times New Roman"/>
          <w:sz w:val="24"/>
          <w:szCs w:val="24"/>
        </w:rPr>
        <w:t>CURSO DE DIREITO</w:t>
      </w:r>
    </w:p>
    <w:p w:rsidR="00FA0E1F" w:rsidRDefault="00FA0E1F" w:rsidP="00FA0E1F">
      <w:pPr>
        <w:spacing w:line="360" w:lineRule="auto"/>
        <w:jc w:val="center"/>
        <w:rPr>
          <w:rFonts w:ascii="Times New Roman" w:hAnsi="Times New Roman" w:cs="Times New Roman"/>
          <w:sz w:val="24"/>
          <w:szCs w:val="24"/>
        </w:rPr>
      </w:pPr>
      <w:r>
        <w:rPr>
          <w:rFonts w:ascii="Times New Roman" w:hAnsi="Times New Roman" w:cs="Times New Roman"/>
          <w:sz w:val="24"/>
          <w:szCs w:val="24"/>
        </w:rPr>
        <w:t>DISCIPLINA: CRIMINOLOGIA</w:t>
      </w:r>
    </w:p>
    <w:p w:rsidR="00FA0E1F" w:rsidRDefault="00FA0E1F" w:rsidP="00FA0E1F">
      <w:pPr>
        <w:spacing w:line="360" w:lineRule="auto"/>
        <w:rPr>
          <w:rFonts w:ascii="Times New Roman" w:hAnsi="Times New Roman" w:cs="Times New Roman"/>
          <w:sz w:val="24"/>
          <w:szCs w:val="24"/>
        </w:rPr>
      </w:pPr>
    </w:p>
    <w:p w:rsidR="00FA0E1F" w:rsidRDefault="00FA0E1F" w:rsidP="00FA0E1F">
      <w:pPr>
        <w:spacing w:line="360" w:lineRule="auto"/>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INGRID RAYSSA ARAÚJO BARROS</w:t>
      </w:r>
    </w:p>
    <w:p w:rsidR="00FA0E1F" w:rsidRDefault="00FA0E1F" w:rsidP="00FA0E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THIAGO CÉSAR LAGO MARTINS</w:t>
      </w: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Pr="00FA0E1F" w:rsidRDefault="00FA0E1F" w:rsidP="00FA0E1F">
      <w:pPr>
        <w:spacing w:line="360" w:lineRule="auto"/>
        <w:jc w:val="center"/>
        <w:rPr>
          <w:rFonts w:ascii="Times New Roman" w:hAnsi="Times New Roman" w:cs="Times New Roman"/>
          <w:b/>
          <w:sz w:val="28"/>
          <w:szCs w:val="28"/>
        </w:rPr>
      </w:pPr>
      <w:r w:rsidRPr="00FA0E1F">
        <w:rPr>
          <w:rFonts w:ascii="Times New Roman" w:hAnsi="Times New Roman" w:cs="Times New Roman"/>
          <w:b/>
          <w:sz w:val="28"/>
          <w:szCs w:val="28"/>
        </w:rPr>
        <w:t>CRIMINALIZAÇÃO DOS MORADORES DE RUA: políticas sociais no lugar de algemas.</w:t>
      </w: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240" w:lineRule="auto"/>
        <w:jc w:val="center"/>
        <w:rPr>
          <w:rFonts w:ascii="Times New Roman" w:hAnsi="Times New Roman" w:cs="Times New Roman"/>
          <w:sz w:val="24"/>
          <w:szCs w:val="24"/>
        </w:rPr>
      </w:pPr>
      <w:r>
        <w:rPr>
          <w:rFonts w:ascii="Times New Roman" w:hAnsi="Times New Roman" w:cs="Times New Roman"/>
          <w:sz w:val="24"/>
          <w:szCs w:val="24"/>
        </w:rPr>
        <w:t>São Luis</w:t>
      </w:r>
    </w:p>
    <w:p w:rsidR="000D27D5" w:rsidRDefault="00FA0E1F" w:rsidP="00FA0E1F">
      <w:pPr>
        <w:spacing w:line="240" w:lineRule="auto"/>
        <w:jc w:val="center"/>
        <w:rPr>
          <w:rFonts w:ascii="Times New Roman" w:hAnsi="Times New Roman" w:cs="Times New Roman"/>
          <w:sz w:val="24"/>
          <w:szCs w:val="24"/>
        </w:rPr>
      </w:pPr>
      <w:r>
        <w:rPr>
          <w:rFonts w:ascii="Times New Roman" w:hAnsi="Times New Roman" w:cs="Times New Roman"/>
          <w:sz w:val="24"/>
          <w:szCs w:val="24"/>
        </w:rPr>
        <w:t>2011</w:t>
      </w:r>
    </w:p>
    <w:p w:rsidR="00FA0E1F" w:rsidRDefault="00FA0E1F" w:rsidP="00FA0E1F">
      <w:pPr>
        <w:spacing w:line="240" w:lineRule="auto"/>
        <w:jc w:val="center"/>
        <w:rPr>
          <w:rFonts w:ascii="Times New Roman" w:hAnsi="Times New Roman" w:cs="Times New Roman"/>
          <w:sz w:val="24"/>
          <w:szCs w:val="24"/>
        </w:rPr>
      </w:pPr>
    </w:p>
    <w:p w:rsidR="00FA0E1F" w:rsidRDefault="00FA0E1F" w:rsidP="00136053">
      <w:pPr>
        <w:spacing w:line="360" w:lineRule="auto"/>
        <w:jc w:val="right"/>
        <w:rPr>
          <w:rFonts w:ascii="Times New Roman" w:hAnsi="Times New Roman" w:cs="Times New Roman"/>
          <w:sz w:val="24"/>
          <w:szCs w:val="24"/>
        </w:rPr>
      </w:pPr>
    </w:p>
    <w:p w:rsidR="00FA0E1F" w:rsidRDefault="00FA0E1F" w:rsidP="00FA0E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INGRID RAYSSA ARAÚJO BARROS</w:t>
      </w:r>
    </w:p>
    <w:p w:rsidR="00FA0E1F" w:rsidRDefault="00FA0E1F" w:rsidP="00FA0E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THIAGO CÉSAR LAGO MARTINS</w:t>
      </w:r>
    </w:p>
    <w:p w:rsidR="00FA0E1F" w:rsidRDefault="00FA0E1F"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56560B" w:rsidRDefault="0056560B" w:rsidP="00FA0E1F">
      <w:pPr>
        <w:spacing w:line="360" w:lineRule="auto"/>
        <w:jc w:val="center"/>
        <w:rPr>
          <w:rFonts w:ascii="Times New Roman" w:hAnsi="Times New Roman" w:cs="Times New Roman"/>
          <w:sz w:val="24"/>
          <w:szCs w:val="24"/>
        </w:rPr>
      </w:pPr>
    </w:p>
    <w:p w:rsidR="0056560B" w:rsidRDefault="0056560B" w:rsidP="00FA0E1F">
      <w:pPr>
        <w:spacing w:line="360" w:lineRule="auto"/>
        <w:jc w:val="center"/>
        <w:rPr>
          <w:rFonts w:ascii="Times New Roman" w:hAnsi="Times New Roman" w:cs="Times New Roman"/>
          <w:sz w:val="24"/>
          <w:szCs w:val="24"/>
        </w:rPr>
      </w:pPr>
    </w:p>
    <w:p w:rsidR="0056560B" w:rsidRDefault="0056560B" w:rsidP="00FA0E1F">
      <w:pPr>
        <w:spacing w:line="360" w:lineRule="auto"/>
        <w:jc w:val="center"/>
        <w:rPr>
          <w:rFonts w:ascii="Times New Roman" w:hAnsi="Times New Roman" w:cs="Times New Roman"/>
          <w:sz w:val="24"/>
          <w:szCs w:val="24"/>
        </w:rPr>
      </w:pPr>
    </w:p>
    <w:p w:rsidR="00FA0E1F" w:rsidRDefault="00FA0E1F" w:rsidP="00FA0E1F">
      <w:pPr>
        <w:spacing w:line="360" w:lineRule="auto"/>
        <w:jc w:val="center"/>
        <w:rPr>
          <w:rFonts w:ascii="Times New Roman" w:hAnsi="Times New Roman" w:cs="Times New Roman"/>
          <w:sz w:val="24"/>
          <w:szCs w:val="24"/>
        </w:rPr>
      </w:pPr>
    </w:p>
    <w:p w:rsidR="00FA0E1F" w:rsidRPr="00FA0E1F" w:rsidRDefault="00FA0E1F" w:rsidP="00FA0E1F">
      <w:pPr>
        <w:spacing w:line="360" w:lineRule="auto"/>
        <w:jc w:val="center"/>
        <w:rPr>
          <w:rFonts w:ascii="Times New Roman" w:hAnsi="Times New Roman" w:cs="Times New Roman"/>
          <w:b/>
          <w:sz w:val="28"/>
          <w:szCs w:val="28"/>
        </w:rPr>
      </w:pPr>
      <w:r w:rsidRPr="00FA0E1F">
        <w:rPr>
          <w:rFonts w:ascii="Times New Roman" w:hAnsi="Times New Roman" w:cs="Times New Roman"/>
          <w:b/>
          <w:sz w:val="28"/>
          <w:szCs w:val="28"/>
        </w:rPr>
        <w:t>CRIMINALIZAÇÃO DOS MORADORES DE RUA: políticas sociais no lugar de algemas.</w:t>
      </w:r>
    </w:p>
    <w:p w:rsidR="00FA0E1F" w:rsidRDefault="00FA0E1F" w:rsidP="00FA0E1F">
      <w:pPr>
        <w:spacing w:line="240" w:lineRule="auto"/>
        <w:jc w:val="center"/>
        <w:rPr>
          <w:rFonts w:ascii="Times New Roman" w:hAnsi="Times New Roman" w:cs="Times New Roman"/>
          <w:sz w:val="24"/>
          <w:szCs w:val="24"/>
        </w:rPr>
      </w:pPr>
    </w:p>
    <w:p w:rsidR="00FA0E1F" w:rsidRDefault="00FA0E1F" w:rsidP="00FA0E1F">
      <w:pPr>
        <w:spacing w:line="240" w:lineRule="auto"/>
        <w:ind w:left="5670"/>
        <w:jc w:val="both"/>
        <w:rPr>
          <w:rFonts w:ascii="Times New Roman" w:hAnsi="Times New Roman"/>
        </w:rPr>
      </w:pPr>
      <w:proofErr w:type="spellStart"/>
      <w:r w:rsidRPr="00702846">
        <w:rPr>
          <w:rFonts w:ascii="Times New Roman" w:hAnsi="Times New Roman"/>
        </w:rPr>
        <w:t>Paper</w:t>
      </w:r>
      <w:proofErr w:type="spellEnd"/>
      <w:r w:rsidRPr="00702846">
        <w:rPr>
          <w:rFonts w:ascii="Times New Roman" w:hAnsi="Times New Roman"/>
        </w:rPr>
        <w:t xml:space="preserve"> apresentado para a obtenção de nota na disciplina de </w:t>
      </w:r>
      <w:r>
        <w:rPr>
          <w:rFonts w:ascii="Times New Roman" w:hAnsi="Times New Roman"/>
        </w:rPr>
        <w:t>Criminologia</w:t>
      </w:r>
      <w:r w:rsidRPr="00702846">
        <w:rPr>
          <w:rFonts w:ascii="Times New Roman" w:hAnsi="Times New Roman"/>
        </w:rPr>
        <w:t xml:space="preserve">, ministrada pela professora </w:t>
      </w:r>
      <w:proofErr w:type="spellStart"/>
      <w:r>
        <w:rPr>
          <w:rFonts w:ascii="Times New Roman" w:hAnsi="Times New Roman"/>
        </w:rPr>
        <w:t>Thayara</w:t>
      </w:r>
      <w:proofErr w:type="spellEnd"/>
      <w:r>
        <w:rPr>
          <w:rFonts w:ascii="Times New Roman" w:hAnsi="Times New Roman"/>
        </w:rPr>
        <w:t xml:space="preserve"> Castelo Branco.</w:t>
      </w: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56560B" w:rsidRDefault="0056560B"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both"/>
        <w:rPr>
          <w:rFonts w:ascii="Times New Roman" w:hAnsi="Times New Roman"/>
        </w:rPr>
      </w:pPr>
    </w:p>
    <w:p w:rsidR="00FA0E1F" w:rsidRDefault="00FA0E1F" w:rsidP="00FA0E1F">
      <w:pPr>
        <w:spacing w:line="240" w:lineRule="auto"/>
        <w:jc w:val="center"/>
        <w:rPr>
          <w:rFonts w:ascii="Times New Roman" w:hAnsi="Times New Roman"/>
        </w:rPr>
      </w:pPr>
      <w:r>
        <w:rPr>
          <w:rFonts w:ascii="Times New Roman" w:hAnsi="Times New Roman"/>
        </w:rPr>
        <w:t xml:space="preserve">São Luis </w:t>
      </w:r>
    </w:p>
    <w:p w:rsidR="00FA0E1F" w:rsidRDefault="00FA0E1F" w:rsidP="00FA0E1F">
      <w:pPr>
        <w:spacing w:line="240" w:lineRule="auto"/>
        <w:jc w:val="center"/>
        <w:rPr>
          <w:rFonts w:ascii="Times New Roman" w:hAnsi="Times New Roman"/>
        </w:rPr>
      </w:pPr>
      <w:r>
        <w:rPr>
          <w:rFonts w:ascii="Times New Roman" w:hAnsi="Times New Roman"/>
        </w:rPr>
        <w:t>2011</w:t>
      </w:r>
    </w:p>
    <w:p w:rsidR="00FA0E1F" w:rsidRDefault="00FA0E1F" w:rsidP="00FA0E1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SUMÁRIO</w:t>
      </w:r>
    </w:p>
    <w:p w:rsidR="00FA0E1F" w:rsidRDefault="00FA0E1F" w:rsidP="007C6A4C">
      <w:pPr>
        <w:spacing w:line="240" w:lineRule="auto"/>
        <w:jc w:val="both"/>
        <w:rPr>
          <w:rFonts w:ascii="Times New Roman" w:hAnsi="Times New Roman" w:cs="Times New Roman"/>
          <w:sz w:val="24"/>
          <w:szCs w:val="24"/>
        </w:rPr>
      </w:pPr>
    </w:p>
    <w:p w:rsidR="00FA0E1F" w:rsidRPr="007C6A4C" w:rsidRDefault="00FA0E1F"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 xml:space="preserve">Introdução </w:t>
      </w:r>
      <w:r w:rsidR="007C6A4C" w:rsidRPr="007C6A4C">
        <w:rPr>
          <w:rFonts w:ascii="Times New Roman" w:hAnsi="Times New Roman" w:cs="Times New Roman"/>
          <w:caps/>
          <w:sz w:val="24"/>
          <w:szCs w:val="24"/>
        </w:rPr>
        <w:t>------------------------------------------------------------------------------</w:t>
      </w:r>
      <w:r w:rsidR="007C6A4C">
        <w:rPr>
          <w:rFonts w:ascii="Times New Roman" w:hAnsi="Times New Roman" w:cs="Times New Roman"/>
          <w:caps/>
          <w:sz w:val="24"/>
          <w:szCs w:val="24"/>
        </w:rPr>
        <w:t xml:space="preserve">       </w:t>
      </w:r>
      <w:r w:rsidR="007C6A4C" w:rsidRPr="007C6A4C">
        <w:rPr>
          <w:rFonts w:ascii="Times New Roman" w:hAnsi="Times New Roman" w:cs="Times New Roman"/>
          <w:caps/>
          <w:sz w:val="24"/>
          <w:szCs w:val="24"/>
        </w:rPr>
        <w:t xml:space="preserve"> 4</w:t>
      </w:r>
    </w:p>
    <w:p w:rsidR="00FA0E1F" w:rsidRPr="007C6A4C" w:rsidRDefault="00E254D5"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Moradores de rua, quem são?</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 xml:space="preserve">       </w:t>
      </w:r>
      <w:r w:rsidR="007C6A4C" w:rsidRPr="007C6A4C">
        <w:rPr>
          <w:rFonts w:ascii="Times New Roman" w:hAnsi="Times New Roman" w:cs="Times New Roman"/>
          <w:caps/>
          <w:sz w:val="24"/>
          <w:szCs w:val="24"/>
        </w:rPr>
        <w:t>5</w:t>
      </w:r>
    </w:p>
    <w:p w:rsidR="007C6A4C" w:rsidRDefault="00E254D5"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 xml:space="preserve">Influência das funções seletivas e classistas da justiça </w:t>
      </w:r>
    </w:p>
    <w:p w:rsidR="00E254D5" w:rsidRPr="007C6A4C" w:rsidRDefault="00E254D5" w:rsidP="007C6A4C">
      <w:pPr>
        <w:pStyle w:val="PargrafodaLista"/>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penal</w:t>
      </w:r>
      <w:r w:rsidR="007C6A4C">
        <w:rPr>
          <w:rFonts w:ascii="Times New Roman" w:hAnsi="Times New Roman" w:cs="Times New Roman"/>
          <w:caps/>
          <w:sz w:val="24"/>
          <w:szCs w:val="24"/>
        </w:rPr>
        <w:t xml:space="preserve"> -----------------------------------------------------------------------------------------       </w:t>
      </w:r>
      <w:r w:rsidR="007C6A4C" w:rsidRPr="007C6A4C">
        <w:rPr>
          <w:rFonts w:ascii="Times New Roman" w:hAnsi="Times New Roman" w:cs="Times New Roman"/>
          <w:caps/>
          <w:sz w:val="24"/>
          <w:szCs w:val="24"/>
        </w:rPr>
        <w:t>6</w:t>
      </w:r>
    </w:p>
    <w:p w:rsidR="00E254D5" w:rsidRPr="007C6A4C" w:rsidRDefault="00E254D5"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Sistema repressivo x políticas sociais: diferenças e coordenação de políticas sociais em São Luis –MA</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 xml:space="preserve"> </w:t>
      </w:r>
      <w:r w:rsidR="007C6A4C" w:rsidRPr="007C6A4C">
        <w:rPr>
          <w:rFonts w:ascii="Times New Roman" w:hAnsi="Times New Roman" w:cs="Times New Roman"/>
          <w:caps/>
          <w:sz w:val="24"/>
          <w:szCs w:val="24"/>
        </w:rPr>
        <w:t>7</w:t>
      </w:r>
    </w:p>
    <w:p w:rsidR="007C6A4C" w:rsidRDefault="00E254D5"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 xml:space="preserve">Sobre </w:t>
      </w:r>
      <w:proofErr w:type="gramStart"/>
      <w:r w:rsidRPr="007C6A4C">
        <w:rPr>
          <w:rFonts w:ascii="Times New Roman" w:hAnsi="Times New Roman" w:cs="Times New Roman"/>
          <w:caps/>
          <w:sz w:val="24"/>
          <w:szCs w:val="24"/>
        </w:rPr>
        <w:t>uma outra</w:t>
      </w:r>
      <w:proofErr w:type="gramEnd"/>
      <w:r w:rsidRPr="007C6A4C">
        <w:rPr>
          <w:rFonts w:ascii="Times New Roman" w:hAnsi="Times New Roman" w:cs="Times New Roman"/>
          <w:caps/>
          <w:sz w:val="24"/>
          <w:szCs w:val="24"/>
        </w:rPr>
        <w:t xml:space="preserve"> perspectiva: depoimento de um morador</w:t>
      </w:r>
    </w:p>
    <w:p w:rsidR="00E254D5" w:rsidRPr="007C6A4C" w:rsidRDefault="00E254D5" w:rsidP="007C6A4C">
      <w:pPr>
        <w:pStyle w:val="PargrafodaLista"/>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 xml:space="preserve"> de rua</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 xml:space="preserve">      </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 xml:space="preserve"> </w:t>
      </w:r>
      <w:r w:rsidR="0015613C">
        <w:rPr>
          <w:rFonts w:ascii="Times New Roman" w:hAnsi="Times New Roman" w:cs="Times New Roman"/>
          <w:caps/>
          <w:sz w:val="24"/>
          <w:szCs w:val="24"/>
        </w:rPr>
        <w:t>9</w:t>
      </w:r>
    </w:p>
    <w:p w:rsidR="00E254D5" w:rsidRPr="007C6A4C" w:rsidRDefault="00E254D5" w:rsidP="007C6A4C">
      <w:pPr>
        <w:pStyle w:val="PargrafodaLista"/>
        <w:numPr>
          <w:ilvl w:val="0"/>
          <w:numId w:val="1"/>
        </w:numPr>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Conclusão</w:t>
      </w:r>
      <w:r w:rsidR="007C6A4C" w:rsidRPr="007C6A4C">
        <w:rPr>
          <w:rFonts w:ascii="Times New Roman" w:hAnsi="Times New Roman" w:cs="Times New Roman"/>
          <w:caps/>
          <w:sz w:val="24"/>
          <w:szCs w:val="24"/>
        </w:rPr>
        <w:t xml:space="preserve"> --------------------------------------------------------------------------------</w:t>
      </w:r>
      <w:r w:rsidR="007C6A4C">
        <w:rPr>
          <w:rFonts w:ascii="Times New Roman" w:hAnsi="Times New Roman" w:cs="Times New Roman"/>
          <w:caps/>
          <w:sz w:val="24"/>
          <w:szCs w:val="24"/>
        </w:rPr>
        <w:t xml:space="preserve">-      </w:t>
      </w:r>
      <w:r w:rsidR="007C6A4C" w:rsidRPr="007C6A4C">
        <w:rPr>
          <w:rFonts w:ascii="Times New Roman" w:hAnsi="Times New Roman" w:cs="Times New Roman"/>
          <w:caps/>
          <w:sz w:val="24"/>
          <w:szCs w:val="24"/>
        </w:rPr>
        <w:t xml:space="preserve"> </w:t>
      </w:r>
      <w:r w:rsidR="0015613C">
        <w:rPr>
          <w:rFonts w:ascii="Times New Roman" w:hAnsi="Times New Roman" w:cs="Times New Roman"/>
          <w:caps/>
          <w:sz w:val="24"/>
          <w:szCs w:val="24"/>
        </w:rPr>
        <w:t>12</w:t>
      </w:r>
    </w:p>
    <w:p w:rsidR="007C6A4C" w:rsidRPr="007C6A4C" w:rsidRDefault="007C6A4C" w:rsidP="007C6A4C">
      <w:pPr>
        <w:pStyle w:val="PargrafodaLista"/>
        <w:spacing w:line="360" w:lineRule="auto"/>
        <w:ind w:left="0"/>
        <w:jc w:val="both"/>
        <w:rPr>
          <w:rFonts w:ascii="Times New Roman" w:hAnsi="Times New Roman" w:cs="Times New Roman"/>
          <w:caps/>
          <w:sz w:val="24"/>
          <w:szCs w:val="24"/>
        </w:rPr>
      </w:pPr>
    </w:p>
    <w:p w:rsidR="007C6A4C" w:rsidRPr="007C6A4C" w:rsidRDefault="007C6A4C" w:rsidP="007C6A4C">
      <w:pPr>
        <w:pStyle w:val="PargrafodaLista"/>
        <w:spacing w:line="360" w:lineRule="auto"/>
        <w:ind w:left="0"/>
        <w:jc w:val="both"/>
        <w:rPr>
          <w:rFonts w:ascii="Times New Roman" w:hAnsi="Times New Roman" w:cs="Times New Roman"/>
          <w:caps/>
          <w:sz w:val="24"/>
          <w:szCs w:val="24"/>
        </w:rPr>
      </w:pPr>
      <w:r w:rsidRPr="007C6A4C">
        <w:rPr>
          <w:rFonts w:ascii="Times New Roman" w:hAnsi="Times New Roman" w:cs="Times New Roman"/>
          <w:caps/>
          <w:sz w:val="24"/>
          <w:szCs w:val="24"/>
        </w:rPr>
        <w:t>Referências</w:t>
      </w:r>
    </w:p>
    <w:p w:rsidR="00E254D5" w:rsidRDefault="00E254D5" w:rsidP="007C6A4C">
      <w:pPr>
        <w:pStyle w:val="PargrafodaLista"/>
        <w:spacing w:line="240" w:lineRule="auto"/>
        <w:jc w:val="both"/>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Default="0056560B" w:rsidP="00E254D5">
      <w:pPr>
        <w:pStyle w:val="PargrafodaLista"/>
        <w:spacing w:line="240" w:lineRule="auto"/>
        <w:rPr>
          <w:rFonts w:ascii="Times New Roman" w:hAnsi="Times New Roman" w:cs="Times New Roman"/>
          <w:sz w:val="24"/>
          <w:szCs w:val="24"/>
        </w:rPr>
      </w:pPr>
    </w:p>
    <w:p w:rsidR="0056560B" w:rsidRPr="002B79DD" w:rsidRDefault="0056560B" w:rsidP="002B79DD">
      <w:pPr>
        <w:spacing w:line="240" w:lineRule="auto"/>
        <w:rPr>
          <w:rFonts w:ascii="Times New Roman" w:hAnsi="Times New Roman" w:cs="Times New Roman"/>
          <w:sz w:val="24"/>
          <w:szCs w:val="24"/>
        </w:rPr>
      </w:pPr>
    </w:p>
    <w:p w:rsidR="0056560B" w:rsidRDefault="0056560B" w:rsidP="0056560B">
      <w:pPr>
        <w:spacing w:line="360" w:lineRule="auto"/>
        <w:jc w:val="center"/>
        <w:rPr>
          <w:rFonts w:ascii="Times New Roman" w:hAnsi="Times New Roman" w:cs="Times New Roman"/>
          <w:sz w:val="28"/>
          <w:szCs w:val="28"/>
        </w:rPr>
      </w:pPr>
      <w:r w:rsidRPr="0056560B">
        <w:rPr>
          <w:rFonts w:ascii="Times New Roman" w:hAnsi="Times New Roman" w:cs="Times New Roman"/>
          <w:sz w:val="28"/>
          <w:szCs w:val="28"/>
        </w:rPr>
        <w:lastRenderedPageBreak/>
        <w:t>CRIMINALIZAÇÃO DOS MORADORES DE RUA: políticas sociais no lugar de algemas.</w:t>
      </w:r>
    </w:p>
    <w:p w:rsidR="003E58E3" w:rsidRDefault="003E58E3" w:rsidP="003E58E3">
      <w:pPr>
        <w:spacing w:after="0" w:line="240" w:lineRule="auto"/>
        <w:rPr>
          <w:rFonts w:ascii="Times New Roman" w:hAnsi="Times New Roman" w:cs="Times New Roman"/>
          <w:sz w:val="24"/>
          <w:szCs w:val="24"/>
        </w:rPr>
      </w:pPr>
      <w:r>
        <w:rPr>
          <w:rFonts w:ascii="Times New Roman" w:hAnsi="Times New Roman" w:cs="Times New Roman"/>
          <w:sz w:val="24"/>
          <w:szCs w:val="24"/>
        </w:rPr>
        <w:t>Ingrid Rayssa Araújo Barros</w:t>
      </w:r>
    </w:p>
    <w:p w:rsidR="003E58E3" w:rsidRDefault="003E58E3" w:rsidP="003E58E3">
      <w:pPr>
        <w:spacing w:after="0" w:line="240" w:lineRule="auto"/>
        <w:rPr>
          <w:rFonts w:ascii="Times New Roman" w:hAnsi="Times New Roman" w:cs="Times New Roman"/>
          <w:sz w:val="24"/>
          <w:szCs w:val="24"/>
        </w:rPr>
      </w:pPr>
      <w:r>
        <w:rPr>
          <w:rFonts w:ascii="Times New Roman" w:hAnsi="Times New Roman" w:cs="Times New Roman"/>
          <w:sz w:val="24"/>
          <w:szCs w:val="24"/>
        </w:rPr>
        <w:t>Thiago Cesar Lago Martins</w:t>
      </w:r>
      <w:r>
        <w:rPr>
          <w:rStyle w:val="Refdenotaderodap"/>
          <w:rFonts w:ascii="Times New Roman" w:hAnsi="Times New Roman" w:cs="Times New Roman"/>
          <w:sz w:val="24"/>
          <w:szCs w:val="24"/>
        </w:rPr>
        <w:footnoteReference w:id="1"/>
      </w:r>
    </w:p>
    <w:p w:rsidR="003E58E3" w:rsidRPr="003E58E3" w:rsidRDefault="003E58E3" w:rsidP="003E58E3">
      <w:pPr>
        <w:spacing w:after="0" w:line="240" w:lineRule="auto"/>
        <w:rPr>
          <w:rFonts w:ascii="Times New Roman" w:hAnsi="Times New Roman" w:cs="Times New Roman"/>
          <w:sz w:val="24"/>
          <w:szCs w:val="24"/>
        </w:rPr>
      </w:pPr>
    </w:p>
    <w:p w:rsidR="0056560B" w:rsidRDefault="0056560B" w:rsidP="003E58E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O presente trabalho tem como objetivo mostrar quem são esses moradores de rua, porque são estigmatizados de forma preconceituosa, sendo rotulados como deliquentes, </w:t>
      </w:r>
      <w:r w:rsidR="003E58E3">
        <w:rPr>
          <w:rFonts w:ascii="Times New Roman" w:hAnsi="Times New Roman" w:cs="Times New Roman"/>
          <w:sz w:val="24"/>
          <w:szCs w:val="24"/>
        </w:rPr>
        <w:t xml:space="preserve">e analisar que a maneira mais eficiente para mudar essa realidade social é através de políticas públicas e não na aplicação dos métodos do sistema penal, que só aguça ainda mais o sentimento de revolta dos moradores de rua. Além disso, abrangemos o depoimento de um morador de rua residente de São Luis- MA, que coloca sua visão sobre esta problemática e o envolvimento do sistema. </w:t>
      </w:r>
    </w:p>
    <w:p w:rsidR="0056560B" w:rsidRDefault="003E58E3" w:rsidP="003E58E3">
      <w:pPr>
        <w:spacing w:after="0" w:line="360" w:lineRule="auto"/>
        <w:jc w:val="both"/>
        <w:rPr>
          <w:rFonts w:ascii="Times New Roman" w:hAnsi="Times New Roman" w:cs="Times New Roman"/>
          <w:sz w:val="24"/>
          <w:szCs w:val="24"/>
        </w:rPr>
      </w:pPr>
      <w:r w:rsidRPr="003E58E3">
        <w:rPr>
          <w:rFonts w:ascii="Times New Roman" w:hAnsi="Times New Roman" w:cs="Times New Roman"/>
          <w:b/>
          <w:sz w:val="24"/>
          <w:szCs w:val="24"/>
        </w:rPr>
        <w:t>Palavras-chave:</w:t>
      </w:r>
      <w:r>
        <w:rPr>
          <w:rFonts w:ascii="Times New Roman" w:hAnsi="Times New Roman" w:cs="Times New Roman"/>
          <w:sz w:val="24"/>
          <w:szCs w:val="24"/>
        </w:rPr>
        <w:t xml:space="preserve"> Moradores de rua, criminalização, </w:t>
      </w:r>
      <w:proofErr w:type="spellStart"/>
      <w:r>
        <w:rPr>
          <w:rFonts w:ascii="Times New Roman" w:hAnsi="Times New Roman" w:cs="Times New Roman"/>
          <w:sz w:val="24"/>
          <w:szCs w:val="24"/>
        </w:rPr>
        <w:t>estigmatização</w:t>
      </w:r>
      <w:proofErr w:type="spellEnd"/>
      <w:r>
        <w:rPr>
          <w:rFonts w:ascii="Times New Roman" w:hAnsi="Times New Roman" w:cs="Times New Roman"/>
          <w:sz w:val="24"/>
          <w:szCs w:val="24"/>
        </w:rPr>
        <w:t>, políticas sociais.</w:t>
      </w:r>
    </w:p>
    <w:p w:rsidR="003E58E3" w:rsidRPr="003E58E3" w:rsidRDefault="003E58E3" w:rsidP="003E58E3">
      <w:pPr>
        <w:spacing w:after="0" w:line="360" w:lineRule="auto"/>
        <w:jc w:val="both"/>
        <w:rPr>
          <w:rFonts w:ascii="Times New Roman" w:hAnsi="Times New Roman" w:cs="Times New Roman"/>
          <w:sz w:val="24"/>
          <w:szCs w:val="24"/>
        </w:rPr>
      </w:pPr>
    </w:p>
    <w:p w:rsidR="0056560B" w:rsidRPr="00D86EB3" w:rsidRDefault="0056560B" w:rsidP="0056560B">
      <w:pPr>
        <w:pStyle w:val="PargrafodaLista"/>
        <w:numPr>
          <w:ilvl w:val="0"/>
          <w:numId w:val="2"/>
        </w:numPr>
        <w:spacing w:line="360" w:lineRule="auto"/>
        <w:jc w:val="both"/>
        <w:rPr>
          <w:rFonts w:ascii="Times New Roman" w:hAnsi="Times New Roman" w:cs="Times New Roman"/>
          <w:caps/>
          <w:sz w:val="24"/>
          <w:szCs w:val="24"/>
        </w:rPr>
      </w:pPr>
      <w:r w:rsidRPr="00D86EB3">
        <w:rPr>
          <w:rFonts w:ascii="Times New Roman" w:hAnsi="Times New Roman" w:cs="Times New Roman"/>
          <w:caps/>
          <w:sz w:val="24"/>
          <w:szCs w:val="24"/>
        </w:rPr>
        <w:t>Introdução</w:t>
      </w:r>
    </w:p>
    <w:p w:rsidR="0056560B" w:rsidRDefault="00D86EB3" w:rsidP="00D86EB3">
      <w:pPr>
        <w:spacing w:line="360" w:lineRule="auto"/>
        <w:ind w:left="360" w:firstLine="348"/>
        <w:jc w:val="both"/>
        <w:rPr>
          <w:rFonts w:ascii="Times New Roman" w:hAnsi="Times New Roman" w:cs="Times New Roman"/>
          <w:sz w:val="24"/>
          <w:szCs w:val="24"/>
        </w:rPr>
      </w:pPr>
      <w:r w:rsidRPr="00D86EB3">
        <w:rPr>
          <w:rFonts w:ascii="Times New Roman" w:hAnsi="Times New Roman" w:cs="Times New Roman"/>
          <w:sz w:val="24"/>
          <w:szCs w:val="24"/>
        </w:rPr>
        <w:t>Para a sociedade, os moradores de rua s</w:t>
      </w:r>
      <w:r>
        <w:rPr>
          <w:rFonts w:ascii="Times New Roman" w:hAnsi="Times New Roman" w:cs="Times New Roman"/>
          <w:sz w:val="24"/>
          <w:szCs w:val="24"/>
        </w:rPr>
        <w:t xml:space="preserve">ão visto como um problema por serem fomentadores da criminalidade. </w:t>
      </w:r>
      <w:r w:rsidR="0049787D">
        <w:rPr>
          <w:rFonts w:ascii="Times New Roman" w:hAnsi="Times New Roman" w:cs="Times New Roman"/>
          <w:sz w:val="24"/>
          <w:szCs w:val="24"/>
        </w:rPr>
        <w:t xml:space="preserve">O próprio sistema criminal que é orientado pelas camadas mais abastadas e que estão no alto da hierarquia social, coloca sob essas pessoas estereótipos de criminoso, sem antes analisar seu contexto social, e seu motivo de ter feito determinado ato. </w:t>
      </w:r>
    </w:p>
    <w:p w:rsidR="0049787D" w:rsidRDefault="0049787D" w:rsidP="0049787D">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São homens e mulheres, adultos ou crianças que estão naquela situação por algum motivo e que tem que lutar pela sua sobrevivência nas ruas, que possuem leis próprias as escuras do sistema. Tendo ainda que lidar com o preconceito, com a violência oriunda da própria rua, ou de indivíduos que praticam violência contra essa população com o discurso de “limpar” a sociedade, como se vê em vários casos de chacina em outras cidades e de espancamento, alguns feitos pela própria polícia. </w:t>
      </w:r>
    </w:p>
    <w:p w:rsidR="0049787D" w:rsidRPr="00D86EB3" w:rsidRDefault="0049787D" w:rsidP="0049787D">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É fato que apesar de ser uma realidade social, pouco se faz por essa população de rua, o governo não enxerga e há uma escassez de políticas publicas que revitalizem essa população. Tudo isso devido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ideologias das classes dominantes que possuem caráter discriminatório. </w:t>
      </w:r>
    </w:p>
    <w:p w:rsidR="0056560B" w:rsidRPr="0056560B" w:rsidRDefault="0056560B" w:rsidP="0056560B">
      <w:pPr>
        <w:pStyle w:val="PargrafodaLista"/>
        <w:spacing w:line="360" w:lineRule="auto"/>
        <w:jc w:val="both"/>
        <w:rPr>
          <w:rFonts w:ascii="Times New Roman" w:hAnsi="Times New Roman" w:cs="Times New Roman"/>
          <w:b/>
          <w:sz w:val="24"/>
          <w:szCs w:val="24"/>
        </w:rPr>
      </w:pPr>
    </w:p>
    <w:p w:rsidR="0056560B" w:rsidRPr="00D86EB3" w:rsidRDefault="0056560B" w:rsidP="0056560B">
      <w:pPr>
        <w:pStyle w:val="PargrafodaLista"/>
        <w:numPr>
          <w:ilvl w:val="0"/>
          <w:numId w:val="2"/>
        </w:numPr>
        <w:spacing w:line="360" w:lineRule="auto"/>
        <w:jc w:val="both"/>
        <w:rPr>
          <w:rFonts w:ascii="Times New Roman" w:hAnsi="Times New Roman" w:cs="Times New Roman"/>
          <w:caps/>
          <w:sz w:val="24"/>
          <w:szCs w:val="24"/>
        </w:rPr>
      </w:pPr>
      <w:r w:rsidRPr="00D86EB3">
        <w:rPr>
          <w:rFonts w:ascii="Times New Roman" w:hAnsi="Times New Roman" w:cs="Times New Roman"/>
          <w:caps/>
          <w:sz w:val="24"/>
          <w:szCs w:val="24"/>
        </w:rPr>
        <w:lastRenderedPageBreak/>
        <w:t xml:space="preserve">Moradores de rua, quem são? </w:t>
      </w:r>
    </w:p>
    <w:p w:rsidR="0056560B" w:rsidRDefault="0056560B" w:rsidP="0056560B">
      <w:pPr>
        <w:spacing w:line="360" w:lineRule="auto"/>
        <w:ind w:firstLine="708"/>
        <w:jc w:val="both"/>
        <w:rPr>
          <w:rFonts w:ascii="Times New Roman" w:hAnsi="Times New Roman" w:cs="Times New Roman"/>
          <w:sz w:val="24"/>
          <w:szCs w:val="24"/>
        </w:rPr>
      </w:pPr>
      <w:r w:rsidRPr="00773CC6">
        <w:rPr>
          <w:rFonts w:ascii="Times New Roman" w:hAnsi="Times New Roman" w:cs="Times New Roman"/>
          <w:sz w:val="24"/>
          <w:szCs w:val="24"/>
        </w:rPr>
        <w:t>Trata-se de homens e mulheres,</w:t>
      </w:r>
      <w:r>
        <w:rPr>
          <w:rFonts w:ascii="Times New Roman" w:hAnsi="Times New Roman" w:cs="Times New Roman"/>
          <w:sz w:val="24"/>
          <w:szCs w:val="24"/>
        </w:rPr>
        <w:t xml:space="preserve"> sendo</w:t>
      </w:r>
      <w:r w:rsidRPr="00773CC6">
        <w:rPr>
          <w:rFonts w:ascii="Times New Roman" w:hAnsi="Times New Roman" w:cs="Times New Roman"/>
          <w:sz w:val="24"/>
          <w:szCs w:val="24"/>
        </w:rPr>
        <w:t xml:space="preserve"> </w:t>
      </w:r>
      <w:proofErr w:type="gramStart"/>
      <w:r w:rsidRPr="00773CC6">
        <w:rPr>
          <w:rFonts w:ascii="Times New Roman" w:hAnsi="Times New Roman" w:cs="Times New Roman"/>
          <w:sz w:val="24"/>
          <w:szCs w:val="24"/>
        </w:rPr>
        <w:t>crianças, adultos</w:t>
      </w:r>
      <w:proofErr w:type="gramEnd"/>
      <w:r w:rsidRPr="00773CC6">
        <w:rPr>
          <w:rFonts w:ascii="Times New Roman" w:hAnsi="Times New Roman" w:cs="Times New Roman"/>
          <w:sz w:val="24"/>
          <w:szCs w:val="24"/>
        </w:rPr>
        <w:t xml:space="preserve"> ou idosos, que vivem nas ruas por opção ou </w:t>
      </w:r>
      <w:proofErr w:type="spellStart"/>
      <w:r w:rsidRPr="00773CC6">
        <w:rPr>
          <w:rFonts w:ascii="Times New Roman" w:hAnsi="Times New Roman" w:cs="Times New Roman"/>
          <w:sz w:val="24"/>
          <w:szCs w:val="24"/>
        </w:rPr>
        <w:t>consequência</w:t>
      </w:r>
      <w:proofErr w:type="spellEnd"/>
      <w:r w:rsidRPr="00773CC6">
        <w:rPr>
          <w:rFonts w:ascii="Times New Roman" w:hAnsi="Times New Roman" w:cs="Times New Roman"/>
          <w:sz w:val="24"/>
          <w:szCs w:val="24"/>
        </w:rPr>
        <w:t>. Pode ser por não terem família, apesar de haver</w:t>
      </w:r>
      <w:r>
        <w:rPr>
          <w:rFonts w:ascii="Times New Roman" w:hAnsi="Times New Roman" w:cs="Times New Roman"/>
          <w:sz w:val="24"/>
          <w:szCs w:val="24"/>
        </w:rPr>
        <w:t xml:space="preserve"> casos em que existe uma</w:t>
      </w:r>
      <w:r w:rsidRPr="00773CC6">
        <w:rPr>
          <w:rFonts w:ascii="Times New Roman" w:hAnsi="Times New Roman" w:cs="Times New Roman"/>
          <w:sz w:val="24"/>
          <w:szCs w:val="24"/>
        </w:rPr>
        <w:t xml:space="preserve"> família, mas que por problemas internos como violência dentro da própria </w:t>
      </w:r>
      <w:r>
        <w:rPr>
          <w:rFonts w:ascii="Times New Roman" w:hAnsi="Times New Roman" w:cs="Times New Roman"/>
          <w:sz w:val="24"/>
          <w:szCs w:val="24"/>
        </w:rPr>
        <w:t>instituição familiar, ou pelas drogas</w:t>
      </w:r>
      <w:r w:rsidRPr="00773CC6">
        <w:rPr>
          <w:rFonts w:ascii="Times New Roman" w:hAnsi="Times New Roman" w:cs="Times New Roman"/>
          <w:sz w:val="24"/>
          <w:szCs w:val="24"/>
        </w:rPr>
        <w:t>, decide morar na rua, o que ocorre geralmente</w:t>
      </w:r>
      <w:r>
        <w:rPr>
          <w:rFonts w:ascii="Times New Roman" w:hAnsi="Times New Roman" w:cs="Times New Roman"/>
          <w:sz w:val="24"/>
          <w:szCs w:val="24"/>
        </w:rPr>
        <w:t xml:space="preserve"> com crianças e adolescentes, e ainda casos em que uma família inteira mora na rua, se instalando embaixo de viadutos. Há casos ainda na qual o individuo sofre</w:t>
      </w:r>
      <w:r w:rsidRPr="00773CC6">
        <w:rPr>
          <w:rFonts w:ascii="Times New Roman" w:hAnsi="Times New Roman" w:cs="Times New Roman"/>
          <w:sz w:val="24"/>
          <w:szCs w:val="24"/>
        </w:rPr>
        <w:t xml:space="preserve"> problemas psicológicos</w:t>
      </w:r>
      <w:r>
        <w:rPr>
          <w:rFonts w:ascii="Times New Roman" w:hAnsi="Times New Roman" w:cs="Times New Roman"/>
          <w:sz w:val="24"/>
          <w:szCs w:val="24"/>
        </w:rPr>
        <w:t>,</w:t>
      </w:r>
      <w:r w:rsidRPr="00773CC6">
        <w:rPr>
          <w:rFonts w:ascii="Times New Roman" w:hAnsi="Times New Roman" w:cs="Times New Roman"/>
          <w:sz w:val="24"/>
          <w:szCs w:val="24"/>
        </w:rPr>
        <w:t xml:space="preserve"> </w:t>
      </w:r>
      <w:r>
        <w:rPr>
          <w:rFonts w:ascii="Times New Roman" w:hAnsi="Times New Roman" w:cs="Times New Roman"/>
          <w:sz w:val="24"/>
          <w:szCs w:val="24"/>
        </w:rPr>
        <w:t xml:space="preserve">ou sofre pela </w:t>
      </w:r>
      <w:r w:rsidRPr="00773CC6">
        <w:rPr>
          <w:rFonts w:ascii="Times New Roman" w:hAnsi="Times New Roman" w:cs="Times New Roman"/>
          <w:sz w:val="24"/>
          <w:szCs w:val="24"/>
        </w:rPr>
        <w:t xml:space="preserve">dificuldade econômica </w:t>
      </w:r>
      <w:r>
        <w:rPr>
          <w:rFonts w:ascii="Times New Roman" w:hAnsi="Times New Roman" w:cs="Times New Roman"/>
          <w:sz w:val="24"/>
          <w:szCs w:val="24"/>
        </w:rPr>
        <w:t xml:space="preserve">e </w:t>
      </w:r>
      <w:r w:rsidRPr="00773CC6">
        <w:rPr>
          <w:rFonts w:ascii="Times New Roman" w:hAnsi="Times New Roman" w:cs="Times New Roman"/>
          <w:sz w:val="24"/>
          <w:szCs w:val="24"/>
        </w:rPr>
        <w:t>desemprego.</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moradores de rua procuram atender aos seus requisitos de sobrevivência sem recursos e sem um apoio social. Procuram formas de conseguir alimentos sem se importar como, seja pedindo, comprando, no caso daqueles que conseguem direito como pedintes ou utilizam de outro método para arrecadar dinheiro, ou ainda levando ao furto. Para dormir, se protegem com papelões e plásticos, ou ainda por cobertores doados por movimentos sociais ou religiosos. São indivíduos que acabam se adaptando ao ambiente em que vivem adquirindo mecanismos de proteção e adaptação da escassez de comida, água e situação de higiene. São pessoas que estão em uma situação limite da vivência de um ser humano. </w:t>
      </w:r>
    </w:p>
    <w:p w:rsidR="0056560B" w:rsidRDefault="0056560B" w:rsidP="0056560B">
      <w:pPr>
        <w:spacing w:line="360" w:lineRule="auto"/>
        <w:ind w:firstLine="708"/>
        <w:jc w:val="both"/>
        <w:rPr>
          <w:rFonts w:ascii="Times New Roman" w:hAnsi="Times New Roman" w:cs="Times New Roman"/>
          <w:sz w:val="24"/>
          <w:szCs w:val="24"/>
        </w:rPr>
      </w:pPr>
    </w:p>
    <w:p w:rsidR="0056560B" w:rsidRDefault="0056560B" w:rsidP="0056560B">
      <w:pPr>
        <w:spacing w:line="240" w:lineRule="auto"/>
        <w:ind w:left="2268" w:firstLine="709"/>
        <w:jc w:val="both"/>
        <w:rPr>
          <w:rFonts w:ascii="Times New Roman" w:hAnsi="Times New Roman" w:cs="Times New Roman"/>
          <w:sz w:val="20"/>
          <w:szCs w:val="20"/>
        </w:rPr>
      </w:pPr>
      <w:r>
        <w:rPr>
          <w:rFonts w:ascii="Times New Roman" w:hAnsi="Times New Roman" w:cs="Times New Roman"/>
          <w:sz w:val="20"/>
          <w:szCs w:val="20"/>
        </w:rPr>
        <w:t>“</w:t>
      </w:r>
      <w:r w:rsidRPr="00B822AD">
        <w:rPr>
          <w:rFonts w:ascii="Times New Roman" w:hAnsi="Times New Roman" w:cs="Times New Roman"/>
          <w:sz w:val="20"/>
          <w:szCs w:val="20"/>
        </w:rPr>
        <w:t>De maneira geral, a população em situação de rua apresenta as seguintes características, além da perda do trabalho: grupo familiar fragilizado ou rompido; convive com modelos fora da lei e pratica atos ilegais; é responsável pelo seu sustento; agencia drogas; necessita de acolhimento; passou por perdas e começa a acreditar que de alguma forma foi responsável por essas perdas; tem debilitada a auto-estima; no cotidiano, sofre agressões; apresenta doenças psicossomáticas.</w:t>
      </w:r>
      <w:proofErr w:type="gramStart"/>
      <w:r w:rsidR="00D86EB3">
        <w:rPr>
          <w:rFonts w:ascii="Times New Roman" w:hAnsi="Times New Roman" w:cs="Times New Roman"/>
          <w:sz w:val="20"/>
          <w:szCs w:val="20"/>
        </w:rPr>
        <w:t>”</w:t>
      </w:r>
      <w:proofErr w:type="gramEnd"/>
      <w:r w:rsidR="00D86EB3">
        <w:rPr>
          <w:rStyle w:val="Refdenotaderodap"/>
          <w:rFonts w:ascii="Times New Roman" w:hAnsi="Times New Roman" w:cs="Times New Roman"/>
          <w:sz w:val="20"/>
          <w:szCs w:val="20"/>
        </w:rPr>
        <w:footnoteReference w:id="2"/>
      </w:r>
    </w:p>
    <w:p w:rsidR="0056560B" w:rsidRPr="00B822AD" w:rsidRDefault="0056560B" w:rsidP="0056560B">
      <w:pPr>
        <w:spacing w:line="240" w:lineRule="auto"/>
        <w:ind w:left="2268" w:firstLine="709"/>
        <w:jc w:val="both"/>
        <w:rPr>
          <w:rFonts w:ascii="Times New Roman" w:hAnsi="Times New Roman" w:cs="Times New Roman"/>
          <w:sz w:val="20"/>
          <w:szCs w:val="20"/>
        </w:rPr>
      </w:pPr>
    </w:p>
    <w:p w:rsidR="00D86EB3" w:rsidRDefault="0056560B" w:rsidP="00D86E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moradores de rua são estigmatizados pela sociedade, causam incomodo pela sua miséria, não são visto como pessoas que possuem dignidade ou cidadania, elas despertam na população nojo, medo e descaso, colocando sobre eles um olhar de desigualdade. Logo, essa população de moradores de rua torna-se um objeto passivo de uma retaliação repressiva da justiça penal. </w:t>
      </w:r>
    </w:p>
    <w:p w:rsidR="00D86EB3" w:rsidRDefault="00D86EB3" w:rsidP="00D86EB3">
      <w:pPr>
        <w:spacing w:line="360" w:lineRule="auto"/>
        <w:ind w:firstLine="708"/>
        <w:jc w:val="both"/>
        <w:rPr>
          <w:rFonts w:ascii="Times New Roman" w:hAnsi="Times New Roman" w:cs="Times New Roman"/>
          <w:sz w:val="24"/>
          <w:szCs w:val="24"/>
        </w:rPr>
      </w:pPr>
    </w:p>
    <w:p w:rsidR="0056560B" w:rsidRPr="00D86EB3" w:rsidRDefault="0056560B" w:rsidP="0056560B">
      <w:pPr>
        <w:pStyle w:val="PargrafodaLista"/>
        <w:numPr>
          <w:ilvl w:val="0"/>
          <w:numId w:val="2"/>
        </w:numPr>
        <w:spacing w:line="360" w:lineRule="auto"/>
        <w:jc w:val="both"/>
        <w:rPr>
          <w:rFonts w:ascii="Times New Roman" w:hAnsi="Times New Roman" w:cs="Times New Roman"/>
          <w:caps/>
          <w:sz w:val="24"/>
          <w:szCs w:val="24"/>
        </w:rPr>
      </w:pPr>
      <w:r w:rsidRPr="00D86EB3">
        <w:rPr>
          <w:rFonts w:ascii="Times New Roman" w:hAnsi="Times New Roman" w:cs="Times New Roman"/>
          <w:caps/>
          <w:sz w:val="24"/>
          <w:szCs w:val="24"/>
        </w:rPr>
        <w:lastRenderedPageBreak/>
        <w:t xml:space="preserve">Influência das funções seletivas e classistas da justiça penal </w:t>
      </w:r>
    </w:p>
    <w:p w:rsidR="0056560B" w:rsidRPr="004E3E03"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notável que a visão crítica que a sociedade tem sobre os moradores de rua é norteada pelo senso comum carregada de idéias hierarquizantes e negativas do principio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igualdade. A partir dessa idealização, se cria uma tipificação desses indivíduos, na qual os caracteriza como marginalizados sem levar em consideração o contexto social por qual eles se encontram naquela situação e quais os motivos que os levam a praticar certos atos considerados como criminosos. </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professor Alessandro </w:t>
      </w:r>
      <w:proofErr w:type="spellStart"/>
      <w:r>
        <w:rPr>
          <w:rFonts w:ascii="Times New Roman" w:hAnsi="Times New Roman" w:cs="Times New Roman"/>
          <w:sz w:val="24"/>
          <w:szCs w:val="24"/>
        </w:rPr>
        <w:t>Baratta</w:t>
      </w:r>
      <w:proofErr w:type="spellEnd"/>
      <w:r>
        <w:rPr>
          <w:rFonts w:ascii="Times New Roman" w:hAnsi="Times New Roman" w:cs="Times New Roman"/>
          <w:sz w:val="24"/>
          <w:szCs w:val="24"/>
        </w:rPr>
        <w:t xml:space="preserve">, não é um comportamento em si que desencadeia uma reação em que o sujeito opera entre a distinção do “normal” e “desviante”, mas é a interpretação que torna o comportamento provido de significado, ou seja, é a interpretação que decide o que é qualificado como desviante e o que não é, faz parte da sociedade definir certo comportamento como de tipo criminoso. Aquilo que se representa uma anormalidade ao cotidiano predeterminado pelas estruturas sociais, é visto como parte da criminalidade. </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conceito de criminoso e a </w:t>
      </w:r>
      <w:proofErr w:type="spellStart"/>
      <w:r>
        <w:rPr>
          <w:rFonts w:ascii="Times New Roman" w:hAnsi="Times New Roman" w:cs="Times New Roman"/>
          <w:sz w:val="24"/>
          <w:szCs w:val="24"/>
        </w:rPr>
        <w:t>estigmatização</w:t>
      </w:r>
      <w:proofErr w:type="spellEnd"/>
      <w:r>
        <w:rPr>
          <w:rFonts w:ascii="Times New Roman" w:hAnsi="Times New Roman" w:cs="Times New Roman"/>
          <w:sz w:val="24"/>
          <w:szCs w:val="24"/>
        </w:rPr>
        <w:t xml:space="preserve"> dos moradores de ruas advém de uma visão da criminalidade no próprio sistema penal, na qual é enxergado desigualmente conforme a hierarquia dos interesses que estão fixadas em um sistema sócio-econômico e conforme a desigualdade social entre os indivíduos. O que aguça ainda mais o mito do processo de criminalização que vê o direito penal como um direito igual que tem base na ideologia da defesa social. </w:t>
      </w:r>
    </w:p>
    <w:p w:rsidR="0056560B" w:rsidRDefault="0056560B" w:rsidP="0056560B">
      <w:pPr>
        <w:spacing w:line="240" w:lineRule="auto"/>
        <w:ind w:left="2268" w:firstLine="709"/>
        <w:jc w:val="both"/>
        <w:rPr>
          <w:rFonts w:ascii="Times New Roman" w:hAnsi="Times New Roman" w:cs="Times New Roman"/>
          <w:sz w:val="20"/>
          <w:szCs w:val="20"/>
        </w:rPr>
      </w:pPr>
      <w:r w:rsidRPr="00CB3BB6">
        <w:rPr>
          <w:rFonts w:ascii="Times New Roman" w:hAnsi="Times New Roman" w:cs="Times New Roman"/>
          <w:sz w:val="20"/>
          <w:szCs w:val="20"/>
        </w:rPr>
        <w:t xml:space="preserve">“Exatamente opostas são as preposições em que se resumem os resultados da critica: a) o direito penal não defende todos e somente os bens essenciais, nos quais estão igualmente interessados todos os cidadãos, e quando pune as ofensas aos bens essenciais o faz com intensidade desigual e de modo fragmentado; b) a lei penal não é igual para </w:t>
      </w:r>
      <w:proofErr w:type="gramStart"/>
      <w:r w:rsidRPr="00CB3BB6">
        <w:rPr>
          <w:rFonts w:ascii="Times New Roman" w:hAnsi="Times New Roman" w:cs="Times New Roman"/>
          <w:sz w:val="20"/>
          <w:szCs w:val="20"/>
        </w:rPr>
        <w:t>todos, o</w:t>
      </w:r>
      <w:proofErr w:type="gramEnd"/>
      <w:r w:rsidRPr="00CB3BB6">
        <w:rPr>
          <w:rFonts w:ascii="Times New Roman" w:hAnsi="Times New Roman" w:cs="Times New Roman"/>
          <w:sz w:val="20"/>
          <w:szCs w:val="20"/>
        </w:rPr>
        <w:t xml:space="preserve"> status de criminoso é distribuído de modo desigual entre os indivíduos; c) o grau efetivo de tutela e a distribuição do status de criminoso é independente da </w:t>
      </w:r>
      <w:proofErr w:type="spellStart"/>
      <w:r w:rsidRPr="00CB3BB6">
        <w:rPr>
          <w:rFonts w:ascii="Times New Roman" w:hAnsi="Times New Roman" w:cs="Times New Roman"/>
          <w:sz w:val="20"/>
          <w:szCs w:val="20"/>
        </w:rPr>
        <w:t>danosidade</w:t>
      </w:r>
      <w:proofErr w:type="spellEnd"/>
      <w:r w:rsidRPr="00CB3BB6">
        <w:rPr>
          <w:rFonts w:ascii="Times New Roman" w:hAnsi="Times New Roman" w:cs="Times New Roman"/>
          <w:sz w:val="20"/>
          <w:szCs w:val="20"/>
        </w:rPr>
        <w:t xml:space="preserve"> social das ações e da gravidade das infrações à lei, no sentido de que estas não constituem a variável principal da reação </w:t>
      </w:r>
      <w:proofErr w:type="spellStart"/>
      <w:r w:rsidRPr="00CB3BB6">
        <w:rPr>
          <w:rFonts w:ascii="Times New Roman" w:hAnsi="Times New Roman" w:cs="Times New Roman"/>
          <w:sz w:val="20"/>
          <w:szCs w:val="20"/>
        </w:rPr>
        <w:t>criminalizante</w:t>
      </w:r>
      <w:proofErr w:type="spellEnd"/>
      <w:r w:rsidRPr="00CB3BB6">
        <w:rPr>
          <w:rFonts w:ascii="Times New Roman" w:hAnsi="Times New Roman" w:cs="Times New Roman"/>
          <w:sz w:val="20"/>
          <w:szCs w:val="20"/>
        </w:rPr>
        <w:t xml:space="preserve"> e da sua intensidade.” ( BARATTA,</w:t>
      </w:r>
      <w:r w:rsidR="0049787D">
        <w:rPr>
          <w:rFonts w:ascii="Times New Roman" w:hAnsi="Times New Roman" w:cs="Times New Roman"/>
          <w:sz w:val="20"/>
          <w:szCs w:val="20"/>
        </w:rPr>
        <w:t xml:space="preserve"> </w:t>
      </w:r>
      <w:r w:rsidRPr="00CB3BB6">
        <w:rPr>
          <w:rFonts w:ascii="Times New Roman" w:hAnsi="Times New Roman" w:cs="Times New Roman"/>
          <w:sz w:val="20"/>
          <w:szCs w:val="20"/>
        </w:rPr>
        <w:t>200</w:t>
      </w:r>
      <w:r>
        <w:rPr>
          <w:rFonts w:ascii="Times New Roman" w:hAnsi="Times New Roman" w:cs="Times New Roman"/>
          <w:sz w:val="20"/>
          <w:szCs w:val="20"/>
        </w:rPr>
        <w:t>2</w:t>
      </w:r>
      <w:r w:rsidRPr="00CB3BB6">
        <w:rPr>
          <w:rFonts w:ascii="Times New Roman" w:hAnsi="Times New Roman" w:cs="Times New Roman"/>
          <w:sz w:val="20"/>
          <w:szCs w:val="20"/>
        </w:rPr>
        <w:t>)</w:t>
      </w:r>
    </w:p>
    <w:p w:rsidR="0056560B" w:rsidRPr="00CB3BB6" w:rsidRDefault="0056560B" w:rsidP="0056560B">
      <w:pPr>
        <w:spacing w:line="240" w:lineRule="auto"/>
        <w:jc w:val="both"/>
        <w:rPr>
          <w:rFonts w:ascii="Times New Roman" w:hAnsi="Times New Roman" w:cs="Times New Roman"/>
          <w:sz w:val="20"/>
          <w:szCs w:val="20"/>
        </w:rPr>
      </w:pP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real direito penal privilegia os interesses das classes dominantes, direcionando o processo de criminalização para os desvios das classes subalternas. </w:t>
      </w:r>
    </w:p>
    <w:p w:rsidR="0056560B" w:rsidRDefault="0056560B" w:rsidP="0056560B">
      <w:pPr>
        <w:spacing w:line="240" w:lineRule="auto"/>
        <w:ind w:left="2268" w:firstLine="709"/>
        <w:jc w:val="both"/>
        <w:rPr>
          <w:rFonts w:ascii="Times New Roman" w:hAnsi="Times New Roman" w:cs="Times New Roman"/>
          <w:sz w:val="20"/>
          <w:szCs w:val="20"/>
        </w:rPr>
      </w:pPr>
      <w:r w:rsidRPr="00970789">
        <w:rPr>
          <w:rFonts w:ascii="Times New Roman" w:hAnsi="Times New Roman" w:cs="Times New Roman"/>
          <w:sz w:val="20"/>
          <w:szCs w:val="20"/>
        </w:rPr>
        <w:t>“As maiores chances de ser selecionado para fazer parte da ‘população criminosa’ aparecem, de fato, concentradas nos níveis mais baixos da escola social (</w:t>
      </w:r>
      <w:proofErr w:type="spellStart"/>
      <w:r w:rsidRPr="00970789">
        <w:rPr>
          <w:rFonts w:ascii="Times New Roman" w:hAnsi="Times New Roman" w:cs="Times New Roman"/>
          <w:sz w:val="20"/>
          <w:szCs w:val="20"/>
        </w:rPr>
        <w:t>subproletariado</w:t>
      </w:r>
      <w:proofErr w:type="spellEnd"/>
      <w:r w:rsidRPr="00970789">
        <w:rPr>
          <w:rFonts w:ascii="Times New Roman" w:hAnsi="Times New Roman" w:cs="Times New Roman"/>
          <w:sz w:val="20"/>
          <w:szCs w:val="20"/>
        </w:rPr>
        <w:t xml:space="preserve"> e grupos marginais). A posição </w:t>
      </w:r>
      <w:proofErr w:type="gramStart"/>
      <w:r w:rsidRPr="00970789">
        <w:rPr>
          <w:rFonts w:ascii="Times New Roman" w:hAnsi="Times New Roman" w:cs="Times New Roman"/>
          <w:sz w:val="20"/>
          <w:szCs w:val="20"/>
        </w:rPr>
        <w:t>precária</w:t>
      </w:r>
      <w:proofErr w:type="gramEnd"/>
      <w:r w:rsidRPr="00970789">
        <w:rPr>
          <w:rFonts w:ascii="Times New Roman" w:hAnsi="Times New Roman" w:cs="Times New Roman"/>
          <w:sz w:val="20"/>
          <w:szCs w:val="20"/>
        </w:rPr>
        <w:t xml:space="preserve"> no mercado de trabalho </w:t>
      </w:r>
      <w:r w:rsidRPr="00970789">
        <w:rPr>
          <w:rFonts w:ascii="Times New Roman" w:hAnsi="Times New Roman" w:cs="Times New Roman"/>
          <w:sz w:val="20"/>
          <w:szCs w:val="20"/>
        </w:rPr>
        <w:lastRenderedPageBreak/>
        <w:t xml:space="preserve">(desocupação, </w:t>
      </w:r>
      <w:proofErr w:type="spellStart"/>
      <w:r w:rsidRPr="00970789">
        <w:rPr>
          <w:rFonts w:ascii="Times New Roman" w:hAnsi="Times New Roman" w:cs="Times New Roman"/>
          <w:sz w:val="20"/>
          <w:szCs w:val="20"/>
        </w:rPr>
        <w:t>subocupação</w:t>
      </w:r>
      <w:proofErr w:type="spellEnd"/>
      <w:r w:rsidRPr="00970789">
        <w:rPr>
          <w:rFonts w:ascii="Times New Roman" w:hAnsi="Times New Roman" w:cs="Times New Roman"/>
          <w:sz w:val="20"/>
          <w:szCs w:val="20"/>
        </w:rPr>
        <w:t>, falta de qualificação profissional) e defeitos de socialização familiar e escolar, que são características dos indivíduos pertencentes aos níveis mais baixos, e que na criminologia positivista em boa parte da criminologia liberal contemporânea são indicados como as causas da criminalidade, revelam ser, antes, conotações sobre a base das quais o status de criminoso é atribuído.”</w:t>
      </w:r>
      <w:r w:rsidR="0049787D">
        <w:rPr>
          <w:rFonts w:ascii="Times New Roman" w:hAnsi="Times New Roman" w:cs="Times New Roman"/>
          <w:sz w:val="20"/>
          <w:szCs w:val="20"/>
        </w:rPr>
        <w:t xml:space="preserve"> (BARATTA, </w:t>
      </w:r>
      <w:r>
        <w:rPr>
          <w:rFonts w:ascii="Times New Roman" w:hAnsi="Times New Roman" w:cs="Times New Roman"/>
          <w:sz w:val="20"/>
          <w:szCs w:val="20"/>
        </w:rPr>
        <w:t>2002)</w:t>
      </w:r>
    </w:p>
    <w:p w:rsidR="0056560B" w:rsidRDefault="0056560B" w:rsidP="0056560B">
      <w:pPr>
        <w:spacing w:line="360" w:lineRule="auto"/>
        <w:jc w:val="both"/>
        <w:rPr>
          <w:rFonts w:ascii="Times New Roman" w:hAnsi="Times New Roman" w:cs="Times New Roman"/>
          <w:sz w:val="24"/>
          <w:szCs w:val="24"/>
        </w:rPr>
      </w:pP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Geralmente, quando se encontra em semáforos esses moradores de rua utilizando de artifícios para sua sobrevivência como pedir esmola, limpar pára-brisas, ou vender balas, os transeuntes logo esperam pela abertura do sinal, levantando as vidraças dos carros, para se livrarem logo dessa situação com receio de serem assaltados por essas pessoas. Nota-se que há uma idéia de que as pessoas estão naquela situação por culpa dela, ou por que querem, e que não precisam de ajuda. </w:t>
      </w:r>
      <w:r w:rsidR="00136053">
        <w:rPr>
          <w:rFonts w:ascii="Times New Roman" w:hAnsi="Times New Roman" w:cs="Times New Roman"/>
          <w:sz w:val="24"/>
          <w:szCs w:val="24"/>
        </w:rPr>
        <w:t>Além disso,</w:t>
      </w:r>
      <w:r>
        <w:rPr>
          <w:rFonts w:ascii="Times New Roman" w:hAnsi="Times New Roman" w:cs="Times New Roman"/>
          <w:sz w:val="24"/>
          <w:szCs w:val="24"/>
        </w:rPr>
        <w:t xml:space="preserve"> </w:t>
      </w:r>
      <w:r w:rsidR="00F83ADE">
        <w:rPr>
          <w:rFonts w:ascii="Times New Roman" w:hAnsi="Times New Roman" w:cs="Times New Roman"/>
          <w:sz w:val="24"/>
          <w:szCs w:val="24"/>
        </w:rPr>
        <w:t xml:space="preserve">há </w:t>
      </w:r>
      <w:r>
        <w:rPr>
          <w:rFonts w:ascii="Times New Roman" w:hAnsi="Times New Roman" w:cs="Times New Roman"/>
          <w:sz w:val="24"/>
          <w:szCs w:val="24"/>
        </w:rPr>
        <w:t xml:space="preserve"> um distanciamento social, na qual se normaliza a situação daquelas pessoas ao nosso cotidiano, mas ao mesmo tempo não as insere no contexto social. </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mesmo quando se há uma ação real de </w:t>
      </w:r>
      <w:proofErr w:type="spellStart"/>
      <w:r>
        <w:rPr>
          <w:rFonts w:ascii="Times New Roman" w:hAnsi="Times New Roman" w:cs="Times New Roman"/>
          <w:sz w:val="24"/>
          <w:szCs w:val="24"/>
        </w:rPr>
        <w:t>deliquência</w:t>
      </w:r>
      <w:proofErr w:type="spellEnd"/>
      <w:r>
        <w:rPr>
          <w:rFonts w:ascii="Times New Roman" w:hAnsi="Times New Roman" w:cs="Times New Roman"/>
          <w:sz w:val="24"/>
          <w:szCs w:val="24"/>
        </w:rPr>
        <w:t>, não se analisa os reais motivos que levaram o individuo a praticar a esse ato, não se pensa que eles estão no limite da sobrevivência, utilizando-se de leis próprias em que se prevalece essa busca de condições para sobreviver. É necessário que se faça uma analise desses comportamentos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partir de duas categorias, a da </w:t>
      </w:r>
      <w:proofErr w:type="spellStart"/>
      <w:r>
        <w:rPr>
          <w:rFonts w:ascii="Times New Roman" w:hAnsi="Times New Roman" w:cs="Times New Roman"/>
          <w:sz w:val="24"/>
          <w:szCs w:val="24"/>
        </w:rPr>
        <w:t>convencionalidade</w:t>
      </w:r>
      <w:proofErr w:type="spellEnd"/>
      <w:r>
        <w:rPr>
          <w:rFonts w:ascii="Times New Roman" w:hAnsi="Times New Roman" w:cs="Times New Roman"/>
          <w:sz w:val="24"/>
          <w:szCs w:val="24"/>
        </w:rPr>
        <w:t xml:space="preserve">, em que se pergunta se as circunstâncias teriam permitido um comportamento diferente, se foi por vontade e intenção ou se foi por um constrangimento ou um evento excepcional, e da </w:t>
      </w:r>
      <w:proofErr w:type="spellStart"/>
      <w:r>
        <w:rPr>
          <w:rFonts w:ascii="Times New Roman" w:hAnsi="Times New Roman" w:cs="Times New Roman"/>
          <w:sz w:val="24"/>
          <w:szCs w:val="24"/>
        </w:rPr>
        <w:t>teoricidade</w:t>
      </w:r>
      <w:proofErr w:type="spellEnd"/>
      <w:r>
        <w:rPr>
          <w:rFonts w:ascii="Times New Roman" w:hAnsi="Times New Roman" w:cs="Times New Roman"/>
          <w:sz w:val="24"/>
          <w:szCs w:val="24"/>
        </w:rPr>
        <w:t xml:space="preserve">, em que se analisa se o autor tinha consciência do que fazia, poderia ele então, ter agido de modo diferente. Ainda nesse sentido, a justiça penal ao aplicar suas sanções de forma seletiva, refletindo essa desigualdade, acaba por reproduzir ainda mais as ideologias estereotipadas e preconceituosas. </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morador de rua acaba por se tornar um excluído do sistema, sistema esse que exclui aquilo que é diferente, que é ruim, não faz parte e não contribui para a ordem social estabelecida. </w:t>
      </w:r>
    </w:p>
    <w:p w:rsidR="0056560B" w:rsidRPr="00D86EB3" w:rsidRDefault="0056560B" w:rsidP="0056560B">
      <w:pPr>
        <w:pStyle w:val="PargrafodaLista"/>
        <w:numPr>
          <w:ilvl w:val="0"/>
          <w:numId w:val="2"/>
        </w:numPr>
        <w:spacing w:line="360" w:lineRule="auto"/>
        <w:jc w:val="both"/>
        <w:rPr>
          <w:rFonts w:ascii="Times New Roman" w:hAnsi="Times New Roman" w:cs="Times New Roman"/>
          <w:caps/>
          <w:sz w:val="24"/>
          <w:szCs w:val="24"/>
        </w:rPr>
      </w:pPr>
      <w:r w:rsidRPr="00D86EB3">
        <w:rPr>
          <w:rFonts w:ascii="Times New Roman" w:hAnsi="Times New Roman" w:cs="Times New Roman"/>
          <w:caps/>
          <w:sz w:val="24"/>
          <w:szCs w:val="24"/>
        </w:rPr>
        <w:t xml:space="preserve">Sistema repressivo x políticas sociais: diferenças e coordenação de políticas sociais em São </w:t>
      </w:r>
      <w:proofErr w:type="gramStart"/>
      <w:r w:rsidRPr="00D86EB3">
        <w:rPr>
          <w:rFonts w:ascii="Times New Roman" w:hAnsi="Times New Roman" w:cs="Times New Roman"/>
          <w:caps/>
          <w:sz w:val="24"/>
          <w:szCs w:val="24"/>
        </w:rPr>
        <w:t>Luis –MA</w:t>
      </w:r>
      <w:proofErr w:type="gramEnd"/>
    </w:p>
    <w:p w:rsidR="0056560B" w:rsidRPr="0056560B" w:rsidRDefault="0056560B" w:rsidP="0056560B">
      <w:pPr>
        <w:spacing w:after="0" w:line="360" w:lineRule="auto"/>
        <w:ind w:firstLine="708"/>
        <w:jc w:val="both"/>
        <w:rPr>
          <w:rStyle w:val="Forte"/>
          <w:rFonts w:ascii="Times New Roman" w:hAnsi="Times New Roman" w:cs="Times New Roman"/>
          <w:b w:val="0"/>
          <w:sz w:val="24"/>
          <w:szCs w:val="24"/>
        </w:rPr>
      </w:pPr>
      <w:r>
        <w:rPr>
          <w:rFonts w:ascii="Times New Roman" w:hAnsi="Times New Roman" w:cs="Times New Roman"/>
          <w:sz w:val="24"/>
          <w:szCs w:val="24"/>
        </w:rPr>
        <w:t xml:space="preserve">O sistema penal tem </w:t>
      </w:r>
      <w:r w:rsidRPr="00EB1C69">
        <w:rPr>
          <w:rFonts w:ascii="Times New Roman" w:hAnsi="Times New Roman" w:cs="Times New Roman"/>
          <w:sz w:val="24"/>
          <w:szCs w:val="24"/>
        </w:rPr>
        <w:t>um falso discurso de combate à violência atravé</w:t>
      </w:r>
      <w:r>
        <w:rPr>
          <w:rFonts w:ascii="Times New Roman" w:hAnsi="Times New Roman" w:cs="Times New Roman"/>
          <w:sz w:val="24"/>
          <w:szCs w:val="24"/>
        </w:rPr>
        <w:t xml:space="preserve">s do “enrijecimento” do sistema, </w:t>
      </w:r>
      <w:r w:rsidRPr="00EB1C69">
        <w:rPr>
          <w:rFonts w:ascii="Times New Roman" w:hAnsi="Times New Roman" w:cs="Times New Roman"/>
          <w:sz w:val="24"/>
          <w:szCs w:val="24"/>
        </w:rPr>
        <w:t xml:space="preserve">e do fomento de um “supermercado legislativo” a criar normas para todos os gostos, gerando novas espécies de delitos, sem, todavia, solucionar o problema </w:t>
      </w:r>
      <w:r w:rsidRPr="00EB1C69">
        <w:rPr>
          <w:rFonts w:ascii="Times New Roman" w:hAnsi="Times New Roman" w:cs="Times New Roman"/>
          <w:sz w:val="24"/>
          <w:szCs w:val="24"/>
        </w:rPr>
        <w:lastRenderedPageBreak/>
        <w:t>real, que é na verdade uma questão social. Evidencia-se, assim, que existem outros interesses na manutenção desse sistema que vão além do discurso revelado, e que é mantido por aqueles que ditam as regras do “jogo” e da sociedade</w:t>
      </w:r>
      <w:r>
        <w:rPr>
          <w:rFonts w:ascii="Times New Roman" w:hAnsi="Times New Roman" w:cs="Times New Roman"/>
          <w:sz w:val="24"/>
          <w:szCs w:val="24"/>
        </w:rPr>
        <w:t>, situados no topo da hierarquia social</w:t>
      </w:r>
      <w:r w:rsidRPr="00EB1C69">
        <w:rPr>
          <w:rFonts w:ascii="Times New Roman" w:hAnsi="Times New Roman" w:cs="Times New Roman"/>
          <w:sz w:val="24"/>
          <w:szCs w:val="24"/>
        </w:rPr>
        <w:t xml:space="preserve">. A segurança pessoal tornou-se um dos principais pontos de venda, talvez o principal, em toda espécie de estratégias de marketing. O lema “lei e ordem”, </w:t>
      </w:r>
      <w:r>
        <w:rPr>
          <w:rFonts w:ascii="Times New Roman" w:hAnsi="Times New Roman" w:cs="Times New Roman"/>
          <w:sz w:val="24"/>
          <w:szCs w:val="24"/>
        </w:rPr>
        <w:t xml:space="preserve">a </w:t>
      </w:r>
      <w:r w:rsidRPr="00EB1C69">
        <w:rPr>
          <w:rFonts w:ascii="Times New Roman" w:hAnsi="Times New Roman" w:cs="Times New Roman"/>
          <w:sz w:val="24"/>
          <w:szCs w:val="24"/>
        </w:rPr>
        <w:t>promessa de segurança pessoal</w:t>
      </w:r>
      <w:r>
        <w:rPr>
          <w:rFonts w:ascii="Times New Roman" w:hAnsi="Times New Roman" w:cs="Times New Roman"/>
          <w:sz w:val="24"/>
          <w:szCs w:val="24"/>
        </w:rPr>
        <w:t xml:space="preserve"> está cada vez mais reduzida, pois nem todos são visto como detentores desse direito, como no caso os moradores de rua, que não são colocados como merecedores da proteção da justiça penal, mas sim como atores da criminalidade.</w:t>
      </w:r>
      <w:r w:rsidRPr="00EB1C69">
        <w:rPr>
          <w:rFonts w:ascii="Times New Roman" w:hAnsi="Times New Roman" w:cs="Times New Roman"/>
          <w:sz w:val="24"/>
          <w:szCs w:val="24"/>
        </w:rPr>
        <w:t xml:space="preserve"> </w:t>
      </w:r>
      <w:r w:rsidRPr="0056560B">
        <w:rPr>
          <w:rStyle w:val="Forte"/>
          <w:rFonts w:ascii="Times New Roman" w:hAnsi="Times New Roman" w:cs="Times New Roman"/>
          <w:b w:val="0"/>
          <w:sz w:val="24"/>
          <w:szCs w:val="24"/>
        </w:rPr>
        <w:t xml:space="preserve">O movimento </w:t>
      </w:r>
      <w:r w:rsidRPr="0056560B">
        <w:rPr>
          <w:rStyle w:val="qterm"/>
          <w:rFonts w:ascii="Times New Roman" w:hAnsi="Times New Roman" w:cs="Times New Roman"/>
          <w:sz w:val="24"/>
          <w:szCs w:val="24"/>
        </w:rPr>
        <w:t>repressivo</w:t>
      </w:r>
      <w:r w:rsidRPr="0056560B">
        <w:rPr>
          <w:rStyle w:val="Forte"/>
          <w:rFonts w:ascii="Times New Roman" w:hAnsi="Times New Roman" w:cs="Times New Roman"/>
          <w:b w:val="0"/>
          <w:sz w:val="24"/>
          <w:szCs w:val="24"/>
        </w:rPr>
        <w:t xml:space="preserve"> advogava que a harmonização da sociedade adviria da lei penal opressora, pois somente através dela seria alcançado o grau desejado de controle social.</w:t>
      </w:r>
    </w:p>
    <w:p w:rsidR="0056560B" w:rsidRPr="00EB1C69" w:rsidRDefault="0056560B" w:rsidP="0056560B">
      <w:pPr>
        <w:spacing w:after="0" w:line="360" w:lineRule="auto"/>
        <w:ind w:firstLine="708"/>
        <w:jc w:val="both"/>
        <w:rPr>
          <w:rStyle w:val="Forte"/>
          <w:rFonts w:ascii="Times New Roman" w:hAnsi="Times New Roman" w:cs="Times New Roman"/>
          <w:b w:val="0"/>
          <w:sz w:val="24"/>
          <w:szCs w:val="24"/>
        </w:rPr>
      </w:pPr>
    </w:p>
    <w:p w:rsidR="0056560B" w:rsidRPr="00C44BF5" w:rsidRDefault="0056560B" w:rsidP="0056560B">
      <w:pPr>
        <w:spacing w:after="0" w:line="240" w:lineRule="auto"/>
        <w:ind w:left="2268"/>
        <w:jc w:val="both"/>
        <w:rPr>
          <w:rFonts w:ascii="Times New Roman" w:hAnsi="Times New Roman" w:cs="Times New Roman"/>
          <w:sz w:val="20"/>
          <w:szCs w:val="20"/>
        </w:rPr>
      </w:pPr>
      <w:r w:rsidRPr="00C44BF5">
        <w:rPr>
          <w:rStyle w:val="Forte"/>
          <w:rFonts w:ascii="Times New Roman" w:hAnsi="Times New Roman" w:cs="Times New Roman"/>
          <w:sz w:val="20"/>
          <w:szCs w:val="20"/>
        </w:rPr>
        <w:t>“</w:t>
      </w:r>
      <w:r w:rsidRPr="00C44BF5">
        <w:rPr>
          <w:rFonts w:ascii="Times New Roman" w:hAnsi="Times New Roman" w:cs="Times New Roman"/>
          <w:sz w:val="20"/>
          <w:szCs w:val="20"/>
        </w:rPr>
        <w:t xml:space="preserve">O efeito preventivo da ameaça penal não está demonstrado; o efeito </w:t>
      </w:r>
      <w:proofErr w:type="spellStart"/>
      <w:r w:rsidRPr="00C44BF5">
        <w:rPr>
          <w:rFonts w:ascii="Times New Roman" w:hAnsi="Times New Roman" w:cs="Times New Roman"/>
          <w:sz w:val="20"/>
          <w:szCs w:val="20"/>
        </w:rPr>
        <w:t>ressocializador</w:t>
      </w:r>
      <w:proofErr w:type="spellEnd"/>
      <w:r w:rsidRPr="00C44BF5">
        <w:rPr>
          <w:rFonts w:ascii="Times New Roman" w:hAnsi="Times New Roman" w:cs="Times New Roman"/>
          <w:sz w:val="20"/>
          <w:szCs w:val="20"/>
        </w:rPr>
        <w:t xml:space="preserve"> e preventivo da pena evidentemente não existem, pelo menos no que diz respeito à pena de prisão. O crime está em função da estrutura social, que não se modifica através do Direito Penal. É reduzido, em </w:t>
      </w:r>
      <w:proofErr w:type="spellStart"/>
      <w:r w:rsidRPr="00C44BF5">
        <w:rPr>
          <w:rFonts w:ascii="Times New Roman" w:hAnsi="Times New Roman" w:cs="Times New Roman"/>
          <w:sz w:val="20"/>
          <w:szCs w:val="20"/>
        </w:rPr>
        <w:t>consequência</w:t>
      </w:r>
      <w:proofErr w:type="spellEnd"/>
      <w:r w:rsidRPr="00C44BF5">
        <w:rPr>
          <w:rFonts w:ascii="Times New Roman" w:hAnsi="Times New Roman" w:cs="Times New Roman"/>
          <w:sz w:val="20"/>
          <w:szCs w:val="20"/>
        </w:rPr>
        <w:t xml:space="preserve">, o papel que o sistema punitivo do Estado desempenha em termos de prevenção, e, pois, em termos de efetiva proteção e tutela de valores da vida social. Verificou-se, por outro lado, o alto custo social da repressão punitiva, com a </w:t>
      </w:r>
      <w:proofErr w:type="spellStart"/>
      <w:r w:rsidRPr="00C44BF5">
        <w:rPr>
          <w:rFonts w:ascii="Times New Roman" w:hAnsi="Times New Roman" w:cs="Times New Roman"/>
          <w:sz w:val="20"/>
          <w:szCs w:val="20"/>
        </w:rPr>
        <w:t>estigmatização</w:t>
      </w:r>
      <w:proofErr w:type="spellEnd"/>
      <w:r w:rsidRPr="00C44BF5">
        <w:rPr>
          <w:rFonts w:ascii="Times New Roman" w:hAnsi="Times New Roman" w:cs="Times New Roman"/>
          <w:sz w:val="20"/>
          <w:szCs w:val="20"/>
        </w:rPr>
        <w:t>, a desigualdade, a corrupção, a morosidade e as deficiências do sistema policial, judiciário e penitenciário."</w:t>
      </w:r>
      <w:r>
        <w:rPr>
          <w:rFonts w:ascii="Times New Roman" w:hAnsi="Times New Roman" w:cs="Times New Roman"/>
          <w:sz w:val="20"/>
          <w:szCs w:val="20"/>
        </w:rPr>
        <w:t xml:space="preserve"> </w:t>
      </w:r>
      <w:r w:rsidRPr="00C44BF5">
        <w:rPr>
          <w:rFonts w:ascii="Times New Roman" w:hAnsi="Times New Roman" w:cs="Times New Roman"/>
          <w:sz w:val="20"/>
          <w:szCs w:val="20"/>
        </w:rPr>
        <w:t>(PEIXOTO, 1953.)</w:t>
      </w:r>
    </w:p>
    <w:p w:rsidR="0056560B" w:rsidRDefault="0056560B" w:rsidP="0056560B">
      <w:pPr>
        <w:spacing w:after="0" w:line="240" w:lineRule="auto"/>
        <w:ind w:left="2268"/>
        <w:jc w:val="both"/>
        <w:rPr>
          <w:rFonts w:ascii="Times New Roman" w:hAnsi="Times New Roman" w:cs="Times New Roman"/>
          <w:sz w:val="24"/>
          <w:szCs w:val="24"/>
        </w:rPr>
      </w:pPr>
    </w:p>
    <w:p w:rsidR="0056560B" w:rsidRPr="00EB1C69" w:rsidRDefault="0056560B" w:rsidP="0056560B">
      <w:pPr>
        <w:spacing w:after="0" w:line="240" w:lineRule="auto"/>
        <w:ind w:left="2268"/>
        <w:jc w:val="both"/>
        <w:rPr>
          <w:rFonts w:ascii="Times New Roman" w:hAnsi="Times New Roman" w:cs="Times New Roman"/>
          <w:sz w:val="24"/>
          <w:szCs w:val="24"/>
        </w:rPr>
      </w:pPr>
    </w:p>
    <w:p w:rsidR="0056560B" w:rsidRPr="00EB1C69" w:rsidRDefault="0056560B" w:rsidP="005656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forma como é o poder penal aborda as pessoas</w:t>
      </w:r>
      <w:r w:rsidRPr="00EB1C69">
        <w:rPr>
          <w:rFonts w:ascii="Times New Roman" w:hAnsi="Times New Roman" w:cs="Times New Roman"/>
          <w:sz w:val="24"/>
          <w:szCs w:val="24"/>
        </w:rPr>
        <w:t xml:space="preserve"> que </w:t>
      </w:r>
      <w:r w:rsidR="00136053">
        <w:rPr>
          <w:rFonts w:ascii="Times New Roman" w:hAnsi="Times New Roman" w:cs="Times New Roman"/>
          <w:sz w:val="24"/>
          <w:szCs w:val="24"/>
        </w:rPr>
        <w:t>estão</w:t>
      </w:r>
      <w:r w:rsidRPr="00EB1C69">
        <w:rPr>
          <w:rFonts w:ascii="Times New Roman" w:hAnsi="Times New Roman" w:cs="Times New Roman"/>
          <w:sz w:val="24"/>
          <w:szCs w:val="24"/>
        </w:rPr>
        <w:t xml:space="preserve"> em situações </w:t>
      </w:r>
      <w:r>
        <w:rPr>
          <w:rFonts w:ascii="Times New Roman" w:hAnsi="Times New Roman" w:cs="Times New Roman"/>
          <w:sz w:val="24"/>
          <w:szCs w:val="24"/>
        </w:rPr>
        <w:t>de rua</w:t>
      </w:r>
      <w:r w:rsidRPr="00EB1C69">
        <w:rPr>
          <w:rFonts w:ascii="Times New Roman" w:hAnsi="Times New Roman" w:cs="Times New Roman"/>
          <w:sz w:val="24"/>
          <w:szCs w:val="24"/>
        </w:rPr>
        <w:t xml:space="preserve"> é desaconselhável, pois pode provocar resistência e hostilidade, predispondo à violência e à </w:t>
      </w:r>
      <w:proofErr w:type="spellStart"/>
      <w:r w:rsidRPr="00EB1C69">
        <w:rPr>
          <w:rFonts w:ascii="Times New Roman" w:hAnsi="Times New Roman" w:cs="Times New Roman"/>
          <w:sz w:val="24"/>
          <w:szCs w:val="24"/>
        </w:rPr>
        <w:t>delinquência</w:t>
      </w:r>
      <w:proofErr w:type="spellEnd"/>
      <w:r w:rsidRPr="00EB1C69">
        <w:rPr>
          <w:rFonts w:ascii="Times New Roman" w:hAnsi="Times New Roman" w:cs="Times New Roman"/>
          <w:sz w:val="24"/>
          <w:szCs w:val="24"/>
        </w:rPr>
        <w:t xml:space="preserve">. A falta de recursos, principalmente nas áreas técnica e da pesquisa científica pode ser apontada como a principal dificuldade da política de prevenção. </w:t>
      </w:r>
    </w:p>
    <w:p w:rsidR="0056560B" w:rsidRPr="00EB1C69" w:rsidRDefault="0056560B" w:rsidP="0056560B">
      <w:pPr>
        <w:pStyle w:val="NormalWeb"/>
        <w:spacing w:before="0" w:beforeAutospacing="0" w:after="0" w:afterAutospacing="0" w:line="360" w:lineRule="auto"/>
        <w:ind w:firstLine="708"/>
        <w:jc w:val="both"/>
      </w:pPr>
      <w:r>
        <w:t xml:space="preserve">É nesse sentindo que se coloca a questão da aplicação de políticas sociais no lugar de uma repressão. Já se vê em alguns casos a aplicação dessas políticas </w:t>
      </w:r>
      <w:r w:rsidR="00136053">
        <w:t>nos casos</w:t>
      </w:r>
      <w:r>
        <w:t xml:space="preserve"> de crianças e adolescentes que moram nas ruas, se tem a</w:t>
      </w:r>
      <w:r w:rsidRPr="00EB1C69">
        <w:t xml:space="preserve"> formulação de uma política de prevenção </w:t>
      </w:r>
      <w:r>
        <w:t xml:space="preserve">que </w:t>
      </w:r>
      <w:r w:rsidRPr="00EB1C69">
        <w:t xml:space="preserve">está intimamente ligada </w:t>
      </w:r>
      <w:proofErr w:type="gramStart"/>
      <w:r w:rsidRPr="00EB1C69">
        <w:t>a</w:t>
      </w:r>
      <w:proofErr w:type="gramEnd"/>
      <w:r w:rsidRPr="00EB1C69">
        <w:t xml:space="preserve"> proposta do Estatuto da Criança e do Adolescente</w:t>
      </w:r>
      <w:r>
        <w:t xml:space="preserve">, em que se garante direitos fundamentais como os previstos na Lei nº 8.069/90, que prevê melhorias nas policias publicas básicas, visa programas de proteção e assistência, tratamento de alcoólatras e toxicômanos, proteção jurídico social, maus tratos, exploração de etc., medidas </w:t>
      </w:r>
      <w:proofErr w:type="spellStart"/>
      <w:r>
        <w:t>socioeducativas</w:t>
      </w:r>
      <w:proofErr w:type="spellEnd"/>
      <w:r>
        <w:t xml:space="preserve"> visando a readaptação e a educação, caso seja um menor infrator. </w:t>
      </w:r>
    </w:p>
    <w:p w:rsidR="0056560B" w:rsidRDefault="0056560B" w:rsidP="0056560B">
      <w:pPr>
        <w:autoSpaceDE w:val="0"/>
        <w:autoSpaceDN w:val="0"/>
        <w:adjustRightInd w:val="0"/>
        <w:spacing w:after="0" w:line="360" w:lineRule="auto"/>
        <w:ind w:firstLine="708"/>
        <w:rPr>
          <w:rFonts w:ascii="Times New Roman" w:hAnsi="Times New Roman" w:cs="Times New Roman"/>
          <w:sz w:val="24"/>
          <w:szCs w:val="24"/>
        </w:rPr>
      </w:pPr>
      <w:bookmarkStart w:id="0" w:name="_GoBack"/>
      <w:bookmarkEnd w:id="0"/>
      <w:r w:rsidRPr="00C20717">
        <w:rPr>
          <w:rFonts w:ascii="Times New Roman" w:hAnsi="Times New Roman" w:cs="Times New Roman"/>
          <w:sz w:val="24"/>
          <w:szCs w:val="24"/>
        </w:rPr>
        <w:t xml:space="preserve">São políticas que vêem o morador de rua não como uma pessoa sem valor e que pode ser usado como meio de extravasar violências latentes. Ele, como ser humano, é assim como a maioria detentor de direitos que </w:t>
      </w:r>
      <w:r w:rsidR="00136053" w:rsidRPr="00C20717">
        <w:rPr>
          <w:rFonts w:ascii="Times New Roman" w:hAnsi="Times New Roman" w:cs="Times New Roman"/>
          <w:sz w:val="24"/>
          <w:szCs w:val="24"/>
        </w:rPr>
        <w:t>vivem</w:t>
      </w:r>
      <w:r w:rsidRPr="00C20717">
        <w:rPr>
          <w:rFonts w:ascii="Times New Roman" w:hAnsi="Times New Roman" w:cs="Times New Roman"/>
          <w:sz w:val="24"/>
          <w:szCs w:val="24"/>
        </w:rPr>
        <w:t xml:space="preserve"> em uma situação precária e que deve ser protegido pelo Estado e não somente sendo vitima dele e de seu sistema </w:t>
      </w:r>
      <w:proofErr w:type="spellStart"/>
      <w:r w:rsidRPr="00C20717">
        <w:rPr>
          <w:rFonts w:ascii="Times New Roman" w:hAnsi="Times New Roman" w:cs="Times New Roman"/>
          <w:sz w:val="24"/>
          <w:szCs w:val="24"/>
        </w:rPr>
        <w:t>estigmatizador</w:t>
      </w:r>
      <w:proofErr w:type="spellEnd"/>
      <w:r w:rsidRPr="00C20717">
        <w:rPr>
          <w:rFonts w:ascii="Times New Roman" w:hAnsi="Times New Roman" w:cs="Times New Roman"/>
          <w:sz w:val="24"/>
          <w:szCs w:val="24"/>
        </w:rPr>
        <w:t>.</w:t>
      </w: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 cidade de São Luis existem alguns órgãos que dão assistência social em populações nessa situação, mais precisamente em crianças e adolescentes, como a</w:t>
      </w:r>
      <w:r w:rsidRPr="00D21765">
        <w:rPr>
          <w:rFonts w:ascii="Times New Roman" w:hAnsi="Times New Roman" w:cs="Times New Roman"/>
          <w:sz w:val="24"/>
          <w:szCs w:val="24"/>
        </w:rPr>
        <w:t xml:space="preserve"> Secretaria Municipal da Criança e Assistência Social (</w:t>
      </w:r>
      <w:proofErr w:type="spellStart"/>
      <w:r w:rsidRPr="00D21765">
        <w:rPr>
          <w:rFonts w:ascii="Times New Roman" w:hAnsi="Times New Roman" w:cs="Times New Roman"/>
          <w:sz w:val="24"/>
          <w:szCs w:val="24"/>
        </w:rPr>
        <w:t>Semcas</w:t>
      </w:r>
      <w:proofErr w:type="spellEnd"/>
      <w:r w:rsidRPr="00D21765">
        <w:rPr>
          <w:rFonts w:ascii="Times New Roman" w:hAnsi="Times New Roman" w:cs="Times New Roman"/>
          <w:sz w:val="24"/>
          <w:szCs w:val="24"/>
        </w:rPr>
        <w:t>), criada pela Lei Municipal nº 3.779/98, é o órgão da Prefeitura de São Luís que coordena e</w:t>
      </w:r>
      <w:r w:rsidR="00136053">
        <w:rPr>
          <w:rFonts w:ascii="Times New Roman" w:hAnsi="Times New Roman" w:cs="Times New Roman"/>
          <w:sz w:val="24"/>
          <w:szCs w:val="24"/>
        </w:rPr>
        <w:t xml:space="preserve"> executa a Política Municipal</w:t>
      </w:r>
      <w:r>
        <w:rPr>
          <w:rFonts w:ascii="Times New Roman" w:hAnsi="Times New Roman" w:cs="Times New Roman"/>
          <w:sz w:val="24"/>
          <w:szCs w:val="24"/>
        </w:rPr>
        <w:t xml:space="preserve">. </w:t>
      </w:r>
      <w:r w:rsidRPr="00C82A3E">
        <w:rPr>
          <w:rFonts w:ascii="Times New Roman" w:hAnsi="Times New Roman" w:cs="Times New Roman"/>
          <w:sz w:val="24"/>
          <w:szCs w:val="24"/>
        </w:rPr>
        <w:t>A Secretaria tem a missão de coordenar e executar a Política Pública de Assistência Social do município de São Luís, no contexto do Sistema Único de Assistência Social – SUAS, promovendo e organizando um conjunto integrado de serviços, programas, projetos e benefícios voltados à garantia de direitos e de condições dignas de vida para famílias, indivíduos e grupos em situação de vulnerabilidade e risco social, nos territórios urbanos e rurais, com centralidade na família e tendo como referências à proteção social, a vigilância social e a defesa social e institucional.</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Funac</w:t>
      </w:r>
      <w:proofErr w:type="spellEnd"/>
      <w:r>
        <w:rPr>
          <w:rFonts w:ascii="Times New Roman" w:hAnsi="Times New Roman" w:cs="Times New Roman"/>
          <w:sz w:val="24"/>
          <w:szCs w:val="24"/>
        </w:rPr>
        <w:t xml:space="preserve"> um órgão do estado, também tem a missão de coordenar e executar a política publica, através de seus atendimentos em diversas áreas como: a</w:t>
      </w:r>
      <w:r w:rsidRPr="004C4A75">
        <w:rPr>
          <w:rFonts w:ascii="Times New Roman" w:hAnsi="Times New Roman" w:cs="Times New Roman"/>
          <w:sz w:val="24"/>
          <w:szCs w:val="24"/>
        </w:rPr>
        <w:t xml:space="preserve">tendimento a crianças e adolescentes em situação de risco, </w:t>
      </w:r>
      <w:r>
        <w:rPr>
          <w:rFonts w:ascii="Times New Roman" w:hAnsi="Times New Roman" w:cs="Times New Roman"/>
          <w:sz w:val="24"/>
          <w:szCs w:val="24"/>
        </w:rPr>
        <w:t>a</w:t>
      </w:r>
      <w:r w:rsidRPr="004C4A75">
        <w:rPr>
          <w:rFonts w:ascii="Times New Roman" w:hAnsi="Times New Roman" w:cs="Times New Roman"/>
          <w:sz w:val="24"/>
          <w:szCs w:val="24"/>
        </w:rPr>
        <w:t>tendimento ao</w:t>
      </w:r>
      <w:r>
        <w:rPr>
          <w:rFonts w:ascii="Times New Roman" w:hAnsi="Times New Roman" w:cs="Times New Roman"/>
          <w:sz w:val="24"/>
          <w:szCs w:val="24"/>
        </w:rPr>
        <w:t xml:space="preserve"> adolescente em conflito com a l</w:t>
      </w:r>
      <w:r w:rsidRPr="004C4A75">
        <w:rPr>
          <w:rFonts w:ascii="Times New Roman" w:hAnsi="Times New Roman" w:cs="Times New Roman"/>
          <w:sz w:val="24"/>
          <w:szCs w:val="24"/>
        </w:rPr>
        <w:t xml:space="preserve">ei, </w:t>
      </w:r>
      <w:r>
        <w:rPr>
          <w:rFonts w:ascii="Times New Roman" w:hAnsi="Times New Roman" w:cs="Times New Roman"/>
          <w:sz w:val="24"/>
          <w:szCs w:val="24"/>
        </w:rPr>
        <w:t>a</w:t>
      </w:r>
      <w:r w:rsidRPr="004C4A75">
        <w:rPr>
          <w:rFonts w:ascii="Times New Roman" w:hAnsi="Times New Roman" w:cs="Times New Roman"/>
          <w:sz w:val="24"/>
          <w:szCs w:val="24"/>
        </w:rPr>
        <w:t>poio psicos</w:t>
      </w:r>
      <w:r>
        <w:rPr>
          <w:rFonts w:ascii="Times New Roman" w:hAnsi="Times New Roman" w:cs="Times New Roman"/>
          <w:sz w:val="24"/>
          <w:szCs w:val="24"/>
        </w:rPr>
        <w:t>s</w:t>
      </w:r>
      <w:r w:rsidRPr="004C4A75">
        <w:rPr>
          <w:rFonts w:ascii="Times New Roman" w:hAnsi="Times New Roman" w:cs="Times New Roman"/>
          <w:sz w:val="24"/>
          <w:szCs w:val="24"/>
        </w:rPr>
        <w:t xml:space="preserve">ocial à família, </w:t>
      </w:r>
      <w:r>
        <w:rPr>
          <w:rFonts w:ascii="Times New Roman" w:hAnsi="Times New Roman" w:cs="Times New Roman"/>
          <w:sz w:val="24"/>
          <w:szCs w:val="24"/>
        </w:rPr>
        <w:t>i</w:t>
      </w:r>
      <w:r w:rsidRPr="004C4A75">
        <w:rPr>
          <w:rFonts w:ascii="Times New Roman" w:hAnsi="Times New Roman" w:cs="Times New Roman"/>
          <w:sz w:val="24"/>
          <w:szCs w:val="24"/>
        </w:rPr>
        <w:t>mplementaç</w:t>
      </w:r>
      <w:r>
        <w:rPr>
          <w:rFonts w:ascii="Times New Roman" w:hAnsi="Times New Roman" w:cs="Times New Roman"/>
          <w:sz w:val="24"/>
          <w:szCs w:val="24"/>
        </w:rPr>
        <w:t>ão do estatuto da criança e do a</w:t>
      </w:r>
      <w:r w:rsidRPr="004C4A75">
        <w:rPr>
          <w:rFonts w:ascii="Times New Roman" w:hAnsi="Times New Roman" w:cs="Times New Roman"/>
          <w:sz w:val="24"/>
          <w:szCs w:val="24"/>
        </w:rPr>
        <w:t xml:space="preserve">dolescente, </w:t>
      </w:r>
      <w:r>
        <w:rPr>
          <w:rFonts w:ascii="Times New Roman" w:hAnsi="Times New Roman" w:cs="Times New Roman"/>
          <w:sz w:val="24"/>
          <w:szCs w:val="24"/>
        </w:rPr>
        <w:t>a</w:t>
      </w:r>
      <w:r w:rsidRPr="004C4A75">
        <w:rPr>
          <w:rFonts w:ascii="Times New Roman" w:hAnsi="Times New Roman" w:cs="Times New Roman"/>
          <w:sz w:val="24"/>
          <w:szCs w:val="24"/>
        </w:rPr>
        <w:t>companhamento de Egressos entre outros.</w:t>
      </w:r>
    </w:p>
    <w:p w:rsidR="0056560B" w:rsidRPr="009E14DD"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apesar desses órgãos, é bem notável a escassez de políticas públicas na cidade de São Luis que beneficiem ou tire das ruas essa população, que promova oficinas e ocupação para essas pessoas. </w:t>
      </w:r>
    </w:p>
    <w:p w:rsidR="0056560B" w:rsidRPr="00D86EB3" w:rsidRDefault="0056560B" w:rsidP="0056560B">
      <w:pPr>
        <w:pStyle w:val="PargrafodaLista"/>
        <w:numPr>
          <w:ilvl w:val="0"/>
          <w:numId w:val="2"/>
        </w:numPr>
        <w:spacing w:line="360" w:lineRule="auto"/>
        <w:jc w:val="both"/>
        <w:rPr>
          <w:rFonts w:ascii="Times New Roman" w:hAnsi="Times New Roman" w:cs="Times New Roman"/>
          <w:caps/>
          <w:sz w:val="24"/>
          <w:szCs w:val="24"/>
        </w:rPr>
      </w:pPr>
      <w:r w:rsidRPr="00D86EB3">
        <w:rPr>
          <w:rFonts w:ascii="Times New Roman" w:hAnsi="Times New Roman" w:cs="Times New Roman"/>
          <w:caps/>
          <w:sz w:val="24"/>
          <w:szCs w:val="24"/>
        </w:rPr>
        <w:t xml:space="preserve">Sobre </w:t>
      </w:r>
      <w:r w:rsidR="00136053" w:rsidRPr="00D86EB3">
        <w:rPr>
          <w:rFonts w:ascii="Times New Roman" w:hAnsi="Times New Roman" w:cs="Times New Roman"/>
          <w:caps/>
          <w:sz w:val="24"/>
          <w:szCs w:val="24"/>
        </w:rPr>
        <w:t>OUTRA</w:t>
      </w:r>
      <w:r w:rsidRPr="00D86EB3">
        <w:rPr>
          <w:rFonts w:ascii="Times New Roman" w:hAnsi="Times New Roman" w:cs="Times New Roman"/>
          <w:caps/>
          <w:sz w:val="24"/>
          <w:szCs w:val="24"/>
        </w:rPr>
        <w:t xml:space="preserve"> perspectiva: depoimento de um morador de rua</w:t>
      </w:r>
    </w:p>
    <w:p w:rsidR="0056560B"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morador, que iremos identificar como R.B, expressa sua vivência em um depoimento sobre como é sua vida nas ruas. Atualmente ele vive em São Luis, se localizando no centro histórico, mas contém experiências de outras cidades, sendo natural da Bahia. </w:t>
      </w:r>
    </w:p>
    <w:p w:rsidR="0056560B" w:rsidRPr="00A0256F"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tab/>
        <w:t>Inicialmente ele nos conta sobre alguns preconceitos que ele sobre, e nos relata um desses momentos:</w:t>
      </w:r>
    </w:p>
    <w:p w:rsidR="0056560B" w:rsidRDefault="0056560B" w:rsidP="0056560B">
      <w:pPr>
        <w:spacing w:line="240" w:lineRule="auto"/>
        <w:ind w:left="2268"/>
        <w:jc w:val="both"/>
        <w:rPr>
          <w:rFonts w:ascii="Times New Roman" w:hAnsi="Times New Roman" w:cs="Times New Roman"/>
          <w:sz w:val="20"/>
          <w:szCs w:val="20"/>
        </w:rPr>
      </w:pPr>
      <w:r w:rsidRPr="00C661E5">
        <w:rPr>
          <w:rFonts w:ascii="Times New Roman" w:hAnsi="Times New Roman" w:cs="Times New Roman"/>
          <w:sz w:val="20"/>
          <w:szCs w:val="20"/>
        </w:rPr>
        <w:t xml:space="preserve">“[...] Cheguei a um restaurante pra almoçar, e por </w:t>
      </w:r>
      <w:proofErr w:type="gramStart"/>
      <w:r w:rsidRPr="00C661E5">
        <w:rPr>
          <w:rFonts w:ascii="Times New Roman" w:hAnsi="Times New Roman" w:cs="Times New Roman"/>
          <w:sz w:val="20"/>
          <w:szCs w:val="20"/>
        </w:rPr>
        <w:t>esta mal vestido</w:t>
      </w:r>
      <w:proofErr w:type="gramEnd"/>
      <w:r w:rsidRPr="00C661E5">
        <w:rPr>
          <w:rFonts w:ascii="Times New Roman" w:hAnsi="Times New Roman" w:cs="Times New Roman"/>
          <w:sz w:val="20"/>
          <w:szCs w:val="20"/>
        </w:rPr>
        <w:t>, a mulher me atendeu super mal. Chamei pelo gerente, que já tinha me visto trabalhando, já me conhecia,  e reclamei, falei que se tivesse vestido de terno e gravata, todo fino o atendimento seria um, mas como tava mal vestido, tava mendigo, ela veio me tratando mal. Ele disse que tava tudo bem, que isso não ia mais acontecer, porém a sociedade sabe como que é, vive pelo sistema capitalista e é preconceituosa.”</w:t>
      </w:r>
    </w:p>
    <w:p w:rsidR="0015613C" w:rsidRPr="00C661E5" w:rsidRDefault="0015613C" w:rsidP="0056560B">
      <w:pPr>
        <w:spacing w:line="240" w:lineRule="auto"/>
        <w:ind w:left="2268"/>
        <w:jc w:val="both"/>
        <w:rPr>
          <w:rFonts w:ascii="Times New Roman" w:hAnsi="Times New Roman" w:cs="Times New Roman"/>
          <w:sz w:val="20"/>
          <w:szCs w:val="20"/>
        </w:rPr>
      </w:pP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Notamos que a sociedade estereotipa um individuo por aquilo que ele aparenta ser, por mais que o R.B tivesse dinheiro, tivesse condições de sentar e consumir daquele lugar, o fato de estar maltrapilho já gera certo desconforto nos demais, por pensarem que este poderá agir como um criminoso, ou não ter dinheiro para pagar. </w:t>
      </w:r>
      <w:r w:rsidR="00136053">
        <w:rPr>
          <w:rFonts w:ascii="Times New Roman" w:hAnsi="Times New Roman" w:cs="Times New Roman"/>
          <w:sz w:val="24"/>
          <w:szCs w:val="24"/>
        </w:rPr>
        <w:t>Faz-se</w:t>
      </w:r>
      <w:r>
        <w:rPr>
          <w:rFonts w:ascii="Times New Roman" w:hAnsi="Times New Roman" w:cs="Times New Roman"/>
          <w:sz w:val="24"/>
          <w:szCs w:val="24"/>
        </w:rPr>
        <w:t xml:space="preserve"> um julgamento por simples impressões. Ele coloca em questão também em seu depoimento, como o sistema influência na opinião das pessoas, como o dinheiro coordena suas vidas e suas impressões, todas influenciadas pelo capitalismo. </w:t>
      </w:r>
    </w:p>
    <w:p w:rsidR="0015613C" w:rsidRPr="00A0256F" w:rsidRDefault="0015613C" w:rsidP="0056560B">
      <w:pPr>
        <w:spacing w:line="360" w:lineRule="auto"/>
        <w:jc w:val="both"/>
        <w:rPr>
          <w:rFonts w:ascii="Times New Roman" w:hAnsi="Times New Roman" w:cs="Times New Roman"/>
          <w:sz w:val="24"/>
          <w:szCs w:val="24"/>
        </w:rPr>
      </w:pPr>
    </w:p>
    <w:p w:rsidR="0056560B" w:rsidRDefault="0056560B" w:rsidP="0056560B">
      <w:pPr>
        <w:spacing w:line="360" w:lineRule="auto"/>
        <w:ind w:left="2268"/>
        <w:jc w:val="both"/>
        <w:rPr>
          <w:rFonts w:ascii="Times New Roman" w:hAnsi="Times New Roman" w:cs="Times New Roman"/>
          <w:sz w:val="20"/>
          <w:szCs w:val="20"/>
        </w:rPr>
      </w:pPr>
      <w:r w:rsidRPr="00C661E5">
        <w:rPr>
          <w:rFonts w:ascii="Times New Roman" w:hAnsi="Times New Roman" w:cs="Times New Roman"/>
          <w:sz w:val="20"/>
          <w:szCs w:val="20"/>
        </w:rPr>
        <w:t>“[...] Eu dependo do sistema, dependo. Tem sistema que me apóia e tem sistema que não, que fala ‘olha é bandido’. Quem conhece o meu trabalho, valoriza, mas quem não conhece me trata dessa forma.</w:t>
      </w:r>
      <w:r>
        <w:rPr>
          <w:rFonts w:ascii="Times New Roman" w:hAnsi="Times New Roman" w:cs="Times New Roman"/>
          <w:sz w:val="20"/>
          <w:szCs w:val="20"/>
        </w:rPr>
        <w:t xml:space="preserve"> [...] Eu tenho o meu dinheiro, e vivo nessa vida porque cansei do sistema.</w:t>
      </w:r>
      <w:r w:rsidRPr="00BA7BE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0"/>
          <w:szCs w:val="20"/>
        </w:rPr>
        <w:t>Na minha experiê</w:t>
      </w:r>
      <w:r w:rsidRPr="00BA7BE0">
        <w:rPr>
          <w:rFonts w:ascii="Times New Roman" w:hAnsi="Times New Roman" w:cs="Times New Roman"/>
          <w:sz w:val="20"/>
          <w:szCs w:val="20"/>
        </w:rPr>
        <w:t>ncia na estrada, todos tem o seu lado, tem gente que escolhe as ruas por opção mesmo, e tem outras pessoas que são por violência dentro de casa.</w:t>
      </w:r>
      <w:r>
        <w:rPr>
          <w:rFonts w:ascii="Times New Roman" w:hAnsi="Times New Roman" w:cs="Times New Roman"/>
          <w:sz w:val="20"/>
          <w:szCs w:val="20"/>
        </w:rPr>
        <w:t>.</w:t>
      </w:r>
      <w:r w:rsidRPr="00BA7BE0">
        <w:rPr>
          <w:rFonts w:ascii="Times New Roman" w:hAnsi="Times New Roman" w:cs="Times New Roman"/>
          <w:sz w:val="20"/>
          <w:szCs w:val="20"/>
        </w:rPr>
        <w:t>.”</w:t>
      </w:r>
    </w:p>
    <w:p w:rsidR="0015613C" w:rsidRDefault="0015613C" w:rsidP="0056560B">
      <w:pPr>
        <w:spacing w:line="360" w:lineRule="auto"/>
        <w:ind w:left="2268"/>
        <w:jc w:val="both"/>
        <w:rPr>
          <w:rFonts w:ascii="Times New Roman" w:hAnsi="Times New Roman" w:cs="Times New Roman"/>
          <w:sz w:val="20"/>
          <w:szCs w:val="20"/>
        </w:rPr>
      </w:pPr>
    </w:p>
    <w:p w:rsidR="0056560B" w:rsidRPr="00C661E5"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Diversas vezes em seu depoimento, R.B diz que esta nas ruas por escolha, e que trabalha e ganha seu dinheiro, se mantém. Como trabalha, ele vive no sistema, mas que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vezes o próprio sistema o vê de maneira preconceituosa, pelo seu modo de vida, por viver nas ruas, por não ser um tipo ideal de individuo. Foca diversas vezes no capitalismo e no modo em que isso influência as coisas, até no próprio direito penal.</w:t>
      </w:r>
    </w:p>
    <w:p w:rsidR="0056560B" w:rsidRDefault="0056560B" w:rsidP="0056560B">
      <w:pPr>
        <w:spacing w:line="240" w:lineRule="auto"/>
        <w:ind w:left="2268"/>
        <w:jc w:val="both"/>
        <w:rPr>
          <w:rFonts w:ascii="Times New Roman" w:hAnsi="Times New Roman" w:cs="Times New Roman"/>
          <w:sz w:val="20"/>
          <w:szCs w:val="20"/>
        </w:rPr>
      </w:pPr>
      <w:r w:rsidRPr="004001BE">
        <w:rPr>
          <w:rFonts w:ascii="Times New Roman" w:hAnsi="Times New Roman" w:cs="Times New Roman"/>
          <w:sz w:val="20"/>
          <w:szCs w:val="20"/>
        </w:rPr>
        <w:t xml:space="preserve"> “[...] O preconceito da sociedade e a forma como o governo, as PM nos tratam estão todos interligados no sistema. Hoje o mundo é capitalismo, se uma pessoa é presa e tem dinheiro, ela é solta, vai ficar em liberdade. Acho assim, se ele cometeu um crime, ele deveria que ficar lá dentro pagando.”</w:t>
      </w:r>
    </w:p>
    <w:p w:rsidR="0015613C" w:rsidRPr="004001BE" w:rsidRDefault="0015613C" w:rsidP="0056560B">
      <w:pPr>
        <w:spacing w:line="240" w:lineRule="auto"/>
        <w:ind w:left="2268"/>
        <w:jc w:val="both"/>
        <w:rPr>
          <w:rFonts w:ascii="Times New Roman" w:hAnsi="Times New Roman" w:cs="Times New Roman"/>
          <w:sz w:val="20"/>
          <w:szCs w:val="20"/>
        </w:rPr>
      </w:pP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tab/>
        <w:t>Indagado sobre se a visão que a sociedade tem dele mudaria se ele com a mesma renda que possui, morasse em uma casa, pagasse suas contas e etc., ele fala:</w:t>
      </w:r>
    </w:p>
    <w:p w:rsidR="0056560B" w:rsidRDefault="0056560B" w:rsidP="0056560B">
      <w:pPr>
        <w:spacing w:line="240" w:lineRule="auto"/>
        <w:ind w:left="2268"/>
        <w:jc w:val="both"/>
        <w:rPr>
          <w:rFonts w:ascii="Times New Roman" w:hAnsi="Times New Roman" w:cs="Times New Roman"/>
          <w:sz w:val="20"/>
          <w:szCs w:val="20"/>
        </w:rPr>
      </w:pPr>
      <w:r w:rsidRPr="004001BE">
        <w:rPr>
          <w:rFonts w:ascii="Times New Roman" w:hAnsi="Times New Roman" w:cs="Times New Roman"/>
          <w:sz w:val="20"/>
          <w:szCs w:val="20"/>
        </w:rPr>
        <w:t>“O ser humano julga sempre da forma que o ser humano é. O que gera esse preconceito é o sistema, e existiriam sim, ainda se eu morasse em uma casa com a renda que eu tenho, sendo da forma que eu sou, as pessoas ainda assim me julgariam negativamente.”</w:t>
      </w:r>
    </w:p>
    <w:p w:rsidR="0015613C" w:rsidRDefault="0015613C" w:rsidP="0056560B">
      <w:pPr>
        <w:spacing w:line="240" w:lineRule="auto"/>
        <w:ind w:left="2268"/>
        <w:jc w:val="both"/>
        <w:rPr>
          <w:rFonts w:ascii="Times New Roman" w:hAnsi="Times New Roman" w:cs="Times New Roman"/>
          <w:sz w:val="20"/>
          <w:szCs w:val="20"/>
        </w:rPr>
      </w:pPr>
    </w:p>
    <w:p w:rsidR="0056560B" w:rsidRPr="00BA7BE0" w:rsidRDefault="0056560B" w:rsidP="0056560B">
      <w:pPr>
        <w:spacing w:line="360" w:lineRule="auto"/>
        <w:jc w:val="both"/>
        <w:rPr>
          <w:rFonts w:ascii="Times New Roman" w:hAnsi="Times New Roman" w:cs="Times New Roman"/>
          <w:sz w:val="24"/>
          <w:szCs w:val="24"/>
        </w:rPr>
      </w:pPr>
      <w:r w:rsidRPr="00BA7BE0">
        <w:rPr>
          <w:rFonts w:ascii="Times New Roman" w:hAnsi="Times New Roman" w:cs="Times New Roman"/>
          <w:sz w:val="24"/>
          <w:szCs w:val="24"/>
        </w:rPr>
        <w:lastRenderedPageBreak/>
        <w:tab/>
        <w:t>Como resultado dessa visão preconceituosa e estereotipad</w:t>
      </w:r>
      <w:r w:rsidR="00D86EB3">
        <w:rPr>
          <w:rFonts w:ascii="Times New Roman" w:hAnsi="Times New Roman" w:cs="Times New Roman"/>
          <w:sz w:val="24"/>
          <w:szCs w:val="24"/>
        </w:rPr>
        <w:t>o</w:t>
      </w:r>
      <w:r w:rsidRPr="00BA7BE0">
        <w:rPr>
          <w:rFonts w:ascii="Times New Roman" w:hAnsi="Times New Roman" w:cs="Times New Roman"/>
          <w:sz w:val="24"/>
          <w:szCs w:val="24"/>
        </w:rPr>
        <w:t>, R.B nos rela</w:t>
      </w:r>
      <w:r w:rsidR="00D86EB3">
        <w:rPr>
          <w:rFonts w:ascii="Times New Roman" w:hAnsi="Times New Roman" w:cs="Times New Roman"/>
          <w:sz w:val="24"/>
          <w:szCs w:val="24"/>
        </w:rPr>
        <w:t>ta um de seus casos de maltrato</w:t>
      </w:r>
      <w:r w:rsidRPr="00BA7BE0">
        <w:rPr>
          <w:rFonts w:ascii="Times New Roman" w:hAnsi="Times New Roman" w:cs="Times New Roman"/>
          <w:sz w:val="24"/>
          <w:szCs w:val="24"/>
        </w:rPr>
        <w:t xml:space="preserve">, quando morava em Brasília, que foi agredido </w:t>
      </w:r>
      <w:r>
        <w:rPr>
          <w:rFonts w:ascii="Times New Roman" w:hAnsi="Times New Roman" w:cs="Times New Roman"/>
          <w:sz w:val="24"/>
          <w:szCs w:val="24"/>
        </w:rPr>
        <w:t>pelo simples motivo de preconceito:</w:t>
      </w:r>
    </w:p>
    <w:p w:rsidR="0056560B" w:rsidRDefault="0056560B" w:rsidP="0056560B">
      <w:pPr>
        <w:spacing w:line="360" w:lineRule="auto"/>
        <w:ind w:left="2268"/>
        <w:jc w:val="both"/>
        <w:rPr>
          <w:rFonts w:ascii="Times New Roman" w:hAnsi="Times New Roman" w:cs="Times New Roman"/>
          <w:sz w:val="20"/>
          <w:szCs w:val="20"/>
        </w:rPr>
      </w:pPr>
      <w:r w:rsidRPr="00BA7BE0">
        <w:rPr>
          <w:rFonts w:ascii="Times New Roman" w:hAnsi="Times New Roman" w:cs="Times New Roman"/>
          <w:sz w:val="20"/>
          <w:szCs w:val="20"/>
        </w:rPr>
        <w:t xml:space="preserve">“Por puro preconceito tem pessoas que chegam e nos violentam. Quando morei em brasileira, teve um cara que chegou do nada, chegou cuspindo assim no chão, mas fiquei na </w:t>
      </w:r>
      <w:proofErr w:type="gramStart"/>
      <w:r w:rsidRPr="00BA7BE0">
        <w:rPr>
          <w:rFonts w:ascii="Times New Roman" w:hAnsi="Times New Roman" w:cs="Times New Roman"/>
          <w:sz w:val="20"/>
          <w:szCs w:val="20"/>
        </w:rPr>
        <w:t>minha qu</w:t>
      </w:r>
      <w:r>
        <w:rPr>
          <w:rFonts w:ascii="Times New Roman" w:hAnsi="Times New Roman" w:cs="Times New Roman"/>
          <w:sz w:val="20"/>
          <w:szCs w:val="20"/>
        </w:rPr>
        <w:t>i</w:t>
      </w:r>
      <w:r w:rsidRPr="00BA7BE0">
        <w:rPr>
          <w:rFonts w:ascii="Times New Roman" w:hAnsi="Times New Roman" w:cs="Times New Roman"/>
          <w:sz w:val="20"/>
          <w:szCs w:val="20"/>
        </w:rPr>
        <w:t>eto</w:t>
      </w:r>
      <w:proofErr w:type="gramEnd"/>
      <w:r w:rsidRPr="00BA7BE0">
        <w:rPr>
          <w:rFonts w:ascii="Times New Roman" w:hAnsi="Times New Roman" w:cs="Times New Roman"/>
          <w:sz w:val="20"/>
          <w:szCs w:val="20"/>
        </w:rPr>
        <w:t>, mas ele ficou me xingando lá, e veio pra cima me agredir, puxou uma faca e veio pra cima de mim. Consegui me defender porque conhecia a capoeira que me ajudou.”</w:t>
      </w:r>
    </w:p>
    <w:p w:rsidR="0015613C" w:rsidRPr="00BA7BE0" w:rsidRDefault="0015613C" w:rsidP="0056560B">
      <w:pPr>
        <w:spacing w:line="360" w:lineRule="auto"/>
        <w:ind w:left="2268"/>
        <w:jc w:val="both"/>
        <w:rPr>
          <w:rFonts w:ascii="Times New Roman" w:hAnsi="Times New Roman" w:cs="Times New Roman"/>
          <w:sz w:val="20"/>
          <w:szCs w:val="20"/>
        </w:rPr>
      </w:pPr>
    </w:p>
    <w:p w:rsidR="0056560B" w:rsidRPr="004001BE"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tab/>
        <w:t>Ao falar sobre o governo, precisamente o governo do MA em conjunto com a prefeitura de São Luis, e seu posicionamento na questão dos moradores de rua, de eles poderiam agir para melhorar a situação dessa população através de políticas sociais, se propõe:</w:t>
      </w:r>
    </w:p>
    <w:p w:rsidR="0056560B" w:rsidRDefault="0056560B" w:rsidP="0056560B">
      <w:pPr>
        <w:spacing w:line="240" w:lineRule="auto"/>
        <w:ind w:left="2268"/>
        <w:jc w:val="both"/>
        <w:rPr>
          <w:rFonts w:ascii="Times New Roman" w:hAnsi="Times New Roman" w:cs="Times New Roman"/>
          <w:sz w:val="20"/>
          <w:szCs w:val="20"/>
        </w:rPr>
      </w:pPr>
      <w:r>
        <w:rPr>
          <w:rFonts w:ascii="Times New Roman" w:hAnsi="Times New Roman" w:cs="Times New Roman"/>
          <w:sz w:val="24"/>
          <w:szCs w:val="24"/>
        </w:rPr>
        <w:t xml:space="preserve"> </w:t>
      </w:r>
      <w:r w:rsidRPr="00565C9D">
        <w:rPr>
          <w:rFonts w:ascii="Times New Roman" w:hAnsi="Times New Roman" w:cs="Times New Roman"/>
          <w:sz w:val="20"/>
          <w:szCs w:val="20"/>
        </w:rPr>
        <w:t xml:space="preserve">“[...] Tem muito casarão abandonado aqui, se eles montassem oficinas, se </w:t>
      </w:r>
      <w:proofErr w:type="gramStart"/>
      <w:r w:rsidRPr="00565C9D">
        <w:rPr>
          <w:rFonts w:ascii="Times New Roman" w:hAnsi="Times New Roman" w:cs="Times New Roman"/>
          <w:sz w:val="20"/>
          <w:szCs w:val="20"/>
        </w:rPr>
        <w:t>cada</w:t>
      </w:r>
      <w:proofErr w:type="gramEnd"/>
      <w:r w:rsidRPr="00565C9D">
        <w:rPr>
          <w:rFonts w:ascii="Times New Roman" w:hAnsi="Times New Roman" w:cs="Times New Roman"/>
          <w:sz w:val="20"/>
          <w:szCs w:val="20"/>
        </w:rPr>
        <w:t xml:space="preserve"> casarão desse o governo abrisse uma oficina de musica, de aulas de capoeira, oficinas e mais oficinas, com certeza iria ocupar mais a mente de quem ta na rua, pra não ficar ali pensando besteira, bebendo e se drogando...”</w:t>
      </w:r>
    </w:p>
    <w:p w:rsidR="0015613C" w:rsidRDefault="0015613C" w:rsidP="0056560B">
      <w:pPr>
        <w:spacing w:line="240" w:lineRule="auto"/>
        <w:ind w:left="2268"/>
        <w:jc w:val="both"/>
        <w:rPr>
          <w:rFonts w:ascii="Times New Roman" w:hAnsi="Times New Roman" w:cs="Times New Roman"/>
          <w:sz w:val="20"/>
          <w:szCs w:val="20"/>
        </w:rPr>
      </w:pP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ponto se analisa que aplicações de políticas publicam que socializem esses indivíduos, realocando essa população na sociedade, faria com que eles não se envolvessem ou, se já inseridos, saíssem do mundo das drogas. Retaliações ou repressões não resultariam na recuperação dessas pessoas, já que elas não têm mais nada a perder. </w:t>
      </w:r>
    </w:p>
    <w:p w:rsidR="0056560B" w:rsidRPr="00565C9D" w:rsidRDefault="0056560B" w:rsidP="005656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R.B a maior causa de envolvimento em delitos, principalmente de jovens que então no começo da vida nas ruas, é a utilização de drogas sintéticas:</w:t>
      </w:r>
    </w:p>
    <w:p w:rsidR="0056560B" w:rsidRDefault="0056560B" w:rsidP="0056560B">
      <w:pPr>
        <w:spacing w:line="240" w:lineRule="auto"/>
        <w:ind w:left="2268"/>
        <w:jc w:val="both"/>
        <w:rPr>
          <w:rFonts w:ascii="Times New Roman" w:hAnsi="Times New Roman" w:cs="Times New Roman"/>
          <w:sz w:val="20"/>
          <w:szCs w:val="20"/>
        </w:rPr>
      </w:pPr>
      <w:r w:rsidRPr="00565C9D">
        <w:rPr>
          <w:rFonts w:ascii="Times New Roman" w:hAnsi="Times New Roman" w:cs="Times New Roman"/>
          <w:sz w:val="20"/>
          <w:szCs w:val="20"/>
        </w:rPr>
        <w:t xml:space="preserve">“Química no meu ponto de vista é merda, o cara é viciado naquilo ali, não tem uma profissão, não tem dinheiro pra sustentar o seu vicio, ele vai fazer o que? Roubar. Ele vai ter que fazer o dinheiro, ele tem que pagar o traficante.” </w:t>
      </w:r>
    </w:p>
    <w:p w:rsidR="0015613C" w:rsidRDefault="0015613C" w:rsidP="0056560B">
      <w:pPr>
        <w:spacing w:line="240" w:lineRule="auto"/>
        <w:ind w:left="2268"/>
        <w:jc w:val="both"/>
        <w:rPr>
          <w:rFonts w:ascii="Times New Roman" w:hAnsi="Times New Roman" w:cs="Times New Roman"/>
          <w:sz w:val="20"/>
          <w:szCs w:val="20"/>
        </w:rPr>
      </w:pPr>
    </w:p>
    <w:p w:rsidR="0056560B" w:rsidRDefault="0056560B" w:rsidP="0056560B">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Dado o exposto, </w:t>
      </w:r>
      <w:proofErr w:type="gramStart"/>
      <w:r>
        <w:rPr>
          <w:rFonts w:ascii="Times New Roman" w:hAnsi="Times New Roman" w:cs="Times New Roman"/>
          <w:sz w:val="24"/>
          <w:szCs w:val="24"/>
        </w:rPr>
        <w:t>nota</w:t>
      </w:r>
      <w:proofErr w:type="gramEnd"/>
      <w:r>
        <w:rPr>
          <w:rFonts w:ascii="Times New Roman" w:hAnsi="Times New Roman" w:cs="Times New Roman"/>
          <w:sz w:val="24"/>
          <w:szCs w:val="24"/>
        </w:rPr>
        <w:t xml:space="preserve">-se no depoimento de R.B que os moradores de rua são pessoas vulneráveis e invisíveis, pois não tem a proteção do Estado. O chamado “sistema” não organiza políticas integralistas, pois não é de seu interesse, em sentido sócio-econômico, retirar esses moradores da margem da invisibilidade, da exclusão. Não se tem uma visão das coisas pelo o que são, mas se pelo o que parece. As classes dominantes envolvidas pelo sentimento capitalista é que manipulam a visão da sociedade através de um sistema penal </w:t>
      </w:r>
      <w:r>
        <w:rPr>
          <w:rFonts w:ascii="Times New Roman" w:hAnsi="Times New Roman" w:cs="Times New Roman"/>
          <w:sz w:val="24"/>
          <w:szCs w:val="24"/>
        </w:rPr>
        <w:lastRenderedPageBreak/>
        <w:t>seletivo, é mais viável puni-los por qualquer questão dita como “criminosa” do que ajudá-los educacionalmente.</w:t>
      </w:r>
    </w:p>
    <w:p w:rsidR="0015613C" w:rsidRDefault="0056560B" w:rsidP="0015613C">
      <w:pPr>
        <w:spacing w:line="360" w:lineRule="auto"/>
        <w:ind w:firstLine="708"/>
        <w:rPr>
          <w:rFonts w:ascii="Times New Roman" w:hAnsi="Times New Roman" w:cs="Times New Roman"/>
          <w:sz w:val="24"/>
          <w:szCs w:val="24"/>
        </w:rPr>
      </w:pPr>
      <w:r w:rsidRPr="003E58E3">
        <w:rPr>
          <w:rFonts w:ascii="Times New Roman" w:hAnsi="Times New Roman" w:cs="Times New Roman"/>
          <w:sz w:val="24"/>
          <w:szCs w:val="24"/>
        </w:rPr>
        <w:t>É isso que aguça um sentimento de querer viver nas ruas, mesmo com todas as suas dificuldades, mas sobrevivendo pela suas leis próprias, longe da manipulação do sistema. R.B finaliza seu diálogo dizendo que seu sonho já tinha sido realizado, pois ele já adquiriu muita experiência e já viveu muito, mesmo com apenas 25 anos, mas ainda possui um sonho: “Se eu tenho um sonho, é chegar aos 45 anos e não viver mais na rua, nem em cidade, nem em sociedade, nem sistema. Vou viver dentro da natureza.”</w:t>
      </w:r>
    </w:p>
    <w:p w:rsidR="003E58E3" w:rsidRPr="00B05F93" w:rsidRDefault="003E58E3" w:rsidP="003E58E3">
      <w:pPr>
        <w:pStyle w:val="PargrafodaLista"/>
        <w:numPr>
          <w:ilvl w:val="0"/>
          <w:numId w:val="2"/>
        </w:numPr>
        <w:spacing w:line="360" w:lineRule="auto"/>
        <w:rPr>
          <w:rFonts w:ascii="Times New Roman" w:hAnsi="Times New Roman" w:cs="Times New Roman"/>
          <w:sz w:val="24"/>
          <w:szCs w:val="24"/>
        </w:rPr>
      </w:pPr>
      <w:r w:rsidRPr="003E58E3">
        <w:rPr>
          <w:rFonts w:ascii="Times New Roman" w:hAnsi="Times New Roman" w:cs="Times New Roman"/>
          <w:caps/>
          <w:sz w:val="24"/>
          <w:szCs w:val="24"/>
        </w:rPr>
        <w:t>Conclusão</w:t>
      </w:r>
    </w:p>
    <w:p w:rsidR="00B05F93" w:rsidRPr="00D1264E" w:rsidRDefault="00B05F93" w:rsidP="00B05F93">
      <w:pPr>
        <w:pStyle w:val="PargrafodaLista"/>
        <w:spacing w:line="360" w:lineRule="auto"/>
        <w:rPr>
          <w:rFonts w:ascii="Times New Roman" w:hAnsi="Times New Roman" w:cs="Times New Roman"/>
          <w:sz w:val="24"/>
          <w:szCs w:val="24"/>
        </w:rPr>
      </w:pPr>
    </w:p>
    <w:p w:rsidR="00D1264E" w:rsidRPr="00D1264E" w:rsidRDefault="00D1264E" w:rsidP="0015613C">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De acordo com a an</w:t>
      </w:r>
      <w:r w:rsidR="00B05F93">
        <w:rPr>
          <w:rFonts w:ascii="Times New Roman" w:hAnsi="Times New Roman" w:cs="Times New Roman"/>
          <w:sz w:val="24"/>
          <w:szCs w:val="24"/>
        </w:rPr>
        <w:t>á</w:t>
      </w:r>
      <w:r>
        <w:rPr>
          <w:rFonts w:ascii="Times New Roman" w:hAnsi="Times New Roman" w:cs="Times New Roman"/>
          <w:sz w:val="24"/>
          <w:szCs w:val="24"/>
        </w:rPr>
        <w:t xml:space="preserve">lise exposta, </w:t>
      </w:r>
      <w:r w:rsidR="00B05F93">
        <w:rPr>
          <w:rFonts w:ascii="Times New Roman" w:hAnsi="Times New Roman" w:cs="Times New Roman"/>
          <w:sz w:val="24"/>
          <w:szCs w:val="24"/>
        </w:rPr>
        <w:t xml:space="preserve">conclui-se que é presente a </w:t>
      </w:r>
      <w:r w:rsidRPr="00D1264E">
        <w:rPr>
          <w:rFonts w:ascii="Times New Roman" w:hAnsi="Times New Roman" w:cs="Times New Roman"/>
          <w:sz w:val="24"/>
          <w:szCs w:val="24"/>
        </w:rPr>
        <w:t xml:space="preserve">falta de programas de incentivo de ressocialização e as poucas que há, não abrangem </w:t>
      </w:r>
      <w:r w:rsidR="00B05F93">
        <w:rPr>
          <w:rFonts w:ascii="Times New Roman" w:hAnsi="Times New Roman" w:cs="Times New Roman"/>
          <w:sz w:val="24"/>
          <w:szCs w:val="24"/>
        </w:rPr>
        <w:t>a todos os moradores de rua.</w:t>
      </w:r>
      <w:r w:rsidRPr="00D1264E">
        <w:rPr>
          <w:rFonts w:ascii="Times New Roman" w:hAnsi="Times New Roman" w:cs="Times New Roman"/>
          <w:sz w:val="24"/>
          <w:szCs w:val="24"/>
        </w:rPr>
        <w:t xml:space="preserve"> Assim a única maneira de obter o controle de crescimento de meninos de rua é usando da maquina repressora, aumentando assim a violência e o caos no sistema carcerário. O sistema não quer que isso acabe, pois a sociedade é hierarquizada, como afirmou o entrevistado “R.B”, “O preconceito da sociedade e a forma como o governo, a PM nos tratam estão todos interligados no sistema. Hoje o mundo é capitalismo, se uma pessoa é presa e tem dinheiro, ela é solta, vai ficar em liberdade.” Isso é o que é mostrado na mídia a cada dia</w:t>
      </w:r>
      <w:r w:rsidR="00B05F93">
        <w:rPr>
          <w:rFonts w:ascii="Times New Roman" w:hAnsi="Times New Roman" w:cs="Times New Roman"/>
          <w:sz w:val="24"/>
          <w:szCs w:val="24"/>
        </w:rPr>
        <w:t>, na qual se enquadra os moradores de rua como criminosos, enquanto vários outros verdadeiros criminosos ficam sobre a proteção da chamada “cifra negra”.</w:t>
      </w:r>
      <w:r w:rsidRPr="00D1264E">
        <w:rPr>
          <w:rFonts w:ascii="Times New Roman" w:hAnsi="Times New Roman" w:cs="Times New Roman"/>
          <w:sz w:val="24"/>
          <w:szCs w:val="24"/>
        </w:rPr>
        <w:t xml:space="preserve"> Por isso, se há alguma vontade, pra que diminua o numero de meninos de rua, diminua a violência e a lotação do sistema carcerário, o governo teria de implantar vários centros de reabilitação, programas com cursos profissionalizantes pra que essas pessoas possam ter outra oportunidade de recomeçar e possam viver uma vida digna.</w:t>
      </w:r>
    </w:p>
    <w:p w:rsidR="00D1264E" w:rsidRDefault="00D1264E"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B05F93" w:rsidRDefault="00B05F93" w:rsidP="00D1264E">
      <w:pPr>
        <w:pStyle w:val="PargrafodaLista"/>
        <w:spacing w:line="360" w:lineRule="auto"/>
        <w:rPr>
          <w:rFonts w:ascii="Times New Roman" w:hAnsi="Times New Roman" w:cs="Times New Roman"/>
          <w:sz w:val="24"/>
          <w:szCs w:val="24"/>
        </w:rPr>
      </w:pPr>
    </w:p>
    <w:p w:rsidR="002B79DD" w:rsidRPr="0015613C" w:rsidRDefault="002B79DD" w:rsidP="0015613C">
      <w:pPr>
        <w:spacing w:line="360" w:lineRule="auto"/>
        <w:rPr>
          <w:rFonts w:ascii="Times New Roman" w:hAnsi="Times New Roman" w:cs="Times New Roman"/>
          <w:caps/>
          <w:sz w:val="24"/>
          <w:szCs w:val="24"/>
        </w:rPr>
      </w:pPr>
    </w:p>
    <w:p w:rsidR="002B79DD" w:rsidRDefault="002B79DD" w:rsidP="002B79DD">
      <w:pPr>
        <w:pStyle w:val="PargrafodaLista"/>
        <w:spacing w:line="36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REFERÊNCIAS</w:t>
      </w:r>
    </w:p>
    <w:p w:rsidR="002B79DD" w:rsidRDefault="002B79DD" w:rsidP="002B79DD">
      <w:pPr>
        <w:pStyle w:val="PargrafodaLista"/>
        <w:spacing w:line="360" w:lineRule="auto"/>
        <w:rPr>
          <w:rFonts w:ascii="Times New Roman" w:hAnsi="Times New Roman" w:cs="Times New Roman"/>
          <w:caps/>
          <w:sz w:val="24"/>
          <w:szCs w:val="24"/>
        </w:rPr>
      </w:pPr>
    </w:p>
    <w:p w:rsidR="002B79DD" w:rsidRDefault="002B79DD" w:rsidP="00D1264E">
      <w:pPr>
        <w:pStyle w:val="PargrafodaLista"/>
        <w:spacing w:line="360" w:lineRule="auto"/>
        <w:ind w:left="0"/>
        <w:rPr>
          <w:rFonts w:ascii="Times New Roman" w:hAnsi="Times New Roman" w:cs="Times New Roman"/>
          <w:sz w:val="24"/>
          <w:szCs w:val="24"/>
        </w:rPr>
      </w:pPr>
      <w:r w:rsidRPr="00D1264E">
        <w:rPr>
          <w:rFonts w:ascii="Times New Roman" w:hAnsi="Times New Roman" w:cs="Times New Roman"/>
          <w:sz w:val="24"/>
          <w:szCs w:val="24"/>
        </w:rPr>
        <w:t xml:space="preserve">BARATTA, Alessandro. </w:t>
      </w:r>
      <w:r w:rsidRPr="00D1264E">
        <w:rPr>
          <w:rFonts w:ascii="Times New Roman" w:hAnsi="Times New Roman" w:cs="Times New Roman"/>
          <w:b/>
          <w:sz w:val="24"/>
          <w:szCs w:val="24"/>
        </w:rPr>
        <w:t>Criminologia crítica e crítica do Direito Penal:</w:t>
      </w:r>
      <w:r w:rsidRPr="00D1264E">
        <w:rPr>
          <w:rFonts w:ascii="Times New Roman" w:hAnsi="Times New Roman" w:cs="Times New Roman"/>
          <w:sz w:val="24"/>
          <w:szCs w:val="24"/>
        </w:rPr>
        <w:t xml:space="preserve"> introdução à sociologia do Direito penal. </w:t>
      </w:r>
      <w:proofErr w:type="gramStart"/>
      <w:r w:rsidRPr="00D1264E">
        <w:rPr>
          <w:rFonts w:ascii="Times New Roman" w:hAnsi="Times New Roman" w:cs="Times New Roman"/>
          <w:sz w:val="24"/>
          <w:szCs w:val="24"/>
        </w:rPr>
        <w:t>3</w:t>
      </w:r>
      <w:proofErr w:type="gramEnd"/>
      <w:r w:rsidRPr="00D1264E">
        <w:rPr>
          <w:rFonts w:ascii="Times New Roman" w:hAnsi="Times New Roman" w:cs="Times New Roman"/>
          <w:sz w:val="24"/>
          <w:szCs w:val="24"/>
        </w:rPr>
        <w:t xml:space="preserve"> ed.</w:t>
      </w:r>
      <w:r w:rsidR="00D1264E" w:rsidRPr="00D1264E">
        <w:rPr>
          <w:rFonts w:ascii="Times New Roman" w:hAnsi="Times New Roman" w:cs="Times New Roman"/>
          <w:sz w:val="24"/>
          <w:szCs w:val="24"/>
        </w:rPr>
        <w:t xml:space="preserve"> Rio de Janeiro: editora </w:t>
      </w:r>
      <w:proofErr w:type="spellStart"/>
      <w:r w:rsidR="00D1264E" w:rsidRPr="00D1264E">
        <w:rPr>
          <w:rFonts w:ascii="Times New Roman" w:hAnsi="Times New Roman" w:cs="Times New Roman"/>
          <w:sz w:val="24"/>
          <w:szCs w:val="24"/>
        </w:rPr>
        <w:t>Revan</w:t>
      </w:r>
      <w:proofErr w:type="spellEnd"/>
      <w:r w:rsidR="00D1264E" w:rsidRPr="00D1264E">
        <w:rPr>
          <w:rFonts w:ascii="Times New Roman" w:hAnsi="Times New Roman" w:cs="Times New Roman"/>
          <w:sz w:val="24"/>
          <w:szCs w:val="24"/>
        </w:rPr>
        <w:t>. Instituto Carioca de Criminologia, 2002.</w:t>
      </w:r>
    </w:p>
    <w:p w:rsidR="00D1264E" w:rsidRPr="00D1264E" w:rsidRDefault="00D1264E" w:rsidP="00D1264E">
      <w:pPr>
        <w:pStyle w:val="PargrafodaLista"/>
        <w:spacing w:line="360" w:lineRule="auto"/>
        <w:ind w:left="0"/>
        <w:rPr>
          <w:rFonts w:ascii="Times New Roman" w:hAnsi="Times New Roman" w:cs="Times New Roman"/>
          <w:sz w:val="24"/>
          <w:szCs w:val="24"/>
        </w:rPr>
      </w:pPr>
    </w:p>
    <w:p w:rsidR="00D1264E" w:rsidRDefault="00D1264E" w:rsidP="00D1264E">
      <w:pPr>
        <w:pStyle w:val="PargrafodaLista"/>
        <w:spacing w:line="360" w:lineRule="auto"/>
        <w:ind w:left="0"/>
        <w:rPr>
          <w:rFonts w:ascii="Times New Roman" w:hAnsi="Times New Roman" w:cs="Times New Roman"/>
          <w:sz w:val="24"/>
          <w:szCs w:val="24"/>
        </w:rPr>
      </w:pPr>
      <w:r w:rsidRPr="00D1264E">
        <w:rPr>
          <w:rFonts w:ascii="Times New Roman" w:hAnsi="Times New Roman" w:cs="Times New Roman"/>
          <w:sz w:val="24"/>
          <w:szCs w:val="24"/>
        </w:rPr>
        <w:t xml:space="preserve">PEIXOTO, Afrânio. </w:t>
      </w:r>
      <w:r w:rsidRPr="00B05F93">
        <w:rPr>
          <w:rFonts w:ascii="Times New Roman" w:hAnsi="Times New Roman" w:cs="Times New Roman"/>
          <w:b/>
          <w:sz w:val="24"/>
          <w:szCs w:val="24"/>
        </w:rPr>
        <w:t>Criminologia</w:t>
      </w:r>
      <w:r w:rsidRPr="00D1264E">
        <w:rPr>
          <w:rFonts w:ascii="Times New Roman" w:hAnsi="Times New Roman" w:cs="Times New Roman"/>
          <w:sz w:val="24"/>
          <w:szCs w:val="24"/>
        </w:rPr>
        <w:t xml:space="preserve">. São Paulo: </w:t>
      </w:r>
      <w:proofErr w:type="gramStart"/>
      <w:r w:rsidRPr="00D1264E">
        <w:rPr>
          <w:rFonts w:ascii="Times New Roman" w:hAnsi="Times New Roman" w:cs="Times New Roman"/>
          <w:sz w:val="24"/>
          <w:szCs w:val="24"/>
        </w:rPr>
        <w:t>Saraiva,</w:t>
      </w:r>
      <w:proofErr w:type="gramEnd"/>
      <w:r w:rsidRPr="00D1264E">
        <w:rPr>
          <w:rFonts w:ascii="Times New Roman" w:hAnsi="Times New Roman" w:cs="Times New Roman"/>
          <w:sz w:val="24"/>
          <w:szCs w:val="24"/>
        </w:rPr>
        <w:t>1953.</w:t>
      </w:r>
    </w:p>
    <w:p w:rsidR="00D1264E" w:rsidRDefault="00D1264E" w:rsidP="00D1264E">
      <w:pPr>
        <w:pStyle w:val="PargrafodaLista"/>
        <w:spacing w:line="360" w:lineRule="auto"/>
        <w:ind w:left="0"/>
        <w:rPr>
          <w:rFonts w:ascii="Times New Roman" w:hAnsi="Times New Roman" w:cs="Times New Roman"/>
          <w:sz w:val="24"/>
          <w:szCs w:val="24"/>
        </w:rPr>
      </w:pPr>
    </w:p>
    <w:p w:rsidR="00D1264E" w:rsidRDefault="00D1264E" w:rsidP="00D1264E">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PEREIRA, Márcia </w:t>
      </w:r>
      <w:proofErr w:type="spellStart"/>
      <w:r>
        <w:rPr>
          <w:rFonts w:ascii="Times New Roman" w:hAnsi="Times New Roman" w:cs="Times New Roman"/>
          <w:sz w:val="24"/>
          <w:szCs w:val="24"/>
        </w:rPr>
        <w:t>Accorsi</w:t>
      </w:r>
      <w:proofErr w:type="spellEnd"/>
      <w:r>
        <w:rPr>
          <w:rFonts w:ascii="Times New Roman" w:hAnsi="Times New Roman" w:cs="Times New Roman"/>
          <w:sz w:val="24"/>
          <w:szCs w:val="24"/>
        </w:rPr>
        <w:t xml:space="preserve">. </w:t>
      </w:r>
      <w:r w:rsidRPr="00B05F93">
        <w:rPr>
          <w:rFonts w:ascii="Times New Roman" w:hAnsi="Times New Roman" w:cs="Times New Roman"/>
          <w:b/>
          <w:sz w:val="24"/>
          <w:szCs w:val="24"/>
        </w:rPr>
        <w:t>A aguda fabricação no modo de produção vigente:</w:t>
      </w:r>
      <w:r>
        <w:rPr>
          <w:rFonts w:ascii="Times New Roman" w:hAnsi="Times New Roman" w:cs="Times New Roman"/>
          <w:sz w:val="24"/>
          <w:szCs w:val="24"/>
        </w:rPr>
        <w:t xml:space="preserve"> a população em situação de rua. Revista </w:t>
      </w:r>
      <w:proofErr w:type="spellStart"/>
      <w:r>
        <w:rPr>
          <w:rFonts w:ascii="Times New Roman" w:hAnsi="Times New Roman" w:cs="Times New Roman"/>
          <w:sz w:val="24"/>
          <w:szCs w:val="24"/>
        </w:rPr>
        <w:t>Pucviva</w:t>
      </w:r>
      <w:proofErr w:type="spellEnd"/>
      <w:r>
        <w:rPr>
          <w:rFonts w:ascii="Times New Roman" w:hAnsi="Times New Roman" w:cs="Times New Roman"/>
          <w:sz w:val="24"/>
          <w:szCs w:val="24"/>
        </w:rPr>
        <w:t>, São Paulo, nº 30, 2005. Disponível em &lt;</w:t>
      </w:r>
      <w:r>
        <w:t>h</w:t>
      </w:r>
      <w:r w:rsidRPr="00D1264E">
        <w:rPr>
          <w:rFonts w:ascii="Times New Roman" w:hAnsi="Times New Roman" w:cs="Times New Roman"/>
          <w:sz w:val="24"/>
          <w:szCs w:val="24"/>
        </w:rPr>
        <w:t>ttp://www.apropucsp.org.br/revista/r30_r17.htm</w:t>
      </w:r>
      <w:r>
        <w:rPr>
          <w:rFonts w:ascii="Times New Roman" w:hAnsi="Times New Roman" w:cs="Times New Roman"/>
          <w:sz w:val="24"/>
          <w:szCs w:val="24"/>
        </w:rPr>
        <w:t>&gt;. Acesso em 12 de maio de 2011</w:t>
      </w:r>
    </w:p>
    <w:p w:rsidR="00B05F93" w:rsidRDefault="00B05F93" w:rsidP="00D1264E">
      <w:pPr>
        <w:pStyle w:val="PargrafodaLista"/>
        <w:spacing w:line="360" w:lineRule="auto"/>
        <w:ind w:left="0"/>
        <w:rPr>
          <w:rFonts w:ascii="Times New Roman" w:hAnsi="Times New Roman" w:cs="Times New Roman"/>
          <w:sz w:val="24"/>
          <w:szCs w:val="24"/>
        </w:rPr>
      </w:pPr>
    </w:p>
    <w:p w:rsidR="00B05F93" w:rsidRDefault="00B05F93" w:rsidP="00D1264E">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Instituto Brasileiro de Ciências Criminais. </w:t>
      </w:r>
      <w:r w:rsidRPr="00B05F93">
        <w:rPr>
          <w:rFonts w:ascii="Times New Roman" w:hAnsi="Times New Roman" w:cs="Times New Roman"/>
          <w:b/>
          <w:sz w:val="24"/>
          <w:szCs w:val="24"/>
        </w:rPr>
        <w:t>Moradores de rua.</w:t>
      </w:r>
      <w:r>
        <w:rPr>
          <w:rFonts w:ascii="Times New Roman" w:hAnsi="Times New Roman" w:cs="Times New Roman"/>
          <w:b/>
          <w:sz w:val="24"/>
          <w:szCs w:val="24"/>
        </w:rPr>
        <w:t xml:space="preserve"> </w:t>
      </w:r>
      <w:r>
        <w:rPr>
          <w:rFonts w:ascii="Times New Roman" w:hAnsi="Times New Roman" w:cs="Times New Roman"/>
          <w:sz w:val="24"/>
          <w:szCs w:val="24"/>
        </w:rPr>
        <w:t>Jus Brasil Noticias. 2010. Disponível em &lt;</w:t>
      </w:r>
      <w:r w:rsidRPr="00B05F93">
        <w:rPr>
          <w:rFonts w:ascii="Times New Roman" w:hAnsi="Times New Roman" w:cs="Times New Roman"/>
          <w:sz w:val="24"/>
          <w:szCs w:val="24"/>
        </w:rPr>
        <w:t>http://www.jusbrasil.com.br/noticias/2253088/moradores-de-rua</w:t>
      </w:r>
      <w:r>
        <w:rPr>
          <w:rFonts w:ascii="Times New Roman" w:hAnsi="Times New Roman" w:cs="Times New Roman"/>
          <w:sz w:val="24"/>
          <w:szCs w:val="24"/>
        </w:rPr>
        <w:t xml:space="preserve">&gt;. Acesso em 12 de maio de 2011 </w:t>
      </w:r>
    </w:p>
    <w:p w:rsidR="00B05F93" w:rsidRDefault="00B05F93" w:rsidP="00D1264E">
      <w:pPr>
        <w:pStyle w:val="PargrafodaLista"/>
        <w:spacing w:line="360" w:lineRule="auto"/>
        <w:ind w:left="0"/>
        <w:rPr>
          <w:rFonts w:ascii="Times New Roman" w:hAnsi="Times New Roman" w:cs="Times New Roman"/>
          <w:sz w:val="24"/>
          <w:szCs w:val="24"/>
        </w:rPr>
      </w:pPr>
    </w:p>
    <w:p w:rsidR="00B05F93" w:rsidRPr="00B05F93" w:rsidRDefault="00B05F93" w:rsidP="00D1264E">
      <w:pPr>
        <w:pStyle w:val="PargrafodaLista"/>
        <w:spacing w:line="360" w:lineRule="auto"/>
        <w:ind w:left="0"/>
        <w:rPr>
          <w:rFonts w:ascii="Times New Roman" w:hAnsi="Times New Roman" w:cs="Times New Roman"/>
          <w:sz w:val="24"/>
          <w:szCs w:val="24"/>
        </w:rPr>
      </w:pPr>
    </w:p>
    <w:p w:rsidR="00B05F93" w:rsidRDefault="00B05F93" w:rsidP="00D1264E">
      <w:pPr>
        <w:pStyle w:val="PargrafodaLista"/>
        <w:spacing w:line="360" w:lineRule="auto"/>
        <w:ind w:left="0"/>
        <w:rPr>
          <w:rFonts w:ascii="Times New Roman" w:hAnsi="Times New Roman" w:cs="Times New Roman"/>
          <w:sz w:val="24"/>
          <w:szCs w:val="24"/>
        </w:rPr>
      </w:pPr>
    </w:p>
    <w:p w:rsidR="00B05F93" w:rsidRDefault="00B05F93" w:rsidP="00D1264E">
      <w:pPr>
        <w:pStyle w:val="PargrafodaLista"/>
        <w:spacing w:line="360" w:lineRule="auto"/>
        <w:ind w:left="0"/>
        <w:rPr>
          <w:rFonts w:ascii="Times New Roman" w:hAnsi="Times New Roman" w:cs="Times New Roman"/>
          <w:sz w:val="24"/>
          <w:szCs w:val="24"/>
        </w:rPr>
      </w:pPr>
    </w:p>
    <w:p w:rsidR="00D1264E" w:rsidRPr="00D1264E" w:rsidRDefault="00D1264E" w:rsidP="00D1264E">
      <w:pPr>
        <w:pStyle w:val="PargrafodaLista"/>
        <w:spacing w:line="360" w:lineRule="auto"/>
        <w:ind w:left="0"/>
        <w:rPr>
          <w:rFonts w:ascii="Times New Roman" w:hAnsi="Times New Roman" w:cs="Times New Roman"/>
          <w:sz w:val="24"/>
          <w:szCs w:val="24"/>
        </w:rPr>
      </w:pPr>
    </w:p>
    <w:sectPr w:rsidR="00D1264E" w:rsidRPr="00D1264E" w:rsidSect="002117BB">
      <w:headerReference w:type="even" r:id="rId8"/>
      <w:headerReference w:type="default" r:id="rId9"/>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462" w:rsidRDefault="00317462" w:rsidP="003E58E3">
      <w:pPr>
        <w:spacing w:after="0" w:line="240" w:lineRule="auto"/>
      </w:pPr>
      <w:r>
        <w:separator/>
      </w:r>
    </w:p>
  </w:endnote>
  <w:endnote w:type="continuationSeparator" w:id="0">
    <w:p w:rsidR="00317462" w:rsidRDefault="00317462" w:rsidP="003E5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462" w:rsidRDefault="00317462" w:rsidP="003E58E3">
      <w:pPr>
        <w:spacing w:after="0" w:line="240" w:lineRule="auto"/>
      </w:pPr>
      <w:r>
        <w:separator/>
      </w:r>
    </w:p>
  </w:footnote>
  <w:footnote w:type="continuationSeparator" w:id="0">
    <w:p w:rsidR="00317462" w:rsidRDefault="00317462" w:rsidP="003E58E3">
      <w:pPr>
        <w:spacing w:after="0" w:line="240" w:lineRule="auto"/>
      </w:pPr>
      <w:r>
        <w:continuationSeparator/>
      </w:r>
    </w:p>
  </w:footnote>
  <w:footnote w:id="1">
    <w:p w:rsidR="003E58E3" w:rsidRDefault="003E58E3">
      <w:pPr>
        <w:pStyle w:val="Textodenotaderodap"/>
      </w:pPr>
      <w:r>
        <w:rPr>
          <w:rStyle w:val="Refdenotaderodap"/>
        </w:rPr>
        <w:footnoteRef/>
      </w:r>
      <w:r>
        <w:t xml:space="preserve"> Alunos do 2º período de graduação em Direito na Unidade de Ensino Superior Dom Bosco.</w:t>
      </w:r>
    </w:p>
  </w:footnote>
  <w:footnote w:id="2">
    <w:p w:rsidR="00D86EB3" w:rsidRDefault="00D86EB3">
      <w:pPr>
        <w:pStyle w:val="Textodenotaderodap"/>
      </w:pPr>
      <w:r>
        <w:rPr>
          <w:rStyle w:val="Refdenotaderodap"/>
        </w:rPr>
        <w:footnoteRef/>
      </w:r>
      <w:r>
        <w:t xml:space="preserve"> Trecho retirado do artigo de Márcia </w:t>
      </w:r>
      <w:proofErr w:type="spellStart"/>
      <w:r>
        <w:t>Accorsi</w:t>
      </w:r>
      <w:proofErr w:type="spellEnd"/>
      <w:r>
        <w:t xml:space="preserve"> Pereira, assistente social e professora da Faculdade de Serviço Social da PUC-SP. Disponível em: &lt;</w:t>
      </w:r>
      <w:r w:rsidRPr="00D86EB3">
        <w:t>http://www.apropucsp.org.br/revista/r30_r17.htm</w:t>
      </w:r>
      <w:r>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74692"/>
      <w:docPartObj>
        <w:docPartGallery w:val="Page Numbers (Top of Page)"/>
        <w:docPartUnique/>
      </w:docPartObj>
    </w:sdtPr>
    <w:sdtContent>
      <w:p w:rsidR="002117BB" w:rsidRDefault="002117BB">
        <w:pPr>
          <w:pStyle w:val="Cabealho"/>
          <w:jc w:val="right"/>
        </w:pPr>
        <w:fldSimple w:instr=" PAGE   \* MERGEFORMAT ">
          <w:r>
            <w:rPr>
              <w:noProof/>
            </w:rPr>
            <w:t>4</w:t>
          </w:r>
        </w:fldSimple>
      </w:p>
    </w:sdtContent>
  </w:sdt>
  <w:p w:rsidR="00136053" w:rsidRDefault="0013605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74693"/>
      <w:docPartObj>
        <w:docPartGallery w:val="Page Numbers (Top of Page)"/>
        <w:docPartUnique/>
      </w:docPartObj>
    </w:sdtPr>
    <w:sdtContent>
      <w:p w:rsidR="002117BB" w:rsidRDefault="002117BB">
        <w:pPr>
          <w:pStyle w:val="Cabealho"/>
          <w:jc w:val="right"/>
        </w:pPr>
        <w:fldSimple w:instr=" PAGE   \* MERGEFORMAT ">
          <w:r w:rsidR="00F83ADE">
            <w:rPr>
              <w:noProof/>
            </w:rPr>
            <w:t>8</w:t>
          </w:r>
        </w:fldSimple>
      </w:p>
    </w:sdtContent>
  </w:sdt>
  <w:p w:rsidR="002117BB" w:rsidRDefault="002117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A14DD"/>
    <w:multiLevelType w:val="hybridMultilevel"/>
    <w:tmpl w:val="3BDCC8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5CC0247"/>
    <w:multiLevelType w:val="hybridMultilevel"/>
    <w:tmpl w:val="B106A4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A0E1F"/>
    <w:rsid w:val="000D27D5"/>
    <w:rsid w:val="00136053"/>
    <w:rsid w:val="0015613C"/>
    <w:rsid w:val="002117BB"/>
    <w:rsid w:val="002B79DD"/>
    <w:rsid w:val="00317462"/>
    <w:rsid w:val="003E58E3"/>
    <w:rsid w:val="0049787D"/>
    <w:rsid w:val="0056560B"/>
    <w:rsid w:val="007C6A4C"/>
    <w:rsid w:val="007E3686"/>
    <w:rsid w:val="00B05F93"/>
    <w:rsid w:val="00D1264E"/>
    <w:rsid w:val="00D86EB3"/>
    <w:rsid w:val="00E254D5"/>
    <w:rsid w:val="00F83ADE"/>
    <w:rsid w:val="00FA0E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0E1F"/>
    <w:pPr>
      <w:ind w:left="720"/>
      <w:contextualSpacing/>
    </w:pPr>
  </w:style>
  <w:style w:type="character" w:styleId="Forte">
    <w:name w:val="Strong"/>
    <w:basedOn w:val="Fontepargpadro"/>
    <w:uiPriority w:val="22"/>
    <w:qFormat/>
    <w:rsid w:val="0056560B"/>
    <w:rPr>
      <w:b/>
      <w:bCs/>
    </w:rPr>
  </w:style>
  <w:style w:type="character" w:customStyle="1" w:styleId="qterm">
    <w:name w:val="qterm"/>
    <w:basedOn w:val="Fontepargpadro"/>
    <w:rsid w:val="0056560B"/>
  </w:style>
  <w:style w:type="paragraph" w:styleId="NormalWeb">
    <w:name w:val="Normal (Web)"/>
    <w:basedOn w:val="Normal"/>
    <w:uiPriority w:val="99"/>
    <w:semiHidden/>
    <w:unhideWhenUsed/>
    <w:rsid w:val="005656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3E58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58E3"/>
    <w:rPr>
      <w:sz w:val="20"/>
      <w:szCs w:val="20"/>
    </w:rPr>
  </w:style>
  <w:style w:type="character" w:styleId="Refdenotaderodap">
    <w:name w:val="footnote reference"/>
    <w:basedOn w:val="Fontepargpadro"/>
    <w:uiPriority w:val="99"/>
    <w:semiHidden/>
    <w:unhideWhenUsed/>
    <w:rsid w:val="003E58E3"/>
    <w:rPr>
      <w:vertAlign w:val="superscript"/>
    </w:rPr>
  </w:style>
  <w:style w:type="character" w:styleId="Hyperlink">
    <w:name w:val="Hyperlink"/>
    <w:basedOn w:val="Fontepargpadro"/>
    <w:uiPriority w:val="99"/>
    <w:unhideWhenUsed/>
    <w:rsid w:val="00D86EB3"/>
    <w:rPr>
      <w:color w:val="0000FF" w:themeColor="hyperlink"/>
      <w:u w:val="single"/>
    </w:rPr>
  </w:style>
  <w:style w:type="paragraph" w:styleId="Cabealho">
    <w:name w:val="header"/>
    <w:basedOn w:val="Normal"/>
    <w:link w:val="CabealhoChar"/>
    <w:uiPriority w:val="99"/>
    <w:unhideWhenUsed/>
    <w:rsid w:val="001360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6053"/>
  </w:style>
  <w:style w:type="paragraph" w:styleId="Rodap">
    <w:name w:val="footer"/>
    <w:basedOn w:val="Normal"/>
    <w:link w:val="RodapChar"/>
    <w:uiPriority w:val="99"/>
    <w:semiHidden/>
    <w:unhideWhenUsed/>
    <w:rsid w:val="001360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360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8B8B-9511-4937-AE8E-E72C69C5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3551</Words>
  <Characters>19178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Barros</dc:creator>
  <cp:keywords/>
  <dc:description/>
  <cp:lastModifiedBy>Barros</cp:lastModifiedBy>
  <cp:revision>5</cp:revision>
  <dcterms:created xsi:type="dcterms:W3CDTF">2011-05-16T13:43:00Z</dcterms:created>
  <dcterms:modified xsi:type="dcterms:W3CDTF">2011-05-16T15:55:00Z</dcterms:modified>
</cp:coreProperties>
</file>