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8B402F7" w:rsidRPr="00514F0F" w:rsidRDefault="0015276A" w:rsidP="00E11475">
      <w:pPr>
        <w:spacing w:before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</w:t>
      </w:r>
      <w:r w:rsidR="001246CD">
        <w:rPr>
          <w:rFonts w:ascii="Arial" w:eastAsia="Calibri" w:hAnsi="Arial" w:cs="Arial"/>
          <w:b/>
          <w:bCs/>
          <w:sz w:val="24"/>
          <w:szCs w:val="24"/>
        </w:rPr>
        <w:t xml:space="preserve">MA ANÁLISE </w:t>
      </w:r>
      <w:r w:rsidR="001246CD" w:rsidRPr="00514F0F">
        <w:rPr>
          <w:rFonts w:ascii="Arial" w:eastAsia="Calibri" w:hAnsi="Arial" w:cs="Arial"/>
          <w:b/>
          <w:bCs/>
          <w:sz w:val="24"/>
          <w:szCs w:val="24"/>
        </w:rPr>
        <w:t xml:space="preserve">DO CONTROLE CONTÁBIL COMO </w:t>
      </w:r>
      <w:r w:rsidR="001246CD">
        <w:rPr>
          <w:rFonts w:ascii="Arial" w:eastAsia="Calibri" w:hAnsi="Arial" w:cs="Arial"/>
          <w:b/>
          <w:bCs/>
          <w:sz w:val="24"/>
          <w:szCs w:val="24"/>
        </w:rPr>
        <w:t>FERRAMENTA PARA REDUÇÃO DE RISCOS DE FRAUDE NAS EMPRESA</w:t>
      </w:r>
      <w:r w:rsidR="00A8521D">
        <w:rPr>
          <w:rFonts w:ascii="Arial" w:eastAsia="Calibri" w:hAnsi="Arial" w:cs="Arial"/>
          <w:b/>
          <w:bCs/>
          <w:sz w:val="24"/>
          <w:szCs w:val="24"/>
        </w:rPr>
        <w:t>S</w:t>
      </w:r>
      <w:r w:rsidR="001246CD">
        <w:rPr>
          <w:rFonts w:ascii="Arial" w:eastAsia="Calibri" w:hAnsi="Arial" w:cs="Arial"/>
          <w:b/>
          <w:bCs/>
          <w:sz w:val="24"/>
          <w:szCs w:val="24"/>
        </w:rPr>
        <w:t>.</w:t>
      </w:r>
    </w:p>
    <w:p w:rsidR="001A0636" w:rsidRPr="00514F0F" w:rsidRDefault="001A0636" w:rsidP="00E11475">
      <w:pPr>
        <w:spacing w:before="0" w:line="360" w:lineRule="auto"/>
        <w:ind w:left="4955" w:firstLine="1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1A0636" w:rsidRPr="00514F0F" w:rsidRDefault="001A0636" w:rsidP="00E11475">
      <w:pPr>
        <w:spacing w:before="0" w:line="360" w:lineRule="auto"/>
        <w:ind w:left="4955" w:firstLine="1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DA6875" w:rsidRDefault="001246CD" w:rsidP="00E11475">
      <w:pPr>
        <w:spacing w:before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AUTORA: </w:t>
      </w:r>
      <w:r w:rsidRPr="00514F0F">
        <w:rPr>
          <w:rFonts w:ascii="Arial" w:eastAsia="Calibri" w:hAnsi="Arial" w:cs="Arial"/>
          <w:b/>
          <w:bCs/>
          <w:sz w:val="24"/>
          <w:szCs w:val="24"/>
        </w:rPr>
        <w:t>KÉRSIA CARLA DE FREITAS</w:t>
      </w:r>
    </w:p>
    <w:p w:rsidR="001246CD" w:rsidRPr="001246CD" w:rsidRDefault="001246CD" w:rsidP="00E11475">
      <w:pPr>
        <w:spacing w:before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ORIENTADOR: PAULO CEZAR FERREIRA DE SOUZA - MSC</w:t>
      </w:r>
    </w:p>
    <w:p w:rsidR="58B402F7" w:rsidRPr="00514F0F" w:rsidRDefault="58B402F7" w:rsidP="00E11475">
      <w:pPr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514F0F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58B402F7" w:rsidRPr="00514F0F" w:rsidRDefault="58B402F7" w:rsidP="00E11475">
      <w:pPr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514F0F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58B402F7" w:rsidRPr="00514F0F" w:rsidRDefault="58B402F7" w:rsidP="00E11475">
      <w:pPr>
        <w:spacing w:before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514F0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58B402F7" w:rsidRPr="00514F0F" w:rsidRDefault="58B402F7" w:rsidP="00E11475">
      <w:pPr>
        <w:spacing w:before="0"/>
        <w:ind w:firstLine="0"/>
        <w:jc w:val="both"/>
        <w:rPr>
          <w:rFonts w:ascii="Arial" w:hAnsi="Arial" w:cs="Arial"/>
          <w:sz w:val="24"/>
          <w:szCs w:val="24"/>
        </w:rPr>
      </w:pPr>
      <w:r w:rsidRPr="00514F0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Resumo</w:t>
      </w:r>
    </w:p>
    <w:p w:rsidR="00FB49F3" w:rsidRPr="00376A5E" w:rsidRDefault="0060022D" w:rsidP="00E11475">
      <w:pPr>
        <w:spacing w:before="0"/>
        <w:ind w:firstLine="0"/>
        <w:jc w:val="both"/>
        <w:rPr>
          <w:rFonts w:ascii="Arial" w:eastAsia="Calibri" w:hAnsi="Arial" w:cs="Arial"/>
          <w:sz w:val="24"/>
          <w:szCs w:val="24"/>
        </w:rPr>
      </w:pPr>
      <w:r w:rsidRPr="00376A5E">
        <w:rPr>
          <w:rFonts w:ascii="Arial" w:eastAsia="Calibri" w:hAnsi="Arial" w:cs="Arial"/>
          <w:sz w:val="24"/>
          <w:szCs w:val="24"/>
        </w:rPr>
        <w:t xml:space="preserve">Diante de novo cenário </w:t>
      </w:r>
      <w:r w:rsidR="00254559" w:rsidRPr="00376A5E">
        <w:rPr>
          <w:rFonts w:ascii="Arial" w:eastAsia="Calibri" w:hAnsi="Arial" w:cs="Arial"/>
          <w:sz w:val="24"/>
          <w:szCs w:val="24"/>
        </w:rPr>
        <w:t xml:space="preserve">introduzido pelas normatizações internacionais de contabilidade, trazidos pelos CPC's </w:t>
      </w:r>
      <w:r w:rsidR="00376A5E" w:rsidRPr="00376A5E">
        <w:rPr>
          <w:rFonts w:ascii="Arial" w:eastAsia="Calibri" w:hAnsi="Arial" w:cs="Arial"/>
          <w:sz w:val="24"/>
          <w:szCs w:val="24"/>
        </w:rPr>
        <w:t>(</w:t>
      </w:r>
      <w:r w:rsidR="00254559" w:rsidRPr="00376A5E">
        <w:rPr>
          <w:rFonts w:ascii="Arial" w:eastAsia="Calibri" w:hAnsi="Arial" w:cs="Arial"/>
          <w:sz w:val="24"/>
          <w:szCs w:val="24"/>
        </w:rPr>
        <w:t>Comitê de pronunciamentos contábeis)</w:t>
      </w:r>
      <w:r w:rsidRPr="00376A5E">
        <w:rPr>
          <w:rFonts w:ascii="Arial" w:eastAsia="Calibri" w:hAnsi="Arial" w:cs="Arial"/>
          <w:sz w:val="24"/>
          <w:szCs w:val="24"/>
        </w:rPr>
        <w:t xml:space="preserve"> </w:t>
      </w:r>
      <w:r w:rsidR="00254559" w:rsidRPr="00376A5E">
        <w:rPr>
          <w:rFonts w:ascii="Arial" w:eastAsia="Calibri" w:hAnsi="Arial" w:cs="Arial"/>
          <w:sz w:val="24"/>
          <w:szCs w:val="24"/>
        </w:rPr>
        <w:t>as organizações se depararam com as diversas variáveis de avaliações de suas ações. O novo conceito da essência sobre a forma introduziu uma maneira</w:t>
      </w:r>
      <w:r w:rsidR="00376A5E" w:rsidRPr="00376A5E">
        <w:rPr>
          <w:rFonts w:ascii="Arial" w:eastAsia="Calibri" w:hAnsi="Arial" w:cs="Arial"/>
          <w:sz w:val="24"/>
          <w:szCs w:val="24"/>
        </w:rPr>
        <w:t xml:space="preserve"> diferente</w:t>
      </w:r>
      <w:r w:rsidR="00254559" w:rsidRPr="00376A5E">
        <w:rPr>
          <w:rFonts w:ascii="Arial" w:eastAsia="Calibri" w:hAnsi="Arial" w:cs="Arial"/>
          <w:sz w:val="24"/>
          <w:szCs w:val="24"/>
        </w:rPr>
        <w:t xml:space="preserve"> de enxergar as</w:t>
      </w:r>
      <w:r w:rsidR="00376A5E" w:rsidRPr="00376A5E">
        <w:rPr>
          <w:rFonts w:ascii="Arial" w:eastAsia="Calibri" w:hAnsi="Arial" w:cs="Arial"/>
          <w:sz w:val="24"/>
          <w:szCs w:val="24"/>
        </w:rPr>
        <w:t xml:space="preserve"> informações </w:t>
      </w:r>
      <w:r w:rsidR="00254559" w:rsidRPr="00376A5E">
        <w:rPr>
          <w:rFonts w:ascii="Arial" w:eastAsia="Calibri" w:hAnsi="Arial" w:cs="Arial"/>
          <w:sz w:val="24"/>
          <w:szCs w:val="24"/>
        </w:rPr>
        <w:t>prestadas pelas empresas</w:t>
      </w:r>
      <w:r w:rsidR="00376A5E" w:rsidRPr="00376A5E">
        <w:rPr>
          <w:rFonts w:ascii="Arial" w:eastAsia="Calibri" w:hAnsi="Arial" w:cs="Arial"/>
          <w:sz w:val="24"/>
          <w:szCs w:val="24"/>
        </w:rPr>
        <w:t>, buscando cada vez mais</w:t>
      </w:r>
      <w:r w:rsidR="00254559" w:rsidRPr="00376A5E">
        <w:rPr>
          <w:rFonts w:ascii="Arial" w:eastAsia="Calibri" w:hAnsi="Arial" w:cs="Arial"/>
          <w:sz w:val="24"/>
          <w:szCs w:val="24"/>
        </w:rPr>
        <w:t xml:space="preserve"> profundidade, e evidenciou </w:t>
      </w:r>
      <w:r w:rsidR="00376A5E" w:rsidRPr="00376A5E">
        <w:rPr>
          <w:rFonts w:ascii="Arial" w:eastAsia="Calibri" w:hAnsi="Arial" w:cs="Arial"/>
          <w:sz w:val="24"/>
          <w:szCs w:val="24"/>
        </w:rPr>
        <w:t>também o</w:t>
      </w:r>
      <w:r w:rsidR="00254559" w:rsidRPr="00376A5E">
        <w:rPr>
          <w:rFonts w:ascii="Arial" w:eastAsia="Calibri" w:hAnsi="Arial" w:cs="Arial"/>
          <w:sz w:val="24"/>
          <w:szCs w:val="24"/>
        </w:rPr>
        <w:t xml:space="preserve"> papel primordial </w:t>
      </w:r>
      <w:r w:rsidR="00376A5E" w:rsidRPr="00376A5E">
        <w:rPr>
          <w:rFonts w:ascii="Arial" w:eastAsia="Calibri" w:hAnsi="Arial" w:cs="Arial"/>
          <w:sz w:val="24"/>
          <w:szCs w:val="24"/>
        </w:rPr>
        <w:t xml:space="preserve">do </w:t>
      </w:r>
      <w:r w:rsidR="001246CD" w:rsidRPr="00376A5E">
        <w:rPr>
          <w:rFonts w:ascii="Arial" w:eastAsia="Calibri" w:hAnsi="Arial" w:cs="Arial"/>
          <w:sz w:val="24"/>
          <w:szCs w:val="24"/>
        </w:rPr>
        <w:t>controle contábil</w:t>
      </w:r>
      <w:r w:rsidR="00376A5E" w:rsidRPr="00376A5E">
        <w:rPr>
          <w:rFonts w:ascii="Arial" w:eastAsia="Calibri" w:hAnsi="Arial" w:cs="Arial"/>
          <w:sz w:val="24"/>
          <w:szCs w:val="24"/>
        </w:rPr>
        <w:t>, o qual trata da</w:t>
      </w:r>
      <w:r w:rsidR="001246CD" w:rsidRPr="00376A5E">
        <w:rPr>
          <w:rFonts w:ascii="Arial" w:eastAsia="Calibri" w:hAnsi="Arial" w:cs="Arial"/>
          <w:sz w:val="24"/>
          <w:szCs w:val="24"/>
        </w:rPr>
        <w:t xml:space="preserve"> transforma</w:t>
      </w:r>
      <w:r w:rsidR="00376A5E" w:rsidRPr="00376A5E">
        <w:rPr>
          <w:rFonts w:ascii="Arial" w:eastAsia="Calibri" w:hAnsi="Arial" w:cs="Arial"/>
          <w:sz w:val="24"/>
          <w:szCs w:val="24"/>
        </w:rPr>
        <w:t>ção dos</w:t>
      </w:r>
      <w:r w:rsidR="001246CD" w:rsidRPr="00376A5E">
        <w:rPr>
          <w:rFonts w:ascii="Arial" w:eastAsia="Calibri" w:hAnsi="Arial" w:cs="Arial"/>
          <w:sz w:val="24"/>
          <w:szCs w:val="24"/>
        </w:rPr>
        <w:t xml:space="preserve"> dados em informação </w:t>
      </w:r>
      <w:r w:rsidR="00FB49F3" w:rsidRPr="00376A5E">
        <w:rPr>
          <w:rFonts w:ascii="Arial" w:eastAsia="Calibri" w:hAnsi="Arial" w:cs="Arial"/>
          <w:sz w:val="24"/>
          <w:szCs w:val="24"/>
        </w:rPr>
        <w:t xml:space="preserve">permitindo que as empresas consigam identificar e coibir erros e fraudes. Assim, as empresas têm possibilidade de aperfeiçoar seus sistemas podendo, inclusive, ter reflexos positivos nos resultados das mesmas. </w:t>
      </w:r>
      <w:r w:rsidR="00DA6875" w:rsidRPr="00376A5E">
        <w:rPr>
          <w:rFonts w:ascii="Arial" w:eastAsia="Calibri" w:hAnsi="Arial" w:cs="Arial"/>
          <w:sz w:val="24"/>
          <w:szCs w:val="24"/>
        </w:rPr>
        <w:t>Este estudo te</w:t>
      </w:r>
      <w:r w:rsidR="001246CD" w:rsidRPr="00376A5E">
        <w:rPr>
          <w:rFonts w:ascii="Arial" w:eastAsia="Calibri" w:hAnsi="Arial" w:cs="Arial"/>
          <w:sz w:val="24"/>
          <w:szCs w:val="24"/>
        </w:rPr>
        <w:t>ve</w:t>
      </w:r>
      <w:r w:rsidR="00DA6875" w:rsidRPr="00376A5E">
        <w:rPr>
          <w:rFonts w:ascii="Arial" w:eastAsia="Calibri" w:hAnsi="Arial" w:cs="Arial"/>
          <w:sz w:val="24"/>
          <w:szCs w:val="24"/>
        </w:rPr>
        <w:t xml:space="preserve"> como </w:t>
      </w:r>
      <w:r w:rsidR="00A43C01" w:rsidRPr="00376A5E">
        <w:rPr>
          <w:rFonts w:ascii="Arial" w:eastAsia="Calibri" w:hAnsi="Arial" w:cs="Arial"/>
          <w:sz w:val="24"/>
          <w:szCs w:val="24"/>
        </w:rPr>
        <w:t>objetivo</w:t>
      </w:r>
      <w:r w:rsidR="00DA6875" w:rsidRPr="00376A5E">
        <w:rPr>
          <w:rFonts w:ascii="Arial" w:eastAsia="Calibri" w:hAnsi="Arial" w:cs="Arial"/>
          <w:sz w:val="24"/>
          <w:szCs w:val="24"/>
        </w:rPr>
        <w:t xml:space="preserve"> </w:t>
      </w:r>
      <w:r w:rsidR="001246CD" w:rsidRPr="00376A5E">
        <w:rPr>
          <w:rFonts w:ascii="Arial" w:eastAsia="Calibri" w:hAnsi="Arial" w:cs="Arial"/>
          <w:sz w:val="24"/>
          <w:szCs w:val="24"/>
        </w:rPr>
        <w:t xml:space="preserve">analisar o controle contábil como </w:t>
      </w:r>
      <w:r w:rsidR="00DA6875" w:rsidRPr="00376A5E">
        <w:rPr>
          <w:rFonts w:ascii="Arial" w:eastAsia="Calibri" w:hAnsi="Arial" w:cs="Arial"/>
          <w:sz w:val="24"/>
          <w:szCs w:val="24"/>
        </w:rPr>
        <w:t>fer</w:t>
      </w:r>
      <w:r w:rsidR="00A43C01" w:rsidRPr="00376A5E">
        <w:rPr>
          <w:rFonts w:ascii="Arial" w:eastAsia="Calibri" w:hAnsi="Arial" w:cs="Arial"/>
          <w:sz w:val="24"/>
          <w:szCs w:val="24"/>
        </w:rPr>
        <w:t xml:space="preserve">ramenta </w:t>
      </w:r>
      <w:r w:rsidR="001246CD" w:rsidRPr="00376A5E">
        <w:rPr>
          <w:rFonts w:ascii="Arial" w:eastAsia="Calibri" w:hAnsi="Arial" w:cs="Arial"/>
          <w:sz w:val="24"/>
          <w:szCs w:val="24"/>
        </w:rPr>
        <w:t>para redução de riscos de fraudes nas empresas.</w:t>
      </w:r>
      <w:r w:rsidR="00FB49F3" w:rsidRPr="00376A5E">
        <w:rPr>
          <w:rFonts w:ascii="Arial" w:eastAsia="Calibri" w:hAnsi="Arial" w:cs="Arial"/>
          <w:sz w:val="24"/>
          <w:szCs w:val="24"/>
        </w:rPr>
        <w:t xml:space="preserve"> Para tanto f</w:t>
      </w:r>
      <w:r w:rsidR="00B958A9" w:rsidRPr="00376A5E">
        <w:rPr>
          <w:rFonts w:ascii="Arial" w:eastAsia="Calibri" w:hAnsi="Arial" w:cs="Arial"/>
          <w:sz w:val="24"/>
          <w:szCs w:val="24"/>
        </w:rPr>
        <w:t xml:space="preserve">oi utilizado o método dedutivo através de uma </w:t>
      </w:r>
      <w:r w:rsidR="00FB49F3" w:rsidRPr="00376A5E">
        <w:rPr>
          <w:rFonts w:ascii="Arial" w:eastAsia="Calibri" w:hAnsi="Arial" w:cs="Arial"/>
          <w:sz w:val="24"/>
          <w:szCs w:val="24"/>
        </w:rPr>
        <w:t>pesquisa bibliográfica, sendo examinados livros, artigos, teses e demais textos disponíveis. Os resultados permitiram concluir-se que, efetivamente, o controle contábil é uma ferramenta que inibe a ocorrência de erros e fraudes.</w:t>
      </w:r>
    </w:p>
    <w:p w:rsidR="001246CD" w:rsidRDefault="00FB49F3" w:rsidP="00E11475">
      <w:pPr>
        <w:spacing w:before="0"/>
        <w:ind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1412D5" w:rsidRDefault="001412D5" w:rsidP="00376A5E">
      <w:pPr>
        <w:spacing w:before="0"/>
        <w:ind w:firstLine="0"/>
        <w:jc w:val="both"/>
        <w:rPr>
          <w:rFonts w:ascii="Arial" w:hAnsi="Arial" w:cs="Arial"/>
          <w:sz w:val="24"/>
          <w:szCs w:val="24"/>
        </w:rPr>
      </w:pPr>
      <w:r w:rsidRPr="00514F0F">
        <w:rPr>
          <w:rFonts w:ascii="Arial" w:hAnsi="Arial" w:cs="Arial"/>
          <w:b/>
          <w:sz w:val="24"/>
          <w:szCs w:val="24"/>
        </w:rPr>
        <w:t>Palavras-chaves</w:t>
      </w:r>
      <w:r w:rsidRPr="00514F0F">
        <w:rPr>
          <w:rFonts w:ascii="Arial" w:hAnsi="Arial" w:cs="Arial"/>
          <w:sz w:val="24"/>
          <w:szCs w:val="24"/>
        </w:rPr>
        <w:t>: Controle</w:t>
      </w:r>
      <w:r w:rsidR="00A43C01">
        <w:rPr>
          <w:rFonts w:ascii="Arial" w:hAnsi="Arial" w:cs="Arial"/>
          <w:sz w:val="24"/>
          <w:szCs w:val="24"/>
        </w:rPr>
        <w:t>s</w:t>
      </w:r>
      <w:r w:rsidRPr="00514F0F">
        <w:rPr>
          <w:rFonts w:ascii="Arial" w:hAnsi="Arial" w:cs="Arial"/>
          <w:sz w:val="24"/>
          <w:szCs w:val="24"/>
        </w:rPr>
        <w:t xml:space="preserve"> internos, demonstrações contábeis, </w:t>
      </w:r>
      <w:r w:rsidR="00376A5E">
        <w:rPr>
          <w:rFonts w:ascii="Arial" w:hAnsi="Arial" w:cs="Arial"/>
          <w:sz w:val="24"/>
          <w:szCs w:val="24"/>
        </w:rPr>
        <w:t>riscos, fraudes</w:t>
      </w:r>
      <w:r w:rsidR="00DB7B0D" w:rsidRPr="00514F0F">
        <w:rPr>
          <w:rFonts w:ascii="Arial" w:hAnsi="Arial" w:cs="Arial"/>
          <w:sz w:val="24"/>
          <w:szCs w:val="24"/>
        </w:rPr>
        <w:t>.</w:t>
      </w:r>
    </w:p>
    <w:p w:rsidR="00376A5E" w:rsidRPr="00376A5E" w:rsidRDefault="00376A5E" w:rsidP="00376A5E">
      <w:pPr>
        <w:spacing w:before="0"/>
        <w:ind w:firstLine="0"/>
        <w:jc w:val="both"/>
        <w:rPr>
          <w:rFonts w:ascii="Arial" w:hAnsi="Arial" w:cs="Arial"/>
          <w:sz w:val="24"/>
          <w:szCs w:val="24"/>
        </w:rPr>
      </w:pPr>
    </w:p>
    <w:p w:rsidR="58B402F7" w:rsidRPr="00074CC0" w:rsidRDefault="00FB49F3" w:rsidP="00E11475">
      <w:pPr>
        <w:spacing w:before="100" w:beforeAutospacing="1" w:after="100" w:afterAutospacing="1" w:line="360" w:lineRule="auto"/>
        <w:ind w:firstLine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74CC0">
        <w:rPr>
          <w:rFonts w:ascii="Arial" w:eastAsia="Calibri" w:hAnsi="Arial" w:cs="Arial"/>
          <w:b/>
          <w:bCs/>
          <w:sz w:val="24"/>
          <w:szCs w:val="24"/>
        </w:rPr>
        <w:t>1. INTRODUÇÃO</w:t>
      </w:r>
      <w:bookmarkStart w:id="0" w:name="_GoBack"/>
      <w:bookmarkEnd w:id="0"/>
    </w:p>
    <w:p w:rsidR="58B402F7" w:rsidRPr="00E11475" w:rsidRDefault="58B402F7" w:rsidP="00E1147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94BE2">
        <w:rPr>
          <w:rFonts w:ascii="Arial" w:eastAsia="Calibri" w:hAnsi="Arial" w:cs="Arial"/>
          <w:bCs/>
          <w:sz w:val="24"/>
          <w:szCs w:val="24"/>
        </w:rPr>
        <w:t xml:space="preserve"> </w:t>
      </w:r>
      <w:r w:rsidR="2390CD66" w:rsidRPr="00F94BE2">
        <w:rPr>
          <w:rFonts w:ascii="Arial" w:eastAsia="Calibri" w:hAnsi="Arial" w:cs="Arial"/>
          <w:sz w:val="24"/>
          <w:szCs w:val="24"/>
        </w:rPr>
        <w:t>No atual mercado globalizado</w:t>
      </w:r>
      <w:r w:rsidR="006C3F02" w:rsidRPr="00F94BE2">
        <w:rPr>
          <w:rFonts w:ascii="Arial" w:eastAsia="Calibri" w:hAnsi="Arial" w:cs="Arial"/>
          <w:sz w:val="24"/>
          <w:szCs w:val="24"/>
        </w:rPr>
        <w:t>,</w:t>
      </w:r>
      <w:r w:rsidR="2390CD66" w:rsidRPr="00F94BE2">
        <w:rPr>
          <w:rFonts w:ascii="Arial" w:eastAsia="Calibri" w:hAnsi="Arial" w:cs="Arial"/>
          <w:sz w:val="24"/>
          <w:szCs w:val="24"/>
        </w:rPr>
        <w:t xml:space="preserve"> as empresas precisam constantemente buscar um ponto de equilíbrio satisfatório com relação a suas receitas e despesas. Diante deste cenário, pode-se destacar o papel </w:t>
      </w:r>
      <w:r w:rsidR="002A2D01" w:rsidRPr="00F94BE2">
        <w:rPr>
          <w:rFonts w:ascii="Arial" w:eastAsia="Calibri" w:hAnsi="Arial" w:cs="Arial"/>
          <w:sz w:val="24"/>
          <w:szCs w:val="24"/>
        </w:rPr>
        <w:t xml:space="preserve">do controle contábil </w:t>
      </w:r>
      <w:r w:rsidR="003B7E56" w:rsidRPr="00F94BE2">
        <w:rPr>
          <w:rFonts w:ascii="Arial" w:eastAsia="Calibri" w:hAnsi="Arial" w:cs="Arial"/>
          <w:bCs/>
          <w:sz w:val="24"/>
          <w:szCs w:val="24"/>
        </w:rPr>
        <w:t xml:space="preserve">como suporte para composição das informações que são utilizadas nos relatórios contábeis, </w:t>
      </w:r>
      <w:r w:rsidR="2390CD66" w:rsidRPr="00F94BE2">
        <w:rPr>
          <w:rFonts w:ascii="Arial" w:eastAsia="Calibri" w:hAnsi="Arial" w:cs="Arial"/>
          <w:sz w:val="24"/>
          <w:szCs w:val="24"/>
        </w:rPr>
        <w:t xml:space="preserve">tendo em vista, que </w:t>
      </w:r>
      <w:r w:rsidR="002A2D01" w:rsidRPr="00F94BE2">
        <w:rPr>
          <w:rFonts w:ascii="Arial" w:eastAsia="Calibri" w:hAnsi="Arial" w:cs="Arial"/>
          <w:sz w:val="24"/>
          <w:szCs w:val="24"/>
        </w:rPr>
        <w:t>controle contáb</w:t>
      </w:r>
      <w:r w:rsidR="00190139" w:rsidRPr="00F94BE2">
        <w:rPr>
          <w:rFonts w:ascii="Arial" w:eastAsia="Calibri" w:hAnsi="Arial" w:cs="Arial"/>
          <w:sz w:val="24"/>
          <w:szCs w:val="24"/>
        </w:rPr>
        <w:t>il trabalha com métodos e acompanhamento</w:t>
      </w:r>
      <w:r w:rsidR="002A2D01" w:rsidRPr="00F94BE2">
        <w:rPr>
          <w:rFonts w:ascii="Arial" w:eastAsia="Calibri" w:hAnsi="Arial" w:cs="Arial"/>
          <w:sz w:val="24"/>
          <w:szCs w:val="24"/>
        </w:rPr>
        <w:t xml:space="preserve"> dos procedimento</w:t>
      </w:r>
      <w:r w:rsidR="00190139" w:rsidRPr="00F94BE2">
        <w:rPr>
          <w:rFonts w:ascii="Arial" w:eastAsia="Calibri" w:hAnsi="Arial" w:cs="Arial"/>
          <w:sz w:val="24"/>
          <w:szCs w:val="24"/>
        </w:rPr>
        <w:t>s</w:t>
      </w:r>
      <w:r w:rsidR="002A2D01" w:rsidRPr="00F94BE2">
        <w:rPr>
          <w:rFonts w:ascii="Arial" w:eastAsia="Calibri" w:hAnsi="Arial" w:cs="Arial"/>
          <w:sz w:val="24"/>
          <w:szCs w:val="24"/>
        </w:rPr>
        <w:t xml:space="preserve"> </w:t>
      </w:r>
      <w:r w:rsidR="00190139" w:rsidRPr="00F94BE2">
        <w:rPr>
          <w:rFonts w:ascii="Arial" w:eastAsia="Calibri" w:hAnsi="Arial" w:cs="Arial"/>
          <w:sz w:val="24"/>
          <w:szCs w:val="24"/>
        </w:rPr>
        <w:t>para salvaguardar o patrimônio, ut</w:t>
      </w:r>
      <w:r w:rsidR="001D6459" w:rsidRPr="00F94BE2">
        <w:rPr>
          <w:rFonts w:ascii="Arial" w:eastAsia="Calibri" w:hAnsi="Arial" w:cs="Arial"/>
          <w:sz w:val="24"/>
          <w:szCs w:val="24"/>
        </w:rPr>
        <w:t>ilizando-se de informações confiáveis</w:t>
      </w:r>
      <w:r w:rsidR="00A84C5A" w:rsidRPr="00F94BE2">
        <w:rPr>
          <w:rFonts w:ascii="Arial" w:eastAsia="Calibri" w:hAnsi="Arial" w:cs="Arial"/>
          <w:sz w:val="24"/>
          <w:szCs w:val="24"/>
        </w:rPr>
        <w:t>.</w:t>
      </w:r>
      <w:r w:rsidR="004A1096" w:rsidRPr="00F94BE2">
        <w:rPr>
          <w:rFonts w:ascii="Arial" w:eastAsia="Calibri" w:hAnsi="Arial" w:cs="Arial"/>
          <w:sz w:val="24"/>
          <w:szCs w:val="24"/>
        </w:rPr>
        <w:t xml:space="preserve"> </w:t>
      </w:r>
      <w:r w:rsidR="003B7E56" w:rsidRPr="00F94BE2">
        <w:rPr>
          <w:rFonts w:ascii="Arial" w:eastAsia="Calibri" w:hAnsi="Arial" w:cs="Arial"/>
          <w:sz w:val="24"/>
          <w:szCs w:val="24"/>
        </w:rPr>
        <w:t>O controle</w:t>
      </w:r>
      <w:r w:rsidR="00A84C5A" w:rsidRPr="00F94BE2">
        <w:rPr>
          <w:rFonts w:ascii="Arial" w:eastAsia="Calibri" w:hAnsi="Arial" w:cs="Arial"/>
          <w:sz w:val="24"/>
          <w:szCs w:val="24"/>
        </w:rPr>
        <w:t xml:space="preserve"> Contábil e</w:t>
      </w:r>
      <w:r w:rsidR="004A1096" w:rsidRPr="00F94BE2">
        <w:rPr>
          <w:rFonts w:ascii="Arial" w:eastAsia="Calibri" w:hAnsi="Arial" w:cs="Arial"/>
          <w:sz w:val="24"/>
          <w:szCs w:val="24"/>
        </w:rPr>
        <w:t>st</w:t>
      </w:r>
      <w:r w:rsidR="00FB49F3" w:rsidRPr="00F94BE2">
        <w:rPr>
          <w:rFonts w:ascii="Arial" w:eastAsia="Calibri" w:hAnsi="Arial" w:cs="Arial"/>
          <w:sz w:val="24"/>
          <w:szCs w:val="24"/>
        </w:rPr>
        <w:t>á</w:t>
      </w:r>
      <w:r w:rsidR="00A84C5A" w:rsidRPr="00F94BE2">
        <w:rPr>
          <w:rFonts w:ascii="Arial" w:eastAsia="Calibri" w:hAnsi="Arial" w:cs="Arial"/>
          <w:sz w:val="24"/>
          <w:szCs w:val="24"/>
        </w:rPr>
        <w:t xml:space="preserve"> dentro da</w:t>
      </w:r>
      <w:r w:rsidR="004A1096" w:rsidRPr="00F94BE2">
        <w:rPr>
          <w:rFonts w:ascii="Arial" w:eastAsia="Calibri" w:hAnsi="Arial" w:cs="Arial"/>
          <w:sz w:val="24"/>
          <w:szCs w:val="24"/>
        </w:rPr>
        <w:t xml:space="preserve"> conjuntura da controladoria</w:t>
      </w:r>
      <w:r w:rsidR="00A84C5A" w:rsidRPr="00F94BE2">
        <w:rPr>
          <w:rFonts w:ascii="Arial" w:eastAsia="Calibri" w:hAnsi="Arial" w:cs="Arial"/>
          <w:sz w:val="24"/>
          <w:szCs w:val="24"/>
        </w:rPr>
        <w:t>, que por sua vez,</w:t>
      </w:r>
      <w:r w:rsidR="2390CD66" w:rsidRPr="00F94BE2">
        <w:rPr>
          <w:rFonts w:ascii="Arial" w:eastAsia="Calibri" w:hAnsi="Arial" w:cs="Arial"/>
          <w:sz w:val="24"/>
          <w:szCs w:val="24"/>
        </w:rPr>
        <w:t xml:space="preserve"> tem como premissas, uma visão multidisciplinar que engloba toda a estrutura organizacional e é </w:t>
      </w:r>
      <w:r w:rsidR="00FB49F3" w:rsidRPr="00F94BE2">
        <w:rPr>
          <w:rFonts w:ascii="Arial" w:eastAsia="Calibri" w:hAnsi="Arial" w:cs="Arial"/>
          <w:sz w:val="24"/>
          <w:szCs w:val="24"/>
        </w:rPr>
        <w:t xml:space="preserve">de </w:t>
      </w:r>
      <w:r w:rsidR="2390CD66" w:rsidRPr="00F94BE2">
        <w:rPr>
          <w:rFonts w:ascii="Arial" w:eastAsia="Calibri" w:hAnsi="Arial" w:cs="Arial"/>
          <w:sz w:val="24"/>
          <w:szCs w:val="24"/>
        </w:rPr>
        <w:t xml:space="preserve">onde </w:t>
      </w:r>
      <w:r w:rsidR="00FB49F3" w:rsidRPr="00F94BE2">
        <w:rPr>
          <w:rFonts w:ascii="Arial" w:eastAsia="Calibri" w:hAnsi="Arial" w:cs="Arial"/>
          <w:sz w:val="24"/>
          <w:szCs w:val="24"/>
        </w:rPr>
        <w:t xml:space="preserve">se </w:t>
      </w:r>
      <w:r w:rsidR="00A84C5A" w:rsidRPr="00F94BE2">
        <w:rPr>
          <w:rFonts w:ascii="Arial" w:eastAsia="Calibri" w:hAnsi="Arial" w:cs="Arial"/>
          <w:sz w:val="24"/>
          <w:szCs w:val="24"/>
        </w:rPr>
        <w:t>extrai os dados necessário</w:t>
      </w:r>
      <w:r w:rsidR="2390CD66" w:rsidRPr="00F94BE2">
        <w:rPr>
          <w:rFonts w:ascii="Arial" w:eastAsia="Calibri" w:hAnsi="Arial" w:cs="Arial"/>
          <w:sz w:val="24"/>
          <w:szCs w:val="24"/>
        </w:rPr>
        <w:t xml:space="preserve">s </w:t>
      </w:r>
      <w:r w:rsidR="00A84C5A" w:rsidRPr="00F94BE2">
        <w:rPr>
          <w:rFonts w:ascii="Arial" w:eastAsia="Calibri" w:hAnsi="Arial" w:cs="Arial"/>
          <w:sz w:val="24"/>
          <w:szCs w:val="24"/>
        </w:rPr>
        <w:t>que incorporam os relatórios enviados aos</w:t>
      </w:r>
      <w:r w:rsidR="001D6459" w:rsidRPr="00F94BE2">
        <w:rPr>
          <w:rFonts w:ascii="Arial" w:eastAsia="Calibri" w:hAnsi="Arial" w:cs="Arial"/>
          <w:sz w:val="24"/>
          <w:szCs w:val="24"/>
        </w:rPr>
        <w:t xml:space="preserve"> </w:t>
      </w:r>
      <w:r w:rsidR="2390CD66" w:rsidRPr="00F94BE2">
        <w:rPr>
          <w:rFonts w:ascii="Arial" w:eastAsia="Calibri" w:hAnsi="Arial" w:cs="Arial"/>
          <w:sz w:val="24"/>
          <w:szCs w:val="24"/>
        </w:rPr>
        <w:t>gestores</w:t>
      </w:r>
      <w:r w:rsidR="00A84C5A" w:rsidRPr="00F94BE2">
        <w:rPr>
          <w:rFonts w:ascii="Arial" w:eastAsia="Calibri" w:hAnsi="Arial" w:cs="Arial"/>
          <w:sz w:val="24"/>
          <w:szCs w:val="24"/>
        </w:rPr>
        <w:t xml:space="preserve"> e estes</w:t>
      </w:r>
      <w:r w:rsidR="2390CD66" w:rsidRPr="00F94BE2">
        <w:rPr>
          <w:rFonts w:ascii="Arial" w:eastAsia="Calibri" w:hAnsi="Arial" w:cs="Arial"/>
          <w:sz w:val="24"/>
          <w:szCs w:val="24"/>
        </w:rPr>
        <w:t xml:space="preserve"> possam tomar as decisões de forma </w:t>
      </w:r>
      <w:r w:rsidR="2390CD66" w:rsidRPr="00F94BE2">
        <w:rPr>
          <w:rFonts w:ascii="Arial" w:eastAsia="Calibri" w:hAnsi="Arial" w:cs="Arial"/>
          <w:sz w:val="24"/>
          <w:szCs w:val="24"/>
        </w:rPr>
        <w:lastRenderedPageBreak/>
        <w:t>clara e precisa, levando em consideração as diretrizes</w:t>
      </w:r>
      <w:r w:rsidR="002A2D01" w:rsidRPr="00F94BE2">
        <w:rPr>
          <w:rFonts w:ascii="Arial" w:eastAsia="Calibri" w:hAnsi="Arial" w:cs="Arial"/>
          <w:sz w:val="24"/>
          <w:szCs w:val="24"/>
        </w:rPr>
        <w:t xml:space="preserve"> e metas adotadas</w:t>
      </w:r>
      <w:r w:rsidR="00FD7A72" w:rsidRPr="00F94BE2">
        <w:rPr>
          <w:rFonts w:ascii="Arial" w:eastAsia="Calibri" w:hAnsi="Arial" w:cs="Arial"/>
          <w:sz w:val="24"/>
          <w:szCs w:val="24"/>
        </w:rPr>
        <w:t>.</w:t>
      </w:r>
      <w:r w:rsidR="2390CD66" w:rsidRPr="00F94BE2">
        <w:rPr>
          <w:rFonts w:ascii="Arial" w:eastAsia="Calibri" w:hAnsi="Arial" w:cs="Arial"/>
          <w:sz w:val="24"/>
          <w:szCs w:val="24"/>
        </w:rPr>
        <w:t xml:space="preserve">  </w:t>
      </w:r>
      <w:r w:rsidR="004A1096" w:rsidRPr="00F94BE2">
        <w:rPr>
          <w:rFonts w:ascii="Arial" w:eastAsia="Calibri" w:hAnsi="Arial" w:cs="Arial"/>
          <w:sz w:val="24"/>
          <w:szCs w:val="24"/>
        </w:rPr>
        <w:t>Essas informações possibilita</w:t>
      </w:r>
      <w:r w:rsidR="2390CD66" w:rsidRPr="00F94BE2">
        <w:rPr>
          <w:rFonts w:ascii="Arial" w:eastAsia="Calibri" w:hAnsi="Arial" w:cs="Arial"/>
          <w:sz w:val="24"/>
          <w:szCs w:val="24"/>
        </w:rPr>
        <w:t>m a elaboração de projeções</w:t>
      </w:r>
      <w:r w:rsidR="2390CD66" w:rsidRPr="00F94BE2">
        <w:rPr>
          <w:rFonts w:ascii="Arial" w:eastAsia="Calibri" w:hAnsi="Arial" w:cs="Arial"/>
          <w:sz w:val="24"/>
          <w:szCs w:val="24"/>
          <w:lang/>
        </w:rPr>
        <w:t xml:space="preserve"> e simulações, c</w:t>
      </w:r>
      <w:r w:rsidR="004A1096" w:rsidRPr="00F94BE2">
        <w:rPr>
          <w:rFonts w:ascii="Arial" w:eastAsia="Calibri" w:hAnsi="Arial" w:cs="Arial"/>
          <w:sz w:val="24"/>
          <w:szCs w:val="24"/>
          <w:lang/>
        </w:rPr>
        <w:t>onsiderando diferentes cenários</w:t>
      </w:r>
      <w:r w:rsidR="2390CD66" w:rsidRPr="00F94BE2">
        <w:rPr>
          <w:rFonts w:ascii="Arial" w:eastAsia="Calibri" w:hAnsi="Arial" w:cs="Arial"/>
          <w:sz w:val="24"/>
          <w:szCs w:val="24"/>
          <w:lang/>
        </w:rPr>
        <w:t xml:space="preserve"> dos resultados operacionais, econômicos e financeiros da or</w:t>
      </w:r>
      <w:r w:rsidR="0067459C" w:rsidRPr="00F94BE2">
        <w:rPr>
          <w:rFonts w:ascii="Arial" w:eastAsia="Calibri" w:hAnsi="Arial" w:cs="Arial"/>
          <w:sz w:val="24"/>
          <w:szCs w:val="24"/>
          <w:lang/>
        </w:rPr>
        <w:t>ganização. Para que isso ocorra faz</w:t>
      </w:r>
      <w:r w:rsidR="2390CD66" w:rsidRPr="00F94BE2">
        <w:rPr>
          <w:rFonts w:ascii="Arial" w:eastAsia="Calibri" w:hAnsi="Arial" w:cs="Arial"/>
          <w:sz w:val="24"/>
          <w:szCs w:val="24"/>
          <w:lang/>
        </w:rPr>
        <w:t xml:space="preserve">-se necessário a utilização de um planejamento e </w:t>
      </w:r>
      <w:r w:rsidR="00B519F6">
        <w:rPr>
          <w:rFonts w:ascii="Arial" w:eastAsia="Calibri" w:hAnsi="Arial" w:cs="Arial"/>
          <w:sz w:val="24"/>
          <w:szCs w:val="24"/>
          <w:lang/>
        </w:rPr>
        <w:t xml:space="preserve">rígido </w:t>
      </w:r>
      <w:r w:rsidR="2390CD66" w:rsidRPr="00F94BE2">
        <w:rPr>
          <w:rFonts w:ascii="Arial" w:eastAsia="Calibri" w:hAnsi="Arial" w:cs="Arial"/>
          <w:sz w:val="24"/>
          <w:szCs w:val="24"/>
          <w:lang/>
        </w:rPr>
        <w:t xml:space="preserve">controle interno. </w:t>
      </w:r>
    </w:p>
    <w:p w:rsidR="00945080" w:rsidRPr="00E11475" w:rsidRDefault="58B402F7" w:rsidP="00E1147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  <w:lang/>
        </w:rPr>
      </w:pPr>
      <w:r w:rsidRPr="00F94BE2">
        <w:rPr>
          <w:rFonts w:ascii="Arial" w:eastAsia="Calibri" w:hAnsi="Arial" w:cs="Arial"/>
          <w:sz w:val="24"/>
          <w:szCs w:val="24"/>
          <w:lang/>
        </w:rPr>
        <w:t>Portanto, a observância do papel d</w:t>
      </w:r>
      <w:r w:rsidR="004A1096" w:rsidRPr="00F94BE2">
        <w:rPr>
          <w:rFonts w:ascii="Arial" w:eastAsia="Calibri" w:hAnsi="Arial" w:cs="Arial"/>
          <w:sz w:val="24"/>
          <w:szCs w:val="24"/>
          <w:lang/>
        </w:rPr>
        <w:t>o</w:t>
      </w:r>
      <w:r w:rsidRPr="00F94BE2">
        <w:rPr>
          <w:rFonts w:ascii="Arial" w:eastAsia="Calibri" w:hAnsi="Arial" w:cs="Arial"/>
          <w:sz w:val="24"/>
          <w:szCs w:val="24"/>
          <w:lang/>
        </w:rPr>
        <w:t xml:space="preserve"> </w:t>
      </w:r>
      <w:r w:rsidR="004A1096" w:rsidRPr="00F94BE2">
        <w:rPr>
          <w:rFonts w:ascii="Arial" w:eastAsia="Calibri" w:hAnsi="Arial" w:cs="Arial"/>
          <w:sz w:val="24"/>
          <w:szCs w:val="24"/>
          <w:lang/>
        </w:rPr>
        <w:t>controle contábil</w:t>
      </w:r>
      <w:r w:rsidRPr="00F94BE2">
        <w:rPr>
          <w:rFonts w:ascii="Arial" w:eastAsia="Calibri" w:hAnsi="Arial" w:cs="Arial"/>
          <w:sz w:val="24"/>
          <w:szCs w:val="24"/>
          <w:lang/>
        </w:rPr>
        <w:t xml:space="preserve"> tem uma função primordial para </w:t>
      </w:r>
      <w:r w:rsidR="00A84C5A" w:rsidRPr="00F94BE2">
        <w:rPr>
          <w:rFonts w:ascii="Arial" w:eastAsia="Calibri" w:hAnsi="Arial" w:cs="Arial"/>
          <w:sz w:val="24"/>
          <w:szCs w:val="24"/>
          <w:lang/>
        </w:rPr>
        <w:t>a composição da demonstração de resultado</w:t>
      </w:r>
      <w:r w:rsidR="00B519F6">
        <w:rPr>
          <w:rFonts w:ascii="Arial" w:eastAsia="Calibri" w:hAnsi="Arial" w:cs="Arial"/>
          <w:sz w:val="24"/>
          <w:szCs w:val="24"/>
          <w:lang/>
        </w:rPr>
        <w:t>, que por sua vez reflete as informações de modo preciso, evitando fraudes e tendo mensuração dos riscos inerente a organização</w:t>
      </w:r>
      <w:r w:rsidR="00A84C5A" w:rsidRPr="00F94BE2">
        <w:rPr>
          <w:rFonts w:ascii="Arial" w:eastAsia="Calibri" w:hAnsi="Arial" w:cs="Arial"/>
          <w:sz w:val="24"/>
          <w:szCs w:val="24"/>
          <w:lang/>
        </w:rPr>
        <w:t>.</w:t>
      </w:r>
      <w:r w:rsidR="00B519F6">
        <w:rPr>
          <w:rFonts w:ascii="Arial" w:eastAsia="Calibri" w:hAnsi="Arial" w:cs="Arial"/>
          <w:sz w:val="24"/>
          <w:szCs w:val="24"/>
          <w:lang/>
        </w:rPr>
        <w:t xml:space="preserve"> </w:t>
      </w:r>
      <w:r w:rsidR="00FF7140" w:rsidRPr="00F94BE2">
        <w:rPr>
          <w:rFonts w:ascii="Arial" w:eastAsia="Calibri" w:hAnsi="Arial" w:cs="Arial"/>
          <w:sz w:val="24"/>
          <w:szCs w:val="24"/>
        </w:rPr>
        <w:t xml:space="preserve">Para tanto foi utilizado o método dedutivo através de uma pesquisa explicativa, elaborada a partir de materiais já publicados, constituído de: livros, teses e demais textos disponíveis. </w:t>
      </w:r>
    </w:p>
    <w:p w:rsidR="00497469" w:rsidRDefault="00FB49F3" w:rsidP="00E1147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BE2">
        <w:rPr>
          <w:rFonts w:ascii="Arial" w:eastAsia="Calibri" w:hAnsi="Arial" w:cs="Arial"/>
          <w:sz w:val="24"/>
          <w:szCs w:val="24"/>
        </w:rPr>
        <w:t>Em vista do exposto, o objetivo</w:t>
      </w:r>
      <w:r w:rsidR="00181137" w:rsidRPr="00F94BE2">
        <w:rPr>
          <w:rFonts w:ascii="Arial" w:eastAsia="Calibri" w:hAnsi="Arial" w:cs="Arial"/>
          <w:sz w:val="24"/>
          <w:szCs w:val="24"/>
        </w:rPr>
        <w:t xml:space="preserve"> deste artigo foi evidenciar a </w:t>
      </w:r>
      <w:r w:rsidR="00181137" w:rsidRPr="00F94BE2">
        <w:rPr>
          <w:rFonts w:ascii="Arial" w:hAnsi="Arial" w:cs="Arial"/>
          <w:sz w:val="24"/>
          <w:szCs w:val="24"/>
        </w:rPr>
        <w:t xml:space="preserve">importância do </w:t>
      </w:r>
      <w:r w:rsidR="00BA2E22" w:rsidRPr="00F94BE2">
        <w:rPr>
          <w:rFonts w:ascii="Arial" w:hAnsi="Arial" w:cs="Arial"/>
          <w:sz w:val="24"/>
          <w:szCs w:val="24"/>
        </w:rPr>
        <w:t xml:space="preserve">controle contábil como ferramenta para redução de riscos de fraude nas empresas, tendo em vista que o </w:t>
      </w:r>
      <w:r w:rsidR="00E11475">
        <w:rPr>
          <w:rFonts w:ascii="Arial" w:hAnsi="Arial" w:cs="Arial"/>
          <w:sz w:val="24"/>
          <w:szCs w:val="24"/>
        </w:rPr>
        <w:t xml:space="preserve">sistema de controles internos </w:t>
      </w:r>
      <w:r w:rsidR="00181137" w:rsidRPr="00F94BE2">
        <w:rPr>
          <w:rFonts w:ascii="Arial" w:hAnsi="Arial" w:cs="Arial"/>
          <w:sz w:val="24"/>
          <w:szCs w:val="24"/>
        </w:rPr>
        <w:t>confere a organização um destaque das demais, elevando o nicho de mercado, uma vez que, a clareza das informações possui um valor intangível na sua marca. Bem como, a presença de uma auditoria externa, aquela que certifica as informações perante o mercado, poderá evidenciar com maior exatidão as demonstrações contábeis.</w:t>
      </w:r>
    </w:p>
    <w:p w:rsidR="001412D5" w:rsidRPr="00074CC0" w:rsidRDefault="00FB49F3" w:rsidP="00E1147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074CC0">
        <w:rPr>
          <w:rFonts w:ascii="Arial" w:eastAsia="Calibri" w:hAnsi="Arial" w:cs="Arial"/>
          <w:b/>
          <w:sz w:val="24"/>
          <w:szCs w:val="24"/>
        </w:rPr>
        <w:t>2. CONTROLE INTERNO</w:t>
      </w:r>
    </w:p>
    <w:p w:rsidR="00BA2E22" w:rsidRPr="00F94BE2" w:rsidRDefault="00F94BE2" w:rsidP="00E11475">
      <w:pPr>
        <w:spacing w:before="100" w:beforeAutospacing="1" w:after="100" w:afterAutospacing="1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O</w:t>
      </w:r>
      <w:r w:rsidR="00BA2E22" w:rsidRPr="00F94BE2">
        <w:rPr>
          <w:rFonts w:ascii="Arial" w:eastAsia="Calibri" w:hAnsi="Arial" w:cs="Arial"/>
          <w:bCs/>
          <w:sz w:val="24"/>
          <w:szCs w:val="24"/>
        </w:rPr>
        <w:t xml:space="preserve"> controle interno é importante dentro de qualquer sistema de gestão, pois, trata-se de um dos pilares da auditoria interna, é também uma poderosa ferramenta para obtenção de uma gestão corporativa. O controle Interno é a organização e padronização dos métodos e medidas de forma que venha a proteger o ativo, verificar a exatidão das informações prestadas, agregando eficiência e eficácia operacional na organização. Sua função vai além das divisões setoriais, pois a aplicação de um sistema de controle interno garante a segurança dos dados coletados e de uma forma sistêmica interage com toda a empresa.</w:t>
      </w:r>
    </w:p>
    <w:p w:rsidR="00497469" w:rsidRDefault="00835C61" w:rsidP="00E11475">
      <w:pPr>
        <w:spacing w:before="100" w:beforeAutospacing="1" w:after="100" w:afterAutospacing="1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F94BE2">
        <w:rPr>
          <w:rFonts w:ascii="Arial" w:eastAsia="Calibri" w:hAnsi="Arial" w:cs="Arial"/>
          <w:bCs/>
          <w:sz w:val="24"/>
          <w:szCs w:val="24"/>
        </w:rPr>
        <w:t xml:space="preserve">O controle interno é definido por Almeida </w:t>
      </w:r>
      <w:r w:rsidR="00871CF1" w:rsidRPr="00F94BE2">
        <w:rPr>
          <w:rFonts w:ascii="Arial" w:eastAsia="Calibri" w:hAnsi="Arial" w:cs="Arial"/>
          <w:bCs/>
          <w:sz w:val="24"/>
          <w:szCs w:val="24"/>
        </w:rPr>
        <w:t>(1996, p.50) como "</w:t>
      </w:r>
      <w:r w:rsidRPr="00F94BE2">
        <w:rPr>
          <w:rFonts w:ascii="Arial" w:eastAsia="Calibri" w:hAnsi="Arial" w:cs="Arial"/>
          <w:bCs/>
          <w:sz w:val="24"/>
          <w:szCs w:val="24"/>
        </w:rPr>
        <w:t>[...] um conjunto de procedimentos, métodos ou rotinas com objetivos de proteger os ativos, produzir dados contábeis confiáveis e ajudar a administração na condução o</w:t>
      </w:r>
      <w:r w:rsidR="00871CF1" w:rsidRPr="00F94BE2">
        <w:rPr>
          <w:rFonts w:ascii="Arial" w:eastAsia="Calibri" w:hAnsi="Arial" w:cs="Arial"/>
          <w:bCs/>
          <w:sz w:val="24"/>
          <w:szCs w:val="24"/>
        </w:rPr>
        <w:t xml:space="preserve">rdenada dos </w:t>
      </w:r>
      <w:r w:rsidR="00871CF1" w:rsidRPr="00F94BE2">
        <w:rPr>
          <w:rFonts w:ascii="Arial" w:eastAsia="Calibri" w:hAnsi="Arial" w:cs="Arial"/>
          <w:bCs/>
          <w:sz w:val="24"/>
          <w:szCs w:val="24"/>
        </w:rPr>
        <w:lastRenderedPageBreak/>
        <w:t>negócios da empresa"</w:t>
      </w:r>
      <w:r w:rsidRPr="00F94BE2">
        <w:rPr>
          <w:rFonts w:ascii="Arial" w:eastAsia="Calibri" w:hAnsi="Arial" w:cs="Arial"/>
          <w:bCs/>
          <w:sz w:val="24"/>
          <w:szCs w:val="24"/>
        </w:rPr>
        <w:t xml:space="preserve">. O controle interno pode ser </w:t>
      </w:r>
      <w:r w:rsidR="00146DC5" w:rsidRPr="00F94BE2">
        <w:rPr>
          <w:rFonts w:ascii="Arial" w:eastAsia="Calibri" w:hAnsi="Arial" w:cs="Arial"/>
          <w:bCs/>
          <w:sz w:val="24"/>
          <w:szCs w:val="24"/>
        </w:rPr>
        <w:t>sub</w:t>
      </w:r>
      <w:r w:rsidRPr="00F94BE2">
        <w:rPr>
          <w:rFonts w:ascii="Arial" w:eastAsia="Calibri" w:hAnsi="Arial" w:cs="Arial"/>
          <w:bCs/>
          <w:sz w:val="24"/>
          <w:szCs w:val="24"/>
        </w:rPr>
        <w:t xml:space="preserve">divido </w:t>
      </w:r>
      <w:r w:rsidR="00B4393F" w:rsidRPr="00F94BE2">
        <w:rPr>
          <w:rFonts w:ascii="Arial" w:eastAsia="Calibri" w:hAnsi="Arial" w:cs="Arial"/>
          <w:bCs/>
          <w:sz w:val="24"/>
          <w:szCs w:val="24"/>
        </w:rPr>
        <w:t xml:space="preserve">em duas vias; controle contábil </w:t>
      </w:r>
      <w:r w:rsidRPr="00F94BE2">
        <w:rPr>
          <w:rFonts w:ascii="Arial" w:eastAsia="Calibri" w:hAnsi="Arial" w:cs="Arial"/>
          <w:bCs/>
          <w:sz w:val="24"/>
          <w:szCs w:val="24"/>
        </w:rPr>
        <w:t>e controle administrativo.</w:t>
      </w:r>
    </w:p>
    <w:p w:rsidR="00123D58" w:rsidRDefault="00123D58" w:rsidP="00E11475">
      <w:pPr>
        <w:spacing w:before="100" w:beforeAutospacing="1" w:after="100" w:afterAutospacing="1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58B402F7" w:rsidRPr="00074CC0" w:rsidRDefault="001C3CD8" w:rsidP="00E11475">
      <w:pPr>
        <w:pStyle w:val="Ttulo1"/>
        <w:spacing w:before="100" w:beforeAutospacing="1" w:after="100" w:afterAutospacing="1" w:line="360" w:lineRule="auto"/>
        <w:ind w:firstLine="0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074CC0">
        <w:rPr>
          <w:rFonts w:ascii="Arial" w:eastAsia="Calibri" w:hAnsi="Arial" w:cs="Arial"/>
          <w:bCs w:val="0"/>
          <w:color w:val="auto"/>
          <w:sz w:val="24"/>
          <w:szCs w:val="24"/>
        </w:rPr>
        <w:t>3.</w:t>
      </w:r>
      <w:r w:rsidR="00844238" w:rsidRPr="00074CC0">
        <w:rPr>
          <w:rFonts w:ascii="Arial" w:eastAsia="Calibri" w:hAnsi="Arial" w:cs="Arial"/>
          <w:bCs w:val="0"/>
          <w:color w:val="auto"/>
          <w:sz w:val="24"/>
          <w:szCs w:val="24"/>
        </w:rPr>
        <w:t xml:space="preserve"> </w:t>
      </w:r>
      <w:r w:rsidR="00844238" w:rsidRPr="00074CC0">
        <w:rPr>
          <w:rFonts w:ascii="Arial" w:eastAsia="Calibri" w:hAnsi="Arial" w:cs="Arial"/>
          <w:color w:val="auto"/>
          <w:sz w:val="24"/>
          <w:szCs w:val="24"/>
        </w:rPr>
        <w:t>CONTROLES CONTÁBEIS</w:t>
      </w:r>
    </w:p>
    <w:p w:rsidR="2A7E836D" w:rsidRPr="00F94BE2" w:rsidRDefault="002B174D" w:rsidP="00E11475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BE2">
        <w:rPr>
          <w:rFonts w:ascii="Arial" w:hAnsi="Arial" w:cs="Arial"/>
          <w:sz w:val="24"/>
          <w:szCs w:val="24"/>
        </w:rPr>
        <w:t xml:space="preserve">Devido </w:t>
      </w:r>
      <w:r w:rsidR="00744730" w:rsidRPr="00F94BE2">
        <w:rPr>
          <w:rFonts w:ascii="Arial" w:hAnsi="Arial" w:cs="Arial"/>
          <w:sz w:val="24"/>
          <w:szCs w:val="24"/>
        </w:rPr>
        <w:t>à</w:t>
      </w:r>
      <w:r w:rsidRPr="00F94BE2">
        <w:rPr>
          <w:rFonts w:ascii="Arial" w:hAnsi="Arial" w:cs="Arial"/>
          <w:sz w:val="24"/>
          <w:szCs w:val="24"/>
        </w:rPr>
        <w:t xml:space="preserve"> </w:t>
      </w:r>
      <w:r w:rsidR="002A2D01" w:rsidRPr="00F94BE2">
        <w:rPr>
          <w:rFonts w:ascii="Arial" w:hAnsi="Arial" w:cs="Arial"/>
          <w:sz w:val="24"/>
          <w:szCs w:val="24"/>
        </w:rPr>
        <w:t>necessidade das empresas em p</w:t>
      </w:r>
      <w:r w:rsidR="004A1096" w:rsidRPr="00F94BE2">
        <w:rPr>
          <w:rFonts w:ascii="Arial" w:hAnsi="Arial" w:cs="Arial"/>
          <w:sz w:val="24"/>
          <w:szCs w:val="24"/>
        </w:rPr>
        <w:t>ossuir informações confiáveis sobre as transações de entradas e saídas, faz-se necessário utilizar um mecanismo de controle interno par</w:t>
      </w:r>
      <w:r w:rsidR="003B7E56" w:rsidRPr="00F94BE2">
        <w:rPr>
          <w:rFonts w:ascii="Arial" w:hAnsi="Arial" w:cs="Arial"/>
          <w:sz w:val="24"/>
          <w:szCs w:val="24"/>
        </w:rPr>
        <w:t>a que possa salvaguardar</w:t>
      </w:r>
      <w:r w:rsidR="004A1096" w:rsidRPr="00F94BE2">
        <w:rPr>
          <w:rFonts w:ascii="Arial" w:hAnsi="Arial" w:cs="Arial"/>
          <w:sz w:val="24"/>
          <w:szCs w:val="24"/>
        </w:rPr>
        <w:t xml:space="preserve"> seu patrimônio e para que possa colocar-se a frente no mercado. Seguindo este contexto, pode-se averiguar </w:t>
      </w:r>
      <w:r w:rsidR="003B7E56" w:rsidRPr="00F94BE2">
        <w:rPr>
          <w:rFonts w:ascii="Arial" w:hAnsi="Arial" w:cs="Arial"/>
          <w:sz w:val="24"/>
          <w:szCs w:val="24"/>
        </w:rPr>
        <w:t>o controle contábil como</w:t>
      </w:r>
      <w:r w:rsidR="00177A21" w:rsidRPr="00F94BE2">
        <w:rPr>
          <w:rFonts w:ascii="Arial" w:hAnsi="Arial" w:cs="Arial"/>
          <w:sz w:val="24"/>
          <w:szCs w:val="24"/>
        </w:rPr>
        <w:t xml:space="preserve"> um</w:t>
      </w:r>
      <w:r w:rsidR="00D74E51" w:rsidRPr="00F94BE2">
        <w:rPr>
          <w:rFonts w:ascii="Arial" w:hAnsi="Arial" w:cs="Arial"/>
          <w:sz w:val="24"/>
          <w:szCs w:val="24"/>
        </w:rPr>
        <w:t>a ferramenta que possibilitar o</w:t>
      </w:r>
      <w:r w:rsidR="00177A21" w:rsidRPr="00F94BE2">
        <w:rPr>
          <w:rFonts w:ascii="Arial" w:hAnsi="Arial" w:cs="Arial"/>
          <w:sz w:val="24"/>
          <w:szCs w:val="24"/>
        </w:rPr>
        <w:t xml:space="preserve"> controle da gestão econômica e financeira </w:t>
      </w:r>
      <w:r w:rsidR="00D74E51" w:rsidRPr="00F94BE2">
        <w:rPr>
          <w:rFonts w:ascii="Arial" w:hAnsi="Arial" w:cs="Arial"/>
          <w:sz w:val="24"/>
          <w:szCs w:val="24"/>
        </w:rPr>
        <w:t xml:space="preserve">de forma a </w:t>
      </w:r>
      <w:r w:rsidR="00177A21" w:rsidRPr="00F94BE2">
        <w:rPr>
          <w:rFonts w:ascii="Arial" w:hAnsi="Arial" w:cs="Arial"/>
          <w:sz w:val="24"/>
          <w:szCs w:val="24"/>
        </w:rPr>
        <w:t>atingir as diretrizes e metas traçadas pela administração.</w:t>
      </w:r>
    </w:p>
    <w:p w:rsidR="00A20B3F" w:rsidRPr="00F94BE2" w:rsidRDefault="00D74E51" w:rsidP="00E1147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BE2">
        <w:rPr>
          <w:rFonts w:ascii="Arial" w:hAnsi="Arial" w:cs="Arial"/>
          <w:sz w:val="24"/>
          <w:szCs w:val="24"/>
        </w:rPr>
        <w:t xml:space="preserve">De acordo com </w:t>
      </w:r>
      <w:r w:rsidR="00E05EB9" w:rsidRPr="00F94BE2">
        <w:rPr>
          <w:rFonts w:ascii="Arial" w:hAnsi="Arial" w:cs="Arial"/>
          <w:sz w:val="24"/>
          <w:szCs w:val="24"/>
        </w:rPr>
        <w:t>INTOSAI</w:t>
      </w:r>
      <w:r w:rsidRPr="00F94BE2">
        <w:rPr>
          <w:rFonts w:ascii="Arial" w:hAnsi="Arial" w:cs="Arial"/>
          <w:sz w:val="24"/>
          <w:szCs w:val="24"/>
        </w:rPr>
        <w:t xml:space="preserve"> (1993) </w:t>
      </w:r>
      <w:r w:rsidR="00A20B3F" w:rsidRPr="00F94BE2">
        <w:rPr>
          <w:rFonts w:ascii="Arial" w:hAnsi="Arial" w:cs="Arial"/>
          <w:sz w:val="24"/>
          <w:szCs w:val="24"/>
        </w:rPr>
        <w:t>“</w:t>
      </w:r>
      <w:r w:rsidR="00ED310B" w:rsidRPr="00F94BE2">
        <w:rPr>
          <w:rFonts w:ascii="Arial" w:hAnsi="Arial" w:cs="Arial"/>
          <w:sz w:val="24"/>
          <w:szCs w:val="24"/>
        </w:rPr>
        <w:t>Os controles contábeis compreendem os</w:t>
      </w:r>
      <w:r w:rsidR="00A20B3F" w:rsidRPr="00F94BE2">
        <w:rPr>
          <w:rFonts w:ascii="Arial" w:hAnsi="Arial" w:cs="Arial"/>
          <w:sz w:val="24"/>
          <w:szCs w:val="24"/>
        </w:rPr>
        <w:t xml:space="preserve"> </w:t>
      </w:r>
      <w:r w:rsidR="00ED310B" w:rsidRPr="00F94BE2">
        <w:rPr>
          <w:rFonts w:ascii="Arial" w:hAnsi="Arial" w:cs="Arial"/>
          <w:sz w:val="24"/>
          <w:szCs w:val="24"/>
        </w:rPr>
        <w:t>procedimentos e documentações relativas à salvaguarda dos ativos e à confiabilidade dos</w:t>
      </w:r>
      <w:r w:rsidR="00A20B3F" w:rsidRPr="00F94BE2">
        <w:rPr>
          <w:rFonts w:ascii="Arial" w:hAnsi="Arial" w:cs="Arial"/>
          <w:sz w:val="24"/>
          <w:szCs w:val="24"/>
        </w:rPr>
        <w:t xml:space="preserve"> registros financeiros.”</w:t>
      </w:r>
      <w:r w:rsidR="00ED310B" w:rsidRPr="00F94BE2">
        <w:rPr>
          <w:rFonts w:ascii="Arial" w:hAnsi="Arial" w:cs="Arial"/>
          <w:sz w:val="24"/>
          <w:szCs w:val="24"/>
        </w:rPr>
        <w:t xml:space="preserve"> </w:t>
      </w:r>
    </w:p>
    <w:p w:rsidR="00DF0462" w:rsidRPr="00074CC0" w:rsidRDefault="001C3CD8" w:rsidP="00E11475">
      <w:pPr>
        <w:pStyle w:val="Ttulo1"/>
        <w:spacing w:before="100" w:beforeAutospacing="1" w:after="100" w:afterAutospacing="1" w:line="360" w:lineRule="auto"/>
        <w:ind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074CC0">
        <w:rPr>
          <w:rFonts w:ascii="Arial" w:hAnsi="Arial" w:cs="Arial"/>
          <w:color w:val="auto"/>
          <w:sz w:val="24"/>
          <w:szCs w:val="24"/>
        </w:rPr>
        <w:t>4.</w:t>
      </w:r>
      <w:r w:rsidR="00844238" w:rsidRPr="00074CC0">
        <w:rPr>
          <w:rFonts w:ascii="Arial" w:hAnsi="Arial" w:cs="Arial"/>
          <w:color w:val="auto"/>
          <w:sz w:val="24"/>
          <w:szCs w:val="24"/>
        </w:rPr>
        <w:t xml:space="preserve"> CONTROLES ADMINISTRATIVOS</w:t>
      </w:r>
    </w:p>
    <w:p w:rsidR="00B85247" w:rsidRPr="00F94BE2" w:rsidRDefault="00B85247" w:rsidP="00123D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F94BE2">
        <w:rPr>
          <w:rFonts w:ascii="Arial" w:hAnsi="Arial" w:cs="Arial"/>
          <w:sz w:val="24"/>
          <w:szCs w:val="24"/>
        </w:rPr>
        <w:tab/>
      </w:r>
      <w:r w:rsidR="00B4393F" w:rsidRPr="00F94BE2">
        <w:rPr>
          <w:rFonts w:ascii="Arial" w:hAnsi="Arial" w:cs="Arial"/>
          <w:sz w:val="24"/>
          <w:szCs w:val="24"/>
        </w:rPr>
        <w:t xml:space="preserve">  </w:t>
      </w:r>
      <w:r w:rsidRPr="00F94BE2">
        <w:rPr>
          <w:rFonts w:ascii="Arial" w:hAnsi="Arial" w:cs="Arial"/>
          <w:sz w:val="24"/>
          <w:szCs w:val="24"/>
        </w:rPr>
        <w:t>O controle Administrativo de acordo com Attie (1985, pg. 61) " Compreendem o plano de organização, bem como métodos  procedimentos relacionados com a eficiência das operações voltadas para política de negócios da empresa e , indiretamente com registros financeiro".</w:t>
      </w:r>
    </w:p>
    <w:p w:rsidR="58B402F7" w:rsidRPr="00074CC0" w:rsidRDefault="001C3CD8" w:rsidP="00123D58">
      <w:pPr>
        <w:tabs>
          <w:tab w:val="left" w:pos="709"/>
          <w:tab w:val="left" w:pos="1418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0"/>
        <w:jc w:val="both"/>
        <w:rPr>
          <w:rFonts w:ascii="Arial" w:eastAsia="Calibri" w:hAnsi="Arial" w:cs="Arial"/>
          <w:b/>
          <w:sz w:val="24"/>
          <w:szCs w:val="24"/>
        </w:rPr>
      </w:pPr>
      <w:r w:rsidRPr="00074CC0">
        <w:rPr>
          <w:rFonts w:ascii="Arial" w:eastAsia="Calibri" w:hAnsi="Arial" w:cs="Arial"/>
          <w:b/>
          <w:bCs/>
          <w:sz w:val="24"/>
          <w:szCs w:val="24"/>
        </w:rPr>
        <w:t>5</w:t>
      </w:r>
      <w:r w:rsidR="00A8521D" w:rsidRPr="00074CC0">
        <w:rPr>
          <w:rFonts w:ascii="Arial" w:eastAsia="Calibri" w:hAnsi="Arial" w:cs="Arial"/>
          <w:b/>
          <w:sz w:val="24"/>
          <w:szCs w:val="24"/>
        </w:rPr>
        <w:t>.</w:t>
      </w:r>
      <w:r w:rsidR="0015276A" w:rsidRPr="00074CC0">
        <w:rPr>
          <w:rFonts w:ascii="Arial" w:eastAsia="Calibri" w:hAnsi="Arial" w:cs="Arial"/>
          <w:b/>
          <w:sz w:val="24"/>
          <w:szCs w:val="24"/>
        </w:rPr>
        <w:t xml:space="preserve"> DEMONSTRAÇÕES CONTÁBEIS</w:t>
      </w:r>
    </w:p>
    <w:p w:rsidR="00D27BC1" w:rsidRPr="00F94BE2" w:rsidRDefault="00C0118A" w:rsidP="00E1147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94BE2">
        <w:rPr>
          <w:rFonts w:ascii="Arial" w:eastAsia="Calibri" w:hAnsi="Arial" w:cs="Arial"/>
          <w:bCs/>
          <w:sz w:val="24"/>
          <w:szCs w:val="24"/>
        </w:rPr>
        <w:t xml:space="preserve">As demonstrações contábeis são </w:t>
      </w:r>
      <w:r w:rsidR="00F2519F" w:rsidRPr="00F94BE2">
        <w:rPr>
          <w:rFonts w:ascii="Arial" w:eastAsia="Calibri" w:hAnsi="Arial" w:cs="Arial"/>
          <w:bCs/>
          <w:sz w:val="24"/>
          <w:szCs w:val="24"/>
        </w:rPr>
        <w:t>compostas por: Balanço Patrimonial, Demonstração do Resultado, Demonstração do Resultado Abrangente, Demonstração das Mutações do PL, Demonstração do Fluxo de Caixa, Demonstração do valor Adicionado e Notas Explicativas.</w:t>
      </w:r>
      <w:r w:rsidR="00F94BE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40472" w:rsidRPr="00F94BE2">
        <w:rPr>
          <w:rFonts w:ascii="Arial" w:eastAsia="Calibri" w:hAnsi="Arial" w:cs="Arial"/>
          <w:bCs/>
          <w:sz w:val="24"/>
          <w:szCs w:val="24"/>
        </w:rPr>
        <w:t xml:space="preserve">De acordo com </w:t>
      </w:r>
      <w:r w:rsidR="00982AAD" w:rsidRPr="00F94BE2">
        <w:rPr>
          <w:rFonts w:ascii="Arial" w:eastAsia="Calibri" w:hAnsi="Arial" w:cs="Arial"/>
          <w:bCs/>
          <w:sz w:val="24"/>
          <w:szCs w:val="24"/>
        </w:rPr>
        <w:t xml:space="preserve">Pronunciamento Técnico nº </w:t>
      </w:r>
      <w:r w:rsidR="00FC36D6" w:rsidRPr="00F94BE2">
        <w:rPr>
          <w:rFonts w:ascii="Arial" w:eastAsia="Calibri" w:hAnsi="Arial" w:cs="Arial"/>
          <w:bCs/>
          <w:sz w:val="24"/>
          <w:szCs w:val="24"/>
        </w:rPr>
        <w:t>26</w:t>
      </w:r>
      <w:r w:rsidR="00982AAD" w:rsidRPr="00F94BE2">
        <w:rPr>
          <w:rFonts w:ascii="Arial" w:eastAsia="Calibri" w:hAnsi="Arial" w:cs="Arial"/>
          <w:bCs/>
          <w:sz w:val="24"/>
          <w:szCs w:val="24"/>
        </w:rPr>
        <w:t xml:space="preserve"> (2011)</w:t>
      </w:r>
      <w:r w:rsidR="00B40472" w:rsidRPr="00F94BE2">
        <w:rPr>
          <w:rFonts w:ascii="Arial" w:eastAsia="Calibri" w:hAnsi="Arial" w:cs="Arial"/>
          <w:bCs/>
          <w:sz w:val="24"/>
          <w:szCs w:val="24"/>
        </w:rPr>
        <w:t xml:space="preserve"> a elaboração das demonstrações contábeis </w:t>
      </w:r>
      <w:r w:rsidR="003471FA" w:rsidRPr="00F94BE2">
        <w:rPr>
          <w:rFonts w:ascii="Arial" w:eastAsia="Calibri" w:hAnsi="Arial" w:cs="Arial"/>
          <w:bCs/>
          <w:sz w:val="24"/>
          <w:szCs w:val="24"/>
        </w:rPr>
        <w:t>deve ser transparente</w:t>
      </w:r>
      <w:r w:rsidR="00B40472" w:rsidRPr="00F94BE2">
        <w:rPr>
          <w:rFonts w:ascii="Arial" w:eastAsia="Calibri" w:hAnsi="Arial" w:cs="Arial"/>
          <w:bCs/>
          <w:sz w:val="24"/>
          <w:szCs w:val="24"/>
        </w:rPr>
        <w:t xml:space="preserve"> para os usuários e comparáveis em relação a todos os períodos apresentados.</w:t>
      </w:r>
      <w:r w:rsidR="00256E0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40472" w:rsidRPr="00F94BE2">
        <w:rPr>
          <w:rFonts w:ascii="Arial" w:eastAsia="Calibri" w:hAnsi="Arial" w:cs="Arial"/>
          <w:bCs/>
          <w:sz w:val="24"/>
          <w:szCs w:val="24"/>
        </w:rPr>
        <w:t xml:space="preserve">Desta forma, </w:t>
      </w:r>
      <w:r w:rsidR="003471FA" w:rsidRPr="00F94BE2">
        <w:rPr>
          <w:rFonts w:ascii="Arial" w:eastAsia="Calibri" w:hAnsi="Arial" w:cs="Arial"/>
          <w:bCs/>
          <w:sz w:val="24"/>
          <w:szCs w:val="24"/>
        </w:rPr>
        <w:t>as informações contábeis configuram como principal mecanismo para obtenção de dados confiáveis.</w:t>
      </w:r>
      <w:r w:rsidR="00B40472" w:rsidRPr="00F94BE2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590CA8" w:rsidRPr="00F94BE2" w:rsidRDefault="00D27BC1" w:rsidP="00E1147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94BE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90CA8" w:rsidRPr="00F94BE2">
        <w:rPr>
          <w:rFonts w:ascii="Arial" w:eastAsia="Calibri" w:hAnsi="Arial" w:cs="Arial"/>
          <w:bCs/>
          <w:sz w:val="24"/>
          <w:szCs w:val="24"/>
        </w:rPr>
        <w:t xml:space="preserve">Segundo </w:t>
      </w:r>
      <w:r w:rsidR="00A41617" w:rsidRPr="00F94BE2">
        <w:rPr>
          <w:rFonts w:ascii="Arial" w:eastAsia="Calibri" w:hAnsi="Arial" w:cs="Arial"/>
          <w:bCs/>
          <w:sz w:val="24"/>
          <w:szCs w:val="24"/>
        </w:rPr>
        <w:t>Iudicibus, Martins, Gelbcke, Santos (</w:t>
      </w:r>
      <w:r w:rsidR="00590CA8" w:rsidRPr="00F94BE2">
        <w:rPr>
          <w:rFonts w:ascii="Arial" w:eastAsia="Calibri" w:hAnsi="Arial" w:cs="Arial"/>
          <w:bCs/>
          <w:sz w:val="24"/>
          <w:szCs w:val="24"/>
        </w:rPr>
        <w:t>2010, p.36)</w:t>
      </w:r>
      <w:r w:rsidR="00444DC3" w:rsidRPr="00F94BE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25333" w:rsidRPr="00F94BE2">
        <w:rPr>
          <w:rFonts w:ascii="Arial" w:eastAsia="Calibri" w:hAnsi="Arial" w:cs="Arial"/>
          <w:bCs/>
          <w:sz w:val="24"/>
          <w:szCs w:val="24"/>
        </w:rPr>
        <w:t>a definição d</w:t>
      </w:r>
      <w:r w:rsidR="00444DC3" w:rsidRPr="00F94BE2">
        <w:rPr>
          <w:rFonts w:ascii="Arial" w:eastAsia="Calibri" w:hAnsi="Arial" w:cs="Arial"/>
          <w:bCs/>
          <w:sz w:val="24"/>
          <w:szCs w:val="24"/>
        </w:rPr>
        <w:t xml:space="preserve">os objetivos das demonstrações contábeis </w:t>
      </w:r>
      <w:r w:rsidR="00D25333" w:rsidRPr="00F94BE2">
        <w:rPr>
          <w:rFonts w:ascii="Arial" w:eastAsia="Calibri" w:hAnsi="Arial" w:cs="Arial"/>
          <w:bCs/>
          <w:sz w:val="24"/>
          <w:szCs w:val="24"/>
        </w:rPr>
        <w:t>é</w:t>
      </w:r>
      <w:r w:rsidR="00444DC3" w:rsidRPr="00F94BE2">
        <w:rPr>
          <w:rFonts w:ascii="Arial" w:eastAsia="Calibri" w:hAnsi="Arial" w:cs="Arial"/>
          <w:bCs/>
          <w:sz w:val="24"/>
          <w:szCs w:val="24"/>
        </w:rPr>
        <w:t>:</w:t>
      </w:r>
    </w:p>
    <w:p w:rsidR="00D27BC1" w:rsidRPr="00F94BE2" w:rsidRDefault="00D27BC1" w:rsidP="00E11475">
      <w:pPr>
        <w:spacing w:before="100" w:beforeAutospacing="1" w:after="100" w:afterAutospacing="1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497469" w:rsidRPr="00123D58" w:rsidRDefault="00497469" w:rsidP="00123D58">
      <w:pPr>
        <w:spacing w:before="100" w:beforeAutospacing="1" w:after="100" w:afterAutospacing="1" w:line="360" w:lineRule="auto"/>
        <w:ind w:left="2268" w:firstLine="851"/>
        <w:jc w:val="both"/>
        <w:rPr>
          <w:rFonts w:ascii="Arial" w:hAnsi="Arial" w:cs="Arial"/>
          <w:bCs/>
          <w:sz w:val="20"/>
          <w:szCs w:val="20"/>
        </w:rPr>
      </w:pPr>
      <w:r w:rsidRPr="00123D58">
        <w:rPr>
          <w:rFonts w:ascii="Arial" w:eastAsia="Calibri" w:hAnsi="Arial" w:cs="Arial"/>
          <w:bCs/>
          <w:sz w:val="20"/>
          <w:szCs w:val="20"/>
        </w:rPr>
        <w:t xml:space="preserve">O objetivo das demonstrações contábeis é fornecer informações sobre a posição patrimonial e financeira, o desempenho e as mudanças na posição financeira da entidade, que sejam uteis a um grande número de usuários em suas avaliações e tomadas de decisão econômica. </w:t>
      </w:r>
      <w:r w:rsidRPr="00123D58">
        <w:rPr>
          <w:rFonts w:ascii="Arial" w:hAnsi="Arial" w:cs="Arial"/>
          <w:bCs/>
          <w:sz w:val="20"/>
          <w:szCs w:val="20"/>
        </w:rPr>
        <w:t>(IUDICIBUS,</w:t>
      </w:r>
      <w:r w:rsidRPr="00123D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23D58">
        <w:rPr>
          <w:rFonts w:ascii="Arial" w:hAnsi="Arial" w:cs="Arial"/>
          <w:bCs/>
          <w:sz w:val="20"/>
          <w:szCs w:val="20"/>
        </w:rPr>
        <w:t xml:space="preserve">MARTINS, GELBCKE, SANTOS, 2010, p.36) </w:t>
      </w:r>
    </w:p>
    <w:p w:rsidR="00497469" w:rsidRPr="00074CC0" w:rsidRDefault="001C3CD8" w:rsidP="00E11475">
      <w:pPr>
        <w:spacing w:before="100" w:beforeAutospacing="1" w:after="100" w:afterAutospacing="1" w:line="360" w:lineRule="auto"/>
        <w:ind w:firstLine="0"/>
        <w:jc w:val="both"/>
        <w:rPr>
          <w:rFonts w:ascii="Arial" w:eastAsia="Calibri" w:hAnsi="Arial" w:cs="Arial"/>
          <w:b/>
          <w:sz w:val="24"/>
          <w:szCs w:val="24"/>
        </w:rPr>
      </w:pPr>
      <w:r w:rsidRPr="00074CC0">
        <w:rPr>
          <w:rFonts w:ascii="Arial" w:eastAsia="Calibri" w:hAnsi="Arial" w:cs="Arial"/>
          <w:b/>
          <w:sz w:val="24"/>
          <w:szCs w:val="24"/>
        </w:rPr>
        <w:t>6.</w:t>
      </w:r>
      <w:r w:rsidR="00844238" w:rsidRPr="00074CC0">
        <w:rPr>
          <w:rFonts w:ascii="Arial" w:eastAsia="Calibri" w:hAnsi="Arial" w:cs="Arial"/>
          <w:b/>
          <w:sz w:val="24"/>
          <w:szCs w:val="24"/>
        </w:rPr>
        <w:t xml:space="preserve"> ELEMENTOS DAS DEMONSTRAÇÕES CONTÁBEIS</w:t>
      </w:r>
    </w:p>
    <w:p w:rsidR="00497469" w:rsidRDefault="00444DC3" w:rsidP="00E1147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94BE2">
        <w:rPr>
          <w:rFonts w:ascii="Arial" w:eastAsia="Calibri" w:hAnsi="Arial" w:cs="Arial"/>
          <w:sz w:val="24"/>
          <w:szCs w:val="24"/>
        </w:rPr>
        <w:t>Ainda conforme Iudicibus, Martins, Gelbcke, Santos</w:t>
      </w:r>
      <w:r w:rsidR="00DF0462" w:rsidRPr="00F94BE2">
        <w:rPr>
          <w:rFonts w:ascii="Arial" w:eastAsia="Calibri" w:hAnsi="Arial" w:cs="Arial"/>
          <w:sz w:val="24"/>
          <w:szCs w:val="24"/>
        </w:rPr>
        <w:t xml:space="preserve"> (2010, p.40) "</w:t>
      </w:r>
      <w:r w:rsidR="003471FA" w:rsidRPr="00F94BE2">
        <w:rPr>
          <w:rFonts w:ascii="Arial" w:eastAsia="Calibri" w:hAnsi="Arial" w:cs="Arial"/>
          <w:sz w:val="24"/>
          <w:szCs w:val="24"/>
        </w:rPr>
        <w:t>Demonstrações contábeis retratam os efeitos patrimoniais e financeiros das transações e outros eventos, agrupando-os em classes de acordo com as suas características econômicas</w:t>
      </w:r>
      <w:r w:rsidR="00DF0462" w:rsidRPr="00F94BE2">
        <w:rPr>
          <w:rFonts w:ascii="Arial" w:eastAsia="Calibri" w:hAnsi="Arial" w:cs="Arial"/>
          <w:sz w:val="24"/>
          <w:szCs w:val="24"/>
        </w:rPr>
        <w:t xml:space="preserve"> [</w:t>
      </w:r>
      <w:r w:rsidRPr="00F94BE2">
        <w:rPr>
          <w:rFonts w:ascii="Arial" w:eastAsia="Calibri" w:hAnsi="Arial" w:cs="Arial"/>
          <w:sz w:val="24"/>
          <w:szCs w:val="24"/>
        </w:rPr>
        <w:t>..</w:t>
      </w:r>
      <w:r w:rsidR="003471FA" w:rsidRPr="00F94BE2">
        <w:rPr>
          <w:rFonts w:ascii="Arial" w:eastAsia="Calibri" w:hAnsi="Arial" w:cs="Arial"/>
          <w:sz w:val="24"/>
          <w:szCs w:val="24"/>
        </w:rPr>
        <w:t>.</w:t>
      </w:r>
      <w:r w:rsidR="00DF0462" w:rsidRPr="00F94BE2">
        <w:rPr>
          <w:rFonts w:ascii="Arial" w:eastAsia="Calibri" w:hAnsi="Arial" w:cs="Arial"/>
          <w:sz w:val="24"/>
          <w:szCs w:val="24"/>
        </w:rPr>
        <w:t>]"</w:t>
      </w:r>
      <w:r w:rsidRPr="00F94BE2">
        <w:rPr>
          <w:rFonts w:ascii="Arial" w:eastAsia="Calibri" w:hAnsi="Arial" w:cs="Arial"/>
          <w:sz w:val="24"/>
          <w:szCs w:val="24"/>
        </w:rPr>
        <w:t xml:space="preserve"> Desta forma, a classificação adequada para cada transações inerente as atividades da empresa, torna-se primordial para assegurar sua continuidade.</w:t>
      </w:r>
      <w:r w:rsidR="00662C93" w:rsidRPr="00F94BE2">
        <w:rPr>
          <w:rFonts w:ascii="Arial" w:eastAsia="Calibri" w:hAnsi="Arial" w:cs="Arial"/>
          <w:sz w:val="24"/>
          <w:szCs w:val="24"/>
        </w:rPr>
        <w:t xml:space="preserve"> Os elementos podem ser de mensuração referente </w:t>
      </w:r>
      <w:r w:rsidR="00F571A7" w:rsidRPr="00F94BE2">
        <w:rPr>
          <w:rFonts w:ascii="Arial" w:eastAsia="Calibri" w:hAnsi="Arial" w:cs="Arial"/>
          <w:sz w:val="24"/>
          <w:szCs w:val="24"/>
        </w:rPr>
        <w:t>à</w:t>
      </w:r>
      <w:r w:rsidR="00662C93" w:rsidRPr="00F94BE2">
        <w:rPr>
          <w:rFonts w:ascii="Arial" w:eastAsia="Calibri" w:hAnsi="Arial" w:cs="Arial"/>
          <w:sz w:val="24"/>
          <w:szCs w:val="24"/>
        </w:rPr>
        <w:t xml:space="preserve"> posição patrimonial e ao desempenho. </w:t>
      </w:r>
    </w:p>
    <w:p w:rsidR="00497469" w:rsidRDefault="00662C93" w:rsidP="00E1147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94BE2">
        <w:rPr>
          <w:rFonts w:ascii="Arial" w:eastAsia="Calibri" w:hAnsi="Arial" w:cs="Arial"/>
          <w:sz w:val="24"/>
          <w:szCs w:val="24"/>
        </w:rPr>
        <w:t>M</w:t>
      </w:r>
      <w:r w:rsidR="003471FA" w:rsidRPr="00F94BE2">
        <w:rPr>
          <w:rFonts w:ascii="Arial" w:eastAsia="Calibri" w:hAnsi="Arial" w:cs="Arial"/>
          <w:sz w:val="24"/>
          <w:szCs w:val="24"/>
        </w:rPr>
        <w:t xml:space="preserve">ensuração da posição patrimonial e financeira no balanço são os ativos, os passivos e o patrimônio Líquido. </w:t>
      </w:r>
    </w:p>
    <w:p w:rsidR="00497469" w:rsidRDefault="00662C93" w:rsidP="00E1147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94BE2">
        <w:rPr>
          <w:rFonts w:ascii="Arial" w:eastAsia="Calibri" w:hAnsi="Arial" w:cs="Arial"/>
          <w:sz w:val="24"/>
          <w:szCs w:val="24"/>
        </w:rPr>
        <w:t>M</w:t>
      </w:r>
      <w:r w:rsidR="003471FA" w:rsidRPr="00F94BE2">
        <w:rPr>
          <w:rFonts w:ascii="Arial" w:eastAsia="Calibri" w:hAnsi="Arial" w:cs="Arial"/>
          <w:sz w:val="24"/>
          <w:szCs w:val="24"/>
        </w:rPr>
        <w:t>ensuração do desempenho na demonstração do resultado são a</w:t>
      </w:r>
      <w:r w:rsidR="008001AF" w:rsidRPr="00F94BE2">
        <w:rPr>
          <w:rFonts w:ascii="Arial" w:eastAsia="Calibri" w:hAnsi="Arial" w:cs="Arial"/>
          <w:sz w:val="24"/>
          <w:szCs w:val="24"/>
        </w:rPr>
        <w:t>s receitas e as despesas.</w:t>
      </w:r>
    </w:p>
    <w:p w:rsidR="00123D58" w:rsidRPr="00123D58" w:rsidRDefault="006E644C" w:rsidP="00123D58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94BE2">
        <w:rPr>
          <w:rFonts w:ascii="Arial" w:eastAsia="Calibri" w:hAnsi="Arial" w:cs="Arial"/>
          <w:sz w:val="24"/>
          <w:szCs w:val="24"/>
        </w:rPr>
        <w:t xml:space="preserve">A Demonstração de Resultado faz parte dos </w:t>
      </w:r>
      <w:r w:rsidR="0067459C" w:rsidRPr="00F94BE2">
        <w:rPr>
          <w:rFonts w:ascii="Arial" w:eastAsia="Calibri" w:hAnsi="Arial" w:cs="Arial"/>
          <w:sz w:val="24"/>
          <w:szCs w:val="24"/>
        </w:rPr>
        <w:t>relatórios contábeis</w:t>
      </w:r>
      <w:r w:rsidRPr="00F94BE2">
        <w:rPr>
          <w:rFonts w:ascii="Arial" w:eastAsia="Calibri" w:hAnsi="Arial" w:cs="Arial"/>
          <w:sz w:val="24"/>
          <w:szCs w:val="24"/>
        </w:rPr>
        <w:t xml:space="preserve"> que são</w:t>
      </w:r>
      <w:r w:rsidR="0067459C" w:rsidRPr="00F94BE2">
        <w:rPr>
          <w:rFonts w:ascii="Arial" w:eastAsia="Calibri" w:hAnsi="Arial" w:cs="Arial"/>
          <w:sz w:val="24"/>
          <w:szCs w:val="24"/>
        </w:rPr>
        <w:t xml:space="preserve"> de fundamental importância para fornecimento de informações sobre a situação</w:t>
      </w:r>
      <w:r w:rsidR="00395F59" w:rsidRPr="00F94BE2">
        <w:rPr>
          <w:rFonts w:ascii="Arial" w:eastAsia="Calibri" w:hAnsi="Arial" w:cs="Arial"/>
          <w:sz w:val="24"/>
          <w:szCs w:val="24"/>
        </w:rPr>
        <w:t xml:space="preserve"> econômica </w:t>
      </w:r>
      <w:r w:rsidR="0067459C" w:rsidRPr="00F94BE2">
        <w:rPr>
          <w:rFonts w:ascii="Arial" w:eastAsia="Calibri" w:hAnsi="Arial" w:cs="Arial"/>
          <w:sz w:val="24"/>
          <w:szCs w:val="24"/>
        </w:rPr>
        <w:t>da empresa</w:t>
      </w:r>
      <w:r w:rsidR="00395F59" w:rsidRPr="00F94BE2">
        <w:rPr>
          <w:rFonts w:ascii="Arial" w:eastAsia="Calibri" w:hAnsi="Arial" w:cs="Arial"/>
          <w:sz w:val="24"/>
          <w:szCs w:val="24"/>
        </w:rPr>
        <w:t>, desta forma suas transações implicam diretamente</w:t>
      </w:r>
      <w:r w:rsidR="00FD1BEF" w:rsidRPr="00F94BE2">
        <w:rPr>
          <w:rFonts w:ascii="Arial" w:eastAsia="Calibri" w:hAnsi="Arial" w:cs="Arial"/>
          <w:sz w:val="24"/>
          <w:szCs w:val="24"/>
        </w:rPr>
        <w:t xml:space="preserve"> no aumento do ativo ou aumento do passivo</w:t>
      </w:r>
      <w:r w:rsidRPr="00F94BE2">
        <w:rPr>
          <w:rFonts w:ascii="Arial" w:eastAsia="Calibri" w:hAnsi="Arial" w:cs="Arial"/>
          <w:sz w:val="24"/>
          <w:szCs w:val="24"/>
        </w:rPr>
        <w:t>, ou seja, as despesas e as receitas</w:t>
      </w:r>
      <w:r w:rsidR="00FD1BEF" w:rsidRPr="00F94BE2">
        <w:rPr>
          <w:rFonts w:ascii="Arial" w:eastAsia="Calibri" w:hAnsi="Arial" w:cs="Arial"/>
          <w:sz w:val="24"/>
          <w:szCs w:val="24"/>
        </w:rPr>
        <w:t xml:space="preserve">. </w:t>
      </w:r>
      <w:r w:rsidR="00123D58">
        <w:rPr>
          <w:rFonts w:ascii="Arial" w:eastAsia="Calibri" w:hAnsi="Arial" w:cs="Arial"/>
          <w:sz w:val="24"/>
          <w:szCs w:val="24"/>
        </w:rPr>
        <w:t xml:space="preserve">De acordo </w:t>
      </w:r>
      <w:r w:rsidR="00123D58" w:rsidRPr="00123D58">
        <w:rPr>
          <w:rFonts w:ascii="Arial" w:eastAsia="Calibri" w:hAnsi="Arial" w:cs="Arial"/>
          <w:sz w:val="24"/>
          <w:szCs w:val="24"/>
        </w:rPr>
        <w:t>com Matarrazo (2010, p.30) "</w:t>
      </w:r>
      <w:r w:rsidR="00123D58" w:rsidRPr="00123D58">
        <w:rPr>
          <w:rFonts w:ascii="Arial" w:hAnsi="Arial" w:cs="Arial"/>
          <w:sz w:val="24"/>
          <w:szCs w:val="24"/>
        </w:rPr>
        <w:t>A demonstração do resultado do exercício é uma demonstração dos aumentos e reduções causadas do patrimônio líquido pelas operações da empresa".</w:t>
      </w:r>
    </w:p>
    <w:p w:rsidR="001620D0" w:rsidRDefault="00395F59" w:rsidP="00123D58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94BE2">
        <w:rPr>
          <w:rFonts w:ascii="Arial" w:eastAsia="Calibri" w:hAnsi="Arial" w:cs="Arial"/>
          <w:sz w:val="24"/>
          <w:szCs w:val="24"/>
        </w:rPr>
        <w:t>Portanto</w:t>
      </w:r>
      <w:r w:rsidR="001620D0" w:rsidRPr="00F94BE2">
        <w:rPr>
          <w:rFonts w:ascii="Arial" w:eastAsia="Calibri" w:hAnsi="Arial" w:cs="Arial"/>
          <w:sz w:val="24"/>
          <w:szCs w:val="24"/>
        </w:rPr>
        <w:t xml:space="preserve">, a demonstração do resultado configura o reflexo das ações que a empresa adota </w:t>
      </w:r>
      <w:r w:rsidRPr="00F94BE2">
        <w:rPr>
          <w:rFonts w:ascii="Arial" w:eastAsia="Calibri" w:hAnsi="Arial" w:cs="Arial"/>
          <w:sz w:val="24"/>
          <w:szCs w:val="24"/>
        </w:rPr>
        <w:t xml:space="preserve">no controle de despesas e </w:t>
      </w:r>
      <w:r w:rsidR="00F571A7" w:rsidRPr="00F94BE2">
        <w:rPr>
          <w:rFonts w:ascii="Arial" w:eastAsia="Calibri" w:hAnsi="Arial" w:cs="Arial"/>
          <w:sz w:val="24"/>
          <w:szCs w:val="24"/>
        </w:rPr>
        <w:t>receitas.</w:t>
      </w:r>
    </w:p>
    <w:p w:rsidR="00123D58" w:rsidRPr="00F94BE2" w:rsidRDefault="00123D58" w:rsidP="00123D58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0462" w:rsidRPr="00074CC0" w:rsidRDefault="001C3CD8" w:rsidP="00E11475">
      <w:pPr>
        <w:pStyle w:val="Ttulo1"/>
        <w:spacing w:before="100" w:beforeAutospacing="1" w:after="100" w:afterAutospacing="1" w:line="360" w:lineRule="auto"/>
        <w:ind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074CC0">
        <w:rPr>
          <w:rFonts w:ascii="Arial" w:eastAsia="Calibri" w:hAnsi="Arial" w:cs="Arial"/>
          <w:color w:val="auto"/>
          <w:sz w:val="24"/>
          <w:szCs w:val="24"/>
        </w:rPr>
        <w:t>7</w:t>
      </w:r>
      <w:r w:rsidR="00A8521D" w:rsidRPr="00074CC0">
        <w:rPr>
          <w:rFonts w:ascii="Arial" w:eastAsia="Calibri" w:hAnsi="Arial" w:cs="Arial"/>
          <w:color w:val="auto"/>
          <w:sz w:val="24"/>
          <w:szCs w:val="24"/>
        </w:rPr>
        <w:t>.</w:t>
      </w:r>
      <w:r w:rsidR="0015276A" w:rsidRPr="00074CC0">
        <w:rPr>
          <w:rFonts w:ascii="Arial" w:eastAsia="Calibri" w:hAnsi="Arial" w:cs="Arial"/>
          <w:color w:val="auto"/>
          <w:sz w:val="24"/>
          <w:szCs w:val="24"/>
        </w:rPr>
        <w:t xml:space="preserve"> CONTABILIDADES DE CUSTOS</w:t>
      </w:r>
    </w:p>
    <w:p w:rsidR="00DF0462" w:rsidRPr="00F94BE2" w:rsidRDefault="00DF0462" w:rsidP="00E1147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94BE2">
        <w:rPr>
          <w:rFonts w:ascii="Arial" w:eastAsia="Calibri" w:hAnsi="Arial" w:cs="Arial"/>
          <w:sz w:val="24"/>
          <w:szCs w:val="24"/>
        </w:rPr>
        <w:t xml:space="preserve">A contabilidade de custos tem o propósito de fornecer os dados fundamentais para o processo de planejamento das ações da empresa, como também compõe e auxiliar a tomada de decisão. </w:t>
      </w:r>
    </w:p>
    <w:p w:rsidR="00DF0462" w:rsidRPr="00F94BE2" w:rsidRDefault="00DF0462" w:rsidP="00E1147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94BE2">
        <w:rPr>
          <w:rFonts w:ascii="Arial" w:eastAsia="Calibri" w:hAnsi="Arial" w:cs="Arial"/>
          <w:sz w:val="24"/>
          <w:szCs w:val="24"/>
        </w:rPr>
        <w:t>A contabilidade de custos é definida como:</w:t>
      </w:r>
    </w:p>
    <w:p w:rsidR="00DF0462" w:rsidRPr="00F94BE2" w:rsidRDefault="006F0B8F" w:rsidP="00E11475">
      <w:pPr>
        <w:spacing w:before="100" w:beforeAutospacing="1" w:after="100" w:afterAutospacing="1" w:line="360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  <w:r w:rsidRPr="006F0B8F">
        <w:rPr>
          <w:rFonts w:ascii="Arial" w:eastAsia="Calibri" w:hAnsi="Arial" w:cs="Arial"/>
          <w:bCs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" o:spid="_x0000_s1028" type="#_x0000_t202" style="position:absolute;left:0;text-align:left;margin-left:116.7pt;margin-top:3.6pt;width:343.5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" fillcolor="white [3201]" stroked="f" strokeweight=".5pt">
            <v:textbox>
              <w:txbxContent>
                <w:p w:rsidR="002A62E3" w:rsidRPr="001F6FAD" w:rsidRDefault="002A62E3" w:rsidP="00DF0462">
                  <w:pPr>
                    <w:ind w:firstLine="708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 contabilidade de custos é ramo da contabilidade que se destina a produzir informações para os diversos níveis gerenciais de uma entidade, como o auxilio às funções de determinação de desempenho, de planejamento e controle das operações e de tomada de decisões</w:t>
                  </w:r>
                  <w:r w:rsidR="00146DC5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1F6FAD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LEONE, </w:t>
                  </w:r>
                  <w:r w:rsidR="002662F3">
                    <w:rPr>
                      <w:rFonts w:ascii="Arial" w:hAnsi="Arial" w:cs="Arial"/>
                      <w:sz w:val="20"/>
                      <w:szCs w:val="20"/>
                    </w:rPr>
                    <w:t>GEORGE SEBASTIÃO</w:t>
                  </w:r>
                  <w:r w:rsidRPr="001F6FAD">
                    <w:rPr>
                      <w:rFonts w:ascii="Arial" w:hAnsi="Arial" w:cs="Arial"/>
                      <w:sz w:val="20"/>
                      <w:szCs w:val="20"/>
                    </w:rPr>
                    <w:t>, pg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s.19-20, ed. 2000</w:t>
                  </w:r>
                  <w:r w:rsidRPr="001F6FA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p w:rsidR="00DF0462" w:rsidRPr="00F94BE2" w:rsidRDefault="00DF0462" w:rsidP="00E11475">
      <w:pPr>
        <w:spacing w:before="100" w:beforeAutospacing="1" w:after="100" w:afterAutospacing="1" w:line="360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DF0462" w:rsidRPr="00F94BE2" w:rsidRDefault="00DF0462" w:rsidP="00E11475">
      <w:pPr>
        <w:spacing w:before="100" w:beforeAutospacing="1" w:after="100" w:afterAutospacing="1" w:line="360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444DC3" w:rsidRPr="00074CC0" w:rsidRDefault="001C3CD8" w:rsidP="00E11475">
      <w:pPr>
        <w:pStyle w:val="Ttulo1"/>
        <w:spacing w:before="100" w:beforeAutospacing="1" w:after="100" w:afterAutospacing="1" w:line="360" w:lineRule="auto"/>
        <w:ind w:firstLine="0"/>
        <w:jc w:val="both"/>
        <w:rPr>
          <w:rFonts w:ascii="Arial" w:eastAsia="Calibri" w:hAnsi="Arial" w:cs="Arial"/>
          <w:bCs w:val="0"/>
          <w:color w:val="auto"/>
          <w:sz w:val="24"/>
          <w:szCs w:val="24"/>
        </w:rPr>
      </w:pPr>
      <w:r w:rsidRPr="00074CC0">
        <w:rPr>
          <w:rFonts w:ascii="Arial" w:eastAsia="Calibri" w:hAnsi="Arial" w:cs="Arial"/>
          <w:color w:val="auto"/>
          <w:sz w:val="24"/>
          <w:szCs w:val="24"/>
        </w:rPr>
        <w:t>8</w:t>
      </w:r>
      <w:r w:rsidR="00A8521D" w:rsidRPr="00074CC0">
        <w:rPr>
          <w:rFonts w:ascii="Arial" w:eastAsia="Calibri" w:hAnsi="Arial" w:cs="Arial"/>
          <w:color w:val="auto"/>
          <w:sz w:val="24"/>
          <w:szCs w:val="24"/>
        </w:rPr>
        <w:t>.</w:t>
      </w:r>
      <w:r w:rsidR="0015276A" w:rsidRPr="00074CC0">
        <w:rPr>
          <w:rFonts w:ascii="Arial" w:eastAsia="Calibri" w:hAnsi="Arial" w:cs="Arial"/>
          <w:color w:val="auto"/>
          <w:sz w:val="24"/>
          <w:szCs w:val="24"/>
        </w:rPr>
        <w:t xml:space="preserve"> PLANEJAMENTO</w:t>
      </w:r>
    </w:p>
    <w:p w:rsidR="00256E0A" w:rsidRDefault="000847FB" w:rsidP="00E11475">
      <w:pPr>
        <w:spacing w:before="100" w:beforeAutospacing="1" w:after="100" w:afterAutospacing="1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F94BE2">
        <w:rPr>
          <w:rFonts w:ascii="Arial" w:eastAsia="Calibri" w:hAnsi="Arial" w:cs="Arial"/>
          <w:bCs/>
          <w:sz w:val="24"/>
          <w:szCs w:val="24"/>
        </w:rPr>
        <w:t>Para as organizações</w:t>
      </w:r>
      <w:r w:rsidR="00B169EA" w:rsidRPr="00F94BE2">
        <w:rPr>
          <w:rFonts w:ascii="Arial" w:eastAsia="Calibri" w:hAnsi="Arial" w:cs="Arial"/>
          <w:bCs/>
          <w:sz w:val="24"/>
          <w:szCs w:val="24"/>
        </w:rPr>
        <w:t xml:space="preserve"> obterem excelência na aplicação dos controles internos é fundamental importância o uso do planejamento das ações e procedimentos.</w:t>
      </w:r>
      <w:r w:rsidR="00256E0A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444DC3" w:rsidRPr="00F94BE2" w:rsidRDefault="00B169EA" w:rsidP="00E11475">
      <w:pPr>
        <w:spacing w:before="100" w:beforeAutospacing="1" w:after="100" w:afterAutospacing="1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F94BE2">
        <w:rPr>
          <w:rFonts w:ascii="Arial" w:eastAsia="Calibri" w:hAnsi="Arial" w:cs="Arial"/>
          <w:bCs/>
          <w:sz w:val="24"/>
          <w:szCs w:val="24"/>
        </w:rPr>
        <w:t xml:space="preserve">De acordo com </w:t>
      </w:r>
      <w:r w:rsidR="00444DC3" w:rsidRPr="00F94BE2">
        <w:rPr>
          <w:rFonts w:ascii="Arial" w:eastAsia="Calibri" w:hAnsi="Arial" w:cs="Arial"/>
          <w:bCs/>
          <w:sz w:val="24"/>
          <w:szCs w:val="24"/>
        </w:rPr>
        <w:t>Figueiredo e Caggiano,</w:t>
      </w:r>
      <w:r w:rsidRPr="00F94BE2">
        <w:rPr>
          <w:rFonts w:ascii="Arial" w:eastAsia="Calibri" w:hAnsi="Arial" w:cs="Arial"/>
          <w:bCs/>
          <w:sz w:val="24"/>
          <w:szCs w:val="24"/>
        </w:rPr>
        <w:t>(</w:t>
      </w:r>
      <w:r w:rsidR="00444DC3" w:rsidRPr="00F94BE2">
        <w:rPr>
          <w:rFonts w:ascii="Arial" w:eastAsia="Calibri" w:hAnsi="Arial" w:cs="Arial"/>
          <w:bCs/>
          <w:sz w:val="24"/>
          <w:szCs w:val="24"/>
        </w:rPr>
        <w:t xml:space="preserve"> 2006, p.43)“ o planejamento pode ser definido como processo de reflexão que precede a ação e é dirigido para tomada de decisão agora com vistas no futuro”</w:t>
      </w:r>
    </w:p>
    <w:p w:rsidR="00444DC3" w:rsidRPr="00074CC0" w:rsidRDefault="001C3CD8" w:rsidP="00E11475">
      <w:pPr>
        <w:pStyle w:val="Ttulo1"/>
        <w:spacing w:before="100" w:beforeAutospacing="1" w:after="100" w:afterAutospacing="1" w:line="360" w:lineRule="auto"/>
        <w:ind w:firstLine="0"/>
        <w:jc w:val="both"/>
        <w:rPr>
          <w:rFonts w:ascii="Arial" w:eastAsia="Calibri" w:hAnsi="Arial" w:cs="Arial"/>
          <w:bCs w:val="0"/>
          <w:color w:val="auto"/>
          <w:sz w:val="24"/>
          <w:szCs w:val="24"/>
        </w:rPr>
      </w:pPr>
      <w:r w:rsidRPr="00074CC0">
        <w:rPr>
          <w:rFonts w:ascii="Arial" w:eastAsia="Calibri" w:hAnsi="Arial" w:cs="Arial"/>
          <w:bCs w:val="0"/>
          <w:color w:val="auto"/>
          <w:sz w:val="24"/>
          <w:szCs w:val="24"/>
        </w:rPr>
        <w:t>9</w:t>
      </w:r>
      <w:r w:rsidR="00A8521D" w:rsidRPr="00074CC0">
        <w:rPr>
          <w:rFonts w:ascii="Arial" w:eastAsia="Calibri" w:hAnsi="Arial" w:cs="Arial"/>
          <w:bCs w:val="0"/>
          <w:color w:val="auto"/>
          <w:sz w:val="24"/>
          <w:szCs w:val="24"/>
        </w:rPr>
        <w:t xml:space="preserve">. </w:t>
      </w:r>
      <w:r w:rsidR="0015276A" w:rsidRPr="00074CC0">
        <w:rPr>
          <w:rFonts w:ascii="Arial" w:eastAsia="Calibri" w:hAnsi="Arial" w:cs="Arial"/>
          <w:color w:val="auto"/>
          <w:sz w:val="24"/>
          <w:szCs w:val="24"/>
        </w:rPr>
        <w:t>CONTROLADORIA</w:t>
      </w:r>
    </w:p>
    <w:p w:rsidR="00444DC3" w:rsidRPr="00F94BE2" w:rsidRDefault="00444DC3" w:rsidP="00E1147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94BE2">
        <w:rPr>
          <w:rFonts w:ascii="Arial" w:eastAsia="Calibri" w:hAnsi="Arial" w:cs="Arial"/>
          <w:bCs/>
          <w:sz w:val="24"/>
          <w:szCs w:val="24"/>
        </w:rPr>
        <w:t>De acordo com Mosimann e Fischer (1999,p.99) A controladoria é “ Conjuntos de princípios, procedimentos e métodos oriundos das ciências de Administração, Economia, Psicologia, Estatística e principalmente contabilidade, que se ocupa com a gestão econômica das empresas com finalidade de orientá-las para eficácia”</w:t>
      </w:r>
    </w:p>
    <w:p w:rsidR="00444DC3" w:rsidRPr="00F94BE2" w:rsidRDefault="00444DC3" w:rsidP="00E1147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94BE2">
        <w:rPr>
          <w:rFonts w:ascii="Arial" w:eastAsia="Calibri" w:hAnsi="Arial" w:cs="Arial"/>
          <w:bCs/>
          <w:sz w:val="24"/>
          <w:szCs w:val="24"/>
        </w:rPr>
        <w:t xml:space="preserve">Já para Cobra (1990, p.79) </w:t>
      </w:r>
      <w:r w:rsidR="004B7DF4" w:rsidRPr="00F94BE2">
        <w:rPr>
          <w:rFonts w:ascii="Arial" w:eastAsia="Calibri" w:hAnsi="Arial" w:cs="Arial"/>
          <w:bCs/>
          <w:sz w:val="24"/>
          <w:szCs w:val="24"/>
        </w:rPr>
        <w:t>"</w:t>
      </w:r>
      <w:r w:rsidRPr="00F94BE2">
        <w:rPr>
          <w:rFonts w:ascii="Arial" w:eastAsia="Calibri" w:hAnsi="Arial" w:cs="Arial"/>
          <w:bCs/>
          <w:sz w:val="24"/>
          <w:szCs w:val="24"/>
        </w:rPr>
        <w:t>é pr</w:t>
      </w:r>
      <w:r w:rsidR="004B7DF4" w:rsidRPr="00F94BE2">
        <w:rPr>
          <w:rFonts w:ascii="Arial" w:eastAsia="Calibri" w:hAnsi="Arial" w:cs="Arial"/>
          <w:bCs/>
          <w:sz w:val="24"/>
          <w:szCs w:val="24"/>
        </w:rPr>
        <w:t xml:space="preserve">eciso conhecer bem os ambientes </w:t>
      </w:r>
      <w:r w:rsidRPr="00F94BE2">
        <w:rPr>
          <w:rFonts w:ascii="Arial" w:eastAsia="Calibri" w:hAnsi="Arial" w:cs="Arial"/>
          <w:bCs/>
          <w:sz w:val="24"/>
          <w:szCs w:val="24"/>
        </w:rPr>
        <w:t xml:space="preserve">internos e externos que constituem o cenário empresarial de cada negócio para poder avaliar com discernimento as competências organizacionais de um lado e a atratividade das oportunidades ambientais de outro”. </w:t>
      </w:r>
    </w:p>
    <w:p w:rsidR="00444DC3" w:rsidRPr="00F94BE2" w:rsidRDefault="0059183B" w:rsidP="00E1147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94BE2">
        <w:rPr>
          <w:rFonts w:ascii="Arial" w:eastAsia="Calibri" w:hAnsi="Arial" w:cs="Arial"/>
          <w:bCs/>
          <w:sz w:val="24"/>
          <w:szCs w:val="24"/>
        </w:rPr>
        <w:t>De acordo</w:t>
      </w:r>
      <w:r w:rsidR="00444DC3" w:rsidRPr="00F94BE2">
        <w:rPr>
          <w:rFonts w:ascii="Arial" w:eastAsia="Calibri" w:hAnsi="Arial" w:cs="Arial"/>
          <w:bCs/>
          <w:sz w:val="24"/>
          <w:szCs w:val="24"/>
        </w:rPr>
        <w:t xml:space="preserve"> com Palazzo,</w:t>
      </w:r>
      <w:r w:rsidR="004B7DF4" w:rsidRPr="00F94BE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44DC3" w:rsidRPr="00F94BE2">
        <w:rPr>
          <w:rFonts w:ascii="Arial" w:eastAsia="Calibri" w:hAnsi="Arial" w:cs="Arial"/>
          <w:bCs/>
          <w:sz w:val="24"/>
          <w:szCs w:val="24"/>
        </w:rPr>
        <w:t>Carvalho,</w:t>
      </w:r>
      <w:r w:rsidR="004B7DF4" w:rsidRPr="00F94BE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94BE2">
        <w:rPr>
          <w:rFonts w:ascii="Arial" w:eastAsia="Calibri" w:hAnsi="Arial" w:cs="Arial"/>
          <w:bCs/>
          <w:sz w:val="24"/>
          <w:szCs w:val="24"/>
        </w:rPr>
        <w:t>Neto, Falheiros e Lemes (2003, pg 2, 2003</w:t>
      </w:r>
      <w:r w:rsidR="00444DC3" w:rsidRPr="00F94BE2">
        <w:rPr>
          <w:rFonts w:ascii="Arial" w:eastAsia="Calibri" w:hAnsi="Arial" w:cs="Arial"/>
          <w:bCs/>
          <w:sz w:val="24"/>
          <w:szCs w:val="24"/>
        </w:rPr>
        <w:t xml:space="preserve">) </w:t>
      </w:r>
      <w:r w:rsidR="006168F8" w:rsidRPr="00F94BE2">
        <w:rPr>
          <w:rFonts w:ascii="Arial" w:eastAsia="Calibri" w:hAnsi="Arial" w:cs="Arial"/>
          <w:bCs/>
          <w:sz w:val="24"/>
          <w:szCs w:val="24"/>
        </w:rPr>
        <w:t>"</w:t>
      </w:r>
      <w:r w:rsidR="00444DC3" w:rsidRPr="00F94BE2">
        <w:rPr>
          <w:rFonts w:ascii="Arial" w:eastAsia="Calibri" w:hAnsi="Arial" w:cs="Arial"/>
          <w:bCs/>
          <w:sz w:val="24"/>
          <w:szCs w:val="24"/>
        </w:rPr>
        <w:t>a controladoria tem a como função de subsidiar o processo de gestão, apoiando e suprimindo os gestores em todas as etapas com informações confiáveis”</w:t>
      </w:r>
    </w:p>
    <w:p w:rsidR="58B402F7" w:rsidRPr="00074CC0" w:rsidRDefault="001C3CD8" w:rsidP="00E11475">
      <w:pPr>
        <w:pStyle w:val="Ttulo1"/>
        <w:spacing w:before="100" w:beforeAutospacing="1" w:after="100" w:afterAutospacing="1" w:line="360" w:lineRule="auto"/>
        <w:ind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074CC0">
        <w:rPr>
          <w:rFonts w:ascii="Arial" w:eastAsia="Calibri" w:hAnsi="Arial" w:cs="Arial"/>
          <w:bCs w:val="0"/>
          <w:color w:val="auto"/>
          <w:sz w:val="24"/>
          <w:szCs w:val="24"/>
        </w:rPr>
        <w:t>10</w:t>
      </w:r>
      <w:r w:rsidR="00A8521D" w:rsidRPr="00074CC0">
        <w:rPr>
          <w:rFonts w:ascii="Arial" w:eastAsia="Calibri" w:hAnsi="Arial" w:cs="Arial"/>
          <w:bCs w:val="0"/>
          <w:color w:val="auto"/>
          <w:sz w:val="24"/>
          <w:szCs w:val="24"/>
        </w:rPr>
        <w:t xml:space="preserve">. </w:t>
      </w:r>
      <w:r w:rsidR="0015276A" w:rsidRPr="00074CC0">
        <w:rPr>
          <w:rFonts w:ascii="Arial" w:eastAsia="Calibri" w:hAnsi="Arial" w:cs="Arial"/>
          <w:color w:val="auto"/>
          <w:sz w:val="24"/>
          <w:szCs w:val="24"/>
        </w:rPr>
        <w:t>METODOLOGIA</w:t>
      </w:r>
    </w:p>
    <w:p w:rsidR="58B402F7" w:rsidRPr="00F94BE2" w:rsidRDefault="009B5411" w:rsidP="00E11475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B5411">
        <w:rPr>
          <w:rFonts w:ascii="Arial" w:eastAsia="Calibri" w:hAnsi="Arial" w:cs="Arial"/>
          <w:sz w:val="24"/>
          <w:szCs w:val="24"/>
        </w:rPr>
        <w:t xml:space="preserve">Este estudo teve como objetivo analisar o controle contábil como ferramenta para redução de riscos de fraudes nas empresas. Para tanto foi utilizado o método dedutivo através de uma pesquisa bibliográfica, sendo examinados livros, artigos, teses e demais textos disponíveis. </w:t>
      </w:r>
    </w:p>
    <w:p w:rsidR="00A20B3F" w:rsidRPr="00F94BE2" w:rsidRDefault="004807DD" w:rsidP="00E1147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94BE2">
        <w:rPr>
          <w:rFonts w:ascii="Arial" w:hAnsi="Arial" w:cs="Arial"/>
          <w:sz w:val="24"/>
          <w:szCs w:val="24"/>
        </w:rPr>
        <w:t>Quando se faz um estudo científico</w:t>
      </w:r>
      <w:r w:rsidR="00A20B3F" w:rsidRPr="00F94BE2">
        <w:rPr>
          <w:rFonts w:ascii="Arial" w:hAnsi="Arial" w:cs="Arial"/>
          <w:sz w:val="24"/>
          <w:szCs w:val="24"/>
        </w:rPr>
        <w:t xml:space="preserve"> é imprescindível à presença da </w:t>
      </w:r>
      <w:r w:rsidRPr="00F94BE2">
        <w:rPr>
          <w:rFonts w:ascii="Arial" w:hAnsi="Arial" w:cs="Arial"/>
          <w:sz w:val="24"/>
          <w:szCs w:val="24"/>
        </w:rPr>
        <w:t>metodologia cientifica, para a comprovação do e</w:t>
      </w:r>
      <w:r w:rsidR="00A20B3F" w:rsidRPr="00F94BE2">
        <w:rPr>
          <w:rFonts w:ascii="Arial" w:hAnsi="Arial" w:cs="Arial"/>
          <w:sz w:val="24"/>
          <w:szCs w:val="24"/>
        </w:rPr>
        <w:t xml:space="preserve">studo e os caminhos percorridos </w:t>
      </w:r>
      <w:r w:rsidRPr="00F94BE2">
        <w:rPr>
          <w:rFonts w:ascii="Arial" w:hAnsi="Arial" w:cs="Arial"/>
          <w:sz w:val="24"/>
          <w:szCs w:val="24"/>
        </w:rPr>
        <w:t>pelo autor.</w:t>
      </w:r>
    </w:p>
    <w:p w:rsidR="00497469" w:rsidRDefault="00B53FB5" w:rsidP="00E1147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94BE2">
        <w:rPr>
          <w:rFonts w:ascii="Arial" w:hAnsi="Arial" w:cs="Arial"/>
          <w:sz w:val="24"/>
          <w:szCs w:val="24"/>
        </w:rPr>
        <w:t>O presente estudo trata-se uma pesquisa explicativa e de acordo com Beuren (2004, p.86</w:t>
      </w:r>
      <w:r w:rsidR="004807DD" w:rsidRPr="00F94BE2">
        <w:rPr>
          <w:rFonts w:ascii="Arial" w:hAnsi="Arial" w:cs="Arial"/>
          <w:sz w:val="24"/>
          <w:szCs w:val="24"/>
        </w:rPr>
        <w:t xml:space="preserve">), </w:t>
      </w:r>
      <w:r w:rsidR="004B7DF4" w:rsidRPr="00F94BE2">
        <w:rPr>
          <w:rFonts w:ascii="Arial" w:hAnsi="Arial" w:cs="Arial"/>
          <w:sz w:val="24"/>
          <w:szCs w:val="24"/>
        </w:rPr>
        <w:t xml:space="preserve">"As publicações dos autores sobre a teoria e a prática contábil podem ajudar o estudante a conhecer o que foi produzido de importante sobre o objeto de pesquisado". </w:t>
      </w:r>
    </w:p>
    <w:p w:rsidR="00E11475" w:rsidRPr="00074CC0" w:rsidRDefault="001C3CD8" w:rsidP="00E1147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074CC0">
        <w:rPr>
          <w:rFonts w:ascii="Arial" w:hAnsi="Arial" w:cs="Arial"/>
          <w:b/>
          <w:sz w:val="24"/>
          <w:szCs w:val="24"/>
        </w:rPr>
        <w:t>11</w:t>
      </w:r>
      <w:r w:rsidR="00844238" w:rsidRPr="00074CC0">
        <w:rPr>
          <w:rFonts w:ascii="Arial" w:hAnsi="Arial" w:cs="Arial"/>
          <w:b/>
          <w:sz w:val="24"/>
          <w:szCs w:val="24"/>
        </w:rPr>
        <w:t>. – A IMPORTÂNCIA DOS CONTROLES INTERNOS</w:t>
      </w:r>
    </w:p>
    <w:p w:rsidR="00E11475" w:rsidRDefault="00514F0F" w:rsidP="00E1147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F94BE2">
        <w:rPr>
          <w:rFonts w:ascii="Arial" w:hAnsi="Arial" w:cs="Arial"/>
          <w:sz w:val="24"/>
          <w:szCs w:val="24"/>
        </w:rPr>
        <w:tab/>
        <w:t>Em decorrência de grandes transformações da sociedad</w:t>
      </w:r>
      <w:r w:rsidR="00FB59F9" w:rsidRPr="00F94BE2">
        <w:rPr>
          <w:rFonts w:ascii="Arial" w:hAnsi="Arial" w:cs="Arial"/>
          <w:sz w:val="24"/>
          <w:szCs w:val="24"/>
        </w:rPr>
        <w:t>e e percepção do consumidor estar</w:t>
      </w:r>
      <w:r w:rsidRPr="00F94BE2">
        <w:rPr>
          <w:rFonts w:ascii="Arial" w:hAnsi="Arial" w:cs="Arial"/>
          <w:sz w:val="24"/>
          <w:szCs w:val="24"/>
        </w:rPr>
        <w:t xml:space="preserve"> cada vez mais exigente e perceptível </w:t>
      </w:r>
      <w:r w:rsidR="00FB59F9" w:rsidRPr="00F94BE2">
        <w:rPr>
          <w:rFonts w:ascii="Arial" w:hAnsi="Arial" w:cs="Arial"/>
          <w:sz w:val="24"/>
          <w:szCs w:val="24"/>
        </w:rPr>
        <w:t>às</w:t>
      </w:r>
      <w:r w:rsidRPr="00F94BE2">
        <w:rPr>
          <w:rFonts w:ascii="Arial" w:hAnsi="Arial" w:cs="Arial"/>
          <w:sz w:val="24"/>
          <w:szCs w:val="24"/>
        </w:rPr>
        <w:t xml:space="preserve"> ações de grande</w:t>
      </w:r>
      <w:r w:rsidR="00FB59F9" w:rsidRPr="00F94BE2">
        <w:rPr>
          <w:rFonts w:ascii="Arial" w:hAnsi="Arial" w:cs="Arial"/>
          <w:sz w:val="24"/>
          <w:szCs w:val="24"/>
        </w:rPr>
        <w:t>s</w:t>
      </w:r>
      <w:r w:rsidRPr="00F94BE2">
        <w:rPr>
          <w:rFonts w:ascii="Arial" w:hAnsi="Arial" w:cs="Arial"/>
          <w:sz w:val="24"/>
          <w:szCs w:val="24"/>
        </w:rPr>
        <w:t xml:space="preserve"> empresas, bem como, no ambiente em que está situada. Essa visão tem conferido as empresa a oportunidade de incorporar um diferencial competitivo para conseguir espaço no mercado. Para tanto, como encontrar o equilíbrio entre atender a exigência do me</w:t>
      </w:r>
      <w:r w:rsidR="009D7B8C" w:rsidRPr="00F94BE2">
        <w:rPr>
          <w:rFonts w:ascii="Arial" w:hAnsi="Arial" w:cs="Arial"/>
          <w:sz w:val="24"/>
          <w:szCs w:val="24"/>
        </w:rPr>
        <w:t>rcado e aumentar seu resultado? O controle interno te</w:t>
      </w:r>
      <w:r w:rsidR="00FB59F9" w:rsidRPr="00F94BE2">
        <w:rPr>
          <w:rFonts w:ascii="Arial" w:hAnsi="Arial" w:cs="Arial"/>
          <w:sz w:val="24"/>
          <w:szCs w:val="24"/>
        </w:rPr>
        <w:t xml:space="preserve">m como base </w:t>
      </w:r>
      <w:r w:rsidR="009D7B8C" w:rsidRPr="00F94BE2">
        <w:rPr>
          <w:rFonts w:ascii="Arial" w:hAnsi="Arial" w:cs="Arial"/>
          <w:sz w:val="24"/>
          <w:szCs w:val="24"/>
        </w:rPr>
        <w:t>o</w:t>
      </w:r>
      <w:r w:rsidRPr="00F94BE2">
        <w:rPr>
          <w:rFonts w:ascii="Arial" w:hAnsi="Arial" w:cs="Arial"/>
          <w:sz w:val="24"/>
          <w:szCs w:val="24"/>
        </w:rPr>
        <w:t xml:space="preserve"> </w:t>
      </w:r>
      <w:r w:rsidR="009D7B8C" w:rsidRPr="00F94BE2">
        <w:rPr>
          <w:rFonts w:ascii="Arial" w:hAnsi="Arial" w:cs="Arial"/>
          <w:sz w:val="24"/>
          <w:szCs w:val="24"/>
        </w:rPr>
        <w:t>levantamento</w:t>
      </w:r>
      <w:r w:rsidR="00FB59F9" w:rsidRPr="00F94BE2">
        <w:rPr>
          <w:rFonts w:ascii="Arial" w:hAnsi="Arial" w:cs="Arial"/>
          <w:sz w:val="24"/>
          <w:szCs w:val="24"/>
        </w:rPr>
        <w:t xml:space="preserve"> de</w:t>
      </w:r>
      <w:r w:rsidR="009D7B8C" w:rsidRPr="00F94BE2">
        <w:rPr>
          <w:rFonts w:ascii="Arial" w:hAnsi="Arial" w:cs="Arial"/>
          <w:sz w:val="24"/>
          <w:szCs w:val="24"/>
        </w:rPr>
        <w:t xml:space="preserve"> dados confiáveis pelo qual podem ser trada as diretrizes da empresa.</w:t>
      </w:r>
      <w:r w:rsidR="00332859" w:rsidRPr="00F94BE2">
        <w:rPr>
          <w:rFonts w:ascii="Arial" w:hAnsi="Arial" w:cs="Arial"/>
          <w:sz w:val="24"/>
          <w:szCs w:val="24"/>
        </w:rPr>
        <w:t xml:space="preserve"> A adoção d</w:t>
      </w:r>
      <w:r w:rsidR="009D7B8C" w:rsidRPr="00F94BE2">
        <w:rPr>
          <w:rFonts w:ascii="Arial" w:hAnsi="Arial" w:cs="Arial"/>
          <w:sz w:val="24"/>
          <w:szCs w:val="24"/>
        </w:rPr>
        <w:t>os procedimento</w:t>
      </w:r>
      <w:r w:rsidR="00332859" w:rsidRPr="00F94BE2">
        <w:rPr>
          <w:rFonts w:ascii="Arial" w:hAnsi="Arial" w:cs="Arial"/>
          <w:sz w:val="24"/>
          <w:szCs w:val="24"/>
        </w:rPr>
        <w:t>s</w:t>
      </w:r>
      <w:r w:rsidR="009D7B8C" w:rsidRPr="00F94BE2">
        <w:rPr>
          <w:rFonts w:ascii="Arial" w:hAnsi="Arial" w:cs="Arial"/>
          <w:sz w:val="24"/>
          <w:szCs w:val="24"/>
        </w:rPr>
        <w:t xml:space="preserve">, processos e normas </w:t>
      </w:r>
      <w:r w:rsidR="00332859" w:rsidRPr="00F94BE2">
        <w:rPr>
          <w:rFonts w:ascii="Arial" w:hAnsi="Arial" w:cs="Arial"/>
          <w:sz w:val="24"/>
          <w:szCs w:val="24"/>
        </w:rPr>
        <w:t xml:space="preserve">garantem possibilidade </w:t>
      </w:r>
      <w:r w:rsidR="00FB59F9" w:rsidRPr="00F94BE2">
        <w:rPr>
          <w:rFonts w:ascii="Arial" w:hAnsi="Arial" w:cs="Arial"/>
          <w:sz w:val="24"/>
          <w:szCs w:val="24"/>
        </w:rPr>
        <w:t xml:space="preserve">de </w:t>
      </w:r>
      <w:r w:rsidR="00332859" w:rsidRPr="00F94BE2">
        <w:rPr>
          <w:rFonts w:ascii="Arial" w:hAnsi="Arial" w:cs="Arial"/>
          <w:sz w:val="24"/>
          <w:szCs w:val="24"/>
        </w:rPr>
        <w:t>enxergar o erro passado, controlar o presente e prevenir o futuro. Desta forma o controle interno é primordial para aumentar seus ganhos, e que por consequência trará uma</w:t>
      </w:r>
      <w:r w:rsidR="009D7B8C" w:rsidRPr="00F94BE2">
        <w:rPr>
          <w:rFonts w:ascii="Arial" w:hAnsi="Arial" w:cs="Arial"/>
          <w:sz w:val="24"/>
          <w:szCs w:val="24"/>
        </w:rPr>
        <w:t xml:space="preserve"> posição diferenciada das demais</w:t>
      </w:r>
      <w:r w:rsidR="00332859" w:rsidRPr="00F94BE2">
        <w:rPr>
          <w:rFonts w:ascii="Arial" w:hAnsi="Arial" w:cs="Arial"/>
          <w:sz w:val="24"/>
          <w:szCs w:val="24"/>
        </w:rPr>
        <w:t xml:space="preserve"> concorrentes.</w:t>
      </w:r>
      <w:r w:rsidR="009D7B8C" w:rsidRPr="00F94BE2">
        <w:rPr>
          <w:rFonts w:ascii="Arial" w:hAnsi="Arial" w:cs="Arial"/>
          <w:sz w:val="24"/>
          <w:szCs w:val="24"/>
        </w:rPr>
        <w:t xml:space="preserve"> </w:t>
      </w:r>
    </w:p>
    <w:p w:rsidR="00E11475" w:rsidRDefault="009D7B8C" w:rsidP="00E1147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F94BE2">
        <w:rPr>
          <w:rFonts w:ascii="Arial" w:hAnsi="Arial" w:cs="Arial"/>
          <w:sz w:val="24"/>
          <w:szCs w:val="24"/>
        </w:rPr>
        <w:tab/>
        <w:t xml:space="preserve">O controle interno dentro de um ambiente corporativo traz uma confiabilidade nas informações, </w:t>
      </w:r>
      <w:r w:rsidR="00FB59F9" w:rsidRPr="00F94BE2">
        <w:rPr>
          <w:rFonts w:ascii="Arial" w:hAnsi="Arial" w:cs="Arial"/>
          <w:sz w:val="24"/>
          <w:szCs w:val="24"/>
        </w:rPr>
        <w:t xml:space="preserve">pois, </w:t>
      </w:r>
      <w:r w:rsidRPr="00F94BE2">
        <w:rPr>
          <w:rFonts w:ascii="Arial" w:hAnsi="Arial" w:cs="Arial"/>
          <w:sz w:val="24"/>
          <w:szCs w:val="24"/>
        </w:rPr>
        <w:t xml:space="preserve">refletem </w:t>
      </w:r>
      <w:r w:rsidR="00FB59F9" w:rsidRPr="00F94BE2">
        <w:rPr>
          <w:rFonts w:ascii="Arial" w:hAnsi="Arial" w:cs="Arial"/>
          <w:sz w:val="24"/>
          <w:szCs w:val="24"/>
        </w:rPr>
        <w:t xml:space="preserve">com segurança </w:t>
      </w:r>
      <w:r w:rsidRPr="00F94BE2">
        <w:rPr>
          <w:rFonts w:ascii="Arial" w:hAnsi="Arial" w:cs="Arial"/>
          <w:sz w:val="24"/>
          <w:szCs w:val="24"/>
        </w:rPr>
        <w:t>as</w:t>
      </w:r>
      <w:r w:rsidR="00FB59F9" w:rsidRPr="00F94BE2">
        <w:rPr>
          <w:rFonts w:ascii="Arial" w:hAnsi="Arial" w:cs="Arial"/>
          <w:sz w:val="24"/>
          <w:szCs w:val="24"/>
        </w:rPr>
        <w:t xml:space="preserve"> ações e riscos inerentes a organização.</w:t>
      </w:r>
      <w:r w:rsidRPr="00F94BE2">
        <w:rPr>
          <w:rFonts w:ascii="Arial" w:hAnsi="Arial" w:cs="Arial"/>
          <w:sz w:val="24"/>
          <w:szCs w:val="24"/>
        </w:rPr>
        <w:t xml:space="preserve"> Sua aplicabilidade dever ser gerida e acompanhada constantemente por profissionais qualificados </w:t>
      </w:r>
      <w:r w:rsidR="00332859" w:rsidRPr="00F94BE2">
        <w:rPr>
          <w:rFonts w:ascii="Arial" w:hAnsi="Arial" w:cs="Arial"/>
          <w:sz w:val="24"/>
          <w:szCs w:val="24"/>
        </w:rPr>
        <w:t>que identificaram as possíveis falhas</w:t>
      </w:r>
      <w:r w:rsidR="00FB59F9" w:rsidRPr="00F94BE2">
        <w:rPr>
          <w:rFonts w:ascii="Arial" w:hAnsi="Arial" w:cs="Arial"/>
          <w:sz w:val="24"/>
          <w:szCs w:val="24"/>
        </w:rPr>
        <w:t>, riscos</w:t>
      </w:r>
      <w:r w:rsidR="00332859" w:rsidRPr="00F94BE2">
        <w:rPr>
          <w:rFonts w:ascii="Arial" w:hAnsi="Arial" w:cs="Arial"/>
          <w:sz w:val="24"/>
          <w:szCs w:val="24"/>
        </w:rPr>
        <w:t xml:space="preserve"> e fraudes.</w:t>
      </w:r>
    </w:p>
    <w:p w:rsidR="00074CC0" w:rsidRDefault="00074CC0" w:rsidP="00E1147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E11475" w:rsidRPr="00074CC0" w:rsidRDefault="001C3CD8" w:rsidP="00E1147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074CC0">
        <w:rPr>
          <w:rFonts w:ascii="Arial" w:hAnsi="Arial" w:cs="Arial"/>
          <w:b/>
          <w:sz w:val="24"/>
          <w:szCs w:val="24"/>
        </w:rPr>
        <w:t>1</w:t>
      </w:r>
      <w:r w:rsidR="00776A08">
        <w:rPr>
          <w:rFonts w:ascii="Arial" w:hAnsi="Arial" w:cs="Arial"/>
          <w:b/>
          <w:sz w:val="24"/>
          <w:szCs w:val="24"/>
        </w:rPr>
        <w:t>2</w:t>
      </w:r>
      <w:r w:rsidRPr="00074CC0">
        <w:rPr>
          <w:rFonts w:ascii="Arial" w:hAnsi="Arial" w:cs="Arial"/>
          <w:b/>
          <w:sz w:val="24"/>
          <w:szCs w:val="24"/>
        </w:rPr>
        <w:t>.</w:t>
      </w:r>
      <w:r w:rsidR="00893823" w:rsidRPr="00074CC0">
        <w:rPr>
          <w:rFonts w:ascii="Arial" w:hAnsi="Arial" w:cs="Arial"/>
          <w:b/>
          <w:sz w:val="24"/>
          <w:szCs w:val="24"/>
        </w:rPr>
        <w:t xml:space="preserve"> </w:t>
      </w:r>
      <w:r w:rsidR="00844238" w:rsidRPr="00074CC0">
        <w:rPr>
          <w:rFonts w:ascii="Arial" w:hAnsi="Arial" w:cs="Arial"/>
          <w:b/>
          <w:sz w:val="24"/>
          <w:szCs w:val="24"/>
        </w:rPr>
        <w:t>– ANÁLISES DAS DEMONSTRAÇÕES CONTÁBEIS</w:t>
      </w:r>
    </w:p>
    <w:p w:rsidR="00074CC0" w:rsidRDefault="00E11475" w:rsidP="00074CC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11475">
        <w:rPr>
          <w:rFonts w:ascii="Arial" w:hAnsi="Arial" w:cs="Arial"/>
          <w:sz w:val="24"/>
          <w:szCs w:val="24"/>
        </w:rPr>
        <w:t>D</w:t>
      </w:r>
      <w:r w:rsidR="003A439F" w:rsidRPr="00F94BE2">
        <w:rPr>
          <w:rFonts w:ascii="Arial" w:hAnsi="Arial" w:cs="Arial"/>
          <w:sz w:val="24"/>
          <w:szCs w:val="24"/>
        </w:rPr>
        <w:t>entro das</w:t>
      </w:r>
      <w:r w:rsidR="00FB59F9" w:rsidRPr="00F94BE2">
        <w:rPr>
          <w:rFonts w:ascii="Arial" w:hAnsi="Arial" w:cs="Arial"/>
          <w:sz w:val="24"/>
          <w:szCs w:val="24"/>
        </w:rPr>
        <w:t xml:space="preserve"> demonstrações contábeis, pode-se observar </w:t>
      </w:r>
      <w:r w:rsidR="00F571A7" w:rsidRPr="00F94BE2">
        <w:rPr>
          <w:rFonts w:ascii="Arial" w:hAnsi="Arial" w:cs="Arial"/>
          <w:sz w:val="24"/>
          <w:szCs w:val="24"/>
        </w:rPr>
        <w:t>o desempenho da empresa em relação as áreas</w:t>
      </w:r>
      <w:r w:rsidR="00FB59F9" w:rsidRPr="00F94BE2">
        <w:rPr>
          <w:rFonts w:ascii="Arial" w:hAnsi="Arial" w:cs="Arial"/>
          <w:sz w:val="24"/>
          <w:szCs w:val="24"/>
        </w:rPr>
        <w:t xml:space="preserve"> financeira</w:t>
      </w:r>
      <w:r w:rsidR="00F571A7" w:rsidRPr="00F94BE2">
        <w:rPr>
          <w:rFonts w:ascii="Arial" w:hAnsi="Arial" w:cs="Arial"/>
          <w:sz w:val="24"/>
          <w:szCs w:val="24"/>
        </w:rPr>
        <w:t xml:space="preserve"> e econômica, colocando a disposição dos usuários da informação o posicionamento perante o mercado. A </w:t>
      </w:r>
      <w:r w:rsidR="005918AD" w:rsidRPr="00F94BE2">
        <w:rPr>
          <w:rFonts w:ascii="Arial" w:hAnsi="Arial" w:cs="Arial"/>
          <w:sz w:val="24"/>
          <w:szCs w:val="24"/>
        </w:rPr>
        <w:t>aná</w:t>
      </w:r>
      <w:r w:rsidR="00F571A7" w:rsidRPr="00F94BE2">
        <w:rPr>
          <w:rFonts w:ascii="Arial" w:hAnsi="Arial" w:cs="Arial"/>
          <w:sz w:val="24"/>
          <w:szCs w:val="24"/>
        </w:rPr>
        <w:t xml:space="preserve">lise das demonstrações confere </w:t>
      </w:r>
      <w:r w:rsidR="005918AD" w:rsidRPr="00F94BE2">
        <w:rPr>
          <w:rFonts w:ascii="Arial" w:hAnsi="Arial" w:cs="Arial"/>
          <w:sz w:val="24"/>
          <w:szCs w:val="24"/>
        </w:rPr>
        <w:t>às empresas a condição de planejar ações</w:t>
      </w:r>
      <w:r w:rsidR="00F571A7" w:rsidRPr="00F94BE2">
        <w:rPr>
          <w:rFonts w:ascii="Arial" w:hAnsi="Arial" w:cs="Arial"/>
          <w:sz w:val="24"/>
          <w:szCs w:val="24"/>
        </w:rPr>
        <w:t xml:space="preserve"> que levarão ao aumento dos lucros. Sua função também garante </w:t>
      </w:r>
      <w:r w:rsidR="005918AD" w:rsidRPr="00F94BE2">
        <w:rPr>
          <w:rFonts w:ascii="Arial" w:hAnsi="Arial" w:cs="Arial"/>
          <w:sz w:val="24"/>
          <w:szCs w:val="24"/>
        </w:rPr>
        <w:t xml:space="preserve">a buscar direcionada e concreta para redução de custos sem perder a qualidade dos produtos e serviços oferecidos. </w:t>
      </w:r>
    </w:p>
    <w:p w:rsidR="00074CC0" w:rsidRDefault="00FB59F9" w:rsidP="00074CC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94BE2">
        <w:rPr>
          <w:rFonts w:ascii="Arial" w:hAnsi="Arial" w:cs="Arial"/>
          <w:sz w:val="24"/>
          <w:szCs w:val="24"/>
        </w:rPr>
        <w:t xml:space="preserve">A norma de contabilidade existente em nosso país exige que as demonstrações sejam claras e </w:t>
      </w:r>
      <w:r w:rsidR="003A439F" w:rsidRPr="00F94BE2">
        <w:rPr>
          <w:rFonts w:ascii="Arial" w:hAnsi="Arial" w:cs="Arial"/>
          <w:sz w:val="24"/>
          <w:szCs w:val="24"/>
        </w:rPr>
        <w:t>que possa</w:t>
      </w:r>
      <w:r w:rsidR="005918AD" w:rsidRPr="00F94BE2">
        <w:rPr>
          <w:rFonts w:ascii="Arial" w:hAnsi="Arial" w:cs="Arial"/>
          <w:sz w:val="24"/>
          <w:szCs w:val="24"/>
        </w:rPr>
        <w:t xml:space="preserve">m ser mensurada, </w:t>
      </w:r>
      <w:r w:rsidR="003A439F" w:rsidRPr="00F94BE2">
        <w:rPr>
          <w:rFonts w:ascii="Arial" w:hAnsi="Arial" w:cs="Arial"/>
          <w:sz w:val="24"/>
          <w:szCs w:val="24"/>
        </w:rPr>
        <w:t>comparada</w:t>
      </w:r>
      <w:r w:rsidR="005918AD" w:rsidRPr="00F94BE2">
        <w:rPr>
          <w:rFonts w:ascii="Arial" w:hAnsi="Arial" w:cs="Arial"/>
          <w:sz w:val="24"/>
          <w:szCs w:val="24"/>
        </w:rPr>
        <w:t xml:space="preserve"> e que expressem a realidade dos fatos no momento em que foram ocorridos</w:t>
      </w:r>
      <w:r w:rsidR="003A439F" w:rsidRPr="00F94BE2">
        <w:rPr>
          <w:rFonts w:ascii="Arial" w:hAnsi="Arial" w:cs="Arial"/>
          <w:sz w:val="24"/>
          <w:szCs w:val="24"/>
        </w:rPr>
        <w:t xml:space="preserve">. Essa exigência garante </w:t>
      </w:r>
      <w:r w:rsidR="005918AD" w:rsidRPr="00F94BE2">
        <w:rPr>
          <w:rFonts w:ascii="Arial" w:hAnsi="Arial" w:cs="Arial"/>
          <w:sz w:val="24"/>
          <w:szCs w:val="24"/>
        </w:rPr>
        <w:t>a uniformidade das demonstrações.</w:t>
      </w:r>
    </w:p>
    <w:p w:rsidR="00074CC0" w:rsidRDefault="001C3CD8" w:rsidP="00074CC0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074CC0">
        <w:rPr>
          <w:rFonts w:ascii="Arial" w:hAnsi="Arial" w:cs="Arial"/>
          <w:b/>
          <w:sz w:val="24"/>
          <w:szCs w:val="24"/>
        </w:rPr>
        <w:t>1</w:t>
      </w:r>
      <w:r w:rsidR="00776A08">
        <w:rPr>
          <w:rFonts w:ascii="Arial" w:hAnsi="Arial" w:cs="Arial"/>
          <w:b/>
          <w:sz w:val="24"/>
          <w:szCs w:val="24"/>
        </w:rPr>
        <w:t>3</w:t>
      </w:r>
      <w:r w:rsidR="00893823" w:rsidRPr="00074CC0">
        <w:rPr>
          <w:rFonts w:ascii="Arial" w:hAnsi="Arial" w:cs="Arial"/>
          <w:b/>
          <w:sz w:val="24"/>
          <w:szCs w:val="24"/>
        </w:rPr>
        <w:t>.</w:t>
      </w:r>
      <w:r w:rsidR="00844238" w:rsidRPr="00074CC0">
        <w:rPr>
          <w:rFonts w:ascii="Arial" w:hAnsi="Arial" w:cs="Arial"/>
          <w:b/>
          <w:sz w:val="24"/>
          <w:szCs w:val="24"/>
        </w:rPr>
        <w:t xml:space="preserve"> – ADERÊNCIAS ÀS NORMAS E PROCEDIMENTOS PARA CONTROLE DE CUSTOS</w:t>
      </w:r>
    </w:p>
    <w:p w:rsidR="00074CC0" w:rsidRDefault="008001AF" w:rsidP="00074CC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74CC0">
        <w:rPr>
          <w:rFonts w:ascii="Arial" w:hAnsi="Arial" w:cs="Arial"/>
          <w:sz w:val="24"/>
          <w:szCs w:val="24"/>
        </w:rPr>
        <w:t xml:space="preserve">A adoção das normas e procedimentos de controles de custos, abrange todas as áreas da organização, estar diretamente ligada ao planejamento de metas e diretrizes. No entanto, a cultural </w:t>
      </w:r>
      <w:r w:rsidR="002662F3" w:rsidRPr="00074CC0">
        <w:rPr>
          <w:rFonts w:ascii="Arial" w:hAnsi="Arial" w:cs="Arial"/>
          <w:sz w:val="24"/>
          <w:szCs w:val="24"/>
        </w:rPr>
        <w:t xml:space="preserve">organizacional </w:t>
      </w:r>
      <w:r w:rsidR="00C058F2" w:rsidRPr="00074CC0">
        <w:rPr>
          <w:rFonts w:ascii="Arial" w:hAnsi="Arial" w:cs="Arial"/>
          <w:sz w:val="24"/>
          <w:szCs w:val="24"/>
        </w:rPr>
        <w:t xml:space="preserve">da empresa é refletida nos seus </w:t>
      </w:r>
      <w:r w:rsidRPr="00074CC0">
        <w:rPr>
          <w:rFonts w:ascii="Arial" w:hAnsi="Arial" w:cs="Arial"/>
          <w:sz w:val="24"/>
          <w:szCs w:val="24"/>
        </w:rPr>
        <w:t xml:space="preserve">colaboradores </w:t>
      </w:r>
      <w:r w:rsidR="00C058F2" w:rsidRPr="00074CC0">
        <w:rPr>
          <w:rFonts w:ascii="Arial" w:hAnsi="Arial" w:cs="Arial"/>
          <w:sz w:val="24"/>
          <w:szCs w:val="24"/>
        </w:rPr>
        <w:t xml:space="preserve">e este </w:t>
      </w:r>
      <w:r w:rsidR="00A51F21" w:rsidRPr="00074CC0">
        <w:rPr>
          <w:rFonts w:ascii="Arial" w:hAnsi="Arial" w:cs="Arial"/>
          <w:sz w:val="24"/>
          <w:szCs w:val="24"/>
        </w:rPr>
        <w:t>é determinante</w:t>
      </w:r>
      <w:r w:rsidR="002662F3" w:rsidRPr="00074CC0">
        <w:rPr>
          <w:rFonts w:ascii="Arial" w:hAnsi="Arial" w:cs="Arial"/>
          <w:sz w:val="24"/>
          <w:szCs w:val="24"/>
        </w:rPr>
        <w:t xml:space="preserve"> para o sucesso destas</w:t>
      </w:r>
      <w:r w:rsidRPr="00074CC0">
        <w:rPr>
          <w:rFonts w:ascii="Arial" w:hAnsi="Arial" w:cs="Arial"/>
          <w:sz w:val="24"/>
          <w:szCs w:val="24"/>
        </w:rPr>
        <w:t xml:space="preserve"> ações.</w:t>
      </w:r>
    </w:p>
    <w:p w:rsidR="00074CC0" w:rsidRDefault="00C058F2" w:rsidP="00074CC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74CC0">
        <w:rPr>
          <w:rFonts w:ascii="Arial" w:hAnsi="Arial" w:cs="Arial"/>
          <w:sz w:val="24"/>
          <w:szCs w:val="24"/>
        </w:rPr>
        <w:t xml:space="preserve">Para tanto, </w:t>
      </w:r>
      <w:r w:rsidR="002662F3" w:rsidRPr="00074CC0">
        <w:rPr>
          <w:rFonts w:ascii="Arial" w:hAnsi="Arial" w:cs="Arial"/>
          <w:sz w:val="24"/>
          <w:szCs w:val="24"/>
        </w:rPr>
        <w:t xml:space="preserve">os esforços </w:t>
      </w:r>
      <w:r w:rsidRPr="00074CC0">
        <w:rPr>
          <w:rFonts w:ascii="Arial" w:hAnsi="Arial" w:cs="Arial"/>
          <w:sz w:val="24"/>
          <w:szCs w:val="24"/>
        </w:rPr>
        <w:t>utilizados para a obtenção de um</w:t>
      </w:r>
      <w:r w:rsidR="002662F3" w:rsidRPr="00074CC0">
        <w:rPr>
          <w:rFonts w:ascii="Arial" w:hAnsi="Arial" w:cs="Arial"/>
          <w:sz w:val="24"/>
          <w:szCs w:val="24"/>
        </w:rPr>
        <w:t xml:space="preserve"> controle de custos </w:t>
      </w:r>
      <w:r w:rsidRPr="00074CC0">
        <w:rPr>
          <w:rFonts w:ascii="Arial" w:hAnsi="Arial" w:cs="Arial"/>
          <w:sz w:val="24"/>
          <w:szCs w:val="24"/>
        </w:rPr>
        <w:t>eficaz</w:t>
      </w:r>
      <w:r w:rsidR="005C0203" w:rsidRPr="00074CC0">
        <w:rPr>
          <w:rFonts w:ascii="Arial" w:hAnsi="Arial" w:cs="Arial"/>
          <w:sz w:val="24"/>
          <w:szCs w:val="24"/>
        </w:rPr>
        <w:t>,</w:t>
      </w:r>
      <w:r w:rsidRPr="00074CC0">
        <w:rPr>
          <w:rFonts w:ascii="Arial" w:hAnsi="Arial" w:cs="Arial"/>
          <w:sz w:val="24"/>
          <w:szCs w:val="24"/>
        </w:rPr>
        <w:t xml:space="preserve"> </w:t>
      </w:r>
      <w:r w:rsidR="002662F3" w:rsidRPr="00074CC0">
        <w:rPr>
          <w:rFonts w:ascii="Arial" w:hAnsi="Arial" w:cs="Arial"/>
          <w:sz w:val="24"/>
          <w:szCs w:val="24"/>
        </w:rPr>
        <w:t>faz-se necessário estabelecer atributos relacionados á qualidade da prestação de serviços internos, bem como, ética, eficiência e eficácia</w:t>
      </w:r>
      <w:r w:rsidRPr="00074CC0">
        <w:rPr>
          <w:rFonts w:ascii="Arial" w:hAnsi="Arial" w:cs="Arial"/>
          <w:sz w:val="24"/>
          <w:szCs w:val="24"/>
        </w:rPr>
        <w:t xml:space="preserve"> de seus colaboradores</w:t>
      </w:r>
      <w:r w:rsidR="002662F3" w:rsidRPr="00074CC0">
        <w:rPr>
          <w:rFonts w:ascii="Arial" w:hAnsi="Arial" w:cs="Arial"/>
          <w:sz w:val="24"/>
          <w:szCs w:val="24"/>
        </w:rPr>
        <w:t xml:space="preserve">, esses componentes proporcionam uma parceria </w:t>
      </w:r>
      <w:r w:rsidR="00A51F21" w:rsidRPr="00074CC0">
        <w:rPr>
          <w:rFonts w:ascii="Arial" w:hAnsi="Arial" w:cs="Arial"/>
          <w:sz w:val="24"/>
          <w:szCs w:val="24"/>
        </w:rPr>
        <w:t>indispensáveis para otimização dos resultados determinados pelas metas e diretrizes e redução de riscos de fraudes.</w:t>
      </w:r>
      <w:r w:rsidR="00074CC0">
        <w:rPr>
          <w:rFonts w:ascii="Arial" w:hAnsi="Arial" w:cs="Arial"/>
          <w:sz w:val="24"/>
          <w:szCs w:val="24"/>
        </w:rPr>
        <w:t xml:space="preserve"> </w:t>
      </w:r>
    </w:p>
    <w:p w:rsidR="00C058F2" w:rsidRPr="00074CC0" w:rsidRDefault="005C0203" w:rsidP="00074CC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74CC0">
        <w:rPr>
          <w:rFonts w:ascii="Arial" w:hAnsi="Arial" w:cs="Arial"/>
          <w:sz w:val="24"/>
          <w:szCs w:val="24"/>
        </w:rPr>
        <w:t>No mundo corporativo atual, pode se verificar que o controle de custos minimiza os impactos e o</w:t>
      </w:r>
      <w:r w:rsidR="00045642" w:rsidRPr="00074CC0">
        <w:rPr>
          <w:rFonts w:ascii="Arial" w:hAnsi="Arial" w:cs="Arial"/>
          <w:sz w:val="24"/>
          <w:szCs w:val="24"/>
        </w:rPr>
        <w:t>s riscos inerentes a empresa, uma vez que visa prevenir e acompanhar os gastos relacionados com a atividade da empresa, buscando criar procedimentos que auxilie a organização a manter gastos realmente necessários a produção e prestação de serviços, e estes sejam realizados obedecendo as normas e leis existentes</w:t>
      </w:r>
      <w:r w:rsidR="009B5411" w:rsidRPr="00074CC0">
        <w:rPr>
          <w:rFonts w:ascii="Arial" w:hAnsi="Arial" w:cs="Arial"/>
          <w:sz w:val="24"/>
          <w:szCs w:val="24"/>
        </w:rPr>
        <w:t xml:space="preserve"> em nosso país</w:t>
      </w:r>
      <w:r w:rsidR="00045642" w:rsidRPr="00074CC0">
        <w:rPr>
          <w:rFonts w:ascii="Arial" w:hAnsi="Arial" w:cs="Arial"/>
          <w:sz w:val="24"/>
          <w:szCs w:val="24"/>
        </w:rPr>
        <w:t>.</w:t>
      </w:r>
    </w:p>
    <w:p w:rsidR="00DF0462" w:rsidRPr="00074CC0" w:rsidRDefault="001C3CD8" w:rsidP="00E11475">
      <w:pPr>
        <w:pStyle w:val="Ttulo1"/>
        <w:spacing w:before="100" w:beforeAutospacing="1" w:after="100" w:afterAutospacing="1" w:line="360" w:lineRule="auto"/>
        <w:ind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074CC0">
        <w:rPr>
          <w:rFonts w:ascii="Arial" w:hAnsi="Arial" w:cs="Arial"/>
          <w:color w:val="auto"/>
          <w:sz w:val="24"/>
          <w:szCs w:val="24"/>
        </w:rPr>
        <w:t>1</w:t>
      </w:r>
      <w:r w:rsidR="00776A08">
        <w:rPr>
          <w:rFonts w:ascii="Arial" w:hAnsi="Arial" w:cs="Arial"/>
          <w:color w:val="auto"/>
          <w:sz w:val="24"/>
          <w:szCs w:val="24"/>
        </w:rPr>
        <w:t>4</w:t>
      </w:r>
      <w:r w:rsidR="00893823" w:rsidRPr="00074CC0">
        <w:rPr>
          <w:rFonts w:ascii="Arial" w:hAnsi="Arial" w:cs="Arial"/>
          <w:color w:val="auto"/>
          <w:sz w:val="24"/>
          <w:szCs w:val="24"/>
        </w:rPr>
        <w:t>.</w:t>
      </w:r>
      <w:r w:rsidR="00844238" w:rsidRPr="00074CC0">
        <w:rPr>
          <w:rFonts w:ascii="Arial" w:hAnsi="Arial" w:cs="Arial"/>
          <w:color w:val="auto"/>
          <w:sz w:val="24"/>
          <w:szCs w:val="24"/>
        </w:rPr>
        <w:t xml:space="preserve"> – RESULTADOS DO CONTROLE CONTÁBIL PARA ORGANIZAÇÃO</w:t>
      </w:r>
    </w:p>
    <w:p w:rsidR="00D545E6" w:rsidRPr="00D545E6" w:rsidRDefault="00D545E6" w:rsidP="004175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resultado dos pontos indicados neste artigo, pode-se verificar que a as ferramentas de controle contábil tem com objetivo atingir as metas e diretrizes </w:t>
      </w:r>
      <w:r w:rsidR="0041755B">
        <w:rPr>
          <w:rFonts w:ascii="Arial" w:hAnsi="Arial" w:cs="Arial"/>
          <w:sz w:val="24"/>
          <w:szCs w:val="24"/>
        </w:rPr>
        <w:t>traças pela a organização, s</w:t>
      </w:r>
      <w:r>
        <w:rPr>
          <w:rFonts w:ascii="Arial" w:hAnsi="Arial" w:cs="Arial"/>
          <w:sz w:val="24"/>
          <w:szCs w:val="24"/>
        </w:rPr>
        <w:t>ua utilização também implica na apuração acurada das informações de forma que seus dados reflitam a realidade da empresa</w:t>
      </w:r>
      <w:r w:rsidR="0041755B">
        <w:rPr>
          <w:rFonts w:ascii="Arial" w:hAnsi="Arial" w:cs="Arial"/>
          <w:sz w:val="24"/>
          <w:szCs w:val="24"/>
        </w:rPr>
        <w:t xml:space="preserve"> e como no ciclo, que</w:t>
      </w:r>
      <w:r>
        <w:rPr>
          <w:rFonts w:ascii="Arial" w:hAnsi="Arial" w:cs="Arial"/>
          <w:sz w:val="24"/>
          <w:szCs w:val="24"/>
        </w:rPr>
        <w:t xml:space="preserve">, as ações em conjunto </w:t>
      </w:r>
      <w:r w:rsidR="0041755B">
        <w:rPr>
          <w:rFonts w:ascii="Arial" w:hAnsi="Arial" w:cs="Arial"/>
          <w:sz w:val="24"/>
          <w:szCs w:val="24"/>
        </w:rPr>
        <w:t>geram o resultado esperado.</w:t>
      </w:r>
    </w:p>
    <w:p w:rsidR="0041755B" w:rsidRDefault="58B402F7" w:rsidP="003C1FA0">
      <w:pPr>
        <w:pStyle w:val="Ttulo1"/>
        <w:spacing w:before="100" w:beforeAutospacing="1" w:after="100" w:afterAutospacing="1" w:line="360" w:lineRule="auto"/>
        <w:jc w:val="both"/>
      </w:pPr>
      <w:r w:rsidRPr="00F94BE2">
        <w:rPr>
          <w:rFonts w:ascii="Arial" w:eastAsia="Calibri" w:hAnsi="Arial" w:cs="Arial"/>
          <w:b w:val="0"/>
          <w:color w:val="auto"/>
          <w:sz w:val="24"/>
          <w:szCs w:val="24"/>
        </w:rPr>
        <w:t xml:space="preserve"> </w:t>
      </w:r>
      <w:r w:rsidR="004E3429" w:rsidRPr="00F94BE2">
        <w:rPr>
          <w:b w:val="0"/>
          <w:noProof/>
          <w:color w:val="auto"/>
          <w:sz w:val="24"/>
          <w:szCs w:val="24"/>
          <w:lang w:eastAsia="pt-BR"/>
        </w:rPr>
        <w:drawing>
          <wp:inline distT="0" distB="0" distL="0" distR="0">
            <wp:extent cx="5467350" cy="3438525"/>
            <wp:effectExtent l="0" t="0" r="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58B402F7" w:rsidRPr="00F94BE2" w:rsidRDefault="0041755B" w:rsidP="0041755B">
      <w:pPr>
        <w:pStyle w:val="Legenda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t xml:space="preserve">Figura </w:t>
      </w:r>
      <w:r w:rsidR="006F0B8F">
        <w:fldChar w:fldCharType="begin"/>
      </w:r>
      <w:r w:rsidR="002C6A11">
        <w:instrText xml:space="preserve"> SEQ Figura \* ARABIC </w:instrText>
      </w:r>
      <w:r w:rsidR="006F0B8F">
        <w:fldChar w:fldCharType="separate"/>
      </w:r>
      <w:r>
        <w:rPr>
          <w:noProof/>
        </w:rPr>
        <w:t>1</w:t>
      </w:r>
      <w:r w:rsidR="006F0B8F">
        <w:rPr>
          <w:noProof/>
        </w:rPr>
        <w:fldChar w:fldCharType="end"/>
      </w:r>
      <w:r>
        <w:t xml:space="preserve"> - Carla, Kersia - Autor proprio</w:t>
      </w:r>
    </w:p>
    <w:p w:rsidR="00F55C0F" w:rsidRDefault="00F55C0F" w:rsidP="00E11475">
      <w:pPr>
        <w:pStyle w:val="Ttulo1"/>
        <w:spacing w:before="100" w:beforeAutospacing="1" w:after="100" w:afterAutospacing="1" w:line="360" w:lineRule="auto"/>
        <w:ind w:firstLine="0"/>
        <w:jc w:val="both"/>
        <w:rPr>
          <w:rFonts w:ascii="Arial" w:eastAsia="Calibri" w:hAnsi="Arial" w:cs="Arial"/>
          <w:bCs w:val="0"/>
          <w:color w:val="auto"/>
          <w:sz w:val="24"/>
          <w:szCs w:val="24"/>
        </w:rPr>
      </w:pPr>
    </w:p>
    <w:p w:rsidR="58B402F7" w:rsidRPr="00074CC0" w:rsidRDefault="001C3CD8" w:rsidP="00E11475">
      <w:pPr>
        <w:pStyle w:val="Ttulo1"/>
        <w:spacing w:before="100" w:beforeAutospacing="1" w:after="100" w:afterAutospacing="1" w:line="360" w:lineRule="auto"/>
        <w:ind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074CC0">
        <w:rPr>
          <w:rFonts w:ascii="Arial" w:eastAsia="Calibri" w:hAnsi="Arial" w:cs="Arial"/>
          <w:bCs w:val="0"/>
          <w:color w:val="auto"/>
          <w:sz w:val="24"/>
          <w:szCs w:val="24"/>
        </w:rPr>
        <w:t>16</w:t>
      </w:r>
      <w:r w:rsidR="00A8521D" w:rsidRPr="00074CC0">
        <w:rPr>
          <w:rFonts w:ascii="Arial" w:eastAsia="Calibri" w:hAnsi="Arial" w:cs="Arial"/>
          <w:bCs w:val="0"/>
          <w:color w:val="auto"/>
          <w:sz w:val="24"/>
          <w:szCs w:val="24"/>
        </w:rPr>
        <w:t xml:space="preserve">. </w:t>
      </w:r>
      <w:r w:rsidR="0015276A" w:rsidRPr="00074CC0">
        <w:rPr>
          <w:rFonts w:ascii="Arial" w:eastAsia="Calibri" w:hAnsi="Arial" w:cs="Arial"/>
          <w:color w:val="auto"/>
          <w:sz w:val="24"/>
          <w:szCs w:val="24"/>
        </w:rPr>
        <w:t>CONCLUSÃO</w:t>
      </w:r>
    </w:p>
    <w:p w:rsidR="00AC4FF3" w:rsidRDefault="009B5411" w:rsidP="00074CC0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B5411">
        <w:rPr>
          <w:rFonts w:ascii="Arial" w:eastAsia="Calibri" w:hAnsi="Arial" w:cs="Arial"/>
          <w:sz w:val="24"/>
          <w:szCs w:val="24"/>
        </w:rPr>
        <w:t>Os resultados permitiram concluir-se que, efetivamente, o controle cont</w:t>
      </w:r>
      <w:r w:rsidR="00B519F6">
        <w:rPr>
          <w:rFonts w:ascii="Arial" w:eastAsia="Calibri" w:hAnsi="Arial" w:cs="Arial"/>
          <w:sz w:val="24"/>
          <w:szCs w:val="24"/>
        </w:rPr>
        <w:t>ábil é uma ferramenta</w:t>
      </w:r>
      <w:r w:rsidR="00877701">
        <w:rPr>
          <w:rFonts w:ascii="Arial" w:eastAsia="Calibri" w:hAnsi="Arial" w:cs="Arial"/>
          <w:sz w:val="24"/>
          <w:szCs w:val="24"/>
        </w:rPr>
        <w:t xml:space="preserve"> que esta à</w:t>
      </w:r>
      <w:r w:rsidR="00B519F6">
        <w:rPr>
          <w:rFonts w:ascii="Arial" w:eastAsia="Calibri" w:hAnsi="Arial" w:cs="Arial"/>
          <w:sz w:val="24"/>
          <w:szCs w:val="24"/>
        </w:rPr>
        <w:t xml:space="preserve"> disposição das e</w:t>
      </w:r>
      <w:r w:rsidR="00877701">
        <w:rPr>
          <w:rFonts w:ascii="Arial" w:eastAsia="Calibri" w:hAnsi="Arial" w:cs="Arial"/>
          <w:sz w:val="24"/>
          <w:szCs w:val="24"/>
        </w:rPr>
        <w:t xml:space="preserve">mpresas para proporcionar um equilíbrio de suas ações, </w:t>
      </w:r>
      <w:r w:rsidR="0060022D">
        <w:rPr>
          <w:rFonts w:ascii="Arial" w:eastAsia="Calibri" w:hAnsi="Arial" w:cs="Arial"/>
          <w:sz w:val="24"/>
          <w:szCs w:val="24"/>
        </w:rPr>
        <w:t>conferir-lhe</w:t>
      </w:r>
      <w:r w:rsidR="00877701">
        <w:rPr>
          <w:rFonts w:ascii="Arial" w:eastAsia="Calibri" w:hAnsi="Arial" w:cs="Arial"/>
          <w:sz w:val="24"/>
          <w:szCs w:val="24"/>
        </w:rPr>
        <w:t xml:space="preserve"> melhor controle de seus custos e despesas. Uma vez que, os custos e despesas possam ser controlados e mensurados de forma segura, a empresa obtêm uma abrange visão de sua posição no mercado o que permite-lhe uma projeção positiva para </w:t>
      </w:r>
      <w:r w:rsidR="0060022D">
        <w:rPr>
          <w:rFonts w:ascii="Arial" w:eastAsia="Calibri" w:hAnsi="Arial" w:cs="Arial"/>
          <w:sz w:val="24"/>
          <w:szCs w:val="24"/>
        </w:rPr>
        <w:t xml:space="preserve">o </w:t>
      </w:r>
      <w:r w:rsidR="00877701">
        <w:rPr>
          <w:rFonts w:ascii="Arial" w:eastAsia="Calibri" w:hAnsi="Arial" w:cs="Arial"/>
          <w:sz w:val="24"/>
          <w:szCs w:val="24"/>
        </w:rPr>
        <w:t xml:space="preserve">crescimento e desenvolvimento. </w:t>
      </w:r>
      <w:r w:rsidR="0060022D">
        <w:rPr>
          <w:rFonts w:ascii="Arial" w:eastAsia="Calibri" w:hAnsi="Arial" w:cs="Arial"/>
          <w:sz w:val="24"/>
          <w:szCs w:val="24"/>
        </w:rPr>
        <w:t>Estes controles e procedimentos reúnem um conjunto de informações que garantem a realidade dos fatos, de forma que, possa ser identificado mais facilmente a evidencias de erros e fraudes.</w:t>
      </w:r>
    </w:p>
    <w:p w:rsidR="0060022D" w:rsidRDefault="0060022D" w:rsidP="00074CC0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Portanto, pode-se concluir que o papel do controle contábil é de fundamental importância para manutenção e permanência da empresa.</w:t>
      </w:r>
    </w:p>
    <w:p w:rsidR="00074CC0" w:rsidRPr="00074CC0" w:rsidRDefault="00074CC0" w:rsidP="00074CC0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58B402F7" w:rsidRPr="00844238" w:rsidRDefault="001C3CD8" w:rsidP="00E11475">
      <w:pPr>
        <w:pStyle w:val="Ttulo1"/>
        <w:spacing w:before="0" w:line="360" w:lineRule="auto"/>
        <w:ind w:firstLine="0"/>
        <w:jc w:val="both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bCs w:val="0"/>
          <w:color w:val="auto"/>
        </w:rPr>
        <w:t>17</w:t>
      </w:r>
      <w:r w:rsidR="00A8521D" w:rsidRPr="00844238">
        <w:rPr>
          <w:rFonts w:ascii="Arial" w:eastAsia="Calibri" w:hAnsi="Arial" w:cs="Arial"/>
          <w:bCs w:val="0"/>
          <w:color w:val="auto"/>
        </w:rPr>
        <w:t xml:space="preserve">. </w:t>
      </w:r>
      <w:r w:rsidR="0015276A" w:rsidRPr="00844238">
        <w:rPr>
          <w:rFonts w:ascii="Arial" w:eastAsia="Calibri" w:hAnsi="Arial" w:cs="Arial"/>
          <w:bCs w:val="0"/>
          <w:color w:val="auto"/>
        </w:rPr>
        <w:t xml:space="preserve"> </w:t>
      </w:r>
      <w:r w:rsidR="0015276A" w:rsidRPr="00844238">
        <w:rPr>
          <w:rFonts w:ascii="Arial" w:eastAsia="Calibri" w:hAnsi="Arial" w:cs="Arial"/>
          <w:color w:val="auto"/>
        </w:rPr>
        <w:t>REFERÊNCIAS</w:t>
      </w:r>
    </w:p>
    <w:p w:rsid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60670">
        <w:rPr>
          <w:rFonts w:ascii="Arial" w:hAnsi="Arial" w:cs="Arial"/>
          <w:sz w:val="24"/>
          <w:szCs w:val="24"/>
        </w:rPr>
        <w:t xml:space="preserve">ALMEIDA, Marcelo Cavalcanti. </w:t>
      </w:r>
      <w:r w:rsidRPr="00260670">
        <w:rPr>
          <w:rFonts w:ascii="Arial" w:hAnsi="Arial" w:cs="Arial"/>
          <w:b/>
          <w:sz w:val="24"/>
          <w:szCs w:val="24"/>
        </w:rPr>
        <w:t>Auditoria: um curso moderno e completo</w:t>
      </w:r>
      <w:r w:rsidRPr="00260670">
        <w:rPr>
          <w:rFonts w:ascii="Arial" w:hAnsi="Arial" w:cs="Arial"/>
          <w:sz w:val="24"/>
          <w:szCs w:val="24"/>
        </w:rPr>
        <w:t>. São Paulo: Atlas, 1996.</w:t>
      </w:r>
    </w:p>
    <w:p w:rsidR="00260670" w:rsidRDefault="00260670" w:rsidP="00E11475">
      <w:pPr>
        <w:spacing w:before="0" w:line="360" w:lineRule="auto"/>
        <w:ind w:firstLine="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260670" w:rsidRP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60670">
        <w:rPr>
          <w:rFonts w:ascii="Arial" w:eastAsia="Calibri" w:hAnsi="Arial" w:cs="Arial"/>
          <w:bCs/>
          <w:sz w:val="24"/>
          <w:szCs w:val="24"/>
        </w:rPr>
        <w:t xml:space="preserve">ATTIE, William. </w:t>
      </w:r>
      <w:r w:rsidRPr="00260670">
        <w:rPr>
          <w:rFonts w:ascii="Arial" w:eastAsia="Calibri" w:hAnsi="Arial" w:cs="Arial"/>
          <w:b/>
          <w:bCs/>
          <w:sz w:val="24"/>
          <w:szCs w:val="24"/>
        </w:rPr>
        <w:t>Auditoria: conceitos e aplicações</w:t>
      </w:r>
      <w:r w:rsidRPr="00260670">
        <w:rPr>
          <w:rFonts w:ascii="Arial" w:eastAsia="Calibri" w:hAnsi="Arial" w:cs="Arial"/>
          <w:bCs/>
          <w:sz w:val="24"/>
          <w:szCs w:val="24"/>
        </w:rPr>
        <w:t xml:space="preserve">. São Paulo: Atlas, 1985. </w:t>
      </w:r>
    </w:p>
    <w:p w:rsid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</w:p>
    <w:p w:rsidR="00260670" w:rsidRP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  <w:r w:rsidRPr="00260670">
        <w:rPr>
          <w:rFonts w:ascii="Arial" w:hAnsi="Arial" w:cs="Arial"/>
          <w:bCs/>
          <w:sz w:val="24"/>
          <w:szCs w:val="24"/>
        </w:rPr>
        <w:t xml:space="preserve">COBRA, Marcos. </w:t>
      </w:r>
      <w:r w:rsidRPr="00260670">
        <w:rPr>
          <w:rFonts w:ascii="Arial" w:hAnsi="Arial" w:cs="Arial"/>
          <w:b/>
          <w:bCs/>
          <w:sz w:val="24"/>
          <w:szCs w:val="24"/>
        </w:rPr>
        <w:t>Administração de Marketing</w:t>
      </w:r>
      <w:r w:rsidRPr="00260670">
        <w:rPr>
          <w:rFonts w:ascii="Arial" w:hAnsi="Arial" w:cs="Arial"/>
          <w:bCs/>
          <w:sz w:val="24"/>
          <w:szCs w:val="24"/>
        </w:rPr>
        <w:t>, São Paulo, Atlas, 1990.</w:t>
      </w:r>
    </w:p>
    <w:p w:rsid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</w:p>
    <w:p w:rsidR="00260670" w:rsidRP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  <w:r w:rsidRPr="00260670">
        <w:rPr>
          <w:rFonts w:ascii="Arial" w:hAnsi="Arial" w:cs="Arial"/>
          <w:bCs/>
          <w:sz w:val="24"/>
          <w:szCs w:val="24"/>
        </w:rPr>
        <w:t xml:space="preserve">COMITÊ DE PRONUNCIAMENTOS CONTÁBEIS PRONUNCIAMENTO TÉCNICO CPC 26 (R1) </w:t>
      </w:r>
      <w:r w:rsidRPr="00260670">
        <w:rPr>
          <w:rFonts w:ascii="Arial" w:hAnsi="Arial" w:cs="Arial"/>
          <w:b/>
          <w:bCs/>
          <w:sz w:val="24"/>
          <w:szCs w:val="24"/>
        </w:rPr>
        <w:t>Apresentação das Demonstrações Contábeis</w:t>
      </w:r>
      <w:r w:rsidRPr="00260670">
        <w:rPr>
          <w:rFonts w:ascii="Arial" w:hAnsi="Arial" w:cs="Arial"/>
          <w:bCs/>
          <w:sz w:val="24"/>
          <w:szCs w:val="24"/>
        </w:rPr>
        <w:t>, Correlação às Normas Internacionais de Contabilidade, pg 6 – IAS 1 (IASB – BV 2011)</w:t>
      </w:r>
    </w:p>
    <w:p w:rsid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</w:p>
    <w:p w:rsidR="00260670" w:rsidRP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  <w:r w:rsidRPr="00260670">
        <w:rPr>
          <w:rFonts w:ascii="Arial" w:hAnsi="Arial" w:cs="Arial"/>
          <w:bCs/>
          <w:sz w:val="24"/>
          <w:szCs w:val="24"/>
        </w:rPr>
        <w:t xml:space="preserve">FIGUEIREDO, Sandra; CAGGIANO, Paulo César. </w:t>
      </w:r>
      <w:r w:rsidRPr="00260670">
        <w:rPr>
          <w:rFonts w:ascii="Arial" w:hAnsi="Arial" w:cs="Arial"/>
          <w:b/>
          <w:bCs/>
          <w:sz w:val="24"/>
          <w:szCs w:val="24"/>
        </w:rPr>
        <w:t>Controladoria: teoria e prática</w:t>
      </w:r>
      <w:r w:rsidRPr="00260670">
        <w:rPr>
          <w:rFonts w:ascii="Arial" w:hAnsi="Arial" w:cs="Arial"/>
          <w:bCs/>
          <w:sz w:val="24"/>
          <w:szCs w:val="24"/>
        </w:rPr>
        <w:t>. 3.ed. SãoPaulo: Atlas, 2006.</w:t>
      </w:r>
    </w:p>
    <w:p w:rsidR="00260670" w:rsidRDefault="00260670" w:rsidP="00E11475">
      <w:pPr>
        <w:autoSpaceDE w:val="0"/>
        <w:autoSpaceDN w:val="0"/>
        <w:adjustRightInd w:val="0"/>
        <w:spacing w:before="0"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260670" w:rsidRPr="00260670" w:rsidRDefault="00260670" w:rsidP="00E11475">
      <w:pPr>
        <w:autoSpaceDE w:val="0"/>
        <w:autoSpaceDN w:val="0"/>
        <w:adjustRightInd w:val="0"/>
        <w:spacing w:before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60670">
        <w:rPr>
          <w:rFonts w:ascii="Arial" w:hAnsi="Arial" w:cs="Arial"/>
          <w:sz w:val="24"/>
          <w:szCs w:val="24"/>
        </w:rPr>
        <w:t xml:space="preserve">INTERNATIONAL ORGANIZATION OF SUPREME AUDIT INSTITUTIONS – INTOSAI - </w:t>
      </w:r>
      <w:r w:rsidRPr="00260670">
        <w:rPr>
          <w:rFonts w:ascii="Arial" w:hAnsi="Arial" w:cs="Arial"/>
          <w:b/>
          <w:bCs/>
          <w:sz w:val="24"/>
          <w:szCs w:val="24"/>
        </w:rPr>
        <w:t>Guia para normas de controle interno</w:t>
      </w:r>
      <w:r w:rsidRPr="00260670">
        <w:rPr>
          <w:rFonts w:ascii="Arial" w:hAnsi="Arial" w:cs="Arial"/>
          <w:b/>
          <w:sz w:val="24"/>
          <w:szCs w:val="24"/>
        </w:rPr>
        <w:t>.</w:t>
      </w:r>
      <w:r w:rsidRPr="00260670">
        <w:rPr>
          <w:rFonts w:ascii="Arial" w:hAnsi="Arial" w:cs="Arial"/>
          <w:sz w:val="24"/>
          <w:szCs w:val="24"/>
        </w:rPr>
        <w:t xml:space="preserve"> Trad. Heloísa Garcia Vidal Pinto. Brasília: Revista do Tribunal de Contas do Distrito Federal, 1993. v.19. p.70).</w:t>
      </w:r>
    </w:p>
    <w:p w:rsid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</w:p>
    <w:p w:rsidR="00260670" w:rsidRP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  <w:r w:rsidRPr="00260670">
        <w:rPr>
          <w:rFonts w:ascii="Arial" w:hAnsi="Arial" w:cs="Arial"/>
          <w:bCs/>
          <w:sz w:val="24"/>
          <w:szCs w:val="24"/>
        </w:rPr>
        <w:t xml:space="preserve">MARTINS, Eliseu; RUBENS, Ernesto Gelbcke; SANTOS, Ariovaldo. </w:t>
      </w:r>
      <w:r w:rsidRPr="00923F80">
        <w:rPr>
          <w:rFonts w:ascii="Arial" w:hAnsi="Arial" w:cs="Arial"/>
          <w:b/>
          <w:bCs/>
          <w:sz w:val="24"/>
          <w:szCs w:val="24"/>
        </w:rPr>
        <w:t>Manual de contabilidade societária.</w:t>
      </w:r>
      <w:r w:rsidRPr="00260670">
        <w:rPr>
          <w:rFonts w:ascii="Arial" w:hAnsi="Arial" w:cs="Arial"/>
          <w:bCs/>
          <w:sz w:val="24"/>
          <w:szCs w:val="24"/>
        </w:rPr>
        <w:t xml:space="preserve"> FIPECAFI - Fundação Instituto de Pesquisas Contábeis, Atuariais e Financeiras, PEA/USP. Sergio de Iudicibus ... let. al.l. -- Sao Paulo: Atlas, 2010.</w:t>
      </w:r>
    </w:p>
    <w:p w:rsid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</w:p>
    <w:p w:rsidR="00260670" w:rsidRP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  <w:r w:rsidRPr="00260670">
        <w:rPr>
          <w:rFonts w:ascii="Arial" w:hAnsi="Arial" w:cs="Arial"/>
          <w:bCs/>
          <w:sz w:val="24"/>
          <w:szCs w:val="24"/>
        </w:rPr>
        <w:t xml:space="preserve">MATARRAZO, Dante Carmine, </w:t>
      </w:r>
      <w:r w:rsidRPr="00923F80">
        <w:rPr>
          <w:rFonts w:ascii="Arial" w:hAnsi="Arial" w:cs="Arial"/>
          <w:b/>
          <w:bCs/>
          <w:sz w:val="24"/>
          <w:szCs w:val="24"/>
        </w:rPr>
        <w:t xml:space="preserve">Análise financeira de balanços: abordagem gerencial </w:t>
      </w:r>
      <w:r w:rsidRPr="00260670">
        <w:rPr>
          <w:rFonts w:ascii="Arial" w:hAnsi="Arial" w:cs="Arial"/>
          <w:bCs/>
          <w:sz w:val="24"/>
          <w:szCs w:val="24"/>
        </w:rPr>
        <w:t>-7. Ed. – São Paulo: Atlas, 2010.</w:t>
      </w:r>
    </w:p>
    <w:p w:rsid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</w:p>
    <w:p w:rsidR="00260670" w:rsidRP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  <w:r w:rsidRPr="00260670">
        <w:rPr>
          <w:rFonts w:ascii="Arial" w:hAnsi="Arial" w:cs="Arial"/>
          <w:bCs/>
          <w:sz w:val="24"/>
          <w:szCs w:val="24"/>
        </w:rPr>
        <w:t xml:space="preserve">MOSIMANN, Clara Pellegrinello; FISCHER, Sílvio. </w:t>
      </w:r>
      <w:r w:rsidRPr="00923F80">
        <w:rPr>
          <w:rFonts w:ascii="Arial" w:hAnsi="Arial" w:cs="Arial"/>
          <w:b/>
          <w:bCs/>
          <w:sz w:val="24"/>
          <w:szCs w:val="24"/>
        </w:rPr>
        <w:t>Controladoria: seu papel na administração de empresas.</w:t>
      </w:r>
      <w:r w:rsidRPr="00260670">
        <w:rPr>
          <w:rFonts w:ascii="Arial" w:hAnsi="Arial" w:cs="Arial"/>
          <w:bCs/>
          <w:sz w:val="24"/>
          <w:szCs w:val="24"/>
        </w:rPr>
        <w:t xml:space="preserve"> 2 ed. São Paulo: Atlas, 1999.</w:t>
      </w:r>
    </w:p>
    <w:p w:rsid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</w:p>
    <w:p w:rsidR="00260670" w:rsidRP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  <w:r w:rsidRPr="00260670">
        <w:rPr>
          <w:rFonts w:ascii="Arial" w:hAnsi="Arial" w:cs="Arial"/>
          <w:bCs/>
          <w:sz w:val="24"/>
          <w:szCs w:val="24"/>
        </w:rPr>
        <w:t xml:space="preserve">PALAZZO, Juliana; CARVALHO, Luciano F.; NETO, Aline R.; FALLEIROS, Ana Elisa de S.; Lemes, Shirlei. </w:t>
      </w:r>
      <w:r w:rsidRPr="00923F80">
        <w:rPr>
          <w:rFonts w:ascii="Arial" w:hAnsi="Arial" w:cs="Arial"/>
          <w:b/>
          <w:bCs/>
          <w:sz w:val="24"/>
          <w:szCs w:val="24"/>
        </w:rPr>
        <w:t>O papel da Controladoria no processo de gestão em empresas de grande porte da cidade de Uberlândia</w:t>
      </w:r>
      <w:r w:rsidRPr="00260670">
        <w:rPr>
          <w:rFonts w:ascii="Arial" w:hAnsi="Arial" w:cs="Arial"/>
          <w:bCs/>
          <w:sz w:val="24"/>
          <w:szCs w:val="24"/>
        </w:rPr>
        <w:t xml:space="preserve">. (simpósio de excelência em gestão e tecnologia 2008) Minas Gerais, 2008. </w:t>
      </w:r>
    </w:p>
    <w:p w:rsid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</w:p>
    <w:p w:rsidR="00260670" w:rsidRPr="00260670" w:rsidRDefault="00260670" w:rsidP="00E11475">
      <w:pPr>
        <w:spacing w:before="0" w:line="360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  <w:r w:rsidRPr="00260670">
        <w:rPr>
          <w:rFonts w:ascii="Arial" w:hAnsi="Arial" w:cs="Arial"/>
          <w:bCs/>
          <w:sz w:val="24"/>
          <w:szCs w:val="24"/>
        </w:rPr>
        <w:t>RAUPP, F. M.; BEUREN, I. M. Caracterização da Pesquisa em Contabilidade</w:t>
      </w:r>
      <w:r w:rsidRPr="00260670">
        <w:rPr>
          <w:rFonts w:ascii="Arial" w:hAnsi="Arial" w:cs="Arial"/>
          <w:bCs/>
          <w:i/>
          <w:iCs/>
          <w:sz w:val="24"/>
          <w:szCs w:val="24"/>
        </w:rPr>
        <w:t>.</w:t>
      </w:r>
      <w:r w:rsidRPr="00260670">
        <w:rPr>
          <w:rFonts w:ascii="Arial" w:hAnsi="Arial" w:cs="Arial"/>
          <w:bCs/>
          <w:sz w:val="24"/>
          <w:szCs w:val="24"/>
        </w:rPr>
        <w:t xml:space="preserve"> </w:t>
      </w:r>
      <w:r w:rsidRPr="00923F80">
        <w:rPr>
          <w:rFonts w:ascii="Arial" w:hAnsi="Arial" w:cs="Arial"/>
          <w:b/>
          <w:bCs/>
          <w:sz w:val="24"/>
          <w:szCs w:val="24"/>
        </w:rPr>
        <w:t>Como elaborar trabalhos monográficos em contabilidade: teoria e prática.</w:t>
      </w:r>
      <w:r w:rsidRPr="00260670">
        <w:rPr>
          <w:rFonts w:ascii="Arial" w:hAnsi="Arial" w:cs="Arial"/>
          <w:bCs/>
          <w:sz w:val="24"/>
          <w:szCs w:val="24"/>
        </w:rPr>
        <w:t xml:space="preserve"> 2. ed. São Paulo, Atlas, 2004.7. Ed. – São Paulo: Atlas, 2010.</w:t>
      </w:r>
    </w:p>
    <w:sectPr w:rsidR="00260670" w:rsidRPr="00260670" w:rsidSect="004B7DF4">
      <w:headerReference w:type="default" r:id="rId13"/>
      <w:pgSz w:w="11906" w:h="16838"/>
      <w:pgMar w:top="1701" w:right="1134" w:bottom="1134" w:left="1701" w:header="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A11" w:rsidRDefault="002C6A11" w:rsidP="00DE78F0">
      <w:pPr>
        <w:spacing w:before="0"/>
      </w:pPr>
      <w:r>
        <w:separator/>
      </w:r>
    </w:p>
  </w:endnote>
  <w:endnote w:type="continuationSeparator" w:id="0">
    <w:p w:rsidR="002C6A11" w:rsidRDefault="002C6A11" w:rsidP="00DE78F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A11" w:rsidRDefault="002C6A11" w:rsidP="00DE78F0">
      <w:pPr>
        <w:spacing w:before="0"/>
      </w:pPr>
      <w:r>
        <w:separator/>
      </w:r>
    </w:p>
  </w:footnote>
  <w:footnote w:type="continuationSeparator" w:id="0">
    <w:p w:rsidR="002C6A11" w:rsidRDefault="002C6A11" w:rsidP="00DE78F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E3" w:rsidRDefault="002A62E3" w:rsidP="0015276A">
    <w:pPr>
      <w:pStyle w:val="Cabealho"/>
    </w:pPr>
  </w:p>
  <w:p w:rsidR="0015276A" w:rsidRPr="0015276A" w:rsidRDefault="0015276A" w:rsidP="0015276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2D0C"/>
    <w:multiLevelType w:val="multilevel"/>
    <w:tmpl w:val="CF326834"/>
    <w:lvl w:ilvl="0">
      <w:start w:val="1"/>
      <w:numFmt w:val="decimal"/>
      <w:lvlText w:val="%1.0"/>
      <w:lvlJc w:val="left"/>
      <w:pPr>
        <w:ind w:left="1077" w:hanging="360"/>
      </w:pPr>
      <w:rPr>
        <w:rFonts w:eastAsia="Calibri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Calibr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853" w:hanging="720"/>
      </w:pPr>
      <w:rPr>
        <w:rFonts w:eastAsia="Calibr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3561" w:hanging="720"/>
      </w:pPr>
      <w:rPr>
        <w:rFonts w:eastAsia="Calibr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629" w:hanging="1080"/>
      </w:pPr>
      <w:rPr>
        <w:rFonts w:eastAsia="Calibr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697" w:hanging="1440"/>
      </w:pPr>
      <w:rPr>
        <w:rFonts w:eastAsia="Calibr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405" w:hanging="1440"/>
      </w:pPr>
      <w:rPr>
        <w:rFonts w:eastAsia="Calibr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473" w:hanging="1800"/>
      </w:pPr>
      <w:rPr>
        <w:rFonts w:eastAsia="Calibr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8181" w:hanging="1800"/>
      </w:pPr>
      <w:rPr>
        <w:rFonts w:eastAsia="Calibri" w:hint="default"/>
        <w:b/>
        <w:color w:val="000000" w:themeColor="text1"/>
      </w:rPr>
    </w:lvl>
  </w:abstractNum>
  <w:abstractNum w:abstractNumId="1">
    <w:nsid w:val="2EB806BC"/>
    <w:multiLevelType w:val="hybridMultilevel"/>
    <w:tmpl w:val="81C4CB1C"/>
    <w:lvl w:ilvl="0" w:tplc="1570AE6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0296A"/>
    <w:multiLevelType w:val="multilevel"/>
    <w:tmpl w:val="71006DEA"/>
    <w:lvl w:ilvl="0">
      <w:start w:val="1"/>
      <w:numFmt w:val="decimal"/>
      <w:lvlText w:val="%1.0"/>
      <w:lvlJc w:val="left"/>
      <w:pPr>
        <w:ind w:left="0" w:firstLine="0"/>
      </w:pPr>
      <w:rPr>
        <w:rFonts w:eastAsia="Calibri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709" w:firstLine="0"/>
      </w:pPr>
      <w:rPr>
        <w:rFonts w:eastAsia="Calibr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418" w:firstLine="0"/>
      </w:pPr>
      <w:rPr>
        <w:rFonts w:eastAsia="Calibr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127" w:firstLine="0"/>
      </w:pPr>
      <w:rPr>
        <w:rFonts w:eastAsia="Calibr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836" w:firstLine="0"/>
      </w:pPr>
      <w:rPr>
        <w:rFonts w:eastAsia="Calibr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545" w:firstLine="0"/>
      </w:pPr>
      <w:rPr>
        <w:rFonts w:eastAsia="Calibr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254" w:firstLine="0"/>
      </w:pPr>
      <w:rPr>
        <w:rFonts w:eastAsia="Calibr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963" w:firstLine="0"/>
      </w:pPr>
      <w:rPr>
        <w:rFonts w:eastAsia="Calibr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672" w:firstLine="0"/>
      </w:pPr>
      <w:rPr>
        <w:rFonts w:eastAsia="Calibri" w:hint="default"/>
        <w:b/>
        <w:color w:val="000000" w:themeColor="text1"/>
      </w:rPr>
    </w:lvl>
  </w:abstractNum>
  <w:abstractNum w:abstractNumId="3">
    <w:nsid w:val="427D68DB"/>
    <w:multiLevelType w:val="hybridMultilevel"/>
    <w:tmpl w:val="F21CD4D4"/>
    <w:lvl w:ilvl="0" w:tplc="FCBC8266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948E4"/>
    <w:multiLevelType w:val="multilevel"/>
    <w:tmpl w:val="382A04A6"/>
    <w:lvl w:ilvl="0">
      <w:start w:val="1"/>
      <w:numFmt w:val="decimal"/>
      <w:lvlText w:val="%1.0"/>
      <w:lvlJc w:val="left"/>
      <w:pPr>
        <w:ind w:left="717" w:hanging="360"/>
      </w:pPr>
      <w:rPr>
        <w:rFonts w:eastAsia="Calibri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eastAsia="Calibr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493" w:hanging="720"/>
      </w:pPr>
      <w:rPr>
        <w:rFonts w:eastAsia="Calibr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3201" w:hanging="720"/>
      </w:pPr>
      <w:rPr>
        <w:rFonts w:eastAsia="Calibr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269" w:hanging="1080"/>
      </w:pPr>
      <w:rPr>
        <w:rFonts w:eastAsia="Calibr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337" w:hanging="1440"/>
      </w:pPr>
      <w:rPr>
        <w:rFonts w:eastAsia="Calibr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045" w:hanging="1440"/>
      </w:pPr>
      <w:rPr>
        <w:rFonts w:eastAsia="Calibr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113" w:hanging="1800"/>
      </w:pPr>
      <w:rPr>
        <w:rFonts w:eastAsia="Calibr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821" w:hanging="1800"/>
      </w:pPr>
      <w:rPr>
        <w:rFonts w:eastAsia="Calibri" w:hint="default"/>
        <w:b/>
        <w:color w:val="000000" w:themeColor="text1"/>
      </w:rPr>
    </w:lvl>
  </w:abstractNum>
  <w:abstractNum w:abstractNumId="5">
    <w:nsid w:val="5FF515FC"/>
    <w:multiLevelType w:val="hybridMultilevel"/>
    <w:tmpl w:val="045EF03A"/>
    <w:lvl w:ilvl="0" w:tplc="810E8DA8">
      <w:start w:val="12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58B402F7"/>
    <w:rsid w:val="0003631A"/>
    <w:rsid w:val="00045642"/>
    <w:rsid w:val="00074CC0"/>
    <w:rsid w:val="000847FB"/>
    <w:rsid w:val="000D1E69"/>
    <w:rsid w:val="00123D58"/>
    <w:rsid w:val="001246CD"/>
    <w:rsid w:val="00141156"/>
    <w:rsid w:val="001412D5"/>
    <w:rsid w:val="00146DC5"/>
    <w:rsid w:val="0015276A"/>
    <w:rsid w:val="001620D0"/>
    <w:rsid w:val="00171F83"/>
    <w:rsid w:val="00177A21"/>
    <w:rsid w:val="00181137"/>
    <w:rsid w:val="001861A2"/>
    <w:rsid w:val="00190139"/>
    <w:rsid w:val="00194564"/>
    <w:rsid w:val="001A0636"/>
    <w:rsid w:val="001B6CF2"/>
    <w:rsid w:val="001C3CD8"/>
    <w:rsid w:val="001C5723"/>
    <w:rsid w:val="001D6459"/>
    <w:rsid w:val="001F6FAD"/>
    <w:rsid w:val="002434E6"/>
    <w:rsid w:val="00254559"/>
    <w:rsid w:val="00256E0A"/>
    <w:rsid w:val="00260670"/>
    <w:rsid w:val="002662F3"/>
    <w:rsid w:val="00267B75"/>
    <w:rsid w:val="00274E7D"/>
    <w:rsid w:val="00281CBB"/>
    <w:rsid w:val="002A2D01"/>
    <w:rsid w:val="002A62E3"/>
    <w:rsid w:val="002B174D"/>
    <w:rsid w:val="002C6A11"/>
    <w:rsid w:val="002D4A18"/>
    <w:rsid w:val="00332859"/>
    <w:rsid w:val="003471FA"/>
    <w:rsid w:val="00370BE5"/>
    <w:rsid w:val="00372457"/>
    <w:rsid w:val="00376A5E"/>
    <w:rsid w:val="00392D06"/>
    <w:rsid w:val="00395F59"/>
    <w:rsid w:val="003A439F"/>
    <w:rsid w:val="003A6D3B"/>
    <w:rsid w:val="003B5B38"/>
    <w:rsid w:val="003B7E56"/>
    <w:rsid w:val="003C1FA0"/>
    <w:rsid w:val="003C773A"/>
    <w:rsid w:val="003E602D"/>
    <w:rsid w:val="0041440A"/>
    <w:rsid w:val="0041755B"/>
    <w:rsid w:val="004303F4"/>
    <w:rsid w:val="00444DC3"/>
    <w:rsid w:val="00445EB4"/>
    <w:rsid w:val="00472C41"/>
    <w:rsid w:val="004807DD"/>
    <w:rsid w:val="00497469"/>
    <w:rsid w:val="004A1096"/>
    <w:rsid w:val="004A7B4A"/>
    <w:rsid w:val="004B1324"/>
    <w:rsid w:val="004B7DF4"/>
    <w:rsid w:val="004D744C"/>
    <w:rsid w:val="004E3429"/>
    <w:rsid w:val="00514F0F"/>
    <w:rsid w:val="00590CA8"/>
    <w:rsid w:val="0059183B"/>
    <w:rsid w:val="005918AD"/>
    <w:rsid w:val="005C0203"/>
    <w:rsid w:val="0060022D"/>
    <w:rsid w:val="00606966"/>
    <w:rsid w:val="0061022C"/>
    <w:rsid w:val="00611657"/>
    <w:rsid w:val="00612154"/>
    <w:rsid w:val="006168F8"/>
    <w:rsid w:val="00623730"/>
    <w:rsid w:val="0063728B"/>
    <w:rsid w:val="00662C93"/>
    <w:rsid w:val="0067459C"/>
    <w:rsid w:val="0068469D"/>
    <w:rsid w:val="00690E0E"/>
    <w:rsid w:val="006B7A36"/>
    <w:rsid w:val="006C3F02"/>
    <w:rsid w:val="006E476E"/>
    <w:rsid w:val="006E5B31"/>
    <w:rsid w:val="006E644C"/>
    <w:rsid w:val="006F0B8F"/>
    <w:rsid w:val="006F7FD1"/>
    <w:rsid w:val="0070013D"/>
    <w:rsid w:val="007369AD"/>
    <w:rsid w:val="00744730"/>
    <w:rsid w:val="00776A08"/>
    <w:rsid w:val="007C773E"/>
    <w:rsid w:val="007E650E"/>
    <w:rsid w:val="008001AF"/>
    <w:rsid w:val="00835C61"/>
    <w:rsid w:val="00844238"/>
    <w:rsid w:val="008619B7"/>
    <w:rsid w:val="00871CF1"/>
    <w:rsid w:val="00877701"/>
    <w:rsid w:val="00885F27"/>
    <w:rsid w:val="00893823"/>
    <w:rsid w:val="008B669F"/>
    <w:rsid w:val="00923F80"/>
    <w:rsid w:val="00935156"/>
    <w:rsid w:val="00945080"/>
    <w:rsid w:val="009531D8"/>
    <w:rsid w:val="00982AAD"/>
    <w:rsid w:val="0098498D"/>
    <w:rsid w:val="009A684A"/>
    <w:rsid w:val="009B5411"/>
    <w:rsid w:val="009D7B8C"/>
    <w:rsid w:val="00A20B3F"/>
    <w:rsid w:val="00A41617"/>
    <w:rsid w:val="00A43C01"/>
    <w:rsid w:val="00A51F21"/>
    <w:rsid w:val="00A84C5A"/>
    <w:rsid w:val="00A8521D"/>
    <w:rsid w:val="00AC4FF3"/>
    <w:rsid w:val="00AF3FC6"/>
    <w:rsid w:val="00AF4D57"/>
    <w:rsid w:val="00B169EA"/>
    <w:rsid w:val="00B40472"/>
    <w:rsid w:val="00B4393F"/>
    <w:rsid w:val="00B519F6"/>
    <w:rsid w:val="00B53FB5"/>
    <w:rsid w:val="00B85247"/>
    <w:rsid w:val="00B91912"/>
    <w:rsid w:val="00B958A9"/>
    <w:rsid w:val="00BA2E22"/>
    <w:rsid w:val="00BA4343"/>
    <w:rsid w:val="00BB0652"/>
    <w:rsid w:val="00BB7291"/>
    <w:rsid w:val="00BD1511"/>
    <w:rsid w:val="00BE5516"/>
    <w:rsid w:val="00C0118A"/>
    <w:rsid w:val="00C058F2"/>
    <w:rsid w:val="00C67B77"/>
    <w:rsid w:val="00CC1CCF"/>
    <w:rsid w:val="00CD1C95"/>
    <w:rsid w:val="00CE4075"/>
    <w:rsid w:val="00D010AD"/>
    <w:rsid w:val="00D23AED"/>
    <w:rsid w:val="00D25333"/>
    <w:rsid w:val="00D27BC1"/>
    <w:rsid w:val="00D33805"/>
    <w:rsid w:val="00D51A31"/>
    <w:rsid w:val="00D545E6"/>
    <w:rsid w:val="00D74E51"/>
    <w:rsid w:val="00D76209"/>
    <w:rsid w:val="00DA6875"/>
    <w:rsid w:val="00DB38CE"/>
    <w:rsid w:val="00DB6D34"/>
    <w:rsid w:val="00DB7B0D"/>
    <w:rsid w:val="00DE78F0"/>
    <w:rsid w:val="00DF0462"/>
    <w:rsid w:val="00E05EB9"/>
    <w:rsid w:val="00E11475"/>
    <w:rsid w:val="00E13393"/>
    <w:rsid w:val="00E375BB"/>
    <w:rsid w:val="00E50A0B"/>
    <w:rsid w:val="00ED310B"/>
    <w:rsid w:val="00EF2B67"/>
    <w:rsid w:val="00F2519F"/>
    <w:rsid w:val="00F42CDF"/>
    <w:rsid w:val="00F55C0F"/>
    <w:rsid w:val="00F571A7"/>
    <w:rsid w:val="00F71EA4"/>
    <w:rsid w:val="00F94BE2"/>
    <w:rsid w:val="00FB49F3"/>
    <w:rsid w:val="00FB59F9"/>
    <w:rsid w:val="00FC36D6"/>
    <w:rsid w:val="00FD1BEF"/>
    <w:rsid w:val="00FD7A72"/>
    <w:rsid w:val="00FF7140"/>
    <w:rsid w:val="2390CD66"/>
    <w:rsid w:val="2A7E836D"/>
    <w:rsid w:val="58B4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8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8F"/>
  </w:style>
  <w:style w:type="paragraph" w:styleId="Ttulo1">
    <w:name w:val="heading 1"/>
    <w:basedOn w:val="Normal"/>
    <w:next w:val="Normal"/>
    <w:link w:val="Ttulo1Char"/>
    <w:uiPriority w:val="9"/>
    <w:qFormat/>
    <w:rsid w:val="00BD15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15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15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B7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7E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7E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7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7E5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7E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E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62C9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15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15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1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E78F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E78F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E78F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E55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5516"/>
  </w:style>
  <w:style w:type="paragraph" w:styleId="Rodap">
    <w:name w:val="footer"/>
    <w:basedOn w:val="Normal"/>
    <w:link w:val="RodapChar"/>
    <w:uiPriority w:val="99"/>
    <w:unhideWhenUsed/>
    <w:rsid w:val="00BE55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5516"/>
  </w:style>
  <w:style w:type="paragraph" w:styleId="Legenda">
    <w:name w:val="caption"/>
    <w:basedOn w:val="Normal"/>
    <w:next w:val="Normal"/>
    <w:uiPriority w:val="35"/>
    <w:unhideWhenUsed/>
    <w:qFormat/>
    <w:rsid w:val="0041755B"/>
    <w:pPr>
      <w:spacing w:before="0" w:after="200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8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15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15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15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B7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7E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7E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7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7E5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7E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E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62C9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15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15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1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E78F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E78F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E78F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E55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5516"/>
  </w:style>
  <w:style w:type="paragraph" w:styleId="Rodap">
    <w:name w:val="footer"/>
    <w:basedOn w:val="Normal"/>
    <w:link w:val="RodapChar"/>
    <w:uiPriority w:val="99"/>
    <w:unhideWhenUsed/>
    <w:rsid w:val="00BE55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5516"/>
  </w:style>
  <w:style w:type="paragraph" w:styleId="Legenda">
    <w:name w:val="caption"/>
    <w:basedOn w:val="Normal"/>
    <w:next w:val="Normal"/>
    <w:uiPriority w:val="35"/>
    <w:unhideWhenUsed/>
    <w:qFormat/>
    <w:rsid w:val="0041755B"/>
    <w:pPr>
      <w:spacing w:before="0"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174F42-4C40-4CE1-B3F9-FD0D70CF9DEA}" type="doc">
      <dgm:prSet loTypeId="urn:microsoft.com/office/officeart/2005/8/layout/venn1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pt-BR"/>
        </a:p>
      </dgm:t>
    </dgm:pt>
    <dgm:pt modelId="{F4E25911-7534-4226-9AF1-392EE080116D}">
      <dgm:prSet phldrT="[Texto]"/>
      <dgm:spPr/>
      <dgm:t>
        <a:bodyPr/>
        <a:lstStyle/>
        <a:p>
          <a:r>
            <a:rPr lang="pt-BR"/>
            <a:t>Metas e Diretrizes</a:t>
          </a:r>
        </a:p>
      </dgm:t>
    </dgm:pt>
    <dgm:pt modelId="{C7A2214C-7DA9-4A69-8522-FA7E6036154D}" type="parTrans" cxnId="{C929D389-EDA4-46E3-A88D-B6F4AB443124}">
      <dgm:prSet/>
      <dgm:spPr/>
      <dgm:t>
        <a:bodyPr/>
        <a:lstStyle/>
        <a:p>
          <a:endParaRPr lang="pt-BR"/>
        </a:p>
      </dgm:t>
    </dgm:pt>
    <dgm:pt modelId="{46EEB906-73BF-4C1E-B678-C55C2B639961}" type="sibTrans" cxnId="{C929D389-EDA4-46E3-A88D-B6F4AB443124}">
      <dgm:prSet/>
      <dgm:spPr/>
      <dgm:t>
        <a:bodyPr/>
        <a:lstStyle/>
        <a:p>
          <a:endParaRPr lang="pt-BR"/>
        </a:p>
      </dgm:t>
    </dgm:pt>
    <dgm:pt modelId="{7CB6E6AA-A955-4106-964C-7A35412835BE}">
      <dgm:prSet phldrT="[Texto]"/>
      <dgm:spPr/>
      <dgm:t>
        <a:bodyPr/>
        <a:lstStyle/>
        <a:p>
          <a:r>
            <a:rPr lang="pt-BR"/>
            <a:t>Controle de Custos</a:t>
          </a:r>
        </a:p>
      </dgm:t>
    </dgm:pt>
    <dgm:pt modelId="{C0C1524D-4785-4F16-9122-938F94302133}" type="parTrans" cxnId="{37683107-42CA-46EC-9985-88AD6BDA4D16}">
      <dgm:prSet/>
      <dgm:spPr/>
      <dgm:t>
        <a:bodyPr/>
        <a:lstStyle/>
        <a:p>
          <a:endParaRPr lang="pt-BR"/>
        </a:p>
      </dgm:t>
    </dgm:pt>
    <dgm:pt modelId="{B34261A6-7FD2-4EEC-B1EF-94B8315F80F3}" type="sibTrans" cxnId="{37683107-42CA-46EC-9985-88AD6BDA4D16}">
      <dgm:prSet/>
      <dgm:spPr/>
      <dgm:t>
        <a:bodyPr/>
        <a:lstStyle/>
        <a:p>
          <a:endParaRPr lang="pt-BR"/>
        </a:p>
      </dgm:t>
    </dgm:pt>
    <dgm:pt modelId="{09869A6B-231E-410F-BDC5-1724B0DC58D1}">
      <dgm:prSet/>
      <dgm:spPr/>
      <dgm:t>
        <a:bodyPr/>
        <a:lstStyle/>
        <a:p>
          <a:r>
            <a:rPr lang="pt-BR"/>
            <a:t>Controles Contábeis e Admisnistrativos</a:t>
          </a:r>
        </a:p>
      </dgm:t>
    </dgm:pt>
    <dgm:pt modelId="{870F3914-6ED0-45C2-8238-F063314498A1}" type="parTrans" cxnId="{E5F5D8C3-292F-4D81-B90E-FAFD1B499EF1}">
      <dgm:prSet/>
      <dgm:spPr/>
      <dgm:t>
        <a:bodyPr/>
        <a:lstStyle/>
        <a:p>
          <a:endParaRPr lang="pt-BR"/>
        </a:p>
      </dgm:t>
    </dgm:pt>
    <dgm:pt modelId="{B757A337-1C29-48EA-9A1A-BDD722150168}" type="sibTrans" cxnId="{E5F5D8C3-292F-4D81-B90E-FAFD1B499EF1}">
      <dgm:prSet/>
      <dgm:spPr/>
      <dgm:t>
        <a:bodyPr/>
        <a:lstStyle/>
        <a:p>
          <a:endParaRPr lang="pt-BR"/>
        </a:p>
      </dgm:t>
    </dgm:pt>
    <dgm:pt modelId="{3F262738-1F69-42EB-94E2-58E3B88A27AD}">
      <dgm:prSet phldrT="[Texto]"/>
      <dgm:spPr/>
      <dgm:t>
        <a:bodyPr/>
        <a:lstStyle/>
        <a:p>
          <a:r>
            <a:rPr lang="pt-BR"/>
            <a:t>Análises das Demonstrações</a:t>
          </a:r>
        </a:p>
      </dgm:t>
    </dgm:pt>
    <dgm:pt modelId="{5450BC01-B8AC-4C01-AA45-2850E9389984}" type="parTrans" cxnId="{AD67BCEB-CF35-43A0-983E-F5FB3333E9DE}">
      <dgm:prSet/>
      <dgm:spPr/>
      <dgm:t>
        <a:bodyPr/>
        <a:lstStyle/>
        <a:p>
          <a:endParaRPr lang="pt-BR"/>
        </a:p>
      </dgm:t>
    </dgm:pt>
    <dgm:pt modelId="{7D231644-DDA2-454F-B7C3-5240AA687797}" type="sibTrans" cxnId="{AD67BCEB-CF35-43A0-983E-F5FB3333E9DE}">
      <dgm:prSet/>
      <dgm:spPr/>
      <dgm:t>
        <a:bodyPr/>
        <a:lstStyle/>
        <a:p>
          <a:endParaRPr lang="pt-BR"/>
        </a:p>
      </dgm:t>
    </dgm:pt>
    <dgm:pt modelId="{C4CB7B89-AD69-4D46-A7E7-ACD446EE97D1}">
      <dgm:prSet phldrT="[Texto]"/>
      <dgm:spPr/>
      <dgm:t>
        <a:bodyPr/>
        <a:lstStyle/>
        <a:p>
          <a:r>
            <a:rPr lang="pt-BR"/>
            <a:t>Controladoria</a:t>
          </a:r>
        </a:p>
      </dgm:t>
    </dgm:pt>
    <dgm:pt modelId="{DA80B024-2746-4E2B-A5A4-658B593F9903}" type="parTrans" cxnId="{39CAB124-4AC7-4629-8855-6F0FA1696A1F}">
      <dgm:prSet/>
      <dgm:spPr/>
      <dgm:t>
        <a:bodyPr/>
        <a:lstStyle/>
        <a:p>
          <a:endParaRPr lang="pt-BR"/>
        </a:p>
      </dgm:t>
    </dgm:pt>
    <dgm:pt modelId="{0DC4089B-D77E-49B2-B308-A5FFBEE4ECAA}" type="sibTrans" cxnId="{39CAB124-4AC7-4629-8855-6F0FA1696A1F}">
      <dgm:prSet/>
      <dgm:spPr/>
      <dgm:t>
        <a:bodyPr/>
        <a:lstStyle/>
        <a:p>
          <a:endParaRPr lang="pt-BR"/>
        </a:p>
      </dgm:t>
    </dgm:pt>
    <dgm:pt modelId="{1929810D-AEE2-4C8F-9B4A-C7797C6F21C2}" type="pres">
      <dgm:prSet presAssocID="{11174F42-4C40-4CE1-B3F9-FD0D70CF9DEA}" presName="compositeShape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419CB90D-5C52-4EFF-BDD5-E66FD2205236}" type="pres">
      <dgm:prSet presAssocID="{F4E25911-7534-4226-9AF1-392EE080116D}" presName="circ1" presStyleLbl="vennNode1" presStyleIdx="0" presStyleCnt="5"/>
      <dgm:spPr/>
      <dgm:t>
        <a:bodyPr/>
        <a:lstStyle/>
        <a:p>
          <a:endParaRPr lang="pt-BR"/>
        </a:p>
      </dgm:t>
    </dgm:pt>
    <dgm:pt modelId="{6A61A941-6860-47E2-B071-A45B8EBF76DC}" type="pres">
      <dgm:prSet presAssocID="{F4E25911-7534-4226-9AF1-392EE080116D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45B5CB8-E9F0-42B7-9B19-FF2DFEBC4F5A}" type="pres">
      <dgm:prSet presAssocID="{7CB6E6AA-A955-4106-964C-7A35412835BE}" presName="circ2" presStyleLbl="vennNode1" presStyleIdx="1" presStyleCnt="5"/>
      <dgm:spPr/>
      <dgm:t>
        <a:bodyPr/>
        <a:lstStyle/>
        <a:p>
          <a:endParaRPr lang="pt-BR"/>
        </a:p>
      </dgm:t>
    </dgm:pt>
    <dgm:pt modelId="{13D52AD3-9D27-4499-9F1F-83B49D0BEE0E}" type="pres">
      <dgm:prSet presAssocID="{7CB6E6AA-A955-4106-964C-7A35412835BE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E72FF660-F05F-4FEF-AC60-915CF0AC1B72}" type="pres">
      <dgm:prSet presAssocID="{09869A6B-231E-410F-BDC5-1724B0DC58D1}" presName="circ3" presStyleLbl="vennNode1" presStyleIdx="2" presStyleCnt="5"/>
      <dgm:spPr/>
      <dgm:t>
        <a:bodyPr/>
        <a:lstStyle/>
        <a:p>
          <a:endParaRPr lang="pt-BR"/>
        </a:p>
      </dgm:t>
    </dgm:pt>
    <dgm:pt modelId="{51F94284-C577-4EAD-9724-5FD54F131223}" type="pres">
      <dgm:prSet presAssocID="{09869A6B-231E-410F-BDC5-1724B0DC58D1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BDEB9692-96E4-4192-9309-7EBC2CCC7E84}" type="pres">
      <dgm:prSet presAssocID="{3F262738-1F69-42EB-94E2-58E3B88A27AD}" presName="circ4" presStyleLbl="vennNode1" presStyleIdx="3" presStyleCnt="5"/>
      <dgm:spPr/>
      <dgm:t>
        <a:bodyPr/>
        <a:lstStyle/>
        <a:p>
          <a:endParaRPr lang="pt-BR"/>
        </a:p>
      </dgm:t>
    </dgm:pt>
    <dgm:pt modelId="{6214E846-08A7-4DDF-89A1-C7F23BB30CB3}" type="pres">
      <dgm:prSet presAssocID="{3F262738-1F69-42EB-94E2-58E3B88A27AD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358215C-2915-4985-B2E5-1A9D77D44D34}" type="pres">
      <dgm:prSet presAssocID="{C4CB7B89-AD69-4D46-A7E7-ACD446EE97D1}" presName="circ5" presStyleLbl="vennNode1" presStyleIdx="4" presStyleCnt="5"/>
      <dgm:spPr/>
      <dgm:t>
        <a:bodyPr/>
        <a:lstStyle/>
        <a:p>
          <a:endParaRPr lang="pt-BR"/>
        </a:p>
      </dgm:t>
    </dgm:pt>
    <dgm:pt modelId="{604A4056-4148-4CF3-A50E-9AF0552AFCBD}" type="pres">
      <dgm:prSet presAssocID="{C4CB7B89-AD69-4D46-A7E7-ACD446EE97D1}" presName="circ5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4FC89C3F-D0DD-4BF7-B660-AE93397CDCB2}" type="presOf" srcId="{11174F42-4C40-4CE1-B3F9-FD0D70CF9DEA}" destId="{1929810D-AEE2-4C8F-9B4A-C7797C6F21C2}" srcOrd="0" destOrd="0" presId="urn:microsoft.com/office/officeart/2005/8/layout/venn1"/>
    <dgm:cxn modelId="{AD67BCEB-CF35-43A0-983E-F5FB3333E9DE}" srcId="{11174F42-4C40-4CE1-B3F9-FD0D70CF9DEA}" destId="{3F262738-1F69-42EB-94E2-58E3B88A27AD}" srcOrd="3" destOrd="0" parTransId="{5450BC01-B8AC-4C01-AA45-2850E9389984}" sibTransId="{7D231644-DDA2-454F-B7C3-5240AA687797}"/>
    <dgm:cxn modelId="{981B5FC9-D6E7-4783-A6CE-15231F156098}" type="presOf" srcId="{F4E25911-7534-4226-9AF1-392EE080116D}" destId="{6A61A941-6860-47E2-B071-A45B8EBF76DC}" srcOrd="0" destOrd="0" presId="urn:microsoft.com/office/officeart/2005/8/layout/venn1"/>
    <dgm:cxn modelId="{E5F5D8C3-292F-4D81-B90E-FAFD1B499EF1}" srcId="{11174F42-4C40-4CE1-B3F9-FD0D70CF9DEA}" destId="{09869A6B-231E-410F-BDC5-1724B0DC58D1}" srcOrd="2" destOrd="0" parTransId="{870F3914-6ED0-45C2-8238-F063314498A1}" sibTransId="{B757A337-1C29-48EA-9A1A-BDD722150168}"/>
    <dgm:cxn modelId="{332B6426-F87D-483D-8B06-CCC673CBB659}" type="presOf" srcId="{C4CB7B89-AD69-4D46-A7E7-ACD446EE97D1}" destId="{604A4056-4148-4CF3-A50E-9AF0552AFCBD}" srcOrd="0" destOrd="0" presId="urn:microsoft.com/office/officeart/2005/8/layout/venn1"/>
    <dgm:cxn modelId="{F8B2FA74-8600-48BE-82F1-01B6A845B6DA}" type="presOf" srcId="{7CB6E6AA-A955-4106-964C-7A35412835BE}" destId="{13D52AD3-9D27-4499-9F1F-83B49D0BEE0E}" srcOrd="0" destOrd="0" presId="urn:microsoft.com/office/officeart/2005/8/layout/venn1"/>
    <dgm:cxn modelId="{C929D389-EDA4-46E3-A88D-B6F4AB443124}" srcId="{11174F42-4C40-4CE1-B3F9-FD0D70CF9DEA}" destId="{F4E25911-7534-4226-9AF1-392EE080116D}" srcOrd="0" destOrd="0" parTransId="{C7A2214C-7DA9-4A69-8522-FA7E6036154D}" sibTransId="{46EEB906-73BF-4C1E-B678-C55C2B639961}"/>
    <dgm:cxn modelId="{CF75B298-B5F9-4EE8-9554-BDD8ACC7C68F}" type="presOf" srcId="{3F262738-1F69-42EB-94E2-58E3B88A27AD}" destId="{6214E846-08A7-4DDF-89A1-C7F23BB30CB3}" srcOrd="0" destOrd="0" presId="urn:microsoft.com/office/officeart/2005/8/layout/venn1"/>
    <dgm:cxn modelId="{39CAB124-4AC7-4629-8855-6F0FA1696A1F}" srcId="{11174F42-4C40-4CE1-B3F9-FD0D70CF9DEA}" destId="{C4CB7B89-AD69-4D46-A7E7-ACD446EE97D1}" srcOrd="4" destOrd="0" parTransId="{DA80B024-2746-4E2B-A5A4-658B593F9903}" sibTransId="{0DC4089B-D77E-49B2-B308-A5FFBEE4ECAA}"/>
    <dgm:cxn modelId="{F1616E67-D4DB-4E24-8F88-90E9F243F875}" type="presOf" srcId="{09869A6B-231E-410F-BDC5-1724B0DC58D1}" destId="{51F94284-C577-4EAD-9724-5FD54F131223}" srcOrd="0" destOrd="0" presId="urn:microsoft.com/office/officeart/2005/8/layout/venn1"/>
    <dgm:cxn modelId="{37683107-42CA-46EC-9985-88AD6BDA4D16}" srcId="{11174F42-4C40-4CE1-B3F9-FD0D70CF9DEA}" destId="{7CB6E6AA-A955-4106-964C-7A35412835BE}" srcOrd="1" destOrd="0" parTransId="{C0C1524D-4785-4F16-9122-938F94302133}" sibTransId="{B34261A6-7FD2-4EEC-B1EF-94B8315F80F3}"/>
    <dgm:cxn modelId="{600C20BC-D8F5-4616-A4B2-CE30ACBEB41B}" type="presParOf" srcId="{1929810D-AEE2-4C8F-9B4A-C7797C6F21C2}" destId="{419CB90D-5C52-4EFF-BDD5-E66FD2205236}" srcOrd="0" destOrd="0" presId="urn:microsoft.com/office/officeart/2005/8/layout/venn1"/>
    <dgm:cxn modelId="{36860C67-B7E5-402C-8864-90B47E9BB9CF}" type="presParOf" srcId="{1929810D-AEE2-4C8F-9B4A-C7797C6F21C2}" destId="{6A61A941-6860-47E2-B071-A45B8EBF76DC}" srcOrd="1" destOrd="0" presId="urn:microsoft.com/office/officeart/2005/8/layout/venn1"/>
    <dgm:cxn modelId="{381F21DC-C9DD-448B-B99E-0CF01E38D2C0}" type="presParOf" srcId="{1929810D-AEE2-4C8F-9B4A-C7797C6F21C2}" destId="{445B5CB8-E9F0-42B7-9B19-FF2DFEBC4F5A}" srcOrd="2" destOrd="0" presId="urn:microsoft.com/office/officeart/2005/8/layout/venn1"/>
    <dgm:cxn modelId="{D3442FC9-DC7E-41CD-9696-8B0173FC81C2}" type="presParOf" srcId="{1929810D-AEE2-4C8F-9B4A-C7797C6F21C2}" destId="{13D52AD3-9D27-4499-9F1F-83B49D0BEE0E}" srcOrd="3" destOrd="0" presId="urn:microsoft.com/office/officeart/2005/8/layout/venn1"/>
    <dgm:cxn modelId="{493550F5-5415-469A-8AD5-081B5DCAE033}" type="presParOf" srcId="{1929810D-AEE2-4C8F-9B4A-C7797C6F21C2}" destId="{E72FF660-F05F-4FEF-AC60-915CF0AC1B72}" srcOrd="4" destOrd="0" presId="urn:microsoft.com/office/officeart/2005/8/layout/venn1"/>
    <dgm:cxn modelId="{4974EB1B-E865-489C-B806-FAD1ED63D9F0}" type="presParOf" srcId="{1929810D-AEE2-4C8F-9B4A-C7797C6F21C2}" destId="{51F94284-C577-4EAD-9724-5FD54F131223}" srcOrd="5" destOrd="0" presId="urn:microsoft.com/office/officeart/2005/8/layout/venn1"/>
    <dgm:cxn modelId="{3EEB94C2-0949-4FB9-813F-349652007BEA}" type="presParOf" srcId="{1929810D-AEE2-4C8F-9B4A-C7797C6F21C2}" destId="{BDEB9692-96E4-4192-9309-7EBC2CCC7E84}" srcOrd="6" destOrd="0" presId="urn:microsoft.com/office/officeart/2005/8/layout/venn1"/>
    <dgm:cxn modelId="{43AD2F91-55F3-4866-8AF8-2F78429933D6}" type="presParOf" srcId="{1929810D-AEE2-4C8F-9B4A-C7797C6F21C2}" destId="{6214E846-08A7-4DDF-89A1-C7F23BB30CB3}" srcOrd="7" destOrd="0" presId="urn:microsoft.com/office/officeart/2005/8/layout/venn1"/>
    <dgm:cxn modelId="{EDB9B581-5E77-4C06-8B15-66E947FDB4E7}" type="presParOf" srcId="{1929810D-AEE2-4C8F-9B4A-C7797C6F21C2}" destId="{3358215C-2915-4985-B2E5-1A9D77D44D34}" srcOrd="8" destOrd="0" presId="urn:microsoft.com/office/officeart/2005/8/layout/venn1"/>
    <dgm:cxn modelId="{63C2E2C3-7A20-4117-97DC-F0FE178AE4D2}" type="presParOf" srcId="{1929810D-AEE2-4C8F-9B4A-C7797C6F21C2}" destId="{604A4056-4148-4CF3-A50E-9AF0552AFCBD}" srcOrd="9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19CB90D-5C52-4EFF-BDD5-E66FD2205236}">
      <dsp:nvSpPr>
        <dsp:cNvPr id="0" name=""/>
        <dsp:cNvSpPr/>
      </dsp:nvSpPr>
      <dsp:spPr>
        <a:xfrm>
          <a:off x="2131933" y="979979"/>
          <a:ext cx="1203483" cy="120348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6A61A941-6860-47E2-B071-A45B8EBF76DC}">
      <dsp:nvSpPr>
        <dsp:cNvPr id="0" name=""/>
        <dsp:cNvSpPr/>
      </dsp:nvSpPr>
      <dsp:spPr>
        <a:xfrm>
          <a:off x="2035654" y="0"/>
          <a:ext cx="1396041" cy="80805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Metas e Diretrizes</a:t>
          </a:r>
        </a:p>
      </dsp:txBody>
      <dsp:txXfrm>
        <a:off x="2035654" y="0"/>
        <a:ext cx="1396041" cy="808053"/>
      </dsp:txXfrm>
    </dsp:sp>
    <dsp:sp modelId="{445B5CB8-E9F0-42B7-9B19-FF2DFEBC4F5A}">
      <dsp:nvSpPr>
        <dsp:cNvPr id="0" name=""/>
        <dsp:cNvSpPr/>
      </dsp:nvSpPr>
      <dsp:spPr>
        <a:xfrm>
          <a:off x="2589738" y="1312484"/>
          <a:ext cx="1203483" cy="120348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13D52AD3-9D27-4499-9F1F-83B49D0BEE0E}">
      <dsp:nvSpPr>
        <dsp:cNvPr id="0" name=""/>
        <dsp:cNvSpPr/>
      </dsp:nvSpPr>
      <dsp:spPr>
        <a:xfrm>
          <a:off x="3889019" y="1065942"/>
          <a:ext cx="1251623" cy="8768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Controle de Custos</a:t>
          </a:r>
        </a:p>
      </dsp:txBody>
      <dsp:txXfrm>
        <a:off x="3889019" y="1065942"/>
        <a:ext cx="1251623" cy="876823"/>
      </dsp:txXfrm>
    </dsp:sp>
    <dsp:sp modelId="{E72FF660-F05F-4FEF-AC60-915CF0AC1B72}">
      <dsp:nvSpPr>
        <dsp:cNvPr id="0" name=""/>
        <dsp:cNvSpPr/>
      </dsp:nvSpPr>
      <dsp:spPr>
        <a:xfrm>
          <a:off x="2414992" y="1850958"/>
          <a:ext cx="1203483" cy="120348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51F94284-C577-4EAD-9724-5FD54F131223}">
      <dsp:nvSpPr>
        <dsp:cNvPr id="0" name=""/>
        <dsp:cNvSpPr/>
      </dsp:nvSpPr>
      <dsp:spPr>
        <a:xfrm>
          <a:off x="3696462" y="2561701"/>
          <a:ext cx="1251623" cy="8768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Controles Contábeis e Admisnistrativos</a:t>
          </a:r>
        </a:p>
      </dsp:txBody>
      <dsp:txXfrm>
        <a:off x="3696462" y="2561701"/>
        <a:ext cx="1251623" cy="876823"/>
      </dsp:txXfrm>
    </dsp:sp>
    <dsp:sp modelId="{BDEB9692-96E4-4192-9309-7EBC2CCC7E84}">
      <dsp:nvSpPr>
        <dsp:cNvPr id="0" name=""/>
        <dsp:cNvSpPr/>
      </dsp:nvSpPr>
      <dsp:spPr>
        <a:xfrm>
          <a:off x="1848873" y="1850958"/>
          <a:ext cx="1203483" cy="120348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6214E846-08A7-4DDF-89A1-C7F23BB30CB3}">
      <dsp:nvSpPr>
        <dsp:cNvPr id="0" name=""/>
        <dsp:cNvSpPr/>
      </dsp:nvSpPr>
      <dsp:spPr>
        <a:xfrm>
          <a:off x="519264" y="2561701"/>
          <a:ext cx="1251623" cy="8768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Análises das Demonstrações</a:t>
          </a:r>
        </a:p>
      </dsp:txBody>
      <dsp:txXfrm>
        <a:off x="519264" y="2561701"/>
        <a:ext cx="1251623" cy="876823"/>
      </dsp:txXfrm>
    </dsp:sp>
    <dsp:sp modelId="{3358215C-2915-4985-B2E5-1A9D77D44D34}">
      <dsp:nvSpPr>
        <dsp:cNvPr id="0" name=""/>
        <dsp:cNvSpPr/>
      </dsp:nvSpPr>
      <dsp:spPr>
        <a:xfrm>
          <a:off x="1674127" y="1312484"/>
          <a:ext cx="1203483" cy="120348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604A4056-4148-4CF3-A50E-9AF0552AFCBD}">
      <dsp:nvSpPr>
        <dsp:cNvPr id="0" name=""/>
        <dsp:cNvSpPr/>
      </dsp:nvSpPr>
      <dsp:spPr>
        <a:xfrm>
          <a:off x="326707" y="1065942"/>
          <a:ext cx="1251623" cy="8768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Controladoria</a:t>
          </a:r>
        </a:p>
      </dsp:txBody>
      <dsp:txXfrm>
        <a:off x="326707" y="1065942"/>
        <a:ext cx="1251623" cy="8768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ALM96</b:Tag>
    <b:SourceType>Book</b:SourceType>
    <b:Guid>{6F057F79-D819-4093-8F99-8DEB7A614854}</b:Guid>
    <b:Author>
      <b:Author>
        <b:NameList>
          <b:Person>
            <b:Last>ALMEIDA</b:Last>
            <b:First>Marcelo</b:First>
            <b:Middle>Cavalcanti</b:Middle>
          </b:Person>
        </b:NameList>
      </b:Author>
    </b:Author>
    <b:Title>Auditoria: Um Curso Moderno e Completo</b:Title>
    <b:Year>1996</b:Year>
    <b:City>São Paulo</b:City>
    <b:Publisher>Atlas</b:Publisher>
    <b:RefOrder>1</b:RefOrder>
  </b:Source>
</b:Sources>
</file>

<file path=customXml/itemProps1.xml><?xml version="1.0" encoding="utf-8"?>
<ds:datastoreItem xmlns:ds="http://schemas.openxmlformats.org/officeDocument/2006/customXml" ds:itemID="{530DEED6-BCA8-4F1D-8A38-A3851120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2528</Words>
  <Characters>13654</Characters>
  <Application>Microsoft Office Word</Application>
  <DocSecurity>4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kersia.freitas</cp:lastModifiedBy>
  <cp:revision>2</cp:revision>
  <dcterms:created xsi:type="dcterms:W3CDTF">2014-11-28T12:37:00Z</dcterms:created>
  <dcterms:modified xsi:type="dcterms:W3CDTF">2014-11-28T12:37:00Z</dcterms:modified>
</cp:coreProperties>
</file>