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3F" w:rsidRDefault="00E16B3F">
      <w:r>
        <w:t xml:space="preserve"> </w:t>
      </w:r>
    </w:p>
    <w:p w:rsidR="00E16B3F" w:rsidRDefault="00E16B3F"/>
    <w:p w:rsidR="00E16B3F" w:rsidRPr="005C7D09" w:rsidRDefault="00372C5D">
      <w:pPr>
        <w:rPr>
          <w:rFonts w:ascii="Arial" w:hAnsi="Arial" w:cs="Arial"/>
          <w:b/>
          <w:sz w:val="20"/>
          <w:szCs w:val="20"/>
        </w:rPr>
      </w:pPr>
      <w:r w:rsidRPr="005C7D09">
        <w:rPr>
          <w:rFonts w:ascii="Arial" w:hAnsi="Arial" w:cs="Arial"/>
          <w:b/>
          <w:sz w:val="20"/>
          <w:szCs w:val="20"/>
        </w:rPr>
        <w:t>A DIVERSIDADE DE GÊNEROS NO AMBIENTE DE TRABALHO</w:t>
      </w:r>
    </w:p>
    <w:p w:rsidR="00372C5D" w:rsidRDefault="00372C5D">
      <w:pPr>
        <w:rPr>
          <w:rFonts w:ascii="Arial" w:hAnsi="Arial" w:cs="Arial"/>
          <w:sz w:val="24"/>
          <w:szCs w:val="24"/>
        </w:rPr>
      </w:pPr>
    </w:p>
    <w:p w:rsidR="00372C5D" w:rsidRPr="00372C5D" w:rsidRDefault="00372C5D">
      <w:pPr>
        <w:rPr>
          <w:rFonts w:ascii="Arial" w:hAnsi="Arial" w:cs="Arial"/>
          <w:sz w:val="18"/>
          <w:szCs w:val="18"/>
        </w:rPr>
      </w:pPr>
      <w:proofErr w:type="spellStart"/>
      <w:r w:rsidRPr="00372C5D">
        <w:rPr>
          <w:rFonts w:ascii="Arial" w:hAnsi="Arial" w:cs="Arial"/>
          <w:sz w:val="18"/>
          <w:szCs w:val="18"/>
        </w:rPr>
        <w:t>Andrezza</w:t>
      </w:r>
      <w:proofErr w:type="spellEnd"/>
      <w:r w:rsidRPr="00372C5D">
        <w:rPr>
          <w:rFonts w:ascii="Arial" w:hAnsi="Arial" w:cs="Arial"/>
          <w:sz w:val="18"/>
          <w:szCs w:val="18"/>
        </w:rPr>
        <w:t xml:space="preserve"> Maria Almeida M. da Maia.</w:t>
      </w:r>
    </w:p>
    <w:p w:rsidR="00372C5D" w:rsidRPr="00372C5D" w:rsidRDefault="00372C5D">
      <w:pPr>
        <w:rPr>
          <w:rFonts w:ascii="Arial" w:hAnsi="Arial" w:cs="Arial"/>
          <w:sz w:val="18"/>
          <w:szCs w:val="18"/>
        </w:rPr>
      </w:pPr>
    </w:p>
    <w:p w:rsidR="00E16B3F" w:rsidRDefault="00372C5D">
      <w:pPr>
        <w:rPr>
          <w:rFonts w:ascii="Arial" w:hAnsi="Arial" w:cs="Arial"/>
          <w:b/>
          <w:sz w:val="18"/>
          <w:szCs w:val="18"/>
        </w:rPr>
      </w:pPr>
      <w:r w:rsidRPr="00372C5D">
        <w:rPr>
          <w:rFonts w:ascii="Arial" w:hAnsi="Arial" w:cs="Arial"/>
          <w:b/>
          <w:sz w:val="18"/>
          <w:szCs w:val="18"/>
        </w:rPr>
        <w:t>Resumo</w:t>
      </w:r>
    </w:p>
    <w:p w:rsidR="005C7D09" w:rsidRPr="00372C5D" w:rsidRDefault="005C7D09" w:rsidP="005C7D09">
      <w:pPr>
        <w:jc w:val="both"/>
        <w:rPr>
          <w:rFonts w:ascii="Arial" w:hAnsi="Arial" w:cs="Arial"/>
          <w:b/>
          <w:sz w:val="18"/>
          <w:szCs w:val="18"/>
        </w:rPr>
      </w:pPr>
    </w:p>
    <w:p w:rsidR="001F3B16" w:rsidRPr="00372C5D" w:rsidRDefault="001F3B16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O presente artigo tem o objetivo de expor, a existência atual de </w:t>
      </w:r>
      <w:proofErr w:type="gramStart"/>
      <w:r w:rsidRPr="00372C5D">
        <w:rPr>
          <w:rFonts w:ascii="Arial" w:hAnsi="Arial" w:cs="Arial"/>
          <w:sz w:val="18"/>
          <w:szCs w:val="18"/>
        </w:rPr>
        <w:t xml:space="preserve">uma </w:t>
      </w:r>
      <w:r w:rsidR="00E16B3F" w:rsidRPr="00372C5D">
        <w:rPr>
          <w:rFonts w:ascii="Arial" w:hAnsi="Arial" w:cs="Arial"/>
          <w:sz w:val="18"/>
          <w:szCs w:val="18"/>
        </w:rPr>
        <w:t>diversidades</w:t>
      </w:r>
      <w:proofErr w:type="gramEnd"/>
      <w:r w:rsidR="00E16B3F" w:rsidRPr="00372C5D">
        <w:rPr>
          <w:rFonts w:ascii="Arial" w:hAnsi="Arial" w:cs="Arial"/>
          <w:sz w:val="18"/>
          <w:szCs w:val="18"/>
        </w:rPr>
        <w:t xml:space="preserve"> </w:t>
      </w:r>
      <w:r w:rsidR="00C17F32" w:rsidRPr="00372C5D">
        <w:rPr>
          <w:rFonts w:ascii="Arial" w:hAnsi="Arial" w:cs="Arial"/>
          <w:sz w:val="18"/>
          <w:szCs w:val="18"/>
        </w:rPr>
        <w:t>entre gêneros</w:t>
      </w:r>
      <w:r w:rsidRPr="00372C5D">
        <w:rPr>
          <w:rFonts w:ascii="Arial" w:hAnsi="Arial" w:cs="Arial"/>
          <w:sz w:val="18"/>
          <w:szCs w:val="18"/>
        </w:rPr>
        <w:t xml:space="preserve"> em todas as classes sociais, de destaque ao ambiente de trabalho, contudo, chama</w:t>
      </w:r>
      <w:r w:rsidR="00C17F32" w:rsidRPr="00372C5D">
        <w:rPr>
          <w:rFonts w:ascii="Arial" w:hAnsi="Arial" w:cs="Arial"/>
          <w:sz w:val="18"/>
          <w:szCs w:val="18"/>
        </w:rPr>
        <w:t xml:space="preserve"> a atenção total para</w:t>
      </w:r>
      <w:r w:rsidR="00E16B3F" w:rsidRPr="00372C5D">
        <w:rPr>
          <w:rFonts w:ascii="Arial" w:hAnsi="Arial" w:cs="Arial"/>
          <w:sz w:val="18"/>
          <w:szCs w:val="18"/>
        </w:rPr>
        <w:t xml:space="preserve"> discussões</w:t>
      </w:r>
      <w:r w:rsidR="00C17F32" w:rsidRPr="00372C5D">
        <w:rPr>
          <w:rFonts w:ascii="Arial" w:hAnsi="Arial" w:cs="Arial"/>
          <w:sz w:val="18"/>
          <w:szCs w:val="18"/>
        </w:rPr>
        <w:t xml:space="preserve"> que</w:t>
      </w:r>
      <w:r w:rsidR="00E16B3F" w:rsidRPr="00372C5D">
        <w:rPr>
          <w:rFonts w:ascii="Arial" w:hAnsi="Arial" w:cs="Arial"/>
          <w:sz w:val="18"/>
          <w:szCs w:val="18"/>
        </w:rPr>
        <w:t xml:space="preserve"> estão acontecendo todos os dias entre organizadores da Câmara dos Deputados, não se sabe como enfrentar esse assunto.É um caso delicado, que está em discussão a vida de muitas </w:t>
      </w:r>
      <w:r w:rsidR="00C17F32" w:rsidRPr="00372C5D">
        <w:rPr>
          <w:rFonts w:ascii="Arial" w:hAnsi="Arial" w:cs="Arial"/>
          <w:sz w:val="18"/>
          <w:szCs w:val="18"/>
        </w:rPr>
        <w:t xml:space="preserve"> pessoas inclusive as </w:t>
      </w:r>
      <w:r w:rsidR="00E16B3F" w:rsidRPr="00372C5D">
        <w:rPr>
          <w:rFonts w:ascii="Arial" w:hAnsi="Arial" w:cs="Arial"/>
          <w:sz w:val="18"/>
          <w:szCs w:val="18"/>
        </w:rPr>
        <w:t>mulheres, o reconhecimento delas e uma possível realidade que nós que estamos de fora não enxergamos com os mesmos olhares.</w:t>
      </w:r>
    </w:p>
    <w:p w:rsidR="00E16B3F" w:rsidRPr="00372C5D" w:rsidRDefault="00E16B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É tamanha desigualdade que está acontecendo com as mulheres de todas as classes,</w:t>
      </w:r>
      <w:r w:rsidR="00E411E0" w:rsidRPr="00372C5D">
        <w:rPr>
          <w:rFonts w:ascii="Arial" w:hAnsi="Arial" w:cs="Arial"/>
          <w:sz w:val="18"/>
          <w:szCs w:val="18"/>
        </w:rPr>
        <w:t xml:space="preserve"> são direitos universais que elas possuem que não estão sendo exercidos.</w:t>
      </w:r>
      <w:r w:rsidRPr="00372C5D">
        <w:rPr>
          <w:rFonts w:ascii="Arial" w:hAnsi="Arial" w:cs="Arial"/>
          <w:sz w:val="18"/>
          <w:szCs w:val="18"/>
        </w:rPr>
        <w:t xml:space="preserve"> </w:t>
      </w:r>
    </w:p>
    <w:p w:rsidR="00C17F32" w:rsidRDefault="00C17F32" w:rsidP="005C7D09">
      <w:pPr>
        <w:jc w:val="both"/>
        <w:rPr>
          <w:rFonts w:ascii="Arial" w:hAnsi="Arial" w:cs="Arial"/>
          <w:sz w:val="24"/>
          <w:szCs w:val="24"/>
        </w:rPr>
      </w:pPr>
    </w:p>
    <w:p w:rsidR="00C17F32" w:rsidRPr="00372C5D" w:rsidRDefault="00C17F32" w:rsidP="005C7D09">
      <w:pPr>
        <w:jc w:val="both"/>
        <w:rPr>
          <w:rFonts w:ascii="Arial" w:hAnsi="Arial" w:cs="Arial"/>
          <w:b/>
          <w:sz w:val="18"/>
          <w:szCs w:val="18"/>
        </w:rPr>
      </w:pPr>
      <w:r w:rsidRPr="00372C5D">
        <w:rPr>
          <w:rFonts w:ascii="Arial" w:hAnsi="Arial" w:cs="Arial"/>
          <w:b/>
          <w:sz w:val="18"/>
          <w:szCs w:val="18"/>
        </w:rPr>
        <w:t>Introdução</w:t>
      </w:r>
    </w:p>
    <w:p w:rsidR="00C17F32" w:rsidRDefault="00C17F32" w:rsidP="005C7D09">
      <w:pPr>
        <w:jc w:val="both"/>
        <w:rPr>
          <w:rFonts w:ascii="Arial" w:hAnsi="Arial" w:cs="Arial"/>
          <w:sz w:val="24"/>
          <w:szCs w:val="24"/>
        </w:rPr>
      </w:pPr>
    </w:p>
    <w:p w:rsidR="00C17F32" w:rsidRPr="00372C5D" w:rsidRDefault="00C17F32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A diversidade será sempre um grande problema no ambiente de trabalho, difícil será sempre encontrar mecanismos para coibir todos esses confrontos.</w:t>
      </w:r>
    </w:p>
    <w:p w:rsidR="00C17F32" w:rsidRPr="00372C5D" w:rsidRDefault="00C17F32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A diversidade acontece por milhares de pessoas diferentes entre classes sociais, lugares, gêneros e demais existirem em um mesmo habitat e encontrarem um mesmo motivo igualitário a fim de buscarem seus objetivos.</w:t>
      </w:r>
    </w:p>
    <w:p w:rsidR="00C17F32" w:rsidRPr="00372C5D" w:rsidRDefault="00C17F32" w:rsidP="005C7D09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372C5D">
        <w:rPr>
          <w:rFonts w:ascii="Arial" w:hAnsi="Arial" w:cs="Arial"/>
          <w:sz w:val="18"/>
          <w:szCs w:val="18"/>
        </w:rPr>
        <w:t>O número de alternativas crescem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no ambiente de trabalho quando se possuem mais mulheres, mais homens, mais equipes, começam os confrontos, inimizades, causando o rendimento no ambiente de trabalho que no caso, o mais prejudicado será a empresa.</w:t>
      </w:r>
    </w:p>
    <w:p w:rsidR="0041193F" w:rsidRPr="00372C5D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As diversidades geralmente não são visíveis, como: educação, cultura, personalidade, </w:t>
      </w:r>
      <w:proofErr w:type="gramStart"/>
      <w:r w:rsidRPr="00372C5D">
        <w:rPr>
          <w:rFonts w:ascii="Arial" w:hAnsi="Arial" w:cs="Arial"/>
          <w:sz w:val="18"/>
          <w:szCs w:val="18"/>
        </w:rPr>
        <w:t>ética.</w:t>
      </w:r>
      <w:proofErr w:type="gramEnd"/>
      <w:r w:rsidRPr="00372C5D">
        <w:rPr>
          <w:rFonts w:ascii="Arial" w:hAnsi="Arial" w:cs="Arial"/>
          <w:sz w:val="18"/>
          <w:szCs w:val="18"/>
        </w:rPr>
        <w:t>Geralmente se leva um tempo ara conhecermos tudo isso, é como se fosse um relacionamento amoroso.</w:t>
      </w:r>
    </w:p>
    <w:p w:rsidR="00C17F32" w:rsidRPr="00372C5D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No entanto de lembrar que em falar de</w:t>
      </w:r>
      <w:r w:rsidR="00C17F32" w:rsidRPr="00372C5D">
        <w:rPr>
          <w:rFonts w:ascii="Arial" w:hAnsi="Arial" w:cs="Arial"/>
          <w:sz w:val="18"/>
          <w:szCs w:val="18"/>
        </w:rPr>
        <w:t xml:space="preserve"> equipe têm que estar sempre inclusa de boa convivência uns com os outros no ambiente de trabalho.</w:t>
      </w:r>
      <w:r w:rsidRPr="00372C5D">
        <w:rPr>
          <w:rFonts w:ascii="Arial" w:hAnsi="Arial" w:cs="Arial"/>
          <w:sz w:val="18"/>
          <w:szCs w:val="18"/>
        </w:rPr>
        <w:t xml:space="preserve"> Muito difícil esse processo, mas </w:t>
      </w:r>
      <w:proofErr w:type="gramStart"/>
      <w:r w:rsidRPr="00372C5D">
        <w:rPr>
          <w:rFonts w:ascii="Arial" w:hAnsi="Arial" w:cs="Arial"/>
          <w:sz w:val="18"/>
          <w:szCs w:val="18"/>
        </w:rPr>
        <w:t>cabe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aos organizadores prevalecerem tudo isso, e saber-se que é um dos primórdios pontos positivos para os objetivos da empresa e para acabar com a diversidade entre os colegas de trabalho.</w:t>
      </w:r>
    </w:p>
    <w:p w:rsidR="0041193F" w:rsidRPr="00372C5D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Um bom líder no ambiente de trabalho é quase tudo, bons organizadores corrigem muitos e poucos erros ao passar dos dias e lidam com as diversidades humana como algo a igualar oportunidades </w:t>
      </w:r>
      <w:proofErr w:type="gramStart"/>
      <w:r w:rsidRPr="00372C5D">
        <w:rPr>
          <w:rFonts w:ascii="Arial" w:hAnsi="Arial" w:cs="Arial"/>
          <w:sz w:val="18"/>
          <w:szCs w:val="18"/>
        </w:rPr>
        <w:t>à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todos.</w:t>
      </w:r>
    </w:p>
    <w:p w:rsidR="00C17F32" w:rsidRPr="00372C5D" w:rsidRDefault="0041193F" w:rsidP="005C7D09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Os direitos humanos não estão</w:t>
      </w:r>
      <w:r w:rsidR="00C17F32" w:rsidRPr="00372C5D">
        <w:rPr>
          <w:rFonts w:ascii="Arial" w:hAnsi="Arial" w:cs="Arial"/>
          <w:sz w:val="18"/>
          <w:szCs w:val="18"/>
        </w:rPr>
        <w:t xml:space="preserve"> presente</w:t>
      </w:r>
      <w:r w:rsidRPr="00372C5D">
        <w:rPr>
          <w:rFonts w:ascii="Arial" w:hAnsi="Arial" w:cs="Arial"/>
          <w:sz w:val="18"/>
          <w:szCs w:val="18"/>
        </w:rPr>
        <w:t>s</w:t>
      </w:r>
      <w:r w:rsidR="00C17F32" w:rsidRPr="00372C5D">
        <w:rPr>
          <w:rFonts w:ascii="Arial" w:hAnsi="Arial" w:cs="Arial"/>
          <w:sz w:val="18"/>
          <w:szCs w:val="18"/>
        </w:rPr>
        <w:t xml:space="preserve"> nas queixas, na construção de direito adquirido pela mulher.</w:t>
      </w:r>
      <w:r w:rsidRPr="00372C5D">
        <w:rPr>
          <w:rFonts w:ascii="Arial" w:hAnsi="Arial" w:cs="Arial"/>
          <w:sz w:val="18"/>
          <w:szCs w:val="18"/>
        </w:rPr>
        <w:t xml:space="preserve"> </w:t>
      </w:r>
      <w:r w:rsidR="00C17F32" w:rsidRPr="00372C5D">
        <w:rPr>
          <w:rFonts w:ascii="Arial" w:hAnsi="Arial" w:cs="Arial"/>
          <w:sz w:val="18"/>
          <w:szCs w:val="18"/>
        </w:rPr>
        <w:t xml:space="preserve">A mulher ainda encontra hoje pouco espaço no mercado de trabalho por motivos de racismo, preconceito e pouca credibilidade. É </w:t>
      </w:r>
      <w:proofErr w:type="gramStart"/>
      <w:r w:rsidR="00C17F32" w:rsidRPr="00372C5D">
        <w:rPr>
          <w:rFonts w:ascii="Arial" w:hAnsi="Arial" w:cs="Arial"/>
          <w:sz w:val="18"/>
          <w:szCs w:val="18"/>
        </w:rPr>
        <w:t>enfrentado</w:t>
      </w:r>
      <w:proofErr w:type="gramEnd"/>
      <w:r w:rsidR="00C17F32" w:rsidRPr="00372C5D">
        <w:rPr>
          <w:rFonts w:ascii="Arial" w:hAnsi="Arial" w:cs="Arial"/>
          <w:sz w:val="18"/>
          <w:szCs w:val="18"/>
        </w:rPr>
        <w:t xml:space="preserve"> por elas uma cultura de que o homem é melhor em tudo, e, isso não é verdade. Busca-se uma nova realidade que a mulher entre e permaneça com seu espaço igualitário entre gêneros, sobre valores de salários, férias, rendimentos, remuneração.</w:t>
      </w:r>
    </w:p>
    <w:p w:rsidR="0041193F" w:rsidRPr="00372C5D" w:rsidRDefault="0041193F" w:rsidP="005C7D09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C17F32" w:rsidRDefault="0041193F" w:rsidP="005C7D09">
      <w:pPr>
        <w:jc w:val="both"/>
        <w:rPr>
          <w:rFonts w:ascii="Arial" w:hAnsi="Arial" w:cs="Arial"/>
          <w:b/>
          <w:sz w:val="18"/>
          <w:szCs w:val="18"/>
        </w:rPr>
      </w:pPr>
      <w:r w:rsidRPr="00372C5D">
        <w:rPr>
          <w:rFonts w:ascii="Arial" w:hAnsi="Arial" w:cs="Arial"/>
          <w:b/>
          <w:sz w:val="18"/>
          <w:szCs w:val="18"/>
        </w:rPr>
        <w:t xml:space="preserve">Tipos de Diversidade </w:t>
      </w:r>
    </w:p>
    <w:p w:rsidR="005C7D09" w:rsidRPr="00372C5D" w:rsidRDefault="005C7D09" w:rsidP="005C7D09">
      <w:pPr>
        <w:jc w:val="both"/>
        <w:rPr>
          <w:rFonts w:ascii="Arial" w:hAnsi="Arial" w:cs="Arial"/>
          <w:b/>
          <w:sz w:val="18"/>
          <w:szCs w:val="18"/>
        </w:rPr>
      </w:pPr>
    </w:p>
    <w:p w:rsidR="0041193F" w:rsidRPr="00372C5D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Falam em diversidade no ambiente de trabalho quando se fala em classe social, rosto, estereótipos, mas é bem mais ale do que isso, pois os tipos centrados não têm nada haver com isso, pois </w:t>
      </w:r>
      <w:proofErr w:type="gramStart"/>
      <w:r w:rsidRPr="00372C5D">
        <w:rPr>
          <w:rFonts w:ascii="Arial" w:hAnsi="Arial" w:cs="Arial"/>
          <w:sz w:val="18"/>
          <w:szCs w:val="18"/>
        </w:rPr>
        <w:t>esses nada tem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haver com produtividade no ambiente de trabalho.</w:t>
      </w:r>
    </w:p>
    <w:p w:rsidR="0041193F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São eles: Gênero, estilo de pensamento e comportamento. </w:t>
      </w:r>
    </w:p>
    <w:p w:rsidR="005C7D09" w:rsidRPr="00372C5D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41193F" w:rsidRPr="00372C5D" w:rsidRDefault="0041193F" w:rsidP="005C7D09">
      <w:pPr>
        <w:jc w:val="both"/>
        <w:rPr>
          <w:rFonts w:ascii="Arial" w:hAnsi="Arial" w:cs="Arial"/>
          <w:b/>
          <w:sz w:val="18"/>
          <w:szCs w:val="18"/>
        </w:rPr>
      </w:pPr>
      <w:r w:rsidRPr="00372C5D">
        <w:rPr>
          <w:rFonts w:ascii="Arial" w:hAnsi="Arial" w:cs="Arial"/>
          <w:b/>
          <w:sz w:val="18"/>
          <w:szCs w:val="18"/>
        </w:rPr>
        <w:t>Gênero</w:t>
      </w:r>
    </w:p>
    <w:p w:rsidR="0041193F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O impacto está na diversidade, tudo </w:t>
      </w:r>
      <w:proofErr w:type="gramStart"/>
      <w:r w:rsidRPr="00372C5D">
        <w:rPr>
          <w:rFonts w:ascii="Arial" w:hAnsi="Arial" w:cs="Arial"/>
          <w:sz w:val="18"/>
          <w:szCs w:val="18"/>
        </w:rPr>
        <w:t>tem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haver, meninos e meninas, pensamentos diferentes, impactos diferentes, um tenta agradar o outro, ser melhor, destacar, outros apenas existem. Nos relacionamentos cada casal tem sua diversidade, seus pensamento, ninguém igual a ninguém, nem s e</w:t>
      </w:r>
      <w:r w:rsidR="00372C5D" w:rsidRPr="00372C5D">
        <w:rPr>
          <w:rFonts w:ascii="Arial" w:hAnsi="Arial" w:cs="Arial"/>
          <w:sz w:val="18"/>
          <w:szCs w:val="18"/>
        </w:rPr>
        <w:t xml:space="preserve"> </w:t>
      </w:r>
      <w:r w:rsidRPr="00372C5D">
        <w:rPr>
          <w:rFonts w:ascii="Arial" w:hAnsi="Arial" w:cs="Arial"/>
          <w:sz w:val="18"/>
          <w:szCs w:val="18"/>
        </w:rPr>
        <w:t>pode possuir o mesmo pensamento sempre continuamente.</w:t>
      </w:r>
    </w:p>
    <w:p w:rsidR="005C7D09" w:rsidRPr="00372C5D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41193F" w:rsidRPr="00372C5D" w:rsidRDefault="0041193F" w:rsidP="005C7D09">
      <w:pPr>
        <w:jc w:val="both"/>
        <w:rPr>
          <w:rFonts w:ascii="Arial" w:hAnsi="Arial" w:cs="Arial"/>
          <w:b/>
          <w:sz w:val="18"/>
          <w:szCs w:val="18"/>
        </w:rPr>
      </w:pPr>
      <w:r w:rsidRPr="00372C5D">
        <w:rPr>
          <w:rFonts w:ascii="Arial" w:hAnsi="Arial" w:cs="Arial"/>
          <w:b/>
          <w:sz w:val="18"/>
          <w:szCs w:val="18"/>
        </w:rPr>
        <w:t>Estilo de Pensamento</w:t>
      </w:r>
    </w:p>
    <w:p w:rsidR="0041193F" w:rsidRPr="00372C5D" w:rsidRDefault="0041193F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 xml:space="preserve">Cada um possui seu estilo de pensamento, </w:t>
      </w:r>
      <w:proofErr w:type="gramStart"/>
      <w:r w:rsidRPr="00372C5D">
        <w:rPr>
          <w:rFonts w:ascii="Arial" w:hAnsi="Arial" w:cs="Arial"/>
          <w:sz w:val="18"/>
          <w:szCs w:val="18"/>
        </w:rPr>
        <w:t>uma bom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exemplo é quan</w:t>
      </w:r>
      <w:r w:rsidR="009730D1" w:rsidRPr="00372C5D">
        <w:rPr>
          <w:rFonts w:ascii="Arial" w:hAnsi="Arial" w:cs="Arial"/>
          <w:sz w:val="18"/>
          <w:szCs w:val="18"/>
        </w:rPr>
        <w:t>do falamos que os mais velhos têm pensamentos diferentes.</w:t>
      </w:r>
    </w:p>
    <w:p w:rsidR="009730D1" w:rsidRPr="00372C5D" w:rsidRDefault="009730D1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Estilo de Comportamento</w:t>
      </w:r>
    </w:p>
    <w:p w:rsidR="009730D1" w:rsidRPr="00372C5D" w:rsidRDefault="009730D1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Um tipo pouco discutido</w:t>
      </w:r>
      <w:proofErr w:type="gramStart"/>
      <w:r w:rsidRPr="00372C5D">
        <w:rPr>
          <w:rFonts w:ascii="Arial" w:hAnsi="Arial" w:cs="Arial"/>
          <w:sz w:val="18"/>
          <w:szCs w:val="18"/>
        </w:rPr>
        <w:t xml:space="preserve"> porém</w:t>
      </w:r>
      <w:proofErr w:type="gramEnd"/>
      <w:r w:rsidRPr="00372C5D">
        <w:rPr>
          <w:rFonts w:ascii="Arial" w:hAnsi="Arial" w:cs="Arial"/>
          <w:sz w:val="18"/>
          <w:szCs w:val="18"/>
        </w:rPr>
        <w:t xml:space="preserve"> é importante, quando necessitamos se reiterar com comportamentos introvertidos e extrovertidos em uma equipe de trabalho.</w:t>
      </w:r>
    </w:p>
    <w:p w:rsidR="009730D1" w:rsidRPr="00372C5D" w:rsidRDefault="009730D1" w:rsidP="005C7D09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72C5D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Justificativa</w:t>
      </w:r>
    </w:p>
    <w:p w:rsidR="009730D1" w:rsidRPr="00372C5D" w:rsidRDefault="009730D1" w:rsidP="005C7D09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Devido à grande importância desse assunto para os profissionais da área do direito do trabalho, práticas no ambiente de trabalho, este artigo tem uma grande contribuição para a discussão do tema abordado. Além disso, não há de fácil acesso ao público à obtenção de trabalhos acerca deste tema.</w:t>
      </w:r>
    </w:p>
    <w:p w:rsidR="009730D1" w:rsidRPr="005C7D09" w:rsidRDefault="009730D1" w:rsidP="005C7D09">
      <w:pPr>
        <w:spacing w:before="100" w:beforeAutospacing="1" w:after="75" w:line="330" w:lineRule="atLeast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 w:rsidRPr="005C7D09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Metodologia</w:t>
      </w:r>
    </w:p>
    <w:p w:rsidR="009730D1" w:rsidRPr="00372C5D" w:rsidRDefault="009730D1" w:rsidP="005C7D09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Foram utilizados artigos científicos, leituras de monografias, acesso a dados de ca</w:t>
      </w:r>
      <w:r w:rsidR="00372C5D"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mpo, entrevistas a uma equipe d</w:t>
      </w:r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</w:t>
      </w:r>
      <w:r w:rsidR="00372C5D"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trabalho de minha Cidade</w:t>
      </w:r>
      <w:proofErr w:type="gramStart"/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</w:t>
      </w:r>
      <w:proofErr w:type="gramEnd"/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Crateús-Ceará, que deram op</w:t>
      </w:r>
      <w:r w:rsidR="00372C5D"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</w:t>
      </w:r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niões do dia-a-dia deles no ambiente </w:t>
      </w:r>
      <w:proofErr w:type="gramStart"/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de</w:t>
      </w:r>
      <w:proofErr w:type="gramEnd"/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trabalho. Com seguintes autores:</w:t>
      </w:r>
      <w:proofErr w:type="gramStart"/>
      <w:r w:rsidRPr="00372C5D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372C5D">
        <w:rPr>
          <w:rFonts w:ascii="Arial" w:hAnsi="Arial" w:cs="Arial"/>
          <w:color w:val="324D72"/>
          <w:sz w:val="18"/>
          <w:szCs w:val="18"/>
        </w:rPr>
        <w:t xml:space="preserve"> </w:t>
      </w:r>
      <w:proofErr w:type="spellStart"/>
      <w:proofErr w:type="gramEnd"/>
      <w:r w:rsidRPr="00372C5D">
        <w:rPr>
          <w:rFonts w:ascii="Arial" w:hAnsi="Arial" w:cs="Arial"/>
          <w:color w:val="324D72"/>
          <w:sz w:val="18"/>
          <w:szCs w:val="18"/>
        </w:rPr>
        <w:t>Tim</w:t>
      </w:r>
      <w:proofErr w:type="spellEnd"/>
      <w:r w:rsidRPr="00372C5D">
        <w:rPr>
          <w:rFonts w:ascii="Arial" w:hAnsi="Arial" w:cs="Arial"/>
          <w:color w:val="324D72"/>
          <w:sz w:val="18"/>
          <w:szCs w:val="18"/>
        </w:rPr>
        <w:t xml:space="preserve"> </w:t>
      </w:r>
      <w:proofErr w:type="spellStart"/>
      <w:r w:rsidRPr="00372C5D">
        <w:rPr>
          <w:rFonts w:ascii="Arial" w:hAnsi="Arial" w:cs="Arial"/>
          <w:color w:val="324D72"/>
          <w:sz w:val="18"/>
          <w:szCs w:val="18"/>
        </w:rPr>
        <w:t>Sackett</w:t>
      </w:r>
      <w:proofErr w:type="spellEnd"/>
      <w:r w:rsidRPr="00372C5D">
        <w:rPr>
          <w:rFonts w:ascii="Arial" w:hAnsi="Arial" w:cs="Arial"/>
          <w:color w:val="324D72"/>
          <w:sz w:val="18"/>
          <w:szCs w:val="18"/>
        </w:rPr>
        <w:t>, Andrea</w:t>
      </w:r>
      <w:r w:rsidR="00372C5D" w:rsidRPr="00372C5D">
        <w:rPr>
          <w:rFonts w:ascii="Arial" w:hAnsi="Arial" w:cs="Arial"/>
          <w:color w:val="324D72"/>
          <w:sz w:val="18"/>
          <w:szCs w:val="18"/>
        </w:rPr>
        <w:t xml:space="preserve"> 2008</w:t>
      </w:r>
      <w:r w:rsidRPr="00372C5D">
        <w:rPr>
          <w:rFonts w:ascii="Arial" w:hAnsi="Arial" w:cs="Arial"/>
          <w:color w:val="324D72"/>
          <w:sz w:val="18"/>
          <w:szCs w:val="18"/>
        </w:rPr>
        <w:t xml:space="preserve">, </w:t>
      </w:r>
      <w:r w:rsidRPr="00372C5D">
        <w:rPr>
          <w:rFonts w:ascii="Arial" w:hAnsi="Arial" w:cs="Arial"/>
          <w:color w:val="666666"/>
          <w:sz w:val="18"/>
          <w:szCs w:val="18"/>
          <w:shd w:val="clear" w:color="auto" w:fill="FBFBFB"/>
        </w:rPr>
        <w:t>Ademar Henrique da Silva Alexandrino</w:t>
      </w:r>
      <w:r w:rsidR="00372C5D" w:rsidRPr="00372C5D">
        <w:rPr>
          <w:rFonts w:ascii="Arial" w:hAnsi="Arial" w:cs="Arial"/>
          <w:color w:val="666666"/>
          <w:sz w:val="18"/>
          <w:szCs w:val="18"/>
          <w:shd w:val="clear" w:color="auto" w:fill="FBFBFB"/>
        </w:rPr>
        <w:t xml:space="preserve"> 2009</w:t>
      </w:r>
      <w:r w:rsidRPr="00372C5D">
        <w:rPr>
          <w:rFonts w:ascii="Arial" w:hAnsi="Arial" w:cs="Arial"/>
          <w:color w:val="666666"/>
          <w:sz w:val="18"/>
          <w:szCs w:val="18"/>
          <w:shd w:val="clear" w:color="auto" w:fill="FBFBFB"/>
        </w:rPr>
        <w:t>.</w:t>
      </w:r>
    </w:p>
    <w:p w:rsidR="009730D1" w:rsidRDefault="009730D1" w:rsidP="005C7D09">
      <w:pPr>
        <w:jc w:val="both"/>
        <w:rPr>
          <w:rFonts w:ascii="Arial" w:hAnsi="Arial" w:cs="Arial"/>
          <w:sz w:val="18"/>
          <w:szCs w:val="18"/>
        </w:rPr>
      </w:pPr>
    </w:p>
    <w:p w:rsidR="005C7D09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5C7D09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5C7D09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5C7D09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5C7D09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5C7D09" w:rsidRPr="00372C5D" w:rsidRDefault="005C7D09" w:rsidP="005C7D09">
      <w:pPr>
        <w:jc w:val="both"/>
        <w:rPr>
          <w:rFonts w:ascii="Arial" w:hAnsi="Arial" w:cs="Arial"/>
          <w:sz w:val="18"/>
          <w:szCs w:val="18"/>
        </w:rPr>
      </w:pPr>
    </w:p>
    <w:p w:rsidR="00372C5D" w:rsidRPr="005C7D09" w:rsidRDefault="00372C5D" w:rsidP="005C7D09">
      <w:pPr>
        <w:jc w:val="both"/>
        <w:rPr>
          <w:rFonts w:ascii="Arial" w:hAnsi="Arial" w:cs="Arial"/>
          <w:b/>
          <w:sz w:val="18"/>
          <w:szCs w:val="18"/>
        </w:rPr>
      </w:pPr>
      <w:r w:rsidRPr="005C7D09">
        <w:rPr>
          <w:rFonts w:ascii="Arial" w:hAnsi="Arial" w:cs="Arial"/>
          <w:b/>
          <w:sz w:val="18"/>
          <w:szCs w:val="18"/>
        </w:rPr>
        <w:t>Conclusão</w:t>
      </w:r>
    </w:p>
    <w:p w:rsidR="00372C5D" w:rsidRPr="00372C5D" w:rsidRDefault="00372C5D" w:rsidP="005C7D09">
      <w:pPr>
        <w:jc w:val="both"/>
        <w:rPr>
          <w:rFonts w:ascii="Arial" w:hAnsi="Arial" w:cs="Arial"/>
          <w:sz w:val="18"/>
          <w:szCs w:val="18"/>
        </w:rPr>
      </w:pPr>
    </w:p>
    <w:p w:rsidR="009730D1" w:rsidRPr="00372C5D" w:rsidRDefault="00372C5D" w:rsidP="005C7D09">
      <w:pPr>
        <w:jc w:val="both"/>
        <w:rPr>
          <w:rFonts w:ascii="Arial" w:hAnsi="Arial" w:cs="Arial"/>
          <w:sz w:val="18"/>
          <w:szCs w:val="18"/>
        </w:rPr>
      </w:pPr>
      <w:r w:rsidRPr="00372C5D">
        <w:rPr>
          <w:rFonts w:ascii="Arial" w:hAnsi="Arial" w:cs="Arial"/>
          <w:sz w:val="18"/>
          <w:szCs w:val="18"/>
        </w:rPr>
        <w:t>É raro não encontrar diversidades no ambiente de trabalho, pois cada um tem sua liberdade de expressar suas opiniões. O grande líder tem o objetivo de entrar na “cabeça” e suprir as necessidades de cada um e saber lidar com todos da equipe para melhores aproveitamentos, assim todos atuando conjuntamente em prol do mesmo objetivo, possuindo diversidade entre si.</w:t>
      </w:r>
    </w:p>
    <w:p w:rsidR="009730D1" w:rsidRPr="00372C5D" w:rsidRDefault="009730D1" w:rsidP="005C7D09">
      <w:pPr>
        <w:jc w:val="both"/>
        <w:rPr>
          <w:rFonts w:ascii="Arial" w:hAnsi="Arial" w:cs="Arial"/>
          <w:sz w:val="18"/>
          <w:szCs w:val="18"/>
        </w:rPr>
      </w:pPr>
    </w:p>
    <w:p w:rsidR="009730D1" w:rsidRDefault="00372C5D" w:rsidP="005C7D09">
      <w:pPr>
        <w:jc w:val="both"/>
        <w:rPr>
          <w:rFonts w:ascii="Arial" w:hAnsi="Arial" w:cs="Arial"/>
          <w:b/>
          <w:sz w:val="18"/>
          <w:szCs w:val="18"/>
        </w:rPr>
      </w:pPr>
      <w:r w:rsidRPr="005C7D09">
        <w:rPr>
          <w:rFonts w:ascii="Arial" w:hAnsi="Arial" w:cs="Arial"/>
          <w:b/>
          <w:sz w:val="18"/>
          <w:szCs w:val="18"/>
        </w:rPr>
        <w:t>Referências Bibliográficas</w:t>
      </w:r>
    </w:p>
    <w:p w:rsidR="005C7D09" w:rsidRPr="005C7D09" w:rsidRDefault="005C7D09" w:rsidP="005C7D09">
      <w:pPr>
        <w:jc w:val="both"/>
        <w:rPr>
          <w:rFonts w:ascii="Arial" w:hAnsi="Arial" w:cs="Arial"/>
          <w:b/>
          <w:sz w:val="18"/>
          <w:szCs w:val="18"/>
        </w:rPr>
      </w:pPr>
    </w:p>
    <w:p w:rsidR="00372C5D" w:rsidRPr="005C7D09" w:rsidRDefault="00372C5D" w:rsidP="005C7D09">
      <w:pPr>
        <w:spacing w:before="100" w:beforeAutospacing="1" w:after="75" w:line="330" w:lineRule="atLeast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t-BR"/>
        </w:rPr>
      </w:pPr>
      <w:r w:rsidRPr="005C7D09">
        <w:rPr>
          <w:rFonts w:ascii="Arial" w:hAnsi="Arial" w:cs="Arial"/>
          <w:color w:val="000000" w:themeColor="text1"/>
          <w:sz w:val="18"/>
          <w:szCs w:val="18"/>
          <w:shd w:val="clear" w:color="auto" w:fill="FBFBFB"/>
        </w:rPr>
        <w:t>Ademar Henrique da Silva Alexandrino 2009.</w:t>
      </w:r>
    </w:p>
    <w:p w:rsidR="00372C5D" w:rsidRPr="005C7D09" w:rsidRDefault="00372C5D" w:rsidP="005C7D09">
      <w:pPr>
        <w:spacing w:before="100" w:beforeAutospacing="1" w:after="75" w:line="330" w:lineRule="atLea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7D09">
        <w:rPr>
          <w:rFonts w:ascii="Arial" w:hAnsi="Arial" w:cs="Arial"/>
          <w:color w:val="000000" w:themeColor="text1"/>
          <w:sz w:val="18"/>
          <w:szCs w:val="18"/>
        </w:rPr>
        <w:t>Andrea 2008, aspectos de diversidades.</w:t>
      </w:r>
    </w:p>
    <w:p w:rsidR="00372C5D" w:rsidRPr="005C7D09" w:rsidRDefault="00372C5D" w:rsidP="005C7D09">
      <w:pPr>
        <w:spacing w:before="100" w:beforeAutospacing="1" w:after="75" w:line="330" w:lineRule="atLeast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730D1" w:rsidRPr="005C7D09" w:rsidRDefault="00372C5D" w:rsidP="005C7D0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hyperlink r:id="rId4" w:history="1">
        <w:r w:rsidRPr="005C7D0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http://recursosehumanos.com.br/artigo/diversidade-ambiente-de-trabalho/</w:t>
        </w:r>
      </w:hyperlink>
    </w:p>
    <w:p w:rsidR="00372C5D" w:rsidRPr="005C7D09" w:rsidRDefault="00372C5D" w:rsidP="005C7D0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hyperlink r:id="rId5" w:history="1">
        <w:r w:rsidRPr="005C7D09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http://www.administradores.com.br/artigos/cotidiano/a-diversidade-positiva-no-ambiente-de-trabalho/31111/</w:t>
        </w:r>
      </w:hyperlink>
    </w:p>
    <w:p w:rsidR="00372C5D" w:rsidRPr="005C7D09" w:rsidRDefault="00372C5D" w:rsidP="005C7D0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372C5D" w:rsidRPr="00372C5D" w:rsidRDefault="00372C5D" w:rsidP="005C7D09">
      <w:pPr>
        <w:jc w:val="both"/>
        <w:rPr>
          <w:rFonts w:ascii="Arial" w:hAnsi="Arial" w:cs="Arial"/>
          <w:sz w:val="18"/>
          <w:szCs w:val="18"/>
        </w:rPr>
      </w:pPr>
    </w:p>
    <w:sectPr w:rsidR="00372C5D" w:rsidRPr="00372C5D" w:rsidSect="00763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6B3F"/>
    <w:rsid w:val="001F3B16"/>
    <w:rsid w:val="00372C5D"/>
    <w:rsid w:val="0041193F"/>
    <w:rsid w:val="005C7D09"/>
    <w:rsid w:val="00763453"/>
    <w:rsid w:val="009730D1"/>
    <w:rsid w:val="00C17F32"/>
    <w:rsid w:val="00E16B3F"/>
    <w:rsid w:val="00E4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6B3F"/>
    <w:rPr>
      <w:b/>
      <w:bCs/>
    </w:rPr>
  </w:style>
  <w:style w:type="character" w:customStyle="1" w:styleId="apple-converted-space">
    <w:name w:val="apple-converted-space"/>
    <w:basedOn w:val="Fontepargpadro"/>
    <w:rsid w:val="00E16B3F"/>
  </w:style>
  <w:style w:type="character" w:styleId="Hyperlink">
    <w:name w:val="Hyperlink"/>
    <w:basedOn w:val="Fontepargpadro"/>
    <w:uiPriority w:val="99"/>
    <w:unhideWhenUsed/>
    <w:rsid w:val="00E16B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istradores.com.br/artigos/cotidiano/a-diversidade-positiva-no-ambiente-de-trabalho/31111/" TargetMode="External"/><Relationship Id="rId4" Type="http://schemas.openxmlformats.org/officeDocument/2006/relationships/hyperlink" Target="http://recursosehumanos.com.br/artigo/diversidade-ambiente-de-trabalh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2014-10-23T00:11:00Z</dcterms:created>
  <dcterms:modified xsi:type="dcterms:W3CDTF">2014-10-23T01:29:00Z</dcterms:modified>
</cp:coreProperties>
</file>