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Lohit Hindi1" svg:font-family="'Lohit Hindi'"/>
    <style:font-face style:name="Arial" svg:font-family="Arial" style:font-family-generic="roman"/>
    <style:font-face style:name="Times" svg:font-family="Times" style:font-family-generic="roman"/>
    <style:font-face style:name="Times New Roman" svg:font-family="'Times New Roman'" style:font-family-generic="roman"/>
    <style:font-face style:name="Arial1" svg:font-family="Arial" style:font-family-generic="swiss"/>
    <style:font-face style:name="Arial2" svg:font-family="Arial" style:font-family-generic="system" style:font-pitch="variable"/>
    <style:font-face style:name="Droid Sans Fallback" svg:font-family="'Droid Sans Fallback'" style:font-family-generic="system" style:font-pitch="variable"/>
    <style:font-face style:name="Lohit Hindi" svg:font-family="'Lohit Hindi'" style:font-family-generic="system" style:font-pitch="variable"/>
  </office:font-face-decls>
  <office:automatic-styles>
    <style:style style:name="P1" style:family="paragraph" style:parent-style-name="footnote_20_text" style:master-page-name="Converted1">
      <style:paragraph-properties fo:text-align="justify" style:justify-single-word="false" style:page-number="auto"/>
    </style:style>
    <style:style style:name="P2" style:family="paragraph" style:parent-style-name="Default">
      <style:paragraph-properties fo:margin-left="0cm" fo:margin-right="0cm" fo:line-height="150%" fo:text-align="justify" style:justify-single-word="false" fo:text-indent="1.251cm" style:auto-text-indent="false"/>
      <style:text-properties fo:color="#000000" style:font-name="Arial1" fo:font-size="12pt" fo:font-weight="normal" style:font-size-asian="12pt" style:font-weight-asian="normal" style:font-size-complex="12pt" style:font-weight-complex="normal"/>
    </style:style>
    <style:style style:name="P3" style:family="paragraph" style:parent-style-name="Standard">
      <style:paragraph-properties fo:text-align="center" style:justify-single-word="false"/>
    </style:style>
    <style:style style:name="P4" style:family="paragraph" style:parent-style-name="Standard">
      <style:paragraph-properties fo:text-align="justify" style:justify-single-word="false"/>
    </style:style>
    <style:style style:name="P5" style:family="paragraph" style:parent-style-name="Standard" style:master-page-name="Standard">
      <style:paragraph-properties fo:text-align="center" style:justify-single-word="false" style:page-number="auto"/>
    </style:style>
    <style:style style:name="P6" style:family="paragraph" style:parent-style-name="Standard">
      <style:paragraph-properties fo:margin-left="0cm" fo:margin-right="0cm" fo:line-height="150%" fo:text-indent="1.251cm" style:auto-text-indent="false"/>
      <style:text-properties fo:color="#000000" style:font-name="Arial1" fo:font-size="12pt" fo:font-weight="normal" style:font-size-asian="12pt" style:font-weight-asian="normal" style:font-size-complex="12pt" style:font-weight-complex="normal"/>
    </style:style>
    <style:style style:name="P7" style:family="paragraph" style:parent-style-name="Standard">
      <style:paragraph-properties fo:margin-left="0cm" fo:margin-right="0cm" fo:line-height="150%" fo:text-align="justify" style:justify-single-word="false" fo:text-indent="1.251cm" style:auto-text-indent="false"/>
      <style:text-properties fo:color="#000000" style:font-name="Arial1" fo:font-size="12pt" fo:font-weight="normal" style:font-size-asian="12pt" style:font-weight-asian="normal" style:font-size-complex="12pt" style:font-weight-complex="normal"/>
    </style:style>
    <style:style style:name="P8" style:family="paragraph" style:parent-style-name="Standard">
      <style:paragraph-properties fo:margin-left="0cm" fo:margin-right="0cm" fo:line-height="150%" fo:text-align="justify" style:justify-single-word="false" fo:text-indent="1.251cm" style:auto-text-indent="false">
        <style:tab-stops>
          <style:tab-stop style:position="0.501cm"/>
        </style:tab-stops>
      </style:paragraph-properties>
      <style:text-properties fo:color="#000000" style:font-name="Arial1" fo:font-size="12pt" fo:font-weight="normal" style:font-size-asian="12pt" style:font-weight-asian="normal" style:font-size-complex="12pt" style:font-weight-complex="normal"/>
    </style:style>
    <style:style style:name="T1" style:family="text">
      <style:text-properties fo:color="#231f20" style:font-name="Arial" fo:font-weight="bold" style:font-weight-asian="bold" style:font-name-complex="Arial2"/>
    </style:style>
    <style:style style:name="T2" style:family="text">
      <style:text-properties fo:color="#231f20" style:font-name="Arial" style:font-name-complex="Arial2"/>
    </style:style>
    <style:style style:name="T3" style:family="text">
      <style:text-properties fo:color="#231f20" fo:font-size="10pt" style:font-size-asian="10pt"/>
    </style:style>
    <style:style style:name="T4" style:family="text">
      <style:text-properties fo:color="#231f20" style:font-name-complex="Arial2"/>
    </style:style>
    <style:style style:name="T5" style:family="text">
      <style:text-properties style:font-name="Arial" style:font-name-complex="Arial2"/>
    </style:style>
    <style:style style:name="T6" style:family="text">
      <style:text-properties style:font-name="Arial" style:font-name-complex="Arial2" style:font-weight-complex="bold"/>
    </style:style>
    <style:style style:name="T7" style:family="text">
      <style:text-properties style:font-name="Arial" style:font-name-complex="Arial2" style:font-style-complex="italic"/>
    </style:style>
    <style:style style:name="T8" style:family="text">
      <style:text-properties style:font-name="Arial" style:font-name-complex="Arial2" style:font-size-complex="12pt"/>
    </style:style>
    <style:style style:name="T9" style:family="text">
      <style:text-properties style:font-name="Arial" fo:font-size="10pt" style:font-size-asian="10pt" style:font-name-complex="Arial2" style:font-weight-complex="bold"/>
    </style:style>
    <style:style style:name="T10" style:family="text">
      <style:text-properties style:font-name="Arial" fo:font-size="10pt" style:font-size-asian="10pt" style:font-name-complex="Arial2" style:font-size-complex="10pt"/>
    </style:style>
    <style:style style:name="T11" style:family="text">
      <style:text-properties style:font-name="Arial" fo:font-size="10pt" fo:font-weight="bold" style:font-size-asian="10pt" style:font-weight-asian="bold" style:font-name-complex="Arial2" style:font-size-complex="10pt"/>
    </style:style>
    <style:style style:name="T12" style:family="text">
      <style:text-properties fo:color="#222222" style:font-name="Arial" fo:background-color="#ffffff" style:font-name-complex="Arial2"/>
    </style:style>
    <style:style style:name="T13" style:family="text">
      <style:text-properties fo:color="#222222" style:font-name="Arial" fo:font-weight="bold" fo:background-color="#ffffff" style:font-weight-asian="bold" style:font-name-complex="Arial2"/>
    </style:style>
    <style:style style:name="T14" style:family="text">
      <style:text-properties fo:color="#222222" fo:font-size="10pt" fo:background-color="#ffffff" style:font-size-asian="10pt"/>
    </style:style>
    <style:style style:name="T15" style:family="text">
      <style:text-properties fo:color="#222222" fo:background-color="#ffffff"/>
    </style:style>
    <style:style style:name="T16" style:family="text">
      <style:text-properties fo:color="#222222" fo:background-color="#ffffff" style:font-name-complex="Arial2"/>
    </style:style>
    <style:style style:name="T17" style:family="text">
      <style:text-properties fo:color="#222222" fo:font-weight="bold" fo:background-color="#ffffff" style:font-weight-asian="bold" style:font-name-complex="Arial2"/>
    </style:style>
    <style:style style:name="T18" style:family="text">
      <style:text-properties fo:font-size="10pt" style:font-size-asian="10pt"/>
    </style:style>
    <style:style style:name="T19" style:family="text">
      <style:text-properties fo:font-size="10pt" style:font-size-asian="10pt" style:font-name-complex="Arial2" style:font-size-complex="10pt"/>
    </style:style>
    <style:style style:name="T20" style:family="text">
      <style:text-properties fo:font-size="10pt" fo:font-weight="bold" style:font-size-asian="10pt" style:font-weight-asian="bold" style:font-name-complex="Arial2" style:font-size-complex="10pt"/>
    </style:style>
    <style:style style:name="T21" style:family="text">
      <style:text-properties fo:font-size="10pt" fo:background-color="#ffffff" style:font-size-asian="10pt"/>
    </style:style>
    <style:style style:name="T22" style:family="text">
      <style:text-properties style:font-name-complex="Arial2"/>
    </style:style>
    <style:style style:name="T23" style:family="text">
      <style:text-properties style:font-name-complex="Arial2" style:font-style-complex="italic"/>
    </style:style>
    <style:style style:name="T24" style:family="text">
      <style:text-properties style:font-name-complex="Arial2" style:font-size-complex="12pt"/>
    </style:style>
    <style:style style:name="T25" style:family="text">
      <style:text-properties fo:background-color="#ffffff"/>
    </style:style>
    <style:style style:name="T26" style:family="text">
      <style:text-properties fo:background-color="#ffffff" style:font-name-complex="Arial2"/>
    </style:style>
    <style:style style:name="T27" style:family="text">
      <style:text-properties fo:font-weight="bold" fo:background-color="#ffffff" style:font-weight-asian="bold" style:font-name-complex="Arial2"/>
    </style:style>
    <style:style style:name="T28" style:family="text">
      <style:text-properties fo:font-weight="bold" style:font-weight-asian="bold" style:font-name-complex="Arial2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5">
        <text:span text:style-name="T1">A INCLUSÃO SOCIAL NAS ESCOLAS E SEUS BENEFÍCIOS PARA O ALUNADO ESPECIAL: QUEBRANDO PARADIGMAS EM FAVOR DA EDUCAÇÃO</text:span>
      </text:p>
      <text:p text:style-name="P3">
        <text:span text:style-name="T1"/>
      </text:p>
      <text:p text:style-name="P4">
        <text:span text:style-name="T1"/>
      </text:p>
      <text:p text:style-name="P4">
        <text:span text:style-name="T1"/>
      </text:p>
      <text:p text:style-name="P2">
        <text:span text:style-name="T25">Diante da temática voltada para a inclusão social nas escolas e seus benefícios para o alunado especial, possui a problemática indagada através da seguinte questão: </text:span>
        como a inclusão social nas escolas poderá beneficiar o alunado especial e quebrar paradigmas em favor da educação? Para isto, ponderam-se os objetivos. Designados aqui como geral e específicos. O objetivo geral consiste em demonstrar os benefícios da inclusão social em favor da educação brasileira. E os específicos pretendem analisar a inclusão social e seu contexto histórico no Brasil; Identificar as contribuições da inclusão social nas escolas quando implementadas na metodologia de ensino; Verificar o contexto educacional atual e os entraves no processo de melhoria do ensino na atualidade. Este estudo trata-se de revisão bibliográfica em que se utilizaram os descritores: inclusão social, alunado especial, processo de ensino aprendizagem, metodologias de ensino aplicadas em escolas públicas, aprimoramento e reestruturação escolar, pesquisas feitas através de bibliografia acadêmica relacionada. 
        <text:span text:style-name="T25">Os serviços educacionais especiais, embora diferenciados, não podem desenvolver-se isoladamente, mas devem fazer parte de uma estratégia global de educação, cumprindo suas finalidades gerais. Neste sentido, o conceito de educação inclusiva se deve porque as escolas devem acolher crianças, adolescentes e jovens que apresentam uma diversidade de características e atributos. </text:span>
        Propor uma educação inclusiva é propor uma educação democrática, em que o professor se desloque de sua solidão e falso domínio e tenha a coragem de dizer não sei, não estou preparado, preciso rever minhas estratégias pedagógicas e aprender a respeitar meu aluno.
      </text:p>
      <text:p text:style-name="P7">
        <text:span text:style-name="T23">
          <text:s text:c="56"/>
        </text:span>
      </text:p>
      <text:p text:style-name="P2">
        <text:span text:style-name="T25">É inegável a diversidade em prol da qual é composta a sociedade brasileira. Neste contexto situam-se as pessoas com deficiência, cujas limitações não podem obstar o exercício dos direitos e garantias fundamentais decorrentes da sua condição humana.</text:span>
      </text:p>
      <text:p text:style-name="P2">
        <text:span text:style-name="T25">Neste sentido, quer seja por receio, preconceito, medo ou até mesmo desconhecimento do real significado do que vem a ser a educação inclusiva parte da sociedade apresenta objeções quanto à capacidade das pessoas com deficiência de conviver juntamente com pessoas sem deficiência no âmbito escolar.</text:span>
      </text:p>
      <text:p text:style-name="P6">
        <text:span text:style-name="T26">Este trabalho, diante da temática voltada para a inclusão social nas escolas e seus benefícios para o alunado especial, possui a problemática indagada através da seguinte questão: </text:span>
        <text:span text:style-name="T22">como a inclusão social nas escolas poderá beneficiar o alunado especial e </text:span>
        <text:soft-page-break/>
        <text:span text:style-name="T22">quebrar paradigmas em favor da educação?</text:span>
      </text:p>
      <text:p text:style-name="P8">
        <text:span text:style-name="T22">Para isto, ponderam-se os objetivos. Designados aqui como geral e específicos. O objetivo geral consiste em demonstrar os benefícios da inclusão social em favor da educação brasileira. E os específicos pretendem analisar a inclusão social e seu contexto histórico no Brasil; Identificar as contribuições da inclusão social nas escolas quando implementadas na metodologia de ensino; Verificar o contexto educacional atual e os entraves no processo de melhoria do ensino na atualidade.</text:span>
      </text:p>
      <text:p text:style-name="P8">
        <text:span text:style-name="T22">A deficiência em suas diversas faces é uma realidade que precisa ser decisivamente encarada como a mesma se apresenta.</text:span>
      </text:p>
      <text:p text:style-name="P8">
        <text:span text:style-name="T26">A educação especial ainda lembra um sistema educacional paralelo ao sistema geral (rede regular de ensino) e que funciona apenas junto às escolas especiais e classes especiais.</text:span>
      </text:p>
      <text:p text:style-name="P8">
        <text:span text:style-name="T26">Os serviços educacionais especiais, embora diferenciados, não podem desenvolver-se isoladamente, mas devem fazer parte de uma estratégia global de educação, cumprindo suas finalidades gerais. Neste sentido, o conceito de educação inclusiva se deve porque as escolas devem acolher crianças, adolescentes e jovens que apresentam uma diversidade de características e atributos.</text:span>
      </text:p>
      <text:p text:style-name="P7">
        <text:span text:style-name="T22">As escolas inclusivas conseguem proporcionar, por intermédio de propostas, condições de efetiva aprendizagem a todos os alunos, podendo contatar as escolas especiais como centro de atendimento complementar, de apoio, pesquisa, assessoria, referencia e formação para professores.</text:span>
      </text:p>
      <text:p text:style-name="P7">
        <text:span text:style-name="T26">A educação inclusiva constitui um processo de mudança estrutural, envolvendo, flexibilização curricular, acesso às estruturas e equipamentos adequados, mecanismos de comunicação oral e escrita eficazes, enfim, novos modelos de papeis vigentes na escola comum.</text:span>
      </text:p>
      <text:p text:style-name="P7">
        <text:span text:style-name="T26">Qualquer escola, comum ou especial, que se convencer da necessidade de se adequar aos novos tempos e aos novos valores sociais, estará iniciando uma desafiadora jornada da inclusão escolar, cuja principal mensagem é a de que a educação de crianças com deficiências e crianças não deficientes, juntas, desenvolvem relacionamentos positivos através de experiências educacionais e sociais, é fundamentalmente vantajosa.</text:span>
      </text:p>
      <text:p text:style-name="P7">
        <text:span text:style-name="T22">O conceito de necessidades educativas especiais desloca o foco centrado na deficiência para um olhar dirigido às diversidades do pensar e do agir, concebendo o novo sujeito que emerge dessa visão como sendo aquele que possui necessidades específicas e especiais, em função de sua identidade, de sua maneira própria de atuar e experimentar o mundo.</text:span>
      </text:p>
      <text:p text:style-name="P8">
        <text:soft-page-break/>
        <text:span text:style-name="T26">Propor uma educação inclusiva é propor uma educação democrática, em que o professor se desloque de sua solidão e falso domínio e tenha a coragem de dizer não sei, não estou preparado, preciso rever minhas estratégias pedagógicas e aprender a respeitar meu aluno.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2014-10-01T16:30:40</meta:creation-date>
    <dc:date>2014-10-01T16:34:17</dc:date>
    <meta:editing-duration>PT27S</meta:editing-duration>
    <meta:editing-cycles>2</meta:editing-cycles>
    <meta:generator>LibreOffice/3.5$Linux_x86 LibreOffice_project/350m1$Build-2</meta:generator>
    <meta:document-statistic meta:table-count="0" meta:image-count="0" meta:object-count="0" meta:page-count="3" meta:paragraph-count="15" meta:word-count="784" meta:character-count="5432" meta:non-whitespace-character-count="4606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63500</config:config-item>
      <config:config-item config:name="ViewAreaLeft" config:type="int">0</config:config-item>
      <config:config-item config:name="ViewAreaWidth" config:type="int">33445</config:config-item>
      <config:config-item config:name="ViewAreaHeight" config:type="int">14342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9472</config:config-item>
          <config:config-item config:name="ViewTop" config:type="int">21502</config:config-item>
          <config:config-item config:name="VisibleLeft" config:type="int">0</config:config-item>
          <config:config-item config:name="VisibleTop" config:type="int">63500</config:config-item>
          <config:config-item config:name="VisibleRight" config:type="int">33443</config:config-item>
          <config:config-item config:name="VisibleBottom" config:type="int">77840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false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UnbreakableNumberings" config:type="boolean">false</config:config-item>
      <config:config-item config:name="PrintEmptyPage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true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true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css3t="http://www.w3.org/TR/css3-text/" office:version="1.2">
  <office:font-face-decls>
    <style:font-face style:name="Lohit Hindi1" svg:font-family="'Lohit Hindi'"/>
    <style:font-face style:name="Arial" svg:font-family="Arial" style:font-family-generic="roman"/>
    <style:font-face style:name="Times" svg:font-family="Times" style:font-family-generic="roman"/>
    <style:font-face style:name="Times New Roman" svg:font-family="'Times New Roman'" style:font-family-generic="roman"/>
    <style:font-face style:name="Arial1" svg:font-family="Arial" style:font-family-generic="swiss"/>
    <style:font-face style:name="Arial2" svg:font-family="Arial" style:font-family-generic="system" style:font-pitch="variable"/>
    <style:font-face style:name="Droid Sans Fallback" svg:font-family="'Droid Sans Fallback'" style:font-family-generic="system" style:font-pitch="variable"/>
    <style:font-face style:name="Lohit Hindi" svg:font-family="'Lohit Hindi'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pt" fo:country="BR" style:letter-kerning="true" style:font-size-asian="10.5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pt" fo:country="BR" style:letter-kerning="true" style:font-name-asian="Droid Sans Fallback" style:font-size-asian="10.5pt" style:language-asian="zh" style:country-asian="CN" style:font-name-complex="Lohit Hindi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Times" fo:font-size="12pt" style:font-name-asian="Droid Sans Fallback" style:font-size-asian="14pt" style:font-name-complex="Lohit Hindi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="Times New Roman" style:font-size-asian="12pt" style:font-name-complex="Lohit Hindi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style:font-name="Times New Roman" fo:font-size="12pt" fo:font-style="italic" style:font-size-asian="12pt" style:font-style-asian="italic" style:font-name-complex="Lohit Hindi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="Times New Roman" style:font-size-asian="12pt" style:font-name-complex="Lohit Hindi1"/>
    </style:style>
    <style:style style:name="Footnote" style:family="paragraph" style:parent-style-name="Standard" style:class="extra">
      <style:paragraph-properties fo:margin="100%" fo:margin-left="0.598cm" fo:margin-right="0cm" fo:text-indent="-0.598cm" style:auto-text-indent="false" text:number-lines="false" text:line-number="0"/>
      <style:text-properties fo:font-size="10pt" style:font-size-asian="10pt" style:font-size-complex="10pt"/>
    </style:style>
    <style:style style:name="footnote_20_text" style:display-name="footnote text" style:family="paragraph" style:parent-style-name="Standard" style:default-outline-level="">
      <style:text-properties fo:font-size="10pt" style:font-size-asian="10pt" style:font-size-complex="10pt"/>
    </style:style>
    <style:style style:name="Default" style:family="paragraph" style:default-outline-level="">
      <style:paragraph-properties fo:orphans="2" fo:widows="2" style:writing-mode="lr-tb"/>
      <style:text-properties fo:color="#000000" style:font-name="Arial" fo:font-size="12pt" style:font-size-asian="12pt" style:language-asian="en" style:country-asian="US" style:font-name-complex="Arial2" style:font-size-complex="12pt"/>
    </style:style>
    <style:style style:name="Heading_20_1" style:display-name="Heading 1" style:family="paragraph" style:parent-style-name="Standard" style:next-style-name="Text_20_body" style:default-outline-level="1" style:list-style-name="" style:class="text">
      <style:paragraph-properties fo:text-align="justify" style:justify-single-word="false" fo:keep-with-next="always"/>
      <style:text-properties fo:font-weight="bold" style:font-weight-asian="bold" style:font-size-complex="10pt"/>
    </style:style>
    <style:style style:name="footnote_20_reference" style:display-name="footnote reference" style:family="text">
      <style:text-properties style:text-position="super 58%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2cm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59cm" fo:page-height="27.94cm" style:num-format="1" style:print-orientation="portrait" fo:margin-top="2.54cm" fo:margin-bottom="2.54cm" fo:margin-left="3.175cm" fo:margin-right="3.175cm" style:writing-mode="lr-tb" style:layout-grid-color="#c0c0c0" style:layout-grid-lines="22860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Converted1" style:page-layout-name="Mpm2"/>
  </office:master-styles>
</office:document-styles>
</file>