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C60" w:rsidRPr="00741957" w:rsidRDefault="008F1C60" w:rsidP="00741957">
      <w:pPr>
        <w:spacing w:line="360" w:lineRule="auto"/>
        <w:jc w:val="both"/>
        <w:rPr>
          <w:rFonts w:ascii="Arial" w:hAnsi="Arial" w:cs="Arial"/>
          <w:sz w:val="24"/>
          <w:szCs w:val="24"/>
        </w:rPr>
      </w:pPr>
      <w:r w:rsidRPr="00741957">
        <w:rPr>
          <w:rFonts w:ascii="Arial" w:hAnsi="Arial" w:cs="Arial"/>
          <w:sz w:val="24"/>
          <w:szCs w:val="24"/>
        </w:rPr>
        <w:t>FACULDADE NOSSA CIDADE</w:t>
      </w:r>
    </w:p>
    <w:p w:rsidR="00902289" w:rsidRPr="00741957" w:rsidRDefault="00902289" w:rsidP="00741957">
      <w:pPr>
        <w:spacing w:line="360" w:lineRule="auto"/>
        <w:jc w:val="both"/>
        <w:rPr>
          <w:rFonts w:ascii="Arial" w:hAnsi="Arial" w:cs="Arial"/>
          <w:sz w:val="24"/>
          <w:szCs w:val="24"/>
        </w:rPr>
      </w:pPr>
      <w:r w:rsidRPr="00741957">
        <w:rPr>
          <w:rFonts w:ascii="Arial" w:hAnsi="Arial" w:cs="Arial"/>
          <w:sz w:val="24"/>
          <w:szCs w:val="24"/>
        </w:rPr>
        <w:t>Administração de Empresas</w:t>
      </w:r>
    </w:p>
    <w:p w:rsidR="00902289" w:rsidRPr="00741957" w:rsidRDefault="00902289" w:rsidP="00741957">
      <w:pPr>
        <w:spacing w:line="360" w:lineRule="auto"/>
        <w:jc w:val="both"/>
        <w:rPr>
          <w:rFonts w:ascii="Arial" w:hAnsi="Arial" w:cs="Arial"/>
          <w:sz w:val="24"/>
          <w:szCs w:val="24"/>
        </w:rPr>
      </w:pPr>
      <w:r w:rsidRPr="00741957">
        <w:rPr>
          <w:rFonts w:ascii="Arial" w:hAnsi="Arial" w:cs="Arial"/>
          <w:sz w:val="24"/>
          <w:szCs w:val="24"/>
        </w:rPr>
        <w:t>Orientador: Prof. Lawton Benatti</w:t>
      </w:r>
    </w:p>
    <w:p w:rsidR="00902289" w:rsidRPr="00741957" w:rsidRDefault="00902289" w:rsidP="00741957">
      <w:pPr>
        <w:spacing w:line="360" w:lineRule="auto"/>
        <w:jc w:val="both"/>
        <w:rPr>
          <w:rFonts w:ascii="Arial" w:hAnsi="Arial" w:cs="Arial"/>
          <w:sz w:val="24"/>
          <w:szCs w:val="24"/>
        </w:rPr>
      </w:pPr>
      <w:r w:rsidRPr="00741957">
        <w:rPr>
          <w:rFonts w:ascii="Arial" w:hAnsi="Arial" w:cs="Arial"/>
          <w:sz w:val="24"/>
          <w:szCs w:val="24"/>
        </w:rPr>
        <w:t>Émerson Dias de Oliveira</w:t>
      </w:r>
    </w:p>
    <w:p w:rsidR="00317BAC" w:rsidRDefault="008F1C60" w:rsidP="00741957">
      <w:pPr>
        <w:spacing w:line="360" w:lineRule="auto"/>
        <w:jc w:val="both"/>
        <w:rPr>
          <w:rFonts w:ascii="Arial" w:hAnsi="Arial" w:cs="Arial"/>
          <w:b/>
          <w:sz w:val="24"/>
          <w:szCs w:val="24"/>
        </w:rPr>
      </w:pPr>
      <w:r w:rsidRPr="00815750">
        <w:rPr>
          <w:rFonts w:ascii="Arial" w:hAnsi="Arial" w:cs="Arial"/>
          <w:b/>
          <w:sz w:val="24"/>
          <w:szCs w:val="24"/>
        </w:rPr>
        <w:t>I</w:t>
      </w:r>
      <w:r w:rsidR="000279B8">
        <w:rPr>
          <w:rFonts w:ascii="Arial" w:hAnsi="Arial" w:cs="Arial"/>
          <w:b/>
          <w:sz w:val="24"/>
          <w:szCs w:val="24"/>
        </w:rPr>
        <w:t>novação e Gestão de Pessoas: a importância do departamento de recursos humanos para a inovação e</w:t>
      </w:r>
      <w:r w:rsidRPr="00815750">
        <w:rPr>
          <w:rFonts w:ascii="Arial" w:hAnsi="Arial" w:cs="Arial"/>
          <w:b/>
          <w:sz w:val="24"/>
          <w:szCs w:val="24"/>
        </w:rPr>
        <w:t>mpresarial</w:t>
      </w:r>
    </w:p>
    <w:p w:rsidR="00317BAC" w:rsidRDefault="00741957" w:rsidP="00741957">
      <w:pPr>
        <w:spacing w:line="360" w:lineRule="auto"/>
        <w:jc w:val="both"/>
        <w:rPr>
          <w:rFonts w:ascii="Arial" w:hAnsi="Arial" w:cs="Arial"/>
          <w:sz w:val="24"/>
          <w:szCs w:val="24"/>
        </w:rPr>
      </w:pPr>
      <w:r>
        <w:rPr>
          <w:rFonts w:ascii="Arial" w:hAnsi="Arial" w:cs="Arial"/>
          <w:sz w:val="24"/>
          <w:szCs w:val="24"/>
        </w:rPr>
        <w:tab/>
      </w:r>
      <w:r w:rsidR="00815750">
        <w:rPr>
          <w:rFonts w:ascii="Arial" w:hAnsi="Arial" w:cs="Arial"/>
          <w:sz w:val="24"/>
          <w:szCs w:val="24"/>
        </w:rPr>
        <w:t>O principal objetivo</w:t>
      </w:r>
      <w:r w:rsidR="008D6DA7">
        <w:rPr>
          <w:rFonts w:ascii="Arial" w:hAnsi="Arial" w:cs="Arial"/>
          <w:sz w:val="24"/>
          <w:szCs w:val="24"/>
        </w:rPr>
        <w:t xml:space="preserve"> deste artigo</w:t>
      </w:r>
      <w:r w:rsidR="00815750">
        <w:rPr>
          <w:rFonts w:ascii="Arial" w:hAnsi="Arial" w:cs="Arial"/>
          <w:sz w:val="24"/>
          <w:szCs w:val="24"/>
        </w:rPr>
        <w:t xml:space="preserve"> é estudar como</w:t>
      </w:r>
      <w:r w:rsidR="00317BAC">
        <w:rPr>
          <w:rFonts w:ascii="Arial" w:hAnsi="Arial" w:cs="Arial"/>
          <w:sz w:val="24"/>
          <w:szCs w:val="24"/>
        </w:rPr>
        <w:t xml:space="preserve"> as inovações podem se</w:t>
      </w:r>
      <w:r w:rsidR="004E3714">
        <w:rPr>
          <w:rFonts w:ascii="Arial" w:hAnsi="Arial" w:cs="Arial"/>
          <w:sz w:val="24"/>
          <w:szCs w:val="24"/>
        </w:rPr>
        <w:t xml:space="preserve">r realizadas no </w:t>
      </w:r>
      <w:r w:rsidR="00815750">
        <w:rPr>
          <w:rFonts w:ascii="Arial" w:hAnsi="Arial" w:cs="Arial"/>
          <w:sz w:val="24"/>
          <w:szCs w:val="24"/>
        </w:rPr>
        <w:t>departamento</w:t>
      </w:r>
      <w:r w:rsidR="004E3714">
        <w:rPr>
          <w:rFonts w:ascii="Arial" w:hAnsi="Arial" w:cs="Arial"/>
          <w:sz w:val="24"/>
          <w:szCs w:val="24"/>
        </w:rPr>
        <w:t xml:space="preserve"> de gestão de pessoas</w:t>
      </w:r>
      <w:r w:rsidR="00F17270">
        <w:rPr>
          <w:rFonts w:ascii="Arial" w:hAnsi="Arial" w:cs="Arial"/>
          <w:sz w:val="24"/>
          <w:szCs w:val="24"/>
        </w:rPr>
        <w:t xml:space="preserve"> e qual sua importância</w:t>
      </w:r>
      <w:r w:rsidR="00854958">
        <w:rPr>
          <w:rFonts w:ascii="Arial" w:hAnsi="Arial" w:cs="Arial"/>
          <w:sz w:val="24"/>
          <w:szCs w:val="24"/>
        </w:rPr>
        <w:t xml:space="preserve"> para a empresa</w:t>
      </w:r>
      <w:r w:rsidR="00504CBE">
        <w:rPr>
          <w:rFonts w:ascii="Arial" w:hAnsi="Arial" w:cs="Arial"/>
          <w:sz w:val="24"/>
          <w:szCs w:val="24"/>
        </w:rPr>
        <w:t>, o mundo atual se mostra muito competitivo, por este motivo o gestor de pessoas deve ter uma visão ampla e conhecer bem seus funcionários</w:t>
      </w:r>
      <w:r w:rsidR="004E19EE">
        <w:rPr>
          <w:rFonts w:ascii="Arial" w:hAnsi="Arial" w:cs="Arial"/>
          <w:sz w:val="24"/>
          <w:szCs w:val="24"/>
        </w:rPr>
        <w:t>.</w:t>
      </w:r>
    </w:p>
    <w:p w:rsidR="004E19EE" w:rsidRDefault="004E19EE" w:rsidP="00741957">
      <w:pPr>
        <w:spacing w:line="360" w:lineRule="auto"/>
        <w:jc w:val="both"/>
        <w:rPr>
          <w:rFonts w:ascii="Arial" w:hAnsi="Arial" w:cs="Arial"/>
          <w:sz w:val="24"/>
          <w:szCs w:val="24"/>
        </w:rPr>
      </w:pPr>
      <w:r>
        <w:rPr>
          <w:rFonts w:ascii="Arial" w:hAnsi="Arial" w:cs="Arial"/>
          <w:sz w:val="24"/>
          <w:szCs w:val="24"/>
        </w:rPr>
        <w:t>“A inovação também deve ser entendida como o desenvolvimento de uma cultura de inovação dentro da empresa, que é aquilo que permite produzir e levar ao mercado um fluxo constante de inovações menores e incrementais.” (Bes; Kotler</w:t>
      </w:r>
      <w:r w:rsidR="00C96FD3">
        <w:rPr>
          <w:rFonts w:ascii="Arial" w:hAnsi="Arial" w:cs="Arial"/>
          <w:sz w:val="24"/>
          <w:szCs w:val="24"/>
        </w:rPr>
        <w:t>,</w:t>
      </w:r>
      <w:r w:rsidR="00AF1CB0">
        <w:rPr>
          <w:rFonts w:ascii="Arial" w:hAnsi="Arial" w:cs="Arial"/>
          <w:sz w:val="24"/>
          <w:szCs w:val="24"/>
        </w:rPr>
        <w:t>2011, p. 18</w:t>
      </w:r>
      <w:r>
        <w:rPr>
          <w:rFonts w:ascii="Arial" w:hAnsi="Arial" w:cs="Arial"/>
          <w:sz w:val="24"/>
          <w:szCs w:val="24"/>
        </w:rPr>
        <w:t xml:space="preserve">) </w:t>
      </w:r>
    </w:p>
    <w:p w:rsidR="002342E1" w:rsidRDefault="002342E1" w:rsidP="00741957">
      <w:pPr>
        <w:spacing w:line="360" w:lineRule="auto"/>
        <w:jc w:val="both"/>
        <w:rPr>
          <w:rFonts w:ascii="Arial" w:hAnsi="Arial" w:cs="Arial"/>
          <w:sz w:val="24"/>
          <w:szCs w:val="24"/>
        </w:rPr>
      </w:pPr>
      <w:r>
        <w:rPr>
          <w:rFonts w:ascii="Arial" w:hAnsi="Arial" w:cs="Arial"/>
          <w:sz w:val="24"/>
          <w:szCs w:val="24"/>
        </w:rPr>
        <w:t>Quando os objetivos empresariais estão em sintonia com o dos colaboradores podem surgir diversas ideias que mudem os rumos da empresa, mas é claro, para que isso aconteça, deve-se haver a oportunidade para a manifestação dessas novas ideias.</w:t>
      </w:r>
    </w:p>
    <w:p w:rsidR="002342E1" w:rsidRDefault="002342E1" w:rsidP="00741957">
      <w:pPr>
        <w:spacing w:line="360" w:lineRule="auto"/>
        <w:jc w:val="both"/>
        <w:rPr>
          <w:rFonts w:ascii="Arial" w:hAnsi="Arial" w:cs="Arial"/>
          <w:sz w:val="24"/>
          <w:szCs w:val="24"/>
        </w:rPr>
      </w:pPr>
      <w:r>
        <w:rPr>
          <w:rFonts w:ascii="Arial" w:hAnsi="Arial" w:cs="Arial"/>
          <w:sz w:val="24"/>
          <w:szCs w:val="24"/>
        </w:rPr>
        <w:t>O cenário corporativo mundial vem passando por constantes mudanças, e dentro das organiz</w:t>
      </w:r>
      <w:r w:rsidR="008D6DA7">
        <w:rPr>
          <w:rFonts w:ascii="Arial" w:hAnsi="Arial" w:cs="Arial"/>
          <w:sz w:val="24"/>
          <w:szCs w:val="24"/>
        </w:rPr>
        <w:t>ações os colaboradores são peça chave para que se</w:t>
      </w:r>
      <w:r>
        <w:rPr>
          <w:rFonts w:ascii="Arial" w:hAnsi="Arial" w:cs="Arial"/>
          <w:sz w:val="24"/>
          <w:szCs w:val="24"/>
        </w:rPr>
        <w:t xml:space="preserve"> obtenha vantagem comp</w:t>
      </w:r>
      <w:r w:rsidR="00BB0811">
        <w:rPr>
          <w:rFonts w:ascii="Arial" w:hAnsi="Arial" w:cs="Arial"/>
          <w:sz w:val="24"/>
          <w:szCs w:val="24"/>
        </w:rPr>
        <w:t>etitiva diante dessas</w:t>
      </w:r>
      <w:r>
        <w:rPr>
          <w:rFonts w:ascii="Arial" w:hAnsi="Arial" w:cs="Arial"/>
          <w:sz w:val="24"/>
          <w:szCs w:val="24"/>
        </w:rPr>
        <w:t xml:space="preserve"> mudanças.</w:t>
      </w:r>
    </w:p>
    <w:p w:rsidR="002342E1" w:rsidRDefault="002342E1" w:rsidP="00741957">
      <w:pPr>
        <w:spacing w:line="360" w:lineRule="auto"/>
        <w:jc w:val="both"/>
        <w:rPr>
          <w:rFonts w:ascii="Arial" w:hAnsi="Arial" w:cs="Arial"/>
          <w:sz w:val="24"/>
          <w:szCs w:val="24"/>
        </w:rPr>
      </w:pPr>
      <w:r>
        <w:rPr>
          <w:rFonts w:ascii="Arial" w:hAnsi="Arial" w:cs="Arial"/>
          <w:sz w:val="24"/>
          <w:szCs w:val="24"/>
        </w:rPr>
        <w:t xml:space="preserve">Este cenário é algo fundamental para toda e qualquer empresa, pois, todas elas acabam visando apenas </w:t>
      </w:r>
      <w:r w:rsidR="00400B89">
        <w:rPr>
          <w:rFonts w:ascii="Arial" w:hAnsi="Arial" w:cs="Arial"/>
          <w:sz w:val="24"/>
          <w:szCs w:val="24"/>
        </w:rPr>
        <w:t>seu lucro e com isso esquecem</w:t>
      </w:r>
      <w:r>
        <w:rPr>
          <w:rFonts w:ascii="Arial" w:hAnsi="Arial" w:cs="Arial"/>
          <w:sz w:val="24"/>
          <w:szCs w:val="24"/>
        </w:rPr>
        <w:t xml:space="preserve"> de inovar, sendo a inovação um dos principais fatores de lucratividade das empresas.</w:t>
      </w:r>
    </w:p>
    <w:p w:rsidR="000C5FF0" w:rsidRDefault="000C5FF0" w:rsidP="00741957">
      <w:pPr>
        <w:spacing w:line="360" w:lineRule="auto"/>
        <w:jc w:val="both"/>
        <w:rPr>
          <w:rFonts w:ascii="Arial" w:hAnsi="Arial" w:cs="Arial"/>
          <w:sz w:val="24"/>
          <w:szCs w:val="24"/>
        </w:rPr>
      </w:pPr>
      <w:r>
        <w:rPr>
          <w:rFonts w:ascii="Arial" w:hAnsi="Arial" w:cs="Arial"/>
          <w:sz w:val="24"/>
          <w:szCs w:val="24"/>
        </w:rPr>
        <w:t>“Hoje, a ideia de inovação é amplamente aceita. Tornou-se parte de nossa cultura – tanto que está a ponto de se tornar um clichê.” (TROTT,2012)</w:t>
      </w:r>
    </w:p>
    <w:p w:rsidR="00400B89" w:rsidRDefault="008F4190" w:rsidP="00741957">
      <w:pPr>
        <w:spacing w:line="360" w:lineRule="auto"/>
        <w:jc w:val="both"/>
        <w:rPr>
          <w:rFonts w:ascii="Arial" w:hAnsi="Arial" w:cs="Arial"/>
          <w:sz w:val="24"/>
          <w:szCs w:val="24"/>
        </w:rPr>
      </w:pPr>
      <w:r>
        <w:rPr>
          <w:rFonts w:ascii="Arial" w:hAnsi="Arial" w:cs="Arial"/>
          <w:sz w:val="24"/>
          <w:szCs w:val="24"/>
        </w:rPr>
        <w:t>Precisamos de informações a todo momento, por este</w:t>
      </w:r>
      <w:r w:rsidR="00854958">
        <w:rPr>
          <w:rFonts w:ascii="Arial" w:hAnsi="Arial" w:cs="Arial"/>
          <w:sz w:val="24"/>
          <w:szCs w:val="24"/>
        </w:rPr>
        <w:t xml:space="preserve"> motivo os administradores procuram</w:t>
      </w:r>
      <w:r>
        <w:rPr>
          <w:rFonts w:ascii="Arial" w:hAnsi="Arial" w:cs="Arial"/>
          <w:sz w:val="24"/>
          <w:szCs w:val="24"/>
        </w:rPr>
        <w:t xml:space="preserve"> ter uma visão holística do macro e micro ambiente empresarial</w:t>
      </w:r>
      <w:r w:rsidR="00400B89">
        <w:rPr>
          <w:rFonts w:ascii="Arial" w:hAnsi="Arial" w:cs="Arial"/>
          <w:sz w:val="24"/>
          <w:szCs w:val="24"/>
        </w:rPr>
        <w:t>, com o objetivo de entender um mercado altamente competitivo</w:t>
      </w:r>
      <w:r w:rsidR="00F75428">
        <w:rPr>
          <w:rFonts w:ascii="Arial" w:hAnsi="Arial" w:cs="Arial"/>
          <w:sz w:val="24"/>
          <w:szCs w:val="24"/>
        </w:rPr>
        <w:t>, onde as organizações estão cada vez mais ligadas aos desejos e características humanas.</w:t>
      </w:r>
    </w:p>
    <w:p w:rsidR="00D26ACC" w:rsidRDefault="00D26ACC" w:rsidP="00741957">
      <w:pPr>
        <w:spacing w:line="360" w:lineRule="auto"/>
        <w:jc w:val="both"/>
        <w:rPr>
          <w:rFonts w:ascii="Arial" w:hAnsi="Arial" w:cs="Arial"/>
          <w:sz w:val="24"/>
          <w:szCs w:val="24"/>
        </w:rPr>
      </w:pPr>
      <w:r>
        <w:rPr>
          <w:rFonts w:ascii="Arial" w:hAnsi="Arial" w:cs="Arial"/>
          <w:sz w:val="24"/>
          <w:szCs w:val="24"/>
        </w:rPr>
        <w:lastRenderedPageBreak/>
        <w:t>O departamento de gestão de pessoas é a base para a criação de uma sinergia entre todas as pessoas da empresa, para que assim</w:t>
      </w:r>
      <w:r w:rsidR="008D6DA7">
        <w:rPr>
          <w:rFonts w:ascii="Arial" w:hAnsi="Arial" w:cs="Arial"/>
          <w:sz w:val="24"/>
          <w:szCs w:val="24"/>
        </w:rPr>
        <w:t>,</w:t>
      </w:r>
      <w:r>
        <w:rPr>
          <w:rFonts w:ascii="Arial" w:hAnsi="Arial" w:cs="Arial"/>
          <w:sz w:val="24"/>
          <w:szCs w:val="24"/>
        </w:rPr>
        <w:t xml:space="preserve"> possa favorecer a cri</w:t>
      </w:r>
      <w:r w:rsidR="008D6DA7">
        <w:rPr>
          <w:rFonts w:ascii="Arial" w:hAnsi="Arial" w:cs="Arial"/>
          <w:sz w:val="24"/>
          <w:szCs w:val="24"/>
        </w:rPr>
        <w:t>atividade e a inovação. Para ist</w:t>
      </w:r>
      <w:r>
        <w:rPr>
          <w:rFonts w:ascii="Arial" w:hAnsi="Arial" w:cs="Arial"/>
          <w:sz w:val="24"/>
          <w:szCs w:val="24"/>
        </w:rPr>
        <w:t>o, basta lembrarmos dos saudosos discursos</w:t>
      </w:r>
      <w:r w:rsidR="008D6DA7">
        <w:rPr>
          <w:rFonts w:ascii="Arial" w:hAnsi="Arial" w:cs="Arial"/>
          <w:sz w:val="24"/>
          <w:szCs w:val="24"/>
        </w:rPr>
        <w:t>,</w:t>
      </w:r>
      <w:r>
        <w:rPr>
          <w:rFonts w:ascii="Arial" w:hAnsi="Arial" w:cs="Arial"/>
          <w:sz w:val="24"/>
          <w:szCs w:val="24"/>
        </w:rPr>
        <w:t xml:space="preserve"> dos diversos gestores e administradores, sobre a importância da motivação entre todos os colaboradores, da necessidade de novos líderes que não apenas imponham regras e obrigações, mas que despertem nos outros a vontade de fazer, assim podendo obter o sucesso esperado.</w:t>
      </w:r>
    </w:p>
    <w:p w:rsidR="00D26ACC" w:rsidRDefault="00D26ACC" w:rsidP="00741957">
      <w:pPr>
        <w:spacing w:line="360" w:lineRule="auto"/>
        <w:jc w:val="both"/>
        <w:rPr>
          <w:rFonts w:ascii="Arial" w:hAnsi="Arial" w:cs="Arial"/>
          <w:sz w:val="24"/>
          <w:szCs w:val="24"/>
        </w:rPr>
      </w:pPr>
      <w:r>
        <w:rPr>
          <w:rFonts w:ascii="Arial" w:hAnsi="Arial" w:cs="Arial"/>
          <w:sz w:val="24"/>
          <w:szCs w:val="24"/>
        </w:rPr>
        <w:t>Então, é através das inovações que poderemos notar quantos benefícios a empresa terá em um ambiente harmonioso dentro de toda a organização.</w:t>
      </w:r>
    </w:p>
    <w:p w:rsidR="00FC5DF1" w:rsidRDefault="008F4190" w:rsidP="00741957">
      <w:pPr>
        <w:spacing w:line="360" w:lineRule="auto"/>
        <w:jc w:val="both"/>
        <w:rPr>
          <w:rFonts w:ascii="Arial" w:hAnsi="Arial" w:cs="Arial"/>
          <w:sz w:val="24"/>
          <w:szCs w:val="24"/>
        </w:rPr>
      </w:pPr>
      <w:r>
        <w:rPr>
          <w:rFonts w:ascii="Arial" w:hAnsi="Arial" w:cs="Arial"/>
          <w:sz w:val="24"/>
          <w:szCs w:val="24"/>
        </w:rPr>
        <w:t>Sabendo-se de quais papéis o departamento de</w:t>
      </w:r>
      <w:r w:rsidR="00F75428">
        <w:rPr>
          <w:rFonts w:ascii="Arial" w:hAnsi="Arial" w:cs="Arial"/>
          <w:sz w:val="24"/>
          <w:szCs w:val="24"/>
        </w:rPr>
        <w:t xml:space="preserve"> gestão de pessoas</w:t>
      </w:r>
      <w:r>
        <w:rPr>
          <w:rFonts w:ascii="Arial" w:hAnsi="Arial" w:cs="Arial"/>
          <w:sz w:val="24"/>
          <w:szCs w:val="24"/>
        </w:rPr>
        <w:t xml:space="preserve"> deve exercer dentro da empresa</w:t>
      </w:r>
      <w:r w:rsidR="00B90EBF">
        <w:rPr>
          <w:rFonts w:ascii="Arial" w:hAnsi="Arial" w:cs="Arial"/>
          <w:sz w:val="24"/>
          <w:szCs w:val="24"/>
        </w:rPr>
        <w:t>,</w:t>
      </w:r>
      <w:r w:rsidR="00F75428">
        <w:rPr>
          <w:rFonts w:ascii="Arial" w:hAnsi="Arial" w:cs="Arial"/>
          <w:sz w:val="24"/>
          <w:szCs w:val="24"/>
        </w:rPr>
        <w:t xml:space="preserve"> </w:t>
      </w:r>
      <w:r>
        <w:rPr>
          <w:rFonts w:ascii="Arial" w:hAnsi="Arial" w:cs="Arial"/>
          <w:sz w:val="24"/>
          <w:szCs w:val="24"/>
        </w:rPr>
        <w:t>conseguimos verificar que é o</w:t>
      </w:r>
      <w:r w:rsidR="00F75428">
        <w:rPr>
          <w:rFonts w:ascii="Arial" w:hAnsi="Arial" w:cs="Arial"/>
          <w:sz w:val="24"/>
          <w:szCs w:val="24"/>
        </w:rPr>
        <w:t xml:space="preserve"> mais apropriado para</w:t>
      </w:r>
      <w:r w:rsidR="00FC5DF1">
        <w:rPr>
          <w:rFonts w:ascii="Arial" w:hAnsi="Arial" w:cs="Arial"/>
          <w:sz w:val="24"/>
          <w:szCs w:val="24"/>
        </w:rPr>
        <w:t xml:space="preserve"> cr</w:t>
      </w:r>
      <w:r>
        <w:rPr>
          <w:rFonts w:ascii="Arial" w:hAnsi="Arial" w:cs="Arial"/>
          <w:sz w:val="24"/>
          <w:szCs w:val="24"/>
        </w:rPr>
        <w:t>iar esse ambiente</w:t>
      </w:r>
      <w:r w:rsidR="00B90EBF">
        <w:rPr>
          <w:rFonts w:ascii="Arial" w:hAnsi="Arial" w:cs="Arial"/>
          <w:sz w:val="24"/>
          <w:szCs w:val="24"/>
        </w:rPr>
        <w:t xml:space="preserve"> que</w:t>
      </w:r>
      <w:r>
        <w:rPr>
          <w:rFonts w:ascii="Arial" w:hAnsi="Arial" w:cs="Arial"/>
          <w:sz w:val="24"/>
          <w:szCs w:val="24"/>
        </w:rPr>
        <w:t>, desenvolve</w:t>
      </w:r>
      <w:r w:rsidR="00FC5DF1">
        <w:rPr>
          <w:rFonts w:ascii="Arial" w:hAnsi="Arial" w:cs="Arial"/>
          <w:sz w:val="24"/>
          <w:szCs w:val="24"/>
        </w:rPr>
        <w:t xml:space="preserve"> re</w:t>
      </w:r>
      <w:r>
        <w:rPr>
          <w:rFonts w:ascii="Arial" w:hAnsi="Arial" w:cs="Arial"/>
          <w:sz w:val="24"/>
          <w:szCs w:val="24"/>
        </w:rPr>
        <w:t>uniões, divulga</w:t>
      </w:r>
      <w:r w:rsidR="00FC5DF1">
        <w:rPr>
          <w:rFonts w:ascii="Arial" w:hAnsi="Arial" w:cs="Arial"/>
          <w:sz w:val="24"/>
          <w:szCs w:val="24"/>
        </w:rPr>
        <w:t xml:space="preserve"> nova</w:t>
      </w:r>
      <w:r>
        <w:rPr>
          <w:rFonts w:ascii="Arial" w:hAnsi="Arial" w:cs="Arial"/>
          <w:sz w:val="24"/>
          <w:szCs w:val="24"/>
        </w:rPr>
        <w:t>s ações estratégicas, realiza</w:t>
      </w:r>
      <w:r w:rsidR="00FC5DF1">
        <w:rPr>
          <w:rFonts w:ascii="Arial" w:hAnsi="Arial" w:cs="Arial"/>
          <w:sz w:val="24"/>
          <w:szCs w:val="24"/>
        </w:rPr>
        <w:t xml:space="preserve"> uma análise no recru</w:t>
      </w:r>
      <w:r>
        <w:rPr>
          <w:rFonts w:ascii="Arial" w:hAnsi="Arial" w:cs="Arial"/>
          <w:sz w:val="24"/>
          <w:szCs w:val="24"/>
        </w:rPr>
        <w:t>tamento mais minuciosa, busca</w:t>
      </w:r>
      <w:r w:rsidR="00FC5DF1">
        <w:rPr>
          <w:rFonts w:ascii="Arial" w:hAnsi="Arial" w:cs="Arial"/>
          <w:sz w:val="24"/>
          <w:szCs w:val="24"/>
        </w:rPr>
        <w:t xml:space="preserve"> pessoas ditas criativas, que tenham o hábito de questionar as diversas questões que se apresentem no dia a dia, ajudando a criar soluções inovadoras. Muito a de ser feito nos ambientes macro e micro econômicos.</w:t>
      </w:r>
    </w:p>
    <w:p w:rsidR="00FC5DF1" w:rsidRDefault="00B23244" w:rsidP="00741957">
      <w:pPr>
        <w:spacing w:line="360" w:lineRule="auto"/>
        <w:jc w:val="both"/>
        <w:rPr>
          <w:rFonts w:ascii="Arial" w:hAnsi="Arial" w:cs="Arial"/>
          <w:sz w:val="24"/>
          <w:szCs w:val="24"/>
        </w:rPr>
      </w:pPr>
      <w:r>
        <w:rPr>
          <w:rFonts w:ascii="Arial" w:hAnsi="Arial" w:cs="Arial"/>
          <w:sz w:val="24"/>
          <w:szCs w:val="24"/>
        </w:rPr>
        <w:t xml:space="preserve"> O</w:t>
      </w:r>
      <w:r w:rsidR="0014075F">
        <w:rPr>
          <w:rFonts w:ascii="Arial" w:hAnsi="Arial" w:cs="Arial"/>
          <w:sz w:val="24"/>
          <w:szCs w:val="24"/>
        </w:rPr>
        <w:t xml:space="preserve"> importante não são</w:t>
      </w:r>
      <w:r>
        <w:rPr>
          <w:rFonts w:ascii="Arial" w:hAnsi="Arial" w:cs="Arial"/>
          <w:sz w:val="24"/>
          <w:szCs w:val="24"/>
        </w:rPr>
        <w:t xml:space="preserve"> as</w:t>
      </w:r>
      <w:r w:rsidR="00FC5DF1">
        <w:rPr>
          <w:rFonts w:ascii="Arial" w:hAnsi="Arial" w:cs="Arial"/>
          <w:sz w:val="24"/>
          <w:szCs w:val="24"/>
        </w:rPr>
        <w:t xml:space="preserve"> empresas analisarem os níveis de profundidade das </w:t>
      </w:r>
      <w:r w:rsidR="00C55082">
        <w:rPr>
          <w:rFonts w:ascii="Arial" w:hAnsi="Arial" w:cs="Arial"/>
          <w:sz w:val="24"/>
          <w:szCs w:val="24"/>
        </w:rPr>
        <w:t>ideias</w:t>
      </w:r>
      <w:r w:rsidR="00FC5DF1">
        <w:rPr>
          <w:rFonts w:ascii="Arial" w:hAnsi="Arial" w:cs="Arial"/>
          <w:sz w:val="24"/>
          <w:szCs w:val="24"/>
        </w:rPr>
        <w:t xml:space="preserve"> de inovação, sejam elas radicais, incrementais ou fundamentais, e sim, gerar uma chuva de ideias, onde todos </w:t>
      </w:r>
      <w:r w:rsidR="00C55082">
        <w:rPr>
          <w:rFonts w:ascii="Arial" w:hAnsi="Arial" w:cs="Arial"/>
          <w:sz w:val="24"/>
          <w:szCs w:val="24"/>
        </w:rPr>
        <w:t>se sintam parte integrante do processo de inovação e c</w:t>
      </w:r>
      <w:r w:rsidR="00F75428">
        <w:rPr>
          <w:rFonts w:ascii="Arial" w:hAnsi="Arial" w:cs="Arial"/>
          <w:sz w:val="24"/>
          <w:szCs w:val="24"/>
        </w:rPr>
        <w:t>rescimento da organização. Sendo a inovação uma</w:t>
      </w:r>
      <w:r w:rsidR="00C55082">
        <w:rPr>
          <w:rFonts w:ascii="Arial" w:hAnsi="Arial" w:cs="Arial"/>
          <w:sz w:val="24"/>
          <w:szCs w:val="24"/>
        </w:rPr>
        <w:t xml:space="preserve"> busca constante por novas ideias.</w:t>
      </w:r>
    </w:p>
    <w:p w:rsidR="00C55082" w:rsidRDefault="0048353F" w:rsidP="00741957">
      <w:pPr>
        <w:spacing w:line="360" w:lineRule="auto"/>
        <w:jc w:val="both"/>
        <w:rPr>
          <w:rFonts w:ascii="Arial" w:hAnsi="Arial" w:cs="Arial"/>
          <w:sz w:val="24"/>
          <w:szCs w:val="24"/>
        </w:rPr>
      </w:pPr>
      <w:r>
        <w:rPr>
          <w:rFonts w:ascii="Arial" w:hAnsi="Arial" w:cs="Arial"/>
          <w:sz w:val="24"/>
          <w:szCs w:val="24"/>
        </w:rPr>
        <w:t>Através de estudos realizados na bibliografia, podemos notar que e</w:t>
      </w:r>
      <w:r w:rsidR="00A04C7B">
        <w:rPr>
          <w:rFonts w:ascii="Arial" w:hAnsi="Arial" w:cs="Arial"/>
          <w:sz w:val="24"/>
          <w:szCs w:val="24"/>
        </w:rPr>
        <w:t>xiste uma tendência de características</w:t>
      </w:r>
      <w:r w:rsidR="0021061F">
        <w:rPr>
          <w:rFonts w:ascii="Arial" w:hAnsi="Arial" w:cs="Arial"/>
          <w:sz w:val="24"/>
          <w:szCs w:val="24"/>
        </w:rPr>
        <w:t>, entre as empresas que vivem</w:t>
      </w:r>
      <w:r w:rsidR="00A04C7B">
        <w:rPr>
          <w:rFonts w:ascii="Arial" w:hAnsi="Arial" w:cs="Arial"/>
          <w:sz w:val="24"/>
          <w:szCs w:val="24"/>
        </w:rPr>
        <w:t xml:space="preserve"> uma constante busca pela inovação. Irei elencar algumas delas:</w:t>
      </w:r>
    </w:p>
    <w:p w:rsidR="00A04C7B" w:rsidRPr="00A04C7B" w:rsidRDefault="00A04C7B" w:rsidP="00741957">
      <w:pPr>
        <w:pStyle w:val="PargrafodaLista"/>
        <w:numPr>
          <w:ilvl w:val="0"/>
          <w:numId w:val="1"/>
        </w:numPr>
        <w:spacing w:line="360" w:lineRule="auto"/>
        <w:jc w:val="both"/>
        <w:rPr>
          <w:rFonts w:ascii="Arial" w:hAnsi="Arial" w:cs="Arial"/>
          <w:sz w:val="24"/>
          <w:szCs w:val="24"/>
        </w:rPr>
      </w:pPr>
      <w:r w:rsidRPr="00A04C7B">
        <w:rPr>
          <w:rFonts w:ascii="Arial" w:hAnsi="Arial" w:cs="Arial"/>
          <w:sz w:val="24"/>
          <w:szCs w:val="24"/>
        </w:rPr>
        <w:t>A divisão pelos resultados das empresas entre os diversos departamentos.</w:t>
      </w:r>
    </w:p>
    <w:p w:rsidR="00A04C7B" w:rsidRPr="00A04C7B" w:rsidRDefault="00A04C7B" w:rsidP="00741957">
      <w:pPr>
        <w:pStyle w:val="PargrafodaLista"/>
        <w:numPr>
          <w:ilvl w:val="0"/>
          <w:numId w:val="1"/>
        </w:numPr>
        <w:spacing w:line="360" w:lineRule="auto"/>
        <w:jc w:val="both"/>
        <w:rPr>
          <w:rFonts w:ascii="Arial" w:hAnsi="Arial" w:cs="Arial"/>
          <w:sz w:val="24"/>
          <w:szCs w:val="24"/>
        </w:rPr>
      </w:pPr>
      <w:r w:rsidRPr="00A04C7B">
        <w:rPr>
          <w:rFonts w:ascii="Arial" w:hAnsi="Arial" w:cs="Arial"/>
          <w:sz w:val="24"/>
          <w:szCs w:val="24"/>
        </w:rPr>
        <w:t>Diminuição dos cargos de gestão.</w:t>
      </w:r>
    </w:p>
    <w:p w:rsidR="00A04C7B" w:rsidRPr="00A04C7B" w:rsidRDefault="00A04C7B" w:rsidP="00741957">
      <w:pPr>
        <w:pStyle w:val="PargrafodaLista"/>
        <w:numPr>
          <w:ilvl w:val="0"/>
          <w:numId w:val="1"/>
        </w:numPr>
        <w:spacing w:line="360" w:lineRule="auto"/>
        <w:jc w:val="both"/>
        <w:rPr>
          <w:rFonts w:ascii="Arial" w:hAnsi="Arial" w:cs="Arial"/>
          <w:sz w:val="24"/>
          <w:szCs w:val="24"/>
        </w:rPr>
      </w:pPr>
      <w:r w:rsidRPr="00A04C7B">
        <w:rPr>
          <w:rFonts w:ascii="Arial" w:hAnsi="Arial" w:cs="Arial"/>
          <w:sz w:val="24"/>
          <w:szCs w:val="24"/>
        </w:rPr>
        <w:t>Gestores que passem seu conhecimento aos colaboradores.</w:t>
      </w:r>
    </w:p>
    <w:p w:rsidR="00A04C7B" w:rsidRPr="00A04C7B" w:rsidRDefault="00A04C7B" w:rsidP="00741957">
      <w:pPr>
        <w:pStyle w:val="PargrafodaLista"/>
        <w:numPr>
          <w:ilvl w:val="0"/>
          <w:numId w:val="1"/>
        </w:numPr>
        <w:spacing w:line="360" w:lineRule="auto"/>
        <w:jc w:val="both"/>
        <w:rPr>
          <w:rFonts w:ascii="Arial" w:hAnsi="Arial" w:cs="Arial"/>
          <w:sz w:val="24"/>
          <w:szCs w:val="24"/>
        </w:rPr>
      </w:pPr>
      <w:r w:rsidRPr="00A04C7B">
        <w:rPr>
          <w:rFonts w:ascii="Arial" w:hAnsi="Arial" w:cs="Arial"/>
          <w:sz w:val="24"/>
          <w:szCs w:val="24"/>
        </w:rPr>
        <w:t>Comunicação interna realizada de maneira mais simples para que seja acessível a todos os colaboradores.</w:t>
      </w:r>
    </w:p>
    <w:p w:rsidR="00A04C7B" w:rsidRDefault="00A04C7B" w:rsidP="00741957">
      <w:pPr>
        <w:pStyle w:val="PargrafodaLista"/>
        <w:numPr>
          <w:ilvl w:val="0"/>
          <w:numId w:val="1"/>
        </w:numPr>
        <w:spacing w:line="360" w:lineRule="auto"/>
        <w:jc w:val="both"/>
        <w:rPr>
          <w:rFonts w:ascii="Arial" w:hAnsi="Arial" w:cs="Arial"/>
          <w:sz w:val="24"/>
          <w:szCs w:val="24"/>
        </w:rPr>
      </w:pPr>
      <w:r w:rsidRPr="00A04C7B">
        <w:rPr>
          <w:rFonts w:ascii="Arial" w:hAnsi="Arial" w:cs="Arial"/>
          <w:sz w:val="24"/>
          <w:szCs w:val="24"/>
        </w:rPr>
        <w:t>Aplicar treinamentos para que se desenvolva o conhecimento nas áreas operacionais.</w:t>
      </w:r>
    </w:p>
    <w:p w:rsidR="004379FF" w:rsidRDefault="00854958" w:rsidP="00741957">
      <w:pPr>
        <w:spacing w:line="360" w:lineRule="auto"/>
        <w:jc w:val="both"/>
        <w:rPr>
          <w:rFonts w:ascii="Arial" w:hAnsi="Arial" w:cs="Arial"/>
          <w:sz w:val="24"/>
          <w:szCs w:val="24"/>
        </w:rPr>
      </w:pPr>
      <w:r>
        <w:rPr>
          <w:rFonts w:ascii="Arial" w:hAnsi="Arial" w:cs="Arial"/>
          <w:sz w:val="24"/>
          <w:szCs w:val="24"/>
        </w:rPr>
        <w:lastRenderedPageBreak/>
        <w:t>Isso nos mostrou</w:t>
      </w:r>
      <w:r w:rsidR="00470841">
        <w:rPr>
          <w:rFonts w:ascii="Arial" w:hAnsi="Arial" w:cs="Arial"/>
          <w:sz w:val="24"/>
          <w:szCs w:val="24"/>
        </w:rPr>
        <w:t xml:space="preserve"> que</w:t>
      </w:r>
      <w:r w:rsidR="004379FF">
        <w:rPr>
          <w:rFonts w:ascii="Arial" w:hAnsi="Arial" w:cs="Arial"/>
          <w:sz w:val="24"/>
          <w:szCs w:val="24"/>
        </w:rPr>
        <w:t xml:space="preserve"> esses itens têm que ser aplicados com muito cuidado</w:t>
      </w:r>
      <w:r w:rsidR="00470841">
        <w:rPr>
          <w:rFonts w:ascii="Arial" w:hAnsi="Arial" w:cs="Arial"/>
          <w:sz w:val="24"/>
          <w:szCs w:val="24"/>
        </w:rPr>
        <w:t>,</w:t>
      </w:r>
      <w:r w:rsidR="004379FF">
        <w:rPr>
          <w:rFonts w:ascii="Arial" w:hAnsi="Arial" w:cs="Arial"/>
          <w:sz w:val="24"/>
          <w:szCs w:val="24"/>
        </w:rPr>
        <w:t xml:space="preserve"> pois as pessoas desejam inovações referente a produtos e tem grande dificuldade em aceitar inovações nos processos das empresas.</w:t>
      </w:r>
    </w:p>
    <w:p w:rsidR="004379FF" w:rsidRDefault="004379FF" w:rsidP="00741957">
      <w:pPr>
        <w:spacing w:line="360" w:lineRule="auto"/>
        <w:jc w:val="both"/>
        <w:rPr>
          <w:rFonts w:ascii="Arial" w:hAnsi="Arial" w:cs="Arial"/>
          <w:sz w:val="24"/>
          <w:szCs w:val="24"/>
        </w:rPr>
      </w:pPr>
      <w:r>
        <w:rPr>
          <w:rFonts w:ascii="Arial" w:hAnsi="Arial" w:cs="Arial"/>
          <w:sz w:val="24"/>
          <w:szCs w:val="24"/>
        </w:rPr>
        <w:t>Mesmo com esse obstáculo as empresas devem se esforçar para se sobre sair frente seus concorrentes, através de melhoria</w:t>
      </w:r>
      <w:r w:rsidR="00470841">
        <w:rPr>
          <w:rFonts w:ascii="Arial" w:hAnsi="Arial" w:cs="Arial"/>
          <w:sz w:val="24"/>
          <w:szCs w:val="24"/>
        </w:rPr>
        <w:t>s</w:t>
      </w:r>
      <w:r>
        <w:rPr>
          <w:rFonts w:ascii="Arial" w:hAnsi="Arial" w:cs="Arial"/>
          <w:sz w:val="24"/>
          <w:szCs w:val="24"/>
        </w:rPr>
        <w:t xml:space="preserve"> com novas ideias.</w:t>
      </w:r>
    </w:p>
    <w:p w:rsidR="004914DF" w:rsidRDefault="00854958" w:rsidP="00741957">
      <w:pPr>
        <w:spacing w:line="360" w:lineRule="auto"/>
        <w:jc w:val="both"/>
        <w:rPr>
          <w:rFonts w:ascii="Arial" w:hAnsi="Arial" w:cs="Arial"/>
          <w:sz w:val="24"/>
          <w:szCs w:val="24"/>
        </w:rPr>
      </w:pPr>
      <w:r>
        <w:rPr>
          <w:rFonts w:ascii="Arial" w:hAnsi="Arial" w:cs="Arial"/>
          <w:sz w:val="24"/>
          <w:szCs w:val="24"/>
        </w:rPr>
        <w:t>Através de uma análise das características,</w:t>
      </w:r>
      <w:r w:rsidR="00470841">
        <w:rPr>
          <w:rFonts w:ascii="Arial" w:hAnsi="Arial" w:cs="Arial"/>
          <w:sz w:val="24"/>
          <w:szCs w:val="24"/>
        </w:rPr>
        <w:t xml:space="preserve"> podemos notar que a</w:t>
      </w:r>
      <w:r w:rsidR="004914DF">
        <w:rPr>
          <w:rFonts w:ascii="Arial" w:hAnsi="Arial" w:cs="Arial"/>
          <w:sz w:val="24"/>
          <w:szCs w:val="24"/>
        </w:rPr>
        <w:t xml:space="preserve"> inovação não somente gera uma grande vantagem competitiva diante de seus concorrentes mais um grande aumento da produtividade dentro da empresa, mesmo não sendo tarefa fácil mudar os processos de trabalho.</w:t>
      </w:r>
    </w:p>
    <w:p w:rsidR="004914DF" w:rsidRDefault="004914DF" w:rsidP="00741957">
      <w:pPr>
        <w:pStyle w:val="Paragrafomenor"/>
        <w:numPr>
          <w:ilvl w:val="0"/>
          <w:numId w:val="0"/>
        </w:numPr>
        <w:spacing w:line="360" w:lineRule="auto"/>
        <w:rPr>
          <w:b w:val="0"/>
          <w:iCs/>
          <w:sz w:val="24"/>
          <w:szCs w:val="24"/>
        </w:rPr>
      </w:pPr>
      <w:bookmarkStart w:id="0" w:name="_Toc388425513"/>
      <w:r w:rsidRPr="00232D22">
        <w:rPr>
          <w:b w:val="0"/>
          <w:iCs/>
          <w:sz w:val="24"/>
          <w:szCs w:val="24"/>
        </w:rPr>
        <w:t>“A produtividade é apenas um meio para gerar mais resultados em menos tempo. É importante que esses resultados gerados sejam aqueles planejados, pensados com foco no que é importante para a empresa”.</w:t>
      </w:r>
      <w:bookmarkEnd w:id="0"/>
      <w:r>
        <w:rPr>
          <w:b w:val="0"/>
          <w:iCs/>
          <w:sz w:val="24"/>
          <w:szCs w:val="24"/>
        </w:rPr>
        <w:t xml:space="preserve"> (</w:t>
      </w:r>
      <w:r w:rsidRPr="00232D22">
        <w:rPr>
          <w:b w:val="0"/>
          <w:iCs/>
          <w:sz w:val="24"/>
          <w:szCs w:val="24"/>
        </w:rPr>
        <w:t>Costa, et al</w:t>
      </w:r>
      <w:r>
        <w:rPr>
          <w:b w:val="0"/>
          <w:iCs/>
          <w:sz w:val="24"/>
          <w:szCs w:val="24"/>
        </w:rPr>
        <w:t xml:space="preserve">. </w:t>
      </w:r>
      <w:r w:rsidRPr="00232D22">
        <w:rPr>
          <w:b w:val="0"/>
          <w:iCs/>
          <w:sz w:val="24"/>
          <w:szCs w:val="24"/>
        </w:rPr>
        <w:t>2013, p. 24)</w:t>
      </w:r>
    </w:p>
    <w:p w:rsidR="004914DF" w:rsidRDefault="00335E82" w:rsidP="00741957">
      <w:pPr>
        <w:pStyle w:val="Paragrafomenor"/>
        <w:numPr>
          <w:ilvl w:val="0"/>
          <w:numId w:val="0"/>
        </w:numPr>
        <w:spacing w:line="360" w:lineRule="auto"/>
        <w:rPr>
          <w:b w:val="0"/>
          <w:iCs/>
          <w:sz w:val="24"/>
          <w:szCs w:val="24"/>
        </w:rPr>
      </w:pPr>
      <w:r>
        <w:rPr>
          <w:b w:val="0"/>
          <w:iCs/>
          <w:sz w:val="24"/>
          <w:szCs w:val="24"/>
        </w:rPr>
        <w:t>Os estudos</w:t>
      </w:r>
      <w:r w:rsidR="000E0CE2">
        <w:rPr>
          <w:b w:val="0"/>
          <w:iCs/>
          <w:sz w:val="24"/>
          <w:szCs w:val="24"/>
        </w:rPr>
        <w:t xml:space="preserve"> e análises apresentados</w:t>
      </w:r>
      <w:r w:rsidR="008A4DD7">
        <w:rPr>
          <w:b w:val="0"/>
          <w:iCs/>
          <w:sz w:val="24"/>
          <w:szCs w:val="24"/>
        </w:rPr>
        <w:t xml:space="preserve"> neste artigo</w:t>
      </w:r>
      <w:r w:rsidR="000E0CE2">
        <w:rPr>
          <w:b w:val="0"/>
          <w:iCs/>
          <w:sz w:val="24"/>
          <w:szCs w:val="24"/>
        </w:rPr>
        <w:t xml:space="preserve"> buscaram demonstrar</w:t>
      </w:r>
      <w:r w:rsidR="00045CEE">
        <w:rPr>
          <w:b w:val="0"/>
          <w:iCs/>
          <w:sz w:val="24"/>
          <w:szCs w:val="24"/>
        </w:rPr>
        <w:t xml:space="preserve"> que quando a empresa visa a inovação</w:t>
      </w:r>
      <w:r w:rsidR="008A4DD7">
        <w:rPr>
          <w:b w:val="0"/>
          <w:iCs/>
          <w:sz w:val="24"/>
          <w:szCs w:val="24"/>
        </w:rPr>
        <w:t xml:space="preserve"> e o bem estar</w:t>
      </w:r>
      <w:r w:rsidR="00045CEE">
        <w:rPr>
          <w:b w:val="0"/>
          <w:iCs/>
          <w:sz w:val="24"/>
          <w:szCs w:val="24"/>
        </w:rPr>
        <w:t xml:space="preserve"> dentro de sua cultura social, as práticas de trabalho e a produtividade </w:t>
      </w:r>
      <w:r w:rsidR="000E0CE2">
        <w:rPr>
          <w:b w:val="0"/>
          <w:iCs/>
          <w:sz w:val="24"/>
          <w:szCs w:val="24"/>
        </w:rPr>
        <w:t>tendem a aumentar significativamente</w:t>
      </w:r>
      <w:r w:rsidR="009B4827">
        <w:rPr>
          <w:b w:val="0"/>
          <w:iCs/>
          <w:sz w:val="24"/>
          <w:szCs w:val="24"/>
        </w:rPr>
        <w:t>. Nosso corpo se</w:t>
      </w:r>
      <w:r w:rsidR="008A4DD7">
        <w:rPr>
          <w:b w:val="0"/>
          <w:iCs/>
          <w:sz w:val="24"/>
          <w:szCs w:val="24"/>
        </w:rPr>
        <w:t xml:space="preserve"> renova e se transforma</w:t>
      </w:r>
      <w:r w:rsidR="009B4827">
        <w:rPr>
          <w:b w:val="0"/>
          <w:iCs/>
          <w:sz w:val="24"/>
          <w:szCs w:val="24"/>
        </w:rPr>
        <w:t xml:space="preserve"> sem parar</w:t>
      </w:r>
      <w:r w:rsidR="008A4DD7">
        <w:rPr>
          <w:b w:val="0"/>
          <w:iCs/>
          <w:sz w:val="24"/>
          <w:szCs w:val="24"/>
        </w:rPr>
        <w:t>, com o mundo em plena globalização as empresas não podem mais pensar como se cada departamento fosse uma caixinha e que cada colaborador deve se manter dentro da sua, sem interferir em assuntos que não sejam relacionados a sua área.</w:t>
      </w:r>
    </w:p>
    <w:p w:rsidR="008A4DD7" w:rsidRDefault="000E0CE2" w:rsidP="00741957">
      <w:pPr>
        <w:pStyle w:val="Paragrafomenor"/>
        <w:numPr>
          <w:ilvl w:val="0"/>
          <w:numId w:val="0"/>
        </w:numPr>
        <w:spacing w:line="360" w:lineRule="auto"/>
        <w:rPr>
          <w:b w:val="0"/>
          <w:iCs/>
          <w:sz w:val="24"/>
          <w:szCs w:val="24"/>
        </w:rPr>
      </w:pPr>
      <w:r>
        <w:rPr>
          <w:b w:val="0"/>
          <w:iCs/>
          <w:sz w:val="24"/>
          <w:szCs w:val="24"/>
        </w:rPr>
        <w:t xml:space="preserve">Vale ressaltar uma frase para reflexão: </w:t>
      </w:r>
      <w:r w:rsidR="008A4DD7">
        <w:rPr>
          <w:b w:val="0"/>
          <w:iCs/>
          <w:sz w:val="24"/>
          <w:szCs w:val="24"/>
        </w:rPr>
        <w:t>Inovar em gestão de pessoas deve ir além das expectativas dos colaboradores e dos concorrentes.</w:t>
      </w:r>
    </w:p>
    <w:p w:rsidR="008A4DD7" w:rsidRPr="00B90EBF" w:rsidRDefault="00300406" w:rsidP="00741957">
      <w:pPr>
        <w:pStyle w:val="Paragrafomenor"/>
        <w:numPr>
          <w:ilvl w:val="0"/>
          <w:numId w:val="0"/>
        </w:numPr>
        <w:spacing w:line="360" w:lineRule="auto"/>
        <w:rPr>
          <w:iCs/>
          <w:sz w:val="24"/>
          <w:szCs w:val="24"/>
        </w:rPr>
      </w:pPr>
      <w:r w:rsidRPr="00B90EBF">
        <w:rPr>
          <w:iCs/>
          <w:sz w:val="24"/>
          <w:szCs w:val="24"/>
        </w:rPr>
        <w:t>REFERÊNCIAS BIBLIOGRÁFICAS</w:t>
      </w:r>
      <w:bookmarkStart w:id="1" w:name="_GoBack"/>
      <w:bookmarkEnd w:id="1"/>
    </w:p>
    <w:p w:rsidR="00AF1CB0" w:rsidRPr="0021061F" w:rsidRDefault="00AF1CB0" w:rsidP="00741957">
      <w:pPr>
        <w:jc w:val="both"/>
        <w:rPr>
          <w:rFonts w:ascii="Arial" w:hAnsi="Arial" w:cs="Arial"/>
          <w:sz w:val="24"/>
          <w:szCs w:val="24"/>
        </w:rPr>
      </w:pPr>
      <w:r w:rsidRPr="0021061F">
        <w:rPr>
          <w:rFonts w:ascii="Arial" w:hAnsi="Arial" w:cs="Arial"/>
          <w:sz w:val="24"/>
          <w:szCs w:val="24"/>
        </w:rPr>
        <w:t>BES,</w:t>
      </w:r>
      <w:r>
        <w:rPr>
          <w:rFonts w:ascii="Arial" w:hAnsi="Arial" w:cs="Arial"/>
          <w:sz w:val="24"/>
          <w:szCs w:val="24"/>
        </w:rPr>
        <w:t xml:space="preserve"> </w:t>
      </w:r>
      <w:r w:rsidRPr="0021061F">
        <w:rPr>
          <w:rFonts w:ascii="Arial" w:hAnsi="Arial" w:cs="Arial"/>
          <w:sz w:val="24"/>
          <w:szCs w:val="24"/>
        </w:rPr>
        <w:t>Fernando Trías de; Kotler,</w:t>
      </w:r>
      <w:r>
        <w:rPr>
          <w:rFonts w:ascii="Arial" w:hAnsi="Arial" w:cs="Arial"/>
          <w:sz w:val="24"/>
          <w:szCs w:val="24"/>
        </w:rPr>
        <w:t xml:space="preserve"> </w:t>
      </w:r>
      <w:r w:rsidRPr="0021061F">
        <w:rPr>
          <w:rFonts w:ascii="Arial" w:hAnsi="Arial" w:cs="Arial"/>
          <w:sz w:val="24"/>
          <w:szCs w:val="24"/>
        </w:rPr>
        <w:t>Philip.</w:t>
      </w:r>
      <w:r>
        <w:rPr>
          <w:rFonts w:ascii="Arial" w:hAnsi="Arial" w:cs="Arial"/>
          <w:sz w:val="24"/>
          <w:szCs w:val="24"/>
        </w:rPr>
        <w:t xml:space="preserve"> </w:t>
      </w:r>
      <w:r w:rsidRPr="0014075F">
        <w:rPr>
          <w:rFonts w:ascii="Arial" w:hAnsi="Arial" w:cs="Arial"/>
          <w:b/>
          <w:sz w:val="24"/>
          <w:szCs w:val="24"/>
        </w:rPr>
        <w:t>A bíblia da inovação.</w:t>
      </w:r>
      <w:r w:rsidR="000279B8">
        <w:rPr>
          <w:rFonts w:ascii="Arial" w:hAnsi="Arial" w:cs="Arial"/>
          <w:sz w:val="24"/>
          <w:szCs w:val="24"/>
        </w:rPr>
        <w:t xml:space="preserve"> 1.ed. São Paulo</w:t>
      </w:r>
      <w:r>
        <w:rPr>
          <w:rFonts w:ascii="Arial" w:hAnsi="Arial" w:cs="Arial"/>
          <w:sz w:val="24"/>
          <w:szCs w:val="24"/>
        </w:rPr>
        <w:t>: Lua de papel, 2011</w:t>
      </w:r>
      <w:r w:rsidRPr="0021061F">
        <w:rPr>
          <w:rFonts w:ascii="Arial" w:hAnsi="Arial" w:cs="Arial"/>
          <w:sz w:val="24"/>
          <w:szCs w:val="24"/>
        </w:rPr>
        <w:t>.</w:t>
      </w:r>
    </w:p>
    <w:p w:rsidR="001E4174" w:rsidRPr="0021061F" w:rsidRDefault="00300406" w:rsidP="00741957">
      <w:pPr>
        <w:pStyle w:val="01-Texto"/>
        <w:spacing w:after="240" w:line="360" w:lineRule="auto"/>
        <w:ind w:firstLine="0"/>
        <w:rPr>
          <w:rFonts w:ascii="Arial" w:hAnsi="Arial" w:cs="Arial"/>
          <w:szCs w:val="24"/>
        </w:rPr>
      </w:pPr>
      <w:r w:rsidRPr="00223595">
        <w:rPr>
          <w:rFonts w:ascii="Arial" w:hAnsi="Arial" w:cs="Arial"/>
          <w:szCs w:val="24"/>
        </w:rPr>
        <w:t>COSTA, Gabriel; HOOGERBRUGGE, Lucas; PIOVESANA, Luiz; RIBEIRO, Mauro; MACHADO, Millor.</w:t>
      </w:r>
      <w:r w:rsidRPr="00223595">
        <w:rPr>
          <w:rFonts w:ascii="Arial" w:hAnsi="Arial" w:cs="Arial"/>
          <w:b/>
          <w:szCs w:val="24"/>
        </w:rPr>
        <w:t xml:space="preserve"> Produtividade sem enrolação</w:t>
      </w:r>
      <w:r w:rsidR="001E4174">
        <w:rPr>
          <w:rFonts w:ascii="Arial" w:hAnsi="Arial" w:cs="Arial"/>
          <w:szCs w:val="24"/>
        </w:rPr>
        <w:t>. 1.</w:t>
      </w:r>
      <w:r w:rsidRPr="00223595">
        <w:rPr>
          <w:rFonts w:ascii="Arial" w:hAnsi="Arial" w:cs="Arial"/>
          <w:szCs w:val="24"/>
        </w:rPr>
        <w:t>ed. São Paulo: Empreendemia, 2013.</w:t>
      </w:r>
    </w:p>
    <w:p w:rsidR="00812C3F" w:rsidRPr="00223595" w:rsidRDefault="00812C3F" w:rsidP="00741957">
      <w:pPr>
        <w:pStyle w:val="01-Texto"/>
        <w:spacing w:after="240" w:line="360" w:lineRule="auto"/>
        <w:ind w:firstLine="0"/>
        <w:rPr>
          <w:rFonts w:ascii="Arial" w:hAnsi="Arial" w:cs="Arial"/>
          <w:szCs w:val="24"/>
        </w:rPr>
      </w:pPr>
      <w:r>
        <w:rPr>
          <w:rFonts w:ascii="Arial" w:hAnsi="Arial" w:cs="Arial"/>
          <w:szCs w:val="24"/>
        </w:rPr>
        <w:t>TROTT, Paul</w:t>
      </w:r>
      <w:r w:rsidRPr="00655745">
        <w:rPr>
          <w:rFonts w:ascii="Arial" w:hAnsi="Arial" w:cs="Arial"/>
          <w:szCs w:val="24"/>
        </w:rPr>
        <w:t>.</w:t>
      </w:r>
      <w:r w:rsidR="0021061F">
        <w:rPr>
          <w:rFonts w:ascii="Arial" w:hAnsi="Arial" w:cs="Arial"/>
          <w:szCs w:val="24"/>
        </w:rPr>
        <w:t xml:space="preserve"> </w:t>
      </w:r>
      <w:r w:rsidR="00306DD1">
        <w:rPr>
          <w:rFonts w:ascii="Arial" w:hAnsi="Arial" w:cs="Arial"/>
          <w:szCs w:val="24"/>
        </w:rPr>
        <w:t xml:space="preserve"> </w:t>
      </w:r>
      <w:r w:rsidR="00306DD1" w:rsidRPr="00FB40D7">
        <w:rPr>
          <w:rFonts w:ascii="Arial" w:hAnsi="Arial" w:cs="Arial"/>
          <w:b/>
          <w:szCs w:val="24"/>
        </w:rPr>
        <w:t>Gestão</w:t>
      </w:r>
      <w:r w:rsidR="0021061F">
        <w:rPr>
          <w:rFonts w:ascii="Arial" w:hAnsi="Arial" w:cs="Arial"/>
          <w:b/>
          <w:szCs w:val="24"/>
        </w:rPr>
        <w:t xml:space="preserve"> da inovação e desenvolvimento de novos p</w:t>
      </w:r>
      <w:r>
        <w:rPr>
          <w:rFonts w:ascii="Arial" w:hAnsi="Arial" w:cs="Arial"/>
          <w:b/>
          <w:szCs w:val="24"/>
        </w:rPr>
        <w:t>rodutos</w:t>
      </w:r>
      <w:r>
        <w:rPr>
          <w:rFonts w:ascii="Arial" w:hAnsi="Arial" w:cs="Arial"/>
          <w:szCs w:val="24"/>
        </w:rPr>
        <w:t>. 4.ed. Porto Alegre: Bookman, 2012</w:t>
      </w:r>
      <w:r w:rsidRPr="00655745">
        <w:rPr>
          <w:rFonts w:ascii="Arial" w:hAnsi="Arial" w:cs="Arial"/>
          <w:szCs w:val="24"/>
        </w:rPr>
        <w:t>.</w:t>
      </w:r>
    </w:p>
    <w:sectPr w:rsidR="00812C3F" w:rsidRPr="00223595" w:rsidSect="00E03D5D">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A6A83"/>
    <w:multiLevelType w:val="hybridMultilevel"/>
    <w:tmpl w:val="9260F1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CAF5D05"/>
    <w:multiLevelType w:val="multilevel"/>
    <w:tmpl w:val="44A01026"/>
    <w:lvl w:ilvl="0">
      <w:start w:val="1"/>
      <w:numFmt w:val="decimal"/>
      <w:pStyle w:val="Ttulo1"/>
      <w:lvlText w:val="%1"/>
      <w:lvlJc w:val="left"/>
      <w:pPr>
        <w:ind w:left="502" w:hanging="360"/>
      </w:pPr>
      <w:rPr>
        <w:rFonts w:hint="default"/>
      </w:rPr>
    </w:lvl>
    <w:lvl w:ilvl="1">
      <w:start w:val="1"/>
      <w:numFmt w:val="decimal"/>
      <w:pStyle w:val="Paragrafomenor"/>
      <w:isLgl/>
      <w:lvlText w:val="%1.%2"/>
      <w:lvlJc w:val="left"/>
      <w:pPr>
        <w:ind w:left="862" w:hanging="720"/>
      </w:pPr>
      <w:rPr>
        <w:rFonts w:hint="default"/>
      </w:rPr>
    </w:lvl>
    <w:lvl w:ilvl="2">
      <w:start w:val="1"/>
      <w:numFmt w:val="decimal"/>
      <w:pStyle w:val="Para"/>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60"/>
    <w:rsid w:val="000279B8"/>
    <w:rsid w:val="00045CEE"/>
    <w:rsid w:val="000C5FF0"/>
    <w:rsid w:val="000E0CE2"/>
    <w:rsid w:val="0014075F"/>
    <w:rsid w:val="001E4174"/>
    <w:rsid w:val="0021061F"/>
    <w:rsid w:val="002342E1"/>
    <w:rsid w:val="00300406"/>
    <w:rsid w:val="00306DD1"/>
    <w:rsid w:val="00317BAC"/>
    <w:rsid w:val="00335E82"/>
    <w:rsid w:val="00400B89"/>
    <w:rsid w:val="004379FF"/>
    <w:rsid w:val="00470841"/>
    <w:rsid w:val="0048353F"/>
    <w:rsid w:val="004914DF"/>
    <w:rsid w:val="004E19EE"/>
    <w:rsid w:val="004E3714"/>
    <w:rsid w:val="00504CBE"/>
    <w:rsid w:val="00587957"/>
    <w:rsid w:val="00741957"/>
    <w:rsid w:val="00812C3F"/>
    <w:rsid w:val="00815750"/>
    <w:rsid w:val="00854958"/>
    <w:rsid w:val="008A4DD7"/>
    <w:rsid w:val="008D6DA7"/>
    <w:rsid w:val="008F1C60"/>
    <w:rsid w:val="008F4190"/>
    <w:rsid w:val="00902289"/>
    <w:rsid w:val="009B4827"/>
    <w:rsid w:val="00A04C7B"/>
    <w:rsid w:val="00AF1CB0"/>
    <w:rsid w:val="00B23244"/>
    <w:rsid w:val="00B90EBF"/>
    <w:rsid w:val="00BB0811"/>
    <w:rsid w:val="00C55082"/>
    <w:rsid w:val="00C96FD3"/>
    <w:rsid w:val="00D26ACC"/>
    <w:rsid w:val="00D77F88"/>
    <w:rsid w:val="00D95410"/>
    <w:rsid w:val="00E02120"/>
    <w:rsid w:val="00E03D5D"/>
    <w:rsid w:val="00EC4062"/>
    <w:rsid w:val="00F17270"/>
    <w:rsid w:val="00F227C8"/>
    <w:rsid w:val="00F5200D"/>
    <w:rsid w:val="00F75428"/>
    <w:rsid w:val="00FB40D7"/>
    <w:rsid w:val="00FC5D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1B50A-4514-4B04-87C0-13AEC02F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914DF"/>
    <w:pPr>
      <w:keepNext/>
      <w:numPr>
        <w:numId w:val="2"/>
      </w:numPr>
      <w:spacing w:before="120" w:after="240" w:line="240" w:lineRule="auto"/>
      <w:outlineLvl w:val="0"/>
    </w:pPr>
    <w:rPr>
      <w:rFonts w:ascii="Arial" w:eastAsia="Times New Roman" w:hAnsi="Arial" w:cs="Times New Roman"/>
      <w:b/>
      <w:bCs/>
      <w:cap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4C7B"/>
    <w:pPr>
      <w:ind w:left="720"/>
      <w:contextualSpacing/>
    </w:pPr>
  </w:style>
  <w:style w:type="character" w:customStyle="1" w:styleId="Ttulo1Char">
    <w:name w:val="Título 1 Char"/>
    <w:basedOn w:val="Fontepargpadro"/>
    <w:link w:val="Ttulo1"/>
    <w:rsid w:val="004914DF"/>
    <w:rPr>
      <w:rFonts w:ascii="Arial" w:eastAsia="Times New Roman" w:hAnsi="Arial" w:cs="Times New Roman"/>
      <w:b/>
      <w:bCs/>
      <w:caps/>
      <w:kern w:val="32"/>
      <w:sz w:val="32"/>
      <w:szCs w:val="32"/>
      <w:lang w:eastAsia="pt-BR"/>
    </w:rPr>
  </w:style>
  <w:style w:type="paragraph" w:customStyle="1" w:styleId="Paragrafomenor">
    <w:name w:val="Paragrafo menor"/>
    <w:basedOn w:val="Normal"/>
    <w:rsid w:val="004914DF"/>
    <w:pPr>
      <w:numPr>
        <w:ilvl w:val="1"/>
        <w:numId w:val="2"/>
      </w:numPr>
      <w:spacing w:before="120" w:after="120" w:line="240" w:lineRule="auto"/>
      <w:jc w:val="both"/>
    </w:pPr>
    <w:rPr>
      <w:rFonts w:ascii="Arial" w:eastAsia="Times New Roman" w:hAnsi="Arial" w:cs="Times New Roman"/>
      <w:b/>
      <w:bCs/>
      <w:sz w:val="28"/>
      <w:szCs w:val="20"/>
      <w:lang w:eastAsia="pt-BR"/>
    </w:rPr>
  </w:style>
  <w:style w:type="paragraph" w:customStyle="1" w:styleId="Para">
    <w:name w:val="Para"/>
    <w:basedOn w:val="Normal"/>
    <w:rsid w:val="004914DF"/>
    <w:pPr>
      <w:numPr>
        <w:ilvl w:val="2"/>
        <w:numId w:val="2"/>
      </w:numPr>
      <w:spacing w:after="0" w:line="360" w:lineRule="auto"/>
    </w:pPr>
    <w:rPr>
      <w:rFonts w:ascii="Arial" w:eastAsia="Times New Roman" w:hAnsi="Arial" w:cs="Times New Roman"/>
      <w:b/>
      <w:sz w:val="24"/>
      <w:szCs w:val="20"/>
      <w:lang w:eastAsia="pt-BR"/>
    </w:rPr>
  </w:style>
  <w:style w:type="paragraph" w:customStyle="1" w:styleId="01-Texto">
    <w:name w:val="01 - Texto"/>
    <w:basedOn w:val="Normal"/>
    <w:rsid w:val="00300406"/>
    <w:pPr>
      <w:spacing w:after="0" w:line="480" w:lineRule="auto"/>
      <w:ind w:firstLine="1134"/>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893</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DIAS DE OLIVEIRA</dc:creator>
  <cp:keywords/>
  <dc:description/>
  <cp:lastModifiedBy>EMERSON DIAS DE OLIVEIRA</cp:lastModifiedBy>
  <cp:revision>7</cp:revision>
  <dcterms:created xsi:type="dcterms:W3CDTF">2014-09-15T11:20:00Z</dcterms:created>
  <dcterms:modified xsi:type="dcterms:W3CDTF">2014-09-28T23:15:00Z</dcterms:modified>
</cp:coreProperties>
</file>