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4058" w:rsidRDefault="00971717" w:rsidP="00971717">
      <w:pPr>
        <w:spacing w:before="30" w:after="30"/>
        <w:rPr>
          <w:rFonts w:ascii="Arial" w:hAnsi="Arial" w:cs="Arial"/>
          <w:sz w:val="24"/>
          <w:szCs w:val="24"/>
        </w:rPr>
      </w:pPr>
      <w:r w:rsidRPr="00971717">
        <w:rPr>
          <w:rFonts w:ascii="Arial" w:hAnsi="Arial" w:cs="Arial"/>
          <w:sz w:val="24"/>
          <w:szCs w:val="24"/>
        </w:rPr>
        <w:t>Resenha</w:t>
      </w:r>
      <w:r w:rsidRPr="00971717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D36110" w:rsidRPr="00285DC7">
        <w:rPr>
          <w:rFonts w:ascii="Arial" w:hAnsi="Arial" w:cs="Arial"/>
          <w:sz w:val="24"/>
          <w:szCs w:val="24"/>
        </w:rPr>
        <w:t>Nos Cumes do Desespero</w:t>
      </w:r>
      <w:r w:rsidR="00BE0730">
        <w:rPr>
          <w:rFonts w:ascii="Arial" w:hAnsi="Arial" w:cs="Arial"/>
          <w:sz w:val="24"/>
          <w:szCs w:val="24"/>
        </w:rPr>
        <w:t xml:space="preserve"> de</w:t>
      </w:r>
      <w:r w:rsidR="00DB65B3">
        <w:rPr>
          <w:rFonts w:ascii="Arial" w:hAnsi="Arial" w:cs="Arial"/>
          <w:sz w:val="24"/>
          <w:szCs w:val="24"/>
        </w:rPr>
        <w:t xml:space="preserve"> </w:t>
      </w:r>
      <w:r w:rsidR="008B4058" w:rsidRPr="00285DC7">
        <w:rPr>
          <w:rFonts w:ascii="Arial" w:hAnsi="Arial" w:cs="Arial"/>
          <w:sz w:val="24"/>
          <w:szCs w:val="24"/>
        </w:rPr>
        <w:t xml:space="preserve">Emil </w:t>
      </w:r>
      <w:proofErr w:type="spellStart"/>
      <w:r w:rsidR="008B4058" w:rsidRPr="00285DC7">
        <w:rPr>
          <w:rFonts w:ascii="Arial" w:hAnsi="Arial" w:cs="Arial"/>
          <w:sz w:val="24"/>
          <w:szCs w:val="24"/>
        </w:rPr>
        <w:t>Cioran</w:t>
      </w:r>
      <w:bookmarkStart w:id="0" w:name="_GoBack"/>
      <w:bookmarkEnd w:id="0"/>
      <w:proofErr w:type="spellEnd"/>
    </w:p>
    <w:p w:rsidR="00327B11" w:rsidRDefault="00327B11" w:rsidP="00327B11">
      <w:pPr>
        <w:spacing w:before="30" w:after="30"/>
        <w:jc w:val="center"/>
        <w:rPr>
          <w:rFonts w:ascii="Arial" w:hAnsi="Arial" w:cs="Arial"/>
          <w:sz w:val="24"/>
          <w:szCs w:val="24"/>
        </w:rPr>
      </w:pPr>
    </w:p>
    <w:p w:rsidR="00327B11" w:rsidRDefault="00327B11" w:rsidP="00327B11">
      <w:pPr>
        <w:spacing w:before="30" w:after="30"/>
        <w:jc w:val="center"/>
        <w:rPr>
          <w:rFonts w:ascii="Arial" w:hAnsi="Arial" w:cs="Arial"/>
          <w:sz w:val="24"/>
          <w:szCs w:val="24"/>
        </w:rPr>
      </w:pPr>
    </w:p>
    <w:p w:rsidR="00327B11" w:rsidRPr="00327B11" w:rsidRDefault="00327B11" w:rsidP="00327B11">
      <w:pPr>
        <w:spacing w:after="0"/>
        <w:jc w:val="right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proofErr w:type="spellStart"/>
      <w:r w:rsidRPr="00327B11">
        <w:rPr>
          <w:rFonts w:ascii="Arial" w:hAnsi="Arial" w:cs="Arial"/>
          <w:color w:val="000000"/>
          <w:sz w:val="20"/>
          <w:szCs w:val="20"/>
          <w:shd w:val="clear" w:color="auto" w:fill="FFFFFF"/>
        </w:rPr>
        <w:t>Antonia</w:t>
      </w:r>
      <w:proofErr w:type="spellEnd"/>
      <w:r w:rsidRPr="00327B11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327B11">
        <w:rPr>
          <w:rFonts w:ascii="Arial" w:hAnsi="Arial" w:cs="Arial"/>
          <w:color w:val="000000"/>
          <w:sz w:val="20"/>
          <w:szCs w:val="20"/>
          <w:shd w:val="clear" w:color="auto" w:fill="FFFFFF"/>
        </w:rPr>
        <w:t>Derivania</w:t>
      </w:r>
      <w:proofErr w:type="spellEnd"/>
      <w:r w:rsidRPr="00327B11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Melo Sousa</w:t>
      </w:r>
    </w:p>
    <w:p w:rsidR="00327B11" w:rsidRDefault="00327B11" w:rsidP="00971717">
      <w:pPr>
        <w:spacing w:before="30" w:after="30"/>
        <w:jc w:val="both"/>
        <w:rPr>
          <w:rFonts w:ascii="Arial" w:hAnsi="Arial" w:cs="Arial"/>
          <w:b/>
          <w:sz w:val="24"/>
          <w:szCs w:val="24"/>
        </w:rPr>
      </w:pPr>
    </w:p>
    <w:p w:rsidR="00327B11" w:rsidRPr="00327B11" w:rsidRDefault="00327B11" w:rsidP="00AE7E7C">
      <w:pPr>
        <w:spacing w:before="30" w:after="30"/>
        <w:ind w:firstLine="1134"/>
        <w:jc w:val="both"/>
        <w:rPr>
          <w:rFonts w:ascii="Arial" w:hAnsi="Arial" w:cs="Arial"/>
          <w:b/>
          <w:sz w:val="24"/>
          <w:szCs w:val="24"/>
        </w:rPr>
      </w:pPr>
    </w:p>
    <w:p w:rsidR="00277CC9" w:rsidRPr="00303E78" w:rsidRDefault="00AE7E7C" w:rsidP="00AE7E7C">
      <w:pPr>
        <w:spacing w:before="30" w:after="30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Este trabalho tem o intuito</w:t>
      </w:r>
      <w:r w:rsidR="00277CC9" w:rsidRPr="00303E78">
        <w:rPr>
          <w:rFonts w:ascii="Arial" w:hAnsi="Arial" w:cs="Arial"/>
          <w:sz w:val="24"/>
          <w:szCs w:val="24"/>
        </w:rPr>
        <w:t xml:space="preserve"> </w:t>
      </w:r>
      <w:r w:rsidR="00285DC7">
        <w:rPr>
          <w:rFonts w:ascii="Arial" w:hAnsi="Arial" w:cs="Arial"/>
          <w:sz w:val="24"/>
          <w:szCs w:val="24"/>
        </w:rPr>
        <w:t>mostrar</w:t>
      </w:r>
      <w:r w:rsidR="00277CC9" w:rsidRPr="00303E78">
        <w:rPr>
          <w:rFonts w:ascii="Arial" w:hAnsi="Arial" w:cs="Arial"/>
          <w:sz w:val="24"/>
          <w:szCs w:val="24"/>
        </w:rPr>
        <w:t xml:space="preserve"> através da obr</w:t>
      </w:r>
      <w:r>
        <w:rPr>
          <w:rFonts w:ascii="Arial" w:hAnsi="Arial" w:cs="Arial"/>
          <w:sz w:val="24"/>
          <w:szCs w:val="24"/>
        </w:rPr>
        <w:t xml:space="preserve">a do filósofo Emil </w:t>
      </w:r>
      <w:proofErr w:type="spellStart"/>
      <w:r>
        <w:rPr>
          <w:rFonts w:ascii="Arial" w:hAnsi="Arial" w:cs="Arial"/>
          <w:sz w:val="24"/>
          <w:szCs w:val="24"/>
        </w:rPr>
        <w:t>Cioran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r w:rsidRPr="00971717">
        <w:rPr>
          <w:rFonts w:ascii="Arial" w:hAnsi="Arial" w:cs="Arial"/>
          <w:i/>
          <w:sz w:val="24"/>
          <w:szCs w:val="24"/>
        </w:rPr>
        <w:t>Nos Cumes do D</w:t>
      </w:r>
      <w:r w:rsidR="00277CC9" w:rsidRPr="00971717">
        <w:rPr>
          <w:rFonts w:ascii="Arial" w:hAnsi="Arial" w:cs="Arial"/>
          <w:i/>
          <w:sz w:val="24"/>
          <w:szCs w:val="24"/>
        </w:rPr>
        <w:t>esespero</w:t>
      </w:r>
      <w:r>
        <w:rPr>
          <w:rFonts w:ascii="Arial" w:hAnsi="Arial" w:cs="Arial"/>
          <w:sz w:val="24"/>
          <w:szCs w:val="24"/>
        </w:rPr>
        <w:t>,</w:t>
      </w:r>
      <w:r w:rsidR="00277CC9" w:rsidRPr="00303E78">
        <w:rPr>
          <w:rFonts w:ascii="Arial" w:hAnsi="Arial" w:cs="Arial"/>
          <w:sz w:val="24"/>
          <w:szCs w:val="24"/>
        </w:rPr>
        <w:t xml:space="preserve"> a finitude da existência humana.</w:t>
      </w:r>
    </w:p>
    <w:p w:rsidR="00277CC9" w:rsidRDefault="00277CC9" w:rsidP="003E42CB">
      <w:pPr>
        <w:spacing w:before="30" w:after="30"/>
        <w:ind w:firstLine="1134"/>
        <w:jc w:val="both"/>
        <w:rPr>
          <w:rFonts w:ascii="Arial" w:hAnsi="Arial" w:cs="Arial"/>
          <w:sz w:val="24"/>
          <w:szCs w:val="24"/>
        </w:rPr>
      </w:pPr>
      <w:r w:rsidRPr="00303E78">
        <w:rPr>
          <w:rFonts w:ascii="Arial" w:hAnsi="Arial" w:cs="Arial"/>
          <w:sz w:val="24"/>
          <w:szCs w:val="24"/>
        </w:rPr>
        <w:t>O filósofo expressa pensamento</w:t>
      </w:r>
      <w:r w:rsidR="00AE7E7C">
        <w:rPr>
          <w:rFonts w:ascii="Arial" w:hAnsi="Arial" w:cs="Arial"/>
          <w:sz w:val="24"/>
          <w:szCs w:val="24"/>
        </w:rPr>
        <w:t>s</w:t>
      </w:r>
      <w:r w:rsidRPr="00303E78">
        <w:rPr>
          <w:rFonts w:ascii="Arial" w:hAnsi="Arial" w:cs="Arial"/>
          <w:sz w:val="24"/>
          <w:szCs w:val="24"/>
        </w:rPr>
        <w:t xml:space="preserve"> que deixa</w:t>
      </w:r>
      <w:r w:rsidR="00EF523C">
        <w:rPr>
          <w:rFonts w:ascii="Arial" w:hAnsi="Arial" w:cs="Arial"/>
          <w:sz w:val="24"/>
          <w:szCs w:val="24"/>
        </w:rPr>
        <w:t>m</w:t>
      </w:r>
      <w:r w:rsidRPr="00303E78">
        <w:rPr>
          <w:rFonts w:ascii="Arial" w:hAnsi="Arial" w:cs="Arial"/>
          <w:sz w:val="24"/>
          <w:szCs w:val="24"/>
        </w:rPr>
        <w:t xml:space="preserve"> muitos leitores perplexos</w:t>
      </w:r>
      <w:r w:rsidR="00DA37AF" w:rsidRPr="00303E78">
        <w:rPr>
          <w:rFonts w:ascii="Arial" w:hAnsi="Arial" w:cs="Arial"/>
          <w:sz w:val="24"/>
          <w:szCs w:val="24"/>
        </w:rPr>
        <w:t xml:space="preserve"> com a </w:t>
      </w:r>
      <w:r w:rsidR="002F231B">
        <w:rPr>
          <w:rFonts w:ascii="Arial" w:hAnsi="Arial" w:cs="Arial"/>
          <w:sz w:val="24"/>
          <w:szCs w:val="24"/>
        </w:rPr>
        <w:t>profundeza</w:t>
      </w:r>
      <w:r w:rsidR="00DA37AF" w:rsidRPr="00303E78">
        <w:rPr>
          <w:rFonts w:ascii="Arial" w:hAnsi="Arial" w:cs="Arial"/>
          <w:sz w:val="24"/>
          <w:szCs w:val="24"/>
        </w:rPr>
        <w:t xml:space="preserve"> do assunto. Mas, o mesmo se surpreen</w:t>
      </w:r>
      <w:r w:rsidR="00AE7E7C">
        <w:rPr>
          <w:rFonts w:ascii="Arial" w:hAnsi="Arial" w:cs="Arial"/>
          <w:sz w:val="24"/>
          <w:szCs w:val="24"/>
        </w:rPr>
        <w:t>de com pessoas pensarem o corpo</w:t>
      </w:r>
      <w:r w:rsidR="003E42CB">
        <w:rPr>
          <w:rFonts w:ascii="Arial" w:hAnsi="Arial" w:cs="Arial"/>
          <w:sz w:val="24"/>
          <w:szCs w:val="24"/>
        </w:rPr>
        <w:t xml:space="preserve"> </w:t>
      </w:r>
      <w:r w:rsidR="00875C12">
        <w:rPr>
          <w:rFonts w:ascii="Arial" w:hAnsi="Arial" w:cs="Arial"/>
          <w:sz w:val="24"/>
          <w:szCs w:val="24"/>
        </w:rPr>
        <w:t xml:space="preserve">como se fosse </w:t>
      </w:r>
      <w:r w:rsidR="00DA37AF" w:rsidRPr="00303E78">
        <w:rPr>
          <w:rFonts w:ascii="Arial" w:hAnsi="Arial" w:cs="Arial"/>
          <w:sz w:val="24"/>
          <w:szCs w:val="24"/>
        </w:rPr>
        <w:t>uma ilusão, sem entender</w:t>
      </w:r>
      <w:r w:rsidR="00AE7E7C">
        <w:rPr>
          <w:rFonts w:ascii="Arial" w:hAnsi="Arial" w:cs="Arial"/>
          <w:sz w:val="24"/>
          <w:szCs w:val="24"/>
        </w:rPr>
        <w:t xml:space="preserve"> como o espírito pode</w:t>
      </w:r>
      <w:r w:rsidR="00F82E0F" w:rsidRPr="00303E78">
        <w:rPr>
          <w:rFonts w:ascii="Arial" w:hAnsi="Arial" w:cs="Arial"/>
          <w:sz w:val="24"/>
          <w:szCs w:val="24"/>
        </w:rPr>
        <w:t xml:space="preserve"> ser</w:t>
      </w:r>
      <w:r w:rsidR="005809A4">
        <w:rPr>
          <w:rFonts w:ascii="Arial" w:hAnsi="Arial" w:cs="Arial"/>
          <w:sz w:val="24"/>
          <w:szCs w:val="24"/>
        </w:rPr>
        <w:t xml:space="preserve"> pensado como algo fora dele</w:t>
      </w:r>
      <w:r w:rsidR="00F82E0F" w:rsidRPr="00303E78">
        <w:rPr>
          <w:rFonts w:ascii="Arial" w:hAnsi="Arial" w:cs="Arial"/>
          <w:sz w:val="24"/>
          <w:szCs w:val="24"/>
        </w:rPr>
        <w:t>, sendo que as pessoas não tem consciência de si</w:t>
      </w:r>
      <w:r w:rsidR="00995C8C" w:rsidRPr="00303E78">
        <w:rPr>
          <w:rFonts w:ascii="Arial" w:hAnsi="Arial" w:cs="Arial"/>
          <w:sz w:val="24"/>
          <w:szCs w:val="24"/>
        </w:rPr>
        <w:t xml:space="preserve">, </w:t>
      </w:r>
      <w:r w:rsidR="001167C6">
        <w:rPr>
          <w:rFonts w:ascii="Arial" w:hAnsi="Arial" w:cs="Arial"/>
          <w:sz w:val="24"/>
          <w:szCs w:val="24"/>
        </w:rPr>
        <w:t xml:space="preserve">e </w:t>
      </w:r>
      <w:r w:rsidR="00995C8C" w:rsidRPr="00303E78">
        <w:rPr>
          <w:rFonts w:ascii="Arial" w:hAnsi="Arial" w:cs="Arial"/>
          <w:sz w:val="24"/>
          <w:szCs w:val="24"/>
        </w:rPr>
        <w:t xml:space="preserve">das partes que compõe o próprio corpo. </w:t>
      </w:r>
      <w:r w:rsidR="001167C6">
        <w:rPr>
          <w:rFonts w:ascii="Arial" w:hAnsi="Arial" w:cs="Arial"/>
          <w:sz w:val="24"/>
          <w:szCs w:val="24"/>
        </w:rPr>
        <w:t>C</w:t>
      </w:r>
      <w:r w:rsidR="00995C8C" w:rsidRPr="00303E78">
        <w:rPr>
          <w:rFonts w:ascii="Arial" w:hAnsi="Arial" w:cs="Arial"/>
          <w:sz w:val="24"/>
          <w:szCs w:val="24"/>
        </w:rPr>
        <w:t>onsidera</w:t>
      </w:r>
      <w:r w:rsidR="003E42CB">
        <w:rPr>
          <w:rFonts w:ascii="Arial" w:hAnsi="Arial" w:cs="Arial"/>
          <w:sz w:val="24"/>
          <w:szCs w:val="24"/>
        </w:rPr>
        <w:t>ndo</w:t>
      </w:r>
      <w:r w:rsidR="00995C8C" w:rsidRPr="00303E78">
        <w:rPr>
          <w:rFonts w:ascii="Arial" w:hAnsi="Arial" w:cs="Arial"/>
          <w:sz w:val="24"/>
          <w:szCs w:val="24"/>
        </w:rPr>
        <w:t xml:space="preserve"> o espirito </w:t>
      </w:r>
      <w:r w:rsidR="001167C6">
        <w:rPr>
          <w:rFonts w:ascii="Arial" w:hAnsi="Arial" w:cs="Arial"/>
          <w:sz w:val="24"/>
          <w:szCs w:val="24"/>
        </w:rPr>
        <w:t xml:space="preserve">uma anomalia, </w:t>
      </w:r>
      <w:proofErr w:type="spellStart"/>
      <w:r w:rsidR="001167C6">
        <w:rPr>
          <w:rFonts w:ascii="Arial" w:hAnsi="Arial" w:cs="Arial"/>
          <w:sz w:val="24"/>
          <w:szCs w:val="24"/>
        </w:rPr>
        <w:t>Cioran</w:t>
      </w:r>
      <w:proofErr w:type="spellEnd"/>
      <w:r w:rsidR="001167C6">
        <w:rPr>
          <w:rFonts w:ascii="Arial" w:hAnsi="Arial" w:cs="Arial"/>
          <w:sz w:val="24"/>
          <w:szCs w:val="24"/>
        </w:rPr>
        <w:t xml:space="preserve"> diz:</w:t>
      </w:r>
    </w:p>
    <w:p w:rsidR="00D36110" w:rsidRDefault="00D36110" w:rsidP="003E42CB">
      <w:pPr>
        <w:spacing w:before="30" w:after="30"/>
        <w:ind w:firstLine="1134"/>
        <w:jc w:val="both"/>
        <w:rPr>
          <w:rFonts w:ascii="Arial" w:hAnsi="Arial" w:cs="Arial"/>
          <w:sz w:val="24"/>
          <w:szCs w:val="24"/>
        </w:rPr>
      </w:pPr>
    </w:p>
    <w:p w:rsidR="001167C6" w:rsidRPr="001167C6" w:rsidRDefault="001167C6" w:rsidP="001167C6">
      <w:pPr>
        <w:spacing w:before="30" w:after="30"/>
        <w:ind w:left="34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[...] </w:t>
      </w:r>
      <w:r w:rsidRPr="001167C6">
        <w:rPr>
          <w:rFonts w:ascii="Arial" w:hAnsi="Arial" w:cs="Arial"/>
          <w:sz w:val="20"/>
          <w:szCs w:val="20"/>
        </w:rPr>
        <w:t xml:space="preserve">Como é que puderam conceber vida na ausência do corpo, como puderam conceber uma existência autônoma e original do espírito, só </w:t>
      </w:r>
      <w:r>
        <w:rPr>
          <w:rFonts w:ascii="Arial" w:hAnsi="Arial" w:cs="Arial"/>
          <w:sz w:val="20"/>
          <w:szCs w:val="20"/>
        </w:rPr>
        <w:t xml:space="preserve">quem é saudável e inconsciente é capaz de tal efeito. </w:t>
      </w:r>
      <w:r w:rsidRPr="001167C6">
        <w:rPr>
          <w:rFonts w:ascii="Arial" w:hAnsi="Arial" w:cs="Arial"/>
          <w:i/>
          <w:sz w:val="20"/>
          <w:szCs w:val="20"/>
        </w:rPr>
        <w:t xml:space="preserve">O </w:t>
      </w:r>
      <w:r>
        <w:rPr>
          <w:rFonts w:ascii="Arial" w:hAnsi="Arial" w:cs="Arial"/>
          <w:i/>
          <w:sz w:val="20"/>
          <w:szCs w:val="20"/>
        </w:rPr>
        <w:t xml:space="preserve">espírito é fruto de uma doença da vida, assim como o homem não passa de um animal adoentado. A existência </w:t>
      </w:r>
      <w:r w:rsidR="00E302D7">
        <w:rPr>
          <w:rFonts w:ascii="Arial" w:hAnsi="Arial" w:cs="Arial"/>
          <w:i/>
          <w:sz w:val="20"/>
          <w:szCs w:val="20"/>
        </w:rPr>
        <w:t xml:space="preserve">do espírito é uma anomalia da vida”. </w:t>
      </w:r>
      <w:r w:rsidR="00E302D7" w:rsidRPr="00E302D7">
        <w:rPr>
          <w:rFonts w:ascii="Arial" w:hAnsi="Arial" w:cs="Arial"/>
          <w:sz w:val="20"/>
          <w:szCs w:val="20"/>
        </w:rPr>
        <w:t>(p. 62)</w:t>
      </w:r>
    </w:p>
    <w:p w:rsidR="001167C6" w:rsidRPr="00303E78" w:rsidRDefault="001167C6" w:rsidP="003E42CB">
      <w:pPr>
        <w:spacing w:before="30" w:after="30"/>
        <w:ind w:firstLine="1134"/>
        <w:jc w:val="both"/>
        <w:rPr>
          <w:rFonts w:ascii="Arial" w:hAnsi="Arial" w:cs="Arial"/>
          <w:sz w:val="24"/>
          <w:szCs w:val="24"/>
        </w:rPr>
      </w:pPr>
    </w:p>
    <w:p w:rsidR="001167C6" w:rsidRPr="00303E78" w:rsidRDefault="00EF675E" w:rsidP="00A0210D">
      <w:pPr>
        <w:spacing w:before="30" w:after="30"/>
        <w:ind w:firstLine="1134"/>
        <w:jc w:val="both"/>
        <w:rPr>
          <w:rFonts w:ascii="Arial" w:hAnsi="Arial" w:cs="Arial"/>
          <w:sz w:val="24"/>
          <w:szCs w:val="24"/>
        </w:rPr>
      </w:pPr>
      <w:r w:rsidRPr="00303E78">
        <w:rPr>
          <w:rFonts w:ascii="Arial" w:hAnsi="Arial" w:cs="Arial"/>
          <w:sz w:val="24"/>
          <w:szCs w:val="24"/>
        </w:rPr>
        <w:t xml:space="preserve">Por não saber diferenciar o que é bom do que é ruim, e aquilo que pode ou não ser permitido, </w:t>
      </w:r>
      <w:proofErr w:type="spellStart"/>
      <w:r w:rsidR="00A0210D">
        <w:rPr>
          <w:rFonts w:ascii="Arial" w:hAnsi="Arial" w:cs="Arial"/>
          <w:sz w:val="24"/>
          <w:szCs w:val="24"/>
        </w:rPr>
        <w:t>Cioran</w:t>
      </w:r>
      <w:proofErr w:type="spellEnd"/>
      <w:r w:rsidR="00A0210D">
        <w:rPr>
          <w:rFonts w:ascii="Arial" w:hAnsi="Arial" w:cs="Arial"/>
          <w:sz w:val="24"/>
          <w:szCs w:val="24"/>
        </w:rPr>
        <w:t xml:space="preserve"> </w:t>
      </w:r>
      <w:r w:rsidRPr="00303E78">
        <w:rPr>
          <w:rFonts w:ascii="Arial" w:hAnsi="Arial" w:cs="Arial"/>
          <w:sz w:val="24"/>
          <w:szCs w:val="24"/>
        </w:rPr>
        <w:t xml:space="preserve">sente um enorme desprezo </w:t>
      </w:r>
      <w:r w:rsidR="00060EDA" w:rsidRPr="00303E78">
        <w:rPr>
          <w:rFonts w:ascii="Arial" w:hAnsi="Arial" w:cs="Arial"/>
          <w:sz w:val="24"/>
          <w:szCs w:val="24"/>
        </w:rPr>
        <w:t>pela ideia de não quere</w:t>
      </w:r>
      <w:r w:rsidR="002725E7" w:rsidRPr="00303E78">
        <w:rPr>
          <w:rFonts w:ascii="Arial" w:hAnsi="Arial" w:cs="Arial"/>
          <w:sz w:val="24"/>
          <w:szCs w:val="24"/>
        </w:rPr>
        <w:t>r conhecer o mundo, pois</w:t>
      </w:r>
      <w:r w:rsidR="00A0210D">
        <w:rPr>
          <w:rFonts w:ascii="Arial" w:hAnsi="Arial" w:cs="Arial"/>
          <w:sz w:val="24"/>
          <w:szCs w:val="24"/>
        </w:rPr>
        <w:t>, para ele</w:t>
      </w:r>
      <w:r w:rsidR="002725E7" w:rsidRPr="00303E78">
        <w:rPr>
          <w:rFonts w:ascii="Arial" w:hAnsi="Arial" w:cs="Arial"/>
          <w:sz w:val="24"/>
          <w:szCs w:val="24"/>
        </w:rPr>
        <w:t xml:space="preserve"> o </w:t>
      </w:r>
      <w:r w:rsidR="00A0210D">
        <w:rPr>
          <w:rFonts w:ascii="Arial" w:hAnsi="Arial" w:cs="Arial"/>
          <w:sz w:val="24"/>
          <w:szCs w:val="24"/>
        </w:rPr>
        <w:t>mundo não é digno de ser conhecido.</w:t>
      </w:r>
    </w:p>
    <w:p w:rsidR="00035EC7" w:rsidRDefault="00434CD3" w:rsidP="00B67C65">
      <w:pPr>
        <w:spacing w:before="30" w:after="30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 outro</w:t>
      </w:r>
      <w:r w:rsidR="003E42CB">
        <w:rPr>
          <w:rFonts w:ascii="Arial" w:hAnsi="Arial" w:cs="Arial"/>
          <w:sz w:val="24"/>
          <w:szCs w:val="24"/>
        </w:rPr>
        <w:t xml:space="preserve"> ponto de vista de </w:t>
      </w:r>
      <w:proofErr w:type="spellStart"/>
      <w:r w:rsidR="003E42CB">
        <w:rPr>
          <w:rFonts w:ascii="Arial" w:hAnsi="Arial" w:cs="Arial"/>
          <w:sz w:val="24"/>
          <w:szCs w:val="24"/>
        </w:rPr>
        <w:t>Cioran</w:t>
      </w:r>
      <w:proofErr w:type="spellEnd"/>
      <w:r w:rsidR="003E42CB">
        <w:rPr>
          <w:rFonts w:ascii="Arial" w:hAnsi="Arial" w:cs="Arial"/>
          <w:sz w:val="24"/>
          <w:szCs w:val="24"/>
        </w:rPr>
        <w:t>,</w:t>
      </w:r>
      <w:r w:rsidR="009A3D3A" w:rsidRPr="00303E78">
        <w:rPr>
          <w:rFonts w:ascii="Arial" w:hAnsi="Arial" w:cs="Arial"/>
          <w:sz w:val="24"/>
          <w:szCs w:val="24"/>
        </w:rPr>
        <w:t xml:space="preserve"> há duas maneiras de sentir solidão: sentir-se sozinho e sentir a solidão do </w:t>
      </w:r>
      <w:r w:rsidR="00A0210D">
        <w:rPr>
          <w:rFonts w:ascii="Arial" w:hAnsi="Arial" w:cs="Arial"/>
          <w:sz w:val="24"/>
          <w:szCs w:val="24"/>
        </w:rPr>
        <w:t>mundo, é nest</w:t>
      </w:r>
      <w:r w:rsidR="003E42CB">
        <w:rPr>
          <w:rFonts w:ascii="Arial" w:hAnsi="Arial" w:cs="Arial"/>
          <w:sz w:val="24"/>
          <w:szCs w:val="24"/>
        </w:rPr>
        <w:t>e sentido que ele f</w:t>
      </w:r>
      <w:r w:rsidR="009A3D3A" w:rsidRPr="00303E78">
        <w:rPr>
          <w:rFonts w:ascii="Arial" w:hAnsi="Arial" w:cs="Arial"/>
          <w:sz w:val="24"/>
          <w:szCs w:val="24"/>
        </w:rPr>
        <w:t>ala de um viver individual, sentir-se abandonado. Mais ainda</w:t>
      </w:r>
      <w:r w:rsidR="00ED1DA9" w:rsidRPr="00303E78">
        <w:rPr>
          <w:rFonts w:ascii="Arial" w:hAnsi="Arial" w:cs="Arial"/>
          <w:sz w:val="24"/>
          <w:szCs w:val="24"/>
        </w:rPr>
        <w:t>,</w:t>
      </w:r>
      <w:r w:rsidR="009A3D3A" w:rsidRPr="00303E78">
        <w:rPr>
          <w:rFonts w:ascii="Arial" w:hAnsi="Arial" w:cs="Arial"/>
          <w:sz w:val="24"/>
          <w:szCs w:val="24"/>
        </w:rPr>
        <w:t xml:space="preserve"> </w:t>
      </w:r>
      <w:r w:rsidR="00ED1DA9" w:rsidRPr="00303E78">
        <w:rPr>
          <w:rFonts w:ascii="Arial" w:hAnsi="Arial" w:cs="Arial"/>
          <w:sz w:val="24"/>
          <w:szCs w:val="24"/>
        </w:rPr>
        <w:t>que o sofrimento só existe para algumas pessoas e que muitas vezes serve para afirmar através da Divindade a prova de um mal ou descrença. O sofrimento é algo que</w:t>
      </w:r>
      <w:r w:rsidR="00035EC7">
        <w:rPr>
          <w:rFonts w:ascii="Arial" w:hAnsi="Arial" w:cs="Arial"/>
          <w:sz w:val="24"/>
          <w:szCs w:val="24"/>
        </w:rPr>
        <w:t xml:space="preserve"> o</w:t>
      </w:r>
      <w:r w:rsidR="00ED1DA9" w:rsidRPr="00303E78">
        <w:rPr>
          <w:rFonts w:ascii="Arial" w:hAnsi="Arial" w:cs="Arial"/>
          <w:sz w:val="24"/>
          <w:szCs w:val="24"/>
        </w:rPr>
        <w:t xml:space="preserve"> impressiona tanto que não seria capaz de descrever a apologia do sofrimento</w:t>
      </w:r>
      <w:r w:rsidR="00035EC7">
        <w:rPr>
          <w:rFonts w:ascii="Arial" w:hAnsi="Arial" w:cs="Arial"/>
          <w:sz w:val="24"/>
          <w:szCs w:val="24"/>
        </w:rPr>
        <w:t>.</w:t>
      </w:r>
    </w:p>
    <w:p w:rsidR="00012DCD" w:rsidRDefault="00704871" w:rsidP="00B67C65">
      <w:pPr>
        <w:spacing w:before="30" w:after="30"/>
        <w:ind w:firstLine="1134"/>
        <w:jc w:val="both"/>
        <w:rPr>
          <w:rFonts w:ascii="Arial" w:hAnsi="Arial" w:cs="Arial"/>
          <w:sz w:val="24"/>
          <w:szCs w:val="24"/>
        </w:rPr>
      </w:pPr>
      <w:r w:rsidRPr="00303E78">
        <w:rPr>
          <w:rFonts w:ascii="Arial" w:hAnsi="Arial" w:cs="Arial"/>
          <w:sz w:val="24"/>
          <w:szCs w:val="24"/>
        </w:rPr>
        <w:t xml:space="preserve"> </w:t>
      </w:r>
      <w:r w:rsidR="00B67C65">
        <w:rPr>
          <w:rFonts w:ascii="Arial" w:hAnsi="Arial" w:cs="Arial"/>
          <w:sz w:val="24"/>
          <w:szCs w:val="24"/>
        </w:rPr>
        <w:t xml:space="preserve">De acordo com </w:t>
      </w:r>
      <w:proofErr w:type="spellStart"/>
      <w:r w:rsidRPr="00303E78">
        <w:rPr>
          <w:rFonts w:ascii="Arial" w:hAnsi="Arial" w:cs="Arial"/>
          <w:sz w:val="24"/>
          <w:szCs w:val="24"/>
        </w:rPr>
        <w:t>Cioran</w:t>
      </w:r>
      <w:proofErr w:type="spellEnd"/>
      <w:r w:rsidRPr="00303E78">
        <w:rPr>
          <w:rFonts w:ascii="Arial" w:hAnsi="Arial" w:cs="Arial"/>
          <w:sz w:val="24"/>
          <w:szCs w:val="24"/>
        </w:rPr>
        <w:t xml:space="preserve"> o sofrimento é durável, acreditando que todo sofrimento seria como um abismo.</w:t>
      </w:r>
      <w:r w:rsidR="00B67C65">
        <w:rPr>
          <w:rFonts w:ascii="Arial" w:hAnsi="Arial" w:cs="Arial"/>
          <w:sz w:val="24"/>
          <w:szCs w:val="24"/>
        </w:rPr>
        <w:t xml:space="preserve"> </w:t>
      </w:r>
      <w:r w:rsidR="00CB072E" w:rsidRPr="00303E78">
        <w:rPr>
          <w:rFonts w:ascii="Arial" w:hAnsi="Arial" w:cs="Arial"/>
          <w:sz w:val="24"/>
          <w:szCs w:val="24"/>
        </w:rPr>
        <w:t>Além do sofrimento, ele argum</w:t>
      </w:r>
      <w:r w:rsidR="003E42CB">
        <w:rPr>
          <w:rFonts w:ascii="Arial" w:hAnsi="Arial" w:cs="Arial"/>
          <w:sz w:val="24"/>
          <w:szCs w:val="24"/>
        </w:rPr>
        <w:t>enta sobre o suicídio. Para ele</w:t>
      </w:r>
      <w:r w:rsidR="00CB072E" w:rsidRPr="00303E78">
        <w:rPr>
          <w:rFonts w:ascii="Arial" w:hAnsi="Arial" w:cs="Arial"/>
          <w:sz w:val="24"/>
          <w:szCs w:val="24"/>
        </w:rPr>
        <w:t xml:space="preserve"> algumas pessoas são covardes ao afirmarem que o suicíd</w:t>
      </w:r>
      <w:r w:rsidR="00035EC7">
        <w:rPr>
          <w:rFonts w:ascii="Arial" w:hAnsi="Arial" w:cs="Arial"/>
          <w:sz w:val="24"/>
          <w:szCs w:val="24"/>
        </w:rPr>
        <w:t>io é uma afirmação da vida, mas,</w:t>
      </w:r>
      <w:r w:rsidR="00CB072E" w:rsidRPr="00303E78">
        <w:rPr>
          <w:rFonts w:ascii="Arial" w:hAnsi="Arial" w:cs="Arial"/>
          <w:sz w:val="24"/>
          <w:szCs w:val="24"/>
        </w:rPr>
        <w:t xml:space="preserve"> ninguém se suicida por causa de acontecimentos exteriores, </w:t>
      </w:r>
      <w:r w:rsidR="00035EC7">
        <w:rPr>
          <w:rFonts w:ascii="Arial" w:hAnsi="Arial" w:cs="Arial"/>
          <w:sz w:val="24"/>
          <w:szCs w:val="24"/>
        </w:rPr>
        <w:t>e sim</w:t>
      </w:r>
      <w:r w:rsidR="00CB072E" w:rsidRPr="00303E78">
        <w:rPr>
          <w:rFonts w:ascii="Arial" w:hAnsi="Arial" w:cs="Arial"/>
          <w:sz w:val="24"/>
          <w:szCs w:val="24"/>
        </w:rPr>
        <w:t xml:space="preserve"> do próprio desiquilíbrio interior e orgânico. </w:t>
      </w:r>
    </w:p>
    <w:p w:rsidR="00704871" w:rsidRDefault="00012DCD" w:rsidP="00B67C65">
      <w:pPr>
        <w:spacing w:before="30" w:after="30"/>
        <w:ind w:firstLine="1134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Cioran</w:t>
      </w:r>
      <w:proofErr w:type="spellEnd"/>
      <w:r w:rsidR="00CB072E" w:rsidRPr="00303E78">
        <w:rPr>
          <w:rFonts w:ascii="Arial" w:hAnsi="Arial" w:cs="Arial"/>
          <w:sz w:val="24"/>
          <w:szCs w:val="24"/>
        </w:rPr>
        <w:t xml:space="preserve"> despreza os que ridicularizam o suicídio por amor, po</w:t>
      </w:r>
      <w:r w:rsidR="00303E78" w:rsidRPr="00303E78">
        <w:rPr>
          <w:rFonts w:ascii="Arial" w:hAnsi="Arial" w:cs="Arial"/>
          <w:sz w:val="24"/>
          <w:szCs w:val="24"/>
        </w:rPr>
        <w:t>i</w:t>
      </w:r>
      <w:r w:rsidR="00CB072E" w:rsidRPr="00303E78">
        <w:rPr>
          <w:rFonts w:ascii="Arial" w:hAnsi="Arial" w:cs="Arial"/>
          <w:sz w:val="24"/>
          <w:szCs w:val="24"/>
        </w:rPr>
        <w:t xml:space="preserve">s eles são incapazes de compreender que o </w:t>
      </w:r>
      <w:r w:rsidR="00303E78" w:rsidRPr="00303E78">
        <w:rPr>
          <w:rFonts w:ascii="Arial" w:hAnsi="Arial" w:cs="Arial"/>
          <w:sz w:val="24"/>
          <w:szCs w:val="24"/>
        </w:rPr>
        <w:t>amor irrealizável representa para quem</w:t>
      </w:r>
      <w:r>
        <w:rPr>
          <w:rFonts w:ascii="Arial" w:hAnsi="Arial" w:cs="Arial"/>
          <w:sz w:val="24"/>
          <w:szCs w:val="24"/>
        </w:rPr>
        <w:t xml:space="preserve"> ama</w:t>
      </w:r>
      <w:r w:rsidR="00303E78" w:rsidRPr="00303E78">
        <w:rPr>
          <w:rFonts w:ascii="Arial" w:hAnsi="Arial" w:cs="Arial"/>
          <w:sz w:val="24"/>
          <w:szCs w:val="24"/>
        </w:rPr>
        <w:t xml:space="preserve"> uma </w:t>
      </w:r>
      <w:r w:rsidR="007F7D91">
        <w:rPr>
          <w:rFonts w:ascii="Arial" w:hAnsi="Arial" w:cs="Arial"/>
          <w:sz w:val="24"/>
          <w:szCs w:val="24"/>
        </w:rPr>
        <w:t xml:space="preserve">anulação do próprio ser, perda de sentido e impossibilidade de existir. Interessante quando ele fala das grandes paixões não realizadas que levam mais rápido a morte de que grandes doenças. Existem dois tipos de </w:t>
      </w:r>
      <w:r w:rsidR="007F7D91">
        <w:rPr>
          <w:rFonts w:ascii="Arial" w:hAnsi="Arial" w:cs="Arial"/>
          <w:sz w:val="24"/>
          <w:szCs w:val="24"/>
        </w:rPr>
        <w:lastRenderedPageBreak/>
        <w:t>pessoas que ele admira, são as que enlouquecem e as que se suicidam a qualquer momento</w:t>
      </w:r>
      <w:r w:rsidR="00287FB8">
        <w:rPr>
          <w:rFonts w:ascii="Arial" w:hAnsi="Arial" w:cs="Arial"/>
          <w:sz w:val="24"/>
          <w:szCs w:val="24"/>
        </w:rPr>
        <w:t>, por que nelas fervilham grandes paixões.</w:t>
      </w:r>
    </w:p>
    <w:p w:rsidR="009604C4" w:rsidRDefault="00287FB8" w:rsidP="00245B4B">
      <w:pPr>
        <w:spacing w:before="30" w:after="30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 ele admirar os que se suicida</w:t>
      </w:r>
      <w:r w:rsidR="005F5DAD">
        <w:rPr>
          <w:rFonts w:ascii="Arial" w:hAnsi="Arial" w:cs="Arial"/>
          <w:sz w:val="24"/>
          <w:szCs w:val="24"/>
        </w:rPr>
        <w:t>va</w:t>
      </w:r>
      <w:r>
        <w:rPr>
          <w:rFonts w:ascii="Arial" w:hAnsi="Arial" w:cs="Arial"/>
          <w:sz w:val="24"/>
          <w:szCs w:val="24"/>
        </w:rPr>
        <w:t>m, não fez com que ele cometesse tal atrocidade</w:t>
      </w:r>
      <w:r w:rsidR="00245B4B">
        <w:rPr>
          <w:rFonts w:ascii="Arial" w:hAnsi="Arial" w:cs="Arial"/>
          <w:sz w:val="24"/>
          <w:szCs w:val="24"/>
        </w:rPr>
        <w:t>, embora não tendo a ideia do</w:t>
      </w:r>
      <w:r>
        <w:rPr>
          <w:rFonts w:ascii="Arial" w:hAnsi="Arial" w:cs="Arial"/>
          <w:sz w:val="24"/>
          <w:szCs w:val="24"/>
        </w:rPr>
        <w:t xml:space="preserve"> que estava</w:t>
      </w:r>
      <w:r w:rsidR="005F5DAD">
        <w:rPr>
          <w:rFonts w:ascii="Arial" w:hAnsi="Arial" w:cs="Arial"/>
          <w:sz w:val="24"/>
          <w:szCs w:val="24"/>
        </w:rPr>
        <w:t xml:space="preserve"> fazendo no universo</w:t>
      </w:r>
      <w:r w:rsidR="00012DCD">
        <w:rPr>
          <w:rFonts w:ascii="Arial" w:hAnsi="Arial" w:cs="Arial"/>
          <w:sz w:val="24"/>
          <w:szCs w:val="24"/>
        </w:rPr>
        <w:t xml:space="preserve"> e </w:t>
      </w:r>
      <w:r w:rsidR="00245B4B">
        <w:rPr>
          <w:rFonts w:ascii="Arial" w:hAnsi="Arial" w:cs="Arial"/>
          <w:sz w:val="24"/>
          <w:szCs w:val="24"/>
        </w:rPr>
        <w:t xml:space="preserve">se </w:t>
      </w:r>
      <w:r w:rsidR="00012DCD">
        <w:rPr>
          <w:rFonts w:ascii="Arial" w:hAnsi="Arial" w:cs="Arial"/>
          <w:sz w:val="24"/>
          <w:szCs w:val="24"/>
        </w:rPr>
        <w:t>sentindo como</w:t>
      </w:r>
      <w:r w:rsidR="009604C4">
        <w:rPr>
          <w:rFonts w:ascii="Arial" w:hAnsi="Arial" w:cs="Arial"/>
          <w:sz w:val="24"/>
          <w:szCs w:val="24"/>
        </w:rPr>
        <w:t xml:space="preserve"> uma terrível criatura, expressando da seguinte forma:</w:t>
      </w:r>
    </w:p>
    <w:p w:rsidR="00D224B6" w:rsidRDefault="00D224B6" w:rsidP="007F7D91">
      <w:pPr>
        <w:spacing w:before="30" w:after="30"/>
        <w:jc w:val="both"/>
        <w:rPr>
          <w:rFonts w:ascii="Arial" w:hAnsi="Arial" w:cs="Arial"/>
          <w:sz w:val="24"/>
          <w:szCs w:val="24"/>
        </w:rPr>
      </w:pPr>
    </w:p>
    <w:p w:rsidR="009604C4" w:rsidRPr="00D224B6" w:rsidRDefault="00117E33" w:rsidP="00D224B6">
      <w:pPr>
        <w:spacing w:before="30" w:after="30"/>
        <w:ind w:left="34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[...] Sinto-me como a mais terrível criatura que já existiu na história, sinto-me como uma besta apocalíptica repleta de chamas e trevas de elãs e desesperos. </w:t>
      </w:r>
      <w:r w:rsidR="00D224B6">
        <w:rPr>
          <w:rFonts w:ascii="Arial" w:hAnsi="Arial" w:cs="Arial"/>
          <w:sz w:val="20"/>
          <w:szCs w:val="20"/>
        </w:rPr>
        <w:t xml:space="preserve">Sou uma fera de sorriso grotesco, que se contrai em si própria até a ilusão e a dilata até o Infinito, </w:t>
      </w:r>
      <w:r>
        <w:rPr>
          <w:rFonts w:ascii="Arial" w:hAnsi="Arial" w:cs="Arial"/>
          <w:sz w:val="20"/>
          <w:szCs w:val="20"/>
        </w:rPr>
        <w:t xml:space="preserve">que morre e cresce ao mesmo tempo, encanta entre Tudo e Nada, exaltada entre a esperança do Nada e o desespero do </w:t>
      </w:r>
      <w:r w:rsidR="00D35765">
        <w:rPr>
          <w:rFonts w:ascii="Arial" w:hAnsi="Arial" w:cs="Arial"/>
          <w:sz w:val="20"/>
          <w:szCs w:val="20"/>
        </w:rPr>
        <w:t>Tudo, criada</w:t>
      </w:r>
      <w:r>
        <w:rPr>
          <w:rFonts w:ascii="Arial" w:hAnsi="Arial" w:cs="Arial"/>
          <w:sz w:val="20"/>
          <w:szCs w:val="20"/>
        </w:rPr>
        <w:t xml:space="preserve"> entre perfumes e venenos, abrasada pelo amor e pelo ódio, aniquilada por luz e sombras”. (p. 70)</w:t>
      </w:r>
    </w:p>
    <w:p w:rsidR="009604C4" w:rsidRDefault="009604C4" w:rsidP="009604C4">
      <w:pPr>
        <w:spacing w:before="30" w:after="30"/>
        <w:ind w:firstLine="3402"/>
        <w:jc w:val="both"/>
        <w:rPr>
          <w:rFonts w:ascii="Arial" w:hAnsi="Arial" w:cs="Arial"/>
          <w:sz w:val="24"/>
          <w:szCs w:val="24"/>
        </w:rPr>
      </w:pPr>
    </w:p>
    <w:p w:rsidR="009604C4" w:rsidRDefault="0033300D" w:rsidP="009604C4">
      <w:pPr>
        <w:spacing w:before="30" w:after="30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9604C4">
        <w:rPr>
          <w:rFonts w:ascii="Arial" w:hAnsi="Arial" w:cs="Arial"/>
          <w:sz w:val="24"/>
          <w:szCs w:val="24"/>
        </w:rPr>
        <w:t xml:space="preserve"> grau de autoconhecimento é causado</w:t>
      </w:r>
      <w:r w:rsidR="008F40CF">
        <w:rPr>
          <w:rFonts w:ascii="Arial" w:hAnsi="Arial" w:cs="Arial"/>
          <w:sz w:val="24"/>
          <w:szCs w:val="24"/>
        </w:rPr>
        <w:t xml:space="preserve"> pelo lirismo absoluto, só se fa</w:t>
      </w:r>
      <w:r w:rsidR="009604C4">
        <w:rPr>
          <w:rFonts w:ascii="Arial" w:hAnsi="Arial" w:cs="Arial"/>
          <w:sz w:val="24"/>
          <w:szCs w:val="24"/>
        </w:rPr>
        <w:t xml:space="preserve">z presente </w:t>
      </w:r>
      <w:r w:rsidR="00727997">
        <w:rPr>
          <w:rFonts w:ascii="Arial" w:hAnsi="Arial" w:cs="Arial"/>
          <w:sz w:val="24"/>
          <w:szCs w:val="24"/>
        </w:rPr>
        <w:t xml:space="preserve">em momentos capitais, sendo o mesmo ligado </w:t>
      </w:r>
      <w:r w:rsidR="008F40CF">
        <w:rPr>
          <w:rFonts w:ascii="Arial" w:hAnsi="Arial" w:cs="Arial"/>
          <w:sz w:val="24"/>
          <w:szCs w:val="24"/>
        </w:rPr>
        <w:t>à</w:t>
      </w:r>
      <w:r w:rsidR="00727997">
        <w:rPr>
          <w:rFonts w:ascii="Arial" w:hAnsi="Arial" w:cs="Arial"/>
          <w:sz w:val="24"/>
          <w:szCs w:val="24"/>
        </w:rPr>
        <w:t xml:space="preserve"> morte.</w:t>
      </w:r>
    </w:p>
    <w:p w:rsidR="00727997" w:rsidRDefault="00727997" w:rsidP="00300ED6">
      <w:pPr>
        <w:spacing w:before="30" w:after="30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Interessante </w:t>
      </w:r>
      <w:r w:rsidR="008F40CF">
        <w:rPr>
          <w:rFonts w:ascii="Arial" w:hAnsi="Arial" w:cs="Arial"/>
          <w:sz w:val="24"/>
          <w:szCs w:val="24"/>
        </w:rPr>
        <w:t>à</w:t>
      </w:r>
      <w:r>
        <w:rPr>
          <w:rFonts w:ascii="Arial" w:hAnsi="Arial" w:cs="Arial"/>
          <w:sz w:val="24"/>
          <w:szCs w:val="24"/>
        </w:rPr>
        <w:t xml:space="preserve"> maneira como </w:t>
      </w:r>
      <w:proofErr w:type="spellStart"/>
      <w:r>
        <w:rPr>
          <w:rFonts w:ascii="Arial" w:hAnsi="Arial" w:cs="Arial"/>
          <w:sz w:val="24"/>
          <w:szCs w:val="24"/>
        </w:rPr>
        <w:t>Cioran</w:t>
      </w:r>
      <w:proofErr w:type="spellEnd"/>
      <w:r>
        <w:rPr>
          <w:rFonts w:ascii="Arial" w:hAnsi="Arial" w:cs="Arial"/>
          <w:sz w:val="24"/>
          <w:szCs w:val="24"/>
        </w:rPr>
        <w:t xml:space="preserve"> fala sobre os que possuem a graça</w:t>
      </w:r>
      <w:r w:rsidR="003A4EC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no sentido da pessoa</w:t>
      </w:r>
      <w:r w:rsidR="003A4ECA">
        <w:rPr>
          <w:rFonts w:ascii="Arial" w:hAnsi="Arial" w:cs="Arial"/>
          <w:sz w:val="24"/>
          <w:szCs w:val="24"/>
        </w:rPr>
        <w:t xml:space="preserve"> não possuir paroxismo, </w:t>
      </w:r>
      <w:r w:rsidR="00532BEC">
        <w:rPr>
          <w:rFonts w:ascii="Arial" w:hAnsi="Arial" w:cs="Arial"/>
          <w:sz w:val="24"/>
          <w:szCs w:val="24"/>
        </w:rPr>
        <w:t>mas quem possui a g</w:t>
      </w:r>
      <w:r w:rsidR="003A4ECA">
        <w:rPr>
          <w:rFonts w:ascii="Arial" w:hAnsi="Arial" w:cs="Arial"/>
          <w:sz w:val="24"/>
          <w:szCs w:val="24"/>
        </w:rPr>
        <w:t xml:space="preserve">raça </w:t>
      </w:r>
      <w:r w:rsidR="00532BEC">
        <w:rPr>
          <w:rFonts w:ascii="Arial" w:hAnsi="Arial" w:cs="Arial"/>
          <w:sz w:val="24"/>
          <w:szCs w:val="24"/>
        </w:rPr>
        <w:t>não quer dizer que esteja totalmente livre dos</w:t>
      </w:r>
      <w:r w:rsidR="007C6083">
        <w:rPr>
          <w:rFonts w:ascii="Arial" w:hAnsi="Arial" w:cs="Arial"/>
          <w:sz w:val="24"/>
          <w:szCs w:val="24"/>
        </w:rPr>
        <w:t xml:space="preserve"> tormentos</w:t>
      </w:r>
      <w:r w:rsidR="0033300D">
        <w:rPr>
          <w:rFonts w:ascii="Arial" w:hAnsi="Arial" w:cs="Arial"/>
          <w:sz w:val="24"/>
          <w:szCs w:val="24"/>
        </w:rPr>
        <w:t>, mas</w:t>
      </w:r>
      <w:r w:rsidR="008F49F8">
        <w:rPr>
          <w:rFonts w:ascii="Arial" w:hAnsi="Arial" w:cs="Arial"/>
          <w:sz w:val="24"/>
          <w:szCs w:val="24"/>
        </w:rPr>
        <w:t>,</w:t>
      </w:r>
      <w:r w:rsidR="0033300D">
        <w:rPr>
          <w:rFonts w:ascii="Arial" w:hAnsi="Arial" w:cs="Arial"/>
          <w:sz w:val="24"/>
          <w:szCs w:val="24"/>
        </w:rPr>
        <w:t xml:space="preserve"> é mais fácil de se livrar</w:t>
      </w:r>
      <w:r w:rsidR="008F49F8">
        <w:rPr>
          <w:rFonts w:ascii="Arial" w:hAnsi="Arial" w:cs="Arial"/>
          <w:sz w:val="24"/>
          <w:szCs w:val="24"/>
        </w:rPr>
        <w:t xml:space="preserve"> dos desesperos</w:t>
      </w:r>
      <w:r w:rsidR="007C6083">
        <w:rPr>
          <w:rFonts w:ascii="Arial" w:hAnsi="Arial" w:cs="Arial"/>
          <w:sz w:val="24"/>
          <w:szCs w:val="24"/>
        </w:rPr>
        <w:t>.</w:t>
      </w:r>
      <w:r w:rsidR="00300ED6">
        <w:rPr>
          <w:rFonts w:ascii="Arial" w:hAnsi="Arial" w:cs="Arial"/>
          <w:sz w:val="24"/>
          <w:szCs w:val="24"/>
        </w:rPr>
        <w:t xml:space="preserve"> Para ele a graça se faz mais presente nas mulheres de que nos homens, por que elas são mais equilibradas, não foi conveniente falar sobre a nulidade da mulher, como se ela fosse um objeto.</w:t>
      </w:r>
    </w:p>
    <w:p w:rsidR="007C6083" w:rsidRDefault="00F97B95" w:rsidP="009604C4">
      <w:pPr>
        <w:spacing w:before="30" w:after="30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</w:t>
      </w:r>
      <w:r w:rsidR="007C6083">
        <w:rPr>
          <w:rFonts w:ascii="Arial" w:hAnsi="Arial" w:cs="Arial"/>
          <w:sz w:val="24"/>
          <w:szCs w:val="24"/>
        </w:rPr>
        <w:t xml:space="preserve">uando o filósofo fala dos cumes, não se refere necessariamente de altura, mas sim em desespero, nos mais terríveis abismos. Para ele só existe cumes abissais, pois quem está em cima </w:t>
      </w:r>
      <w:r w:rsidR="0033300D">
        <w:rPr>
          <w:rFonts w:ascii="Arial" w:hAnsi="Arial" w:cs="Arial"/>
          <w:sz w:val="24"/>
          <w:szCs w:val="24"/>
        </w:rPr>
        <w:t>estará</w:t>
      </w:r>
      <w:r w:rsidR="007C6083">
        <w:rPr>
          <w:rFonts w:ascii="Arial" w:hAnsi="Arial" w:cs="Arial"/>
          <w:sz w:val="24"/>
          <w:szCs w:val="24"/>
        </w:rPr>
        <w:t xml:space="preserve"> sujeito a despencar a qualquer momento.</w:t>
      </w:r>
    </w:p>
    <w:p w:rsidR="00D6259D" w:rsidRDefault="00D6259D" w:rsidP="009604C4">
      <w:pPr>
        <w:spacing w:before="30" w:after="30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filósofo fala sobre a compaixão de uma forma que só </w:t>
      </w:r>
      <w:r w:rsidR="00B62FB3">
        <w:rPr>
          <w:rFonts w:ascii="Arial" w:hAnsi="Arial" w:cs="Arial"/>
          <w:sz w:val="24"/>
          <w:szCs w:val="24"/>
        </w:rPr>
        <w:t xml:space="preserve">a tivesse </w:t>
      </w:r>
      <w:r w:rsidR="00EF523C">
        <w:rPr>
          <w:rFonts w:ascii="Arial" w:hAnsi="Arial" w:cs="Arial"/>
          <w:sz w:val="24"/>
          <w:szCs w:val="24"/>
        </w:rPr>
        <w:t>se não fô</w:t>
      </w:r>
      <w:r>
        <w:rPr>
          <w:rFonts w:ascii="Arial" w:hAnsi="Arial" w:cs="Arial"/>
          <w:sz w:val="24"/>
          <w:szCs w:val="24"/>
        </w:rPr>
        <w:t xml:space="preserve">ssemos humanos, </w:t>
      </w:r>
      <w:r w:rsidR="00B62FB3">
        <w:rPr>
          <w:rFonts w:ascii="Arial" w:hAnsi="Arial" w:cs="Arial"/>
          <w:sz w:val="24"/>
          <w:szCs w:val="24"/>
        </w:rPr>
        <w:t xml:space="preserve">mas </w:t>
      </w:r>
      <w:r>
        <w:rPr>
          <w:rFonts w:ascii="Arial" w:hAnsi="Arial" w:cs="Arial"/>
          <w:sz w:val="24"/>
          <w:szCs w:val="24"/>
        </w:rPr>
        <w:t>quem tem sentimentos</w:t>
      </w:r>
      <w:r w:rsidR="00B62FB3">
        <w:rPr>
          <w:rFonts w:ascii="Arial" w:hAnsi="Arial" w:cs="Arial"/>
          <w:sz w:val="24"/>
          <w:szCs w:val="24"/>
        </w:rPr>
        <w:t xml:space="preserve"> sente comiseração pelo outro, e não é por que sofremos que não sentiremos compaixão. Mas isso não é motivo que alguém </w:t>
      </w:r>
      <w:r w:rsidR="00871D5E">
        <w:rPr>
          <w:rFonts w:ascii="Arial" w:hAnsi="Arial" w:cs="Arial"/>
          <w:sz w:val="24"/>
          <w:szCs w:val="24"/>
        </w:rPr>
        <w:t>faleça</w:t>
      </w:r>
      <w:r w:rsidR="00B62FB3">
        <w:rPr>
          <w:rFonts w:ascii="Arial" w:hAnsi="Arial" w:cs="Arial"/>
          <w:sz w:val="24"/>
          <w:szCs w:val="24"/>
        </w:rPr>
        <w:t xml:space="preserve"> pelo outro, mas é uma das causas de ajudar o próximo.</w:t>
      </w:r>
      <w:r w:rsidR="00560504">
        <w:rPr>
          <w:rFonts w:ascii="Arial" w:hAnsi="Arial" w:cs="Arial"/>
          <w:sz w:val="24"/>
          <w:szCs w:val="24"/>
        </w:rPr>
        <w:t xml:space="preserve"> E quanto a Jesus, não foi de sua vontade ter morrido, mas a vontade do Pai, justamente para mostrar que além da existência finita na </w:t>
      </w:r>
      <w:r w:rsidR="004D028D">
        <w:rPr>
          <w:rFonts w:ascii="Arial" w:hAnsi="Arial" w:cs="Arial"/>
          <w:sz w:val="24"/>
          <w:szCs w:val="24"/>
        </w:rPr>
        <w:t>Terra, existe vida após a morte.</w:t>
      </w:r>
    </w:p>
    <w:p w:rsidR="006145DB" w:rsidRDefault="00201D40" w:rsidP="00201D40">
      <w:pPr>
        <w:spacing w:before="30" w:after="30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 acordo com</w:t>
      </w:r>
      <w:r w:rsidR="006145D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145DB">
        <w:rPr>
          <w:rFonts w:ascii="Arial" w:hAnsi="Arial" w:cs="Arial"/>
          <w:sz w:val="24"/>
          <w:szCs w:val="24"/>
        </w:rPr>
        <w:t>Cioran</w:t>
      </w:r>
      <w:proofErr w:type="spellEnd"/>
      <w:r w:rsidR="006145DB">
        <w:rPr>
          <w:rFonts w:ascii="Arial" w:hAnsi="Arial" w:cs="Arial"/>
          <w:sz w:val="24"/>
          <w:szCs w:val="24"/>
        </w:rPr>
        <w:t xml:space="preserve"> o momento da eternidade se refere </w:t>
      </w:r>
      <w:r>
        <w:rPr>
          <w:rFonts w:ascii="Arial" w:hAnsi="Arial" w:cs="Arial"/>
          <w:sz w:val="24"/>
          <w:szCs w:val="24"/>
        </w:rPr>
        <w:t>à</w:t>
      </w:r>
      <w:r w:rsidR="006145DB">
        <w:rPr>
          <w:rFonts w:ascii="Arial" w:hAnsi="Arial" w:cs="Arial"/>
          <w:sz w:val="24"/>
          <w:szCs w:val="24"/>
        </w:rPr>
        <w:t xml:space="preserve"> existência enquanto vivida e viver só é percebido através da experiência com intensidade a cada momento. </w:t>
      </w:r>
      <w:r w:rsidR="00FB350F">
        <w:rPr>
          <w:rFonts w:ascii="Arial" w:hAnsi="Arial" w:cs="Arial"/>
          <w:sz w:val="24"/>
          <w:szCs w:val="24"/>
        </w:rPr>
        <w:t>Para ele não vale a pena</w:t>
      </w:r>
      <w:r>
        <w:rPr>
          <w:rFonts w:ascii="Arial" w:hAnsi="Arial" w:cs="Arial"/>
          <w:sz w:val="24"/>
          <w:szCs w:val="24"/>
        </w:rPr>
        <w:t xml:space="preserve"> participar d</w:t>
      </w:r>
      <w:r w:rsidR="009E504E">
        <w:rPr>
          <w:rFonts w:ascii="Arial" w:hAnsi="Arial" w:cs="Arial"/>
          <w:sz w:val="24"/>
          <w:szCs w:val="24"/>
        </w:rPr>
        <w:t>o mundo histórico,</w:t>
      </w:r>
      <w:r w:rsidR="00FB350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por que</w:t>
      </w:r>
      <w:r w:rsidR="009E504E">
        <w:rPr>
          <w:rFonts w:ascii="Arial" w:hAnsi="Arial" w:cs="Arial"/>
          <w:sz w:val="24"/>
          <w:szCs w:val="24"/>
        </w:rPr>
        <w:t xml:space="preserve"> para isso teria que ultrapassar a história do passado, pr</w:t>
      </w:r>
      <w:r>
        <w:rPr>
          <w:rFonts w:ascii="Arial" w:hAnsi="Arial" w:cs="Arial"/>
          <w:sz w:val="24"/>
          <w:szCs w:val="24"/>
        </w:rPr>
        <w:t>esente e futuro quando não tivess</w:t>
      </w:r>
      <w:r w:rsidR="009E504E">
        <w:rPr>
          <w:rFonts w:ascii="Arial" w:hAnsi="Arial" w:cs="Arial"/>
          <w:sz w:val="24"/>
          <w:szCs w:val="24"/>
        </w:rPr>
        <w:t xml:space="preserve">em mais nenhuma importância. </w:t>
      </w:r>
      <w:r w:rsidR="00A17709">
        <w:rPr>
          <w:rFonts w:ascii="Arial" w:hAnsi="Arial" w:cs="Arial"/>
          <w:sz w:val="24"/>
          <w:szCs w:val="24"/>
        </w:rPr>
        <w:t xml:space="preserve">Concordo com a critica que ele faz </w:t>
      </w:r>
      <w:r w:rsidR="00AC614D">
        <w:rPr>
          <w:rFonts w:ascii="Arial" w:hAnsi="Arial" w:cs="Arial"/>
          <w:sz w:val="24"/>
          <w:szCs w:val="24"/>
        </w:rPr>
        <w:t>sobre</w:t>
      </w:r>
      <w:r w:rsidR="00F87A7F">
        <w:rPr>
          <w:rFonts w:ascii="Arial" w:hAnsi="Arial" w:cs="Arial"/>
          <w:sz w:val="24"/>
          <w:szCs w:val="24"/>
        </w:rPr>
        <w:t xml:space="preserve"> a existência de</w:t>
      </w:r>
      <w:r w:rsidR="00AC614D">
        <w:rPr>
          <w:rFonts w:ascii="Arial" w:hAnsi="Arial" w:cs="Arial"/>
          <w:sz w:val="24"/>
          <w:szCs w:val="24"/>
        </w:rPr>
        <w:t xml:space="preserve"> </w:t>
      </w:r>
      <w:r w:rsidR="009E504E">
        <w:rPr>
          <w:rFonts w:ascii="Arial" w:hAnsi="Arial" w:cs="Arial"/>
          <w:sz w:val="24"/>
          <w:szCs w:val="24"/>
        </w:rPr>
        <w:t>pessoas</w:t>
      </w:r>
      <w:r w:rsidR="0028129E">
        <w:rPr>
          <w:rFonts w:ascii="Arial" w:hAnsi="Arial" w:cs="Arial"/>
          <w:sz w:val="24"/>
          <w:szCs w:val="24"/>
        </w:rPr>
        <w:t xml:space="preserve"> que não vivem o presente, mas </w:t>
      </w:r>
      <w:r w:rsidR="00F87A7F">
        <w:rPr>
          <w:rFonts w:ascii="Arial" w:hAnsi="Arial" w:cs="Arial"/>
          <w:sz w:val="24"/>
          <w:szCs w:val="24"/>
        </w:rPr>
        <w:t xml:space="preserve">vivem </w:t>
      </w:r>
      <w:r w:rsidR="00AC614D">
        <w:rPr>
          <w:rFonts w:ascii="Arial" w:hAnsi="Arial" w:cs="Arial"/>
          <w:sz w:val="24"/>
          <w:szCs w:val="24"/>
        </w:rPr>
        <w:t>n</w:t>
      </w:r>
      <w:r w:rsidR="0028129E">
        <w:rPr>
          <w:rFonts w:ascii="Arial" w:hAnsi="Arial" w:cs="Arial"/>
          <w:sz w:val="24"/>
          <w:szCs w:val="24"/>
        </w:rPr>
        <w:t>a lembrança do passado.</w:t>
      </w:r>
    </w:p>
    <w:p w:rsidR="00116BCA" w:rsidRDefault="0028129E" w:rsidP="00A17709">
      <w:pPr>
        <w:spacing w:before="30" w:after="30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Negando todo o passado e não querendo mais viver historicamente, </w:t>
      </w:r>
      <w:proofErr w:type="spellStart"/>
      <w:r w:rsidR="00FB2D73">
        <w:rPr>
          <w:rFonts w:ascii="Arial" w:hAnsi="Arial" w:cs="Arial"/>
          <w:sz w:val="24"/>
          <w:szCs w:val="24"/>
        </w:rPr>
        <w:t>Cioran</w:t>
      </w:r>
      <w:proofErr w:type="spellEnd"/>
      <w:r w:rsidR="00FB2D7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é invadido por uma imensa tristeza sem querer mais apreciar nada, nem mesmo o belo.</w:t>
      </w:r>
      <w:r w:rsidR="00A17709">
        <w:rPr>
          <w:rFonts w:ascii="Arial" w:hAnsi="Arial" w:cs="Arial"/>
          <w:sz w:val="24"/>
          <w:szCs w:val="24"/>
        </w:rPr>
        <w:t xml:space="preserve"> </w:t>
      </w:r>
      <w:r w:rsidR="00116BCA">
        <w:rPr>
          <w:rFonts w:ascii="Arial" w:hAnsi="Arial" w:cs="Arial"/>
          <w:sz w:val="24"/>
          <w:szCs w:val="24"/>
        </w:rPr>
        <w:t>Pela angustia de viver, se convence de que o homem é um animal infeliz, para ele</w:t>
      </w:r>
      <w:r w:rsidR="00FB2D73">
        <w:rPr>
          <w:rFonts w:ascii="Arial" w:hAnsi="Arial" w:cs="Arial"/>
          <w:sz w:val="24"/>
          <w:szCs w:val="24"/>
        </w:rPr>
        <w:t xml:space="preserve"> o</w:t>
      </w:r>
      <w:r w:rsidR="00116BCA">
        <w:rPr>
          <w:rFonts w:ascii="Arial" w:hAnsi="Arial" w:cs="Arial"/>
          <w:sz w:val="24"/>
          <w:szCs w:val="24"/>
        </w:rPr>
        <w:t xml:space="preserve"> individuo é o que tem a ideia e vive historicamente, mas </w:t>
      </w:r>
      <w:r w:rsidR="002442FD">
        <w:rPr>
          <w:rFonts w:ascii="Arial" w:hAnsi="Arial" w:cs="Arial"/>
          <w:sz w:val="24"/>
          <w:szCs w:val="24"/>
        </w:rPr>
        <w:t>às</w:t>
      </w:r>
      <w:r w:rsidR="00116BCA">
        <w:rPr>
          <w:rFonts w:ascii="Arial" w:hAnsi="Arial" w:cs="Arial"/>
          <w:sz w:val="24"/>
          <w:szCs w:val="24"/>
        </w:rPr>
        <w:t xml:space="preserve"> vezes deseja ser qualquer coisa, menos ser homem, em seu pensamento ser um não homem. </w:t>
      </w:r>
      <w:proofErr w:type="spellStart"/>
      <w:r w:rsidR="005C1F68">
        <w:rPr>
          <w:rFonts w:ascii="Arial" w:hAnsi="Arial" w:cs="Arial"/>
          <w:sz w:val="24"/>
          <w:szCs w:val="24"/>
        </w:rPr>
        <w:t>Cioran</w:t>
      </w:r>
      <w:proofErr w:type="spellEnd"/>
      <w:r w:rsidR="005C1F68">
        <w:rPr>
          <w:rFonts w:ascii="Arial" w:hAnsi="Arial" w:cs="Arial"/>
          <w:sz w:val="24"/>
          <w:szCs w:val="24"/>
        </w:rPr>
        <w:t xml:space="preserve"> comenta:</w:t>
      </w:r>
    </w:p>
    <w:p w:rsidR="002F231B" w:rsidRDefault="002F231B" w:rsidP="00A17709">
      <w:pPr>
        <w:spacing w:before="30" w:after="30"/>
        <w:ind w:firstLine="1134"/>
        <w:jc w:val="both"/>
        <w:rPr>
          <w:rFonts w:ascii="Arial" w:hAnsi="Arial" w:cs="Arial"/>
          <w:sz w:val="24"/>
          <w:szCs w:val="24"/>
        </w:rPr>
      </w:pPr>
    </w:p>
    <w:p w:rsidR="00116BCA" w:rsidRDefault="00116BCA" w:rsidP="00116BCA">
      <w:pPr>
        <w:spacing w:before="30" w:after="30"/>
        <w:ind w:left="3402"/>
        <w:jc w:val="both"/>
        <w:rPr>
          <w:rFonts w:ascii="Arial" w:hAnsi="Arial" w:cs="Arial"/>
          <w:sz w:val="20"/>
          <w:szCs w:val="20"/>
        </w:rPr>
      </w:pPr>
      <w:r w:rsidRPr="00116BCA">
        <w:rPr>
          <w:rFonts w:ascii="Arial" w:hAnsi="Arial" w:cs="Arial"/>
          <w:sz w:val="20"/>
          <w:szCs w:val="20"/>
        </w:rPr>
        <w:t>“</w:t>
      </w:r>
      <w:r w:rsidR="00BE2D0B">
        <w:rPr>
          <w:rFonts w:ascii="Arial" w:hAnsi="Arial" w:cs="Arial"/>
          <w:sz w:val="20"/>
          <w:szCs w:val="20"/>
        </w:rPr>
        <w:t xml:space="preserve">[...] </w:t>
      </w:r>
      <w:r w:rsidRPr="00116BCA">
        <w:rPr>
          <w:rFonts w:ascii="Arial" w:hAnsi="Arial" w:cs="Arial"/>
          <w:sz w:val="20"/>
          <w:szCs w:val="20"/>
        </w:rPr>
        <w:t>Mas quem sabe o que significa ser homem procura se tornar qualquer coisa</w:t>
      </w:r>
      <w:r>
        <w:rPr>
          <w:rFonts w:ascii="Arial" w:hAnsi="Arial" w:cs="Arial"/>
          <w:sz w:val="20"/>
          <w:szCs w:val="20"/>
        </w:rPr>
        <w:t>, exceto homem. Se fosse possível, eu me transformaria todo dia numa determinada f</w:t>
      </w:r>
      <w:r w:rsidR="003A6D2F">
        <w:rPr>
          <w:rFonts w:ascii="Arial" w:hAnsi="Arial" w:cs="Arial"/>
          <w:sz w:val="20"/>
          <w:szCs w:val="20"/>
        </w:rPr>
        <w:t xml:space="preserve">orma de vida animal ou </w:t>
      </w:r>
      <w:proofErr w:type="gramStart"/>
      <w:r w:rsidR="003A6D2F">
        <w:rPr>
          <w:rFonts w:ascii="Arial" w:hAnsi="Arial" w:cs="Arial"/>
          <w:sz w:val="20"/>
          <w:szCs w:val="20"/>
        </w:rPr>
        <w:t>vegetal.</w:t>
      </w:r>
      <w:r w:rsidR="00BE2D0B">
        <w:rPr>
          <w:rFonts w:ascii="Arial" w:hAnsi="Arial" w:cs="Arial"/>
          <w:sz w:val="20"/>
          <w:szCs w:val="20"/>
        </w:rPr>
        <w:t>[...]</w:t>
      </w:r>
      <w:proofErr w:type="gramEnd"/>
      <w:r w:rsidR="00BE2D0B">
        <w:rPr>
          <w:rFonts w:ascii="Arial" w:hAnsi="Arial" w:cs="Arial"/>
          <w:sz w:val="20"/>
          <w:szCs w:val="20"/>
        </w:rPr>
        <w:t xml:space="preserve"> Pois, se a diferença entre homem e animal reside no fato de o animal não poder ser nada além de animal, enquanto o homem pode ser </w:t>
      </w:r>
      <w:r w:rsidR="00BE2D0B">
        <w:rPr>
          <w:rFonts w:ascii="Arial" w:hAnsi="Arial" w:cs="Arial"/>
          <w:i/>
          <w:sz w:val="20"/>
          <w:szCs w:val="20"/>
        </w:rPr>
        <w:t>não homem,</w:t>
      </w:r>
      <w:r w:rsidR="00BE2D0B">
        <w:rPr>
          <w:rFonts w:ascii="Arial" w:hAnsi="Arial" w:cs="Arial"/>
          <w:sz w:val="20"/>
          <w:szCs w:val="20"/>
        </w:rPr>
        <w:t xml:space="preserve"> ou seja, outra coisa não ele mesmo – então eu sou um não homem.” </w:t>
      </w:r>
      <w:r w:rsidR="00117E33">
        <w:rPr>
          <w:rFonts w:ascii="Arial" w:hAnsi="Arial" w:cs="Arial"/>
          <w:sz w:val="20"/>
          <w:szCs w:val="20"/>
        </w:rPr>
        <w:t xml:space="preserve"> (p. 84-85)</w:t>
      </w:r>
    </w:p>
    <w:p w:rsidR="006B40D5" w:rsidRDefault="006B40D5" w:rsidP="00116BCA">
      <w:pPr>
        <w:spacing w:before="30" w:after="30"/>
        <w:ind w:left="3402"/>
        <w:jc w:val="both"/>
        <w:rPr>
          <w:rFonts w:ascii="Arial" w:hAnsi="Arial" w:cs="Arial"/>
          <w:sz w:val="20"/>
          <w:szCs w:val="20"/>
        </w:rPr>
      </w:pPr>
    </w:p>
    <w:p w:rsidR="00207132" w:rsidRDefault="00317851" w:rsidP="0089025E">
      <w:pPr>
        <w:spacing w:before="30" w:after="30"/>
        <w:ind w:firstLine="1134"/>
        <w:jc w:val="both"/>
        <w:rPr>
          <w:rFonts w:ascii="Arial" w:hAnsi="Arial" w:cs="Arial"/>
          <w:sz w:val="24"/>
          <w:szCs w:val="24"/>
        </w:rPr>
      </w:pPr>
      <w:r w:rsidRPr="00777DC6">
        <w:rPr>
          <w:rFonts w:ascii="Arial" w:hAnsi="Arial" w:cs="Arial"/>
          <w:sz w:val="24"/>
          <w:szCs w:val="24"/>
        </w:rPr>
        <w:t xml:space="preserve">Para os que </w:t>
      </w:r>
      <w:r w:rsidR="00EC1F6D" w:rsidRPr="00777DC6">
        <w:rPr>
          <w:rFonts w:ascii="Arial" w:hAnsi="Arial" w:cs="Arial"/>
          <w:sz w:val="24"/>
          <w:szCs w:val="24"/>
        </w:rPr>
        <w:t>possuem alegria se torna fácil recomendar a qualquer outra pessoa, mas</w:t>
      </w:r>
      <w:r w:rsidR="00135B8F" w:rsidRPr="00777DC6">
        <w:rPr>
          <w:rFonts w:ascii="Arial" w:hAnsi="Arial" w:cs="Arial"/>
          <w:sz w:val="24"/>
          <w:szCs w:val="24"/>
        </w:rPr>
        <w:t>,</w:t>
      </w:r>
      <w:r w:rsidR="00EC1F6D" w:rsidRPr="00777DC6">
        <w:rPr>
          <w:rFonts w:ascii="Arial" w:hAnsi="Arial" w:cs="Arial"/>
          <w:sz w:val="24"/>
          <w:szCs w:val="24"/>
        </w:rPr>
        <w:t xml:space="preserve"> </w:t>
      </w:r>
      <w:r w:rsidR="00751791" w:rsidRPr="00777DC6">
        <w:rPr>
          <w:rFonts w:ascii="Arial" w:hAnsi="Arial" w:cs="Arial"/>
          <w:sz w:val="24"/>
          <w:szCs w:val="24"/>
        </w:rPr>
        <w:t xml:space="preserve">aos que </w:t>
      </w:r>
      <w:r w:rsidRPr="00777DC6">
        <w:rPr>
          <w:rFonts w:ascii="Arial" w:hAnsi="Arial" w:cs="Arial"/>
          <w:sz w:val="24"/>
          <w:szCs w:val="24"/>
        </w:rPr>
        <w:t xml:space="preserve">não são </w:t>
      </w:r>
      <w:r w:rsidR="00785245" w:rsidRPr="00777DC6">
        <w:rPr>
          <w:rFonts w:ascii="Arial" w:hAnsi="Arial" w:cs="Arial"/>
          <w:sz w:val="24"/>
          <w:szCs w:val="24"/>
        </w:rPr>
        <w:t>susceptíveis</w:t>
      </w:r>
      <w:r w:rsidR="00EC1F6D" w:rsidRPr="00777DC6">
        <w:rPr>
          <w:rFonts w:ascii="Arial" w:hAnsi="Arial" w:cs="Arial"/>
          <w:sz w:val="24"/>
          <w:szCs w:val="24"/>
        </w:rPr>
        <w:t xml:space="preserve"> fica</w:t>
      </w:r>
      <w:r w:rsidRPr="00777DC6">
        <w:rPr>
          <w:rFonts w:ascii="Arial" w:hAnsi="Arial" w:cs="Arial"/>
          <w:sz w:val="24"/>
          <w:szCs w:val="24"/>
        </w:rPr>
        <w:t xml:space="preserve"> difícil obtê-la</w:t>
      </w:r>
      <w:r w:rsidR="007E114A" w:rsidRPr="00777DC6">
        <w:rPr>
          <w:rFonts w:ascii="Arial" w:hAnsi="Arial" w:cs="Arial"/>
          <w:sz w:val="24"/>
          <w:szCs w:val="24"/>
        </w:rPr>
        <w:t xml:space="preserve">, principalmente aos que são impossibilitados diante </w:t>
      </w:r>
      <w:r w:rsidR="00892751" w:rsidRPr="00777DC6">
        <w:rPr>
          <w:rFonts w:ascii="Arial" w:hAnsi="Arial" w:cs="Arial"/>
          <w:sz w:val="24"/>
          <w:szCs w:val="24"/>
        </w:rPr>
        <w:t xml:space="preserve">de </w:t>
      </w:r>
      <w:r w:rsidR="00785245" w:rsidRPr="00777DC6">
        <w:rPr>
          <w:rFonts w:ascii="Arial" w:hAnsi="Arial" w:cs="Arial"/>
          <w:sz w:val="24"/>
          <w:szCs w:val="24"/>
        </w:rPr>
        <w:t>tormentos</w:t>
      </w:r>
      <w:r w:rsidR="007E114A" w:rsidRPr="00777DC6">
        <w:rPr>
          <w:rFonts w:ascii="Arial" w:hAnsi="Arial" w:cs="Arial"/>
          <w:sz w:val="24"/>
          <w:szCs w:val="24"/>
        </w:rPr>
        <w:t xml:space="preserve"> de loucura</w:t>
      </w:r>
      <w:r w:rsidR="00892751" w:rsidRPr="00777DC6">
        <w:rPr>
          <w:rFonts w:ascii="Arial" w:hAnsi="Arial" w:cs="Arial"/>
          <w:sz w:val="24"/>
          <w:szCs w:val="24"/>
        </w:rPr>
        <w:t>.</w:t>
      </w:r>
      <w:r w:rsidR="00FB56B6" w:rsidRPr="00777DC6">
        <w:rPr>
          <w:rFonts w:ascii="Arial" w:hAnsi="Arial" w:cs="Arial"/>
          <w:sz w:val="24"/>
          <w:szCs w:val="24"/>
        </w:rPr>
        <w:t xml:space="preserve"> </w:t>
      </w:r>
      <w:r w:rsidR="00777DC6" w:rsidRPr="00777DC6">
        <w:rPr>
          <w:rFonts w:ascii="Arial" w:hAnsi="Arial" w:cs="Arial"/>
          <w:sz w:val="24"/>
          <w:szCs w:val="24"/>
        </w:rPr>
        <w:t xml:space="preserve">Na </w:t>
      </w:r>
      <w:r w:rsidR="00777DC6">
        <w:rPr>
          <w:rFonts w:ascii="Arial" w:hAnsi="Arial" w:cs="Arial"/>
          <w:sz w:val="24"/>
          <w:szCs w:val="24"/>
        </w:rPr>
        <w:t xml:space="preserve">visão de </w:t>
      </w:r>
      <w:proofErr w:type="spellStart"/>
      <w:r w:rsidR="00777DC6">
        <w:rPr>
          <w:rFonts w:ascii="Arial" w:hAnsi="Arial" w:cs="Arial"/>
          <w:sz w:val="24"/>
          <w:szCs w:val="24"/>
        </w:rPr>
        <w:t>Cioran</w:t>
      </w:r>
      <w:proofErr w:type="spellEnd"/>
      <w:r w:rsidR="00777DC6">
        <w:rPr>
          <w:rFonts w:ascii="Arial" w:hAnsi="Arial" w:cs="Arial"/>
          <w:sz w:val="24"/>
          <w:szCs w:val="24"/>
        </w:rPr>
        <w:t xml:space="preserve"> não existe ninguém que não tenha passado por algum remorso na vida. O sofrimento é a razão de tudo, da melhor ou pior situação, por isso ele diz:</w:t>
      </w:r>
    </w:p>
    <w:p w:rsidR="00777DC6" w:rsidRPr="00777DC6" w:rsidRDefault="00777DC6" w:rsidP="00777DC6">
      <w:pPr>
        <w:spacing w:before="30" w:after="30"/>
        <w:ind w:left="3402"/>
        <w:jc w:val="both"/>
        <w:rPr>
          <w:rFonts w:ascii="Arial" w:hAnsi="Arial" w:cs="Arial"/>
          <w:sz w:val="20"/>
          <w:szCs w:val="20"/>
        </w:rPr>
      </w:pPr>
    </w:p>
    <w:p w:rsidR="00207132" w:rsidRDefault="00777DC6" w:rsidP="00777DC6">
      <w:pPr>
        <w:spacing w:before="30" w:after="30"/>
        <w:ind w:left="34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“[...] O que melhor tem em mim devo ao sofrimento; mas também a ele devo tudo que perdi na vida. Por isso, o sofrimento não pode ser amaldiçoado nem amado</w:t>
      </w:r>
      <w:r w:rsidR="00DF1873">
        <w:rPr>
          <w:rFonts w:ascii="Arial" w:hAnsi="Arial" w:cs="Arial"/>
          <w:sz w:val="20"/>
          <w:szCs w:val="20"/>
        </w:rPr>
        <w:t>. Nutro por ele um determinado sentimento, difícil de definir, estranho e imperceptível, de um encanto análogo à luz crepuscular”. (p. 88)</w:t>
      </w:r>
    </w:p>
    <w:p w:rsidR="003D17AF" w:rsidRDefault="003D17AF" w:rsidP="00777DC6">
      <w:pPr>
        <w:spacing w:before="30" w:after="30"/>
        <w:ind w:left="3402"/>
        <w:jc w:val="both"/>
        <w:rPr>
          <w:rFonts w:ascii="Arial" w:hAnsi="Arial" w:cs="Arial"/>
          <w:sz w:val="20"/>
          <w:szCs w:val="20"/>
        </w:rPr>
      </w:pPr>
    </w:p>
    <w:p w:rsidR="006B40D5" w:rsidRPr="002433E8" w:rsidRDefault="005E1372" w:rsidP="00E151F8">
      <w:pPr>
        <w:spacing w:before="30" w:after="30"/>
        <w:ind w:firstLine="1134"/>
        <w:jc w:val="both"/>
        <w:rPr>
          <w:rFonts w:ascii="Arial" w:hAnsi="Arial" w:cs="Arial"/>
          <w:sz w:val="24"/>
          <w:szCs w:val="24"/>
        </w:rPr>
      </w:pPr>
      <w:r w:rsidRPr="002433E8">
        <w:rPr>
          <w:rFonts w:ascii="Arial" w:hAnsi="Arial" w:cs="Arial"/>
          <w:sz w:val="24"/>
          <w:szCs w:val="24"/>
        </w:rPr>
        <w:t>Por fim, das inúmeras razões que nega</w:t>
      </w:r>
      <w:r w:rsidR="00936C18">
        <w:rPr>
          <w:rFonts w:ascii="Arial" w:hAnsi="Arial" w:cs="Arial"/>
          <w:sz w:val="24"/>
          <w:szCs w:val="24"/>
        </w:rPr>
        <w:t>m</w:t>
      </w:r>
      <w:r w:rsidRPr="002433E8">
        <w:rPr>
          <w:rFonts w:ascii="Arial" w:hAnsi="Arial" w:cs="Arial"/>
          <w:sz w:val="24"/>
          <w:szCs w:val="24"/>
        </w:rPr>
        <w:t xml:space="preserve"> o sentido</w:t>
      </w:r>
      <w:r w:rsidR="00555586" w:rsidRPr="002433E8">
        <w:rPr>
          <w:rFonts w:ascii="Arial" w:hAnsi="Arial" w:cs="Arial"/>
          <w:sz w:val="24"/>
          <w:szCs w:val="24"/>
        </w:rPr>
        <w:t xml:space="preserve"> da vida, o filósofo apresentou</w:t>
      </w:r>
      <w:r w:rsidRPr="002433E8">
        <w:rPr>
          <w:rFonts w:ascii="Arial" w:hAnsi="Arial" w:cs="Arial"/>
          <w:sz w:val="24"/>
          <w:szCs w:val="24"/>
        </w:rPr>
        <w:t xml:space="preserve"> o desespero, o infinito e a morte que para nós são mais evidentes</w:t>
      </w:r>
      <w:r w:rsidR="00555586" w:rsidRPr="002433E8">
        <w:rPr>
          <w:rFonts w:ascii="Arial" w:hAnsi="Arial" w:cs="Arial"/>
          <w:sz w:val="24"/>
          <w:szCs w:val="24"/>
        </w:rPr>
        <w:t xml:space="preserve"> no cotidiano</w:t>
      </w:r>
      <w:r w:rsidRPr="002433E8">
        <w:rPr>
          <w:rFonts w:ascii="Arial" w:hAnsi="Arial" w:cs="Arial"/>
          <w:sz w:val="24"/>
          <w:szCs w:val="24"/>
        </w:rPr>
        <w:t xml:space="preserve">. </w:t>
      </w:r>
      <w:r w:rsidR="00710F42" w:rsidRPr="002433E8">
        <w:rPr>
          <w:rFonts w:ascii="Arial" w:hAnsi="Arial" w:cs="Arial"/>
          <w:sz w:val="24"/>
          <w:szCs w:val="24"/>
        </w:rPr>
        <w:t>T</w:t>
      </w:r>
      <w:r w:rsidR="005C612D" w:rsidRPr="002433E8">
        <w:rPr>
          <w:rFonts w:ascii="Arial" w:hAnsi="Arial" w:cs="Arial"/>
          <w:sz w:val="24"/>
          <w:szCs w:val="24"/>
        </w:rPr>
        <w:t>udo</w:t>
      </w:r>
      <w:r w:rsidR="002433E8" w:rsidRPr="002433E8">
        <w:rPr>
          <w:rFonts w:ascii="Arial" w:hAnsi="Arial" w:cs="Arial"/>
          <w:sz w:val="24"/>
          <w:szCs w:val="24"/>
        </w:rPr>
        <w:t xml:space="preserve"> vira pó, portanto, </w:t>
      </w:r>
      <w:r w:rsidR="00085EF9">
        <w:rPr>
          <w:rFonts w:ascii="Arial" w:hAnsi="Arial" w:cs="Arial"/>
          <w:sz w:val="24"/>
          <w:szCs w:val="24"/>
        </w:rPr>
        <w:t xml:space="preserve">para ele </w:t>
      </w:r>
      <w:r w:rsidR="002433E8" w:rsidRPr="002433E8">
        <w:rPr>
          <w:rFonts w:ascii="Arial" w:hAnsi="Arial" w:cs="Arial"/>
          <w:sz w:val="24"/>
          <w:szCs w:val="24"/>
        </w:rPr>
        <w:t>tudo se resume</w:t>
      </w:r>
      <w:r w:rsidR="005C612D" w:rsidRPr="002433E8">
        <w:rPr>
          <w:rFonts w:ascii="Arial" w:hAnsi="Arial" w:cs="Arial"/>
          <w:sz w:val="24"/>
          <w:szCs w:val="24"/>
        </w:rPr>
        <w:t xml:space="preserve"> ao nada</w:t>
      </w:r>
      <w:r w:rsidR="002433E8" w:rsidRPr="002433E8">
        <w:rPr>
          <w:rFonts w:ascii="Arial" w:hAnsi="Arial" w:cs="Arial"/>
          <w:sz w:val="24"/>
          <w:szCs w:val="24"/>
        </w:rPr>
        <w:t>.</w:t>
      </w:r>
    </w:p>
    <w:p w:rsidR="006B40D5" w:rsidRDefault="006B40D5" w:rsidP="00116BCA">
      <w:pPr>
        <w:spacing w:before="30" w:after="30"/>
        <w:ind w:left="3402"/>
        <w:jc w:val="both"/>
        <w:rPr>
          <w:rFonts w:ascii="Arial" w:hAnsi="Arial" w:cs="Arial"/>
          <w:sz w:val="20"/>
          <w:szCs w:val="20"/>
        </w:rPr>
      </w:pPr>
    </w:p>
    <w:p w:rsidR="006B40D5" w:rsidRDefault="006B40D5" w:rsidP="00116BCA">
      <w:pPr>
        <w:spacing w:before="30" w:after="30"/>
        <w:ind w:left="3402"/>
        <w:jc w:val="both"/>
        <w:rPr>
          <w:rFonts w:ascii="Arial" w:hAnsi="Arial" w:cs="Arial"/>
          <w:sz w:val="20"/>
          <w:szCs w:val="20"/>
        </w:rPr>
      </w:pPr>
    </w:p>
    <w:p w:rsidR="006B40D5" w:rsidRDefault="006B40D5" w:rsidP="00116BCA">
      <w:pPr>
        <w:spacing w:before="30" w:after="30"/>
        <w:ind w:left="3402"/>
        <w:jc w:val="both"/>
        <w:rPr>
          <w:rFonts w:ascii="Arial" w:hAnsi="Arial" w:cs="Arial"/>
          <w:sz w:val="20"/>
          <w:szCs w:val="20"/>
        </w:rPr>
      </w:pPr>
    </w:p>
    <w:p w:rsidR="006B40D5" w:rsidRDefault="006B40D5" w:rsidP="00116BCA">
      <w:pPr>
        <w:spacing w:before="30" w:after="30"/>
        <w:ind w:left="3402"/>
        <w:jc w:val="both"/>
        <w:rPr>
          <w:rFonts w:ascii="Arial" w:hAnsi="Arial" w:cs="Arial"/>
          <w:sz w:val="20"/>
          <w:szCs w:val="20"/>
        </w:rPr>
      </w:pPr>
    </w:p>
    <w:p w:rsidR="006B40D5" w:rsidRDefault="006B40D5" w:rsidP="001E11B2">
      <w:pPr>
        <w:spacing w:before="30" w:after="30"/>
        <w:jc w:val="both"/>
        <w:rPr>
          <w:rFonts w:ascii="Arial" w:hAnsi="Arial" w:cs="Arial"/>
          <w:sz w:val="20"/>
          <w:szCs w:val="20"/>
        </w:rPr>
      </w:pPr>
    </w:p>
    <w:p w:rsidR="006B40D5" w:rsidRPr="00DD2E9D" w:rsidRDefault="001E11B2" w:rsidP="001E11B2">
      <w:pPr>
        <w:spacing w:before="30" w:after="30"/>
        <w:rPr>
          <w:rFonts w:ascii="Arial" w:hAnsi="Arial" w:cs="Arial"/>
          <w:b/>
          <w:sz w:val="24"/>
          <w:szCs w:val="24"/>
        </w:rPr>
      </w:pPr>
      <w:r w:rsidRPr="00DD2E9D">
        <w:rPr>
          <w:rFonts w:ascii="Arial" w:hAnsi="Arial" w:cs="Arial"/>
          <w:b/>
          <w:sz w:val="24"/>
          <w:szCs w:val="24"/>
        </w:rPr>
        <w:t>Referência</w:t>
      </w:r>
    </w:p>
    <w:p w:rsidR="00287FB8" w:rsidRPr="00303E78" w:rsidRDefault="001E11B2" w:rsidP="00E151F8">
      <w:pPr>
        <w:shd w:val="clear" w:color="auto" w:fill="FFFFFF"/>
        <w:spacing w:before="100" w:beforeAutospacing="1" w:after="24" w:line="288" w:lineRule="atLeast"/>
        <w:rPr>
          <w:rFonts w:ascii="Arial" w:hAnsi="Arial" w:cs="Arial"/>
          <w:sz w:val="24"/>
          <w:szCs w:val="24"/>
        </w:rPr>
      </w:pPr>
      <w:proofErr w:type="spellStart"/>
      <w:r w:rsidRPr="001E11B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Cioran</w:t>
      </w:r>
      <w:proofErr w:type="spellEnd"/>
      <w:r w:rsidRPr="001E11B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Emil. </w:t>
      </w:r>
      <w:r w:rsidR="006B40D5" w:rsidRPr="006B40D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Nos Cumes do Desespero,</w:t>
      </w:r>
      <w:r w:rsidRPr="001E11B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1ª ed.</w:t>
      </w:r>
      <w:r w:rsidR="006B40D5" w:rsidRPr="006B40D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tradução do romeno de Fernando Klabin, Editora </w:t>
      </w:r>
      <w:proofErr w:type="spellStart"/>
      <w:r w:rsidR="006B40D5" w:rsidRPr="006B40D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Hedra</w:t>
      </w:r>
      <w:proofErr w:type="spellEnd"/>
      <w:r w:rsidR="006B40D5" w:rsidRPr="006B40D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2012</w:t>
      </w:r>
      <w:r w:rsidR="0089025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  <w:r w:rsidR="00287FB8">
        <w:rPr>
          <w:rFonts w:ascii="Arial" w:hAnsi="Arial" w:cs="Arial"/>
          <w:sz w:val="24"/>
          <w:szCs w:val="24"/>
        </w:rPr>
        <w:t xml:space="preserve"> </w:t>
      </w:r>
    </w:p>
    <w:p w:rsidR="00995C8C" w:rsidRPr="00303E78" w:rsidRDefault="00995C8C" w:rsidP="007F7D91">
      <w:pPr>
        <w:spacing w:before="30" w:after="30"/>
        <w:jc w:val="both"/>
        <w:rPr>
          <w:rFonts w:ascii="Arial" w:hAnsi="Arial" w:cs="Arial"/>
          <w:sz w:val="24"/>
          <w:szCs w:val="24"/>
        </w:rPr>
      </w:pPr>
    </w:p>
    <w:sectPr w:rsidR="00995C8C" w:rsidRPr="00303E7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A930C2"/>
    <w:multiLevelType w:val="multilevel"/>
    <w:tmpl w:val="7B24A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CC9"/>
    <w:rsid w:val="00012DCD"/>
    <w:rsid w:val="00035EC7"/>
    <w:rsid w:val="00060EDA"/>
    <w:rsid w:val="00080D7D"/>
    <w:rsid w:val="000829AF"/>
    <w:rsid w:val="00085EF9"/>
    <w:rsid w:val="001167C6"/>
    <w:rsid w:val="00116BCA"/>
    <w:rsid w:val="00117E33"/>
    <w:rsid w:val="00135B8F"/>
    <w:rsid w:val="001E11B2"/>
    <w:rsid w:val="00201D40"/>
    <w:rsid w:val="00207132"/>
    <w:rsid w:val="00212889"/>
    <w:rsid w:val="002433E8"/>
    <w:rsid w:val="002442FD"/>
    <w:rsid w:val="00245B4B"/>
    <w:rsid w:val="002725E7"/>
    <w:rsid w:val="00277CC9"/>
    <w:rsid w:val="0028129E"/>
    <w:rsid w:val="00285DC7"/>
    <w:rsid w:val="00287184"/>
    <w:rsid w:val="00287FB8"/>
    <w:rsid w:val="002F231B"/>
    <w:rsid w:val="00300ED6"/>
    <w:rsid w:val="00302DBC"/>
    <w:rsid w:val="00303E78"/>
    <w:rsid w:val="00317851"/>
    <w:rsid w:val="00327B11"/>
    <w:rsid w:val="0033300D"/>
    <w:rsid w:val="003A4ECA"/>
    <w:rsid w:val="003A6D2F"/>
    <w:rsid w:val="003D17AF"/>
    <w:rsid w:val="003E42CB"/>
    <w:rsid w:val="00415F02"/>
    <w:rsid w:val="00434CD3"/>
    <w:rsid w:val="004D028D"/>
    <w:rsid w:val="004D27EC"/>
    <w:rsid w:val="004E4CD6"/>
    <w:rsid w:val="004F6BE5"/>
    <w:rsid w:val="00532BEC"/>
    <w:rsid w:val="00555586"/>
    <w:rsid w:val="00560504"/>
    <w:rsid w:val="005809A4"/>
    <w:rsid w:val="005B3A99"/>
    <w:rsid w:val="005C1F68"/>
    <w:rsid w:val="005C612D"/>
    <w:rsid w:val="005E1372"/>
    <w:rsid w:val="005F5DAD"/>
    <w:rsid w:val="005F6FCE"/>
    <w:rsid w:val="006145DB"/>
    <w:rsid w:val="0063674D"/>
    <w:rsid w:val="0067762B"/>
    <w:rsid w:val="006B40D5"/>
    <w:rsid w:val="006D4DAE"/>
    <w:rsid w:val="006D6C76"/>
    <w:rsid w:val="00704871"/>
    <w:rsid w:val="00710F42"/>
    <w:rsid w:val="007136ED"/>
    <w:rsid w:val="00727997"/>
    <w:rsid w:val="00751791"/>
    <w:rsid w:val="00777DC6"/>
    <w:rsid w:val="00785245"/>
    <w:rsid w:val="007C6083"/>
    <w:rsid w:val="007E114A"/>
    <w:rsid w:val="007E7448"/>
    <w:rsid w:val="007F7D91"/>
    <w:rsid w:val="00871D5E"/>
    <w:rsid w:val="00875C12"/>
    <w:rsid w:val="0089025E"/>
    <w:rsid w:val="00892751"/>
    <w:rsid w:val="008B4058"/>
    <w:rsid w:val="008F40CF"/>
    <w:rsid w:val="008F49F8"/>
    <w:rsid w:val="00936C18"/>
    <w:rsid w:val="00946CBD"/>
    <w:rsid w:val="009604C4"/>
    <w:rsid w:val="00971717"/>
    <w:rsid w:val="00995C8C"/>
    <w:rsid w:val="009A3D3A"/>
    <w:rsid w:val="009E504E"/>
    <w:rsid w:val="00A0210D"/>
    <w:rsid w:val="00A17709"/>
    <w:rsid w:val="00A82AA4"/>
    <w:rsid w:val="00AC614D"/>
    <w:rsid w:val="00AE7E7C"/>
    <w:rsid w:val="00B452F2"/>
    <w:rsid w:val="00B62FB3"/>
    <w:rsid w:val="00B67C65"/>
    <w:rsid w:val="00BE0730"/>
    <w:rsid w:val="00BE2D0B"/>
    <w:rsid w:val="00C55DA2"/>
    <w:rsid w:val="00C61953"/>
    <w:rsid w:val="00CB072E"/>
    <w:rsid w:val="00CB259A"/>
    <w:rsid w:val="00D224B6"/>
    <w:rsid w:val="00D35765"/>
    <w:rsid w:val="00D36110"/>
    <w:rsid w:val="00D6259D"/>
    <w:rsid w:val="00D96ABE"/>
    <w:rsid w:val="00DA37AF"/>
    <w:rsid w:val="00DB65B3"/>
    <w:rsid w:val="00DD2E9D"/>
    <w:rsid w:val="00DF1873"/>
    <w:rsid w:val="00E151F8"/>
    <w:rsid w:val="00E302D7"/>
    <w:rsid w:val="00EC1F6D"/>
    <w:rsid w:val="00EC54ED"/>
    <w:rsid w:val="00ED1DA9"/>
    <w:rsid w:val="00EF523C"/>
    <w:rsid w:val="00EF675E"/>
    <w:rsid w:val="00F82E0F"/>
    <w:rsid w:val="00F87A7F"/>
    <w:rsid w:val="00F97B95"/>
    <w:rsid w:val="00FB2D73"/>
    <w:rsid w:val="00FB350F"/>
    <w:rsid w:val="00FB5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614D28-5E94-4488-A684-079089F82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6B40D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B452F2"/>
  </w:style>
  <w:style w:type="character" w:customStyle="1" w:styleId="Ttulo2Char">
    <w:name w:val="Título 2 Char"/>
    <w:basedOn w:val="Fontepargpadro"/>
    <w:link w:val="Ttulo2"/>
    <w:uiPriority w:val="9"/>
    <w:rsid w:val="006B40D5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6B40D5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43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33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010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615</TotalTime>
  <Pages>1</Pages>
  <Words>1049</Words>
  <Characters>5670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Dede</dc:creator>
  <cp:lastModifiedBy>Derivânia</cp:lastModifiedBy>
  <cp:revision>98</cp:revision>
  <cp:lastPrinted>2014-02-01T23:43:00Z</cp:lastPrinted>
  <dcterms:created xsi:type="dcterms:W3CDTF">2014-01-31T22:28:00Z</dcterms:created>
  <dcterms:modified xsi:type="dcterms:W3CDTF">2014-08-21T22:24:00Z</dcterms:modified>
</cp:coreProperties>
</file>