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37" w:rsidRDefault="00AC7237" w:rsidP="00AC7237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141823"/>
          <w:sz w:val="21"/>
          <w:szCs w:val="21"/>
        </w:rPr>
        <w:t>Acalanto aos Beija-Flores...</w:t>
      </w:r>
    </w:p>
    <w:p w:rsidR="00AC7237" w:rsidRDefault="00AC7237" w:rsidP="00AC7237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AC7237" w:rsidRDefault="00AC7237" w:rsidP="00AC7237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Garanto que vocês não se esqueceram, Beija-Flores...</w:t>
      </w:r>
      <w:r>
        <w:rPr>
          <w:rFonts w:ascii="Helvetica" w:hAnsi="Helvetica" w:cs="Helvetica"/>
          <w:color w:val="141823"/>
          <w:sz w:val="21"/>
          <w:szCs w:val="21"/>
        </w:rPr>
        <w:br/>
        <w:t>Nem eu...</w:t>
      </w:r>
      <w:r>
        <w:rPr>
          <w:rFonts w:ascii="Helvetica" w:hAnsi="Helvetica" w:cs="Helvetica"/>
          <w:color w:val="141823"/>
          <w:sz w:val="21"/>
          <w:szCs w:val="21"/>
        </w:rPr>
        <w:br/>
        <w:t>A flor mais linda do jardim que ela tão bem cuidava,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Não era nossa...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Era de Deus...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Um pedido lhes faço agora,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Mesmo sabendo ser difícil cumpri-lo...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Não chorem mais de tristeza,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Pois, num dos sonhos que tive com ela, descobri,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 a cada lágrima de tristeza que derramamos,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Tiramos um dos lindos sorrisos que ainda fluem nos lábios dela,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Pra nós.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Como alento, desafio-os: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Chorem, então, de saudade,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Assim como eu...</w:t>
      </w:r>
    </w:p>
    <w:p w:rsidR="0007239D" w:rsidRDefault="00AC7237">
      <w: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B"/>
    <w:rsid w:val="0013116B"/>
    <w:rsid w:val="00163222"/>
    <w:rsid w:val="00815C29"/>
    <w:rsid w:val="00A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C7237"/>
  </w:style>
  <w:style w:type="character" w:customStyle="1" w:styleId="textexposedshow">
    <w:name w:val="text_exposed_show"/>
    <w:basedOn w:val="Fontepargpadro"/>
    <w:rsid w:val="00AC7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C7237"/>
  </w:style>
  <w:style w:type="character" w:customStyle="1" w:styleId="textexposedshow">
    <w:name w:val="text_exposed_show"/>
    <w:basedOn w:val="Fontepargpadro"/>
    <w:rsid w:val="00AC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2014-08-17T13:34:00Z</dcterms:created>
  <dcterms:modified xsi:type="dcterms:W3CDTF">2014-08-17T14:07:00Z</dcterms:modified>
</cp:coreProperties>
</file>