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B3" w:rsidRP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45D9F"/>
          <w:sz w:val="16"/>
          <w:szCs w:val="16"/>
          <w:lang w:eastAsia="pt-BR"/>
        </w:rPr>
        <w:drawing>
          <wp:inline distT="0" distB="0" distL="0" distR="0">
            <wp:extent cx="2117090" cy="518795"/>
            <wp:effectExtent l="0" t="0" r="0" b="0"/>
            <wp:docPr id="1" name="Imagem 1" descr="WebArtigos.com - Publicar Artigos | Divulgar Textos | Artigos e Monografi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Artigos.com - Publicar Artigos | Divulgar Textos | Artigos e Monografi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3" w:rsidRPr="004747B3" w:rsidRDefault="004747B3" w:rsidP="004747B3">
      <w:pPr>
        <w:shd w:val="clear" w:color="auto" w:fill="FFFFFF"/>
        <w:spacing w:after="0"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 </w:t>
      </w:r>
    </w:p>
    <w:p w:rsidR="004747B3" w:rsidRPr="004747B3" w:rsidRDefault="004747B3" w:rsidP="004747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4747B3" w:rsidRPr="004747B3" w:rsidRDefault="004747B3" w:rsidP="004747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4747B3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Meu</w:t>
      </w:r>
    </w:p>
    <w:p w:rsidR="004747B3" w:rsidRPr="006B72E0" w:rsidRDefault="004747B3" w:rsidP="004747B3">
      <w:pPr>
        <w:shd w:val="clear" w:color="auto" w:fill="D6DFEC"/>
        <w:spacing w:line="234" w:lineRule="atLeast"/>
        <w:rPr>
          <w:rFonts w:ascii="Arial" w:eastAsia="Times New Roman" w:hAnsi="Arial" w:cs="Arial"/>
          <w:b/>
          <w:bCs/>
          <w:color w:val="345D9F"/>
          <w:sz w:val="16"/>
          <w:szCs w:val="16"/>
          <w:lang w:eastAsia="pt-BR"/>
        </w:rPr>
      </w:pPr>
      <w:hyperlink r:id="rId6" w:history="1">
        <w:r w:rsidRPr="006B72E0">
          <w:rPr>
            <w:rFonts w:ascii="Arial" w:eastAsia="Times New Roman" w:hAnsi="Arial" w:cs="Arial"/>
            <w:b/>
            <w:bCs/>
            <w:color w:val="345D9F"/>
            <w:sz w:val="16"/>
            <w:lang w:eastAsia="pt-BR"/>
          </w:rPr>
          <w:t>Artigos</w:t>
        </w:r>
      </w:hyperlink>
    </w:p>
    <w:p w:rsidR="004747B3" w:rsidRPr="006B72E0" w:rsidRDefault="004747B3" w:rsidP="004747B3">
      <w:pPr>
        <w:shd w:val="clear" w:color="auto" w:fill="D6DFEC"/>
        <w:spacing w:line="234" w:lineRule="atLeast"/>
        <w:rPr>
          <w:rFonts w:ascii="Arial" w:eastAsia="Times New Roman" w:hAnsi="Arial" w:cs="Arial"/>
          <w:b/>
          <w:bCs/>
          <w:color w:val="345D9F"/>
          <w:sz w:val="16"/>
          <w:szCs w:val="16"/>
          <w:lang w:eastAsia="pt-BR"/>
        </w:rPr>
      </w:pPr>
      <w:hyperlink r:id="rId7" w:history="1">
        <w:r w:rsidRPr="006B72E0">
          <w:rPr>
            <w:rFonts w:ascii="Arial" w:eastAsia="Times New Roman" w:hAnsi="Arial" w:cs="Arial"/>
            <w:b/>
            <w:bCs/>
            <w:color w:val="345D9F"/>
            <w:sz w:val="16"/>
            <w:lang w:eastAsia="pt-BR"/>
          </w:rPr>
          <w:t>Educação</w:t>
        </w:r>
      </w:hyperlink>
    </w:p>
    <w:p w:rsidR="004747B3" w:rsidRP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4747B3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s artigos publicados</w:t>
      </w:r>
    </w:p>
    <w:p w:rsidR="004747B3" w:rsidRPr="004747B3" w:rsidRDefault="004747B3" w:rsidP="004747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4747B3" w:rsidRPr="004747B3" w:rsidRDefault="004747B3" w:rsidP="004747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CC6F0B"/>
          <w:sz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Enviado no dia 17 de agosto de 2014, às 19h01min em</w:t>
      </w:r>
      <w:r w:rsidRPr="004747B3">
        <w:rPr>
          <w:rFonts w:ascii="Arial" w:eastAsia="Times New Roman" w:hAnsi="Arial" w:cs="Arial"/>
          <w:color w:val="727A86"/>
          <w:sz w:val="16"/>
          <w:lang w:eastAsia="pt-BR"/>
        </w:rPr>
        <w:t> </w:t>
      </w:r>
      <w:proofErr w:type="gramStart"/>
      <w:r w:rsidRPr="004747B3">
        <w:rPr>
          <w:rFonts w:ascii="Arial" w:eastAsia="Times New Roman" w:hAnsi="Arial" w:cs="Arial"/>
          <w:b/>
          <w:bCs/>
          <w:color w:val="CC6F0B"/>
          <w:sz w:val="16"/>
          <w:lang w:eastAsia="pt-BR"/>
        </w:rPr>
        <w:t>Educação</w:t>
      </w:r>
      <w:proofErr w:type="gramEnd"/>
    </w:p>
    <w:p w:rsidR="004747B3" w:rsidRP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</w:p>
    <w:p w:rsidR="004747B3" w:rsidRPr="004747B3" w:rsidRDefault="004747B3" w:rsidP="004747B3">
      <w:pPr>
        <w:shd w:val="clear" w:color="auto" w:fill="FFFFFF"/>
        <w:spacing w:after="0"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 </w:t>
      </w:r>
    </w:p>
    <w:p w:rsidR="004747B3" w:rsidRPr="004747B3" w:rsidRDefault="004747B3" w:rsidP="004747B3">
      <w:pPr>
        <w:shd w:val="clear" w:color="auto" w:fill="FFFFFF"/>
        <w:spacing w:after="0" w:line="259" w:lineRule="atLeast"/>
        <w:rPr>
          <w:rFonts w:ascii="Arial" w:eastAsia="Times New Roman" w:hAnsi="Arial" w:cs="Arial"/>
          <w:b/>
          <w:bCs/>
          <w:color w:val="345D9F"/>
          <w:sz w:val="21"/>
          <w:szCs w:val="21"/>
          <w:lang w:eastAsia="pt-BR"/>
        </w:rPr>
      </w:pPr>
      <w:hyperlink r:id="rId8" w:history="1">
        <w:r w:rsidRPr="004747B3">
          <w:rPr>
            <w:rFonts w:ascii="Arial" w:eastAsia="Times New Roman" w:hAnsi="Arial" w:cs="Arial"/>
            <w:b/>
            <w:bCs/>
            <w:color w:val="345D9F"/>
            <w:sz w:val="21"/>
            <w:lang w:eastAsia="pt-BR"/>
          </w:rPr>
          <w:t>UMA REFLEXÃO SOBRE O PROCESSO DE APRENDIZAGEM</w:t>
        </w:r>
      </w:hyperlink>
    </w:p>
    <w:p w:rsidR="004747B3" w:rsidRPr="004747B3" w:rsidRDefault="004747B3" w:rsidP="004747B3">
      <w:pPr>
        <w:shd w:val="clear" w:color="auto" w:fill="67AB35"/>
        <w:spacing w:after="130" w:line="259" w:lineRule="atLeast"/>
        <w:jc w:val="center"/>
        <w:rPr>
          <w:rFonts w:ascii="Arial" w:eastAsia="Times New Roman" w:hAnsi="Arial" w:cs="Arial"/>
          <w:b/>
          <w:bCs/>
          <w:color w:val="FFFFFF"/>
          <w:sz w:val="14"/>
          <w:szCs w:val="14"/>
          <w:lang w:eastAsia="pt-BR"/>
        </w:rPr>
      </w:pPr>
      <w:proofErr w:type="gramStart"/>
      <w:r w:rsidRPr="004747B3">
        <w:rPr>
          <w:rFonts w:ascii="Arial" w:eastAsia="Times New Roman" w:hAnsi="Arial" w:cs="Arial"/>
          <w:b/>
          <w:bCs/>
          <w:color w:val="FFFFFF"/>
          <w:sz w:val="14"/>
          <w:szCs w:val="14"/>
          <w:lang w:eastAsia="pt-BR"/>
        </w:rPr>
        <w:t>aprovado</w:t>
      </w:r>
      <w:proofErr w:type="gramEnd"/>
    </w:p>
    <w:p w:rsidR="004747B3" w:rsidRPr="004747B3" w:rsidRDefault="004747B3" w:rsidP="004747B3">
      <w:pPr>
        <w:shd w:val="clear" w:color="auto" w:fill="FFFFFF"/>
        <w:spacing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 </w:t>
      </w:r>
    </w:p>
    <w:p w:rsid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CC6F0B"/>
          <w:sz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Enviado no dia 21 de julho de 2014, às 11h31min em</w:t>
      </w:r>
      <w:r w:rsidRPr="004747B3">
        <w:rPr>
          <w:rFonts w:ascii="Arial" w:eastAsia="Times New Roman" w:hAnsi="Arial" w:cs="Arial"/>
          <w:color w:val="727A86"/>
          <w:sz w:val="16"/>
          <w:lang w:eastAsia="pt-BR"/>
        </w:rPr>
        <w:t> </w:t>
      </w:r>
      <w:proofErr w:type="gramStart"/>
      <w:r w:rsidRPr="004747B3">
        <w:rPr>
          <w:rFonts w:ascii="Arial" w:eastAsia="Times New Roman" w:hAnsi="Arial" w:cs="Arial"/>
          <w:b/>
          <w:bCs/>
          <w:color w:val="CC6F0B"/>
          <w:sz w:val="16"/>
          <w:lang w:eastAsia="pt-BR"/>
        </w:rPr>
        <w:t>Educação</w:t>
      </w:r>
      <w:proofErr w:type="gramEnd"/>
    </w:p>
    <w:p w:rsidR="004747B3" w:rsidRP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</w:p>
    <w:p w:rsidR="004747B3" w:rsidRPr="004747B3" w:rsidRDefault="004747B3" w:rsidP="004747B3">
      <w:pPr>
        <w:shd w:val="clear" w:color="auto" w:fill="FFFFFF"/>
        <w:spacing w:after="0"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 </w:t>
      </w:r>
    </w:p>
    <w:p w:rsidR="004747B3" w:rsidRPr="004747B3" w:rsidRDefault="004747B3" w:rsidP="004747B3">
      <w:pPr>
        <w:shd w:val="clear" w:color="auto" w:fill="FFFFFF"/>
        <w:spacing w:after="0" w:line="259" w:lineRule="atLeast"/>
        <w:rPr>
          <w:rFonts w:ascii="Arial" w:eastAsia="Times New Roman" w:hAnsi="Arial" w:cs="Arial"/>
          <w:b/>
          <w:bCs/>
          <w:color w:val="345D9F"/>
          <w:sz w:val="21"/>
          <w:szCs w:val="21"/>
          <w:lang w:eastAsia="pt-BR"/>
        </w:rPr>
      </w:pPr>
      <w:hyperlink r:id="rId9" w:history="1">
        <w:r w:rsidRPr="004747B3">
          <w:rPr>
            <w:rFonts w:ascii="Arial" w:eastAsia="Times New Roman" w:hAnsi="Arial" w:cs="Arial"/>
            <w:b/>
            <w:bCs/>
            <w:color w:val="345D9F"/>
            <w:sz w:val="21"/>
            <w:lang w:eastAsia="pt-BR"/>
          </w:rPr>
          <w:t>ESCREVENDO A HISTÓRIA DA EDUCAÇÃO DO FUTURO</w:t>
        </w:r>
      </w:hyperlink>
    </w:p>
    <w:p w:rsidR="004747B3" w:rsidRPr="004747B3" w:rsidRDefault="004747B3" w:rsidP="004747B3">
      <w:pPr>
        <w:shd w:val="clear" w:color="auto" w:fill="67AB35"/>
        <w:spacing w:after="130" w:line="259" w:lineRule="atLeast"/>
        <w:jc w:val="center"/>
        <w:rPr>
          <w:rFonts w:ascii="Arial" w:eastAsia="Times New Roman" w:hAnsi="Arial" w:cs="Arial"/>
          <w:b/>
          <w:bCs/>
          <w:color w:val="FFFFFF"/>
          <w:sz w:val="14"/>
          <w:szCs w:val="14"/>
          <w:lang w:eastAsia="pt-BR"/>
        </w:rPr>
      </w:pPr>
      <w:proofErr w:type="gramStart"/>
      <w:r w:rsidRPr="004747B3">
        <w:rPr>
          <w:rFonts w:ascii="Arial" w:eastAsia="Times New Roman" w:hAnsi="Arial" w:cs="Arial"/>
          <w:b/>
          <w:bCs/>
          <w:color w:val="FFFFFF"/>
          <w:sz w:val="14"/>
          <w:szCs w:val="14"/>
          <w:lang w:eastAsia="pt-BR"/>
        </w:rPr>
        <w:t>aprovado</w:t>
      </w:r>
      <w:proofErr w:type="gramEnd"/>
    </w:p>
    <w:p w:rsidR="004747B3" w:rsidRPr="004747B3" w:rsidRDefault="004747B3" w:rsidP="004747B3">
      <w:pPr>
        <w:shd w:val="clear" w:color="auto" w:fill="FFFFFF"/>
        <w:spacing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</w:p>
    <w:p w:rsidR="004747B3" w:rsidRPr="004747B3" w:rsidRDefault="004747B3" w:rsidP="004747B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FFFFFF"/>
          <w:sz w:val="21"/>
          <w:szCs w:val="21"/>
          <w:lang w:eastAsia="pt-BR"/>
        </w:rPr>
      </w:pPr>
      <w:r w:rsidRPr="004747B3">
        <w:rPr>
          <w:rFonts w:ascii="Arial" w:eastAsia="Times New Roman" w:hAnsi="Arial" w:cs="Arial"/>
          <w:color w:val="FFFFFF"/>
          <w:sz w:val="21"/>
          <w:szCs w:val="21"/>
          <w:lang w:eastAsia="pt-BR"/>
        </w:rPr>
        <w:t xml:space="preserve">Olá Cristina </w:t>
      </w:r>
      <w:proofErr w:type="spellStart"/>
      <w:r w:rsidRPr="004747B3">
        <w:rPr>
          <w:rFonts w:ascii="Arial" w:eastAsia="Times New Roman" w:hAnsi="Arial" w:cs="Arial"/>
          <w:color w:val="FFFFFF"/>
          <w:sz w:val="21"/>
          <w:szCs w:val="21"/>
          <w:lang w:eastAsia="pt-BR"/>
        </w:rPr>
        <w:t>Bongestab</w:t>
      </w:r>
      <w:proofErr w:type="spellEnd"/>
    </w:p>
    <w:p w:rsidR="004747B3" w:rsidRPr="004747B3" w:rsidRDefault="004747B3" w:rsidP="004747B3">
      <w:pPr>
        <w:shd w:val="clear" w:color="auto" w:fill="E6E9EE"/>
        <w:spacing w:after="130"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727A86"/>
          <w:sz w:val="16"/>
          <w:szCs w:val="16"/>
          <w:lang w:eastAsia="pt-BR"/>
        </w:rPr>
        <w:drawing>
          <wp:inline distT="0" distB="0" distL="0" distR="0">
            <wp:extent cx="477520" cy="477520"/>
            <wp:effectExtent l="19050" t="0" r="0" b="0"/>
            <wp:docPr id="5" name="Imagem 5" descr="http://www.webartigos.com/_resources/files/_modules/visitor/visitor_58583_201407211232023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bartigos.com/_resources/files/_modules/visitor/visitor_58583_2014072112320233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3" w:rsidRPr="004747B3" w:rsidRDefault="004747B3" w:rsidP="004747B3">
      <w:pPr>
        <w:shd w:val="clear" w:color="auto" w:fill="E6E9EE"/>
        <w:spacing w:after="65" w:line="208" w:lineRule="atLeast"/>
        <w:rPr>
          <w:rFonts w:ascii="Arial" w:eastAsia="Times New Roman" w:hAnsi="Arial" w:cs="Arial"/>
          <w:b/>
          <w:bCs/>
          <w:color w:val="335C9E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b/>
          <w:bCs/>
          <w:color w:val="335C9E"/>
          <w:sz w:val="16"/>
          <w:szCs w:val="16"/>
          <w:lang w:eastAsia="pt-BR"/>
        </w:rPr>
        <w:t xml:space="preserve">Cristina Maria </w:t>
      </w:r>
      <w:proofErr w:type="spellStart"/>
      <w:r w:rsidRPr="004747B3">
        <w:rPr>
          <w:rFonts w:ascii="Arial" w:eastAsia="Times New Roman" w:hAnsi="Arial" w:cs="Arial"/>
          <w:b/>
          <w:bCs/>
          <w:color w:val="335C9E"/>
          <w:sz w:val="16"/>
          <w:szCs w:val="16"/>
          <w:lang w:eastAsia="pt-BR"/>
        </w:rPr>
        <w:t>Erlacher</w:t>
      </w:r>
      <w:proofErr w:type="spellEnd"/>
      <w:r w:rsidRPr="004747B3">
        <w:rPr>
          <w:rFonts w:ascii="Arial" w:eastAsia="Times New Roman" w:hAnsi="Arial" w:cs="Arial"/>
          <w:b/>
          <w:bCs/>
          <w:color w:val="335C9E"/>
          <w:sz w:val="16"/>
          <w:szCs w:val="16"/>
          <w:lang w:eastAsia="pt-BR"/>
        </w:rPr>
        <w:t xml:space="preserve"> </w:t>
      </w:r>
      <w:proofErr w:type="spellStart"/>
      <w:r w:rsidRPr="004747B3">
        <w:rPr>
          <w:rFonts w:ascii="Arial" w:eastAsia="Times New Roman" w:hAnsi="Arial" w:cs="Arial"/>
          <w:b/>
          <w:bCs/>
          <w:color w:val="335C9E"/>
          <w:sz w:val="16"/>
          <w:szCs w:val="16"/>
          <w:lang w:eastAsia="pt-BR"/>
        </w:rPr>
        <w:t>Bongestab</w:t>
      </w:r>
      <w:proofErr w:type="spellEnd"/>
    </w:p>
    <w:p w:rsidR="004747B3" w:rsidRPr="004747B3" w:rsidRDefault="004747B3" w:rsidP="004747B3">
      <w:pPr>
        <w:shd w:val="clear" w:color="auto" w:fill="E6E9EE"/>
        <w:spacing w:after="0"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Graduada em Pedagogia Mestranda em Educação Holística Residente em Vitória - ES</w:t>
      </w:r>
    </w:p>
    <w:p w:rsidR="004747B3" w:rsidRPr="004747B3" w:rsidRDefault="004747B3" w:rsidP="004747B3">
      <w:pPr>
        <w:shd w:val="clear" w:color="auto" w:fill="E6E9EE"/>
        <w:spacing w:after="0" w:line="0" w:lineRule="auto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727A86"/>
          <w:sz w:val="16"/>
          <w:szCs w:val="16"/>
          <w:lang w:eastAsia="pt-BR"/>
        </w:rPr>
        <w:t> </w:t>
      </w:r>
    </w:p>
    <w:p w:rsidR="004747B3" w:rsidRPr="004747B3" w:rsidRDefault="004747B3" w:rsidP="004747B3">
      <w:pPr>
        <w:shd w:val="clear" w:color="auto" w:fill="E6E9EE"/>
        <w:spacing w:after="65"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hyperlink r:id="rId11" w:history="1">
        <w:r w:rsidRPr="004747B3">
          <w:rPr>
            <w:rFonts w:ascii="Arial" w:eastAsia="Times New Roman" w:hAnsi="Arial" w:cs="Arial"/>
            <w:color w:val="345D9F"/>
            <w:sz w:val="16"/>
            <w:lang w:eastAsia="pt-BR"/>
          </w:rPr>
          <w:t>Publicar artigo</w:t>
        </w:r>
      </w:hyperlink>
    </w:p>
    <w:p w:rsidR="004747B3" w:rsidRPr="004747B3" w:rsidRDefault="004747B3" w:rsidP="004747B3">
      <w:pPr>
        <w:shd w:val="clear" w:color="auto" w:fill="E6E9EE"/>
        <w:spacing w:after="65"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hyperlink r:id="rId12" w:history="1">
        <w:r w:rsidRPr="004747B3">
          <w:rPr>
            <w:rFonts w:ascii="Arial" w:eastAsia="Times New Roman" w:hAnsi="Arial" w:cs="Arial"/>
            <w:color w:val="345D9F"/>
            <w:sz w:val="16"/>
            <w:lang w:eastAsia="pt-BR"/>
          </w:rPr>
          <w:t>Editar perfil</w:t>
        </w:r>
      </w:hyperlink>
    </w:p>
    <w:p w:rsidR="004747B3" w:rsidRPr="004747B3" w:rsidRDefault="004747B3" w:rsidP="004747B3">
      <w:pPr>
        <w:shd w:val="clear" w:color="auto" w:fill="E6E9EE"/>
        <w:spacing w:after="65"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hyperlink r:id="rId13" w:history="1">
        <w:r w:rsidRPr="004747B3">
          <w:rPr>
            <w:rFonts w:ascii="Arial" w:eastAsia="Times New Roman" w:hAnsi="Arial" w:cs="Arial"/>
            <w:color w:val="345D9F"/>
            <w:sz w:val="16"/>
            <w:lang w:eastAsia="pt-BR"/>
          </w:rPr>
          <w:t>Meus artigos</w:t>
        </w:r>
      </w:hyperlink>
    </w:p>
    <w:p w:rsidR="004747B3" w:rsidRPr="004747B3" w:rsidRDefault="004747B3" w:rsidP="004747B3">
      <w:pPr>
        <w:shd w:val="clear" w:color="auto" w:fill="E6E9EE"/>
        <w:spacing w:line="208" w:lineRule="atLeast"/>
        <w:rPr>
          <w:rFonts w:ascii="Arial" w:eastAsia="Times New Roman" w:hAnsi="Arial" w:cs="Arial"/>
          <w:color w:val="727A86"/>
          <w:sz w:val="16"/>
          <w:szCs w:val="16"/>
          <w:lang w:eastAsia="pt-BR"/>
        </w:rPr>
      </w:pPr>
      <w:hyperlink r:id="rId14" w:history="1">
        <w:r w:rsidRPr="004747B3">
          <w:rPr>
            <w:rFonts w:ascii="Arial" w:eastAsia="Times New Roman" w:hAnsi="Arial" w:cs="Arial"/>
            <w:color w:val="345D9F"/>
            <w:sz w:val="16"/>
            <w:lang w:eastAsia="pt-BR"/>
          </w:rPr>
          <w:t>Sair</w:t>
        </w:r>
      </w:hyperlink>
    </w:p>
    <w:p w:rsidR="004747B3" w:rsidRPr="004747B3" w:rsidRDefault="004747B3" w:rsidP="004747B3">
      <w:pPr>
        <w:spacing w:after="195" w:line="337" w:lineRule="atLeast"/>
        <w:jc w:val="both"/>
        <w:rPr>
          <w:rFonts w:ascii="Arial" w:eastAsia="Times New Roman" w:hAnsi="Arial" w:cs="Arial"/>
          <w:b/>
          <w:bCs/>
          <w:color w:val="345D9F"/>
          <w:sz w:val="29"/>
          <w:szCs w:val="29"/>
          <w:lang w:eastAsia="pt-BR"/>
        </w:rPr>
      </w:pPr>
      <w:r w:rsidRPr="004747B3">
        <w:rPr>
          <w:rFonts w:ascii="Arial" w:eastAsia="Times New Roman" w:hAnsi="Arial" w:cs="Arial"/>
          <w:b/>
          <w:bCs/>
          <w:color w:val="345D9F"/>
          <w:sz w:val="29"/>
          <w:szCs w:val="29"/>
          <w:lang w:eastAsia="pt-BR"/>
        </w:rPr>
        <w:t>UMA REFLEXÃO SOBRE O PROCESSO DE APRENDIZAGEM</w:t>
      </w:r>
    </w:p>
    <w:p w:rsidR="004747B3" w:rsidRPr="004747B3" w:rsidRDefault="004747B3" w:rsidP="004747B3">
      <w:pPr>
        <w:spacing w:after="0" w:line="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4747B3" w:rsidRPr="004747B3" w:rsidRDefault="004747B3" w:rsidP="004747B3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4747B3" w:rsidRDefault="004747B3" w:rsidP="004747B3">
      <w:pPr>
        <w:spacing w:after="0" w:line="234" w:lineRule="atLeast"/>
        <w:jc w:val="both"/>
        <w:rPr>
          <w:rFonts w:ascii="Arial" w:eastAsia="Times New Roman" w:hAnsi="Arial" w:cs="Arial"/>
          <w:color w:val="333333"/>
          <w:sz w:val="17"/>
          <w:szCs w:val="17"/>
          <w:lang w:eastAsia="pt-BR"/>
        </w:rPr>
      </w:pPr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 xml:space="preserve">Entendendo-se que o processo de aprender tratar-se da construção de conexões entre as informações significadas a partir da realidade que </w:t>
      </w:r>
      <w:proofErr w:type="gramStart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>transformam-se</w:t>
      </w:r>
      <w:proofErr w:type="gramEnd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 xml:space="preserve"> em conhecimentos e saberes, e que o processo de aprendizagem traduz a maneira como os seres adquirem novos conhecimentos e desenvolvem competências que resultam na mudança do comportamento. Reconhecendo-se que o aprendiz deixou de ser passivo e passou a ser um sujeito ativo, capaz de colocar em prática uma ampla variedade de condutas que determinam a sua modalidade de aprendizagem e que obter conhecimento é uma necessidade do ser humano e, na aprendizagem, esse conhecimento apresenta a característica importante de ser um processo contínuo em constante transformação e aberto a modificações. E sendo a didática a forma de passar os conhecimentos da sociedade para os seus membros através de um conjunto de métodos que facilitam o aprendizado, a didática do Ensino Superior deve reconhecer a necessidade da preparação pedagógica do professor de nível superior, capacitá-lo para exercer de forma exitosa a sua profissão. Para realmente exercer uma função significativa na formação do educador, não cabe à Didática do Ensino Superior pautar-se unicamente no ensino dos meios e mecanismos de desenvolvimento do processo de ensino-aprendizagem, mas em adotar um modo crítico de desenvolver uma prática educativa. O ensino superior deve reconhecer a importância de buscar atualização percebendo os anseios de seus alunos, as demandas de trabalho e para a sociedade em mudança. O processo de ensino, além de embasar-se no entusiasmo do professor, deve estar canalizado através do planejamento e metodologias adequadas para entusiasmar os alunos. E para atingir objetivos focados nos resultados. O planejamento e metodologia utilizada no processo educativo deve respeitar o processo natural com base na vivência, facilitando e incrementando, pautados nos problemas de interesse que reflitam situações de vida que garantam a eficácia nos resultados e no papel e atuação do educador. </w:t>
      </w:r>
    </w:p>
    <w:p w:rsidR="004747B3" w:rsidRPr="004747B3" w:rsidRDefault="004747B3" w:rsidP="004747B3">
      <w:pPr>
        <w:spacing w:after="0" w:line="234" w:lineRule="atLeast"/>
        <w:jc w:val="both"/>
        <w:rPr>
          <w:rFonts w:ascii="Arial" w:eastAsia="Times New Roman" w:hAnsi="Arial" w:cs="Arial"/>
          <w:color w:val="333333"/>
          <w:sz w:val="17"/>
          <w:szCs w:val="17"/>
          <w:lang w:eastAsia="pt-BR"/>
        </w:rPr>
      </w:pPr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 xml:space="preserve">• Artigo de opinião da disciplina Didática do Ensino Superior para o Mestrado em Educação Holística apresentado a FATEFFIR – Faculdade de Teologia e Filosofia </w:t>
      </w:r>
      <w:proofErr w:type="spellStart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>Fides</w:t>
      </w:r>
      <w:proofErr w:type="spellEnd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 xml:space="preserve"> Reformata, solicitado pela </w:t>
      </w:r>
      <w:proofErr w:type="spellStart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>Profª</w:t>
      </w:r>
      <w:proofErr w:type="spellEnd"/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 xml:space="preserve"> Fátima Pereira Alas. Artigo produzido em grupo pelas mestrandas: CRISTINA MARIA ERLACHER BONGESTAB IDA MARIA GASPERONI MARTINS, VANUZA BARBOSA SANTOS MARTINS.</w:t>
      </w:r>
    </w:p>
    <w:p w:rsidR="004747B3" w:rsidRPr="004747B3" w:rsidRDefault="004747B3" w:rsidP="004747B3">
      <w:pPr>
        <w:spacing w:after="0" w:line="0" w:lineRule="auto"/>
        <w:rPr>
          <w:rFonts w:ascii="Arial" w:eastAsia="Times New Roman" w:hAnsi="Arial" w:cs="Arial"/>
          <w:color w:val="333333"/>
          <w:sz w:val="17"/>
          <w:szCs w:val="17"/>
          <w:lang w:eastAsia="pt-BR"/>
        </w:rPr>
      </w:pPr>
      <w:r w:rsidRPr="004747B3">
        <w:rPr>
          <w:rFonts w:ascii="Arial" w:eastAsia="Times New Roman" w:hAnsi="Arial" w:cs="Arial"/>
          <w:color w:val="333333"/>
          <w:sz w:val="17"/>
          <w:szCs w:val="17"/>
          <w:lang w:eastAsia="pt-BR"/>
        </w:rPr>
        <w:t> </w:t>
      </w:r>
    </w:p>
    <w:p w:rsidR="004747B3" w:rsidRPr="004747B3" w:rsidRDefault="004747B3" w:rsidP="004747B3">
      <w:pPr>
        <w:spacing w:line="234" w:lineRule="atLeas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45D9F"/>
          <w:sz w:val="16"/>
          <w:szCs w:val="16"/>
          <w:lang w:eastAsia="pt-BR"/>
        </w:rPr>
        <w:drawing>
          <wp:inline distT="0" distB="0" distL="0" distR="0">
            <wp:extent cx="2668905" cy="379095"/>
            <wp:effectExtent l="19050" t="0" r="0" b="0"/>
            <wp:docPr id="147" name="Imagem 147" descr="Download do artigo">
              <a:hlinkClick xmlns:a="http://schemas.openxmlformats.org/drawingml/2006/main" r:id="rId15" tooltip="&quot;Download do arti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Download do artigo">
                      <a:hlinkClick r:id="rId15" tooltip="&quot;Download do arti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3" w:rsidRPr="004747B3" w:rsidRDefault="004747B3" w:rsidP="004747B3">
      <w:pPr>
        <w:spacing w:after="0" w:line="234" w:lineRule="atLeast"/>
        <w:rPr>
          <w:rFonts w:ascii="Arial" w:eastAsia="Times New Roman" w:hAnsi="Arial" w:cs="Arial"/>
          <w:color w:val="345D9F"/>
          <w:sz w:val="18"/>
          <w:szCs w:val="18"/>
          <w:lang w:eastAsia="pt-BR"/>
        </w:rPr>
      </w:pPr>
      <w:r w:rsidRPr="004747B3">
        <w:rPr>
          <w:rFonts w:ascii="Arial" w:eastAsia="Times New Roman" w:hAnsi="Arial" w:cs="Arial"/>
          <w:color w:val="345D9F"/>
          <w:sz w:val="18"/>
          <w:szCs w:val="18"/>
          <w:lang w:eastAsia="pt-BR"/>
        </w:rPr>
        <w:t>Avalie este artigo:</w:t>
      </w:r>
      <w:r w:rsidRPr="004747B3">
        <w:rPr>
          <w:rFonts w:ascii="Arial" w:eastAsia="Times New Roman" w:hAnsi="Arial" w:cs="Arial"/>
          <w:color w:val="345D9F"/>
          <w:sz w:val="18"/>
          <w:lang w:eastAsia="pt-BR"/>
        </w:rPr>
        <w:t> </w:t>
      </w:r>
      <w:r>
        <w:rPr>
          <w:rFonts w:ascii="Arial" w:eastAsia="Times New Roman" w:hAnsi="Arial" w:cs="Arial"/>
          <w:b/>
          <w:bCs/>
          <w:noProof/>
          <w:color w:val="345D9F"/>
          <w:sz w:val="18"/>
          <w:szCs w:val="18"/>
          <w:lang w:eastAsia="pt-BR"/>
        </w:rPr>
        <w:drawing>
          <wp:inline distT="0" distB="0" distL="0" distR="0">
            <wp:extent cx="156210" cy="156210"/>
            <wp:effectExtent l="19050" t="0" r="0" b="0"/>
            <wp:docPr id="148" name="gradingImage_124409_1" descr="http://www.webartigos.com/_resources/media/img/default/star_of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ngImage_124409_1" descr="http://www.webartigos.com/_resources/media/img/default/star_of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45D9F"/>
          <w:sz w:val="18"/>
          <w:szCs w:val="18"/>
          <w:lang w:eastAsia="pt-BR"/>
        </w:rPr>
        <w:drawing>
          <wp:inline distT="0" distB="0" distL="0" distR="0">
            <wp:extent cx="156210" cy="156210"/>
            <wp:effectExtent l="19050" t="0" r="0" b="0"/>
            <wp:docPr id="149" name="gradingImage_124409_2" descr="http://www.webartigos.com/_resources/media/img/default/star_of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ngImage_124409_2" descr="http://www.webartigos.com/_resources/media/img/default/star_of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45D9F"/>
          <w:sz w:val="18"/>
          <w:szCs w:val="18"/>
          <w:lang w:eastAsia="pt-BR"/>
        </w:rPr>
        <w:drawing>
          <wp:inline distT="0" distB="0" distL="0" distR="0">
            <wp:extent cx="156210" cy="156210"/>
            <wp:effectExtent l="19050" t="0" r="0" b="0"/>
            <wp:docPr id="150" name="gradingImage_124409_3" descr="http://www.webartigos.com/_resources/media/img/default/star_of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ngImage_124409_3" descr="http://www.webartigos.com/_resources/media/img/default/star_of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45D9F"/>
          <w:sz w:val="18"/>
          <w:szCs w:val="18"/>
          <w:lang w:eastAsia="pt-BR"/>
        </w:rPr>
        <w:drawing>
          <wp:inline distT="0" distB="0" distL="0" distR="0">
            <wp:extent cx="156210" cy="156210"/>
            <wp:effectExtent l="19050" t="0" r="0" b="0"/>
            <wp:docPr id="151" name="gradingImage_124409_4" descr="http://www.webartigos.com/_resources/media/img/default/star_of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ngImage_124409_4" descr="http://www.webartigos.com/_resources/media/img/default/star_of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45D9F"/>
          <w:sz w:val="18"/>
          <w:szCs w:val="18"/>
          <w:lang w:eastAsia="pt-BR"/>
        </w:rPr>
        <w:drawing>
          <wp:inline distT="0" distB="0" distL="0" distR="0">
            <wp:extent cx="156210" cy="156210"/>
            <wp:effectExtent l="19050" t="0" r="0" b="0"/>
            <wp:docPr id="152" name="gradingImage_124409_5" descr="http://www.webartigos.com/_resources/media/img/default/star_of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ingImage_124409_5" descr="http://www.webartigos.com/_resources/media/img/default/star_of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3" w:rsidRPr="004747B3" w:rsidRDefault="004747B3" w:rsidP="004747B3">
      <w:pPr>
        <w:spacing w:line="0" w:lineRule="auto"/>
        <w:rPr>
          <w:rFonts w:ascii="Arial" w:eastAsia="Times New Roman" w:hAnsi="Arial" w:cs="Arial"/>
          <w:color w:val="345D9F"/>
          <w:sz w:val="18"/>
          <w:szCs w:val="18"/>
          <w:lang w:eastAsia="pt-BR"/>
        </w:rPr>
      </w:pPr>
      <w:r w:rsidRPr="004747B3">
        <w:rPr>
          <w:rFonts w:ascii="Arial" w:eastAsia="Times New Roman" w:hAnsi="Arial" w:cs="Arial"/>
          <w:color w:val="345D9F"/>
          <w:sz w:val="18"/>
          <w:szCs w:val="18"/>
          <w:lang w:eastAsia="pt-BR"/>
        </w:rPr>
        <w:t> </w:t>
      </w:r>
    </w:p>
    <w:p w:rsidR="004747B3" w:rsidRPr="004747B3" w:rsidRDefault="004747B3" w:rsidP="004747B3">
      <w:pPr>
        <w:spacing w:line="234" w:lineRule="atLeast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4747B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Revisado por</w:t>
      </w:r>
      <w:r w:rsidRPr="004747B3">
        <w:rPr>
          <w:rFonts w:ascii="Arial" w:eastAsia="Times New Roman" w:hAnsi="Arial" w:cs="Arial"/>
          <w:color w:val="000000"/>
          <w:sz w:val="14"/>
          <w:lang w:eastAsia="pt-BR"/>
        </w:rPr>
        <w:t> Editor do Webartigos.com</w:t>
      </w:r>
    </w:p>
    <w:p w:rsidR="004747B3" w:rsidRPr="004747B3" w:rsidRDefault="004747B3" w:rsidP="004747B3">
      <w:pPr>
        <w:spacing w:after="0" w:line="234" w:lineRule="atLeas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747B3">
        <w:rPr>
          <w:rFonts w:ascii="Arial" w:eastAsia="Times New Roman" w:hAnsi="Arial" w:cs="Arial"/>
          <w:color w:val="000000"/>
          <w:sz w:val="16"/>
          <w:szCs w:val="16"/>
          <w:lang w:eastAsia="pt-BR"/>
        </w:rPr>
        <w:br w:type="textWrapping" w:clear="all"/>
      </w:r>
    </w:p>
    <w:p w:rsidR="004747B3" w:rsidRPr="004747B3" w:rsidRDefault="004747B3" w:rsidP="004747B3">
      <w:pPr>
        <w:shd w:val="clear" w:color="auto" w:fill="345EA0"/>
        <w:spacing w:after="0" w:line="234" w:lineRule="atLeast"/>
        <w:rPr>
          <w:rFonts w:ascii="Arial" w:eastAsia="Times New Roman" w:hAnsi="Arial" w:cs="Arial"/>
          <w:color w:val="FFFFFF"/>
          <w:sz w:val="18"/>
          <w:szCs w:val="18"/>
          <w:lang w:eastAsia="pt-BR"/>
        </w:rPr>
      </w:pPr>
      <w:r w:rsidRPr="004747B3">
        <w:rPr>
          <w:rFonts w:ascii="Arial" w:eastAsia="Times New Roman" w:hAnsi="Arial" w:cs="Arial"/>
          <w:color w:val="FFFFFF"/>
          <w:sz w:val="18"/>
          <w:szCs w:val="18"/>
          <w:lang w:eastAsia="pt-BR"/>
        </w:rPr>
        <w:t xml:space="preserve">Leia outros artigos de Cristina Maria </w:t>
      </w:r>
      <w:proofErr w:type="spellStart"/>
      <w:r w:rsidRPr="004747B3">
        <w:rPr>
          <w:rFonts w:ascii="Arial" w:eastAsia="Times New Roman" w:hAnsi="Arial" w:cs="Arial"/>
          <w:color w:val="FFFFFF"/>
          <w:sz w:val="18"/>
          <w:szCs w:val="18"/>
          <w:lang w:eastAsia="pt-BR"/>
        </w:rPr>
        <w:t>Erlacher</w:t>
      </w:r>
      <w:proofErr w:type="spellEnd"/>
      <w:r w:rsidRPr="004747B3">
        <w:rPr>
          <w:rFonts w:ascii="Arial" w:eastAsia="Times New Roman" w:hAnsi="Arial" w:cs="Arial"/>
          <w:color w:val="FFFFFF"/>
          <w:sz w:val="18"/>
          <w:szCs w:val="18"/>
          <w:lang w:eastAsia="pt-BR"/>
        </w:rPr>
        <w:t xml:space="preserve"> </w:t>
      </w:r>
      <w:proofErr w:type="spellStart"/>
      <w:r w:rsidRPr="004747B3">
        <w:rPr>
          <w:rFonts w:ascii="Arial" w:eastAsia="Times New Roman" w:hAnsi="Arial" w:cs="Arial"/>
          <w:color w:val="FFFFFF"/>
          <w:sz w:val="18"/>
          <w:szCs w:val="18"/>
          <w:lang w:eastAsia="pt-BR"/>
        </w:rPr>
        <w:t>Bongestab</w:t>
      </w:r>
      <w:proofErr w:type="spellEnd"/>
    </w:p>
    <w:p w:rsidR="004747B3" w:rsidRPr="004747B3" w:rsidRDefault="004747B3" w:rsidP="004747B3">
      <w:pPr>
        <w:shd w:val="clear" w:color="auto" w:fill="E9ECF0"/>
        <w:spacing w:line="234" w:lineRule="atLeas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49530" cy="82550"/>
            <wp:effectExtent l="19050" t="0" r="7620" b="0"/>
            <wp:docPr id="153" name="Imagem 153" descr="http://www.webartigos.com/_resources/media/img/default/s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webartigos.com/_resources/media/img/default/set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8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history="1">
        <w:r w:rsidRPr="004747B3">
          <w:rPr>
            <w:rFonts w:ascii="Arial" w:eastAsia="Times New Roman" w:hAnsi="Arial" w:cs="Arial"/>
            <w:b/>
            <w:bCs/>
            <w:color w:val="345D9F"/>
            <w:sz w:val="16"/>
            <w:lang w:eastAsia="pt-BR"/>
          </w:rPr>
          <w:t>ESCREVENDO A HISTÓRIA DA EDUCAÇÃO DO FUTURO</w:t>
        </w:r>
      </w:hyperlink>
    </w:p>
    <w:p w:rsidR="004747B3" w:rsidRDefault="004747B3" w:rsidP="004747B3">
      <w:r w:rsidRPr="004747B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Leia mais </w:t>
      </w:r>
      <w:proofErr w:type="gramStart"/>
      <w:r w:rsidRPr="004747B3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em:</w:t>
      </w:r>
      <w:proofErr w:type="gramEnd"/>
      <w:hyperlink r:id="rId20" w:anchor="ixzz3EHiYHAUW" w:history="1">
        <w:r w:rsidRPr="004747B3">
          <w:rPr>
            <w:rFonts w:ascii="Arial" w:eastAsia="Times New Roman" w:hAnsi="Arial" w:cs="Arial"/>
            <w:b/>
            <w:bCs/>
            <w:color w:val="003399"/>
            <w:sz w:val="16"/>
            <w:lang w:eastAsia="pt-BR"/>
          </w:rPr>
          <w:t>http://www.webartigos.com/artigos/uma-reflexao-sobre-o-processo-de-aprendizagem/124409/#ixzz3EHiYHAUW</w:t>
        </w:r>
      </w:hyperlink>
    </w:p>
    <w:sectPr w:rsidR="004747B3" w:rsidSect="004747B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747B3"/>
    <w:rsid w:val="004747B3"/>
    <w:rsid w:val="00671B0D"/>
    <w:rsid w:val="006F52C0"/>
    <w:rsid w:val="0081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747B3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747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747B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747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747B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4747B3"/>
  </w:style>
  <w:style w:type="character" w:styleId="Forte">
    <w:name w:val="Strong"/>
    <w:basedOn w:val="Fontepargpadro"/>
    <w:uiPriority w:val="22"/>
    <w:qFormat/>
    <w:rsid w:val="004747B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3"/>
    <w:rPr>
      <w:rFonts w:ascii="Tahoma" w:hAnsi="Tahoma" w:cs="Tahoma"/>
      <w:sz w:val="16"/>
      <w:szCs w:val="16"/>
    </w:rPr>
  </w:style>
  <w:style w:type="character" w:customStyle="1" w:styleId="reviewer">
    <w:name w:val="reviewer"/>
    <w:basedOn w:val="Fontepargpadro"/>
    <w:rsid w:val="00474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239">
          <w:marLeft w:val="0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5340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6151">
                  <w:marLeft w:val="-1557"/>
                  <w:marRight w:val="130"/>
                  <w:marTop w:val="0"/>
                  <w:marBottom w:val="0"/>
                  <w:divBdr>
                    <w:top w:val="single" w:sz="4" w:space="7" w:color="ECF5FA"/>
                    <w:left w:val="single" w:sz="4" w:space="7" w:color="ECF5FA"/>
                    <w:bottom w:val="single" w:sz="4" w:space="7" w:color="ECF5FA"/>
                    <w:right w:val="single" w:sz="4" w:space="7" w:color="ECF5FA"/>
                  </w:divBdr>
                </w:div>
                <w:div w:id="15943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6857">
                  <w:marLeft w:val="0"/>
                  <w:marRight w:val="0"/>
                  <w:marTop w:val="259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2303">
                  <w:marLeft w:val="0"/>
                  <w:marRight w:val="0"/>
                  <w:marTop w:val="259"/>
                  <w:marBottom w:val="259"/>
                  <w:divBdr>
                    <w:top w:val="single" w:sz="24" w:space="7" w:color="BEC7D2"/>
                    <w:left w:val="none" w:sz="0" w:space="0" w:color="auto"/>
                    <w:bottom w:val="single" w:sz="4" w:space="7" w:color="BEC7D2"/>
                    <w:right w:val="none" w:sz="0" w:space="0" w:color="auto"/>
                  </w:divBdr>
                  <w:divsChild>
                    <w:div w:id="248807403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89416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707342728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1613434450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7665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4564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808461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3233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7937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3022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7814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1389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966356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129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023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D0D3D9"/>
                    <w:right w:val="none" w:sz="0" w:space="0" w:color="auto"/>
                  </w:divBdr>
                </w:div>
                <w:div w:id="517279521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single" w:sz="4" w:space="3" w:color="D0D3D9"/>
                    <w:right w:val="none" w:sz="0" w:space="0" w:color="auto"/>
                  </w:divBdr>
                </w:div>
                <w:div w:id="2035762608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02371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6934">
              <w:marLeft w:val="259"/>
              <w:marRight w:val="156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002">
              <w:marLeft w:val="195"/>
              <w:marRight w:val="234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4221">
              <w:marLeft w:val="0"/>
              <w:marRight w:val="3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5013">
                      <w:marLeft w:val="0"/>
                      <w:marRight w:val="0"/>
                      <w:marTop w:val="259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2839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single" w:sz="18" w:space="13" w:color="DDE2E6"/>
                        <w:right w:val="none" w:sz="0" w:space="0" w:color="auto"/>
                      </w:divBdr>
                      <w:divsChild>
                        <w:div w:id="17120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DDE2E6"/>
                            <w:right w:val="none" w:sz="0" w:space="0" w:color="auto"/>
                          </w:divBdr>
                          <w:divsChild>
                            <w:div w:id="19005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25198">
                          <w:marLeft w:val="0"/>
                          <w:marRight w:val="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4571">
                              <w:marLeft w:val="0"/>
                              <w:marRight w:val="0"/>
                              <w:marTop w:val="65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2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636507">
                          <w:marLeft w:val="0"/>
                          <w:marRight w:val="2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742426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single" w:sz="18" w:space="13" w:color="DDE2E6"/>
                        <w:right w:val="none" w:sz="0" w:space="0" w:color="auto"/>
                      </w:divBdr>
                      <w:divsChild>
                        <w:div w:id="972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DDE2E6"/>
                            <w:right w:val="none" w:sz="0" w:space="0" w:color="auto"/>
                          </w:divBdr>
                          <w:divsChild>
                            <w:div w:id="16744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2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80806">
                          <w:marLeft w:val="0"/>
                          <w:marRight w:val="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7843">
                              <w:marLeft w:val="0"/>
                              <w:marRight w:val="0"/>
                              <w:marTop w:val="65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4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08454">
                          <w:marLeft w:val="0"/>
                          <w:marRight w:val="2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3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9513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7345">
                          <w:marLeft w:val="0"/>
                          <w:marRight w:val="13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82420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56748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631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3895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411599">
                  <w:marLeft w:val="0"/>
                  <w:marRight w:val="0"/>
                  <w:marTop w:val="25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182">
          <w:marLeft w:val="0"/>
          <w:marRight w:val="0"/>
          <w:marTop w:val="0"/>
          <w:marBottom w:val="259"/>
          <w:divBdr>
            <w:top w:val="single" w:sz="4" w:space="3" w:color="DDE2E6"/>
            <w:left w:val="none" w:sz="0" w:space="0" w:color="auto"/>
            <w:bottom w:val="single" w:sz="18" w:space="3" w:color="DDE2E6"/>
            <w:right w:val="none" w:sz="0" w:space="0" w:color="auto"/>
          </w:divBdr>
          <w:divsChild>
            <w:div w:id="260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421">
                  <w:marLeft w:val="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6038">
          <w:marLeft w:val="0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3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3550">
                  <w:marLeft w:val="-1557"/>
                  <w:marRight w:val="130"/>
                  <w:marTop w:val="0"/>
                  <w:marBottom w:val="0"/>
                  <w:divBdr>
                    <w:top w:val="single" w:sz="4" w:space="7" w:color="ECF5FA"/>
                    <w:left w:val="single" w:sz="4" w:space="7" w:color="ECF5FA"/>
                    <w:bottom w:val="single" w:sz="4" w:space="7" w:color="ECF5FA"/>
                    <w:right w:val="single" w:sz="4" w:space="7" w:color="ECF5FA"/>
                  </w:divBdr>
                </w:div>
                <w:div w:id="3911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6321">
                  <w:marLeft w:val="0"/>
                  <w:marRight w:val="0"/>
                  <w:marTop w:val="259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39">
                  <w:marLeft w:val="0"/>
                  <w:marRight w:val="0"/>
                  <w:marTop w:val="259"/>
                  <w:marBottom w:val="259"/>
                  <w:divBdr>
                    <w:top w:val="single" w:sz="24" w:space="7" w:color="BEC7D2"/>
                    <w:left w:val="none" w:sz="0" w:space="0" w:color="auto"/>
                    <w:bottom w:val="single" w:sz="4" w:space="7" w:color="BEC7D2"/>
                    <w:right w:val="none" w:sz="0" w:space="0" w:color="auto"/>
                  </w:divBdr>
                  <w:divsChild>
                    <w:div w:id="163225160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4935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719548349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827403315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54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3004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0243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002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4978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0449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65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686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8115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1813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7335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D0D3D9"/>
                    <w:right w:val="none" w:sz="0" w:space="0" w:color="auto"/>
                  </w:divBdr>
                </w:div>
                <w:div w:id="63796059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single" w:sz="4" w:space="3" w:color="D0D3D9"/>
                    <w:right w:val="none" w:sz="0" w:space="0" w:color="auto"/>
                  </w:divBdr>
                </w:div>
                <w:div w:id="188223769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86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377">
          <w:marLeft w:val="0"/>
          <w:marRight w:val="0"/>
          <w:marTop w:val="0"/>
          <w:marBottom w:val="259"/>
          <w:divBdr>
            <w:top w:val="single" w:sz="4" w:space="3" w:color="DDE2E6"/>
            <w:left w:val="none" w:sz="0" w:space="0" w:color="auto"/>
            <w:bottom w:val="single" w:sz="18" w:space="3" w:color="DDE2E6"/>
            <w:right w:val="none" w:sz="0" w:space="0" w:color="auto"/>
          </w:divBdr>
          <w:divsChild>
            <w:div w:id="127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012">
                  <w:marLeft w:val="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78450">
          <w:marLeft w:val="0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928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99900">
                  <w:marLeft w:val="-1557"/>
                  <w:marRight w:val="130"/>
                  <w:marTop w:val="0"/>
                  <w:marBottom w:val="0"/>
                  <w:divBdr>
                    <w:top w:val="single" w:sz="4" w:space="7" w:color="ECF5FA"/>
                    <w:left w:val="single" w:sz="4" w:space="7" w:color="ECF5FA"/>
                    <w:bottom w:val="single" w:sz="4" w:space="7" w:color="ECF5FA"/>
                    <w:right w:val="single" w:sz="4" w:space="7" w:color="ECF5FA"/>
                  </w:divBdr>
                </w:div>
                <w:div w:id="8595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2622">
                  <w:marLeft w:val="0"/>
                  <w:marRight w:val="0"/>
                  <w:marTop w:val="259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9225">
                  <w:marLeft w:val="0"/>
                  <w:marRight w:val="0"/>
                  <w:marTop w:val="259"/>
                  <w:marBottom w:val="259"/>
                  <w:divBdr>
                    <w:top w:val="single" w:sz="24" w:space="7" w:color="BEC7D2"/>
                    <w:left w:val="none" w:sz="0" w:space="0" w:color="auto"/>
                    <w:bottom w:val="single" w:sz="4" w:space="7" w:color="BEC7D2"/>
                    <w:right w:val="none" w:sz="0" w:space="0" w:color="auto"/>
                  </w:divBdr>
                  <w:divsChild>
                    <w:div w:id="192093960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7071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1431925883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5CBD3"/>
                    <w:right w:val="none" w:sz="0" w:space="0" w:color="auto"/>
                  </w:divBdr>
                </w:div>
                <w:div w:id="349720195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1909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8029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83412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142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8834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48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8545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6838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5344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4743">
                  <w:marLeft w:val="0"/>
                  <w:marRight w:val="13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7601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D0D3D9"/>
                    <w:right w:val="none" w:sz="0" w:space="0" w:color="auto"/>
                  </w:divBdr>
                </w:div>
                <w:div w:id="120615523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single" w:sz="4" w:space="3" w:color="D0D3D9"/>
                    <w:right w:val="none" w:sz="0" w:space="0" w:color="auto"/>
                  </w:divBdr>
                </w:div>
                <w:div w:id="1632327804">
                  <w:marLeft w:val="0"/>
                  <w:marRight w:val="0"/>
                  <w:marTop w:val="0"/>
                  <w:marBottom w:val="0"/>
                  <w:divBdr>
                    <w:top w:val="single" w:sz="4" w:space="3" w:color="F8F8F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402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rtigos.com/artigos/uma-reflexao-sobre-o-processo-de-aprendizagem/124409/" TargetMode="External"/><Relationship Id="rId13" Type="http://schemas.openxmlformats.org/officeDocument/2006/relationships/hyperlink" Target="http://www.webartigos.com/meus-artigos/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webartigos.com/educacao/" TargetMode="External"/><Relationship Id="rId12" Type="http://schemas.openxmlformats.org/officeDocument/2006/relationships/hyperlink" Target="http://www.webartigos.com/autores/minhaconta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://www.webartigos.com/artigos/uma-reflexao-sobre-o-processo-de-aprendizagem/12440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bartigos.com/artigos/" TargetMode="External"/><Relationship Id="rId11" Type="http://schemas.openxmlformats.org/officeDocument/2006/relationships/hyperlink" Target="http://www.webartigos.com/publique-seu-artigo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webartigos.com/_resources/files/_modules/article/article_124409_2014091915321334c4.docx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webartigos.com/artigos/escrevendo-a-historia-da-educacao-do-futuro/123641/" TargetMode="External"/><Relationship Id="rId4" Type="http://schemas.openxmlformats.org/officeDocument/2006/relationships/hyperlink" Target="http://www.webartigos.com/" TargetMode="External"/><Relationship Id="rId9" Type="http://schemas.openxmlformats.org/officeDocument/2006/relationships/hyperlink" Target="http://www.webartigos.com/artigos/escrevendo-a-historia-da-educacao-do-futuro/123641/" TargetMode="External"/><Relationship Id="rId14" Type="http://schemas.openxmlformats.org/officeDocument/2006/relationships/hyperlink" Target="http://www.webartigos.com/logou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Vanuza</dc:creator>
  <cp:lastModifiedBy>Vanuza</cp:lastModifiedBy>
  <cp:revision>1</cp:revision>
  <dcterms:created xsi:type="dcterms:W3CDTF">2014-09-25T00:02:00Z</dcterms:created>
  <dcterms:modified xsi:type="dcterms:W3CDTF">2014-09-25T01:02:00Z</dcterms:modified>
</cp:coreProperties>
</file>