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AE8" w:rsidRDefault="000F29C7" w:rsidP="00D64410">
      <w:r>
        <w:rPr>
          <w:noProof/>
          <w:lang w:eastAsia="pt-BR"/>
        </w:rPr>
        <w:drawing>
          <wp:anchor distT="0" distB="0" distL="114300" distR="114300" simplePos="0" relativeHeight="251658240" behindDoc="1" locked="0" layoutInCell="1" allowOverlap="1" wp14:anchorId="183AE50D" wp14:editId="2671E30A">
            <wp:simplePos x="0" y="0"/>
            <wp:positionH relativeFrom="column">
              <wp:posOffset>1366520</wp:posOffset>
            </wp:positionH>
            <wp:positionV relativeFrom="paragraph">
              <wp:posOffset>-327025</wp:posOffset>
            </wp:positionV>
            <wp:extent cx="2667000" cy="1466850"/>
            <wp:effectExtent l="0" t="0" r="0" b="0"/>
            <wp:wrapNone/>
            <wp:docPr id="1" name="Imagem 1" descr="UNIVERSIDADE FEDERAL DE MATO GRO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E FEDERAL DE MATO GROSS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410">
        <w:t xml:space="preserve">        </w:t>
      </w:r>
      <w:r w:rsidR="005C6AE8">
        <w:t xml:space="preserve">                               </w:t>
      </w:r>
    </w:p>
    <w:p w:rsidR="005C6AE8" w:rsidRPr="005C6AE8" w:rsidRDefault="005C6AE8" w:rsidP="00D64410">
      <w:pPr>
        <w:rPr>
          <w:b/>
          <w:sz w:val="20"/>
          <w:szCs w:val="20"/>
        </w:rPr>
      </w:pPr>
    </w:p>
    <w:p w:rsidR="005C6AE8" w:rsidRDefault="005C6AE8" w:rsidP="000F29C7">
      <w:pPr>
        <w:rPr>
          <w:rFonts w:cs="Arial"/>
          <w:b/>
          <w:sz w:val="20"/>
          <w:szCs w:val="20"/>
        </w:rPr>
      </w:pPr>
      <w:r w:rsidRPr="005C6AE8">
        <w:rPr>
          <w:rFonts w:cs="Arial"/>
          <w:b/>
          <w:sz w:val="20"/>
          <w:szCs w:val="20"/>
        </w:rPr>
        <w:t xml:space="preserve">                                                                              </w:t>
      </w:r>
      <w:r w:rsidR="00AB38DF">
        <w:rPr>
          <w:rFonts w:cs="Arial"/>
          <w:b/>
          <w:sz w:val="20"/>
          <w:szCs w:val="20"/>
        </w:rPr>
        <w:t xml:space="preserve">            </w:t>
      </w:r>
      <w:r w:rsidR="00D64410" w:rsidRPr="005C6AE8">
        <w:rPr>
          <w:rFonts w:cs="Arial"/>
          <w:b/>
          <w:sz w:val="20"/>
          <w:szCs w:val="20"/>
        </w:rPr>
        <w:t>DEPARTAMENTO DE EDUCAÇÃO</w:t>
      </w:r>
    </w:p>
    <w:p w:rsidR="005C6AE8" w:rsidRPr="005C6AE8" w:rsidRDefault="005C6AE8" w:rsidP="000F29C7">
      <w:pPr>
        <w:rPr>
          <w:rFonts w:cs="Arial"/>
          <w:b/>
          <w:sz w:val="24"/>
          <w:szCs w:val="24"/>
        </w:rPr>
      </w:pPr>
    </w:p>
    <w:p w:rsidR="003369C9" w:rsidRPr="003369C9" w:rsidRDefault="003369C9" w:rsidP="003369C9">
      <w:pPr>
        <w:spacing w:line="240" w:lineRule="auto"/>
        <w:rPr>
          <w:rFonts w:ascii="Arial" w:hAnsi="Arial" w:cs="Arial"/>
          <w:sz w:val="24"/>
          <w:szCs w:val="24"/>
        </w:rPr>
      </w:pPr>
      <w:r>
        <w:rPr>
          <w:rFonts w:ascii="Arial" w:hAnsi="Arial" w:cs="Arial"/>
          <w:sz w:val="24"/>
          <w:szCs w:val="24"/>
        </w:rPr>
        <w:t xml:space="preserve">                                                                                                    </w:t>
      </w:r>
      <w:r>
        <w:rPr>
          <w:rFonts w:ascii="Arial" w:eastAsia="Times New Roman" w:hAnsi="Arial" w:cs="Arial"/>
          <w:sz w:val="24"/>
          <w:szCs w:val="24"/>
          <w:lang w:eastAsia="pt-BR"/>
        </w:rPr>
        <w:t xml:space="preserve"> Aline Ribeiro Barretos</w:t>
      </w:r>
    </w:p>
    <w:p w:rsidR="003369C9" w:rsidRDefault="003369C9" w:rsidP="003369C9">
      <w:pPr>
        <w:spacing w:line="240" w:lineRule="auto"/>
        <w:jc w:val="right"/>
        <w:rPr>
          <w:rFonts w:ascii="Arial" w:eastAsia="Times New Roman" w:hAnsi="Arial" w:cs="Arial"/>
          <w:sz w:val="24"/>
          <w:szCs w:val="24"/>
          <w:lang w:eastAsia="pt-BR"/>
        </w:rPr>
      </w:pPr>
      <w:r>
        <w:rPr>
          <w:rFonts w:ascii="Arial" w:eastAsia="Times New Roman" w:hAnsi="Arial" w:cs="Arial"/>
          <w:sz w:val="24"/>
          <w:szCs w:val="24"/>
          <w:lang w:eastAsia="pt-BR"/>
        </w:rPr>
        <w:t xml:space="preserve"> Carolina Lopes Delgado</w:t>
      </w:r>
    </w:p>
    <w:p w:rsidR="00776CB4" w:rsidRPr="003369C9" w:rsidRDefault="00776CB4" w:rsidP="003369C9">
      <w:pPr>
        <w:spacing w:line="240" w:lineRule="auto"/>
        <w:jc w:val="right"/>
        <w:rPr>
          <w:rFonts w:ascii="Arial" w:hAnsi="Arial" w:cs="Arial"/>
          <w:sz w:val="24"/>
          <w:szCs w:val="24"/>
        </w:rPr>
      </w:pPr>
      <w:r w:rsidRPr="005C6AE8">
        <w:rPr>
          <w:rFonts w:ascii="Arial" w:eastAsia="Times New Roman" w:hAnsi="Arial" w:cs="Arial"/>
          <w:sz w:val="24"/>
          <w:szCs w:val="24"/>
          <w:lang w:eastAsia="pt-BR"/>
        </w:rPr>
        <w:t>Valdeise Ramos da Silva.</w:t>
      </w:r>
    </w:p>
    <w:p w:rsidR="00776CB4" w:rsidRDefault="003A3B75" w:rsidP="003A3B75">
      <w:pPr>
        <w:jc w:val="right"/>
        <w:rPr>
          <w:rFonts w:ascii="Arial" w:eastAsia="Times New Roman" w:hAnsi="Arial" w:cs="Arial"/>
          <w:sz w:val="24"/>
          <w:szCs w:val="24"/>
          <w:lang w:eastAsia="pt-BR"/>
        </w:rPr>
      </w:pPr>
      <w:proofErr w:type="gramStart"/>
      <w:r>
        <w:rPr>
          <w:rFonts w:ascii="Arial" w:eastAsia="Times New Roman" w:hAnsi="Arial" w:cs="Arial"/>
          <w:sz w:val="24"/>
          <w:szCs w:val="24"/>
          <w:lang w:eastAsia="pt-BR"/>
        </w:rPr>
        <w:t>Prof.</w:t>
      </w:r>
      <w:proofErr w:type="gramEnd"/>
      <w:r>
        <w:rPr>
          <w:rFonts w:ascii="Arial" w:eastAsia="Times New Roman" w:hAnsi="Arial" w:cs="Arial"/>
          <w:sz w:val="24"/>
          <w:szCs w:val="24"/>
          <w:lang w:eastAsia="pt-BR"/>
        </w:rPr>
        <w:t xml:space="preserve">º  </w:t>
      </w:r>
      <w:r w:rsidRPr="005C6AE8">
        <w:rPr>
          <w:rFonts w:ascii="Arial" w:eastAsia="Times New Roman" w:hAnsi="Arial" w:cs="Arial"/>
          <w:sz w:val="24"/>
          <w:szCs w:val="24"/>
          <w:lang w:eastAsia="pt-BR"/>
        </w:rPr>
        <w:t>Ademar de Lima Carvalho</w:t>
      </w:r>
    </w:p>
    <w:p w:rsidR="003A3B75" w:rsidRDefault="003A3B75" w:rsidP="003A3B75">
      <w:pPr>
        <w:jc w:val="right"/>
        <w:rPr>
          <w:rFonts w:ascii="Arial" w:eastAsia="Times New Roman" w:hAnsi="Arial" w:cs="Arial"/>
          <w:sz w:val="24"/>
          <w:szCs w:val="24"/>
          <w:lang w:eastAsia="pt-BR"/>
        </w:rPr>
      </w:pPr>
    </w:p>
    <w:p w:rsidR="003369C9" w:rsidRDefault="0038076D" w:rsidP="003A3B75">
      <w:pPr>
        <w:jc w:val="center"/>
        <w:rPr>
          <w:rFonts w:ascii="Arial" w:eastAsia="Times New Roman" w:hAnsi="Arial" w:cs="Arial"/>
          <w:b/>
          <w:sz w:val="24"/>
          <w:szCs w:val="24"/>
          <w:lang w:eastAsia="pt-BR"/>
        </w:rPr>
      </w:pPr>
      <w:r>
        <w:rPr>
          <w:rFonts w:ascii="Arial" w:eastAsia="Times New Roman" w:hAnsi="Arial" w:cs="Arial"/>
          <w:b/>
          <w:sz w:val="24"/>
          <w:szCs w:val="24"/>
          <w:lang w:eastAsia="pt-BR"/>
        </w:rPr>
        <w:t>RESENHA</w:t>
      </w:r>
      <w:r w:rsidR="00D64410">
        <w:rPr>
          <w:rFonts w:ascii="Arial" w:eastAsia="Times New Roman" w:hAnsi="Arial" w:cs="Arial"/>
          <w:b/>
          <w:sz w:val="24"/>
          <w:szCs w:val="24"/>
          <w:lang w:eastAsia="pt-BR"/>
        </w:rPr>
        <w:t xml:space="preserve"> </w:t>
      </w:r>
      <w:r w:rsidR="00776CB4" w:rsidRPr="00776CB4">
        <w:rPr>
          <w:rFonts w:ascii="Arial" w:eastAsia="Times New Roman" w:hAnsi="Arial" w:cs="Arial"/>
          <w:b/>
          <w:sz w:val="24"/>
          <w:szCs w:val="24"/>
          <w:lang w:eastAsia="pt-BR"/>
        </w:rPr>
        <w:t>O PENSAR E O AGIR ETICAMENTE</w:t>
      </w:r>
      <w:bookmarkStart w:id="0" w:name="_GoBack"/>
      <w:bookmarkEnd w:id="0"/>
    </w:p>
    <w:p w:rsidR="003369C9" w:rsidRDefault="003369C9" w:rsidP="00776CB4">
      <w:pPr>
        <w:jc w:val="center"/>
        <w:rPr>
          <w:rFonts w:ascii="Arial" w:eastAsia="Times New Roman" w:hAnsi="Arial" w:cs="Arial"/>
          <w:b/>
          <w:sz w:val="24"/>
          <w:szCs w:val="24"/>
          <w:lang w:eastAsia="pt-BR"/>
        </w:rPr>
      </w:pPr>
    </w:p>
    <w:p w:rsidR="00D64410" w:rsidRDefault="003369C9" w:rsidP="003369C9">
      <w:pPr>
        <w:rPr>
          <w:rFonts w:ascii="Arial" w:eastAsia="Times New Roman" w:hAnsi="Arial" w:cs="Arial"/>
          <w:b/>
          <w:sz w:val="24"/>
          <w:szCs w:val="24"/>
          <w:lang w:eastAsia="pt-BR"/>
        </w:rPr>
      </w:pPr>
      <w:r>
        <w:rPr>
          <w:rFonts w:ascii="Arial" w:eastAsia="Times New Roman" w:hAnsi="Arial" w:cs="Arial"/>
          <w:b/>
          <w:sz w:val="24"/>
          <w:szCs w:val="24"/>
          <w:lang w:eastAsia="pt-BR"/>
        </w:rPr>
        <w:t>INTRODUÇÃO</w:t>
      </w:r>
    </w:p>
    <w:p w:rsidR="003369C9" w:rsidRDefault="003369C9" w:rsidP="003369C9">
      <w:pPr>
        <w:rPr>
          <w:rFonts w:ascii="Arial" w:eastAsia="Times New Roman" w:hAnsi="Arial" w:cs="Arial"/>
          <w:b/>
          <w:sz w:val="24"/>
          <w:szCs w:val="24"/>
          <w:lang w:eastAsia="pt-BR"/>
        </w:rPr>
      </w:pPr>
    </w:p>
    <w:p w:rsidR="00D64410" w:rsidRDefault="00D64410" w:rsidP="00855B00">
      <w:pPr>
        <w:spacing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w:t>
      </w:r>
      <w:proofErr w:type="gramStart"/>
      <w:r>
        <w:rPr>
          <w:rFonts w:ascii="Arial" w:eastAsia="Times New Roman" w:hAnsi="Arial" w:cs="Arial"/>
          <w:sz w:val="24"/>
          <w:szCs w:val="24"/>
          <w:lang w:eastAsia="pt-BR"/>
        </w:rPr>
        <w:t>Prof.</w:t>
      </w:r>
      <w:proofErr w:type="gramEnd"/>
      <w:r>
        <w:rPr>
          <w:rFonts w:ascii="Arial" w:eastAsia="Times New Roman" w:hAnsi="Arial" w:cs="Arial"/>
          <w:sz w:val="24"/>
          <w:szCs w:val="24"/>
          <w:lang w:eastAsia="pt-BR"/>
        </w:rPr>
        <w:t xml:space="preserve">º Francisco Evangelista em seu texto O pensar e o agir eticamente </w:t>
      </w:r>
      <w:r w:rsidR="006353F6">
        <w:rPr>
          <w:rFonts w:ascii="Arial" w:eastAsia="Times New Roman" w:hAnsi="Arial" w:cs="Arial"/>
          <w:sz w:val="24"/>
          <w:szCs w:val="24"/>
          <w:lang w:eastAsia="pt-BR"/>
        </w:rPr>
        <w:t>aponta para uma Ciência da Educação que vai além  da simples técnicas de ensino e aprendiz</w:t>
      </w:r>
      <w:r w:rsidR="007B0957">
        <w:rPr>
          <w:rFonts w:ascii="Arial" w:eastAsia="Times New Roman" w:hAnsi="Arial" w:cs="Arial"/>
          <w:sz w:val="24"/>
          <w:szCs w:val="24"/>
          <w:lang w:eastAsia="pt-BR"/>
        </w:rPr>
        <w:t xml:space="preserve">agem ; </w:t>
      </w:r>
      <w:r w:rsidR="006353F6">
        <w:rPr>
          <w:rFonts w:ascii="Arial" w:eastAsia="Times New Roman" w:hAnsi="Arial" w:cs="Arial"/>
          <w:sz w:val="24"/>
          <w:szCs w:val="24"/>
          <w:lang w:eastAsia="pt-BR"/>
        </w:rPr>
        <w:t xml:space="preserve">mas para uma  educação de </w:t>
      </w:r>
      <w:r w:rsidR="007B0957">
        <w:rPr>
          <w:rFonts w:ascii="Arial" w:eastAsia="Times New Roman" w:hAnsi="Arial" w:cs="Arial"/>
          <w:sz w:val="24"/>
          <w:szCs w:val="24"/>
          <w:lang w:eastAsia="pt-BR"/>
        </w:rPr>
        <w:t>reflexão</w:t>
      </w:r>
      <w:r>
        <w:rPr>
          <w:rFonts w:ascii="Arial" w:eastAsia="Times New Roman" w:hAnsi="Arial" w:cs="Arial"/>
          <w:sz w:val="24"/>
          <w:szCs w:val="24"/>
          <w:lang w:eastAsia="pt-BR"/>
        </w:rPr>
        <w:t xml:space="preserve"> da vida de cada </w:t>
      </w:r>
      <w:r w:rsidR="006353F6">
        <w:rPr>
          <w:rFonts w:ascii="Arial" w:eastAsia="Times New Roman" w:hAnsi="Arial" w:cs="Arial"/>
          <w:sz w:val="24"/>
          <w:szCs w:val="24"/>
          <w:lang w:eastAsia="pt-BR"/>
        </w:rPr>
        <w:t>individuo e da sociedade</w:t>
      </w:r>
      <w:r w:rsidR="007B0957">
        <w:rPr>
          <w:rFonts w:ascii="Arial" w:eastAsia="Times New Roman" w:hAnsi="Arial" w:cs="Arial"/>
          <w:sz w:val="24"/>
          <w:szCs w:val="24"/>
          <w:lang w:eastAsia="pt-BR"/>
        </w:rPr>
        <w:t xml:space="preserve">. Nessa perspectiva o educando deixa de ser visto como agente passivo e passa a ser um sujeito ativo em suas ações individuais e coletivas no âmbito intelectual, moral e politico. </w:t>
      </w:r>
    </w:p>
    <w:p w:rsidR="00A37DB1" w:rsidRDefault="007B0957" w:rsidP="00A37DB1">
      <w:pPr>
        <w:spacing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Sendo assim </w:t>
      </w:r>
      <w:r w:rsidR="00D478F4">
        <w:rPr>
          <w:rFonts w:ascii="Arial" w:eastAsia="Times New Roman" w:hAnsi="Arial" w:cs="Arial"/>
          <w:sz w:val="24"/>
          <w:szCs w:val="24"/>
          <w:lang w:eastAsia="pt-BR"/>
        </w:rPr>
        <w:t xml:space="preserve">Evangelista, </w:t>
      </w:r>
      <w:r w:rsidR="00A37DB1">
        <w:rPr>
          <w:rFonts w:ascii="Arial" w:eastAsia="Times New Roman" w:hAnsi="Arial" w:cs="Arial"/>
          <w:sz w:val="24"/>
          <w:szCs w:val="24"/>
          <w:lang w:eastAsia="pt-BR"/>
        </w:rPr>
        <w:t xml:space="preserve">baseado na ideia de </w:t>
      </w:r>
      <w:proofErr w:type="spellStart"/>
      <w:r w:rsidR="00A37DB1">
        <w:rPr>
          <w:rFonts w:ascii="Arial" w:eastAsia="Times New Roman" w:hAnsi="Arial" w:cs="Arial"/>
          <w:sz w:val="24"/>
          <w:szCs w:val="24"/>
          <w:lang w:eastAsia="pt-BR"/>
        </w:rPr>
        <w:t>Lipman</w:t>
      </w:r>
      <w:proofErr w:type="spellEnd"/>
      <w:r w:rsidR="00A37DB1">
        <w:rPr>
          <w:rFonts w:ascii="Arial" w:eastAsia="Times New Roman" w:hAnsi="Arial" w:cs="Arial"/>
          <w:sz w:val="24"/>
          <w:szCs w:val="24"/>
          <w:lang w:eastAsia="pt-BR"/>
        </w:rPr>
        <w:t xml:space="preserve"> e Paulo Freire de que</w:t>
      </w:r>
      <w:r w:rsidR="00D13DEE">
        <w:rPr>
          <w:rFonts w:ascii="Arial" w:eastAsia="Times New Roman" w:hAnsi="Arial" w:cs="Arial"/>
          <w:sz w:val="24"/>
          <w:szCs w:val="24"/>
          <w:lang w:eastAsia="pt-BR"/>
        </w:rPr>
        <w:t xml:space="preserve"> </w:t>
      </w:r>
      <w:r w:rsidR="00A37DB1">
        <w:rPr>
          <w:rFonts w:ascii="Arial" w:eastAsia="Times New Roman" w:hAnsi="Arial" w:cs="Arial"/>
          <w:sz w:val="24"/>
          <w:szCs w:val="24"/>
          <w:lang w:eastAsia="pt-BR"/>
        </w:rPr>
        <w:t xml:space="preserve">não se é possível pensar </w:t>
      </w:r>
      <w:r w:rsidR="00A37DB1" w:rsidRPr="00A37DB1">
        <w:rPr>
          <w:rFonts w:ascii="Arial" w:eastAsia="Times New Roman" w:hAnsi="Arial" w:cs="Arial"/>
          <w:i/>
          <w:sz w:val="24"/>
          <w:szCs w:val="24"/>
          <w:lang w:eastAsia="pt-BR"/>
        </w:rPr>
        <w:t>cidadania</w:t>
      </w:r>
      <w:r w:rsidR="00A37DB1">
        <w:rPr>
          <w:rFonts w:ascii="Arial" w:eastAsia="Times New Roman" w:hAnsi="Arial" w:cs="Arial"/>
          <w:sz w:val="24"/>
          <w:szCs w:val="24"/>
          <w:lang w:eastAsia="pt-BR"/>
        </w:rPr>
        <w:t xml:space="preserve">, sem antes pensar na compreensão da realidade em que se está inserido, </w:t>
      </w:r>
      <w:r w:rsidR="00D478F4">
        <w:rPr>
          <w:rFonts w:ascii="Arial" w:eastAsia="Times New Roman" w:hAnsi="Arial" w:cs="Arial"/>
          <w:sz w:val="24"/>
          <w:szCs w:val="24"/>
          <w:lang w:eastAsia="pt-BR"/>
        </w:rPr>
        <w:t>propõem</w:t>
      </w:r>
      <w:r w:rsidR="00D13DEE">
        <w:rPr>
          <w:rFonts w:ascii="Arial" w:eastAsia="Times New Roman" w:hAnsi="Arial" w:cs="Arial"/>
          <w:sz w:val="24"/>
          <w:szCs w:val="24"/>
          <w:lang w:eastAsia="pt-BR"/>
        </w:rPr>
        <w:t xml:space="preserve"> </w:t>
      </w:r>
      <w:r w:rsidR="00A37DB1">
        <w:rPr>
          <w:rFonts w:ascii="Arial" w:eastAsia="Times New Roman" w:hAnsi="Arial" w:cs="Arial"/>
          <w:sz w:val="24"/>
          <w:szCs w:val="24"/>
          <w:lang w:eastAsia="pt-BR"/>
        </w:rPr>
        <w:t>um caminho inovador p</w:t>
      </w:r>
      <w:r w:rsidR="00D478F4">
        <w:rPr>
          <w:rFonts w:ascii="Arial" w:eastAsia="Times New Roman" w:hAnsi="Arial" w:cs="Arial"/>
          <w:sz w:val="24"/>
          <w:szCs w:val="24"/>
          <w:lang w:eastAsia="pt-BR"/>
        </w:rPr>
        <w:t>a</w:t>
      </w:r>
      <w:r w:rsidR="00A37DB1">
        <w:rPr>
          <w:rFonts w:ascii="Arial" w:eastAsia="Times New Roman" w:hAnsi="Arial" w:cs="Arial"/>
          <w:sz w:val="24"/>
          <w:szCs w:val="24"/>
          <w:lang w:eastAsia="pt-BR"/>
        </w:rPr>
        <w:t>ra a</w:t>
      </w:r>
      <w:r w:rsidR="00D478F4">
        <w:rPr>
          <w:rFonts w:ascii="Arial" w:eastAsia="Times New Roman" w:hAnsi="Arial" w:cs="Arial"/>
          <w:sz w:val="24"/>
          <w:szCs w:val="24"/>
          <w:lang w:eastAsia="pt-BR"/>
        </w:rPr>
        <w:t xml:space="preserve"> práxis pedagógica contemporânea</w:t>
      </w:r>
      <w:r w:rsidR="00A37DB1">
        <w:rPr>
          <w:rFonts w:ascii="Arial" w:eastAsia="Times New Roman" w:hAnsi="Arial" w:cs="Arial"/>
          <w:sz w:val="24"/>
          <w:szCs w:val="24"/>
          <w:lang w:eastAsia="pt-BR"/>
        </w:rPr>
        <w:t>-</w:t>
      </w:r>
      <w:r w:rsidR="00D478F4">
        <w:rPr>
          <w:rFonts w:ascii="Arial" w:eastAsia="Times New Roman" w:hAnsi="Arial" w:cs="Arial"/>
          <w:sz w:val="24"/>
          <w:szCs w:val="24"/>
          <w:lang w:eastAsia="pt-BR"/>
        </w:rPr>
        <w:t xml:space="preserve"> o método </w:t>
      </w:r>
      <w:r w:rsidR="00855B00">
        <w:rPr>
          <w:rFonts w:ascii="Arial" w:eastAsia="Times New Roman" w:hAnsi="Arial" w:cs="Arial"/>
          <w:sz w:val="24"/>
          <w:szCs w:val="24"/>
          <w:lang w:eastAsia="pt-BR"/>
        </w:rPr>
        <w:t xml:space="preserve">da construção da liberdade, </w:t>
      </w:r>
      <w:r w:rsidR="00D478F4">
        <w:rPr>
          <w:rFonts w:ascii="Arial" w:eastAsia="Times New Roman" w:hAnsi="Arial" w:cs="Arial"/>
          <w:sz w:val="24"/>
          <w:szCs w:val="24"/>
          <w:lang w:eastAsia="pt-BR"/>
        </w:rPr>
        <w:t>onde o</w:t>
      </w:r>
      <w:r w:rsidR="00A37DB1">
        <w:rPr>
          <w:rFonts w:ascii="Arial" w:eastAsia="Times New Roman" w:hAnsi="Arial" w:cs="Arial"/>
          <w:sz w:val="24"/>
          <w:szCs w:val="24"/>
          <w:lang w:eastAsia="pt-BR"/>
        </w:rPr>
        <w:t xml:space="preserve"> indivíduo é convocado à reflexão</w:t>
      </w:r>
      <w:r w:rsidR="003369C9">
        <w:rPr>
          <w:rFonts w:ascii="Arial" w:eastAsia="Times New Roman" w:hAnsi="Arial" w:cs="Arial"/>
          <w:sz w:val="24"/>
          <w:szCs w:val="24"/>
          <w:lang w:eastAsia="pt-BR"/>
        </w:rPr>
        <w:t>.</w:t>
      </w:r>
    </w:p>
    <w:p w:rsidR="00AB38DF" w:rsidRDefault="00AB38DF" w:rsidP="00AB38DF">
      <w:pPr>
        <w:spacing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Evangelista trás como objetivo de seu trabalho o refletir sobre a importância da ética e da cidadania na formação dos educadores que se preocupam com a educação e acreditam que a educação não é a redentora</w:t>
      </w:r>
      <w:proofErr w:type="gramStart"/>
      <w:r>
        <w:rPr>
          <w:rFonts w:ascii="Arial" w:eastAsia="Times New Roman" w:hAnsi="Arial" w:cs="Arial"/>
          <w:sz w:val="24"/>
          <w:szCs w:val="24"/>
          <w:lang w:eastAsia="pt-BR"/>
        </w:rPr>
        <w:t xml:space="preserve">  </w:t>
      </w:r>
      <w:proofErr w:type="gramEnd"/>
      <w:r>
        <w:rPr>
          <w:rFonts w:ascii="Arial" w:eastAsia="Times New Roman" w:hAnsi="Arial" w:cs="Arial"/>
          <w:sz w:val="24"/>
          <w:szCs w:val="24"/>
          <w:lang w:eastAsia="pt-BR"/>
        </w:rPr>
        <w:t>e sozinha não transforma a realidade, mas pode desafiar, problematizar o pensamento dentro  da sala de aula.</w:t>
      </w:r>
    </w:p>
    <w:p w:rsidR="00AB38DF" w:rsidRDefault="00AB38DF" w:rsidP="00AB38DF">
      <w:pPr>
        <w:spacing w:line="360" w:lineRule="auto"/>
        <w:jc w:val="right"/>
        <w:rPr>
          <w:rFonts w:ascii="Arial" w:eastAsia="Times New Roman" w:hAnsi="Arial" w:cs="Arial"/>
          <w:sz w:val="24"/>
          <w:szCs w:val="24"/>
          <w:lang w:eastAsia="pt-BR"/>
        </w:rPr>
      </w:pPr>
    </w:p>
    <w:p w:rsidR="00EF5C37" w:rsidRDefault="00EF5C37" w:rsidP="00EF5C37">
      <w:pPr>
        <w:spacing w:line="36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DIALOGANDO COM GUARESCHI SOBRE </w:t>
      </w:r>
      <w:r w:rsidR="00AB38DF" w:rsidRPr="00AB38DF">
        <w:rPr>
          <w:rFonts w:ascii="Arial" w:eastAsia="Times New Roman" w:hAnsi="Arial" w:cs="Arial"/>
          <w:b/>
          <w:sz w:val="24"/>
          <w:szCs w:val="24"/>
          <w:lang w:eastAsia="pt-BR"/>
        </w:rPr>
        <w:t>DESCONSTRUINDO E RECONSTRUINDO RELAÇÔES E PRÀTICAS SOCIAIS</w:t>
      </w:r>
    </w:p>
    <w:p w:rsidR="00AB38DF" w:rsidRPr="00AB38DF" w:rsidRDefault="00AB38DF" w:rsidP="00AB38DF">
      <w:pPr>
        <w:spacing w:line="360" w:lineRule="auto"/>
        <w:jc w:val="right"/>
        <w:rPr>
          <w:rFonts w:ascii="Arial" w:eastAsia="Times New Roman" w:hAnsi="Arial" w:cs="Arial"/>
          <w:b/>
          <w:sz w:val="24"/>
          <w:szCs w:val="24"/>
          <w:lang w:eastAsia="pt-BR"/>
        </w:rPr>
      </w:pPr>
      <w:r>
        <w:rPr>
          <w:rFonts w:ascii="Arial" w:eastAsia="Times New Roman" w:hAnsi="Arial" w:cs="Arial"/>
          <w:b/>
          <w:sz w:val="24"/>
          <w:szCs w:val="24"/>
          <w:lang w:eastAsia="pt-BR"/>
        </w:rPr>
        <w:t xml:space="preserve">                                                    </w:t>
      </w:r>
      <w:r w:rsidRPr="00AB38DF">
        <w:rPr>
          <w:rFonts w:ascii="Arial" w:eastAsia="Times New Roman" w:hAnsi="Arial" w:cs="Arial"/>
          <w:sz w:val="20"/>
          <w:szCs w:val="20"/>
          <w:lang w:eastAsia="pt-BR"/>
        </w:rPr>
        <w:t>Pedrinho A. Guareschi</w:t>
      </w:r>
      <w:r>
        <w:rPr>
          <w:rFonts w:ascii="Arial" w:eastAsia="Times New Roman" w:hAnsi="Arial" w:cs="Arial"/>
          <w:b/>
          <w:sz w:val="24"/>
          <w:szCs w:val="24"/>
          <w:lang w:eastAsia="pt-BR"/>
        </w:rPr>
        <w:t xml:space="preserve"> </w:t>
      </w:r>
    </w:p>
    <w:p w:rsidR="00855B00" w:rsidRDefault="00AA57DD" w:rsidP="00855B00">
      <w:pPr>
        <w:spacing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Guareschi em seu texto faz uma reflexão sobre nossas praticas e ações que para compreender as relações e praticas sócias que nos permeiam precisamos desconstruir os nossos conceitos e reconstruir em prol de uma sociedade mais justa e igualitária, nessa perspectiva não há como nos mantermos neutro, e mesmo quando estamos de braços cruzados deixando que as coisas continue</w:t>
      </w:r>
      <w:r w:rsidR="00EF5C37">
        <w:rPr>
          <w:rFonts w:ascii="Arial" w:eastAsia="Times New Roman" w:hAnsi="Arial" w:cs="Arial"/>
          <w:sz w:val="24"/>
          <w:szCs w:val="24"/>
          <w:lang w:eastAsia="pt-BR"/>
        </w:rPr>
        <w:t>m</w:t>
      </w:r>
      <w:r>
        <w:rPr>
          <w:rFonts w:ascii="Arial" w:eastAsia="Times New Roman" w:hAnsi="Arial" w:cs="Arial"/>
          <w:sz w:val="24"/>
          <w:szCs w:val="24"/>
          <w:lang w:eastAsia="pt-BR"/>
        </w:rPr>
        <w:t xml:space="preserve"> das mesmas maneira</w:t>
      </w:r>
      <w:r w:rsidR="00EF5C37">
        <w:rPr>
          <w:rFonts w:ascii="Arial" w:eastAsia="Times New Roman" w:hAnsi="Arial" w:cs="Arial"/>
          <w:sz w:val="24"/>
          <w:szCs w:val="24"/>
          <w:lang w:eastAsia="pt-BR"/>
        </w:rPr>
        <w:t>s</w:t>
      </w:r>
      <w:r>
        <w:rPr>
          <w:rFonts w:ascii="Arial" w:eastAsia="Times New Roman" w:hAnsi="Arial" w:cs="Arial"/>
          <w:sz w:val="24"/>
          <w:szCs w:val="24"/>
          <w:lang w:eastAsia="pt-BR"/>
        </w:rPr>
        <w:t xml:space="preserve"> estamos agindo, agindo de forma negativa, mas agindo.</w:t>
      </w:r>
    </w:p>
    <w:p w:rsidR="00AA57DD" w:rsidRDefault="00AA57DD" w:rsidP="00855B00">
      <w:pPr>
        <w:spacing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Neste contexto vemos que não há neutralidade absoluta, toda prática e toda relação trazem consigo a ética. E a autoridade e hierarquia são práticas, são relações que carregam consigo uma dimensão valorativa. Diante disso devemos sempre ter consciência da grandeza social em que está inserido. Tendo em mente que para quem vive em sociedade é impossível não agir, e toda prática implica uma ética. A sociedade não nasce pronta ela vai se formando e se estruturando de acordo com as práticas, e éticas de </w:t>
      </w:r>
      <w:r w:rsidR="0038076D">
        <w:rPr>
          <w:rFonts w:ascii="Arial" w:eastAsia="Times New Roman" w:hAnsi="Arial" w:cs="Arial"/>
          <w:sz w:val="24"/>
          <w:szCs w:val="24"/>
          <w:lang w:eastAsia="pt-BR"/>
        </w:rPr>
        <w:t>todos os</w:t>
      </w:r>
      <w:proofErr w:type="gramStart"/>
      <w:r w:rsidR="0038076D">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proofErr w:type="gramEnd"/>
      <w:r>
        <w:rPr>
          <w:rFonts w:ascii="Arial" w:eastAsia="Times New Roman" w:hAnsi="Arial" w:cs="Arial"/>
          <w:sz w:val="24"/>
          <w:szCs w:val="24"/>
          <w:lang w:eastAsia="pt-BR"/>
        </w:rPr>
        <w:t>envolvido, sendo assim não posso agir  da ma</w:t>
      </w:r>
      <w:r w:rsidR="00CB3B15">
        <w:rPr>
          <w:rFonts w:ascii="Arial" w:eastAsia="Times New Roman" w:hAnsi="Arial" w:cs="Arial"/>
          <w:sz w:val="24"/>
          <w:szCs w:val="24"/>
          <w:lang w:eastAsia="pt-BR"/>
        </w:rPr>
        <w:t>neira que quero, porque ser livre não significa agir de qualquer forma, na concepção de Kant, ser livre é agir eticamente por uma moral universal que rege minhas vontades. Ser livre é ser racional e agir de acordo com os mandamentos da razão.</w:t>
      </w:r>
    </w:p>
    <w:p w:rsidR="00EF5C37" w:rsidRDefault="00CB3B15" w:rsidP="00EF5C37">
      <w:pPr>
        <w:spacing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Seguindo a reflexão de Guareschi que a sociedade não nasce pronta, ela nasce dos conflitos das perguntas que movem as relações e assim devo sempre me colocar o lugar do outro antes de agir para que </w:t>
      </w:r>
      <w:r w:rsidR="0038076D">
        <w:rPr>
          <w:rFonts w:ascii="Arial" w:eastAsia="Times New Roman" w:hAnsi="Arial" w:cs="Arial"/>
          <w:sz w:val="24"/>
          <w:szCs w:val="24"/>
          <w:lang w:eastAsia="pt-BR"/>
        </w:rPr>
        <w:t>possam</w:t>
      </w:r>
      <w:r>
        <w:rPr>
          <w:rFonts w:ascii="Arial" w:eastAsia="Times New Roman" w:hAnsi="Arial" w:cs="Arial"/>
          <w:sz w:val="24"/>
          <w:szCs w:val="24"/>
          <w:lang w:eastAsia="pt-BR"/>
        </w:rPr>
        <w:t xml:space="preserve"> ser descontraídos os conhecimentos e reconstruindo as práticas de solidariedade e a consciência </w:t>
      </w:r>
      <w:r w:rsidR="0038076D">
        <w:rPr>
          <w:rFonts w:ascii="Arial" w:eastAsia="Times New Roman" w:hAnsi="Arial" w:cs="Arial"/>
          <w:sz w:val="24"/>
          <w:szCs w:val="24"/>
          <w:lang w:eastAsia="pt-BR"/>
        </w:rPr>
        <w:t>da alteridade</w:t>
      </w:r>
      <w:r>
        <w:rPr>
          <w:rFonts w:ascii="Arial" w:eastAsia="Times New Roman" w:hAnsi="Arial" w:cs="Arial"/>
          <w:sz w:val="24"/>
          <w:szCs w:val="24"/>
          <w:lang w:eastAsia="pt-BR"/>
        </w:rPr>
        <w:t xml:space="preserve"> permeando as relações da igualdade e justiça. A partir da construção desses discernime</w:t>
      </w:r>
      <w:r w:rsidR="0038076D">
        <w:rPr>
          <w:rFonts w:ascii="Arial" w:eastAsia="Times New Roman" w:hAnsi="Arial" w:cs="Arial"/>
          <w:sz w:val="24"/>
          <w:szCs w:val="24"/>
          <w:lang w:eastAsia="pt-BR"/>
        </w:rPr>
        <w:t xml:space="preserve">ntos é possível a reconstrução </w:t>
      </w:r>
      <w:r>
        <w:rPr>
          <w:rFonts w:ascii="Arial" w:eastAsia="Times New Roman" w:hAnsi="Arial" w:cs="Arial"/>
          <w:sz w:val="24"/>
          <w:szCs w:val="24"/>
          <w:lang w:eastAsia="pt-BR"/>
        </w:rPr>
        <w:t>de uma sociedade pautada na ética e na moral.</w:t>
      </w:r>
    </w:p>
    <w:p w:rsidR="00EF5C37" w:rsidRDefault="00EF5C37" w:rsidP="00EF5C37">
      <w:pPr>
        <w:spacing w:line="360" w:lineRule="auto"/>
        <w:ind w:firstLine="709"/>
        <w:jc w:val="both"/>
        <w:rPr>
          <w:rFonts w:ascii="Arial" w:eastAsia="Times New Roman" w:hAnsi="Arial" w:cs="Arial"/>
          <w:sz w:val="24"/>
          <w:szCs w:val="24"/>
          <w:lang w:eastAsia="pt-BR"/>
        </w:rPr>
      </w:pPr>
    </w:p>
    <w:p w:rsidR="00CB3B15" w:rsidRDefault="00CB3B15" w:rsidP="00CB0B4A">
      <w:pPr>
        <w:spacing w:line="360" w:lineRule="auto"/>
        <w:jc w:val="both"/>
        <w:rPr>
          <w:rFonts w:ascii="Arial" w:eastAsia="Times New Roman" w:hAnsi="Arial" w:cs="Arial"/>
          <w:b/>
          <w:sz w:val="24"/>
          <w:szCs w:val="24"/>
          <w:lang w:eastAsia="pt-BR"/>
        </w:rPr>
      </w:pPr>
      <w:r w:rsidRPr="00CB3B15">
        <w:rPr>
          <w:rFonts w:ascii="Arial" w:eastAsia="Times New Roman" w:hAnsi="Arial" w:cs="Arial"/>
          <w:b/>
          <w:sz w:val="24"/>
          <w:szCs w:val="24"/>
          <w:lang w:eastAsia="pt-BR"/>
        </w:rPr>
        <w:t>CONCLUSÂO</w:t>
      </w:r>
    </w:p>
    <w:p w:rsidR="00CB0B4A" w:rsidRDefault="00EF5C37" w:rsidP="00CB0B4A">
      <w:pPr>
        <w:spacing w:line="360" w:lineRule="auto"/>
        <w:ind w:firstLine="709"/>
        <w:jc w:val="both"/>
        <w:rPr>
          <w:rFonts w:ascii="Arial" w:eastAsia="Times New Roman" w:hAnsi="Arial" w:cs="Arial"/>
          <w:sz w:val="24"/>
          <w:szCs w:val="24"/>
          <w:lang w:eastAsia="pt-BR"/>
        </w:rPr>
      </w:pPr>
      <w:r>
        <w:rPr>
          <w:rFonts w:ascii="Arial" w:eastAsia="Times New Roman" w:hAnsi="Arial" w:cs="Arial"/>
          <w:b/>
          <w:sz w:val="24"/>
          <w:szCs w:val="24"/>
          <w:lang w:eastAsia="pt-BR"/>
        </w:rPr>
        <w:t>“</w:t>
      </w:r>
      <w:r>
        <w:rPr>
          <w:rFonts w:ascii="Arial" w:eastAsia="Times New Roman" w:hAnsi="Arial" w:cs="Arial"/>
          <w:sz w:val="24"/>
          <w:szCs w:val="24"/>
          <w:lang w:eastAsia="pt-BR"/>
        </w:rPr>
        <w:t xml:space="preserve">Não é possível fazer uma reflexão sobre o que é a educação sem refletir sobre o próprio Homem”. (FREIRE, </w:t>
      </w:r>
      <w:r w:rsidR="00CB0B4A">
        <w:rPr>
          <w:rFonts w:ascii="Arial" w:eastAsia="Times New Roman" w:hAnsi="Arial" w:cs="Arial"/>
          <w:sz w:val="24"/>
          <w:szCs w:val="24"/>
          <w:lang w:eastAsia="pt-BR"/>
        </w:rPr>
        <w:t>1979).</w:t>
      </w:r>
    </w:p>
    <w:p w:rsidR="00EF5C37" w:rsidRDefault="00EF5C37" w:rsidP="00CB0B4A">
      <w:pPr>
        <w:spacing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Pensando-se na educação da contemporaneidade temos</w:t>
      </w:r>
      <w:r w:rsidR="00CB0B4A">
        <w:rPr>
          <w:rFonts w:ascii="Arial" w:eastAsia="Times New Roman" w:hAnsi="Arial" w:cs="Arial"/>
          <w:sz w:val="24"/>
          <w:szCs w:val="24"/>
          <w:lang w:eastAsia="pt-BR"/>
        </w:rPr>
        <w:t xml:space="preserve"> que rever e agir com uma práxis</w:t>
      </w:r>
      <w:r>
        <w:rPr>
          <w:rFonts w:ascii="Arial" w:eastAsia="Times New Roman" w:hAnsi="Arial" w:cs="Arial"/>
          <w:sz w:val="24"/>
          <w:szCs w:val="24"/>
          <w:lang w:eastAsia="pt-BR"/>
        </w:rPr>
        <w:t xml:space="preserve"> pedagógica que valorize a reflexão de nossos alunos, desafiando-os a problematizar e que eles percebam a sua importância na construção da sociedade. Que o pensar e o agir ético permeiam as relações com o sentimento de liberdade, reponsabilidade e justiça.</w:t>
      </w:r>
    </w:p>
    <w:p w:rsidR="00CB0B4A" w:rsidRDefault="00CB0B4A" w:rsidP="00CB0B4A">
      <w:pPr>
        <w:spacing w:line="360" w:lineRule="auto"/>
        <w:ind w:firstLine="709"/>
        <w:jc w:val="both"/>
        <w:rPr>
          <w:rFonts w:ascii="Arial" w:eastAsia="Times New Roman" w:hAnsi="Arial" w:cs="Arial"/>
          <w:sz w:val="24"/>
          <w:szCs w:val="24"/>
          <w:lang w:eastAsia="pt-BR"/>
        </w:rPr>
      </w:pPr>
    </w:p>
    <w:p w:rsidR="00CB0B4A" w:rsidRDefault="00CB0B4A" w:rsidP="00CB0B4A">
      <w:pPr>
        <w:spacing w:line="360" w:lineRule="auto"/>
        <w:jc w:val="both"/>
        <w:rPr>
          <w:rFonts w:ascii="Arial" w:eastAsia="Times New Roman" w:hAnsi="Arial" w:cs="Arial"/>
          <w:b/>
          <w:sz w:val="24"/>
          <w:szCs w:val="24"/>
          <w:lang w:eastAsia="pt-BR"/>
        </w:rPr>
      </w:pPr>
      <w:r w:rsidRPr="00CB0B4A">
        <w:rPr>
          <w:rFonts w:ascii="Arial" w:eastAsia="Times New Roman" w:hAnsi="Arial" w:cs="Arial"/>
          <w:b/>
          <w:sz w:val="24"/>
          <w:szCs w:val="24"/>
          <w:lang w:eastAsia="pt-BR"/>
        </w:rPr>
        <w:t>REFERÊNCIA BIBLIOGRAFICA</w:t>
      </w:r>
    </w:p>
    <w:p w:rsidR="00CB0B4A" w:rsidRDefault="00CB0B4A" w:rsidP="00CB0B4A">
      <w:pPr>
        <w:spacing w:line="360" w:lineRule="auto"/>
        <w:jc w:val="both"/>
        <w:rPr>
          <w:rFonts w:ascii="Arial" w:eastAsia="Times New Roman" w:hAnsi="Arial" w:cs="Arial"/>
          <w:b/>
          <w:sz w:val="24"/>
          <w:szCs w:val="24"/>
          <w:lang w:eastAsia="pt-BR"/>
        </w:rPr>
      </w:pPr>
    </w:p>
    <w:p w:rsidR="00CB0B4A" w:rsidRDefault="00CB0B4A" w:rsidP="00CB0B4A">
      <w:pPr>
        <w:spacing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EVANGELISTA, Francisco. </w:t>
      </w:r>
      <w:r w:rsidRPr="00CB0B4A">
        <w:rPr>
          <w:rFonts w:ascii="Arial" w:eastAsia="Times New Roman" w:hAnsi="Arial" w:cs="Arial"/>
          <w:b/>
          <w:sz w:val="24"/>
          <w:szCs w:val="24"/>
          <w:lang w:eastAsia="pt-BR"/>
        </w:rPr>
        <w:t>O pensar e o agir eticamente na formação pedagógica e politica do educador</w:t>
      </w:r>
      <w:r w:rsidR="001403A8">
        <w:rPr>
          <w:rFonts w:ascii="Arial" w:eastAsia="Times New Roman" w:hAnsi="Arial" w:cs="Arial"/>
          <w:sz w:val="24"/>
          <w:szCs w:val="24"/>
          <w:lang w:eastAsia="pt-BR"/>
        </w:rPr>
        <w:t>. Florianópol</w:t>
      </w:r>
      <w:r>
        <w:rPr>
          <w:rFonts w:ascii="Arial" w:eastAsia="Times New Roman" w:hAnsi="Arial" w:cs="Arial"/>
          <w:sz w:val="24"/>
          <w:szCs w:val="24"/>
          <w:lang w:eastAsia="pt-BR"/>
        </w:rPr>
        <w:t xml:space="preserve">is, SC: </w:t>
      </w:r>
      <w:proofErr w:type="spellStart"/>
      <w:r>
        <w:rPr>
          <w:rFonts w:ascii="Arial" w:eastAsia="Times New Roman" w:hAnsi="Arial" w:cs="Arial"/>
          <w:sz w:val="24"/>
          <w:szCs w:val="24"/>
          <w:lang w:eastAsia="pt-BR"/>
        </w:rPr>
        <w:t>Sophos</w:t>
      </w:r>
      <w:proofErr w:type="spellEnd"/>
      <w:r>
        <w:rPr>
          <w:rFonts w:ascii="Arial" w:eastAsia="Times New Roman" w:hAnsi="Arial" w:cs="Arial"/>
          <w:sz w:val="24"/>
          <w:szCs w:val="24"/>
          <w:lang w:eastAsia="pt-BR"/>
        </w:rPr>
        <w:t>, 2003.</w:t>
      </w:r>
    </w:p>
    <w:p w:rsidR="00CB0B4A" w:rsidRDefault="00CB0B4A" w:rsidP="00CB0B4A">
      <w:pPr>
        <w:spacing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GUARESCHI, Pedrinho A. </w:t>
      </w:r>
      <w:r w:rsidRPr="00CB0B4A">
        <w:rPr>
          <w:rFonts w:ascii="Arial" w:eastAsia="Times New Roman" w:hAnsi="Arial" w:cs="Arial"/>
          <w:b/>
          <w:sz w:val="24"/>
          <w:szCs w:val="24"/>
          <w:lang w:eastAsia="pt-BR"/>
        </w:rPr>
        <w:t>Desconstruindo e reconstruindo relações e práticas sociais</w:t>
      </w:r>
      <w:r w:rsidR="00063CCF">
        <w:rPr>
          <w:rFonts w:ascii="Arial" w:eastAsia="Times New Roman" w:hAnsi="Arial" w:cs="Arial"/>
          <w:b/>
          <w:sz w:val="24"/>
          <w:szCs w:val="24"/>
          <w:lang w:eastAsia="pt-BR"/>
        </w:rPr>
        <w:t xml:space="preserve">. </w:t>
      </w:r>
      <w:r w:rsidR="00063CCF">
        <w:rPr>
          <w:rFonts w:ascii="Arial" w:eastAsia="Times New Roman" w:hAnsi="Arial" w:cs="Arial"/>
          <w:sz w:val="24"/>
          <w:szCs w:val="24"/>
          <w:lang w:eastAsia="pt-BR"/>
        </w:rPr>
        <w:t>Revista de Educação AEC. Brasília, ano 34, nº 134, p.7- 20, jan</w:t>
      </w:r>
      <w:r w:rsidR="001403A8">
        <w:rPr>
          <w:rFonts w:ascii="Arial" w:eastAsia="Times New Roman" w:hAnsi="Arial" w:cs="Arial"/>
          <w:sz w:val="24"/>
          <w:szCs w:val="24"/>
          <w:lang w:eastAsia="pt-BR"/>
        </w:rPr>
        <w:t>.</w:t>
      </w:r>
      <w:r w:rsidR="00063CCF">
        <w:rPr>
          <w:rFonts w:ascii="Arial" w:eastAsia="Times New Roman" w:hAnsi="Arial" w:cs="Arial"/>
          <w:sz w:val="24"/>
          <w:szCs w:val="24"/>
          <w:lang w:eastAsia="pt-BR"/>
        </w:rPr>
        <w:t>/mar. 2005.</w:t>
      </w:r>
    </w:p>
    <w:p w:rsidR="00CB0B4A" w:rsidRPr="001403A8" w:rsidRDefault="001403A8" w:rsidP="001403A8">
      <w:pPr>
        <w:spacing w:line="360" w:lineRule="auto"/>
        <w:jc w:val="both"/>
        <w:rPr>
          <w:rFonts w:ascii="Arial" w:eastAsia="Times New Roman" w:hAnsi="Arial" w:cs="Arial"/>
          <w:sz w:val="24"/>
          <w:szCs w:val="24"/>
          <w:lang w:eastAsia="pt-BR"/>
        </w:rPr>
      </w:pPr>
      <w:r w:rsidRPr="001403A8">
        <w:rPr>
          <w:rStyle w:val="nfase"/>
          <w:rFonts w:ascii="Arial" w:hAnsi="Arial" w:cs="Arial"/>
          <w:i w:val="0"/>
          <w:sz w:val="24"/>
          <w:szCs w:val="24"/>
        </w:rPr>
        <w:t>FREIRE</w:t>
      </w:r>
      <w:r w:rsidRPr="001403A8">
        <w:rPr>
          <w:rStyle w:val="st"/>
          <w:rFonts w:ascii="Arial" w:hAnsi="Arial" w:cs="Arial"/>
          <w:sz w:val="24"/>
          <w:szCs w:val="24"/>
        </w:rPr>
        <w:t xml:space="preserve">, </w:t>
      </w:r>
      <w:r w:rsidRPr="001403A8">
        <w:rPr>
          <w:rStyle w:val="nfase"/>
          <w:rFonts w:ascii="Arial" w:hAnsi="Arial" w:cs="Arial"/>
          <w:sz w:val="24"/>
          <w:szCs w:val="24"/>
        </w:rPr>
        <w:t>Paulo</w:t>
      </w:r>
      <w:r w:rsidRPr="001403A8">
        <w:rPr>
          <w:rStyle w:val="st"/>
          <w:rFonts w:ascii="Arial" w:hAnsi="Arial" w:cs="Arial"/>
          <w:sz w:val="24"/>
          <w:szCs w:val="24"/>
        </w:rPr>
        <w:t xml:space="preserve">. </w:t>
      </w:r>
      <w:r w:rsidRPr="001403A8">
        <w:rPr>
          <w:rStyle w:val="nfase"/>
          <w:rFonts w:ascii="Arial" w:hAnsi="Arial" w:cs="Arial"/>
          <w:b/>
          <w:i w:val="0"/>
          <w:sz w:val="24"/>
          <w:szCs w:val="24"/>
        </w:rPr>
        <w:t>Educação e Mudança</w:t>
      </w:r>
      <w:r w:rsidRPr="001403A8">
        <w:rPr>
          <w:rStyle w:val="st"/>
          <w:rFonts w:ascii="Arial" w:hAnsi="Arial" w:cs="Arial"/>
          <w:sz w:val="24"/>
          <w:szCs w:val="24"/>
        </w:rPr>
        <w:t>. 12ª Edição. Paz e Terra. Rio de Janeiro, 1979.</w:t>
      </w:r>
    </w:p>
    <w:p w:rsidR="00CB0B4A" w:rsidRDefault="00CB0B4A" w:rsidP="00CB0B4A">
      <w:pPr>
        <w:spacing w:line="360" w:lineRule="auto"/>
        <w:jc w:val="both"/>
        <w:rPr>
          <w:rFonts w:ascii="Arial" w:eastAsia="Times New Roman" w:hAnsi="Arial" w:cs="Arial"/>
          <w:sz w:val="24"/>
          <w:szCs w:val="24"/>
          <w:lang w:eastAsia="pt-BR"/>
        </w:rPr>
      </w:pPr>
    </w:p>
    <w:p w:rsidR="00CB0B4A" w:rsidRDefault="00CB0B4A" w:rsidP="00CB0B4A">
      <w:pPr>
        <w:spacing w:line="360" w:lineRule="auto"/>
        <w:ind w:firstLine="709"/>
        <w:jc w:val="both"/>
        <w:rPr>
          <w:rFonts w:ascii="Arial" w:eastAsia="Times New Roman" w:hAnsi="Arial" w:cs="Arial"/>
          <w:sz w:val="24"/>
          <w:szCs w:val="24"/>
          <w:lang w:eastAsia="pt-BR"/>
        </w:rPr>
      </w:pPr>
    </w:p>
    <w:p w:rsidR="00CB0B4A" w:rsidRDefault="00CB0B4A" w:rsidP="00CB0B4A">
      <w:pPr>
        <w:spacing w:line="360" w:lineRule="auto"/>
        <w:ind w:firstLine="709"/>
        <w:jc w:val="both"/>
        <w:rPr>
          <w:rFonts w:ascii="Arial" w:eastAsia="Times New Roman" w:hAnsi="Arial" w:cs="Arial"/>
          <w:sz w:val="24"/>
          <w:szCs w:val="24"/>
          <w:lang w:eastAsia="pt-BR"/>
        </w:rPr>
      </w:pPr>
    </w:p>
    <w:p w:rsidR="000F29C7" w:rsidRPr="000F29C7" w:rsidRDefault="000F29C7">
      <w:pPr>
        <w:rPr>
          <w:rFonts w:ascii="Arial" w:hAnsi="Arial" w:cs="Arial"/>
          <w:sz w:val="24"/>
          <w:szCs w:val="24"/>
        </w:rPr>
      </w:pPr>
    </w:p>
    <w:p w:rsidR="000F29C7" w:rsidRPr="000F29C7" w:rsidRDefault="000F29C7">
      <w:pPr>
        <w:rPr>
          <w:sz w:val="24"/>
          <w:szCs w:val="24"/>
        </w:rPr>
      </w:pPr>
    </w:p>
    <w:sectPr w:rsidR="000F29C7" w:rsidRPr="000F29C7" w:rsidSect="00776CB4">
      <w:pgSz w:w="11906" w:h="16838"/>
      <w:pgMar w:top="1701" w:right="1418"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2C2"/>
    <w:rsid w:val="00063CCF"/>
    <w:rsid w:val="000962C2"/>
    <w:rsid w:val="000F29C7"/>
    <w:rsid w:val="001352DB"/>
    <w:rsid w:val="001403A8"/>
    <w:rsid w:val="00290C1B"/>
    <w:rsid w:val="003369C9"/>
    <w:rsid w:val="0038076D"/>
    <w:rsid w:val="003A3B75"/>
    <w:rsid w:val="003D1AE4"/>
    <w:rsid w:val="005C6AE8"/>
    <w:rsid w:val="006353F6"/>
    <w:rsid w:val="0066574D"/>
    <w:rsid w:val="00776CB4"/>
    <w:rsid w:val="007B0957"/>
    <w:rsid w:val="007D2703"/>
    <w:rsid w:val="008048D7"/>
    <w:rsid w:val="00855B00"/>
    <w:rsid w:val="00A37DB1"/>
    <w:rsid w:val="00AA57DD"/>
    <w:rsid w:val="00AB38DF"/>
    <w:rsid w:val="00CB0B4A"/>
    <w:rsid w:val="00CB3B15"/>
    <w:rsid w:val="00D13DEE"/>
    <w:rsid w:val="00D478F4"/>
    <w:rsid w:val="00D64410"/>
    <w:rsid w:val="00D651B1"/>
    <w:rsid w:val="00EF5C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962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62C2"/>
    <w:rPr>
      <w:rFonts w:ascii="Tahoma" w:hAnsi="Tahoma" w:cs="Tahoma"/>
      <w:sz w:val="16"/>
      <w:szCs w:val="16"/>
    </w:rPr>
  </w:style>
  <w:style w:type="paragraph" w:customStyle="1" w:styleId="Standard">
    <w:name w:val="Standard"/>
    <w:rsid w:val="00D64410"/>
    <w:pPr>
      <w:widowControl w:val="0"/>
      <w:suppressAutoHyphens/>
      <w:autoSpaceDN w:val="0"/>
      <w:spacing w:after="0" w:line="240" w:lineRule="auto"/>
      <w:textAlignment w:val="baseline"/>
    </w:pPr>
    <w:rPr>
      <w:rFonts w:ascii="Times New Roman" w:eastAsia="Arial" w:hAnsi="Times New Roman" w:cs="Tahoma"/>
      <w:kern w:val="3"/>
      <w:sz w:val="24"/>
      <w:szCs w:val="24"/>
      <w:lang w:eastAsia="pt-BR"/>
    </w:rPr>
  </w:style>
  <w:style w:type="character" w:customStyle="1" w:styleId="st">
    <w:name w:val="st"/>
    <w:basedOn w:val="Fontepargpadro"/>
    <w:rsid w:val="001403A8"/>
  </w:style>
  <w:style w:type="character" w:styleId="nfase">
    <w:name w:val="Emphasis"/>
    <w:basedOn w:val="Fontepargpadro"/>
    <w:uiPriority w:val="20"/>
    <w:qFormat/>
    <w:rsid w:val="001403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962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62C2"/>
    <w:rPr>
      <w:rFonts w:ascii="Tahoma" w:hAnsi="Tahoma" w:cs="Tahoma"/>
      <w:sz w:val="16"/>
      <w:szCs w:val="16"/>
    </w:rPr>
  </w:style>
  <w:style w:type="paragraph" w:customStyle="1" w:styleId="Standard">
    <w:name w:val="Standard"/>
    <w:rsid w:val="00D64410"/>
    <w:pPr>
      <w:widowControl w:val="0"/>
      <w:suppressAutoHyphens/>
      <w:autoSpaceDN w:val="0"/>
      <w:spacing w:after="0" w:line="240" w:lineRule="auto"/>
      <w:textAlignment w:val="baseline"/>
    </w:pPr>
    <w:rPr>
      <w:rFonts w:ascii="Times New Roman" w:eastAsia="Arial" w:hAnsi="Times New Roman" w:cs="Tahoma"/>
      <w:kern w:val="3"/>
      <w:sz w:val="24"/>
      <w:szCs w:val="24"/>
      <w:lang w:eastAsia="pt-BR"/>
    </w:rPr>
  </w:style>
  <w:style w:type="character" w:customStyle="1" w:styleId="st">
    <w:name w:val="st"/>
    <w:basedOn w:val="Fontepargpadro"/>
    <w:rsid w:val="001403A8"/>
  </w:style>
  <w:style w:type="character" w:styleId="nfase">
    <w:name w:val="Emphasis"/>
    <w:basedOn w:val="Fontepargpadro"/>
    <w:uiPriority w:val="20"/>
    <w:qFormat/>
    <w:rsid w:val="001403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543879">
      <w:bodyDiv w:val="1"/>
      <w:marLeft w:val="0"/>
      <w:marRight w:val="0"/>
      <w:marTop w:val="0"/>
      <w:marBottom w:val="0"/>
      <w:divBdr>
        <w:top w:val="none" w:sz="0" w:space="0" w:color="auto"/>
        <w:left w:val="none" w:sz="0" w:space="0" w:color="auto"/>
        <w:bottom w:val="none" w:sz="0" w:space="0" w:color="auto"/>
        <w:right w:val="none" w:sz="0" w:space="0" w:color="auto"/>
      </w:divBdr>
      <w:divsChild>
        <w:div w:id="130095914">
          <w:marLeft w:val="0"/>
          <w:marRight w:val="0"/>
          <w:marTop w:val="0"/>
          <w:marBottom w:val="0"/>
          <w:divBdr>
            <w:top w:val="none" w:sz="0" w:space="0" w:color="auto"/>
            <w:left w:val="none" w:sz="0" w:space="0" w:color="auto"/>
            <w:bottom w:val="none" w:sz="0" w:space="0" w:color="auto"/>
            <w:right w:val="none" w:sz="0" w:space="0" w:color="auto"/>
          </w:divBdr>
        </w:div>
        <w:div w:id="898396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3</Pages>
  <Words>662</Words>
  <Characters>3581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VALDEIZA</dc:creator>
  <cp:lastModifiedBy>VALDEIZA</cp:lastModifiedBy>
  <cp:revision>10</cp:revision>
  <cp:lastPrinted>2014-07-23T00:52:00Z</cp:lastPrinted>
  <dcterms:created xsi:type="dcterms:W3CDTF">2014-07-16T16:46:00Z</dcterms:created>
  <dcterms:modified xsi:type="dcterms:W3CDTF">2014-07-28T18:35:00Z</dcterms:modified>
</cp:coreProperties>
</file>