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9D" w:rsidRPr="00797367" w:rsidRDefault="004D139D" w:rsidP="004D139D">
      <w:pPr>
        <w:pStyle w:val="Ttulo3"/>
        <w:jc w:val="center"/>
        <w:rPr>
          <w:rFonts w:cs="Arial"/>
        </w:rPr>
      </w:pPr>
      <w:r w:rsidRPr="00797367">
        <w:rPr>
          <w:rFonts w:cs="Arial"/>
        </w:rPr>
        <w:t>FA</w:t>
      </w:r>
      <w:r w:rsidR="00CE7FEC">
        <w:rPr>
          <w:rFonts w:cs="Arial"/>
        </w:rPr>
        <w:t>NAN</w:t>
      </w:r>
    </w:p>
    <w:p w:rsidR="004D139D" w:rsidRPr="00797367" w:rsidRDefault="004D139D" w:rsidP="004D139D">
      <w:pPr>
        <w:jc w:val="center"/>
        <w:rPr>
          <w:rFonts w:ascii="Arial" w:hAnsi="Arial" w:cs="Arial"/>
          <w:sz w:val="28"/>
          <w:szCs w:val="28"/>
        </w:rPr>
      </w:pPr>
    </w:p>
    <w:p w:rsidR="004D139D" w:rsidRDefault="004D139D" w:rsidP="004D139D">
      <w:pPr>
        <w:jc w:val="center"/>
        <w:rPr>
          <w:rFonts w:ascii="Arial" w:hAnsi="Arial" w:cs="Arial"/>
          <w:sz w:val="28"/>
          <w:szCs w:val="28"/>
        </w:rPr>
      </w:pPr>
    </w:p>
    <w:p w:rsidR="00CE7FEC" w:rsidRDefault="00CE7FEC" w:rsidP="004D139D">
      <w:pPr>
        <w:jc w:val="center"/>
        <w:rPr>
          <w:rFonts w:ascii="Arial" w:hAnsi="Arial" w:cs="Arial"/>
          <w:sz w:val="28"/>
          <w:szCs w:val="28"/>
        </w:rPr>
      </w:pPr>
    </w:p>
    <w:p w:rsidR="00CE7FEC" w:rsidRDefault="00CE7FEC" w:rsidP="004D139D">
      <w:pPr>
        <w:jc w:val="center"/>
        <w:rPr>
          <w:rFonts w:ascii="Arial" w:hAnsi="Arial" w:cs="Arial"/>
          <w:sz w:val="28"/>
          <w:szCs w:val="28"/>
        </w:rPr>
      </w:pPr>
    </w:p>
    <w:p w:rsidR="00CE7FEC" w:rsidRDefault="00CE7FEC" w:rsidP="004D139D">
      <w:pPr>
        <w:jc w:val="center"/>
        <w:rPr>
          <w:rFonts w:ascii="Arial" w:hAnsi="Arial" w:cs="Arial"/>
          <w:sz w:val="28"/>
          <w:szCs w:val="28"/>
        </w:rPr>
      </w:pPr>
    </w:p>
    <w:p w:rsidR="00CE7FEC" w:rsidRPr="00797367" w:rsidRDefault="00CE7FEC" w:rsidP="004D139D">
      <w:pPr>
        <w:jc w:val="center"/>
        <w:rPr>
          <w:rFonts w:ascii="Arial" w:hAnsi="Arial" w:cs="Arial"/>
          <w:sz w:val="28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 w:val="28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MARLON ANTÔNIO PEREIRA DE SOUZA</w:t>
      </w:r>
    </w:p>
    <w:p w:rsidR="004D139D" w:rsidRPr="00797367" w:rsidRDefault="004D139D" w:rsidP="004D139D">
      <w:pPr>
        <w:jc w:val="center"/>
        <w:rPr>
          <w:rFonts w:ascii="Arial" w:hAnsi="Arial" w:cs="Arial"/>
          <w:b/>
          <w:sz w:val="28"/>
          <w:szCs w:val="28"/>
        </w:rPr>
      </w:pPr>
    </w:p>
    <w:p w:rsidR="004D139D" w:rsidRPr="00797367" w:rsidRDefault="004D139D" w:rsidP="004D139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 w:val="28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 w:val="28"/>
          <w:szCs w:val="28"/>
        </w:rPr>
      </w:pPr>
    </w:p>
    <w:p w:rsidR="004D139D" w:rsidRPr="00797367" w:rsidRDefault="004D139D" w:rsidP="004D139D">
      <w:pPr>
        <w:rPr>
          <w:rFonts w:ascii="Arial" w:hAnsi="Arial" w:cs="Arial"/>
          <w:sz w:val="28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 w:val="28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 w:val="28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 w:val="28"/>
          <w:szCs w:val="28"/>
        </w:rPr>
      </w:pPr>
    </w:p>
    <w:p w:rsidR="004D139D" w:rsidRPr="00797367" w:rsidRDefault="00204F86" w:rsidP="00CE7FEC">
      <w:pPr>
        <w:pStyle w:val="Cabealho"/>
        <w:spacing w:line="36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O ENSINO-APRENDIZAGEM DA </w:t>
      </w:r>
      <w:r w:rsidR="00CE7FEC">
        <w:rPr>
          <w:rFonts w:ascii="Arial" w:hAnsi="Arial" w:cs="Arial"/>
          <w:b/>
          <w:sz w:val="32"/>
          <w:szCs w:val="28"/>
        </w:rPr>
        <w:t xml:space="preserve">FILOSOFIA NA EDUCAÇÃO </w:t>
      </w:r>
      <w:r w:rsidR="00CE7FEC" w:rsidRPr="00CE7FEC">
        <w:rPr>
          <w:rFonts w:ascii="Arial" w:hAnsi="Arial" w:cs="Arial"/>
          <w:b/>
          <w:sz w:val="32"/>
          <w:szCs w:val="28"/>
        </w:rPr>
        <w:t>BÁSICA BRASILEIRA</w:t>
      </w: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jc w:val="center"/>
        <w:rPr>
          <w:rFonts w:ascii="Arial" w:hAnsi="Arial" w:cs="Arial"/>
          <w:szCs w:val="28"/>
        </w:rPr>
      </w:pPr>
    </w:p>
    <w:p w:rsidR="004D139D" w:rsidRDefault="004D139D" w:rsidP="004D139D">
      <w:pPr>
        <w:jc w:val="center"/>
        <w:rPr>
          <w:rFonts w:ascii="Arial" w:hAnsi="Arial" w:cs="Arial"/>
          <w:szCs w:val="28"/>
        </w:rPr>
      </w:pPr>
    </w:p>
    <w:p w:rsidR="00CE7FEC" w:rsidRPr="00797367" w:rsidRDefault="00CE7FEC" w:rsidP="004D139D">
      <w:pPr>
        <w:jc w:val="center"/>
        <w:rPr>
          <w:rFonts w:ascii="Arial" w:hAnsi="Arial" w:cs="Arial"/>
          <w:szCs w:val="28"/>
        </w:rPr>
      </w:pPr>
    </w:p>
    <w:p w:rsidR="004D139D" w:rsidRPr="00797367" w:rsidRDefault="004D139D" w:rsidP="004D139D">
      <w:pPr>
        <w:rPr>
          <w:rFonts w:ascii="Arial" w:hAnsi="Arial" w:cs="Arial"/>
          <w:szCs w:val="28"/>
        </w:rPr>
      </w:pPr>
    </w:p>
    <w:p w:rsidR="004D139D" w:rsidRDefault="004D139D" w:rsidP="004D139D">
      <w:pPr>
        <w:jc w:val="center"/>
        <w:rPr>
          <w:rFonts w:ascii="Arial" w:hAnsi="Arial" w:cs="Arial"/>
          <w:sz w:val="28"/>
        </w:rPr>
      </w:pPr>
    </w:p>
    <w:p w:rsidR="004D139D" w:rsidRDefault="004D139D" w:rsidP="004D139D">
      <w:pPr>
        <w:jc w:val="center"/>
        <w:rPr>
          <w:rFonts w:ascii="Arial" w:hAnsi="Arial" w:cs="Arial"/>
          <w:sz w:val="28"/>
        </w:rPr>
      </w:pPr>
    </w:p>
    <w:p w:rsidR="004D139D" w:rsidRPr="002946E2" w:rsidRDefault="004D139D" w:rsidP="004D139D">
      <w:pPr>
        <w:jc w:val="center"/>
        <w:rPr>
          <w:rFonts w:ascii="Arial" w:hAnsi="Arial" w:cs="Arial"/>
          <w:sz w:val="28"/>
        </w:rPr>
      </w:pPr>
      <w:r w:rsidRPr="002946E2">
        <w:rPr>
          <w:rFonts w:ascii="Arial" w:hAnsi="Arial" w:cs="Arial"/>
          <w:sz w:val="28"/>
        </w:rPr>
        <w:t>SERRA</w:t>
      </w:r>
    </w:p>
    <w:p w:rsidR="004D139D" w:rsidRPr="002946E2" w:rsidRDefault="00CE7FEC" w:rsidP="004D139D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2014</w:t>
      </w:r>
    </w:p>
    <w:p w:rsidR="004D139D" w:rsidRPr="00797367" w:rsidRDefault="004D139D" w:rsidP="004D139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MARLON ANTÔNIO PEREIRA DE SOUZA</w:t>
      </w:r>
    </w:p>
    <w:p w:rsidR="004D139D" w:rsidRPr="00797367" w:rsidRDefault="004D139D" w:rsidP="004D139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4D139D" w:rsidRPr="00797367" w:rsidRDefault="00CE7FEC" w:rsidP="00CE7FEC">
      <w:pPr>
        <w:pStyle w:val="Cabealho"/>
        <w:spacing w:line="360" w:lineRule="auto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O ENSINO-APRENDIZAGEM DA FILOSOFIA NA EDUCAÇÃO </w:t>
      </w:r>
      <w:r w:rsidRPr="00CE7FEC">
        <w:rPr>
          <w:rFonts w:ascii="Arial" w:hAnsi="Arial" w:cs="Arial"/>
          <w:b/>
          <w:sz w:val="32"/>
          <w:szCs w:val="28"/>
        </w:rPr>
        <w:t>BÁSICA BRASILEIRA</w:t>
      </w:r>
    </w:p>
    <w:p w:rsidR="004D139D" w:rsidRPr="00797367" w:rsidRDefault="004D139D" w:rsidP="004D139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ind w:left="3969"/>
        <w:jc w:val="both"/>
        <w:rPr>
          <w:rFonts w:ascii="Arial" w:hAnsi="Arial" w:cs="Arial"/>
          <w:sz w:val="22"/>
          <w:szCs w:val="22"/>
        </w:rPr>
      </w:pPr>
      <w:r w:rsidRPr="00797367">
        <w:rPr>
          <w:rFonts w:ascii="Arial" w:hAnsi="Arial" w:cs="Arial"/>
          <w:bCs/>
        </w:rPr>
        <w:t>Pesquisa da prática pedagógica apresentada ao</w:t>
      </w:r>
      <w:r w:rsidR="00EA2A95">
        <w:rPr>
          <w:rFonts w:ascii="Arial" w:hAnsi="Arial" w:cs="Arial"/>
          <w:sz w:val="22"/>
          <w:szCs w:val="22"/>
        </w:rPr>
        <w:t xml:space="preserve"> Curso de</w:t>
      </w:r>
      <w:r w:rsidR="00CE7FEC">
        <w:rPr>
          <w:rFonts w:ascii="Arial" w:hAnsi="Arial" w:cs="Arial"/>
          <w:sz w:val="22"/>
          <w:szCs w:val="22"/>
        </w:rPr>
        <w:t xml:space="preserve"> </w:t>
      </w:r>
      <w:r w:rsidR="00196200">
        <w:rPr>
          <w:rFonts w:ascii="Arial" w:hAnsi="Arial" w:cs="Arial"/>
          <w:sz w:val="22"/>
          <w:szCs w:val="22"/>
        </w:rPr>
        <w:t xml:space="preserve">Pós-Graduação </w:t>
      </w:r>
      <w:r w:rsidR="00CE7FEC">
        <w:rPr>
          <w:rFonts w:ascii="Arial" w:hAnsi="Arial" w:cs="Arial"/>
          <w:sz w:val="22"/>
          <w:szCs w:val="22"/>
        </w:rPr>
        <w:t>Latu Sensu em Filosofia e Sociologia da Educação</w:t>
      </w:r>
      <w:r w:rsidR="00EA2A95">
        <w:rPr>
          <w:rFonts w:ascii="Arial" w:hAnsi="Arial" w:cs="Arial"/>
          <w:sz w:val="22"/>
          <w:szCs w:val="22"/>
        </w:rPr>
        <w:t xml:space="preserve"> </w:t>
      </w:r>
      <w:r w:rsidRPr="00797367">
        <w:rPr>
          <w:rFonts w:ascii="Arial" w:hAnsi="Arial" w:cs="Arial"/>
          <w:sz w:val="22"/>
          <w:szCs w:val="22"/>
        </w:rPr>
        <w:t xml:space="preserve">– </w:t>
      </w:r>
      <w:r w:rsidR="00196200">
        <w:rPr>
          <w:rFonts w:ascii="Arial" w:hAnsi="Arial" w:cs="Arial"/>
          <w:sz w:val="22"/>
          <w:szCs w:val="22"/>
        </w:rPr>
        <w:t>FANAN</w:t>
      </w:r>
      <w:r>
        <w:rPr>
          <w:rFonts w:ascii="Arial" w:hAnsi="Arial" w:cs="Arial"/>
          <w:sz w:val="22"/>
          <w:szCs w:val="22"/>
        </w:rPr>
        <w:t xml:space="preserve"> </w:t>
      </w:r>
      <w:r w:rsidRPr="00797367">
        <w:rPr>
          <w:rFonts w:ascii="Arial" w:hAnsi="Arial" w:cs="Arial"/>
          <w:sz w:val="22"/>
          <w:szCs w:val="22"/>
        </w:rPr>
        <w:t>como requisito avaliativo.</w:t>
      </w:r>
    </w:p>
    <w:p w:rsidR="004D139D" w:rsidRPr="00797367" w:rsidRDefault="004D139D" w:rsidP="004D139D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4D139D" w:rsidRPr="00797367" w:rsidRDefault="004D139D" w:rsidP="004D139D">
      <w:pPr>
        <w:autoSpaceDE w:val="0"/>
        <w:spacing w:line="360" w:lineRule="auto"/>
        <w:ind w:left="2835"/>
        <w:jc w:val="both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4D139D" w:rsidRDefault="004D139D" w:rsidP="004D139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196200" w:rsidRDefault="00196200" w:rsidP="004D139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196200" w:rsidRPr="00797367" w:rsidRDefault="00196200" w:rsidP="004D139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4D139D" w:rsidRPr="00797367" w:rsidRDefault="004D139D" w:rsidP="004D139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4D139D" w:rsidRDefault="004D139D" w:rsidP="004D139D">
      <w:pPr>
        <w:autoSpaceDE w:val="0"/>
        <w:jc w:val="center"/>
        <w:rPr>
          <w:rFonts w:ascii="Arial" w:hAnsi="Arial" w:cs="Arial"/>
          <w:sz w:val="28"/>
        </w:rPr>
      </w:pPr>
    </w:p>
    <w:p w:rsidR="004D139D" w:rsidRDefault="004D139D" w:rsidP="004D139D">
      <w:pPr>
        <w:autoSpaceDE w:val="0"/>
        <w:jc w:val="center"/>
        <w:rPr>
          <w:rFonts w:ascii="Arial" w:hAnsi="Arial" w:cs="Arial"/>
          <w:sz w:val="28"/>
        </w:rPr>
      </w:pPr>
    </w:p>
    <w:p w:rsidR="004D139D" w:rsidRDefault="004D139D" w:rsidP="004D139D">
      <w:pPr>
        <w:autoSpaceDE w:val="0"/>
        <w:jc w:val="center"/>
        <w:rPr>
          <w:rFonts w:ascii="Arial" w:hAnsi="Arial" w:cs="Arial"/>
          <w:sz w:val="28"/>
        </w:rPr>
      </w:pPr>
    </w:p>
    <w:p w:rsidR="004D139D" w:rsidRPr="00797367" w:rsidRDefault="004D139D" w:rsidP="004D139D">
      <w:pPr>
        <w:autoSpaceDE w:val="0"/>
        <w:jc w:val="center"/>
        <w:rPr>
          <w:rFonts w:ascii="Arial" w:hAnsi="Arial" w:cs="Arial"/>
          <w:sz w:val="28"/>
        </w:rPr>
      </w:pPr>
      <w:r w:rsidRPr="00797367">
        <w:rPr>
          <w:rFonts w:ascii="Arial" w:hAnsi="Arial" w:cs="Arial"/>
          <w:sz w:val="28"/>
        </w:rPr>
        <w:t>SERRA</w:t>
      </w:r>
    </w:p>
    <w:p w:rsidR="004D139D" w:rsidRPr="00797367" w:rsidRDefault="004D139D" w:rsidP="004D139D">
      <w:pPr>
        <w:jc w:val="center"/>
        <w:rPr>
          <w:rFonts w:ascii="Arial" w:hAnsi="Arial" w:cs="Arial"/>
          <w:sz w:val="28"/>
        </w:rPr>
      </w:pPr>
      <w:r w:rsidRPr="00797367">
        <w:rPr>
          <w:rFonts w:ascii="Arial" w:hAnsi="Arial" w:cs="Arial"/>
          <w:sz w:val="28"/>
        </w:rPr>
        <w:t>201</w:t>
      </w:r>
      <w:r w:rsidR="00196200">
        <w:rPr>
          <w:rFonts w:ascii="Arial" w:hAnsi="Arial" w:cs="Arial"/>
          <w:sz w:val="28"/>
        </w:rPr>
        <w:t>4</w:t>
      </w:r>
    </w:p>
    <w:p w:rsidR="004D139D" w:rsidRPr="00797367" w:rsidRDefault="004D139D" w:rsidP="004D139D">
      <w:pPr>
        <w:pStyle w:val="Cabealho"/>
        <w:spacing w:line="360" w:lineRule="auto"/>
        <w:jc w:val="center"/>
        <w:rPr>
          <w:rFonts w:ascii="Arial" w:hAnsi="Arial" w:cs="Arial"/>
          <w:b/>
          <w:sz w:val="32"/>
          <w:szCs w:val="28"/>
        </w:rPr>
      </w:pPr>
      <w:r w:rsidRPr="00797367">
        <w:rPr>
          <w:rFonts w:ascii="Arial" w:hAnsi="Arial" w:cs="Arial"/>
          <w:b/>
          <w:sz w:val="32"/>
          <w:szCs w:val="28"/>
        </w:rPr>
        <w:lastRenderedPageBreak/>
        <w:t>SUMÁRIO</w:t>
      </w:r>
    </w:p>
    <w:p w:rsidR="00622EF9" w:rsidRDefault="00622EF9" w:rsidP="004D139D">
      <w:pPr>
        <w:pStyle w:val="Cabealho"/>
        <w:spacing w:line="360" w:lineRule="auto"/>
        <w:jc w:val="both"/>
        <w:rPr>
          <w:rFonts w:ascii="Arial" w:hAnsi="Arial" w:cs="Arial"/>
          <w:b/>
        </w:rPr>
      </w:pPr>
    </w:p>
    <w:p w:rsidR="004D139D" w:rsidRPr="0044559B" w:rsidRDefault="00204F86" w:rsidP="004D139D">
      <w:pPr>
        <w:pStyle w:val="Cabealh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ENSINO-APRENDIZAGEM DA </w:t>
      </w:r>
      <w:r w:rsidR="005F4470">
        <w:rPr>
          <w:rFonts w:ascii="Arial" w:hAnsi="Arial" w:cs="Arial"/>
          <w:b/>
        </w:rPr>
        <w:t>FILOSOFIA NA EDUCAÇÃO BÁSICA BRASILEIRA</w:t>
      </w:r>
      <w:r w:rsidR="00AE6014">
        <w:rPr>
          <w:rFonts w:ascii="Arial" w:hAnsi="Arial" w:cs="Arial"/>
        </w:rPr>
        <w:t>.</w:t>
      </w:r>
      <w:r w:rsidR="005F4470">
        <w:rPr>
          <w:rFonts w:ascii="Arial" w:hAnsi="Arial" w:cs="Arial"/>
        </w:rPr>
        <w:t>.........................................................................................</w:t>
      </w:r>
      <w:r w:rsidR="00AE6014">
        <w:rPr>
          <w:rFonts w:ascii="Arial" w:hAnsi="Arial" w:cs="Arial"/>
        </w:rPr>
        <w:t>..........</w:t>
      </w:r>
      <w:r w:rsidR="005F4470">
        <w:rPr>
          <w:rFonts w:ascii="Arial" w:hAnsi="Arial" w:cs="Arial"/>
        </w:rPr>
        <w:t>.</w:t>
      </w:r>
      <w:r w:rsidR="00AE6014">
        <w:rPr>
          <w:rFonts w:ascii="Arial" w:hAnsi="Arial" w:cs="Arial"/>
        </w:rPr>
        <w:t xml:space="preserve">.......... </w:t>
      </w:r>
      <w:r w:rsidR="004D139D" w:rsidRPr="00204F86">
        <w:rPr>
          <w:rFonts w:ascii="Arial" w:hAnsi="Arial" w:cs="Arial"/>
        </w:rPr>
        <w:t>4</w:t>
      </w:r>
    </w:p>
    <w:p w:rsidR="004D139D" w:rsidRDefault="00204F86" w:rsidP="004D139D">
      <w:pPr>
        <w:pStyle w:val="Cabealh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RESUMO</w:t>
      </w:r>
      <w:r w:rsidR="004D139D">
        <w:rPr>
          <w:rFonts w:ascii="Arial" w:hAnsi="Arial" w:cs="Arial"/>
        </w:rPr>
        <w:t>...................................</w:t>
      </w:r>
      <w:r w:rsidR="00AE6014">
        <w:rPr>
          <w:rFonts w:ascii="Arial" w:hAnsi="Arial" w:cs="Arial"/>
        </w:rPr>
        <w:t>...</w:t>
      </w:r>
      <w:r w:rsidR="004D139D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.....................................................</w:t>
      </w:r>
      <w:r w:rsidR="00AE6014">
        <w:rPr>
          <w:rFonts w:ascii="Arial" w:hAnsi="Arial" w:cs="Arial"/>
        </w:rPr>
        <w:t xml:space="preserve">...... </w:t>
      </w:r>
      <w:r>
        <w:rPr>
          <w:rFonts w:ascii="Arial" w:hAnsi="Arial" w:cs="Arial"/>
        </w:rPr>
        <w:t>4</w:t>
      </w:r>
    </w:p>
    <w:p w:rsidR="00204F86" w:rsidRDefault="00204F86" w:rsidP="004D139D">
      <w:pPr>
        <w:pStyle w:val="Cabealho"/>
        <w:spacing w:line="360" w:lineRule="auto"/>
        <w:jc w:val="both"/>
        <w:rPr>
          <w:rFonts w:ascii="Arial" w:hAnsi="Arial" w:cs="Arial"/>
        </w:rPr>
      </w:pPr>
      <w:r w:rsidRPr="00204F86">
        <w:rPr>
          <w:rFonts w:ascii="Arial" w:hAnsi="Arial" w:cs="Arial"/>
          <w:b/>
        </w:rPr>
        <w:t>INTRODUÇÃO</w:t>
      </w:r>
      <w:r>
        <w:rPr>
          <w:rFonts w:ascii="Arial" w:hAnsi="Arial" w:cs="Arial"/>
        </w:rPr>
        <w:t>..............................</w:t>
      </w:r>
      <w:r w:rsidR="00AE6014">
        <w:rPr>
          <w:rFonts w:ascii="Arial" w:hAnsi="Arial" w:cs="Arial"/>
        </w:rPr>
        <w:t>...</w:t>
      </w:r>
      <w:r>
        <w:rPr>
          <w:rFonts w:ascii="Arial" w:hAnsi="Arial" w:cs="Arial"/>
        </w:rPr>
        <w:t>.....................................................................</w:t>
      </w:r>
      <w:r w:rsidR="00AE6014">
        <w:rPr>
          <w:rFonts w:ascii="Arial" w:hAnsi="Arial" w:cs="Arial"/>
        </w:rPr>
        <w:t xml:space="preserve">...... </w:t>
      </w:r>
      <w:r w:rsidR="005F4470">
        <w:rPr>
          <w:rFonts w:ascii="Arial" w:hAnsi="Arial" w:cs="Arial"/>
        </w:rPr>
        <w:t>5</w:t>
      </w:r>
    </w:p>
    <w:p w:rsidR="00204F86" w:rsidRDefault="00204F86" w:rsidP="004D139D">
      <w:pPr>
        <w:pStyle w:val="Cabealh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 </w:t>
      </w:r>
      <w:r w:rsidR="005F4470">
        <w:rPr>
          <w:rFonts w:ascii="Arial" w:hAnsi="Arial" w:cs="Arial"/>
          <w:b/>
        </w:rPr>
        <w:t>DESENVOLVIMENTO</w:t>
      </w:r>
      <w:r>
        <w:rPr>
          <w:rFonts w:ascii="Arial" w:hAnsi="Arial" w:cs="Arial"/>
        </w:rPr>
        <w:t>.</w:t>
      </w:r>
      <w:r w:rsidR="005F4470"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>........................................</w:t>
      </w:r>
      <w:r w:rsidR="00AE6014">
        <w:rPr>
          <w:rFonts w:ascii="Arial" w:hAnsi="Arial" w:cs="Arial"/>
        </w:rPr>
        <w:t xml:space="preserve">...... </w:t>
      </w:r>
      <w:r w:rsidR="005F4470">
        <w:rPr>
          <w:rFonts w:ascii="Arial" w:hAnsi="Arial" w:cs="Arial"/>
        </w:rPr>
        <w:t>6</w:t>
      </w:r>
    </w:p>
    <w:p w:rsidR="004D139D" w:rsidRDefault="004D139D" w:rsidP="004D139D">
      <w:pPr>
        <w:pStyle w:val="Cabealh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 CON</w:t>
      </w:r>
      <w:r w:rsidR="00204F86">
        <w:rPr>
          <w:rFonts w:ascii="Arial" w:hAnsi="Arial" w:cs="Arial"/>
          <w:b/>
        </w:rPr>
        <w:t>SIDERAÇÕES FINAIS</w:t>
      </w:r>
      <w:r>
        <w:rPr>
          <w:rFonts w:ascii="Arial" w:hAnsi="Arial" w:cs="Arial"/>
        </w:rPr>
        <w:t>....</w:t>
      </w:r>
      <w:r w:rsidR="00AE6014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...............................................................</w:t>
      </w:r>
      <w:r w:rsidR="00204F86">
        <w:rPr>
          <w:rFonts w:ascii="Arial" w:hAnsi="Arial" w:cs="Arial"/>
        </w:rPr>
        <w:t>........</w:t>
      </w:r>
      <w:r w:rsidR="00AE6014">
        <w:rPr>
          <w:rFonts w:ascii="Arial" w:hAnsi="Arial" w:cs="Arial"/>
        </w:rPr>
        <w:t xml:space="preserve">...... </w:t>
      </w:r>
      <w:r w:rsidR="00622EF9">
        <w:rPr>
          <w:rFonts w:ascii="Arial" w:hAnsi="Arial" w:cs="Arial"/>
        </w:rPr>
        <w:t>1</w:t>
      </w:r>
      <w:r w:rsidR="00204F86">
        <w:rPr>
          <w:rFonts w:ascii="Arial" w:hAnsi="Arial" w:cs="Arial"/>
        </w:rPr>
        <w:t>4</w:t>
      </w:r>
    </w:p>
    <w:p w:rsidR="004D139D" w:rsidRPr="00D82D24" w:rsidRDefault="004D139D" w:rsidP="004D139D">
      <w:pPr>
        <w:pStyle w:val="Cabealh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 REFERÊNCIAS</w:t>
      </w:r>
      <w:r>
        <w:rPr>
          <w:rFonts w:ascii="Arial" w:hAnsi="Arial" w:cs="Arial"/>
        </w:rPr>
        <w:t>............................</w:t>
      </w:r>
      <w:r w:rsidR="00AE6014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...................................</w:t>
      </w:r>
      <w:r w:rsidR="00204F86">
        <w:rPr>
          <w:rFonts w:ascii="Arial" w:hAnsi="Arial" w:cs="Arial"/>
        </w:rPr>
        <w:t>.................................</w:t>
      </w:r>
      <w:r w:rsidR="00AE6014">
        <w:rPr>
          <w:rFonts w:ascii="Arial" w:hAnsi="Arial" w:cs="Arial"/>
        </w:rPr>
        <w:t xml:space="preserve">.... </w:t>
      </w:r>
      <w:r w:rsidR="00622EF9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</w:p>
    <w:p w:rsidR="004D139D" w:rsidRDefault="004D139D" w:rsidP="004D139D">
      <w:pPr>
        <w:pStyle w:val="Cabealho"/>
        <w:spacing w:line="360" w:lineRule="auto"/>
        <w:jc w:val="both"/>
        <w:rPr>
          <w:rFonts w:ascii="Arial" w:hAnsi="Arial" w:cs="Arial"/>
          <w:b/>
          <w:sz w:val="32"/>
          <w:szCs w:val="28"/>
        </w:rPr>
      </w:pPr>
    </w:p>
    <w:p w:rsidR="004D139D" w:rsidRDefault="004D139D" w:rsidP="004D139D">
      <w:pPr>
        <w:pStyle w:val="Cabealho"/>
        <w:spacing w:line="360" w:lineRule="auto"/>
        <w:jc w:val="both"/>
        <w:rPr>
          <w:rFonts w:ascii="Arial" w:hAnsi="Arial" w:cs="Arial"/>
          <w:b/>
          <w:sz w:val="32"/>
          <w:szCs w:val="28"/>
        </w:rPr>
      </w:pPr>
    </w:p>
    <w:p w:rsidR="004D139D" w:rsidRDefault="004D139D" w:rsidP="004D139D">
      <w:pPr>
        <w:pStyle w:val="Cabealho"/>
        <w:spacing w:line="360" w:lineRule="auto"/>
        <w:jc w:val="both"/>
        <w:rPr>
          <w:rFonts w:ascii="Arial" w:hAnsi="Arial" w:cs="Arial"/>
          <w:b/>
          <w:sz w:val="32"/>
          <w:szCs w:val="28"/>
        </w:rPr>
      </w:pPr>
    </w:p>
    <w:p w:rsidR="004D139D" w:rsidRDefault="004D139D" w:rsidP="004D139D">
      <w:pPr>
        <w:pStyle w:val="Cabealho"/>
        <w:spacing w:line="360" w:lineRule="auto"/>
        <w:jc w:val="both"/>
        <w:rPr>
          <w:rFonts w:ascii="Arial" w:hAnsi="Arial" w:cs="Arial"/>
          <w:b/>
          <w:sz w:val="32"/>
          <w:szCs w:val="28"/>
        </w:rPr>
      </w:pPr>
    </w:p>
    <w:p w:rsidR="004D139D" w:rsidRDefault="004D139D" w:rsidP="004D139D">
      <w:pPr>
        <w:pStyle w:val="Cabealho"/>
        <w:spacing w:line="360" w:lineRule="auto"/>
        <w:jc w:val="both"/>
        <w:rPr>
          <w:rFonts w:ascii="Arial" w:hAnsi="Arial" w:cs="Arial"/>
          <w:b/>
          <w:sz w:val="32"/>
          <w:szCs w:val="28"/>
        </w:rPr>
      </w:pPr>
    </w:p>
    <w:p w:rsidR="004D139D" w:rsidRDefault="004D139D" w:rsidP="004D139D">
      <w:pPr>
        <w:pStyle w:val="Cabealho"/>
        <w:spacing w:line="360" w:lineRule="auto"/>
        <w:jc w:val="both"/>
        <w:rPr>
          <w:rFonts w:ascii="Arial" w:hAnsi="Arial" w:cs="Arial"/>
          <w:b/>
          <w:sz w:val="32"/>
          <w:szCs w:val="28"/>
        </w:rPr>
      </w:pPr>
    </w:p>
    <w:p w:rsidR="004D139D" w:rsidRDefault="004D139D" w:rsidP="004D139D">
      <w:pPr>
        <w:pStyle w:val="Cabealho"/>
        <w:spacing w:line="360" w:lineRule="auto"/>
        <w:jc w:val="both"/>
        <w:rPr>
          <w:rFonts w:ascii="Arial" w:hAnsi="Arial" w:cs="Arial"/>
          <w:b/>
          <w:sz w:val="32"/>
          <w:szCs w:val="28"/>
        </w:rPr>
      </w:pPr>
    </w:p>
    <w:p w:rsidR="004D139D" w:rsidRDefault="004D139D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4D139D" w:rsidRDefault="004D139D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4D139D" w:rsidRDefault="004D139D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4D139D" w:rsidRDefault="004D139D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4D139D" w:rsidRDefault="004D139D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4D139D" w:rsidRDefault="004D139D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4D139D" w:rsidRDefault="004D139D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4D139D" w:rsidRDefault="004D139D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622EF9" w:rsidRDefault="00622EF9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622EF9" w:rsidRDefault="00622EF9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622EF9" w:rsidRDefault="00622EF9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4D139D" w:rsidRDefault="004D139D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4D139D" w:rsidRDefault="004D139D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4D139D" w:rsidRDefault="004D139D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4D139D" w:rsidRDefault="004D139D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4D139D" w:rsidRDefault="004D139D" w:rsidP="00385FF7">
      <w:pPr>
        <w:jc w:val="center"/>
        <w:rPr>
          <w:rFonts w:ascii="Arial" w:hAnsi="Arial" w:cs="Arial"/>
          <w:b/>
          <w:sz w:val="32"/>
          <w:szCs w:val="32"/>
        </w:rPr>
      </w:pPr>
    </w:p>
    <w:p w:rsidR="00196200" w:rsidRPr="00797367" w:rsidRDefault="00196200" w:rsidP="00196200">
      <w:pPr>
        <w:pStyle w:val="Cabealho"/>
        <w:spacing w:line="360" w:lineRule="auto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lastRenderedPageBreak/>
        <w:t xml:space="preserve">O ENSINO-APRENDIZAGEM DA FILOSOFIA NA EDUCAÇÃO </w:t>
      </w:r>
      <w:r w:rsidRPr="00CE7FEC">
        <w:rPr>
          <w:rFonts w:ascii="Arial" w:hAnsi="Arial" w:cs="Arial"/>
          <w:b/>
          <w:sz w:val="32"/>
          <w:szCs w:val="28"/>
        </w:rPr>
        <w:t>BÁSICA BRASILEIRA</w:t>
      </w:r>
    </w:p>
    <w:p w:rsidR="00385FF7" w:rsidRPr="00C87C6B" w:rsidRDefault="00385FF7" w:rsidP="00385FF7">
      <w:pPr>
        <w:pStyle w:val="Autores"/>
        <w:jc w:val="right"/>
        <w:rPr>
          <w:rFonts w:ascii="Arial" w:hAnsi="Arial" w:cs="Arial"/>
          <w:b w:val="0"/>
          <w:sz w:val="28"/>
          <w:szCs w:val="28"/>
          <w:lang w:val="pt-BR"/>
        </w:rPr>
      </w:pPr>
    </w:p>
    <w:p w:rsidR="00E91B7E" w:rsidRDefault="00E91B7E" w:rsidP="00385FF7">
      <w:pPr>
        <w:pStyle w:val="Autores"/>
        <w:spacing w:after="0"/>
        <w:jc w:val="righ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Marlon Antônio Pereira de Souza</w:t>
      </w:r>
    </w:p>
    <w:p w:rsidR="00385FF7" w:rsidRDefault="00385FF7" w:rsidP="00385FF7">
      <w:pPr>
        <w:pStyle w:val="Autores"/>
        <w:spacing w:after="0"/>
        <w:jc w:val="right"/>
        <w:rPr>
          <w:rFonts w:ascii="Arial" w:hAnsi="Arial" w:cs="Arial"/>
          <w:b w:val="0"/>
          <w:sz w:val="18"/>
          <w:szCs w:val="18"/>
        </w:rPr>
      </w:pPr>
    </w:p>
    <w:p w:rsidR="00196200" w:rsidRDefault="00196200" w:rsidP="00385FF7">
      <w:pPr>
        <w:pStyle w:val="Autores"/>
        <w:spacing w:after="0"/>
        <w:jc w:val="right"/>
        <w:rPr>
          <w:rFonts w:ascii="Arial" w:hAnsi="Arial" w:cs="Arial"/>
          <w:b w:val="0"/>
          <w:sz w:val="18"/>
          <w:szCs w:val="18"/>
        </w:rPr>
      </w:pPr>
    </w:p>
    <w:p w:rsidR="00196200" w:rsidRDefault="00196200" w:rsidP="00385FF7">
      <w:pPr>
        <w:pStyle w:val="Autores"/>
        <w:spacing w:after="0"/>
        <w:jc w:val="right"/>
        <w:rPr>
          <w:rFonts w:ascii="Arial" w:hAnsi="Arial" w:cs="Arial"/>
          <w:b w:val="0"/>
          <w:sz w:val="18"/>
          <w:szCs w:val="18"/>
        </w:rPr>
      </w:pPr>
    </w:p>
    <w:p w:rsidR="00196200" w:rsidRDefault="00196200" w:rsidP="00385FF7">
      <w:pPr>
        <w:pStyle w:val="Autores"/>
        <w:spacing w:after="0"/>
        <w:jc w:val="right"/>
        <w:rPr>
          <w:rFonts w:ascii="Arial" w:hAnsi="Arial" w:cs="Arial"/>
          <w:b w:val="0"/>
          <w:sz w:val="18"/>
          <w:szCs w:val="18"/>
        </w:rPr>
      </w:pPr>
    </w:p>
    <w:p w:rsidR="00196200" w:rsidRPr="00F4357A" w:rsidRDefault="00196200" w:rsidP="00385FF7">
      <w:pPr>
        <w:pStyle w:val="Autores"/>
        <w:spacing w:after="0"/>
        <w:jc w:val="right"/>
        <w:rPr>
          <w:rFonts w:ascii="Arial" w:hAnsi="Arial" w:cs="Arial"/>
          <w:b w:val="0"/>
          <w:sz w:val="18"/>
          <w:szCs w:val="18"/>
        </w:rPr>
      </w:pPr>
    </w:p>
    <w:p w:rsidR="00385FF7" w:rsidRDefault="00385FF7" w:rsidP="00385FF7">
      <w:pPr>
        <w:pStyle w:val="Autores"/>
        <w:spacing w:after="0"/>
        <w:jc w:val="right"/>
        <w:rPr>
          <w:rFonts w:ascii="Arial" w:hAnsi="Arial" w:cs="Arial"/>
          <w:b w:val="0"/>
          <w:sz w:val="18"/>
          <w:szCs w:val="18"/>
        </w:rPr>
      </w:pPr>
    </w:p>
    <w:p w:rsidR="00196200" w:rsidRPr="006B2194" w:rsidRDefault="00196200" w:rsidP="00385FF7">
      <w:pPr>
        <w:pStyle w:val="Autores"/>
        <w:spacing w:after="0"/>
        <w:jc w:val="right"/>
        <w:rPr>
          <w:rFonts w:ascii="Arial" w:hAnsi="Arial" w:cs="Arial"/>
          <w:b w:val="0"/>
          <w:sz w:val="18"/>
          <w:szCs w:val="18"/>
        </w:rPr>
      </w:pPr>
    </w:p>
    <w:p w:rsidR="00385FF7" w:rsidRDefault="00385FF7" w:rsidP="00385FF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37E4B">
        <w:rPr>
          <w:rFonts w:ascii="Arial" w:hAnsi="Arial" w:cs="Arial"/>
          <w:b/>
          <w:bCs/>
          <w:sz w:val="28"/>
          <w:szCs w:val="28"/>
        </w:rPr>
        <w:t>RESUMO</w:t>
      </w:r>
    </w:p>
    <w:p w:rsidR="00196200" w:rsidRDefault="00196200" w:rsidP="00385FF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96200" w:rsidRPr="00137E4B" w:rsidRDefault="00196200" w:rsidP="00385FF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96200" w:rsidRDefault="00196200" w:rsidP="0019620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6200">
        <w:rPr>
          <w:rFonts w:ascii="Arial" w:hAnsi="Arial" w:cs="Arial"/>
          <w:color w:val="000000"/>
        </w:rPr>
        <w:t xml:space="preserve">O </w:t>
      </w:r>
      <w:r w:rsidR="00103317">
        <w:rPr>
          <w:rFonts w:ascii="Arial" w:hAnsi="Arial" w:cs="Arial"/>
          <w:color w:val="000000"/>
        </w:rPr>
        <w:t>presente artigo visa demo</w:t>
      </w:r>
      <w:r>
        <w:rPr>
          <w:rFonts w:ascii="Arial" w:hAnsi="Arial" w:cs="Arial"/>
          <w:color w:val="000000"/>
        </w:rPr>
        <w:t>n</w:t>
      </w:r>
      <w:r w:rsidR="00103317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trar</w:t>
      </w:r>
      <w:r w:rsidRPr="00196200">
        <w:rPr>
          <w:rFonts w:ascii="Arial" w:hAnsi="Arial" w:cs="Arial"/>
          <w:color w:val="000000"/>
        </w:rPr>
        <w:t xml:space="preserve"> sobre algumas dificuldades encontradas no ensino da disciplina de Filosofia no cenário</w:t>
      </w:r>
      <w:r>
        <w:rPr>
          <w:rFonts w:ascii="Arial" w:hAnsi="Arial" w:cs="Arial"/>
          <w:color w:val="000000"/>
        </w:rPr>
        <w:t xml:space="preserve"> </w:t>
      </w:r>
      <w:r w:rsidRPr="00196200">
        <w:rPr>
          <w:rFonts w:ascii="Arial" w:hAnsi="Arial" w:cs="Arial"/>
          <w:color w:val="000000"/>
        </w:rPr>
        <w:t>da  educação  básica  brasileira.  Aborda  questões  levantadas  por  pesquisadores  nesta  área  e corroboradas por experiência própria em sala de aula. O objetivo aqui é refletir sobre tais dificuldades encontradas no sentido de buscar conciliar a especificidade da Filosofia enquanto área do saber e a complexidade  de  seu  ensino  no  nível  médio,  sem  neg</w:t>
      </w:r>
      <w:r>
        <w:rPr>
          <w:rFonts w:ascii="Arial" w:hAnsi="Arial" w:cs="Arial"/>
          <w:color w:val="000000"/>
        </w:rPr>
        <w:t xml:space="preserve">ligenciar  ambos  os  aspectos. </w:t>
      </w:r>
      <w:r w:rsidRPr="00196200">
        <w:rPr>
          <w:rFonts w:ascii="Arial" w:hAnsi="Arial" w:cs="Arial"/>
          <w:color w:val="000000"/>
        </w:rPr>
        <w:t>A metodologia utilizada foi por meio de uma pesquisa bibliográfica</w:t>
      </w:r>
      <w:r>
        <w:rPr>
          <w:rFonts w:ascii="Arial" w:hAnsi="Arial" w:cs="Arial"/>
          <w:color w:val="000000"/>
        </w:rPr>
        <w:t>.</w:t>
      </w:r>
    </w:p>
    <w:p w:rsidR="00196200" w:rsidRDefault="00196200" w:rsidP="0019620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85FF7" w:rsidRDefault="00385FF7" w:rsidP="00103317">
      <w:pPr>
        <w:pStyle w:val="Recuodecorpodetexto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37E4B">
        <w:rPr>
          <w:rFonts w:ascii="Arial" w:hAnsi="Arial" w:cs="Arial"/>
          <w:b/>
          <w:color w:val="000000"/>
        </w:rPr>
        <w:t>Palavras-chave:</w:t>
      </w:r>
      <w:r w:rsidR="00C90FD3">
        <w:rPr>
          <w:rFonts w:ascii="Arial" w:hAnsi="Arial" w:cs="Arial"/>
          <w:color w:val="000000"/>
        </w:rPr>
        <w:t xml:space="preserve"> </w:t>
      </w:r>
      <w:r w:rsidR="00103317" w:rsidRPr="00103317">
        <w:rPr>
          <w:rFonts w:ascii="Arial" w:hAnsi="Arial" w:cs="Arial"/>
          <w:color w:val="000000"/>
        </w:rPr>
        <w:t xml:space="preserve">Dificuldades; </w:t>
      </w:r>
      <w:r w:rsidR="00103317">
        <w:rPr>
          <w:rFonts w:ascii="Arial" w:hAnsi="Arial" w:cs="Arial"/>
          <w:color w:val="000000"/>
        </w:rPr>
        <w:t xml:space="preserve">Complexidade; </w:t>
      </w:r>
      <w:r w:rsidR="00622EF9">
        <w:rPr>
          <w:rFonts w:ascii="Arial" w:hAnsi="Arial" w:cs="Arial"/>
          <w:color w:val="000000"/>
        </w:rPr>
        <w:t xml:space="preserve">Aprendizagem; </w:t>
      </w:r>
      <w:r w:rsidR="00103317" w:rsidRPr="00103317">
        <w:rPr>
          <w:rFonts w:ascii="Arial" w:hAnsi="Arial" w:cs="Arial"/>
          <w:color w:val="000000"/>
        </w:rPr>
        <w:t>Ensino; Filosofia.</w:t>
      </w:r>
    </w:p>
    <w:p w:rsidR="00196200" w:rsidRDefault="00196200" w:rsidP="00E52273">
      <w:pPr>
        <w:spacing w:before="240" w:after="24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96200" w:rsidRDefault="00196200" w:rsidP="00E52273">
      <w:pPr>
        <w:spacing w:before="240" w:after="24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96200" w:rsidRDefault="00196200" w:rsidP="00E52273">
      <w:pPr>
        <w:spacing w:before="240" w:after="24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96200" w:rsidRDefault="00196200" w:rsidP="00E52273">
      <w:pPr>
        <w:spacing w:before="240" w:after="24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96200" w:rsidRDefault="00196200" w:rsidP="00E52273">
      <w:pPr>
        <w:spacing w:before="240" w:after="24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96200" w:rsidRDefault="00196200" w:rsidP="00E52273">
      <w:pPr>
        <w:spacing w:before="240" w:after="24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85FF7" w:rsidRDefault="00385FF7" w:rsidP="00E52273">
      <w:pPr>
        <w:spacing w:before="240" w:after="24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96200" w:rsidRDefault="00196200" w:rsidP="00E52273">
      <w:pPr>
        <w:spacing w:before="240" w:after="24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03317" w:rsidRDefault="00103317" w:rsidP="00E52273">
      <w:pPr>
        <w:spacing w:before="240" w:after="24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16890" w:rsidRPr="00E52273" w:rsidRDefault="00385FF7" w:rsidP="00E52273">
      <w:pPr>
        <w:spacing w:before="240" w:after="24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1</w:t>
      </w:r>
      <w:r w:rsidR="000B6CE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16890" w:rsidRPr="00E52273">
        <w:rPr>
          <w:rFonts w:ascii="Arial" w:hAnsi="Arial" w:cs="Arial"/>
          <w:b/>
          <w:bCs/>
          <w:color w:val="000000"/>
          <w:sz w:val="28"/>
          <w:szCs w:val="28"/>
        </w:rPr>
        <w:t>INTRODUÇÃO</w:t>
      </w:r>
    </w:p>
    <w:p w:rsidR="00103317" w:rsidRDefault="00622C62" w:rsidP="00103317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Sabe-se </w:t>
      </w:r>
      <w:r w:rsidR="00103317">
        <w:rPr>
          <w:rFonts w:ascii="Arial" w:hAnsi="Arial" w:cs="Arial"/>
          <w:color w:val="000000"/>
        </w:rPr>
        <w:t>que d</w:t>
      </w:r>
      <w:r w:rsidR="00103317" w:rsidRPr="00103317">
        <w:rPr>
          <w:rFonts w:ascii="Arial" w:hAnsi="Arial" w:cs="Arial"/>
          <w:color w:val="000000"/>
        </w:rPr>
        <w:t>iversas são as dificuldades  encontradas  no  ensino  de  Filosofia  na  educação básica  brasileira</w:t>
      </w:r>
      <w:r w:rsidR="00103317">
        <w:rPr>
          <w:rFonts w:ascii="Arial" w:hAnsi="Arial" w:cs="Arial"/>
          <w:color w:val="000000"/>
        </w:rPr>
        <w:t>,</w:t>
      </w:r>
      <w:r w:rsidR="00103317" w:rsidRPr="00103317">
        <w:rPr>
          <w:rFonts w:ascii="Arial" w:hAnsi="Arial" w:cs="Arial"/>
          <w:color w:val="000000"/>
        </w:rPr>
        <w:t xml:space="preserve">  que  podem  ser  percebidas  a  partir do  contato  com  a  sala  de  aula  ou mesmo  por  meio  do  relato  de  experiência  de  diferentes  professores.  Ater-se-á  aqui  na investigação  acerca  das  causas  de  tantas  dificuldades  relatadas  pelos  profissionais envolvidos como: a pouca valorização da Filosofia por parte dos professores, o preconceito dos  alunos  com  a  disciplina,  a  preguiça  mental  dos  alunos,  o  descaso  com  as  diretrizes curriculares,  a  falta  de  consenso  na  elaboração  do  Projeto  Político  Pedagógico,  a desvalorização  da  formação  pedagógica,  as  péssimas  condições  materiais  de  muitas</w:t>
      </w:r>
      <w:r w:rsidR="00103317">
        <w:rPr>
          <w:rFonts w:ascii="Arial" w:hAnsi="Arial" w:cs="Arial"/>
          <w:color w:val="000000"/>
        </w:rPr>
        <w:t xml:space="preserve"> </w:t>
      </w:r>
      <w:r w:rsidR="00103317" w:rsidRPr="00103317">
        <w:rPr>
          <w:rFonts w:ascii="Arial" w:hAnsi="Arial" w:cs="Arial"/>
          <w:color w:val="000000"/>
        </w:rPr>
        <w:t>escolas, a falta de materiais e livros didáticos, turmas superlotadas, a má remuneração aos professores, o excesso de trabalho e a não busca de</w:t>
      </w:r>
      <w:r w:rsidR="00103317">
        <w:rPr>
          <w:rFonts w:ascii="Arial" w:hAnsi="Arial" w:cs="Arial"/>
          <w:color w:val="000000"/>
        </w:rPr>
        <w:t>s</w:t>
      </w:r>
      <w:r w:rsidR="00103317" w:rsidRPr="00103317">
        <w:rPr>
          <w:rFonts w:ascii="Arial" w:hAnsi="Arial" w:cs="Arial"/>
          <w:color w:val="000000"/>
        </w:rPr>
        <w:t>atualização e formação permanente de muitos  professores,  a  formação  universitária  deficiente,  a  desmotivação  dos  colegas</w:t>
      </w:r>
      <w:r w:rsidR="00103317">
        <w:rPr>
          <w:rFonts w:ascii="Arial" w:hAnsi="Arial" w:cs="Arial"/>
          <w:color w:val="000000"/>
        </w:rPr>
        <w:t xml:space="preserve"> </w:t>
      </w:r>
      <w:r w:rsidR="00103317" w:rsidRPr="00103317">
        <w:rPr>
          <w:rFonts w:ascii="Arial" w:hAnsi="Arial" w:cs="Arial"/>
          <w:color w:val="000000"/>
        </w:rPr>
        <w:t>docentes, os programas deficientes, o desinteresse  dos alunos pela disciplina e a perda do</w:t>
      </w:r>
      <w:r w:rsidR="00103317">
        <w:rPr>
          <w:rFonts w:ascii="Arial" w:hAnsi="Arial" w:cs="Arial"/>
          <w:color w:val="000000"/>
        </w:rPr>
        <w:t xml:space="preserve"> </w:t>
      </w:r>
      <w:r w:rsidR="00103317" w:rsidRPr="00103317">
        <w:rPr>
          <w:rFonts w:ascii="Arial" w:hAnsi="Arial" w:cs="Arial"/>
          <w:color w:val="000000"/>
        </w:rPr>
        <w:t xml:space="preserve">desejo de saber por parte dos alunos.  </w:t>
      </w:r>
    </w:p>
    <w:p w:rsidR="00103317" w:rsidRDefault="00103317" w:rsidP="00103317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</w:p>
    <w:p w:rsidR="00C86B29" w:rsidRDefault="00C86B29" w:rsidP="006D7C7F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C86B29" w:rsidRDefault="00C86B29" w:rsidP="006D7C7F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103317" w:rsidRDefault="00103317" w:rsidP="006D7C7F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103317" w:rsidRDefault="00103317" w:rsidP="006D7C7F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103317" w:rsidRDefault="00103317" w:rsidP="006D7C7F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103317" w:rsidRDefault="00103317" w:rsidP="006D7C7F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103317" w:rsidRDefault="00103317" w:rsidP="006D7C7F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103317" w:rsidRDefault="00103317" w:rsidP="006D7C7F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103317" w:rsidRDefault="00103317" w:rsidP="006D7C7F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6D7C7F" w:rsidRDefault="006D7C7F" w:rsidP="006D7C7F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2</w:t>
      </w:r>
      <w:r w:rsidR="000B6CE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03317">
        <w:rPr>
          <w:rFonts w:ascii="Arial" w:hAnsi="Arial" w:cs="Arial"/>
          <w:b/>
          <w:color w:val="000000"/>
          <w:sz w:val="28"/>
          <w:szCs w:val="28"/>
        </w:rPr>
        <w:t>DESENVOLVIMENTO</w:t>
      </w:r>
    </w:p>
    <w:p w:rsidR="00103317" w:rsidRPr="00103317" w:rsidRDefault="00103317" w:rsidP="00103317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103317">
        <w:rPr>
          <w:rFonts w:ascii="Arial" w:hAnsi="Arial" w:cs="Arial"/>
          <w:color w:val="000000"/>
        </w:rPr>
        <w:t>As dificuldades  no  ensino  de  Filosofia  existente  atualmente  no  cenário  brasileiro são facilmente perceptíveis a partir de um simples contato com a realidade de sala de aula.</w:t>
      </w:r>
      <w:r>
        <w:rPr>
          <w:rFonts w:ascii="Arial" w:hAnsi="Arial" w:cs="Arial"/>
          <w:color w:val="000000"/>
        </w:rPr>
        <w:t xml:space="preserve"> </w:t>
      </w:r>
      <w:r w:rsidRPr="00103317">
        <w:rPr>
          <w:rFonts w:ascii="Arial" w:hAnsi="Arial" w:cs="Arial"/>
          <w:color w:val="000000"/>
        </w:rPr>
        <w:t>Inúmeros são os artigos e obras em que pesquisadores têm levantado tais problemas. Entre os utilizados nesta pesquisa, destacar-se-á Clademir Araldi (2005) que sinaliza três motivos como causas que dificultam o ensino nesta disciplina na educação básica, a saber: a pouca</w:t>
      </w:r>
      <w:r>
        <w:rPr>
          <w:rFonts w:ascii="Arial" w:hAnsi="Arial" w:cs="Arial"/>
          <w:color w:val="000000"/>
        </w:rPr>
        <w:t xml:space="preserve"> </w:t>
      </w:r>
      <w:r w:rsidRPr="00103317">
        <w:rPr>
          <w:rFonts w:ascii="Arial" w:hAnsi="Arial" w:cs="Arial"/>
          <w:color w:val="000000"/>
        </w:rPr>
        <w:t>valorização da Filosofia pelos professores e diretores das escolas, o preconceito dos alunos</w:t>
      </w:r>
      <w:r>
        <w:rPr>
          <w:rFonts w:ascii="Arial" w:hAnsi="Arial" w:cs="Arial"/>
          <w:color w:val="000000"/>
        </w:rPr>
        <w:t xml:space="preserve"> </w:t>
      </w:r>
      <w:r w:rsidRPr="00103317">
        <w:rPr>
          <w:rFonts w:ascii="Arial" w:hAnsi="Arial" w:cs="Arial"/>
          <w:color w:val="000000"/>
        </w:rPr>
        <w:t xml:space="preserve">em relação à disciplina e a preguiça mental da maioria dos alunos. </w:t>
      </w:r>
    </w:p>
    <w:p w:rsidR="00103317" w:rsidRPr="00103317" w:rsidRDefault="00103317" w:rsidP="00103317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103317">
        <w:rPr>
          <w:rFonts w:ascii="Arial" w:hAnsi="Arial" w:cs="Arial"/>
          <w:color w:val="000000"/>
        </w:rPr>
        <w:t>A falta de professores preparados para ministrar eficazmente as aulas de Filosofia é enumerada como fato determinante para  a  desvalorização  da  disciplina,  bem  como  o descaso  de  muitos  professores  e  da  própria  escola  com  a  disciplina,  julgando-a sem importância e até desnecessária, muitas vezes ao destinar professores de outras áreas para</w:t>
      </w:r>
      <w:r>
        <w:rPr>
          <w:rFonts w:ascii="Arial" w:hAnsi="Arial" w:cs="Arial"/>
          <w:color w:val="000000"/>
        </w:rPr>
        <w:t xml:space="preserve"> </w:t>
      </w:r>
      <w:r w:rsidRPr="00103317">
        <w:rPr>
          <w:rFonts w:ascii="Arial" w:hAnsi="Arial" w:cs="Arial"/>
          <w:color w:val="000000"/>
        </w:rPr>
        <w:t xml:space="preserve">ministrarem as aulas de Filosofia por não ter docentes preparados, o que acarreta em aulas deficitárias. </w:t>
      </w:r>
    </w:p>
    <w:p w:rsidR="00344EFE" w:rsidRDefault="00103317" w:rsidP="00103317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103317">
        <w:rPr>
          <w:rFonts w:ascii="Arial" w:hAnsi="Arial" w:cs="Arial"/>
          <w:color w:val="000000"/>
        </w:rPr>
        <w:t>O preconceito dos alunos está atrelado ao fato de muitos considerarem a disciplina de  Filosofia  como  algo  secundário  e  desnecessário,  pouco  prático  e  que  ninguém  é reprovado,  e  ademais  as  aulas  se  resumem  à  discussão  de  um  pouco  de  tudo  sem  se chegar a nada. Tal preconceito está incutido na cabeça de muitos jovens na escola pública, e este é um problema em que os professores de Filosofia têm de enfrentar e modificar esta concepção errônea que se tem da disciplina.</w:t>
      </w:r>
      <w:r w:rsidR="00344EFE">
        <w:rPr>
          <w:rFonts w:ascii="Arial" w:hAnsi="Arial" w:cs="Arial"/>
          <w:color w:val="000000"/>
        </w:rPr>
        <w:t xml:space="preserve"> </w:t>
      </w:r>
    </w:p>
    <w:p w:rsidR="00103317" w:rsidRPr="00103317" w:rsidRDefault="00103317" w:rsidP="00103317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103317">
        <w:rPr>
          <w:rFonts w:ascii="Arial" w:hAnsi="Arial" w:cs="Arial"/>
          <w:color w:val="000000"/>
        </w:rPr>
        <w:t>Já a preguiça mental dos alunos é algo possível de  se observar em praticamente todas  as  disciplinas,  mas  quando  se  trata  da  disciplina  Filosofia  este  fato  é  ainda  mais evidente. Os alunos em  geral  encontram  enormes  dificuldades  de  interpretar  um  texto filosófico, simples que seja, e ainda mais se for exigido que argumentem sobre o texto com base em sua compreensão, e assim, se observa a enorme dificuldade de desenvolver um pensamento  com  coerência  lógica  e  em  geral  se  cai  em  expressões  como  “acho”,  que revelam  uma  incapacidade  de  pensar  com  conceitos  ficando  atrelado  apenas  no  senso</w:t>
      </w:r>
      <w:r w:rsidR="00344EFE">
        <w:rPr>
          <w:rFonts w:ascii="Arial" w:hAnsi="Arial" w:cs="Arial"/>
          <w:color w:val="000000"/>
        </w:rPr>
        <w:t xml:space="preserve"> </w:t>
      </w:r>
      <w:r w:rsidRPr="00103317">
        <w:rPr>
          <w:rFonts w:ascii="Arial" w:hAnsi="Arial" w:cs="Arial"/>
          <w:color w:val="000000"/>
        </w:rPr>
        <w:t xml:space="preserve">comum. </w:t>
      </w:r>
    </w:p>
    <w:p w:rsidR="00344EFE" w:rsidRPr="00344EFE" w:rsidRDefault="00103317" w:rsidP="00344EFE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103317">
        <w:rPr>
          <w:rFonts w:ascii="Arial" w:hAnsi="Arial" w:cs="Arial"/>
          <w:color w:val="000000"/>
        </w:rPr>
        <w:t>Mas pode-se aqui se perguntar, qual a causa de tamanha desmotivação em que se</w:t>
      </w:r>
      <w:r w:rsidR="00344EFE">
        <w:rPr>
          <w:rFonts w:ascii="Arial" w:hAnsi="Arial" w:cs="Arial"/>
          <w:color w:val="000000"/>
        </w:rPr>
        <w:t xml:space="preserve"> </w:t>
      </w:r>
      <w:r w:rsidR="00344EFE" w:rsidRPr="00344EFE">
        <w:rPr>
          <w:rFonts w:ascii="Arial" w:hAnsi="Arial" w:cs="Arial"/>
          <w:color w:val="000000"/>
        </w:rPr>
        <w:t>Filosofia. Rubin nos diz que vivemos em meio ao que</w:t>
      </w:r>
      <w:r w:rsidR="00344EFE">
        <w:rPr>
          <w:rFonts w:ascii="Arial" w:hAnsi="Arial" w:cs="Arial"/>
          <w:color w:val="000000"/>
        </w:rPr>
        <w:t xml:space="preserve"> </w:t>
      </w:r>
      <w:r w:rsidR="00344EFE" w:rsidRPr="00344EFE">
        <w:rPr>
          <w:rFonts w:ascii="Arial" w:hAnsi="Arial" w:cs="Arial"/>
          <w:color w:val="000000"/>
        </w:rPr>
        <w:t xml:space="preserve">ele chama de “cultura de vídeo” </w:t>
      </w:r>
      <w:r w:rsidR="00344EFE" w:rsidRPr="00344EFE">
        <w:rPr>
          <w:rFonts w:ascii="Arial" w:hAnsi="Arial" w:cs="Arial"/>
          <w:color w:val="000000"/>
        </w:rPr>
        <w:lastRenderedPageBreak/>
        <w:t>(2001,</w:t>
      </w:r>
      <w:r w:rsidR="00344EFE">
        <w:rPr>
          <w:rFonts w:ascii="Arial" w:hAnsi="Arial" w:cs="Arial"/>
          <w:color w:val="000000"/>
        </w:rPr>
        <w:t xml:space="preserve"> </w:t>
      </w:r>
      <w:r w:rsidR="00344EFE" w:rsidRPr="00344EFE">
        <w:rPr>
          <w:rFonts w:ascii="Arial" w:hAnsi="Arial" w:cs="Arial"/>
          <w:color w:val="000000"/>
        </w:rPr>
        <w:t>p.40), onde  se  abandonou  o  hábito  de  ler  e  se  busca somente  ver  imagens que  passam velozmente diante dos olhos, em uma sucessão ininterr</w:t>
      </w:r>
      <w:r w:rsidR="00344EFE">
        <w:rPr>
          <w:rFonts w:ascii="Arial" w:hAnsi="Arial" w:cs="Arial"/>
          <w:color w:val="000000"/>
        </w:rPr>
        <w:t xml:space="preserve">upta de imagens que não permite </w:t>
      </w:r>
      <w:r w:rsidR="00344EFE" w:rsidRPr="00344EFE">
        <w:rPr>
          <w:rFonts w:ascii="Arial" w:hAnsi="Arial" w:cs="Arial"/>
          <w:color w:val="000000"/>
        </w:rPr>
        <w:t>aprofundar nada. Esta cultura também pode ser chamada de “</w:t>
      </w:r>
      <w:r w:rsidR="00344EFE">
        <w:rPr>
          <w:rFonts w:ascii="Arial" w:hAnsi="Arial" w:cs="Arial"/>
          <w:color w:val="000000"/>
        </w:rPr>
        <w:t xml:space="preserve">cultura da superficialidade”, e </w:t>
      </w:r>
      <w:r w:rsidR="00344EFE" w:rsidRPr="00344EFE">
        <w:rPr>
          <w:rFonts w:ascii="Arial" w:hAnsi="Arial" w:cs="Arial"/>
          <w:color w:val="000000"/>
        </w:rPr>
        <w:t>como  consequência,  nossos  jovens  não  querem  pensar, não</w:t>
      </w:r>
      <w:r w:rsidR="00344EFE">
        <w:rPr>
          <w:rFonts w:ascii="Arial" w:hAnsi="Arial" w:cs="Arial"/>
          <w:color w:val="000000"/>
        </w:rPr>
        <w:t xml:space="preserve">  querem ler  e  escrever,  mas </w:t>
      </w:r>
      <w:r w:rsidR="00344EFE" w:rsidRPr="00344EFE">
        <w:rPr>
          <w:rFonts w:ascii="Arial" w:hAnsi="Arial" w:cs="Arial"/>
          <w:color w:val="000000"/>
        </w:rPr>
        <w:t>preferem o que tal cultura lhe impõe, que por sinal</w:t>
      </w:r>
      <w:r w:rsidR="00344EFE">
        <w:rPr>
          <w:rFonts w:ascii="Arial" w:hAnsi="Arial" w:cs="Arial"/>
          <w:color w:val="000000"/>
        </w:rPr>
        <w:t xml:space="preserve"> </w:t>
      </w:r>
      <w:r w:rsidR="00344EFE" w:rsidRPr="00344EFE">
        <w:rPr>
          <w:rFonts w:ascii="Arial" w:hAnsi="Arial" w:cs="Arial"/>
          <w:color w:val="000000"/>
        </w:rPr>
        <w:t xml:space="preserve">lhe é mais prazerosa do que pensar. </w:t>
      </w:r>
    </w:p>
    <w:p w:rsidR="00344EFE" w:rsidRPr="00344EFE" w:rsidRDefault="00344EFE" w:rsidP="00344EFE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344EFE">
        <w:rPr>
          <w:rFonts w:ascii="Arial" w:hAnsi="Arial" w:cs="Arial"/>
          <w:color w:val="000000"/>
        </w:rPr>
        <w:t>Esta “cultura” trata-se de uma agressão e de uma tirania, pois roubou de muitos de</w:t>
      </w:r>
      <w:r>
        <w:rPr>
          <w:rFonts w:ascii="Arial" w:hAnsi="Arial" w:cs="Arial"/>
          <w:color w:val="000000"/>
        </w:rPr>
        <w:t xml:space="preserve"> </w:t>
      </w:r>
      <w:r w:rsidRPr="00344EFE">
        <w:rPr>
          <w:rFonts w:ascii="Arial" w:hAnsi="Arial" w:cs="Arial"/>
          <w:color w:val="000000"/>
        </w:rPr>
        <w:t>nossos  jovens  o  gosto  do  prazer  pela  descoberta  que o  estudo  é  capaz  de  oferecer,  em</w:t>
      </w:r>
      <w:r>
        <w:rPr>
          <w:rFonts w:ascii="Arial" w:hAnsi="Arial" w:cs="Arial"/>
          <w:color w:val="000000"/>
        </w:rPr>
        <w:t xml:space="preserve"> </w:t>
      </w:r>
      <w:r w:rsidRPr="00344EFE">
        <w:rPr>
          <w:rFonts w:ascii="Arial" w:hAnsi="Arial" w:cs="Arial"/>
          <w:color w:val="000000"/>
        </w:rPr>
        <w:t>troca de um prazer sensível e superficial. É como se observa quando nossos jovens gastam horas de seus dias na frente de um computador, sejam nas redes sociais, em jogos ou em</w:t>
      </w:r>
      <w:r>
        <w:rPr>
          <w:rFonts w:ascii="Arial" w:hAnsi="Arial" w:cs="Arial"/>
          <w:color w:val="000000"/>
        </w:rPr>
        <w:t xml:space="preserve"> </w:t>
      </w:r>
      <w:r w:rsidRPr="00344EFE">
        <w:rPr>
          <w:rFonts w:ascii="Arial" w:hAnsi="Arial" w:cs="Arial"/>
          <w:color w:val="000000"/>
        </w:rPr>
        <w:t xml:space="preserve">sites que em nada lhe acrescem como pessoas e como estudantes. </w:t>
      </w:r>
    </w:p>
    <w:p w:rsidR="00344EFE" w:rsidRDefault="00344EFE" w:rsidP="00344EFE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344EFE">
        <w:rPr>
          <w:rFonts w:ascii="Arial" w:hAnsi="Arial" w:cs="Arial"/>
          <w:color w:val="000000"/>
        </w:rPr>
        <w:t>A “cultura de vídeo” também é uma “cultura da facilidade” que</w:t>
      </w:r>
    </w:p>
    <w:p w:rsidR="00103317" w:rsidRPr="00103317" w:rsidRDefault="00344EFE" w:rsidP="00344EFE">
      <w:pPr>
        <w:spacing w:before="240" w:after="240" w:line="360" w:lineRule="auto"/>
        <w:ind w:left="2832" w:firstLine="3"/>
        <w:jc w:val="both"/>
        <w:rPr>
          <w:rFonts w:ascii="Arial" w:hAnsi="Arial" w:cs="Arial"/>
          <w:color w:val="000000"/>
        </w:rPr>
      </w:pPr>
      <w:r w:rsidRPr="00344EFE">
        <w:rPr>
          <w:rFonts w:ascii="Arial" w:hAnsi="Arial" w:cs="Arial"/>
          <w:color w:val="000000"/>
          <w:sz w:val="20"/>
          <w:szCs w:val="20"/>
        </w:rPr>
        <w:t>[...] quer  tudo  fácil,  produzido  pela  crescente  facilidade  das  indústrias  de produção que não exigem o cuidado e o esforço da preparação daquilo 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4EFE">
        <w:rPr>
          <w:rFonts w:ascii="Arial" w:hAnsi="Arial" w:cs="Arial"/>
          <w:color w:val="000000"/>
          <w:sz w:val="20"/>
          <w:szCs w:val="20"/>
        </w:rPr>
        <w:t>que  necessitamos. Produzem tudo pronto  para  satisfazer  nossas  sempre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4EFE">
        <w:rPr>
          <w:rFonts w:ascii="Arial" w:hAnsi="Arial" w:cs="Arial"/>
          <w:color w:val="000000"/>
          <w:sz w:val="20"/>
          <w:szCs w:val="20"/>
        </w:rPr>
        <w:t>mais  numerosas  necessidades,  despertadas  cotidianamente  pela propaganda comercial. Em nosso caso, essa cultura pretende desenvolver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4EFE">
        <w:rPr>
          <w:rFonts w:ascii="Arial" w:hAnsi="Arial" w:cs="Arial"/>
          <w:color w:val="000000"/>
          <w:sz w:val="20"/>
          <w:szCs w:val="20"/>
        </w:rPr>
        <w:t>as  aptidões  naturais  de  inteligência,  vontade  e  faculdades  físicas  do  agir,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4EFE">
        <w:rPr>
          <w:rFonts w:ascii="Arial" w:hAnsi="Arial" w:cs="Arial"/>
          <w:color w:val="000000"/>
          <w:sz w:val="20"/>
          <w:szCs w:val="20"/>
        </w:rPr>
        <w:t>sem nenhum esforço, sem precisar fazer o exercício.(RUBIN, 2001, p.41)</w:t>
      </w:r>
      <w:r w:rsidR="00103317" w:rsidRPr="00103317">
        <w:rPr>
          <w:rFonts w:ascii="Arial" w:hAnsi="Arial" w:cs="Arial"/>
          <w:color w:val="000000"/>
        </w:rPr>
        <w:t xml:space="preserve"> </w:t>
      </w:r>
    </w:p>
    <w:p w:rsidR="00344EFE" w:rsidRPr="00344EFE" w:rsidRDefault="00151879" w:rsidP="00344EFE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="00344EFE" w:rsidRPr="00344EFE">
        <w:rPr>
          <w:rFonts w:ascii="Arial" w:hAnsi="Arial" w:cs="Arial"/>
          <w:color w:val="000000"/>
        </w:rPr>
        <w:t>ota-se  algo  fundamental,  pois  em  meio  a  uma  cultura  que  não  está</w:t>
      </w:r>
      <w:r>
        <w:rPr>
          <w:rFonts w:ascii="Arial" w:hAnsi="Arial" w:cs="Arial"/>
          <w:color w:val="000000"/>
        </w:rPr>
        <w:t xml:space="preserve"> </w:t>
      </w:r>
      <w:r w:rsidR="00344EFE" w:rsidRPr="00344EFE">
        <w:rPr>
          <w:rFonts w:ascii="Arial" w:hAnsi="Arial" w:cs="Arial"/>
          <w:color w:val="000000"/>
        </w:rPr>
        <w:t>acostumada  a  fazer  esforço,  pois  recebe  tudo  pronto,  logo  a  educação  tende  a  sofrer  as</w:t>
      </w:r>
      <w:r>
        <w:rPr>
          <w:rFonts w:ascii="Arial" w:hAnsi="Arial" w:cs="Arial"/>
          <w:color w:val="000000"/>
        </w:rPr>
        <w:t xml:space="preserve"> </w:t>
      </w:r>
      <w:r w:rsidR="00344EFE" w:rsidRPr="00344EFE">
        <w:rPr>
          <w:rFonts w:ascii="Arial" w:hAnsi="Arial" w:cs="Arial"/>
          <w:color w:val="000000"/>
        </w:rPr>
        <w:t>consequências deste modelo cultural em que se vive atualmente. Os jovens têm facilidades de baixar livros inteiros em pdf</w:t>
      </w:r>
      <w:r>
        <w:rPr>
          <w:rFonts w:ascii="Arial" w:hAnsi="Arial" w:cs="Arial"/>
          <w:color w:val="000000"/>
        </w:rPr>
        <w:t xml:space="preserve"> </w:t>
      </w:r>
      <w:r w:rsidR="00344EFE" w:rsidRPr="00344EFE">
        <w:rPr>
          <w:rFonts w:ascii="Arial" w:hAnsi="Arial" w:cs="Arial"/>
          <w:color w:val="000000"/>
        </w:rPr>
        <w:t>pela Internet, conseguem acesso a todo tipo de informação possível  pelos  meios  digitais,  mas  o  problema  é  assimilar  um  conteúdo,  sair  da superficialidade e adentrar no mundo da compreensão</w:t>
      </w:r>
      <w:r>
        <w:rPr>
          <w:rFonts w:ascii="Arial" w:hAnsi="Arial" w:cs="Arial"/>
          <w:color w:val="000000"/>
        </w:rPr>
        <w:t xml:space="preserve"> </w:t>
      </w:r>
      <w:r w:rsidR="00344EFE" w:rsidRPr="00344EFE">
        <w:rPr>
          <w:rFonts w:ascii="Arial" w:hAnsi="Arial" w:cs="Arial"/>
          <w:color w:val="000000"/>
        </w:rPr>
        <w:t>em que a leitura e a concentração</w:t>
      </w:r>
      <w:r>
        <w:rPr>
          <w:rFonts w:ascii="Arial" w:hAnsi="Arial" w:cs="Arial"/>
          <w:color w:val="000000"/>
        </w:rPr>
        <w:t xml:space="preserve"> </w:t>
      </w:r>
      <w:r w:rsidR="00344EFE" w:rsidRPr="00344EFE">
        <w:rPr>
          <w:rFonts w:ascii="Arial" w:hAnsi="Arial" w:cs="Arial"/>
          <w:color w:val="000000"/>
        </w:rPr>
        <w:t xml:space="preserve">conseguem proporcionar. </w:t>
      </w:r>
    </w:p>
    <w:p w:rsidR="00344EFE" w:rsidRDefault="00344EFE" w:rsidP="00344EFE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344EFE">
        <w:rPr>
          <w:rFonts w:ascii="Arial" w:hAnsi="Arial" w:cs="Arial"/>
          <w:color w:val="000000"/>
        </w:rPr>
        <w:t>Outro grupo de dificuldades no ensino de Filosofia é levantado pela professora Rita Gonçalves (2005) que é o  pouco  conhecimento  das  Diretrizes Curriculares  por  parte  dos</w:t>
      </w:r>
      <w:r w:rsidR="00151879">
        <w:rPr>
          <w:rFonts w:ascii="Arial" w:hAnsi="Arial" w:cs="Arial"/>
          <w:color w:val="000000"/>
        </w:rPr>
        <w:t xml:space="preserve"> </w:t>
      </w:r>
      <w:r w:rsidRPr="00344EFE">
        <w:rPr>
          <w:rFonts w:ascii="Arial" w:hAnsi="Arial" w:cs="Arial"/>
          <w:color w:val="000000"/>
        </w:rPr>
        <w:t xml:space="preserve">professores, a falta de consenso na elaboração do projeto de prática de </w:t>
      </w:r>
      <w:r w:rsidRPr="00344EFE">
        <w:rPr>
          <w:rFonts w:ascii="Arial" w:hAnsi="Arial" w:cs="Arial"/>
          <w:color w:val="000000"/>
        </w:rPr>
        <w:lastRenderedPageBreak/>
        <w:t>ensino, e ainda a desvalorização  da  formação  pedagógica  tratando-a  como  um  conhecimento  de  segundo plano.</w:t>
      </w:r>
      <w:r w:rsidR="00151879">
        <w:rPr>
          <w:rFonts w:ascii="Arial" w:hAnsi="Arial" w:cs="Arial"/>
          <w:color w:val="000000"/>
        </w:rPr>
        <w:t xml:space="preserve"> </w:t>
      </w:r>
    </w:p>
    <w:p w:rsidR="00151879" w:rsidRDefault="00151879" w:rsidP="00151879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151879">
        <w:rPr>
          <w:rFonts w:ascii="Arial" w:hAnsi="Arial" w:cs="Arial"/>
          <w:color w:val="000000"/>
        </w:rPr>
        <w:t xml:space="preserve">Quanto ao desconhecimento  das  Diretrizes,  pode-se </w:t>
      </w:r>
      <w:r>
        <w:rPr>
          <w:rFonts w:ascii="Arial" w:hAnsi="Arial" w:cs="Arial"/>
          <w:color w:val="000000"/>
        </w:rPr>
        <w:t xml:space="preserve"> destacar  o  fato  de  que  os </w:t>
      </w:r>
      <w:r w:rsidRPr="00151879">
        <w:rPr>
          <w:rFonts w:ascii="Arial" w:hAnsi="Arial" w:cs="Arial"/>
          <w:color w:val="000000"/>
        </w:rPr>
        <w:t>professores  estejam  mais  voltados  a  sua  prática  em  sala  de  aula  do  que  nos  próprios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documentos pedagógicos e instituídos pelo próprio MEC, onde falta leitura, compreensão e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interpretação  de  tais  documentos  por  não  julgarem  necessários  ou,  pelas  palavras  de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Gonçalves “[...] os textos legais que introduzem esta inovação são muito evasivos, pouco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claros, deixando em aberto a forma de desenvolvimento destas (práticas) [...]” (2005, p.54).</w:t>
      </w:r>
    </w:p>
    <w:p w:rsidR="00151879" w:rsidRDefault="00151879" w:rsidP="00151879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151879">
        <w:rPr>
          <w:rFonts w:ascii="Arial" w:hAnsi="Arial" w:cs="Arial"/>
          <w:color w:val="000000"/>
        </w:rPr>
        <w:t>A falta de consenso na elaboração da prática de e</w:t>
      </w:r>
      <w:r>
        <w:rPr>
          <w:rFonts w:ascii="Arial" w:hAnsi="Arial" w:cs="Arial"/>
          <w:color w:val="000000"/>
        </w:rPr>
        <w:t xml:space="preserve">nsino da escola deve-se ao fato </w:t>
      </w:r>
      <w:r w:rsidRPr="00151879">
        <w:rPr>
          <w:rFonts w:ascii="Arial" w:hAnsi="Arial" w:cs="Arial"/>
          <w:color w:val="000000"/>
        </w:rPr>
        <w:t xml:space="preserve">da dificuldade que se tem de trabalhar em equipe, onde </w:t>
      </w:r>
      <w:r>
        <w:rPr>
          <w:rFonts w:ascii="Arial" w:hAnsi="Arial" w:cs="Arial"/>
          <w:color w:val="000000"/>
        </w:rPr>
        <w:t xml:space="preserve">alguns professores preferem não </w:t>
      </w:r>
      <w:r w:rsidRPr="00151879">
        <w:rPr>
          <w:rFonts w:ascii="Arial" w:hAnsi="Arial" w:cs="Arial"/>
          <w:color w:val="000000"/>
        </w:rPr>
        <w:t>abrir mão de suas convicções no planejamento da escola ou porque não dispõem de tempo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por possuírem muitas turmas e mais de uma escola.</w:t>
      </w:r>
    </w:p>
    <w:p w:rsidR="00151879" w:rsidRDefault="00151879" w:rsidP="00151879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151879">
        <w:rPr>
          <w:rFonts w:ascii="Arial" w:hAnsi="Arial" w:cs="Arial"/>
          <w:color w:val="000000"/>
        </w:rPr>
        <w:t>Enquanto que a desvalorização da formação pedagógica se refere a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um problema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em que muitos professores se encontram devido ao excesso de trabalho, com acúmulo de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provas e trabalhos para corrigir  devido  a  assumir  muitas  turmas,  o  que  lhe  tira  o  tempo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necessário para preparar boas aulas e buscar fazer cursos e oficinas de formação.</w:t>
      </w:r>
    </w:p>
    <w:p w:rsidR="00151879" w:rsidRDefault="00151879" w:rsidP="00151879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151879">
        <w:rPr>
          <w:rFonts w:ascii="Arial" w:hAnsi="Arial" w:cs="Arial"/>
          <w:color w:val="000000"/>
        </w:rPr>
        <w:t>Ricardo  Navia  (2005)  trás  mais  um  leque  de  problemas  presente  na  educação</w:t>
      </w:r>
      <w:r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151879">
        <w:rPr>
          <w:rFonts w:ascii="Arial" w:hAnsi="Arial" w:cs="Arial"/>
          <w:color w:val="000000"/>
        </w:rPr>
        <w:t xml:space="preserve">básica  brasileira  que  dificulta  o  ensino  de  Filosofia,  a  </w:t>
      </w:r>
      <w:r>
        <w:rPr>
          <w:rFonts w:ascii="Arial" w:hAnsi="Arial" w:cs="Arial"/>
          <w:color w:val="000000"/>
        </w:rPr>
        <w:t xml:space="preserve">saber:  as  péssimas  condições </w:t>
      </w:r>
      <w:r w:rsidRPr="00151879">
        <w:rPr>
          <w:rFonts w:ascii="Arial" w:hAnsi="Arial" w:cs="Arial"/>
          <w:color w:val="000000"/>
        </w:rPr>
        <w:t>materiais de muitas escolas, a falta de materiais e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livros didáticos, as turmas superlotadas, a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má remuneração aos professores e o excesso de trabalho e a não busca de atualização e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formação permanente de muitos professores.</w:t>
      </w:r>
    </w:p>
    <w:p w:rsidR="00151879" w:rsidRDefault="00151879" w:rsidP="00151879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151879">
        <w:rPr>
          <w:rFonts w:ascii="Arial" w:hAnsi="Arial" w:cs="Arial"/>
          <w:color w:val="000000"/>
        </w:rPr>
        <w:t>Analisar-se-á  este  levantamento  de  Navia  ao  partir  de  sua  constatação  de  que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muitas  escolas  encontram-se  em  péssimas  condições  materiais,  com  seus  prédios,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equipamentos e mobiliário sucateados, e que é possível se verificar esta situação em boa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parte das escolas públicas, o que se conclui que falta invest</w:t>
      </w:r>
      <w:r>
        <w:rPr>
          <w:rFonts w:ascii="Arial" w:hAnsi="Arial" w:cs="Arial"/>
          <w:color w:val="000000"/>
        </w:rPr>
        <w:t xml:space="preserve">imento por parte do governo em </w:t>
      </w:r>
      <w:r w:rsidRPr="00151879">
        <w:rPr>
          <w:rFonts w:ascii="Arial" w:hAnsi="Arial" w:cs="Arial"/>
          <w:color w:val="000000"/>
        </w:rPr>
        <w:t>proporcionar  melhores  condições  de  trabalho  aos  docentes  e  boa  qualidade  física  aos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alunos. Pode-se, contudo, inferir que não é uma sala bem pintada e cadeiras confortáveis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que determinam a educação, mas tudo isto serve como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</w:rPr>
        <w:t xml:space="preserve">tivação e ou desmotivação tanto </w:t>
      </w:r>
      <w:r w:rsidRPr="00151879">
        <w:rPr>
          <w:rFonts w:ascii="Arial" w:hAnsi="Arial" w:cs="Arial"/>
          <w:color w:val="000000"/>
        </w:rPr>
        <w:t xml:space="preserve">para professores como para os </w:t>
      </w:r>
      <w:r w:rsidRPr="00151879">
        <w:rPr>
          <w:rFonts w:ascii="Arial" w:hAnsi="Arial" w:cs="Arial"/>
          <w:color w:val="000000"/>
        </w:rPr>
        <w:lastRenderedPageBreak/>
        <w:t>alunos.</w:t>
      </w:r>
      <w:r w:rsidR="00797594"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Quanto à falta de materiais e livros didáticos, isto é  facilmente  constatado em muitas escolas por problemas com causas semelhantes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às levantadas no item anterior (o</w:t>
      </w:r>
      <w:r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descaso por parte do governo), embora haja algumas  melhorias nestes últimos anos com distribuição de livros didáticos para todas as escolas públicas, mas ainda há carência em</w:t>
      </w:r>
      <w:r w:rsidR="00797594">
        <w:rPr>
          <w:rFonts w:ascii="Arial" w:hAnsi="Arial" w:cs="Arial"/>
          <w:color w:val="000000"/>
        </w:rPr>
        <w:t xml:space="preserve"> </w:t>
      </w:r>
      <w:r w:rsidRPr="00151879">
        <w:rPr>
          <w:rFonts w:ascii="Arial" w:hAnsi="Arial" w:cs="Arial"/>
          <w:color w:val="000000"/>
        </w:rPr>
        <w:t>livros para pesquisas quando se fala de Filosofia.</w:t>
      </w:r>
    </w:p>
    <w:p w:rsidR="00797594" w:rsidRDefault="00797594" w:rsidP="00797594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797594">
        <w:rPr>
          <w:rFonts w:ascii="Arial" w:hAnsi="Arial" w:cs="Arial"/>
          <w:color w:val="000000"/>
        </w:rPr>
        <w:t>Já às turmas superlotadas, dir-se-á que por si só não seria um problema de muitas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escolas públicas, pois a questão não é tanto a turma muito grande, mas o barulho que uma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turma, embora com poucos alunos seja capaz de fazerem uma sala de aula, principalmente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quando há repetentes ou quando eles não estão interessados em pensar, como já foi falado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antes. Nestes casos fica difícil manter as aulas dentro do objetivo pensado e proposto, pois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muitos fatores externos a aula estão presentes nos alunos.</w:t>
      </w:r>
    </w:p>
    <w:p w:rsidR="00797594" w:rsidRDefault="00797594" w:rsidP="00797594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797594">
        <w:rPr>
          <w:rFonts w:ascii="Arial" w:hAnsi="Arial" w:cs="Arial"/>
          <w:color w:val="000000"/>
        </w:rPr>
        <w:t xml:space="preserve">A má remuneração  dos  professores  é  um  </w:t>
      </w:r>
      <w:r>
        <w:rPr>
          <w:rFonts w:ascii="Arial" w:hAnsi="Arial" w:cs="Arial"/>
          <w:color w:val="000000"/>
        </w:rPr>
        <w:t xml:space="preserve">sério  problema  que  gera  uma </w:t>
      </w:r>
      <w:r w:rsidRPr="00797594">
        <w:rPr>
          <w:rFonts w:ascii="Arial" w:hAnsi="Arial" w:cs="Arial"/>
          <w:color w:val="000000"/>
        </w:rPr>
        <w:t>desmotivação em massa no quadro docente na escola pública. Para compensar um salário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baixo, os professores têm que trabalhar até três turnos para melhorar sua renda, e nestes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casos eles assumem turmas além de suas condições e  eliminam seu tempo de pesquisa e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de se qualificar, enquanto que outros que não dobram sua carga horária em geral acabam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por se acomodar, pois pensam que como ganham tão pouco não vale a pena se incomodar.</w:t>
      </w:r>
    </w:p>
    <w:p w:rsidR="00797594" w:rsidRDefault="00797594" w:rsidP="00797594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797594">
        <w:rPr>
          <w:rFonts w:ascii="Arial" w:hAnsi="Arial" w:cs="Arial"/>
          <w:color w:val="000000"/>
        </w:rPr>
        <w:t>E, finalmente,  o  fato  de  o  professor  estar  com  excesso  de  trabalho,  com  muitas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turmas, acaba não dispondo de tempo para dedicar-se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à formação continuada e torna-se um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escravo de sua rotina ininterrupta de aulas e mais aulas.</w:t>
      </w:r>
    </w:p>
    <w:p w:rsidR="00797594" w:rsidRDefault="00797594" w:rsidP="00797594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797594">
        <w:rPr>
          <w:rFonts w:ascii="Arial" w:hAnsi="Arial" w:cs="Arial"/>
          <w:color w:val="000000"/>
        </w:rPr>
        <w:t>Outro  grupo  de  dificuldades  no  ensino  é  apontado  por  Desidério  Murcho  (2002),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que embora nos apresente a experiência de Portugal,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 xml:space="preserve"> muito a contribuir com a situaçã</w:t>
      </w:r>
      <w:r>
        <w:rPr>
          <w:rFonts w:ascii="Arial" w:hAnsi="Arial" w:cs="Arial"/>
          <w:color w:val="000000"/>
        </w:rPr>
        <w:t xml:space="preserve">o </w:t>
      </w:r>
      <w:r w:rsidRPr="00797594">
        <w:rPr>
          <w:rFonts w:ascii="Arial" w:hAnsi="Arial" w:cs="Arial"/>
          <w:color w:val="000000"/>
        </w:rPr>
        <w:t>de nosso país. Murcho diz que um professor de Filosofia que procure fazer um bom trabalho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enfrenta  quatro  obstáculos,  a  saber:  uma  formação  universitária  deficiente,  colegas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desmotivados, programas maus e estudantes desmotivados.</w:t>
      </w:r>
    </w:p>
    <w:p w:rsidR="00797594" w:rsidRDefault="00797594" w:rsidP="00797594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797594">
        <w:rPr>
          <w:rFonts w:ascii="Arial" w:hAnsi="Arial" w:cs="Arial"/>
          <w:color w:val="000000"/>
        </w:rPr>
        <w:t>A  formação  universitária  deficiente  se  refere  ao  fato</w:t>
      </w:r>
      <w:r>
        <w:rPr>
          <w:rFonts w:ascii="Arial" w:hAnsi="Arial" w:cs="Arial"/>
          <w:color w:val="000000"/>
        </w:rPr>
        <w:t xml:space="preserve">  de  que  um  professor  recém </w:t>
      </w:r>
      <w:r w:rsidRPr="00797594">
        <w:rPr>
          <w:rFonts w:ascii="Arial" w:hAnsi="Arial" w:cs="Arial"/>
          <w:color w:val="000000"/>
        </w:rPr>
        <w:t>formado  ao  sair  da  instituição  superior  de  ensino  e deparar-se  com  a  situação  do  ensino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público, constata que o que estudou e aprendeu na faculdade é praticamente irrelevante na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sua  prática  letiva.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 xml:space="preserve">Neste  processo  de  volta  ao  contato  </w:t>
      </w:r>
      <w:r w:rsidRPr="00797594">
        <w:rPr>
          <w:rFonts w:ascii="Arial" w:hAnsi="Arial" w:cs="Arial"/>
          <w:color w:val="000000"/>
        </w:rPr>
        <w:lastRenderedPageBreak/>
        <w:t>com  a  educação  básica,  o  néodocente  se  depara  com  a  nova  realidade  e  constata  que  sua  faculdade  não  o  ensinou  a filosofar, mas apenas a decorar conteúdos ou a repetir a ideia de muitos filósofos, mas não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aprendeu  o  processo  de  filosofar,  pois  parece  que  a instituição  superior  não  consegue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plenamente e amplamente levar seus discentes ao processo de construir por si próprio seus conceitos.</w:t>
      </w:r>
    </w:p>
    <w:p w:rsidR="00797594" w:rsidRDefault="00797594" w:rsidP="00797594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797594">
        <w:rPr>
          <w:rFonts w:ascii="Arial" w:hAnsi="Arial" w:cs="Arial"/>
          <w:color w:val="000000"/>
        </w:rPr>
        <w:t>Aqui, há um perigo de tornar a aula de Filosofia uma mera história da Filosofia ou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das ideias dos principais pensadores e filósofos. Ainda dent</w:t>
      </w:r>
      <w:r>
        <w:rPr>
          <w:rFonts w:ascii="Arial" w:hAnsi="Arial" w:cs="Arial"/>
          <w:color w:val="000000"/>
        </w:rPr>
        <w:t xml:space="preserve">ro deste primeiro ponto, Murcho </w:t>
      </w:r>
      <w:r w:rsidRPr="00797594">
        <w:rPr>
          <w:rFonts w:ascii="Arial" w:hAnsi="Arial" w:cs="Arial"/>
          <w:color w:val="000000"/>
        </w:rPr>
        <w:t>(2002) diz que o caráter crítico da Filosofia deve  levar os alunos ao processo de construção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de seus conceitos com base na própria criticidade e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assim não se fizer corre-se o risco da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disciplina se tornar chata e dispensável por parte dos alunos.</w:t>
      </w:r>
    </w:p>
    <w:p w:rsidR="00797594" w:rsidRDefault="00797594" w:rsidP="00797594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797594">
        <w:rPr>
          <w:rFonts w:ascii="Arial" w:hAnsi="Arial" w:cs="Arial"/>
          <w:color w:val="000000"/>
        </w:rPr>
        <w:t>A desmotivação dos colegas  professores  tem  diversas causas,  como  o  fato  do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docente não  estar  preparado  para  as  mudanças  sociais  em  que  estão  ocorrendo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atualmente, onde ele tem que ser criativo e entrar  na dinâmica do jovem e não impor de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cima sua forma de ministrar as aulas. Murcho (2002)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descreve ainda a desvalorização da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profissão por conta dos baixos salários que  já  fora comentado  por  Navia, como  um  dos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fatores que influenciam na desmotivação dos docentes na educação básica.</w:t>
      </w:r>
    </w:p>
    <w:p w:rsidR="00797594" w:rsidRDefault="00797594" w:rsidP="00797594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797594">
        <w:rPr>
          <w:rFonts w:ascii="Arial" w:hAnsi="Arial" w:cs="Arial"/>
          <w:color w:val="000000"/>
        </w:rPr>
        <w:t xml:space="preserve">O fato das instituições de </w:t>
      </w:r>
      <w:r>
        <w:rPr>
          <w:rFonts w:ascii="Arial" w:hAnsi="Arial" w:cs="Arial"/>
          <w:color w:val="000000"/>
        </w:rPr>
        <w:t>e</w:t>
      </w:r>
      <w:r w:rsidRPr="00797594">
        <w:rPr>
          <w:rFonts w:ascii="Arial" w:hAnsi="Arial" w:cs="Arial"/>
          <w:color w:val="000000"/>
        </w:rPr>
        <w:t xml:space="preserve">nsino estarem </w:t>
      </w:r>
      <w:r>
        <w:rPr>
          <w:rFonts w:ascii="Arial" w:hAnsi="Arial" w:cs="Arial"/>
          <w:color w:val="000000"/>
        </w:rPr>
        <w:t>m</w:t>
      </w:r>
      <w:r w:rsidRPr="00797594">
        <w:rPr>
          <w:rFonts w:ascii="Arial" w:hAnsi="Arial" w:cs="Arial"/>
          <w:color w:val="000000"/>
        </w:rPr>
        <w:t>uito burocratizadas, onde aparentemente tudo está bem demonstra uma falsidade, pois embora os números mostram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que a maioria dos estudantes estão sendo aprovados,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o que se observa na prática é que</w:t>
      </w:r>
      <w:r>
        <w:rPr>
          <w:rFonts w:ascii="Arial" w:hAnsi="Arial" w:cs="Arial"/>
          <w:color w:val="000000"/>
        </w:rPr>
        <w:t xml:space="preserve"> </w:t>
      </w:r>
      <w:r w:rsidRPr="00797594">
        <w:rPr>
          <w:rFonts w:ascii="Arial" w:hAnsi="Arial" w:cs="Arial"/>
          <w:color w:val="000000"/>
        </w:rPr>
        <w:t>não estão aprendendo.</w:t>
      </w:r>
    </w:p>
    <w:p w:rsidR="00367BAD" w:rsidRDefault="00367BAD" w:rsidP="00367BAD">
      <w:pPr>
        <w:tabs>
          <w:tab w:val="left" w:pos="2835"/>
        </w:tabs>
        <w:spacing w:before="240" w:after="240" w:line="36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ab/>
      </w:r>
      <w:r w:rsidRPr="00367BAD">
        <w:rPr>
          <w:rFonts w:ascii="Arial" w:hAnsi="Arial" w:cs="Arial"/>
          <w:color w:val="000000"/>
          <w:sz w:val="20"/>
          <w:szCs w:val="20"/>
        </w:rPr>
        <w:t>Hoje as escolas são  parte  de  uma  máquina  burocrática,  gerada  por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7BAD">
        <w:rPr>
          <w:rFonts w:ascii="Arial" w:hAnsi="Arial" w:cs="Arial"/>
          <w:color w:val="000000"/>
          <w:sz w:val="20"/>
          <w:szCs w:val="20"/>
        </w:rPr>
        <w:t>burocratas que tudo o que procuram é u</w:t>
      </w:r>
      <w:r>
        <w:rPr>
          <w:rFonts w:ascii="Arial" w:hAnsi="Arial" w:cs="Arial"/>
          <w:color w:val="000000"/>
          <w:sz w:val="20"/>
          <w:szCs w:val="20"/>
        </w:rPr>
        <w:t xml:space="preserve">ma promoção pessoal e continuam </w:t>
      </w:r>
      <w:r w:rsidRPr="00367BAD">
        <w:rPr>
          <w:rFonts w:ascii="Arial" w:hAnsi="Arial" w:cs="Arial"/>
          <w:color w:val="000000"/>
          <w:sz w:val="20"/>
          <w:szCs w:val="20"/>
        </w:rPr>
        <w:t>a  ganhar  bem  sem  fazer  nada.  E  para  conseguir  isto  têm  de  apresentar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7BAD">
        <w:rPr>
          <w:rFonts w:ascii="Arial" w:hAnsi="Arial" w:cs="Arial"/>
          <w:color w:val="000000"/>
          <w:sz w:val="20"/>
          <w:szCs w:val="20"/>
        </w:rPr>
        <w:t>números felizes de sucesso escolar inventado. (MURCHO, 2002, p.10)</w:t>
      </w:r>
    </w:p>
    <w:p w:rsidR="00367BAD" w:rsidRPr="00367BAD" w:rsidRDefault="00367BAD" w:rsidP="00367BAD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367BAD">
        <w:rPr>
          <w:rFonts w:ascii="Arial" w:hAnsi="Arial" w:cs="Arial"/>
          <w:color w:val="000000"/>
        </w:rPr>
        <w:t>O profissional de qualquer área, se colocar seu objetivo apenas na promoção ou no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seu bem estar material e não abrir mão de buscar uma qualificação, tende naturalmente a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cair de  produção  e  visivelmente  aparecerá  suas  limitações.  Assim ocorre  com  os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professores  que  dentro  da  escola  pública  tenham  como  motivação  apenas  no  que  vão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 xml:space="preserve">ganhar no final do mês. Murcho (2002) faz um desafio aos </w:t>
      </w:r>
      <w:r w:rsidRPr="00367BAD">
        <w:rPr>
          <w:rFonts w:ascii="Arial" w:hAnsi="Arial" w:cs="Arial"/>
          <w:color w:val="000000"/>
        </w:rPr>
        <w:lastRenderedPageBreak/>
        <w:t>professores, diz que devem se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lançar no trabalho, adquirirem bons livros, usar melhor seu tempo ocioso para a pesquisa e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para se qualificar melhor, pois os alunos não merecem ter professores desinteressados e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fracos dentro da sala de aula</w:t>
      </w:r>
      <w:r w:rsidRPr="00367BAD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67BAD" w:rsidRDefault="00367BAD" w:rsidP="00367BAD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367BAD">
        <w:rPr>
          <w:rFonts w:ascii="Arial" w:hAnsi="Arial" w:cs="Arial"/>
          <w:color w:val="000000"/>
        </w:rPr>
        <w:t>Ao descrever a realidade de Portugal, mas que pode ser igualmente observado em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nosso país, Murcho fala sobre a questão dos programas d</w:t>
      </w:r>
      <w:r>
        <w:rPr>
          <w:rFonts w:ascii="Arial" w:hAnsi="Arial" w:cs="Arial"/>
          <w:color w:val="000000"/>
        </w:rPr>
        <w:t>eficientes lançados pelo governo</w:t>
      </w:r>
      <w:r w:rsidRPr="00367BAD">
        <w:rPr>
          <w:rFonts w:ascii="Arial" w:hAnsi="Arial" w:cs="Arial"/>
          <w:color w:val="000000"/>
        </w:rPr>
        <w:t>.</w:t>
      </w:r>
    </w:p>
    <w:p w:rsidR="00367BAD" w:rsidRDefault="00367BAD" w:rsidP="00367BAD">
      <w:pPr>
        <w:tabs>
          <w:tab w:val="left" w:pos="2835"/>
        </w:tabs>
        <w:spacing w:before="240" w:after="240" w:line="36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ab/>
      </w:r>
      <w:r w:rsidRPr="00367BAD">
        <w:rPr>
          <w:rFonts w:ascii="Arial" w:hAnsi="Arial" w:cs="Arial"/>
          <w:color w:val="000000"/>
          <w:sz w:val="20"/>
          <w:szCs w:val="20"/>
        </w:rPr>
        <w:t>Os  programas  de  Filosofia  do  Ministério  têm  sido  até  hoje  fruto  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7BAD">
        <w:rPr>
          <w:rFonts w:ascii="Arial" w:hAnsi="Arial" w:cs="Arial"/>
          <w:color w:val="000000"/>
          <w:sz w:val="20"/>
          <w:szCs w:val="20"/>
        </w:rPr>
        <w:t>desconhecimento. A única coisa boa que têm é que a força de serem vagos, podemos  fazer  mais  ou  menos  o  que  queremos.  E, portanto  podemos também  fazer  um  trabalho  de  qualidade.  O problema  é que  podemos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7BAD">
        <w:rPr>
          <w:rFonts w:ascii="Arial" w:hAnsi="Arial" w:cs="Arial"/>
          <w:color w:val="000000"/>
          <w:sz w:val="20"/>
          <w:szCs w:val="20"/>
        </w:rPr>
        <w:t>também fazer um trabalho péssimo, e estamos sempre  legitimados. (2002,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7BAD">
        <w:rPr>
          <w:rFonts w:ascii="Arial" w:hAnsi="Arial" w:cs="Arial"/>
          <w:color w:val="000000"/>
          <w:sz w:val="20"/>
          <w:szCs w:val="20"/>
        </w:rPr>
        <w:t>p.16)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67BAD" w:rsidRDefault="00367BAD" w:rsidP="00367BAD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367BAD">
        <w:rPr>
          <w:rFonts w:ascii="Arial" w:hAnsi="Arial" w:cs="Arial"/>
          <w:color w:val="000000"/>
        </w:rPr>
        <w:t>O problema dos programas deficientes levantado aqui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e traduzidos para a realidade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do  nosso  país,  pode-se  refletir  a  partir  do  histórico  do  entra  e  sai  em que a  disciplina  de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Filosofia sofreu ao longo da recente história educacional no Brasil, pois o fato de não se ter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ainda  uma  tradição  da  disciplina  na  grade  curricular  na  educação  básica,  gera  tanto  nos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professores  como  nos  alunos  uma  desconfiança  do  que a  disciplina  pode  contribuir  na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educação.</w:t>
      </w:r>
    </w:p>
    <w:p w:rsidR="00367BAD" w:rsidRDefault="00367BAD" w:rsidP="00367BAD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367BAD">
        <w:rPr>
          <w:rFonts w:ascii="Arial" w:hAnsi="Arial" w:cs="Arial"/>
          <w:color w:val="000000"/>
        </w:rPr>
        <w:t>Já o desinteresse dos alunos pela disciplina de Filosofia, remete-se ao que já fora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destacado por Rubin anteriormente.  Murcho (2002), aqui, destaca que se vive numa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sociedade obcecada</w:t>
      </w:r>
      <w:r>
        <w:rPr>
          <w:rFonts w:ascii="Arial" w:hAnsi="Arial" w:cs="Arial"/>
          <w:color w:val="000000"/>
        </w:rPr>
        <w:t xml:space="preserve"> pela </w:t>
      </w:r>
      <w:r w:rsidRPr="00367BAD">
        <w:rPr>
          <w:rFonts w:ascii="Arial" w:hAnsi="Arial" w:cs="Arial"/>
          <w:color w:val="000000"/>
        </w:rPr>
        <w:t>televisão,  pela  publicidade,  pela  frivolidade  das  modas  e  das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tolices americanas. E ainda acrescenta que, é pena que não se tenha importado as boas</w:t>
      </w:r>
      <w:r>
        <w:rPr>
          <w:rFonts w:ascii="Arial" w:hAnsi="Arial" w:cs="Arial"/>
          <w:color w:val="000000"/>
        </w:rPr>
        <w:t xml:space="preserve"> </w:t>
      </w:r>
      <w:r w:rsidRPr="00367BAD">
        <w:rPr>
          <w:rFonts w:ascii="Arial" w:hAnsi="Arial" w:cs="Arial"/>
          <w:color w:val="000000"/>
        </w:rPr>
        <w:t>universidades americanas juntamente com a Coca-Cola.</w:t>
      </w:r>
    </w:p>
    <w:p w:rsidR="00367BAD" w:rsidRDefault="002773DF" w:rsidP="002773DF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2773DF">
        <w:rPr>
          <w:rFonts w:ascii="Arial" w:hAnsi="Arial" w:cs="Arial"/>
          <w:color w:val="000000"/>
        </w:rPr>
        <w:t>Pelo que se infere  que  os  adolescentes  e  jovens  inseridos  na  escola  básica,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tendem ao prazer e as coisas mais fáceis, preferem  o lú</w:t>
      </w:r>
      <w:r>
        <w:rPr>
          <w:rFonts w:ascii="Arial" w:hAnsi="Arial" w:cs="Arial"/>
          <w:color w:val="000000"/>
        </w:rPr>
        <w:t xml:space="preserve">dico a uma atividade que requer </w:t>
      </w:r>
      <w:r w:rsidRPr="002773DF">
        <w:rPr>
          <w:rFonts w:ascii="Arial" w:hAnsi="Arial" w:cs="Arial"/>
          <w:color w:val="000000"/>
        </w:rPr>
        <w:t>esforço. Claro, que neste contexto, a Filosofia perde espaço e sofre um desprestígio, pois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“pensar dói”, e parece que esta geração “informática”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não está muito interessada em pensar,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 xml:space="preserve">ou </w:t>
      </w:r>
      <w:r>
        <w:rPr>
          <w:rFonts w:ascii="Arial" w:hAnsi="Arial" w:cs="Arial"/>
          <w:color w:val="000000"/>
        </w:rPr>
        <w:t xml:space="preserve">pelo </w:t>
      </w:r>
      <w:r w:rsidRPr="002773DF">
        <w:rPr>
          <w:rFonts w:ascii="Arial" w:hAnsi="Arial" w:cs="Arial"/>
          <w:color w:val="000000"/>
        </w:rPr>
        <w:t>menos  apresentam  sérias  dificuldades  de  concentração  e  de  fazer  uma  simples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abstração. É de todo certo que não se pode generalizar ao dizer que todos os professores e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todos os alunos são ruins, e não estão interessados, mas importa se observar que se vive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numa época  difícil,  onde  inúmeras  correntes  afilosóficas  desestimulam  a  Filosofia  e  seu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ensino.</w:t>
      </w:r>
    </w:p>
    <w:p w:rsidR="002773DF" w:rsidRDefault="002773DF" w:rsidP="002773DF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2773DF">
        <w:rPr>
          <w:rFonts w:ascii="Arial" w:hAnsi="Arial" w:cs="Arial"/>
          <w:color w:val="000000"/>
        </w:rPr>
        <w:lastRenderedPageBreak/>
        <w:t>Rubin  (2001),  ainda  apresenta  outro  problema  na  educação,  que  é  o  fato  de  a escola  matar  o  desejo  de  saber  nos  jovens,  seja  pela  sua  estrutura  que  preconiza  o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professor como o mestre e o jovem ou a criança como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aluno1(sem luz) e que pouco pode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contribuir com o saber, ou mesmo pelo fato do estudante ter medo ou vergonha de se expor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na frente dos outros e rirem de seu erro na sala de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aula.</w:t>
      </w:r>
    </w:p>
    <w:p w:rsidR="002773DF" w:rsidRDefault="002773DF" w:rsidP="002773DF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2773DF">
        <w:rPr>
          <w:rFonts w:ascii="Arial" w:hAnsi="Arial" w:cs="Arial"/>
          <w:color w:val="000000"/>
        </w:rPr>
        <w:t>Neste sentido, é  possível  observar  que  uma  criança  de  cinco  anos  costuma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importunar  os  adultos  com  as  perguntas:  “O  que  é  isto?  O que  é  aquilo?”,  pelo  que  se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conclui  que  há  no  humano  um  desejo  de  conhecer,  mas quando  esta  criança  chega  à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escola,  esta  começa  a  lhe  tirar  o  desejo  de  saber  que  se  estenderá  por  toda  sua  vida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estudantil  na  escola  básica,  conforme  comprova  Rubin  ao  afirmar  que  “[...]  os  jovens,  ao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ingressarem na universidade, estão com o desejo de  saber apagado ou até definitivamente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morto” (2001, p.33).</w:t>
      </w:r>
    </w:p>
    <w:p w:rsidR="002773DF" w:rsidRDefault="002773DF" w:rsidP="002773DF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2773DF">
        <w:rPr>
          <w:rFonts w:ascii="Arial" w:hAnsi="Arial" w:cs="Arial"/>
          <w:color w:val="000000"/>
        </w:rPr>
        <w:t>E Rubin segue seu raciocínio, ao afirmar que “o aluno recusa-se a entender, porque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sua perspectiva de interesse está completamente tomada por outras preocupações que o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absorvem  totalmente”  (2001,  p.33),  e  assim  as  aulas se  tornam  chatas  e  muitos  estão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presentes apenas para passar de ano e não se interessam em aprender.</w:t>
      </w:r>
    </w:p>
    <w:p w:rsidR="002773DF" w:rsidRDefault="002773DF" w:rsidP="002773DF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2773DF">
        <w:rPr>
          <w:rFonts w:ascii="Arial" w:hAnsi="Arial" w:cs="Arial"/>
          <w:color w:val="000000"/>
        </w:rPr>
        <w:t>As consequências  geradas  pela  perda  do  desejo  de  saber  acarretam  sérios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problemas  à  educação  e  para  a  qualidade  das  aulas,  pois  ao  se  colocar  na  condição  do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aluno,  Rubin  sentencia  que  “morto  em  nós  o  desejo  de  saber,  acaba  em  nós  também  a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curiosidade,  a  pergunta,  a  busca  de  entender.  Sobrevém a</w:t>
      </w:r>
      <w:r>
        <w:rPr>
          <w:rFonts w:ascii="Arial" w:hAnsi="Arial" w:cs="Arial"/>
          <w:color w:val="000000"/>
        </w:rPr>
        <w:t xml:space="preserve"> a</w:t>
      </w:r>
      <w:r w:rsidRPr="002773DF">
        <w:rPr>
          <w:rFonts w:ascii="Arial" w:hAnsi="Arial" w:cs="Arial"/>
          <w:color w:val="000000"/>
        </w:rPr>
        <w:t>patia,  o  embotamento  da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inteligência” (2001, p.36).</w:t>
      </w:r>
    </w:p>
    <w:p w:rsidR="002773DF" w:rsidRDefault="002773DF" w:rsidP="002773DF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2773DF">
        <w:rPr>
          <w:rFonts w:ascii="Arial" w:hAnsi="Arial" w:cs="Arial"/>
          <w:color w:val="000000"/>
        </w:rPr>
        <w:t>Neste  contexto,  o  professor  de  Filosofia  tem  uma  importante  missão,  levar  os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alunos a um processo reflexivo ensinando-os a pensar, a se questionar a partir da própria</w:t>
      </w:r>
      <w:r w:rsidRPr="002773DF">
        <w:t xml:space="preserve"> </w:t>
      </w:r>
      <w:r w:rsidRPr="002773DF">
        <w:rPr>
          <w:rFonts w:ascii="Arial" w:hAnsi="Arial" w:cs="Arial"/>
          <w:color w:val="000000"/>
        </w:rPr>
        <w:t>realidade de uma forma que brote nos jovens e adolescentes aquele tipo de pergunta</w:t>
      </w:r>
      <w:r>
        <w:rPr>
          <w:rFonts w:ascii="Arial" w:hAnsi="Arial" w:cs="Arial"/>
          <w:color w:val="000000"/>
        </w:rPr>
        <w:t xml:space="preserve"> </w:t>
      </w:r>
      <w:r w:rsidRPr="002773DF">
        <w:rPr>
          <w:rFonts w:ascii="Arial" w:hAnsi="Arial" w:cs="Arial"/>
          <w:color w:val="000000"/>
        </w:rPr>
        <w:t>faziam quando tinham cinco anos de idade.</w:t>
      </w:r>
    </w:p>
    <w:p w:rsidR="002773DF" w:rsidRDefault="00A065FD" w:rsidP="00A065FD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A065FD">
        <w:rPr>
          <w:rFonts w:ascii="Arial" w:hAnsi="Arial" w:cs="Arial"/>
          <w:color w:val="000000"/>
        </w:rPr>
        <w:t>Dentro de minh</w:t>
      </w:r>
      <w:r>
        <w:rPr>
          <w:rFonts w:ascii="Arial" w:hAnsi="Arial" w:cs="Arial"/>
          <w:color w:val="000000"/>
        </w:rPr>
        <w:t>a experiência como professor de Filosofia na EEEFM</w:t>
      </w:r>
      <w:r w:rsidRPr="00E62817">
        <w:rPr>
          <w:rFonts w:ascii="Arial" w:hAnsi="Arial" w:cs="Arial"/>
          <w:b/>
        </w:rPr>
        <w:t xml:space="preserve"> </w:t>
      </w:r>
      <w:r w:rsidRPr="00A065FD">
        <w:rPr>
          <w:rFonts w:ascii="Arial" w:hAnsi="Arial" w:cs="Arial"/>
        </w:rPr>
        <w:t>“Antônio Luiz Valiati”</w:t>
      </w:r>
      <w:r>
        <w:rPr>
          <w:rFonts w:ascii="Arial" w:hAnsi="Arial" w:cs="Arial"/>
        </w:rPr>
        <w:t xml:space="preserve"> na cidade de Serra Estado do Espírito Santo,</w:t>
      </w:r>
      <w:r w:rsidRPr="00A065FD">
        <w:rPr>
          <w:rFonts w:ascii="Arial" w:hAnsi="Arial" w:cs="Arial"/>
          <w:color w:val="000000"/>
        </w:rPr>
        <w:t xml:space="preserve"> penso que a qualidade nas aulas de Filosofia, em parte depende do</w:t>
      </w:r>
      <w:r>
        <w:rPr>
          <w:rFonts w:ascii="Arial" w:hAnsi="Arial" w:cs="Arial"/>
          <w:color w:val="000000"/>
        </w:rPr>
        <w:t xml:space="preserve"> </w:t>
      </w:r>
      <w:r w:rsidRPr="00A065FD">
        <w:rPr>
          <w:rFonts w:ascii="Arial" w:hAnsi="Arial" w:cs="Arial"/>
          <w:color w:val="000000"/>
        </w:rPr>
        <w:t>bom preparo por parte do professor com as menções levantadas acima de levar os alunos a</w:t>
      </w:r>
      <w:r>
        <w:rPr>
          <w:rFonts w:ascii="Arial" w:hAnsi="Arial" w:cs="Arial"/>
          <w:color w:val="000000"/>
        </w:rPr>
        <w:t xml:space="preserve"> </w:t>
      </w:r>
      <w:r w:rsidRPr="00A065FD">
        <w:rPr>
          <w:rFonts w:ascii="Arial" w:hAnsi="Arial" w:cs="Arial"/>
          <w:color w:val="000000"/>
        </w:rPr>
        <w:t>pensar, e em parte</w:t>
      </w:r>
      <w:r>
        <w:rPr>
          <w:rFonts w:ascii="Arial" w:hAnsi="Arial" w:cs="Arial"/>
          <w:color w:val="000000"/>
        </w:rPr>
        <w:t xml:space="preserve"> </w:t>
      </w:r>
      <w:r w:rsidRPr="00A065FD">
        <w:rPr>
          <w:rFonts w:ascii="Arial" w:hAnsi="Arial" w:cs="Arial"/>
          <w:color w:val="000000"/>
        </w:rPr>
        <w:t>dependem</w:t>
      </w:r>
      <w:r w:rsidR="001D1EE1">
        <w:rPr>
          <w:rFonts w:ascii="Arial" w:hAnsi="Arial" w:cs="Arial"/>
          <w:color w:val="000000"/>
        </w:rPr>
        <w:t xml:space="preserve"> </w:t>
      </w:r>
      <w:r w:rsidRPr="00A065FD">
        <w:rPr>
          <w:rFonts w:ascii="Arial" w:hAnsi="Arial" w:cs="Arial"/>
          <w:color w:val="000000"/>
        </w:rPr>
        <w:t>também dos  próprios  alunos  que  precisam  sair  do  seu</w:t>
      </w:r>
      <w:r>
        <w:rPr>
          <w:rFonts w:ascii="Arial" w:hAnsi="Arial" w:cs="Arial"/>
          <w:color w:val="000000"/>
        </w:rPr>
        <w:t xml:space="preserve"> </w:t>
      </w:r>
      <w:r w:rsidRPr="00A065FD">
        <w:rPr>
          <w:rFonts w:ascii="Arial" w:hAnsi="Arial" w:cs="Arial"/>
          <w:color w:val="000000"/>
        </w:rPr>
        <w:t>comodismo que se encontram e que se dá por vários fatores.</w:t>
      </w:r>
    </w:p>
    <w:p w:rsidR="00A065FD" w:rsidRDefault="00A065FD" w:rsidP="00A065FD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A065FD">
        <w:rPr>
          <w:rFonts w:ascii="Arial" w:hAnsi="Arial" w:cs="Arial"/>
          <w:color w:val="000000"/>
        </w:rPr>
        <w:lastRenderedPageBreak/>
        <w:t>Entre as aulas q</w:t>
      </w:r>
      <w:r>
        <w:rPr>
          <w:rFonts w:ascii="Arial" w:hAnsi="Arial" w:cs="Arial"/>
          <w:color w:val="000000"/>
        </w:rPr>
        <w:t>ue pude preparar e ministrar</w:t>
      </w:r>
      <w:r w:rsidR="001D1EE1">
        <w:rPr>
          <w:rFonts w:ascii="Arial" w:hAnsi="Arial" w:cs="Arial"/>
          <w:color w:val="000000"/>
        </w:rPr>
        <w:t>,</w:t>
      </w:r>
      <w:r w:rsidRPr="00A065FD">
        <w:rPr>
          <w:rFonts w:ascii="Arial" w:hAnsi="Arial" w:cs="Arial"/>
          <w:color w:val="000000"/>
        </w:rPr>
        <w:t xml:space="preserve"> houve aulas em que</w:t>
      </w:r>
      <w:r>
        <w:rPr>
          <w:rFonts w:ascii="Arial" w:hAnsi="Arial" w:cs="Arial"/>
          <w:color w:val="000000"/>
        </w:rPr>
        <w:t xml:space="preserve"> </w:t>
      </w:r>
      <w:r w:rsidRPr="00A065FD">
        <w:rPr>
          <w:rFonts w:ascii="Arial" w:hAnsi="Arial" w:cs="Arial"/>
          <w:color w:val="000000"/>
        </w:rPr>
        <w:t>preparei bem, mas nem sempre as melhores aulas preparadas foram as melhores aulas na prática, pois vários fatores influenciam na qualidade de uma aula, desde a preparação da</w:t>
      </w:r>
      <w:r w:rsidR="001D1EE1">
        <w:rPr>
          <w:rFonts w:ascii="Arial" w:hAnsi="Arial" w:cs="Arial"/>
          <w:color w:val="000000"/>
        </w:rPr>
        <w:t xml:space="preserve"> </w:t>
      </w:r>
      <w:r w:rsidRPr="00A065FD">
        <w:rPr>
          <w:rFonts w:ascii="Arial" w:hAnsi="Arial" w:cs="Arial"/>
          <w:color w:val="000000"/>
        </w:rPr>
        <w:t>aula até o interesse dos alunos.</w:t>
      </w:r>
    </w:p>
    <w:p w:rsidR="001D1EE1" w:rsidRDefault="001D1EE1" w:rsidP="001D1EE1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1D1EE1">
        <w:rPr>
          <w:rFonts w:ascii="Arial" w:hAnsi="Arial" w:cs="Arial"/>
          <w:color w:val="000000"/>
        </w:rPr>
        <w:t>Há dias em que os alunos não estão interessados, por uma infinidade de fatores,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desde motivos como  o  calor  ou  o  frio,  fatos  importantes  que  aconteceram  na  semana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divulgada  pela  mídia,  aula  próxima  ao  horário  de  ir para  casa,  desinteresse  por  pensar</w:t>
      </w:r>
      <w:r>
        <w:rPr>
          <w:rFonts w:ascii="Arial" w:hAnsi="Arial" w:cs="Arial"/>
          <w:color w:val="000000"/>
        </w:rPr>
        <w:t xml:space="preserve">, </w:t>
      </w:r>
      <w:r w:rsidRPr="001D1EE1">
        <w:rPr>
          <w:rFonts w:ascii="Arial" w:hAnsi="Arial" w:cs="Arial"/>
          <w:color w:val="000000"/>
        </w:rPr>
        <w:t xml:space="preserve">questões um pouco mais complexas, </w:t>
      </w:r>
      <w:r>
        <w:rPr>
          <w:rFonts w:ascii="Arial" w:hAnsi="Arial" w:cs="Arial"/>
          <w:color w:val="000000"/>
        </w:rPr>
        <w:t>dentre</w:t>
      </w:r>
      <w:r w:rsidRPr="001D1EE1">
        <w:rPr>
          <w:rFonts w:ascii="Arial" w:hAnsi="Arial" w:cs="Arial"/>
          <w:color w:val="000000"/>
        </w:rPr>
        <w:t xml:space="preserve"> outros.</w:t>
      </w:r>
    </w:p>
    <w:p w:rsidR="001D1EE1" w:rsidRDefault="001D1EE1" w:rsidP="00A065FD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</w:p>
    <w:p w:rsidR="002773DF" w:rsidRPr="00367BAD" w:rsidRDefault="002773DF" w:rsidP="002773DF">
      <w:pPr>
        <w:tabs>
          <w:tab w:val="left" w:pos="2835"/>
        </w:tabs>
        <w:spacing w:before="240" w:after="240" w:line="360" w:lineRule="auto"/>
        <w:jc w:val="both"/>
        <w:rPr>
          <w:rFonts w:ascii="Arial" w:hAnsi="Arial" w:cs="Arial"/>
          <w:color w:val="000000"/>
        </w:rPr>
      </w:pPr>
    </w:p>
    <w:p w:rsidR="00797594" w:rsidRPr="00367BAD" w:rsidRDefault="00797594" w:rsidP="00797594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</w:p>
    <w:p w:rsidR="00797594" w:rsidRDefault="00797594" w:rsidP="00797594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</w:p>
    <w:p w:rsidR="00151879" w:rsidRDefault="00151879" w:rsidP="00151879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</w:p>
    <w:p w:rsidR="00344EFE" w:rsidRDefault="00344EFE" w:rsidP="00AA07ED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</w:p>
    <w:p w:rsidR="00344EFE" w:rsidRDefault="00344EFE" w:rsidP="00AA07ED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</w:p>
    <w:p w:rsidR="00344EFE" w:rsidRDefault="00344EFE" w:rsidP="00AA07ED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</w:p>
    <w:p w:rsidR="00344EFE" w:rsidRDefault="00344EFE" w:rsidP="00AA07ED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</w:p>
    <w:p w:rsidR="00622EF9" w:rsidRDefault="00622EF9" w:rsidP="003C3EF0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622EF9" w:rsidRDefault="00622EF9" w:rsidP="003C3EF0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622EF9" w:rsidRDefault="00622EF9" w:rsidP="003C3EF0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622EF9" w:rsidRDefault="00622EF9" w:rsidP="003C3EF0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622EF9" w:rsidRDefault="00622EF9" w:rsidP="003C3EF0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622EF9" w:rsidRDefault="00622EF9" w:rsidP="003C3EF0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622EF9" w:rsidRDefault="00622EF9" w:rsidP="003C3EF0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C3EF0" w:rsidRDefault="003C3EF0" w:rsidP="003C3EF0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 CONSIDERAÇÕES FINAIS</w:t>
      </w:r>
    </w:p>
    <w:p w:rsidR="001D1EE1" w:rsidRDefault="001D1EE1" w:rsidP="001D1EE1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Ao término deste artigo</w:t>
      </w:r>
      <w:r>
        <w:rPr>
          <w:rFonts w:ascii="Arial" w:hAnsi="Arial" w:cs="Arial"/>
          <w:color w:val="000000"/>
        </w:rPr>
        <w:t>,</w:t>
      </w:r>
      <w:r w:rsidRPr="001D1EE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Pr="001D1EE1">
        <w:rPr>
          <w:rFonts w:ascii="Arial" w:hAnsi="Arial" w:cs="Arial"/>
          <w:color w:val="000000"/>
        </w:rPr>
        <w:t>iversas foram às dificuldades apresentadas aqui no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que diz respeito ao contexto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atual no ensino de Filosofia na educação básica brasileira, desde dificuldades relacionadas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a medidas equivocadas por  parte  do  governo  como  os  baixos  salários  pagos  aos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professores, ao perpassar a desmotivação dos profissionais de educação por vários fatores,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até o desinteresse dos alunos como a preguiça mental e a perda do desejo de saber que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muitos alunos apresentam.</w:t>
      </w:r>
    </w:p>
    <w:p w:rsidR="001D1EE1" w:rsidRDefault="001D1EE1" w:rsidP="001D1EE1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Pr="001D1EE1">
        <w:rPr>
          <w:rFonts w:ascii="Arial" w:hAnsi="Arial" w:cs="Arial"/>
          <w:color w:val="000000"/>
        </w:rPr>
        <w:t>ara melhorar a qualidade de ensino de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Filosofia o professor deve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buscar qualificar</w:t>
      </w:r>
      <w:r>
        <w:rPr>
          <w:rFonts w:ascii="Arial" w:hAnsi="Arial" w:cs="Arial"/>
          <w:color w:val="000000"/>
        </w:rPr>
        <w:t>-</w:t>
      </w:r>
      <w:r w:rsidRPr="001D1EE1">
        <w:rPr>
          <w:rFonts w:ascii="Arial" w:hAnsi="Arial" w:cs="Arial"/>
          <w:color w:val="000000"/>
        </w:rPr>
        <w:t>se e preparar aulas criativas de forma que desperte interesse nos alunos e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os faça acordar do “sono” em que se encontram e voltem a se questionar. Por outro lado, o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professor  deve  estar  consciente  de  que  não  se  trata de  uma  tarefa  fácil  e  que  não  deve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desmotivar-se caso não consiga atingir tais objetivos em todas as aulas, pois é praticamente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impossível manter as aulas em um mesmo nível, pois cada dia é um dia, um aluno hoje está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mais  disposto  a  participar  e  amanhã  pode  ser  que  não  esteja,  e  o  próprio  professor  tem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determinados dias em que está mais inspirado.</w:t>
      </w:r>
    </w:p>
    <w:p w:rsidR="001D1EE1" w:rsidRDefault="001D1EE1" w:rsidP="0070258F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Pr="001D1EE1">
        <w:rPr>
          <w:rFonts w:ascii="Arial" w:hAnsi="Arial" w:cs="Arial"/>
          <w:color w:val="000000"/>
        </w:rPr>
        <w:t xml:space="preserve">inalmente, pode-se dizer que uma aula de Filosofia acontece a </w:t>
      </w:r>
      <w:r>
        <w:rPr>
          <w:rFonts w:ascii="Arial" w:hAnsi="Arial" w:cs="Arial"/>
          <w:color w:val="000000"/>
        </w:rPr>
        <w:t>p</w:t>
      </w:r>
      <w:r w:rsidRPr="001D1EE1">
        <w:rPr>
          <w:rFonts w:ascii="Arial" w:hAnsi="Arial" w:cs="Arial"/>
          <w:color w:val="000000"/>
        </w:rPr>
        <w:t>artir da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construção racional proposta pelo  professor  e  assimilada  pelos  estudantes  de  forma  que</w:t>
      </w:r>
      <w:r>
        <w:rPr>
          <w:rFonts w:ascii="Arial" w:hAnsi="Arial" w:cs="Arial"/>
          <w:color w:val="000000"/>
        </w:rPr>
        <w:t xml:space="preserve"> </w:t>
      </w:r>
      <w:r w:rsidRPr="001D1EE1">
        <w:rPr>
          <w:rFonts w:ascii="Arial" w:hAnsi="Arial" w:cs="Arial"/>
          <w:color w:val="000000"/>
        </w:rPr>
        <w:t>estes busquem construir os conhecimentos pelo exercício da razão, e para isto acontecer</w:t>
      </w:r>
      <w:r w:rsidR="0070258F">
        <w:rPr>
          <w:rFonts w:ascii="Arial" w:hAnsi="Arial" w:cs="Arial"/>
          <w:color w:val="000000"/>
        </w:rPr>
        <w:t xml:space="preserve"> </w:t>
      </w:r>
      <w:r w:rsidR="0070258F" w:rsidRPr="0070258F">
        <w:rPr>
          <w:rFonts w:ascii="Arial" w:hAnsi="Arial" w:cs="Arial"/>
          <w:color w:val="000000"/>
        </w:rPr>
        <w:t>deve haver o interesse despertado pelo docente. Assim ocorrendo, a disciplina de Filosofia</w:t>
      </w:r>
      <w:r w:rsidR="0070258F">
        <w:rPr>
          <w:rFonts w:ascii="Arial" w:hAnsi="Arial" w:cs="Arial"/>
          <w:color w:val="000000"/>
        </w:rPr>
        <w:t xml:space="preserve"> </w:t>
      </w:r>
      <w:r w:rsidR="0070258F" w:rsidRPr="0070258F">
        <w:rPr>
          <w:rFonts w:ascii="Arial" w:hAnsi="Arial" w:cs="Arial"/>
          <w:color w:val="000000"/>
        </w:rPr>
        <w:t>tende a tornar-se mais atrativa aos adolescentes e jovens, de forma que concilia plenamente</w:t>
      </w:r>
      <w:r w:rsidR="0070258F">
        <w:rPr>
          <w:rFonts w:ascii="Arial" w:hAnsi="Arial" w:cs="Arial"/>
          <w:color w:val="000000"/>
        </w:rPr>
        <w:t xml:space="preserve"> </w:t>
      </w:r>
      <w:r w:rsidR="0070258F" w:rsidRPr="0070258F">
        <w:rPr>
          <w:rFonts w:ascii="Arial" w:hAnsi="Arial" w:cs="Arial"/>
          <w:color w:val="000000"/>
        </w:rPr>
        <w:t>sua própria especificidade e complexidade, pois por</w:t>
      </w:r>
      <w:r w:rsidR="0070258F">
        <w:rPr>
          <w:rFonts w:ascii="Arial" w:hAnsi="Arial" w:cs="Arial"/>
          <w:color w:val="000000"/>
        </w:rPr>
        <w:t xml:space="preserve"> </w:t>
      </w:r>
      <w:r w:rsidR="0070258F" w:rsidRPr="0070258F">
        <w:rPr>
          <w:rFonts w:ascii="Arial" w:hAnsi="Arial" w:cs="Arial"/>
          <w:color w:val="000000"/>
        </w:rPr>
        <w:t>especificidade entende-se o objeto da</w:t>
      </w:r>
      <w:r w:rsidR="0070258F">
        <w:rPr>
          <w:rFonts w:ascii="Arial" w:hAnsi="Arial" w:cs="Arial"/>
          <w:color w:val="000000"/>
        </w:rPr>
        <w:t xml:space="preserve"> </w:t>
      </w:r>
      <w:r w:rsidR="0070258F" w:rsidRPr="0070258F">
        <w:rPr>
          <w:rFonts w:ascii="Arial" w:hAnsi="Arial" w:cs="Arial"/>
          <w:color w:val="000000"/>
        </w:rPr>
        <w:t>Filosofia com seu caráter crítico e reflexivo, enquanto que a complexidade está ressaltada</w:t>
      </w:r>
      <w:r w:rsidR="0070258F">
        <w:rPr>
          <w:rFonts w:ascii="Arial" w:hAnsi="Arial" w:cs="Arial"/>
          <w:color w:val="000000"/>
        </w:rPr>
        <w:t xml:space="preserve"> </w:t>
      </w:r>
      <w:r w:rsidR="0070258F" w:rsidRPr="0070258F">
        <w:rPr>
          <w:rFonts w:ascii="Arial" w:hAnsi="Arial" w:cs="Arial"/>
          <w:color w:val="000000"/>
        </w:rPr>
        <w:t>pelas  inúmeras  dificuldades  na  docência  no  cenário  da  educação  básica  brasileira,</w:t>
      </w:r>
      <w:r w:rsidR="0070258F">
        <w:rPr>
          <w:rFonts w:ascii="Arial" w:hAnsi="Arial" w:cs="Arial"/>
          <w:color w:val="000000"/>
        </w:rPr>
        <w:t xml:space="preserve"> </w:t>
      </w:r>
      <w:r w:rsidR="0070258F" w:rsidRPr="0070258F">
        <w:rPr>
          <w:rFonts w:ascii="Arial" w:hAnsi="Arial" w:cs="Arial"/>
          <w:color w:val="000000"/>
        </w:rPr>
        <w:t>levantada nesta abordagem, que vai desde questões políticas até o contexto social, no qual</w:t>
      </w:r>
      <w:r w:rsidR="0070258F">
        <w:rPr>
          <w:rFonts w:ascii="Arial" w:hAnsi="Arial" w:cs="Arial"/>
          <w:color w:val="000000"/>
        </w:rPr>
        <w:t xml:space="preserve"> </w:t>
      </w:r>
      <w:r w:rsidR="0070258F" w:rsidRPr="0070258F">
        <w:rPr>
          <w:rFonts w:ascii="Arial" w:hAnsi="Arial" w:cs="Arial"/>
          <w:color w:val="000000"/>
        </w:rPr>
        <w:t>se encontram envolvidos tanto professores quanto alunos.</w:t>
      </w:r>
      <w:r>
        <w:rPr>
          <w:rFonts w:ascii="Arial" w:hAnsi="Arial" w:cs="Arial"/>
          <w:color w:val="000000"/>
        </w:rPr>
        <w:t xml:space="preserve"> </w:t>
      </w:r>
    </w:p>
    <w:p w:rsidR="001D1EE1" w:rsidRDefault="001D1EE1" w:rsidP="003C3EF0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</w:p>
    <w:p w:rsidR="001D1EE1" w:rsidRDefault="001D1EE1" w:rsidP="003C3EF0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</w:p>
    <w:p w:rsidR="00622EF9" w:rsidRDefault="00622EF9" w:rsidP="003C3EF0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0F2310" w:rsidRDefault="000F2310" w:rsidP="003C3EF0">
      <w:pPr>
        <w:spacing w:before="240" w:after="24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 REFERÊNCIAS</w:t>
      </w:r>
    </w:p>
    <w:p w:rsidR="0070258F" w:rsidRDefault="0070258F" w:rsidP="0070258F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70258F">
        <w:rPr>
          <w:rFonts w:ascii="Arial" w:hAnsi="Arial" w:cs="Arial"/>
          <w:color w:val="000000"/>
        </w:rPr>
        <w:t>ARALDI, Clademir Luís.</w:t>
      </w:r>
      <w:r>
        <w:rPr>
          <w:rFonts w:ascii="Arial" w:hAnsi="Arial" w:cs="Arial"/>
          <w:color w:val="000000"/>
        </w:rPr>
        <w:t xml:space="preserve"> </w:t>
      </w:r>
      <w:r w:rsidRPr="0070258F">
        <w:rPr>
          <w:rFonts w:ascii="Arial" w:hAnsi="Arial" w:cs="Arial"/>
          <w:color w:val="000000"/>
        </w:rPr>
        <w:t>A experiência do estágio supervis</w:t>
      </w:r>
      <w:r>
        <w:rPr>
          <w:rFonts w:ascii="Arial" w:hAnsi="Arial" w:cs="Arial"/>
          <w:color w:val="000000"/>
        </w:rPr>
        <w:t xml:space="preserve">ionado dos alunos da UFPel. In: </w:t>
      </w:r>
      <w:r w:rsidRPr="0070258F">
        <w:rPr>
          <w:rFonts w:ascii="Arial" w:hAnsi="Arial" w:cs="Arial"/>
          <w:color w:val="000000"/>
        </w:rPr>
        <w:t xml:space="preserve">RIBAS, Maria Alice. et al. (Org.) </w:t>
      </w:r>
      <w:r w:rsidRPr="0070258F">
        <w:rPr>
          <w:rFonts w:ascii="Arial" w:hAnsi="Arial" w:cs="Arial"/>
          <w:b/>
          <w:color w:val="000000"/>
        </w:rPr>
        <w:t>Filosofia e ensino:</w:t>
      </w:r>
      <w:r>
        <w:rPr>
          <w:rFonts w:ascii="Arial" w:hAnsi="Arial" w:cs="Arial"/>
          <w:color w:val="000000"/>
        </w:rPr>
        <w:t xml:space="preserve"> </w:t>
      </w:r>
      <w:r w:rsidRPr="0070258F">
        <w:rPr>
          <w:rFonts w:ascii="Arial" w:hAnsi="Arial" w:cs="Arial"/>
          <w:color w:val="000000"/>
        </w:rPr>
        <w:t>A Filosofia na escola. Ijuí: Ed. Unijuí, 2005.</w:t>
      </w:r>
    </w:p>
    <w:p w:rsidR="0070258F" w:rsidRDefault="0070258F" w:rsidP="0070258F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70258F">
        <w:rPr>
          <w:rFonts w:ascii="Arial" w:hAnsi="Arial" w:cs="Arial"/>
          <w:color w:val="000000"/>
        </w:rPr>
        <w:t>GONÇALVES, Rita de Athayde.</w:t>
      </w:r>
      <w:r>
        <w:rPr>
          <w:rFonts w:ascii="Arial" w:hAnsi="Arial" w:cs="Arial"/>
          <w:color w:val="000000"/>
        </w:rPr>
        <w:t xml:space="preserve"> </w:t>
      </w:r>
      <w:r w:rsidRPr="0070258F">
        <w:rPr>
          <w:rFonts w:ascii="Arial" w:hAnsi="Arial" w:cs="Arial"/>
          <w:color w:val="000000"/>
        </w:rPr>
        <w:t>Um estudo sobre a formação inicial do professor de</w:t>
      </w:r>
      <w:r>
        <w:rPr>
          <w:rFonts w:ascii="Arial" w:hAnsi="Arial" w:cs="Arial"/>
          <w:color w:val="000000"/>
        </w:rPr>
        <w:t xml:space="preserve"> </w:t>
      </w:r>
      <w:r w:rsidRPr="0070258F">
        <w:rPr>
          <w:rFonts w:ascii="Arial" w:hAnsi="Arial" w:cs="Arial"/>
          <w:color w:val="000000"/>
        </w:rPr>
        <w:t xml:space="preserve">Filosofia. In: RIBAS, Maria Alice. et al. (Org.) </w:t>
      </w:r>
      <w:r w:rsidRPr="0070258F">
        <w:rPr>
          <w:rFonts w:ascii="Arial" w:hAnsi="Arial" w:cs="Arial"/>
          <w:b/>
          <w:color w:val="000000"/>
        </w:rPr>
        <w:t>Filosofia e ensino:</w:t>
      </w:r>
      <w:r>
        <w:rPr>
          <w:rFonts w:ascii="Arial" w:hAnsi="Arial" w:cs="Arial"/>
          <w:color w:val="000000"/>
        </w:rPr>
        <w:t xml:space="preserve"> </w:t>
      </w:r>
      <w:r w:rsidRPr="0070258F">
        <w:rPr>
          <w:rFonts w:ascii="Arial" w:hAnsi="Arial" w:cs="Arial"/>
          <w:color w:val="000000"/>
        </w:rPr>
        <w:t>A Filosofia na escola. Ijuí: Ed. Unijuí, 2005.</w:t>
      </w:r>
    </w:p>
    <w:p w:rsidR="0070258F" w:rsidRDefault="0070258F" w:rsidP="0070258F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70258F">
        <w:rPr>
          <w:rFonts w:ascii="Arial" w:hAnsi="Arial" w:cs="Arial"/>
          <w:color w:val="000000"/>
        </w:rPr>
        <w:t xml:space="preserve">MURCHO, Desidério. </w:t>
      </w:r>
      <w:r w:rsidRPr="0070258F">
        <w:rPr>
          <w:rFonts w:ascii="Arial" w:hAnsi="Arial" w:cs="Arial"/>
          <w:b/>
          <w:color w:val="000000"/>
        </w:rPr>
        <w:t>A natureza da Filosofia e seu ensino.</w:t>
      </w:r>
      <w:r w:rsidRPr="0070258F">
        <w:rPr>
          <w:rFonts w:ascii="Arial" w:hAnsi="Arial" w:cs="Arial"/>
          <w:color w:val="000000"/>
        </w:rPr>
        <w:t xml:space="preserve"> Lisboa: Plátano, 2002.</w:t>
      </w:r>
    </w:p>
    <w:p w:rsidR="0070258F" w:rsidRDefault="0070258F" w:rsidP="0070258F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70258F">
        <w:rPr>
          <w:rFonts w:ascii="Arial" w:hAnsi="Arial" w:cs="Arial"/>
          <w:color w:val="000000"/>
        </w:rPr>
        <w:t>NAVIA, Ricardo. O ensino médio de Filosofia nas presentes condições culturais e sócias de</w:t>
      </w:r>
      <w:r>
        <w:rPr>
          <w:rFonts w:ascii="Arial" w:hAnsi="Arial" w:cs="Arial"/>
          <w:color w:val="000000"/>
        </w:rPr>
        <w:t xml:space="preserve"> </w:t>
      </w:r>
      <w:r w:rsidRPr="0070258F">
        <w:rPr>
          <w:rFonts w:ascii="Arial" w:hAnsi="Arial" w:cs="Arial"/>
          <w:color w:val="000000"/>
        </w:rPr>
        <w:t xml:space="preserve">nossos países. In: RIBAS, Maria Alice. et al.  (Org.) </w:t>
      </w:r>
      <w:r w:rsidRPr="0070258F">
        <w:rPr>
          <w:rFonts w:ascii="Arial" w:hAnsi="Arial" w:cs="Arial"/>
          <w:b/>
          <w:color w:val="000000"/>
        </w:rPr>
        <w:t>Filosofia e ensino:</w:t>
      </w:r>
      <w:r w:rsidRPr="0070258F">
        <w:rPr>
          <w:rFonts w:ascii="Arial" w:hAnsi="Arial" w:cs="Arial"/>
          <w:color w:val="000000"/>
        </w:rPr>
        <w:t xml:space="preserve"> A Filosofia na</w:t>
      </w:r>
      <w:r>
        <w:rPr>
          <w:rFonts w:ascii="Arial" w:hAnsi="Arial" w:cs="Arial"/>
          <w:color w:val="000000"/>
        </w:rPr>
        <w:t xml:space="preserve"> </w:t>
      </w:r>
      <w:r w:rsidRPr="0070258F">
        <w:rPr>
          <w:rFonts w:ascii="Arial" w:hAnsi="Arial" w:cs="Arial"/>
          <w:color w:val="000000"/>
        </w:rPr>
        <w:t>escola. Ijuí: Ed. Unijuí, 2005.</w:t>
      </w:r>
    </w:p>
    <w:p w:rsidR="0070258F" w:rsidRDefault="001062B0" w:rsidP="001062B0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  <w:r w:rsidRPr="001062B0">
        <w:rPr>
          <w:rFonts w:ascii="Arial" w:hAnsi="Arial" w:cs="Arial"/>
          <w:color w:val="000000"/>
        </w:rPr>
        <w:t>RUBIN,</w:t>
      </w:r>
      <w:r>
        <w:rPr>
          <w:rFonts w:ascii="Arial" w:hAnsi="Arial" w:cs="Arial"/>
          <w:color w:val="000000"/>
        </w:rPr>
        <w:t xml:space="preserve"> </w:t>
      </w:r>
      <w:r w:rsidRPr="001062B0">
        <w:rPr>
          <w:rFonts w:ascii="Arial" w:hAnsi="Arial" w:cs="Arial"/>
          <w:color w:val="000000"/>
        </w:rPr>
        <w:t xml:space="preserve">Achylle Alexio. Minha pequena Filósofa: </w:t>
      </w:r>
      <w:r w:rsidRPr="001062B0">
        <w:rPr>
          <w:rFonts w:ascii="Arial" w:hAnsi="Arial" w:cs="Arial"/>
          <w:b/>
          <w:color w:val="000000"/>
        </w:rPr>
        <w:t>Minha pequena filosofia.</w:t>
      </w:r>
      <w:r>
        <w:rPr>
          <w:rFonts w:ascii="Arial" w:hAnsi="Arial" w:cs="Arial"/>
          <w:color w:val="000000"/>
        </w:rPr>
        <w:t xml:space="preserve"> </w:t>
      </w:r>
      <w:r w:rsidRPr="001062B0">
        <w:rPr>
          <w:rFonts w:ascii="Arial" w:hAnsi="Arial" w:cs="Arial"/>
          <w:color w:val="000000"/>
        </w:rPr>
        <w:t>Santa Maria: Pallotti, 2001.</w:t>
      </w:r>
    </w:p>
    <w:p w:rsidR="0070258F" w:rsidRDefault="0070258F" w:rsidP="00875E8F">
      <w:pPr>
        <w:spacing w:before="240" w:after="240" w:line="360" w:lineRule="auto"/>
        <w:jc w:val="both"/>
        <w:rPr>
          <w:rFonts w:ascii="Arial" w:hAnsi="Arial" w:cs="Arial"/>
          <w:color w:val="000000"/>
        </w:rPr>
      </w:pPr>
    </w:p>
    <w:sectPr w:rsidR="0070258F" w:rsidSect="004D139D">
      <w:headerReference w:type="even" r:id="rId6"/>
      <w:head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3DF" w:rsidRDefault="002773DF">
      <w:r>
        <w:separator/>
      </w:r>
    </w:p>
  </w:endnote>
  <w:endnote w:type="continuationSeparator" w:id="0">
    <w:p w:rsidR="002773DF" w:rsidRDefault="0027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3DF" w:rsidRDefault="002773DF">
      <w:r>
        <w:separator/>
      </w:r>
    </w:p>
  </w:footnote>
  <w:footnote w:type="continuationSeparator" w:id="0">
    <w:p w:rsidR="002773DF" w:rsidRDefault="00277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DF" w:rsidRDefault="002773DF" w:rsidP="00D93F5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73DF" w:rsidRDefault="002773DF" w:rsidP="00E5227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DF" w:rsidRDefault="002773DF" w:rsidP="00D93F5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8209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773DF" w:rsidRDefault="002773DF" w:rsidP="00E52273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90"/>
    <w:rsid w:val="0000159E"/>
    <w:rsid w:val="00001DA0"/>
    <w:rsid w:val="00001F05"/>
    <w:rsid w:val="000025CD"/>
    <w:rsid w:val="00004411"/>
    <w:rsid w:val="00006D93"/>
    <w:rsid w:val="00007A2A"/>
    <w:rsid w:val="00010531"/>
    <w:rsid w:val="00011C11"/>
    <w:rsid w:val="000133A9"/>
    <w:rsid w:val="000140BA"/>
    <w:rsid w:val="000147CB"/>
    <w:rsid w:val="000149B6"/>
    <w:rsid w:val="00023AA1"/>
    <w:rsid w:val="00025757"/>
    <w:rsid w:val="000261D4"/>
    <w:rsid w:val="0003206A"/>
    <w:rsid w:val="00033429"/>
    <w:rsid w:val="00035442"/>
    <w:rsid w:val="000378CE"/>
    <w:rsid w:val="00040805"/>
    <w:rsid w:val="000422C7"/>
    <w:rsid w:val="00043319"/>
    <w:rsid w:val="0005122D"/>
    <w:rsid w:val="0005607A"/>
    <w:rsid w:val="000603E1"/>
    <w:rsid w:val="000634A4"/>
    <w:rsid w:val="00065413"/>
    <w:rsid w:val="00066522"/>
    <w:rsid w:val="00066EE7"/>
    <w:rsid w:val="000726C1"/>
    <w:rsid w:val="00075056"/>
    <w:rsid w:val="00077088"/>
    <w:rsid w:val="00077909"/>
    <w:rsid w:val="00080D75"/>
    <w:rsid w:val="0008245B"/>
    <w:rsid w:val="000829BB"/>
    <w:rsid w:val="000868BB"/>
    <w:rsid w:val="000909EA"/>
    <w:rsid w:val="000935D6"/>
    <w:rsid w:val="000957D1"/>
    <w:rsid w:val="0009594D"/>
    <w:rsid w:val="000A19CD"/>
    <w:rsid w:val="000A3363"/>
    <w:rsid w:val="000A4BD5"/>
    <w:rsid w:val="000A6BA2"/>
    <w:rsid w:val="000A6D1F"/>
    <w:rsid w:val="000A7743"/>
    <w:rsid w:val="000B078A"/>
    <w:rsid w:val="000B0C66"/>
    <w:rsid w:val="000B19B0"/>
    <w:rsid w:val="000B2ABE"/>
    <w:rsid w:val="000B34C1"/>
    <w:rsid w:val="000B35A5"/>
    <w:rsid w:val="000B6CE3"/>
    <w:rsid w:val="000B7EE0"/>
    <w:rsid w:val="000C07B6"/>
    <w:rsid w:val="000C4988"/>
    <w:rsid w:val="000C5B6E"/>
    <w:rsid w:val="000D560D"/>
    <w:rsid w:val="000D635A"/>
    <w:rsid w:val="000E18C5"/>
    <w:rsid w:val="000E23F6"/>
    <w:rsid w:val="000E6473"/>
    <w:rsid w:val="000F0337"/>
    <w:rsid w:val="000F0ADD"/>
    <w:rsid w:val="000F2310"/>
    <w:rsid w:val="000F3270"/>
    <w:rsid w:val="000F3C19"/>
    <w:rsid w:val="000F5672"/>
    <w:rsid w:val="000F5D19"/>
    <w:rsid w:val="000F6B38"/>
    <w:rsid w:val="000F6E27"/>
    <w:rsid w:val="00103317"/>
    <w:rsid w:val="001035A8"/>
    <w:rsid w:val="00103AFE"/>
    <w:rsid w:val="00104845"/>
    <w:rsid w:val="0010540D"/>
    <w:rsid w:val="00105AD6"/>
    <w:rsid w:val="001062B0"/>
    <w:rsid w:val="001063E0"/>
    <w:rsid w:val="0010643A"/>
    <w:rsid w:val="001102A9"/>
    <w:rsid w:val="00110F1F"/>
    <w:rsid w:val="0011292C"/>
    <w:rsid w:val="00114DB8"/>
    <w:rsid w:val="00115CBE"/>
    <w:rsid w:val="00116890"/>
    <w:rsid w:val="00116AF2"/>
    <w:rsid w:val="0011766E"/>
    <w:rsid w:val="00120D66"/>
    <w:rsid w:val="00121592"/>
    <w:rsid w:val="001231BE"/>
    <w:rsid w:val="00123DF5"/>
    <w:rsid w:val="0012539F"/>
    <w:rsid w:val="00127A57"/>
    <w:rsid w:val="00130384"/>
    <w:rsid w:val="001317D8"/>
    <w:rsid w:val="00132D32"/>
    <w:rsid w:val="0013496D"/>
    <w:rsid w:val="00137F11"/>
    <w:rsid w:val="001403B3"/>
    <w:rsid w:val="00140F98"/>
    <w:rsid w:val="00144759"/>
    <w:rsid w:val="0014574F"/>
    <w:rsid w:val="001466B9"/>
    <w:rsid w:val="00146824"/>
    <w:rsid w:val="0015065A"/>
    <w:rsid w:val="00151879"/>
    <w:rsid w:val="001521B3"/>
    <w:rsid w:val="00152391"/>
    <w:rsid w:val="00153581"/>
    <w:rsid w:val="00155857"/>
    <w:rsid w:val="0015771C"/>
    <w:rsid w:val="00157B84"/>
    <w:rsid w:val="0016049C"/>
    <w:rsid w:val="00163663"/>
    <w:rsid w:val="00163669"/>
    <w:rsid w:val="00163817"/>
    <w:rsid w:val="00164972"/>
    <w:rsid w:val="001706A1"/>
    <w:rsid w:val="00171E5E"/>
    <w:rsid w:val="00173C09"/>
    <w:rsid w:val="001755E1"/>
    <w:rsid w:val="00175C77"/>
    <w:rsid w:val="00175F6F"/>
    <w:rsid w:val="001802E7"/>
    <w:rsid w:val="00180D56"/>
    <w:rsid w:val="00183021"/>
    <w:rsid w:val="001875E6"/>
    <w:rsid w:val="001902B1"/>
    <w:rsid w:val="001905AD"/>
    <w:rsid w:val="00190C1B"/>
    <w:rsid w:val="0019159A"/>
    <w:rsid w:val="0019608C"/>
    <w:rsid w:val="00196200"/>
    <w:rsid w:val="001A09B7"/>
    <w:rsid w:val="001A0EE7"/>
    <w:rsid w:val="001A109A"/>
    <w:rsid w:val="001A45D7"/>
    <w:rsid w:val="001A669E"/>
    <w:rsid w:val="001A6D65"/>
    <w:rsid w:val="001B128C"/>
    <w:rsid w:val="001B197F"/>
    <w:rsid w:val="001B1CBC"/>
    <w:rsid w:val="001B6486"/>
    <w:rsid w:val="001B7D4C"/>
    <w:rsid w:val="001C2001"/>
    <w:rsid w:val="001C3634"/>
    <w:rsid w:val="001C373E"/>
    <w:rsid w:val="001C5F90"/>
    <w:rsid w:val="001C6C3B"/>
    <w:rsid w:val="001C76C4"/>
    <w:rsid w:val="001D1EE1"/>
    <w:rsid w:val="001D3424"/>
    <w:rsid w:val="001D7697"/>
    <w:rsid w:val="001E12BD"/>
    <w:rsid w:val="001E3C01"/>
    <w:rsid w:val="001E5406"/>
    <w:rsid w:val="001E54C8"/>
    <w:rsid w:val="001E59CF"/>
    <w:rsid w:val="001E690E"/>
    <w:rsid w:val="001E6AAD"/>
    <w:rsid w:val="001F1224"/>
    <w:rsid w:val="001F15ED"/>
    <w:rsid w:val="001F2024"/>
    <w:rsid w:val="001F7BB5"/>
    <w:rsid w:val="00200182"/>
    <w:rsid w:val="0020244C"/>
    <w:rsid w:val="002024DB"/>
    <w:rsid w:val="002027EC"/>
    <w:rsid w:val="00204F86"/>
    <w:rsid w:val="00211305"/>
    <w:rsid w:val="002139A2"/>
    <w:rsid w:val="002158C0"/>
    <w:rsid w:val="00215EC8"/>
    <w:rsid w:val="00216C1C"/>
    <w:rsid w:val="00216CC9"/>
    <w:rsid w:val="00221F07"/>
    <w:rsid w:val="00226C2E"/>
    <w:rsid w:val="0022768D"/>
    <w:rsid w:val="002301B1"/>
    <w:rsid w:val="00233BBD"/>
    <w:rsid w:val="00241501"/>
    <w:rsid w:val="00245137"/>
    <w:rsid w:val="0024692C"/>
    <w:rsid w:val="00251914"/>
    <w:rsid w:val="00251F45"/>
    <w:rsid w:val="00252357"/>
    <w:rsid w:val="00253214"/>
    <w:rsid w:val="00253270"/>
    <w:rsid w:val="002549CF"/>
    <w:rsid w:val="00256E60"/>
    <w:rsid w:val="0026256C"/>
    <w:rsid w:val="0026522F"/>
    <w:rsid w:val="0026562D"/>
    <w:rsid w:val="002659D7"/>
    <w:rsid w:val="00267F4B"/>
    <w:rsid w:val="00270B48"/>
    <w:rsid w:val="00273171"/>
    <w:rsid w:val="002773DF"/>
    <w:rsid w:val="0027759E"/>
    <w:rsid w:val="002811BF"/>
    <w:rsid w:val="00283EC9"/>
    <w:rsid w:val="00284433"/>
    <w:rsid w:val="00287262"/>
    <w:rsid w:val="002909DD"/>
    <w:rsid w:val="00290C1E"/>
    <w:rsid w:val="00291FEC"/>
    <w:rsid w:val="00292A2F"/>
    <w:rsid w:val="0029322E"/>
    <w:rsid w:val="0029523D"/>
    <w:rsid w:val="002955AE"/>
    <w:rsid w:val="002A0C09"/>
    <w:rsid w:val="002A164D"/>
    <w:rsid w:val="002A31E1"/>
    <w:rsid w:val="002A35A8"/>
    <w:rsid w:val="002B07EB"/>
    <w:rsid w:val="002B5855"/>
    <w:rsid w:val="002B60AC"/>
    <w:rsid w:val="002C199F"/>
    <w:rsid w:val="002C1CA0"/>
    <w:rsid w:val="002C3855"/>
    <w:rsid w:val="002C4AF9"/>
    <w:rsid w:val="002C66CB"/>
    <w:rsid w:val="002D0863"/>
    <w:rsid w:val="002D294D"/>
    <w:rsid w:val="002D3361"/>
    <w:rsid w:val="002D66ED"/>
    <w:rsid w:val="002D79DB"/>
    <w:rsid w:val="002E260A"/>
    <w:rsid w:val="002E38EC"/>
    <w:rsid w:val="002E42DC"/>
    <w:rsid w:val="002E48BB"/>
    <w:rsid w:val="002F1432"/>
    <w:rsid w:val="002F1843"/>
    <w:rsid w:val="002F268F"/>
    <w:rsid w:val="002F44CD"/>
    <w:rsid w:val="002F48E0"/>
    <w:rsid w:val="00301576"/>
    <w:rsid w:val="00301DFA"/>
    <w:rsid w:val="003036BB"/>
    <w:rsid w:val="00305E54"/>
    <w:rsid w:val="0030735A"/>
    <w:rsid w:val="00312434"/>
    <w:rsid w:val="00313261"/>
    <w:rsid w:val="00313872"/>
    <w:rsid w:val="003148EA"/>
    <w:rsid w:val="003158B1"/>
    <w:rsid w:val="003171CE"/>
    <w:rsid w:val="0032013E"/>
    <w:rsid w:val="003207C5"/>
    <w:rsid w:val="00320C20"/>
    <w:rsid w:val="003228FD"/>
    <w:rsid w:val="00323C18"/>
    <w:rsid w:val="00325D0F"/>
    <w:rsid w:val="003263F3"/>
    <w:rsid w:val="00327959"/>
    <w:rsid w:val="003311CB"/>
    <w:rsid w:val="00331B2E"/>
    <w:rsid w:val="003320BE"/>
    <w:rsid w:val="00334422"/>
    <w:rsid w:val="00335D51"/>
    <w:rsid w:val="003377D7"/>
    <w:rsid w:val="00344EFE"/>
    <w:rsid w:val="00347E6C"/>
    <w:rsid w:val="00355026"/>
    <w:rsid w:val="00355DBD"/>
    <w:rsid w:val="0035715D"/>
    <w:rsid w:val="00364055"/>
    <w:rsid w:val="003646ED"/>
    <w:rsid w:val="00367BAD"/>
    <w:rsid w:val="0037022D"/>
    <w:rsid w:val="00374CA4"/>
    <w:rsid w:val="00376FF0"/>
    <w:rsid w:val="00380E96"/>
    <w:rsid w:val="0038112C"/>
    <w:rsid w:val="00381C0E"/>
    <w:rsid w:val="00382618"/>
    <w:rsid w:val="0038348E"/>
    <w:rsid w:val="003837AF"/>
    <w:rsid w:val="00385FF7"/>
    <w:rsid w:val="0038616D"/>
    <w:rsid w:val="003872D0"/>
    <w:rsid w:val="00387CF7"/>
    <w:rsid w:val="00392956"/>
    <w:rsid w:val="00392E4E"/>
    <w:rsid w:val="00395464"/>
    <w:rsid w:val="0039714C"/>
    <w:rsid w:val="003A4217"/>
    <w:rsid w:val="003A58CE"/>
    <w:rsid w:val="003A6B4B"/>
    <w:rsid w:val="003B01B7"/>
    <w:rsid w:val="003B1BC5"/>
    <w:rsid w:val="003B3A31"/>
    <w:rsid w:val="003B6734"/>
    <w:rsid w:val="003C018F"/>
    <w:rsid w:val="003C0AC0"/>
    <w:rsid w:val="003C2006"/>
    <w:rsid w:val="003C2D15"/>
    <w:rsid w:val="003C3EF0"/>
    <w:rsid w:val="003C6558"/>
    <w:rsid w:val="003D2288"/>
    <w:rsid w:val="003D2591"/>
    <w:rsid w:val="003E11D2"/>
    <w:rsid w:val="003E6CE8"/>
    <w:rsid w:val="003E7F0D"/>
    <w:rsid w:val="003F0723"/>
    <w:rsid w:val="003F0D7A"/>
    <w:rsid w:val="00403CC5"/>
    <w:rsid w:val="0040467B"/>
    <w:rsid w:val="00404874"/>
    <w:rsid w:val="00404F5B"/>
    <w:rsid w:val="00406CC5"/>
    <w:rsid w:val="004116C3"/>
    <w:rsid w:val="004155C6"/>
    <w:rsid w:val="0041681C"/>
    <w:rsid w:val="00421594"/>
    <w:rsid w:val="00424269"/>
    <w:rsid w:val="00424FDE"/>
    <w:rsid w:val="004257DC"/>
    <w:rsid w:val="00425FEC"/>
    <w:rsid w:val="00430F5F"/>
    <w:rsid w:val="00431285"/>
    <w:rsid w:val="00433335"/>
    <w:rsid w:val="00433E88"/>
    <w:rsid w:val="00434B3B"/>
    <w:rsid w:val="004353E1"/>
    <w:rsid w:val="0043763B"/>
    <w:rsid w:val="00440484"/>
    <w:rsid w:val="004413BD"/>
    <w:rsid w:val="00442009"/>
    <w:rsid w:val="004430EC"/>
    <w:rsid w:val="00444E5A"/>
    <w:rsid w:val="00444F29"/>
    <w:rsid w:val="00445142"/>
    <w:rsid w:val="0044553D"/>
    <w:rsid w:val="00446D28"/>
    <w:rsid w:val="00450859"/>
    <w:rsid w:val="00451D7D"/>
    <w:rsid w:val="00452B8F"/>
    <w:rsid w:val="00453110"/>
    <w:rsid w:val="00454C8E"/>
    <w:rsid w:val="00457330"/>
    <w:rsid w:val="004574CF"/>
    <w:rsid w:val="00460FEA"/>
    <w:rsid w:val="00461679"/>
    <w:rsid w:val="00462475"/>
    <w:rsid w:val="00464CD0"/>
    <w:rsid w:val="004673EC"/>
    <w:rsid w:val="00470F32"/>
    <w:rsid w:val="00474E52"/>
    <w:rsid w:val="00474E5B"/>
    <w:rsid w:val="004757E1"/>
    <w:rsid w:val="00475A69"/>
    <w:rsid w:val="00476650"/>
    <w:rsid w:val="00476BAD"/>
    <w:rsid w:val="00477764"/>
    <w:rsid w:val="00480C0C"/>
    <w:rsid w:val="00482D56"/>
    <w:rsid w:val="00484938"/>
    <w:rsid w:val="00485353"/>
    <w:rsid w:val="004854C1"/>
    <w:rsid w:val="00486FE8"/>
    <w:rsid w:val="0048704D"/>
    <w:rsid w:val="00490787"/>
    <w:rsid w:val="00490955"/>
    <w:rsid w:val="00490F30"/>
    <w:rsid w:val="00491040"/>
    <w:rsid w:val="00491305"/>
    <w:rsid w:val="0049237D"/>
    <w:rsid w:val="00494B0C"/>
    <w:rsid w:val="0049574C"/>
    <w:rsid w:val="00496AD5"/>
    <w:rsid w:val="00497047"/>
    <w:rsid w:val="004A2E7D"/>
    <w:rsid w:val="004A422F"/>
    <w:rsid w:val="004A4809"/>
    <w:rsid w:val="004A53CC"/>
    <w:rsid w:val="004A65D0"/>
    <w:rsid w:val="004A6AA3"/>
    <w:rsid w:val="004A70C3"/>
    <w:rsid w:val="004A75CC"/>
    <w:rsid w:val="004A7D23"/>
    <w:rsid w:val="004B1BE0"/>
    <w:rsid w:val="004B1D38"/>
    <w:rsid w:val="004B203D"/>
    <w:rsid w:val="004B2138"/>
    <w:rsid w:val="004B23CD"/>
    <w:rsid w:val="004B2732"/>
    <w:rsid w:val="004B3AD0"/>
    <w:rsid w:val="004B4FF0"/>
    <w:rsid w:val="004B7EA0"/>
    <w:rsid w:val="004C0F8D"/>
    <w:rsid w:val="004C21F0"/>
    <w:rsid w:val="004C4140"/>
    <w:rsid w:val="004C7693"/>
    <w:rsid w:val="004D0187"/>
    <w:rsid w:val="004D03DE"/>
    <w:rsid w:val="004D139D"/>
    <w:rsid w:val="004D1CBF"/>
    <w:rsid w:val="004D2092"/>
    <w:rsid w:val="004D36FC"/>
    <w:rsid w:val="004D40DF"/>
    <w:rsid w:val="004D46F6"/>
    <w:rsid w:val="004D6D50"/>
    <w:rsid w:val="004E051B"/>
    <w:rsid w:val="004E0B36"/>
    <w:rsid w:val="004E283C"/>
    <w:rsid w:val="004E2A16"/>
    <w:rsid w:val="004E2C4C"/>
    <w:rsid w:val="004E2C61"/>
    <w:rsid w:val="004E372B"/>
    <w:rsid w:val="004E5396"/>
    <w:rsid w:val="004E7D28"/>
    <w:rsid w:val="004F313F"/>
    <w:rsid w:val="004F3D67"/>
    <w:rsid w:val="004F45AE"/>
    <w:rsid w:val="004F4763"/>
    <w:rsid w:val="004F4E45"/>
    <w:rsid w:val="004F73EE"/>
    <w:rsid w:val="004F7F8C"/>
    <w:rsid w:val="005047D5"/>
    <w:rsid w:val="00504B61"/>
    <w:rsid w:val="0050572B"/>
    <w:rsid w:val="00506479"/>
    <w:rsid w:val="00507706"/>
    <w:rsid w:val="00510C2C"/>
    <w:rsid w:val="005117F4"/>
    <w:rsid w:val="00513102"/>
    <w:rsid w:val="00513108"/>
    <w:rsid w:val="00513DFC"/>
    <w:rsid w:val="0051491A"/>
    <w:rsid w:val="00520D0D"/>
    <w:rsid w:val="00520F91"/>
    <w:rsid w:val="00522D36"/>
    <w:rsid w:val="00524E4E"/>
    <w:rsid w:val="00535A27"/>
    <w:rsid w:val="00536543"/>
    <w:rsid w:val="00540128"/>
    <w:rsid w:val="00541E47"/>
    <w:rsid w:val="005433C9"/>
    <w:rsid w:val="0054470C"/>
    <w:rsid w:val="005451D7"/>
    <w:rsid w:val="005454C7"/>
    <w:rsid w:val="0054631D"/>
    <w:rsid w:val="00546B93"/>
    <w:rsid w:val="00550BD7"/>
    <w:rsid w:val="00553269"/>
    <w:rsid w:val="005534F7"/>
    <w:rsid w:val="00560F47"/>
    <w:rsid w:val="00562521"/>
    <w:rsid w:val="00562E2F"/>
    <w:rsid w:val="00562EB9"/>
    <w:rsid w:val="005649D9"/>
    <w:rsid w:val="00570F3E"/>
    <w:rsid w:val="00571237"/>
    <w:rsid w:val="00571D82"/>
    <w:rsid w:val="0057289B"/>
    <w:rsid w:val="0057599D"/>
    <w:rsid w:val="0057725D"/>
    <w:rsid w:val="00587209"/>
    <w:rsid w:val="00591A56"/>
    <w:rsid w:val="00592B81"/>
    <w:rsid w:val="00593668"/>
    <w:rsid w:val="0059385B"/>
    <w:rsid w:val="0059419D"/>
    <w:rsid w:val="0059473C"/>
    <w:rsid w:val="00597C5C"/>
    <w:rsid w:val="00597FB8"/>
    <w:rsid w:val="005A1B6D"/>
    <w:rsid w:val="005A21A6"/>
    <w:rsid w:val="005A21D7"/>
    <w:rsid w:val="005A2621"/>
    <w:rsid w:val="005A2B3E"/>
    <w:rsid w:val="005A2B65"/>
    <w:rsid w:val="005A3430"/>
    <w:rsid w:val="005B532B"/>
    <w:rsid w:val="005B5416"/>
    <w:rsid w:val="005B58E5"/>
    <w:rsid w:val="005B7CC7"/>
    <w:rsid w:val="005B7D7B"/>
    <w:rsid w:val="005C23CD"/>
    <w:rsid w:val="005C2C15"/>
    <w:rsid w:val="005C4C7A"/>
    <w:rsid w:val="005C4E72"/>
    <w:rsid w:val="005D0C18"/>
    <w:rsid w:val="005D1027"/>
    <w:rsid w:val="005E312D"/>
    <w:rsid w:val="005E3549"/>
    <w:rsid w:val="005E3D53"/>
    <w:rsid w:val="005E5A5C"/>
    <w:rsid w:val="005E7030"/>
    <w:rsid w:val="005F1E45"/>
    <w:rsid w:val="005F1E9D"/>
    <w:rsid w:val="005F4470"/>
    <w:rsid w:val="005F4A1F"/>
    <w:rsid w:val="005F747A"/>
    <w:rsid w:val="00600526"/>
    <w:rsid w:val="00600F01"/>
    <w:rsid w:val="00601657"/>
    <w:rsid w:val="006019BA"/>
    <w:rsid w:val="00603285"/>
    <w:rsid w:val="0061237E"/>
    <w:rsid w:val="00612E0B"/>
    <w:rsid w:val="00617D33"/>
    <w:rsid w:val="00622C62"/>
    <w:rsid w:val="00622EF9"/>
    <w:rsid w:val="00623AEA"/>
    <w:rsid w:val="00624E21"/>
    <w:rsid w:val="00625019"/>
    <w:rsid w:val="006250A3"/>
    <w:rsid w:val="00630534"/>
    <w:rsid w:val="00636888"/>
    <w:rsid w:val="00636D4A"/>
    <w:rsid w:val="00640BFA"/>
    <w:rsid w:val="006411A0"/>
    <w:rsid w:val="00641427"/>
    <w:rsid w:val="00641CF6"/>
    <w:rsid w:val="00642137"/>
    <w:rsid w:val="006435DF"/>
    <w:rsid w:val="00645F15"/>
    <w:rsid w:val="00646192"/>
    <w:rsid w:val="006519CA"/>
    <w:rsid w:val="006604B4"/>
    <w:rsid w:val="0066168C"/>
    <w:rsid w:val="00662DA6"/>
    <w:rsid w:val="00674B39"/>
    <w:rsid w:val="0067660E"/>
    <w:rsid w:val="0068048D"/>
    <w:rsid w:val="00682F2E"/>
    <w:rsid w:val="00684046"/>
    <w:rsid w:val="00685E4A"/>
    <w:rsid w:val="00692EDA"/>
    <w:rsid w:val="006934C3"/>
    <w:rsid w:val="006935F2"/>
    <w:rsid w:val="00697137"/>
    <w:rsid w:val="00697B48"/>
    <w:rsid w:val="006A0C00"/>
    <w:rsid w:val="006A577F"/>
    <w:rsid w:val="006A6543"/>
    <w:rsid w:val="006B090D"/>
    <w:rsid w:val="006B1583"/>
    <w:rsid w:val="006B1830"/>
    <w:rsid w:val="006B389D"/>
    <w:rsid w:val="006B5C9A"/>
    <w:rsid w:val="006B7C6C"/>
    <w:rsid w:val="006C0D5F"/>
    <w:rsid w:val="006C101C"/>
    <w:rsid w:val="006C2C28"/>
    <w:rsid w:val="006C5E3B"/>
    <w:rsid w:val="006D0A7F"/>
    <w:rsid w:val="006D3E7A"/>
    <w:rsid w:val="006D7C7F"/>
    <w:rsid w:val="006D7D20"/>
    <w:rsid w:val="006E169C"/>
    <w:rsid w:val="006F1727"/>
    <w:rsid w:val="006F180A"/>
    <w:rsid w:val="006F2248"/>
    <w:rsid w:val="006F5172"/>
    <w:rsid w:val="006F6E39"/>
    <w:rsid w:val="00701BFB"/>
    <w:rsid w:val="0070258F"/>
    <w:rsid w:val="00703112"/>
    <w:rsid w:val="00703833"/>
    <w:rsid w:val="00713492"/>
    <w:rsid w:val="00717A93"/>
    <w:rsid w:val="00722C7F"/>
    <w:rsid w:val="00723BD6"/>
    <w:rsid w:val="007274D9"/>
    <w:rsid w:val="00731C16"/>
    <w:rsid w:val="00731C23"/>
    <w:rsid w:val="0073523E"/>
    <w:rsid w:val="00736336"/>
    <w:rsid w:val="00736992"/>
    <w:rsid w:val="007374DE"/>
    <w:rsid w:val="00737A1F"/>
    <w:rsid w:val="00742CB2"/>
    <w:rsid w:val="00743C9C"/>
    <w:rsid w:val="00744631"/>
    <w:rsid w:val="00744768"/>
    <w:rsid w:val="00751A0D"/>
    <w:rsid w:val="00753067"/>
    <w:rsid w:val="007537EF"/>
    <w:rsid w:val="007538C8"/>
    <w:rsid w:val="007560C3"/>
    <w:rsid w:val="00756403"/>
    <w:rsid w:val="00756BD8"/>
    <w:rsid w:val="0075744F"/>
    <w:rsid w:val="007609D3"/>
    <w:rsid w:val="00760D4A"/>
    <w:rsid w:val="007630E8"/>
    <w:rsid w:val="00764730"/>
    <w:rsid w:val="007647DF"/>
    <w:rsid w:val="00765B72"/>
    <w:rsid w:val="007675FD"/>
    <w:rsid w:val="00767FF3"/>
    <w:rsid w:val="007717FA"/>
    <w:rsid w:val="0077353F"/>
    <w:rsid w:val="00777B4B"/>
    <w:rsid w:val="00780431"/>
    <w:rsid w:val="0078157F"/>
    <w:rsid w:val="00781EA5"/>
    <w:rsid w:val="0078209B"/>
    <w:rsid w:val="00790903"/>
    <w:rsid w:val="007934C4"/>
    <w:rsid w:val="00793A6C"/>
    <w:rsid w:val="00793CF4"/>
    <w:rsid w:val="007957D0"/>
    <w:rsid w:val="00795CD3"/>
    <w:rsid w:val="007969E6"/>
    <w:rsid w:val="00797594"/>
    <w:rsid w:val="007A57A4"/>
    <w:rsid w:val="007A788E"/>
    <w:rsid w:val="007B0949"/>
    <w:rsid w:val="007B0C99"/>
    <w:rsid w:val="007B24EE"/>
    <w:rsid w:val="007B2584"/>
    <w:rsid w:val="007B595B"/>
    <w:rsid w:val="007B7597"/>
    <w:rsid w:val="007C04BD"/>
    <w:rsid w:val="007C0AB6"/>
    <w:rsid w:val="007C1D79"/>
    <w:rsid w:val="007C4252"/>
    <w:rsid w:val="007C46D5"/>
    <w:rsid w:val="007C699C"/>
    <w:rsid w:val="007C734F"/>
    <w:rsid w:val="007C7DC7"/>
    <w:rsid w:val="007D0714"/>
    <w:rsid w:val="007D1A1F"/>
    <w:rsid w:val="007D4101"/>
    <w:rsid w:val="007E5BBB"/>
    <w:rsid w:val="007E7EA5"/>
    <w:rsid w:val="007F2188"/>
    <w:rsid w:val="007F3434"/>
    <w:rsid w:val="007F3C83"/>
    <w:rsid w:val="007F3CF1"/>
    <w:rsid w:val="007F43C2"/>
    <w:rsid w:val="007F7D48"/>
    <w:rsid w:val="00802A5C"/>
    <w:rsid w:val="00802B68"/>
    <w:rsid w:val="00804B7F"/>
    <w:rsid w:val="008111ED"/>
    <w:rsid w:val="00814A8A"/>
    <w:rsid w:val="008159EF"/>
    <w:rsid w:val="00817043"/>
    <w:rsid w:val="008221DB"/>
    <w:rsid w:val="00823F58"/>
    <w:rsid w:val="008314FC"/>
    <w:rsid w:val="00833366"/>
    <w:rsid w:val="008379F6"/>
    <w:rsid w:val="00840375"/>
    <w:rsid w:val="008426D0"/>
    <w:rsid w:val="008453C6"/>
    <w:rsid w:val="008464CB"/>
    <w:rsid w:val="0084694C"/>
    <w:rsid w:val="00846DD3"/>
    <w:rsid w:val="00846DE2"/>
    <w:rsid w:val="00852548"/>
    <w:rsid w:val="008562E9"/>
    <w:rsid w:val="00856CB4"/>
    <w:rsid w:val="0085781E"/>
    <w:rsid w:val="00862079"/>
    <w:rsid w:val="00862FD4"/>
    <w:rsid w:val="00864C4E"/>
    <w:rsid w:val="008665A0"/>
    <w:rsid w:val="00871884"/>
    <w:rsid w:val="00871F5B"/>
    <w:rsid w:val="00872E4F"/>
    <w:rsid w:val="008749B8"/>
    <w:rsid w:val="00875E8F"/>
    <w:rsid w:val="00876BB3"/>
    <w:rsid w:val="00880854"/>
    <w:rsid w:val="00882ACB"/>
    <w:rsid w:val="00883393"/>
    <w:rsid w:val="00883C4A"/>
    <w:rsid w:val="0088407B"/>
    <w:rsid w:val="00885535"/>
    <w:rsid w:val="008855D8"/>
    <w:rsid w:val="00886CBA"/>
    <w:rsid w:val="00891232"/>
    <w:rsid w:val="00897801"/>
    <w:rsid w:val="008A109C"/>
    <w:rsid w:val="008A1326"/>
    <w:rsid w:val="008A22C4"/>
    <w:rsid w:val="008A3280"/>
    <w:rsid w:val="008A38A6"/>
    <w:rsid w:val="008A5A18"/>
    <w:rsid w:val="008A6F90"/>
    <w:rsid w:val="008B1140"/>
    <w:rsid w:val="008B2E7E"/>
    <w:rsid w:val="008B69D1"/>
    <w:rsid w:val="008C064C"/>
    <w:rsid w:val="008C635A"/>
    <w:rsid w:val="008C7F8C"/>
    <w:rsid w:val="008D15C3"/>
    <w:rsid w:val="008D262B"/>
    <w:rsid w:val="008D4536"/>
    <w:rsid w:val="008D6B3C"/>
    <w:rsid w:val="008D7FB5"/>
    <w:rsid w:val="008E1304"/>
    <w:rsid w:val="008E1764"/>
    <w:rsid w:val="008E185C"/>
    <w:rsid w:val="008E1A55"/>
    <w:rsid w:val="008E34A4"/>
    <w:rsid w:val="008E3D48"/>
    <w:rsid w:val="008E5BB0"/>
    <w:rsid w:val="008E5C54"/>
    <w:rsid w:val="008E65CB"/>
    <w:rsid w:val="008E6BD0"/>
    <w:rsid w:val="008F1A58"/>
    <w:rsid w:val="008F2BCA"/>
    <w:rsid w:val="008F3201"/>
    <w:rsid w:val="008F3BFB"/>
    <w:rsid w:val="008F59C1"/>
    <w:rsid w:val="008F6965"/>
    <w:rsid w:val="008F7D7C"/>
    <w:rsid w:val="00902C1A"/>
    <w:rsid w:val="00907120"/>
    <w:rsid w:val="00910205"/>
    <w:rsid w:val="00911529"/>
    <w:rsid w:val="00912122"/>
    <w:rsid w:val="00912432"/>
    <w:rsid w:val="009124C8"/>
    <w:rsid w:val="00913824"/>
    <w:rsid w:val="009162C4"/>
    <w:rsid w:val="00924DA7"/>
    <w:rsid w:val="00926AC7"/>
    <w:rsid w:val="00932156"/>
    <w:rsid w:val="009326D2"/>
    <w:rsid w:val="00933C5F"/>
    <w:rsid w:val="00934C8B"/>
    <w:rsid w:val="00934E0C"/>
    <w:rsid w:val="009374E5"/>
    <w:rsid w:val="009444A0"/>
    <w:rsid w:val="009465B1"/>
    <w:rsid w:val="00947268"/>
    <w:rsid w:val="009503FE"/>
    <w:rsid w:val="00952B26"/>
    <w:rsid w:val="00955DE8"/>
    <w:rsid w:val="0096085B"/>
    <w:rsid w:val="00965ABA"/>
    <w:rsid w:val="009666FD"/>
    <w:rsid w:val="0096764A"/>
    <w:rsid w:val="009707D6"/>
    <w:rsid w:val="009841C3"/>
    <w:rsid w:val="009848B9"/>
    <w:rsid w:val="009856EB"/>
    <w:rsid w:val="00985EDE"/>
    <w:rsid w:val="009867EB"/>
    <w:rsid w:val="00987AF1"/>
    <w:rsid w:val="009903F5"/>
    <w:rsid w:val="00990647"/>
    <w:rsid w:val="009928A0"/>
    <w:rsid w:val="009941C6"/>
    <w:rsid w:val="009943DA"/>
    <w:rsid w:val="00995E3D"/>
    <w:rsid w:val="009A1C14"/>
    <w:rsid w:val="009A617C"/>
    <w:rsid w:val="009B333C"/>
    <w:rsid w:val="009B3F82"/>
    <w:rsid w:val="009B607E"/>
    <w:rsid w:val="009B65BD"/>
    <w:rsid w:val="009B6860"/>
    <w:rsid w:val="009C02E9"/>
    <w:rsid w:val="009C3D35"/>
    <w:rsid w:val="009C4B2D"/>
    <w:rsid w:val="009C6308"/>
    <w:rsid w:val="009D1D95"/>
    <w:rsid w:val="009D36CE"/>
    <w:rsid w:val="009D5E99"/>
    <w:rsid w:val="009D6F4C"/>
    <w:rsid w:val="009E1345"/>
    <w:rsid w:val="009E33F2"/>
    <w:rsid w:val="009E54B8"/>
    <w:rsid w:val="009E705F"/>
    <w:rsid w:val="009E7F34"/>
    <w:rsid w:val="009F0F78"/>
    <w:rsid w:val="009F11B8"/>
    <w:rsid w:val="009F1B8F"/>
    <w:rsid w:val="009F1C39"/>
    <w:rsid w:val="009F1CC4"/>
    <w:rsid w:val="009F3319"/>
    <w:rsid w:val="009F7EA7"/>
    <w:rsid w:val="00A02739"/>
    <w:rsid w:val="00A03911"/>
    <w:rsid w:val="00A040D1"/>
    <w:rsid w:val="00A0584B"/>
    <w:rsid w:val="00A05902"/>
    <w:rsid w:val="00A065FD"/>
    <w:rsid w:val="00A10E8E"/>
    <w:rsid w:val="00A1274B"/>
    <w:rsid w:val="00A13AA9"/>
    <w:rsid w:val="00A13F0B"/>
    <w:rsid w:val="00A14509"/>
    <w:rsid w:val="00A157B4"/>
    <w:rsid w:val="00A16546"/>
    <w:rsid w:val="00A220F6"/>
    <w:rsid w:val="00A22B08"/>
    <w:rsid w:val="00A24D92"/>
    <w:rsid w:val="00A27131"/>
    <w:rsid w:val="00A30150"/>
    <w:rsid w:val="00A30FB2"/>
    <w:rsid w:val="00A32B79"/>
    <w:rsid w:val="00A33240"/>
    <w:rsid w:val="00A33319"/>
    <w:rsid w:val="00A33F3E"/>
    <w:rsid w:val="00A341BB"/>
    <w:rsid w:val="00A35C21"/>
    <w:rsid w:val="00A35CDC"/>
    <w:rsid w:val="00A3642A"/>
    <w:rsid w:val="00A364A8"/>
    <w:rsid w:val="00A36E15"/>
    <w:rsid w:val="00A371BF"/>
    <w:rsid w:val="00A37B63"/>
    <w:rsid w:val="00A41573"/>
    <w:rsid w:val="00A4213B"/>
    <w:rsid w:val="00A42AF0"/>
    <w:rsid w:val="00A43047"/>
    <w:rsid w:val="00A43F8A"/>
    <w:rsid w:val="00A45148"/>
    <w:rsid w:val="00A4523E"/>
    <w:rsid w:val="00A45F0A"/>
    <w:rsid w:val="00A46486"/>
    <w:rsid w:val="00A46BD3"/>
    <w:rsid w:val="00A52925"/>
    <w:rsid w:val="00A575DF"/>
    <w:rsid w:val="00A603E5"/>
    <w:rsid w:val="00A60577"/>
    <w:rsid w:val="00A60DAE"/>
    <w:rsid w:val="00A611A2"/>
    <w:rsid w:val="00A6272C"/>
    <w:rsid w:val="00A63846"/>
    <w:rsid w:val="00A66FB9"/>
    <w:rsid w:val="00A6740F"/>
    <w:rsid w:val="00A67489"/>
    <w:rsid w:val="00A676BA"/>
    <w:rsid w:val="00A67DF9"/>
    <w:rsid w:val="00A70F70"/>
    <w:rsid w:val="00A738E6"/>
    <w:rsid w:val="00A7405E"/>
    <w:rsid w:val="00A77AC4"/>
    <w:rsid w:val="00A8194F"/>
    <w:rsid w:val="00A81AC9"/>
    <w:rsid w:val="00A87C4E"/>
    <w:rsid w:val="00A90C24"/>
    <w:rsid w:val="00A92108"/>
    <w:rsid w:val="00A9270A"/>
    <w:rsid w:val="00A92CF5"/>
    <w:rsid w:val="00A96C2B"/>
    <w:rsid w:val="00A971DF"/>
    <w:rsid w:val="00AA019E"/>
    <w:rsid w:val="00AA07ED"/>
    <w:rsid w:val="00AA1FA3"/>
    <w:rsid w:val="00AA5D9C"/>
    <w:rsid w:val="00AA6C83"/>
    <w:rsid w:val="00AA7AED"/>
    <w:rsid w:val="00AA7C5E"/>
    <w:rsid w:val="00AB4495"/>
    <w:rsid w:val="00AB6CE7"/>
    <w:rsid w:val="00AB6FB0"/>
    <w:rsid w:val="00AC0483"/>
    <w:rsid w:val="00AC22EA"/>
    <w:rsid w:val="00AC4B87"/>
    <w:rsid w:val="00AC5C17"/>
    <w:rsid w:val="00AC66DA"/>
    <w:rsid w:val="00AD20EB"/>
    <w:rsid w:val="00AD46C1"/>
    <w:rsid w:val="00AD5F4A"/>
    <w:rsid w:val="00AD7DA5"/>
    <w:rsid w:val="00AE24E4"/>
    <w:rsid w:val="00AE4F31"/>
    <w:rsid w:val="00AE5C17"/>
    <w:rsid w:val="00AE6014"/>
    <w:rsid w:val="00AE679B"/>
    <w:rsid w:val="00AE7C25"/>
    <w:rsid w:val="00AF34F3"/>
    <w:rsid w:val="00AF35C4"/>
    <w:rsid w:val="00AF6904"/>
    <w:rsid w:val="00B00E87"/>
    <w:rsid w:val="00B01B0D"/>
    <w:rsid w:val="00B02ED8"/>
    <w:rsid w:val="00B032A9"/>
    <w:rsid w:val="00B032C3"/>
    <w:rsid w:val="00B061CF"/>
    <w:rsid w:val="00B1022B"/>
    <w:rsid w:val="00B11779"/>
    <w:rsid w:val="00B137BB"/>
    <w:rsid w:val="00B17796"/>
    <w:rsid w:val="00B17941"/>
    <w:rsid w:val="00B24B8C"/>
    <w:rsid w:val="00B33B69"/>
    <w:rsid w:val="00B34057"/>
    <w:rsid w:val="00B424B8"/>
    <w:rsid w:val="00B42EC5"/>
    <w:rsid w:val="00B44BA6"/>
    <w:rsid w:val="00B459B7"/>
    <w:rsid w:val="00B45F2C"/>
    <w:rsid w:val="00B46B5C"/>
    <w:rsid w:val="00B50F67"/>
    <w:rsid w:val="00B528D3"/>
    <w:rsid w:val="00B54A81"/>
    <w:rsid w:val="00B5589B"/>
    <w:rsid w:val="00B559BC"/>
    <w:rsid w:val="00B567A0"/>
    <w:rsid w:val="00B61995"/>
    <w:rsid w:val="00B61C15"/>
    <w:rsid w:val="00B62203"/>
    <w:rsid w:val="00B66480"/>
    <w:rsid w:val="00B664D7"/>
    <w:rsid w:val="00B669BF"/>
    <w:rsid w:val="00B67EEB"/>
    <w:rsid w:val="00B70069"/>
    <w:rsid w:val="00B70272"/>
    <w:rsid w:val="00B7097B"/>
    <w:rsid w:val="00B72C3B"/>
    <w:rsid w:val="00B7363A"/>
    <w:rsid w:val="00B752A7"/>
    <w:rsid w:val="00B758E8"/>
    <w:rsid w:val="00B835F0"/>
    <w:rsid w:val="00B841B3"/>
    <w:rsid w:val="00B842E1"/>
    <w:rsid w:val="00B84756"/>
    <w:rsid w:val="00B875A7"/>
    <w:rsid w:val="00B903A1"/>
    <w:rsid w:val="00B92DB9"/>
    <w:rsid w:val="00B94BC7"/>
    <w:rsid w:val="00B95E84"/>
    <w:rsid w:val="00BA0C28"/>
    <w:rsid w:val="00BA1B2E"/>
    <w:rsid w:val="00BA4C80"/>
    <w:rsid w:val="00BA604B"/>
    <w:rsid w:val="00BA67AF"/>
    <w:rsid w:val="00BB199D"/>
    <w:rsid w:val="00BB6BD5"/>
    <w:rsid w:val="00BB6F5B"/>
    <w:rsid w:val="00BC0F30"/>
    <w:rsid w:val="00BC2700"/>
    <w:rsid w:val="00BC55C8"/>
    <w:rsid w:val="00BC583A"/>
    <w:rsid w:val="00BC62EA"/>
    <w:rsid w:val="00BD3159"/>
    <w:rsid w:val="00BD496B"/>
    <w:rsid w:val="00BD5612"/>
    <w:rsid w:val="00BD6285"/>
    <w:rsid w:val="00BD748C"/>
    <w:rsid w:val="00BE1937"/>
    <w:rsid w:val="00BE2C8F"/>
    <w:rsid w:val="00BF0669"/>
    <w:rsid w:val="00BF0855"/>
    <w:rsid w:val="00BF2C24"/>
    <w:rsid w:val="00BF7F6D"/>
    <w:rsid w:val="00C00F9B"/>
    <w:rsid w:val="00C02A06"/>
    <w:rsid w:val="00C03708"/>
    <w:rsid w:val="00C03E08"/>
    <w:rsid w:val="00C04EBD"/>
    <w:rsid w:val="00C07498"/>
    <w:rsid w:val="00C10855"/>
    <w:rsid w:val="00C11F99"/>
    <w:rsid w:val="00C12360"/>
    <w:rsid w:val="00C15D3C"/>
    <w:rsid w:val="00C16DA0"/>
    <w:rsid w:val="00C17286"/>
    <w:rsid w:val="00C17566"/>
    <w:rsid w:val="00C20701"/>
    <w:rsid w:val="00C25B6D"/>
    <w:rsid w:val="00C30103"/>
    <w:rsid w:val="00C31E13"/>
    <w:rsid w:val="00C332B1"/>
    <w:rsid w:val="00C36C46"/>
    <w:rsid w:val="00C42044"/>
    <w:rsid w:val="00C425AB"/>
    <w:rsid w:val="00C425E4"/>
    <w:rsid w:val="00C43006"/>
    <w:rsid w:val="00C46494"/>
    <w:rsid w:val="00C47FE2"/>
    <w:rsid w:val="00C504C0"/>
    <w:rsid w:val="00C50C3D"/>
    <w:rsid w:val="00C50E7F"/>
    <w:rsid w:val="00C51909"/>
    <w:rsid w:val="00C51CB2"/>
    <w:rsid w:val="00C55B6A"/>
    <w:rsid w:val="00C5630D"/>
    <w:rsid w:val="00C619BA"/>
    <w:rsid w:val="00C6352B"/>
    <w:rsid w:val="00C6528F"/>
    <w:rsid w:val="00C65A94"/>
    <w:rsid w:val="00C66E2C"/>
    <w:rsid w:val="00C70D6D"/>
    <w:rsid w:val="00C72616"/>
    <w:rsid w:val="00C72CB0"/>
    <w:rsid w:val="00C74120"/>
    <w:rsid w:val="00C74491"/>
    <w:rsid w:val="00C74D9A"/>
    <w:rsid w:val="00C80F71"/>
    <w:rsid w:val="00C81988"/>
    <w:rsid w:val="00C819B6"/>
    <w:rsid w:val="00C8413B"/>
    <w:rsid w:val="00C868F2"/>
    <w:rsid w:val="00C86B29"/>
    <w:rsid w:val="00C86D80"/>
    <w:rsid w:val="00C90FD3"/>
    <w:rsid w:val="00CA1306"/>
    <w:rsid w:val="00CA23F7"/>
    <w:rsid w:val="00CA3EC8"/>
    <w:rsid w:val="00CA4212"/>
    <w:rsid w:val="00CA5B6B"/>
    <w:rsid w:val="00CA6C64"/>
    <w:rsid w:val="00CA6FAB"/>
    <w:rsid w:val="00CA71F9"/>
    <w:rsid w:val="00CA731E"/>
    <w:rsid w:val="00CA7634"/>
    <w:rsid w:val="00CB4C97"/>
    <w:rsid w:val="00CB5C53"/>
    <w:rsid w:val="00CB73A1"/>
    <w:rsid w:val="00CB7DA8"/>
    <w:rsid w:val="00CC26FF"/>
    <w:rsid w:val="00CC295E"/>
    <w:rsid w:val="00CC2A96"/>
    <w:rsid w:val="00CC2EAA"/>
    <w:rsid w:val="00CC44E0"/>
    <w:rsid w:val="00CC6B12"/>
    <w:rsid w:val="00CC6CEA"/>
    <w:rsid w:val="00CD010F"/>
    <w:rsid w:val="00CD0D3A"/>
    <w:rsid w:val="00CD0F75"/>
    <w:rsid w:val="00CD30D0"/>
    <w:rsid w:val="00CD3D07"/>
    <w:rsid w:val="00CD564A"/>
    <w:rsid w:val="00CD6C31"/>
    <w:rsid w:val="00CD6F8E"/>
    <w:rsid w:val="00CD7F79"/>
    <w:rsid w:val="00CE2687"/>
    <w:rsid w:val="00CE28EC"/>
    <w:rsid w:val="00CE2E07"/>
    <w:rsid w:val="00CE3C93"/>
    <w:rsid w:val="00CE53DF"/>
    <w:rsid w:val="00CE551B"/>
    <w:rsid w:val="00CE6C4A"/>
    <w:rsid w:val="00CE6E50"/>
    <w:rsid w:val="00CE7FEC"/>
    <w:rsid w:val="00CF0035"/>
    <w:rsid w:val="00CF0971"/>
    <w:rsid w:val="00CF229E"/>
    <w:rsid w:val="00CF396C"/>
    <w:rsid w:val="00CF4CDE"/>
    <w:rsid w:val="00CF4D82"/>
    <w:rsid w:val="00D00AEE"/>
    <w:rsid w:val="00D00E7F"/>
    <w:rsid w:val="00D01542"/>
    <w:rsid w:val="00D033AE"/>
    <w:rsid w:val="00D035DA"/>
    <w:rsid w:val="00D05C6A"/>
    <w:rsid w:val="00D1049F"/>
    <w:rsid w:val="00D121F9"/>
    <w:rsid w:val="00D12C8A"/>
    <w:rsid w:val="00D12FF6"/>
    <w:rsid w:val="00D153E6"/>
    <w:rsid w:val="00D16EEB"/>
    <w:rsid w:val="00D205A5"/>
    <w:rsid w:val="00D2445D"/>
    <w:rsid w:val="00D24579"/>
    <w:rsid w:val="00D26E89"/>
    <w:rsid w:val="00D27046"/>
    <w:rsid w:val="00D30604"/>
    <w:rsid w:val="00D34A6F"/>
    <w:rsid w:val="00D35C31"/>
    <w:rsid w:val="00D35CA4"/>
    <w:rsid w:val="00D36FDC"/>
    <w:rsid w:val="00D409EB"/>
    <w:rsid w:val="00D40CC8"/>
    <w:rsid w:val="00D4299B"/>
    <w:rsid w:val="00D4383A"/>
    <w:rsid w:val="00D45638"/>
    <w:rsid w:val="00D46713"/>
    <w:rsid w:val="00D50A94"/>
    <w:rsid w:val="00D51166"/>
    <w:rsid w:val="00D53E64"/>
    <w:rsid w:val="00D53E71"/>
    <w:rsid w:val="00D548BA"/>
    <w:rsid w:val="00D57092"/>
    <w:rsid w:val="00D5767F"/>
    <w:rsid w:val="00D618A8"/>
    <w:rsid w:val="00D61F8C"/>
    <w:rsid w:val="00D655EA"/>
    <w:rsid w:val="00D65C02"/>
    <w:rsid w:val="00D66D79"/>
    <w:rsid w:val="00D6707E"/>
    <w:rsid w:val="00D67DE9"/>
    <w:rsid w:val="00D70AD3"/>
    <w:rsid w:val="00D7481D"/>
    <w:rsid w:val="00D7700E"/>
    <w:rsid w:val="00D81FB8"/>
    <w:rsid w:val="00D83DFF"/>
    <w:rsid w:val="00D87D79"/>
    <w:rsid w:val="00D902B1"/>
    <w:rsid w:val="00D9112A"/>
    <w:rsid w:val="00D92151"/>
    <w:rsid w:val="00D93CF7"/>
    <w:rsid w:val="00D93F56"/>
    <w:rsid w:val="00D959C5"/>
    <w:rsid w:val="00D961C8"/>
    <w:rsid w:val="00D96C6D"/>
    <w:rsid w:val="00D97092"/>
    <w:rsid w:val="00DA1356"/>
    <w:rsid w:val="00DA181A"/>
    <w:rsid w:val="00DA1E93"/>
    <w:rsid w:val="00DA4F97"/>
    <w:rsid w:val="00DA66A4"/>
    <w:rsid w:val="00DA6E96"/>
    <w:rsid w:val="00DA71D3"/>
    <w:rsid w:val="00DA7ACF"/>
    <w:rsid w:val="00DB3A52"/>
    <w:rsid w:val="00DB3ABA"/>
    <w:rsid w:val="00DB3BE1"/>
    <w:rsid w:val="00DB4920"/>
    <w:rsid w:val="00DB57F5"/>
    <w:rsid w:val="00DC0F17"/>
    <w:rsid w:val="00DC51F4"/>
    <w:rsid w:val="00DD1FCF"/>
    <w:rsid w:val="00DD270E"/>
    <w:rsid w:val="00DD3458"/>
    <w:rsid w:val="00DD4FDE"/>
    <w:rsid w:val="00DD6D94"/>
    <w:rsid w:val="00DE46E8"/>
    <w:rsid w:val="00DE58A9"/>
    <w:rsid w:val="00DE6A71"/>
    <w:rsid w:val="00DE7F0F"/>
    <w:rsid w:val="00DF6136"/>
    <w:rsid w:val="00E00DF4"/>
    <w:rsid w:val="00E01928"/>
    <w:rsid w:val="00E02372"/>
    <w:rsid w:val="00E110DF"/>
    <w:rsid w:val="00E11488"/>
    <w:rsid w:val="00E12321"/>
    <w:rsid w:val="00E140F6"/>
    <w:rsid w:val="00E22264"/>
    <w:rsid w:val="00E272EF"/>
    <w:rsid w:val="00E27763"/>
    <w:rsid w:val="00E31492"/>
    <w:rsid w:val="00E35C24"/>
    <w:rsid w:val="00E363D7"/>
    <w:rsid w:val="00E365A9"/>
    <w:rsid w:val="00E36E0E"/>
    <w:rsid w:val="00E371EC"/>
    <w:rsid w:val="00E37A38"/>
    <w:rsid w:val="00E37A3B"/>
    <w:rsid w:val="00E41C07"/>
    <w:rsid w:val="00E43D5E"/>
    <w:rsid w:val="00E46BFD"/>
    <w:rsid w:val="00E47B59"/>
    <w:rsid w:val="00E52273"/>
    <w:rsid w:val="00E53963"/>
    <w:rsid w:val="00E5474C"/>
    <w:rsid w:val="00E55059"/>
    <w:rsid w:val="00E56775"/>
    <w:rsid w:val="00E567D0"/>
    <w:rsid w:val="00E56F7E"/>
    <w:rsid w:val="00E57266"/>
    <w:rsid w:val="00E5743D"/>
    <w:rsid w:val="00E64341"/>
    <w:rsid w:val="00E64FAD"/>
    <w:rsid w:val="00E6672A"/>
    <w:rsid w:val="00E66DE9"/>
    <w:rsid w:val="00E67AA9"/>
    <w:rsid w:val="00E74703"/>
    <w:rsid w:val="00E75D92"/>
    <w:rsid w:val="00E801B9"/>
    <w:rsid w:val="00E838A6"/>
    <w:rsid w:val="00E87C4E"/>
    <w:rsid w:val="00E91605"/>
    <w:rsid w:val="00E91B7E"/>
    <w:rsid w:val="00E91F08"/>
    <w:rsid w:val="00E94862"/>
    <w:rsid w:val="00E94F31"/>
    <w:rsid w:val="00E970BE"/>
    <w:rsid w:val="00E97A75"/>
    <w:rsid w:val="00EA0043"/>
    <w:rsid w:val="00EA1558"/>
    <w:rsid w:val="00EA2A95"/>
    <w:rsid w:val="00EA344E"/>
    <w:rsid w:val="00EA3B6F"/>
    <w:rsid w:val="00EA5C45"/>
    <w:rsid w:val="00EA626B"/>
    <w:rsid w:val="00EA6500"/>
    <w:rsid w:val="00EA6C03"/>
    <w:rsid w:val="00EA6DE1"/>
    <w:rsid w:val="00EB04A5"/>
    <w:rsid w:val="00EB37CC"/>
    <w:rsid w:val="00EB3A40"/>
    <w:rsid w:val="00EB3BDF"/>
    <w:rsid w:val="00EC17B7"/>
    <w:rsid w:val="00EC39DD"/>
    <w:rsid w:val="00EC3E77"/>
    <w:rsid w:val="00EC6F46"/>
    <w:rsid w:val="00ED0E5E"/>
    <w:rsid w:val="00ED25E8"/>
    <w:rsid w:val="00ED2624"/>
    <w:rsid w:val="00EE1299"/>
    <w:rsid w:val="00EE129E"/>
    <w:rsid w:val="00EE1BA2"/>
    <w:rsid w:val="00EE2878"/>
    <w:rsid w:val="00EE3E22"/>
    <w:rsid w:val="00EE4026"/>
    <w:rsid w:val="00EE405E"/>
    <w:rsid w:val="00EE7228"/>
    <w:rsid w:val="00EE7FB1"/>
    <w:rsid w:val="00EF0A0D"/>
    <w:rsid w:val="00EF0A6D"/>
    <w:rsid w:val="00EF0C13"/>
    <w:rsid w:val="00EF1B5F"/>
    <w:rsid w:val="00EF2246"/>
    <w:rsid w:val="00EF4262"/>
    <w:rsid w:val="00EF6124"/>
    <w:rsid w:val="00EF7C25"/>
    <w:rsid w:val="00F04D3C"/>
    <w:rsid w:val="00F06FBF"/>
    <w:rsid w:val="00F07E13"/>
    <w:rsid w:val="00F1372E"/>
    <w:rsid w:val="00F1561D"/>
    <w:rsid w:val="00F16C2E"/>
    <w:rsid w:val="00F213B2"/>
    <w:rsid w:val="00F21F6D"/>
    <w:rsid w:val="00F22913"/>
    <w:rsid w:val="00F23324"/>
    <w:rsid w:val="00F236D9"/>
    <w:rsid w:val="00F2522F"/>
    <w:rsid w:val="00F2605E"/>
    <w:rsid w:val="00F26845"/>
    <w:rsid w:val="00F3133F"/>
    <w:rsid w:val="00F3274E"/>
    <w:rsid w:val="00F331D7"/>
    <w:rsid w:val="00F336AD"/>
    <w:rsid w:val="00F33861"/>
    <w:rsid w:val="00F35E72"/>
    <w:rsid w:val="00F41AD0"/>
    <w:rsid w:val="00F43EB0"/>
    <w:rsid w:val="00F4642C"/>
    <w:rsid w:val="00F50B34"/>
    <w:rsid w:val="00F52377"/>
    <w:rsid w:val="00F54752"/>
    <w:rsid w:val="00F56C88"/>
    <w:rsid w:val="00F575EB"/>
    <w:rsid w:val="00F60AF5"/>
    <w:rsid w:val="00F61DC3"/>
    <w:rsid w:val="00F63B7B"/>
    <w:rsid w:val="00F66080"/>
    <w:rsid w:val="00F666DC"/>
    <w:rsid w:val="00F67212"/>
    <w:rsid w:val="00F70408"/>
    <w:rsid w:val="00F72D2C"/>
    <w:rsid w:val="00F7499C"/>
    <w:rsid w:val="00F76DFC"/>
    <w:rsid w:val="00F804A2"/>
    <w:rsid w:val="00F804D0"/>
    <w:rsid w:val="00F82049"/>
    <w:rsid w:val="00F8476D"/>
    <w:rsid w:val="00F8582D"/>
    <w:rsid w:val="00F86E17"/>
    <w:rsid w:val="00F95BC1"/>
    <w:rsid w:val="00FA12E4"/>
    <w:rsid w:val="00FA4FCA"/>
    <w:rsid w:val="00FA51BE"/>
    <w:rsid w:val="00FA66A7"/>
    <w:rsid w:val="00FA66CD"/>
    <w:rsid w:val="00FA7B89"/>
    <w:rsid w:val="00FA7E50"/>
    <w:rsid w:val="00FB40A8"/>
    <w:rsid w:val="00FB45F3"/>
    <w:rsid w:val="00FB4C2E"/>
    <w:rsid w:val="00FB5561"/>
    <w:rsid w:val="00FB7FBC"/>
    <w:rsid w:val="00FC4D4C"/>
    <w:rsid w:val="00FC61F7"/>
    <w:rsid w:val="00FC6976"/>
    <w:rsid w:val="00FC7D8E"/>
    <w:rsid w:val="00FC7E97"/>
    <w:rsid w:val="00FD0B36"/>
    <w:rsid w:val="00FD28BA"/>
    <w:rsid w:val="00FD3BCC"/>
    <w:rsid w:val="00FD5FCA"/>
    <w:rsid w:val="00FE1F86"/>
    <w:rsid w:val="00FE21B7"/>
    <w:rsid w:val="00FE4D87"/>
    <w:rsid w:val="00FF1B9F"/>
    <w:rsid w:val="00FF1DC6"/>
    <w:rsid w:val="00FF3969"/>
    <w:rsid w:val="00FF4BD3"/>
    <w:rsid w:val="00FF4C81"/>
    <w:rsid w:val="00FF531C"/>
    <w:rsid w:val="00FF6A00"/>
    <w:rsid w:val="00FF6D72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DF2AB6-58BA-4CE9-8117-616EBD6D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288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D139D"/>
    <w:pPr>
      <w:keepNext/>
      <w:spacing w:line="480" w:lineRule="auto"/>
      <w:jc w:val="both"/>
      <w:outlineLvl w:val="2"/>
    </w:pPr>
    <w:rPr>
      <w:rFonts w:ascii="Arial" w:hAnsi="Arial"/>
      <w:b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5227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273"/>
  </w:style>
  <w:style w:type="paragraph" w:styleId="NormalWeb">
    <w:name w:val="Normal (Web)"/>
    <w:basedOn w:val="Normal"/>
    <w:uiPriority w:val="99"/>
    <w:unhideWhenUsed/>
    <w:rsid w:val="00622C6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6C0D5F"/>
    <w:rPr>
      <w:b/>
      <w:bCs/>
    </w:rPr>
  </w:style>
  <w:style w:type="character" w:customStyle="1" w:styleId="apple-converted-space">
    <w:name w:val="apple-converted-space"/>
    <w:basedOn w:val="Fontepargpadro"/>
    <w:rsid w:val="00457330"/>
  </w:style>
  <w:style w:type="character" w:styleId="nfase">
    <w:name w:val="Emphasis"/>
    <w:uiPriority w:val="20"/>
    <w:qFormat/>
    <w:rsid w:val="00457330"/>
    <w:rPr>
      <w:i/>
      <w:iCs/>
    </w:rPr>
  </w:style>
  <w:style w:type="paragraph" w:customStyle="1" w:styleId="Autores">
    <w:name w:val="Autores"/>
    <w:basedOn w:val="Normal"/>
    <w:rsid w:val="00385FF7"/>
    <w:pPr>
      <w:spacing w:after="480"/>
      <w:contextualSpacing/>
      <w:jc w:val="center"/>
    </w:pPr>
    <w:rPr>
      <w:b/>
      <w:bCs/>
      <w:sz w:val="20"/>
      <w:lang w:val="pt-PT"/>
    </w:rPr>
  </w:style>
  <w:style w:type="paragraph" w:styleId="Recuodecorpodetexto">
    <w:name w:val="Body Text Indent"/>
    <w:basedOn w:val="Normal"/>
    <w:link w:val="RecuodecorpodetextoChar"/>
    <w:rsid w:val="00385FF7"/>
    <w:pPr>
      <w:spacing w:after="120"/>
      <w:jc w:val="both"/>
    </w:pPr>
    <w:rPr>
      <w:lang w:val="pt-PT"/>
    </w:rPr>
  </w:style>
  <w:style w:type="character" w:customStyle="1" w:styleId="RecuodecorpodetextoChar">
    <w:name w:val="Recuo de corpo de texto Char"/>
    <w:link w:val="Recuodecorpodetexto"/>
    <w:rsid w:val="00385FF7"/>
    <w:rPr>
      <w:sz w:val="24"/>
      <w:szCs w:val="24"/>
      <w:lang w:val="pt-PT"/>
    </w:rPr>
  </w:style>
  <w:style w:type="character" w:customStyle="1" w:styleId="Ttulo3Char">
    <w:name w:val="Título 3 Char"/>
    <w:link w:val="Ttulo3"/>
    <w:semiHidden/>
    <w:rsid w:val="004D139D"/>
    <w:rPr>
      <w:rFonts w:ascii="Arial" w:hAnsi="Arial"/>
      <w:b/>
      <w:sz w:val="28"/>
      <w:szCs w:val="32"/>
    </w:rPr>
  </w:style>
  <w:style w:type="character" w:customStyle="1" w:styleId="CabealhoChar">
    <w:name w:val="Cabeçalho Char"/>
    <w:link w:val="Cabealho"/>
    <w:uiPriority w:val="99"/>
    <w:rsid w:val="004D13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709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305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55942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09583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11377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73400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2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6580">
                              <w:marLeft w:val="12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4233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3472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INTRODUÇÃO</vt:lpstr>
    </vt:vector>
  </TitlesOfParts>
  <Company/>
  <LinksUpToDate>false</LinksUpToDate>
  <CharactersWithSpaces>23280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INTRODUÇÃO</dc:title>
  <dc:subject/>
  <dc:creator>Marcos</dc:creator>
  <cp:keywords/>
  <dc:description/>
  <cp:lastModifiedBy>Marlon</cp:lastModifiedBy>
  <cp:revision>2</cp:revision>
  <cp:lastPrinted>2012-10-01T14:40:00Z</cp:lastPrinted>
  <dcterms:created xsi:type="dcterms:W3CDTF">2014-06-26T19:03:00Z</dcterms:created>
  <dcterms:modified xsi:type="dcterms:W3CDTF">2014-06-26T19:03:00Z</dcterms:modified>
</cp:coreProperties>
</file>