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77" w:rsidRDefault="00C54F77" w:rsidP="004F0B1F">
      <w:pPr>
        <w:pStyle w:val="NormalWeb"/>
        <w:spacing w:before="0" w:beforeAutospacing="0" w:after="0" w:afterAutospacing="0" w:line="360" w:lineRule="auto"/>
        <w:jc w:val="center"/>
      </w:pPr>
      <w:r>
        <w:rPr>
          <w:rFonts w:ascii="Arial" w:hAnsi="Arial" w:cs="Arial"/>
          <w:b/>
          <w:bCs/>
        </w:rPr>
        <w:t>A CONCEPÇÃO DE CORPOS DÓCEIS: UM DIÁLOGO ENTRE O SUJEITO PARA MICHEL FO</w:t>
      </w:r>
      <w:r w:rsidR="00F56313">
        <w:rPr>
          <w:rFonts w:ascii="Arial" w:hAnsi="Arial" w:cs="Arial"/>
          <w:b/>
          <w:bCs/>
        </w:rPr>
        <w:t>U</w:t>
      </w:r>
      <w:r>
        <w:rPr>
          <w:rFonts w:ascii="Arial" w:hAnsi="Arial" w:cs="Arial"/>
          <w:b/>
          <w:bCs/>
        </w:rPr>
        <w:t xml:space="preserve">CAULT E PARA A PEDAGOGIA DO SUJEITO </w:t>
      </w:r>
    </w:p>
    <w:p w:rsidR="00447B43" w:rsidRPr="002F7FF0" w:rsidRDefault="00447B43" w:rsidP="004F0B1F">
      <w:pPr>
        <w:pStyle w:val="NormalWeb"/>
        <w:spacing w:before="0" w:beforeAutospacing="0" w:after="0" w:afterAutospacing="0" w:line="360" w:lineRule="auto"/>
        <w:rPr>
          <w:sz w:val="20"/>
          <w:szCs w:val="20"/>
        </w:rPr>
      </w:pPr>
      <w:r>
        <w:t> </w:t>
      </w:r>
    </w:p>
    <w:p w:rsidR="00447B43" w:rsidRPr="002F7FF0" w:rsidRDefault="00447B43" w:rsidP="004F0B1F">
      <w:pPr>
        <w:pStyle w:val="NormalWeb"/>
        <w:spacing w:before="0" w:beforeAutospacing="0" w:after="0" w:afterAutospacing="0"/>
        <w:jc w:val="right"/>
        <w:rPr>
          <w:rFonts w:ascii="Arial" w:hAnsi="Arial" w:cs="Arial"/>
          <w:b/>
          <w:sz w:val="20"/>
          <w:szCs w:val="20"/>
        </w:rPr>
      </w:pPr>
      <w:r w:rsidRPr="002F7FF0">
        <w:rPr>
          <w:rFonts w:ascii="Arial" w:hAnsi="Arial" w:cs="Arial"/>
          <w:b/>
          <w:sz w:val="20"/>
          <w:szCs w:val="20"/>
        </w:rPr>
        <w:t>Luciene Teixeira Diniz</w:t>
      </w:r>
    </w:p>
    <w:p w:rsidR="00C60D8E" w:rsidRPr="002F7FF0" w:rsidRDefault="00C60D8E" w:rsidP="004F0B1F">
      <w:pPr>
        <w:pStyle w:val="NormalWeb"/>
        <w:spacing w:before="0" w:beforeAutospacing="0" w:after="0" w:afterAutospacing="0"/>
        <w:jc w:val="right"/>
        <w:rPr>
          <w:rFonts w:ascii="Arial" w:hAnsi="Arial" w:cs="Arial"/>
          <w:b/>
          <w:sz w:val="20"/>
          <w:szCs w:val="20"/>
        </w:rPr>
      </w:pPr>
      <w:r w:rsidRPr="002F7FF0">
        <w:rPr>
          <w:rFonts w:ascii="Arial" w:hAnsi="Arial" w:cs="Arial"/>
          <w:b/>
          <w:sz w:val="20"/>
          <w:szCs w:val="20"/>
        </w:rPr>
        <w:t>Mestranda em Educação pela Universidade Cidade de São Paulo</w:t>
      </w:r>
      <w:r w:rsidR="002F7FF0" w:rsidRPr="002F7FF0">
        <w:rPr>
          <w:rFonts w:ascii="Arial" w:hAnsi="Arial" w:cs="Arial"/>
          <w:b/>
          <w:sz w:val="20"/>
          <w:szCs w:val="20"/>
        </w:rPr>
        <w:t xml:space="preserve"> </w:t>
      </w:r>
    </w:p>
    <w:p w:rsidR="002F7FF0" w:rsidRPr="002F7FF0" w:rsidRDefault="002F7FF0" w:rsidP="004F0B1F">
      <w:pPr>
        <w:pStyle w:val="NormalWeb"/>
        <w:spacing w:before="0" w:beforeAutospacing="0" w:after="0" w:afterAutospacing="0"/>
        <w:jc w:val="right"/>
        <w:rPr>
          <w:rFonts w:ascii="Arial" w:hAnsi="Arial" w:cs="Arial"/>
          <w:b/>
          <w:sz w:val="20"/>
          <w:szCs w:val="20"/>
        </w:rPr>
      </w:pPr>
      <w:r w:rsidRPr="002F7FF0">
        <w:rPr>
          <w:rFonts w:ascii="Arial" w:hAnsi="Arial" w:cs="Arial"/>
          <w:b/>
          <w:sz w:val="20"/>
          <w:szCs w:val="20"/>
        </w:rPr>
        <w:t>Professor do curso de Educação Física na Universidade Cidade de São Paulo</w:t>
      </w:r>
    </w:p>
    <w:p w:rsidR="002F7FF0" w:rsidRPr="002F7FF0" w:rsidRDefault="002F7FF0" w:rsidP="004F0B1F">
      <w:pPr>
        <w:pStyle w:val="NormalWeb"/>
        <w:spacing w:before="0" w:beforeAutospacing="0" w:after="0" w:afterAutospacing="0"/>
        <w:jc w:val="right"/>
        <w:rPr>
          <w:rFonts w:ascii="Arial" w:hAnsi="Arial" w:cs="Arial"/>
          <w:b/>
          <w:sz w:val="20"/>
          <w:szCs w:val="20"/>
        </w:rPr>
      </w:pPr>
      <w:r w:rsidRPr="002F7FF0">
        <w:rPr>
          <w:rFonts w:ascii="Arial" w:hAnsi="Arial" w:cs="Arial"/>
          <w:b/>
          <w:sz w:val="20"/>
          <w:szCs w:val="20"/>
        </w:rPr>
        <w:t>lucienediniz@ig.com.br</w:t>
      </w:r>
    </w:p>
    <w:p w:rsidR="00447B43" w:rsidRPr="002F7FF0" w:rsidRDefault="00447B43" w:rsidP="004F0B1F">
      <w:pPr>
        <w:pStyle w:val="NormalWeb"/>
        <w:spacing w:before="0" w:beforeAutospacing="0" w:after="0" w:afterAutospacing="0" w:line="360" w:lineRule="auto"/>
        <w:rPr>
          <w:sz w:val="20"/>
          <w:szCs w:val="20"/>
        </w:rPr>
      </w:pPr>
      <w:r w:rsidRPr="002F7FF0">
        <w:rPr>
          <w:sz w:val="20"/>
          <w:szCs w:val="20"/>
        </w:rPr>
        <w:t> </w:t>
      </w:r>
    </w:p>
    <w:p w:rsidR="00447B43" w:rsidRDefault="004F0B1F" w:rsidP="00923D27">
      <w:pPr>
        <w:spacing w:after="0"/>
        <w:jc w:val="both"/>
        <w:rPr>
          <w:rFonts w:ascii="Arial" w:hAnsi="Arial" w:cs="Arial"/>
          <w:color w:val="000033"/>
          <w:sz w:val="24"/>
          <w:szCs w:val="24"/>
        </w:rPr>
      </w:pPr>
      <w:r>
        <w:rPr>
          <w:rFonts w:ascii="Arial" w:hAnsi="Arial" w:cs="Arial"/>
          <w:b/>
          <w:sz w:val="24"/>
          <w:szCs w:val="24"/>
        </w:rPr>
        <w:t xml:space="preserve">Resumo: </w:t>
      </w:r>
      <w:r w:rsidR="008022A3" w:rsidRPr="005541E6">
        <w:rPr>
          <w:rFonts w:ascii="Arial" w:hAnsi="Arial" w:cs="Arial"/>
          <w:sz w:val="24"/>
          <w:szCs w:val="24"/>
        </w:rPr>
        <w:t xml:space="preserve">O retorno </w:t>
      </w:r>
      <w:r w:rsidR="00743A2D">
        <w:rPr>
          <w:rFonts w:ascii="Arial" w:hAnsi="Arial" w:cs="Arial"/>
          <w:sz w:val="24"/>
          <w:szCs w:val="24"/>
        </w:rPr>
        <w:t>a</w:t>
      </w:r>
      <w:r w:rsidR="008022A3" w:rsidRPr="005541E6">
        <w:rPr>
          <w:rFonts w:ascii="Arial" w:hAnsi="Arial" w:cs="Arial"/>
          <w:sz w:val="24"/>
          <w:szCs w:val="24"/>
        </w:rPr>
        <w:t>o sujeito</w:t>
      </w:r>
      <w:r w:rsidR="006D79EC">
        <w:rPr>
          <w:rFonts w:ascii="Arial" w:hAnsi="Arial" w:cs="Arial"/>
          <w:sz w:val="24"/>
          <w:szCs w:val="24"/>
        </w:rPr>
        <w:t xml:space="preserve"> </w:t>
      </w:r>
      <w:r w:rsidR="008022A3" w:rsidRPr="005541E6">
        <w:rPr>
          <w:rFonts w:ascii="Arial" w:hAnsi="Arial" w:cs="Arial"/>
          <w:sz w:val="24"/>
          <w:szCs w:val="24"/>
        </w:rPr>
        <w:t xml:space="preserve">é </w:t>
      </w:r>
      <w:r w:rsidR="006D79EC">
        <w:rPr>
          <w:rFonts w:ascii="Arial" w:hAnsi="Arial" w:cs="Arial"/>
          <w:color w:val="000033"/>
          <w:sz w:val="24"/>
          <w:szCs w:val="24"/>
        </w:rPr>
        <w:t>imprescindível</w:t>
      </w:r>
      <w:r w:rsidR="006D79EC" w:rsidRPr="005541E6">
        <w:rPr>
          <w:rFonts w:ascii="Arial" w:hAnsi="Arial" w:cs="Arial"/>
          <w:sz w:val="24"/>
          <w:szCs w:val="24"/>
        </w:rPr>
        <w:t xml:space="preserve"> </w:t>
      </w:r>
      <w:r w:rsidR="008022A3" w:rsidRPr="005541E6">
        <w:rPr>
          <w:rFonts w:ascii="Arial" w:hAnsi="Arial" w:cs="Arial"/>
          <w:sz w:val="24"/>
          <w:szCs w:val="24"/>
        </w:rPr>
        <w:t xml:space="preserve">nos dias hoje, para </w:t>
      </w:r>
      <w:r w:rsidR="00743A2D">
        <w:rPr>
          <w:rFonts w:ascii="Arial" w:hAnsi="Arial" w:cs="Arial"/>
          <w:sz w:val="24"/>
          <w:szCs w:val="24"/>
        </w:rPr>
        <w:t>que se reflita sobre</w:t>
      </w:r>
      <w:r w:rsidR="008022A3" w:rsidRPr="005541E6">
        <w:rPr>
          <w:rFonts w:ascii="Arial" w:hAnsi="Arial" w:cs="Arial"/>
          <w:sz w:val="24"/>
          <w:szCs w:val="24"/>
        </w:rPr>
        <w:t xml:space="preserve"> o momento em que vivemos. A anulação do sujeito</w:t>
      </w:r>
      <w:r w:rsidR="00743A2D">
        <w:rPr>
          <w:rFonts w:ascii="Arial" w:hAnsi="Arial" w:cs="Arial"/>
          <w:sz w:val="24"/>
          <w:szCs w:val="24"/>
        </w:rPr>
        <w:t>,</w:t>
      </w:r>
      <w:r w:rsidR="008022A3" w:rsidRPr="005541E6">
        <w:rPr>
          <w:rFonts w:ascii="Arial" w:hAnsi="Arial" w:cs="Arial"/>
          <w:sz w:val="24"/>
          <w:szCs w:val="24"/>
        </w:rPr>
        <w:t xml:space="preserve"> que predomina </w:t>
      </w:r>
      <w:r w:rsidR="00743A2D">
        <w:rPr>
          <w:rFonts w:ascii="Arial" w:hAnsi="Arial" w:cs="Arial"/>
          <w:sz w:val="24"/>
          <w:szCs w:val="24"/>
        </w:rPr>
        <w:t xml:space="preserve">em </w:t>
      </w:r>
      <w:r w:rsidR="008022A3" w:rsidRPr="005541E6">
        <w:rPr>
          <w:rFonts w:ascii="Arial" w:hAnsi="Arial" w:cs="Arial"/>
          <w:sz w:val="24"/>
          <w:szCs w:val="24"/>
        </w:rPr>
        <w:t>nossa sociedade</w:t>
      </w:r>
      <w:r w:rsidR="00743A2D">
        <w:rPr>
          <w:rFonts w:ascii="Arial" w:hAnsi="Arial" w:cs="Arial"/>
          <w:sz w:val="24"/>
          <w:szCs w:val="24"/>
        </w:rPr>
        <w:t>,</w:t>
      </w:r>
      <w:r w:rsidR="008022A3" w:rsidRPr="005541E6">
        <w:rPr>
          <w:rFonts w:ascii="Arial" w:hAnsi="Arial" w:cs="Arial"/>
          <w:sz w:val="24"/>
          <w:szCs w:val="24"/>
        </w:rPr>
        <w:t xml:space="preserve"> favore</w:t>
      </w:r>
      <w:r w:rsidR="00743A2D">
        <w:rPr>
          <w:rFonts w:ascii="Arial" w:hAnsi="Arial" w:cs="Arial"/>
          <w:sz w:val="24"/>
          <w:szCs w:val="24"/>
        </w:rPr>
        <w:t>ce</w:t>
      </w:r>
      <w:r w:rsidR="008022A3" w:rsidRPr="005541E6">
        <w:rPr>
          <w:rFonts w:ascii="Arial" w:hAnsi="Arial" w:cs="Arial"/>
          <w:sz w:val="24"/>
          <w:szCs w:val="24"/>
        </w:rPr>
        <w:t xml:space="preserve"> a expansão da violência</w:t>
      </w:r>
      <w:r w:rsidR="008D74E8">
        <w:rPr>
          <w:rFonts w:ascii="Arial" w:hAnsi="Arial" w:cs="Arial"/>
          <w:sz w:val="24"/>
          <w:szCs w:val="24"/>
        </w:rPr>
        <w:t xml:space="preserve">, </w:t>
      </w:r>
      <w:r w:rsidR="008022A3" w:rsidRPr="005541E6">
        <w:rPr>
          <w:rFonts w:ascii="Arial" w:hAnsi="Arial" w:cs="Arial"/>
          <w:sz w:val="24"/>
          <w:szCs w:val="24"/>
        </w:rPr>
        <w:t>d</w:t>
      </w:r>
      <w:r w:rsidR="00743A2D">
        <w:rPr>
          <w:rFonts w:ascii="Arial" w:hAnsi="Arial" w:cs="Arial"/>
          <w:sz w:val="24"/>
          <w:szCs w:val="24"/>
        </w:rPr>
        <w:t>as</w:t>
      </w:r>
      <w:r w:rsidR="008022A3" w:rsidRPr="005541E6">
        <w:rPr>
          <w:rFonts w:ascii="Arial" w:hAnsi="Arial" w:cs="Arial"/>
          <w:sz w:val="24"/>
          <w:szCs w:val="24"/>
        </w:rPr>
        <w:t xml:space="preserve"> patologias psicológicas</w:t>
      </w:r>
      <w:r w:rsidR="008D74E8">
        <w:rPr>
          <w:rFonts w:ascii="Arial" w:hAnsi="Arial" w:cs="Arial"/>
          <w:sz w:val="24"/>
          <w:szCs w:val="24"/>
        </w:rPr>
        <w:t xml:space="preserve">, </w:t>
      </w:r>
      <w:r w:rsidR="00743A2D">
        <w:rPr>
          <w:rFonts w:ascii="Arial" w:hAnsi="Arial" w:cs="Arial"/>
          <w:sz w:val="24"/>
          <w:szCs w:val="24"/>
        </w:rPr>
        <w:t>da discriminação entre os sujeitos</w:t>
      </w:r>
      <w:r w:rsidR="008022A3" w:rsidRPr="005541E6">
        <w:rPr>
          <w:rFonts w:ascii="Arial" w:hAnsi="Arial" w:cs="Arial"/>
          <w:sz w:val="24"/>
          <w:szCs w:val="24"/>
        </w:rPr>
        <w:t>e a desigualdade</w:t>
      </w:r>
      <w:r w:rsidR="00743A2D">
        <w:rPr>
          <w:rFonts w:ascii="Arial" w:hAnsi="Arial" w:cs="Arial"/>
          <w:sz w:val="24"/>
          <w:szCs w:val="24"/>
        </w:rPr>
        <w:t xml:space="preserve"> social</w:t>
      </w:r>
      <w:r w:rsidR="008022A3" w:rsidRPr="005541E6">
        <w:rPr>
          <w:rFonts w:ascii="Arial" w:hAnsi="Arial" w:cs="Arial"/>
          <w:sz w:val="24"/>
          <w:szCs w:val="24"/>
        </w:rPr>
        <w:t xml:space="preserve">.  Para o idealizador da Pedagogia do </w:t>
      </w:r>
      <w:r w:rsidR="00197403" w:rsidRPr="005541E6">
        <w:rPr>
          <w:rFonts w:ascii="Arial" w:hAnsi="Arial" w:cs="Arial"/>
          <w:sz w:val="24"/>
          <w:szCs w:val="24"/>
        </w:rPr>
        <w:t>Sujeito</w:t>
      </w:r>
      <w:r w:rsidR="00197403">
        <w:rPr>
          <w:rFonts w:ascii="Arial" w:hAnsi="Arial" w:cs="Arial"/>
          <w:sz w:val="24"/>
          <w:szCs w:val="24"/>
        </w:rPr>
        <w:t xml:space="preserve">, </w:t>
      </w:r>
      <w:r w:rsidR="00E2687A" w:rsidRPr="005541E6">
        <w:rPr>
          <w:rFonts w:ascii="Arial" w:hAnsi="Arial" w:cs="Arial"/>
          <w:sz w:val="24"/>
          <w:szCs w:val="24"/>
        </w:rPr>
        <w:t>a exigência inicial para nos construir</w:t>
      </w:r>
      <w:r w:rsidR="00743A2D">
        <w:rPr>
          <w:rFonts w:ascii="Arial" w:hAnsi="Arial" w:cs="Arial"/>
          <w:sz w:val="24"/>
          <w:szCs w:val="24"/>
        </w:rPr>
        <w:t>mos</w:t>
      </w:r>
      <w:r w:rsidR="00E2687A" w:rsidRPr="005541E6">
        <w:rPr>
          <w:rFonts w:ascii="Arial" w:hAnsi="Arial" w:cs="Arial"/>
          <w:sz w:val="24"/>
          <w:szCs w:val="24"/>
        </w:rPr>
        <w:t xml:space="preserve"> e nos reconhecer</w:t>
      </w:r>
      <w:r w:rsidR="00743A2D">
        <w:rPr>
          <w:rFonts w:ascii="Arial" w:hAnsi="Arial" w:cs="Arial"/>
          <w:sz w:val="24"/>
          <w:szCs w:val="24"/>
        </w:rPr>
        <w:t>mos</w:t>
      </w:r>
      <w:r w:rsidR="00E2687A" w:rsidRPr="005541E6">
        <w:rPr>
          <w:rFonts w:ascii="Arial" w:hAnsi="Arial" w:cs="Arial"/>
          <w:sz w:val="24"/>
          <w:szCs w:val="24"/>
        </w:rPr>
        <w:t xml:space="preserve"> sujeito</w:t>
      </w:r>
      <w:r w:rsidR="005541E6" w:rsidRPr="005541E6">
        <w:rPr>
          <w:rFonts w:ascii="Arial" w:hAnsi="Arial" w:cs="Arial"/>
          <w:sz w:val="24"/>
          <w:szCs w:val="24"/>
        </w:rPr>
        <w:t xml:space="preserve"> é </w:t>
      </w:r>
      <w:r w:rsidR="005541E6">
        <w:rPr>
          <w:rFonts w:ascii="Arial" w:hAnsi="Arial" w:cs="Arial"/>
          <w:sz w:val="24"/>
          <w:szCs w:val="24"/>
        </w:rPr>
        <w:t>o</w:t>
      </w:r>
      <w:r w:rsidR="005541E6" w:rsidRPr="005541E6">
        <w:rPr>
          <w:rFonts w:ascii="Arial" w:hAnsi="Arial" w:cs="Arial"/>
          <w:sz w:val="24"/>
          <w:szCs w:val="24"/>
        </w:rPr>
        <w:t xml:space="preserve"> autoconhecimento</w:t>
      </w:r>
      <w:r w:rsidR="00743A2D">
        <w:rPr>
          <w:rFonts w:ascii="Arial" w:hAnsi="Arial" w:cs="Arial"/>
          <w:sz w:val="24"/>
          <w:szCs w:val="24"/>
        </w:rPr>
        <w:t>,</w:t>
      </w:r>
      <w:r w:rsidR="005541E6">
        <w:rPr>
          <w:rFonts w:ascii="Arial" w:hAnsi="Arial" w:cs="Arial"/>
          <w:sz w:val="24"/>
          <w:szCs w:val="24"/>
        </w:rPr>
        <w:t xml:space="preserve"> caminho para </w:t>
      </w:r>
      <w:r w:rsidR="00743A2D">
        <w:rPr>
          <w:rFonts w:ascii="Arial" w:hAnsi="Arial" w:cs="Arial"/>
          <w:sz w:val="24"/>
          <w:szCs w:val="24"/>
        </w:rPr>
        <w:t xml:space="preserve">o se </w:t>
      </w:r>
      <w:r w:rsidR="005541E6">
        <w:rPr>
          <w:rFonts w:ascii="Arial" w:hAnsi="Arial" w:cs="Arial"/>
          <w:sz w:val="24"/>
          <w:szCs w:val="24"/>
        </w:rPr>
        <w:t>modificar</w:t>
      </w:r>
      <w:r w:rsidR="00743A2D">
        <w:rPr>
          <w:rFonts w:ascii="Arial" w:hAnsi="Arial" w:cs="Arial"/>
          <w:sz w:val="24"/>
          <w:szCs w:val="24"/>
        </w:rPr>
        <w:t xml:space="preserve">, uma vez que cabe ao </w:t>
      </w:r>
      <w:r w:rsidR="005541E6" w:rsidRPr="005541E6">
        <w:rPr>
          <w:rFonts w:ascii="Arial" w:hAnsi="Arial" w:cs="Arial"/>
          <w:color w:val="000033"/>
          <w:sz w:val="24"/>
          <w:szCs w:val="24"/>
        </w:rPr>
        <w:t xml:space="preserve">sujeito </w:t>
      </w:r>
      <w:r w:rsidR="00743A2D">
        <w:rPr>
          <w:rFonts w:ascii="Arial" w:hAnsi="Arial" w:cs="Arial"/>
          <w:color w:val="000033"/>
          <w:sz w:val="24"/>
          <w:szCs w:val="24"/>
        </w:rPr>
        <w:t>ser</w:t>
      </w:r>
      <w:proofErr w:type="gramStart"/>
      <w:r w:rsidR="00743A2D">
        <w:rPr>
          <w:rFonts w:ascii="Arial" w:hAnsi="Arial" w:cs="Arial"/>
          <w:color w:val="000033"/>
          <w:sz w:val="24"/>
          <w:szCs w:val="24"/>
        </w:rPr>
        <w:t xml:space="preserve"> </w:t>
      </w:r>
      <w:r w:rsidR="005541E6" w:rsidRPr="005541E6">
        <w:rPr>
          <w:rFonts w:ascii="Arial" w:hAnsi="Arial" w:cs="Arial"/>
          <w:color w:val="000033"/>
          <w:sz w:val="24"/>
          <w:szCs w:val="24"/>
        </w:rPr>
        <w:t xml:space="preserve"> </w:t>
      </w:r>
      <w:proofErr w:type="gramEnd"/>
      <w:r w:rsidR="00743A2D">
        <w:rPr>
          <w:rFonts w:ascii="Arial" w:hAnsi="Arial" w:cs="Arial"/>
          <w:color w:val="000033"/>
          <w:sz w:val="24"/>
          <w:szCs w:val="24"/>
        </w:rPr>
        <w:t xml:space="preserve">autônomo, isto é livre para </w:t>
      </w:r>
      <w:r w:rsidR="005541E6" w:rsidRPr="005541E6">
        <w:rPr>
          <w:rFonts w:ascii="Arial" w:hAnsi="Arial" w:cs="Arial"/>
          <w:color w:val="000033"/>
          <w:sz w:val="24"/>
          <w:szCs w:val="24"/>
        </w:rPr>
        <w:t xml:space="preserve">decidir </w:t>
      </w:r>
      <w:r w:rsidR="00743A2D">
        <w:rPr>
          <w:rFonts w:ascii="Arial" w:hAnsi="Arial" w:cs="Arial"/>
          <w:color w:val="000033"/>
          <w:sz w:val="24"/>
          <w:szCs w:val="24"/>
        </w:rPr>
        <w:t xml:space="preserve">sobre </w:t>
      </w:r>
      <w:r w:rsidR="005541E6" w:rsidRPr="005541E6">
        <w:rPr>
          <w:rFonts w:ascii="Arial" w:hAnsi="Arial" w:cs="Arial"/>
          <w:color w:val="000033"/>
          <w:sz w:val="24"/>
          <w:szCs w:val="24"/>
        </w:rPr>
        <w:t xml:space="preserve">o </w:t>
      </w:r>
      <w:r w:rsidR="00743A2D">
        <w:rPr>
          <w:rFonts w:ascii="Arial" w:hAnsi="Arial" w:cs="Arial"/>
          <w:color w:val="000033"/>
          <w:sz w:val="24"/>
          <w:szCs w:val="24"/>
        </w:rPr>
        <w:t xml:space="preserve">seu </w:t>
      </w:r>
      <w:r w:rsidR="005541E6" w:rsidRPr="005541E6">
        <w:rPr>
          <w:rFonts w:ascii="Arial" w:hAnsi="Arial" w:cs="Arial"/>
          <w:color w:val="000033"/>
          <w:sz w:val="24"/>
          <w:szCs w:val="24"/>
        </w:rPr>
        <w:t xml:space="preserve">caminho, </w:t>
      </w:r>
      <w:r w:rsidR="00743A2D">
        <w:rPr>
          <w:rFonts w:ascii="Arial" w:hAnsi="Arial" w:cs="Arial"/>
          <w:color w:val="000033"/>
          <w:sz w:val="24"/>
          <w:szCs w:val="24"/>
        </w:rPr>
        <w:t>su</w:t>
      </w:r>
      <w:r w:rsidR="005541E6" w:rsidRPr="005541E6">
        <w:rPr>
          <w:rFonts w:ascii="Arial" w:hAnsi="Arial" w:cs="Arial"/>
          <w:color w:val="000033"/>
          <w:sz w:val="24"/>
          <w:szCs w:val="24"/>
        </w:rPr>
        <w:t>a</w:t>
      </w:r>
      <w:r w:rsidR="00743A2D">
        <w:rPr>
          <w:rFonts w:ascii="Arial" w:hAnsi="Arial" w:cs="Arial"/>
          <w:color w:val="000033"/>
          <w:sz w:val="24"/>
          <w:szCs w:val="24"/>
        </w:rPr>
        <w:t>s</w:t>
      </w:r>
      <w:r w:rsidR="005541E6" w:rsidRPr="005541E6">
        <w:rPr>
          <w:rFonts w:ascii="Arial" w:hAnsi="Arial" w:cs="Arial"/>
          <w:color w:val="000033"/>
          <w:sz w:val="24"/>
          <w:szCs w:val="24"/>
        </w:rPr>
        <w:t xml:space="preserve"> aç</w:t>
      </w:r>
      <w:r w:rsidR="00743A2D">
        <w:rPr>
          <w:rFonts w:ascii="Arial" w:hAnsi="Arial" w:cs="Arial"/>
          <w:color w:val="000033"/>
          <w:sz w:val="24"/>
          <w:szCs w:val="24"/>
        </w:rPr>
        <w:t>ões</w:t>
      </w:r>
      <w:r w:rsidR="005541E6" w:rsidRPr="005541E6">
        <w:rPr>
          <w:rFonts w:ascii="Arial" w:hAnsi="Arial" w:cs="Arial"/>
          <w:color w:val="000033"/>
          <w:sz w:val="24"/>
          <w:szCs w:val="24"/>
        </w:rPr>
        <w:t>, e ser responsável pelas suas decisões.</w:t>
      </w:r>
      <w:r w:rsidR="00295474">
        <w:rPr>
          <w:rFonts w:ascii="Arial" w:hAnsi="Arial" w:cs="Arial"/>
          <w:color w:val="000033"/>
          <w:sz w:val="24"/>
          <w:szCs w:val="24"/>
        </w:rPr>
        <w:t xml:space="preserve">Já </w:t>
      </w:r>
      <w:r w:rsidR="005541E6">
        <w:rPr>
          <w:rFonts w:ascii="Arial" w:hAnsi="Arial" w:cs="Arial"/>
          <w:color w:val="000033"/>
          <w:sz w:val="24"/>
          <w:szCs w:val="24"/>
        </w:rPr>
        <w:t>Michael Fo</w:t>
      </w:r>
      <w:r w:rsidR="00295474">
        <w:rPr>
          <w:rFonts w:ascii="Arial" w:hAnsi="Arial" w:cs="Arial"/>
          <w:color w:val="000033"/>
          <w:sz w:val="24"/>
          <w:szCs w:val="24"/>
        </w:rPr>
        <w:t>u</w:t>
      </w:r>
      <w:r w:rsidR="005541E6">
        <w:rPr>
          <w:rFonts w:ascii="Arial" w:hAnsi="Arial" w:cs="Arial"/>
          <w:color w:val="000033"/>
          <w:sz w:val="24"/>
          <w:szCs w:val="24"/>
        </w:rPr>
        <w:t xml:space="preserve">cault acredita que a anulação do </w:t>
      </w:r>
      <w:r w:rsidR="00295474">
        <w:rPr>
          <w:rFonts w:ascii="Arial" w:hAnsi="Arial" w:cs="Arial"/>
          <w:color w:val="000033"/>
          <w:sz w:val="24"/>
          <w:szCs w:val="24"/>
        </w:rPr>
        <w:t xml:space="preserve">sujeito </w:t>
      </w:r>
      <w:r w:rsidR="005541E6">
        <w:rPr>
          <w:rFonts w:ascii="Arial" w:hAnsi="Arial" w:cs="Arial"/>
          <w:color w:val="000033"/>
          <w:sz w:val="24"/>
          <w:szCs w:val="24"/>
        </w:rPr>
        <w:t xml:space="preserve">acontece </w:t>
      </w:r>
      <w:r w:rsidR="00295474">
        <w:rPr>
          <w:rFonts w:ascii="Arial" w:hAnsi="Arial" w:cs="Arial"/>
          <w:color w:val="000033"/>
          <w:sz w:val="24"/>
          <w:szCs w:val="24"/>
        </w:rPr>
        <w:t xml:space="preserve">quando da </w:t>
      </w:r>
      <w:r w:rsidR="005541E6">
        <w:rPr>
          <w:rFonts w:ascii="Arial" w:hAnsi="Arial" w:cs="Arial"/>
          <w:color w:val="000033"/>
          <w:sz w:val="24"/>
          <w:szCs w:val="24"/>
        </w:rPr>
        <w:t>construção histórica d</w:t>
      </w:r>
      <w:r w:rsidR="00295474">
        <w:rPr>
          <w:rFonts w:ascii="Arial" w:hAnsi="Arial" w:cs="Arial"/>
          <w:color w:val="000033"/>
          <w:sz w:val="24"/>
          <w:szCs w:val="24"/>
        </w:rPr>
        <w:t>o</w:t>
      </w:r>
      <w:r w:rsidR="00365201">
        <w:rPr>
          <w:rFonts w:ascii="Arial" w:hAnsi="Arial" w:cs="Arial"/>
          <w:color w:val="000033"/>
          <w:sz w:val="24"/>
          <w:szCs w:val="24"/>
        </w:rPr>
        <w:t xml:space="preserve"> </w:t>
      </w:r>
      <w:r w:rsidR="005541E6">
        <w:rPr>
          <w:rFonts w:ascii="Arial" w:hAnsi="Arial" w:cs="Arial"/>
          <w:color w:val="000033"/>
          <w:sz w:val="24"/>
          <w:szCs w:val="24"/>
        </w:rPr>
        <w:t xml:space="preserve">saber e </w:t>
      </w:r>
      <w:r w:rsidR="00295474">
        <w:rPr>
          <w:rFonts w:ascii="Arial" w:hAnsi="Arial" w:cs="Arial"/>
          <w:color w:val="000033"/>
          <w:sz w:val="24"/>
          <w:szCs w:val="24"/>
        </w:rPr>
        <w:t xml:space="preserve">dos </w:t>
      </w:r>
      <w:r w:rsidR="005541E6">
        <w:rPr>
          <w:rFonts w:ascii="Arial" w:hAnsi="Arial" w:cs="Arial"/>
          <w:color w:val="000033"/>
          <w:sz w:val="24"/>
          <w:szCs w:val="24"/>
        </w:rPr>
        <w:t>poder disciplinares</w:t>
      </w:r>
      <w:r w:rsidR="00295474">
        <w:rPr>
          <w:rFonts w:ascii="Arial" w:hAnsi="Arial" w:cs="Arial"/>
          <w:color w:val="000033"/>
          <w:sz w:val="24"/>
          <w:szCs w:val="24"/>
        </w:rPr>
        <w:t>,</w:t>
      </w:r>
      <w:r w:rsidR="005541E6">
        <w:rPr>
          <w:rFonts w:ascii="Arial" w:hAnsi="Arial" w:cs="Arial"/>
          <w:color w:val="000033"/>
          <w:sz w:val="24"/>
          <w:szCs w:val="24"/>
        </w:rPr>
        <w:t xml:space="preserve"> que </w:t>
      </w:r>
      <w:r w:rsidR="008C163A">
        <w:rPr>
          <w:rFonts w:ascii="Arial" w:hAnsi="Arial" w:cs="Arial"/>
          <w:color w:val="000033"/>
          <w:sz w:val="24"/>
          <w:szCs w:val="24"/>
        </w:rPr>
        <w:t>exercem em nosso corpo</w:t>
      </w:r>
      <w:r w:rsidR="00295474">
        <w:rPr>
          <w:rFonts w:ascii="Arial" w:hAnsi="Arial" w:cs="Arial"/>
          <w:color w:val="000033"/>
          <w:sz w:val="24"/>
          <w:szCs w:val="24"/>
        </w:rPr>
        <w:t xml:space="preserve">,e acabam por </w:t>
      </w:r>
      <w:r w:rsidR="005541E6">
        <w:rPr>
          <w:rFonts w:ascii="Arial" w:hAnsi="Arial" w:cs="Arial"/>
          <w:color w:val="000033"/>
          <w:sz w:val="24"/>
          <w:szCs w:val="24"/>
        </w:rPr>
        <w:t>conceb</w:t>
      </w:r>
      <w:r w:rsidR="00295474">
        <w:rPr>
          <w:rFonts w:ascii="Arial" w:hAnsi="Arial" w:cs="Arial"/>
          <w:color w:val="000033"/>
          <w:sz w:val="24"/>
          <w:szCs w:val="24"/>
        </w:rPr>
        <w:t xml:space="preserve">ê-los como </w:t>
      </w:r>
      <w:r w:rsidR="005541E6">
        <w:rPr>
          <w:rFonts w:ascii="Arial" w:hAnsi="Arial" w:cs="Arial"/>
          <w:color w:val="000033"/>
          <w:sz w:val="24"/>
          <w:szCs w:val="24"/>
        </w:rPr>
        <w:t>dóceis e submissos</w:t>
      </w:r>
      <w:r w:rsidR="008D74E8">
        <w:rPr>
          <w:rFonts w:ascii="Arial" w:hAnsi="Arial" w:cs="Arial"/>
          <w:color w:val="000033"/>
          <w:sz w:val="24"/>
          <w:szCs w:val="24"/>
        </w:rPr>
        <w:t xml:space="preserve">. </w:t>
      </w:r>
      <w:r w:rsidR="00295474">
        <w:rPr>
          <w:rFonts w:ascii="Arial" w:hAnsi="Arial" w:cs="Arial"/>
          <w:color w:val="000033"/>
          <w:sz w:val="24"/>
          <w:szCs w:val="24"/>
        </w:rPr>
        <w:t>Pois bem, est</w:t>
      </w:r>
      <w:r w:rsidR="005541E6">
        <w:rPr>
          <w:rFonts w:ascii="Arial" w:hAnsi="Arial" w:cs="Arial"/>
          <w:color w:val="000033"/>
          <w:sz w:val="24"/>
          <w:szCs w:val="24"/>
        </w:rPr>
        <w:t xml:space="preserve">e trabalho propõe um dialogo entre </w:t>
      </w:r>
      <w:r w:rsidR="00295474">
        <w:rPr>
          <w:rFonts w:ascii="Arial" w:hAnsi="Arial" w:cs="Arial"/>
          <w:color w:val="000033"/>
          <w:sz w:val="24"/>
          <w:szCs w:val="24"/>
        </w:rPr>
        <w:t xml:space="preserve">a </w:t>
      </w:r>
      <w:r w:rsidR="005541E6">
        <w:rPr>
          <w:rFonts w:ascii="Arial" w:hAnsi="Arial" w:cs="Arial"/>
          <w:color w:val="000033"/>
          <w:sz w:val="24"/>
          <w:szCs w:val="24"/>
        </w:rPr>
        <w:t xml:space="preserve">construção do sujeito </w:t>
      </w:r>
      <w:r w:rsidR="00295474">
        <w:rPr>
          <w:rFonts w:ascii="Arial" w:hAnsi="Arial" w:cs="Arial"/>
          <w:color w:val="000033"/>
          <w:sz w:val="24"/>
          <w:szCs w:val="24"/>
        </w:rPr>
        <w:t xml:space="preserve">na </w:t>
      </w:r>
      <w:r w:rsidR="005541E6">
        <w:rPr>
          <w:rFonts w:ascii="Arial" w:hAnsi="Arial" w:cs="Arial"/>
          <w:color w:val="000033"/>
          <w:sz w:val="24"/>
          <w:szCs w:val="24"/>
        </w:rPr>
        <w:t xml:space="preserve">Pedagogia do Sujeito e a interferência histórica </w:t>
      </w:r>
      <w:r w:rsidR="008D74E8">
        <w:rPr>
          <w:rFonts w:ascii="Arial" w:hAnsi="Arial" w:cs="Arial"/>
          <w:color w:val="000033"/>
          <w:sz w:val="24"/>
          <w:szCs w:val="24"/>
        </w:rPr>
        <w:t xml:space="preserve">que marcou nosso corpo e levou o homem </w:t>
      </w:r>
      <w:r w:rsidR="00295474">
        <w:rPr>
          <w:rFonts w:ascii="Arial" w:hAnsi="Arial" w:cs="Arial"/>
          <w:color w:val="000033"/>
          <w:sz w:val="24"/>
          <w:szCs w:val="24"/>
        </w:rPr>
        <w:t xml:space="preserve">a </w:t>
      </w:r>
      <w:r w:rsidR="00365201">
        <w:rPr>
          <w:rFonts w:ascii="Arial" w:hAnsi="Arial" w:cs="Arial"/>
          <w:color w:val="000033"/>
          <w:sz w:val="24"/>
          <w:szCs w:val="24"/>
        </w:rPr>
        <w:t>se afastar da sua condição de sujeito.</w:t>
      </w:r>
    </w:p>
    <w:p w:rsidR="00923D27" w:rsidRPr="00923D27" w:rsidRDefault="00923D27" w:rsidP="00923D27">
      <w:pPr>
        <w:pStyle w:val="NormalWeb"/>
        <w:spacing w:before="0" w:beforeAutospacing="0" w:after="0" w:afterAutospacing="0" w:line="360" w:lineRule="auto"/>
        <w:jc w:val="both"/>
        <w:rPr>
          <w:rFonts w:ascii="Arial" w:hAnsi="Arial" w:cs="Arial"/>
          <w:b/>
          <w:lang w:val="en-US"/>
        </w:rPr>
      </w:pPr>
      <w:r>
        <w:rPr>
          <w:rFonts w:ascii="Arial" w:hAnsi="Arial" w:cs="Arial"/>
          <w:b/>
        </w:rPr>
        <w:t xml:space="preserve">Palavras-chave – </w:t>
      </w:r>
      <w:r>
        <w:rPr>
          <w:rFonts w:ascii="Arial" w:hAnsi="Arial" w:cs="Arial"/>
        </w:rPr>
        <w:t xml:space="preserve">Sujeito. Autonomia. Pedagogia do Sujeito. </w:t>
      </w:r>
      <w:r w:rsidRPr="00923D27">
        <w:rPr>
          <w:rFonts w:ascii="Arial" w:hAnsi="Arial" w:cs="Arial"/>
          <w:lang w:val="en-US"/>
        </w:rPr>
        <w:t>Michael Fo</w:t>
      </w:r>
      <w:r w:rsidR="00F56313">
        <w:rPr>
          <w:rFonts w:ascii="Arial" w:hAnsi="Arial" w:cs="Arial"/>
          <w:lang w:val="en-US"/>
        </w:rPr>
        <w:t>u</w:t>
      </w:r>
      <w:r w:rsidRPr="00923D27">
        <w:rPr>
          <w:rFonts w:ascii="Arial" w:hAnsi="Arial" w:cs="Arial"/>
          <w:lang w:val="en-US"/>
        </w:rPr>
        <w:t>cault.</w:t>
      </w:r>
    </w:p>
    <w:p w:rsidR="00923D27" w:rsidRPr="00923D27" w:rsidRDefault="00923D27" w:rsidP="004F0B1F">
      <w:pPr>
        <w:spacing w:after="0" w:line="360" w:lineRule="auto"/>
        <w:jc w:val="both"/>
        <w:rPr>
          <w:rFonts w:ascii="Arial" w:hAnsi="Arial" w:cs="Arial"/>
          <w:color w:val="000033"/>
          <w:sz w:val="24"/>
          <w:szCs w:val="24"/>
          <w:lang w:val="en-US"/>
        </w:rPr>
      </w:pPr>
    </w:p>
    <w:p w:rsidR="0026547D" w:rsidRPr="0026547D" w:rsidRDefault="00390B2F" w:rsidP="0026547D">
      <w:pPr>
        <w:shd w:val="clear" w:color="auto" w:fill="FFFFFF"/>
        <w:jc w:val="both"/>
        <w:textAlignment w:val="baseline"/>
        <w:rPr>
          <w:rFonts w:ascii="Arial" w:eastAsia="Times New Roman" w:hAnsi="Arial" w:cs="Arial"/>
          <w:sz w:val="24"/>
          <w:szCs w:val="24"/>
          <w:lang w:val="en-US" w:eastAsia="pt-BR"/>
        </w:rPr>
      </w:pPr>
      <w:r w:rsidRPr="0026547D">
        <w:rPr>
          <w:rFonts w:ascii="Arial" w:hAnsi="Arial" w:cs="Arial"/>
          <w:b/>
          <w:lang w:val="en-US"/>
        </w:rPr>
        <w:t>Abstract –</w:t>
      </w:r>
      <w:r w:rsidR="0026547D" w:rsidRPr="0026547D">
        <w:rPr>
          <w:rFonts w:ascii="Arial" w:hAnsi="Arial" w:cs="Arial"/>
          <w:b/>
          <w:lang w:val="en-US"/>
        </w:rPr>
        <w:t xml:space="preserve"> </w:t>
      </w:r>
      <w:r w:rsidR="0026547D" w:rsidRPr="0026547D">
        <w:rPr>
          <w:rFonts w:ascii="Arial" w:eastAsia="Times New Roman" w:hAnsi="Arial" w:cs="Arial"/>
          <w:bCs/>
          <w:sz w:val="24"/>
          <w:szCs w:val="24"/>
          <w:bdr w:val="none" w:sz="0" w:space="0" w:color="auto" w:frame="1"/>
          <w:lang w:val="en-US" w:eastAsia="pt-BR"/>
        </w:rPr>
        <w:t>The return to the individual is indispensable nowadays in order to reflect about the moment that we are living. The annulment of the individual, that prevails in our society, favours the spread of violence, psychological disorders, discrimination among individuals and the social inequality. To the creator of Pedagogy of the Individual, the initial requirement to build on and recognize subject is the self-consciousness , the path to be modified , since it is function of the individual to be autonomous , free to decide on its way , their actions , and be responsible for its decisions . About this, Michael Foucault believes that the annulment of the individual happens when the historical construction of knowledge and disciplinary power that is executing in our body, is conceived as docile and submissive. Well then, this work proposes a dialogue between the construction of the individual in the Pedagogy of the Individual and the historical interference that have marked our body and that have took the man to deviate from its condition as individual.</w:t>
      </w:r>
    </w:p>
    <w:p w:rsidR="0026547D" w:rsidRPr="0026547D" w:rsidRDefault="0026547D" w:rsidP="0026547D">
      <w:pPr>
        <w:shd w:val="clear" w:color="auto" w:fill="FFFFFF"/>
        <w:spacing w:after="0" w:line="240" w:lineRule="auto"/>
        <w:textAlignment w:val="baseline"/>
        <w:rPr>
          <w:rFonts w:ascii="Times New Roman" w:eastAsia="Times New Roman" w:hAnsi="Times New Roman" w:cs="Times New Roman"/>
          <w:color w:val="636A75"/>
          <w:sz w:val="24"/>
          <w:szCs w:val="24"/>
          <w:lang w:val="en-US" w:eastAsia="pt-BR"/>
        </w:rPr>
      </w:pPr>
      <w:r w:rsidRPr="0026547D">
        <w:rPr>
          <w:rFonts w:ascii="Calibri" w:eastAsia="Times New Roman" w:hAnsi="Calibri" w:cs="Times New Roman"/>
          <w:b/>
          <w:bCs/>
          <w:color w:val="1F497D"/>
          <w:bdr w:val="none" w:sz="0" w:space="0" w:color="auto" w:frame="1"/>
          <w:lang w:val="en-US" w:eastAsia="pt-BR"/>
        </w:rPr>
        <w:t> </w:t>
      </w:r>
    </w:p>
    <w:p w:rsidR="00390B2F" w:rsidRPr="0026547D" w:rsidRDefault="00390B2F" w:rsidP="004F0B1F">
      <w:pPr>
        <w:pStyle w:val="NormalWeb"/>
        <w:spacing w:before="0" w:beforeAutospacing="0" w:after="0" w:afterAutospacing="0" w:line="360" w:lineRule="auto"/>
        <w:jc w:val="both"/>
        <w:rPr>
          <w:rFonts w:ascii="Arial" w:hAnsi="Arial" w:cs="Arial"/>
          <w:b/>
          <w:lang w:val="en-US"/>
        </w:rPr>
      </w:pPr>
    </w:p>
    <w:p w:rsidR="003767AE" w:rsidRPr="00F56313" w:rsidRDefault="003767AE" w:rsidP="004F0B1F">
      <w:pPr>
        <w:pStyle w:val="NormalWeb"/>
        <w:spacing w:before="0" w:beforeAutospacing="0" w:after="0" w:afterAutospacing="0" w:line="360" w:lineRule="auto"/>
        <w:jc w:val="both"/>
        <w:rPr>
          <w:rFonts w:ascii="Arial" w:hAnsi="Arial" w:cs="Arial"/>
          <w:b/>
          <w:lang w:val="en-US"/>
        </w:rPr>
      </w:pPr>
    </w:p>
    <w:p w:rsidR="003767AE" w:rsidRDefault="00295474" w:rsidP="004F0B1F">
      <w:pPr>
        <w:spacing w:after="0" w:line="360" w:lineRule="auto"/>
        <w:ind w:firstLine="708"/>
        <w:jc w:val="both"/>
        <w:rPr>
          <w:rFonts w:ascii="Arial" w:hAnsi="Arial" w:cs="Arial"/>
          <w:color w:val="000033"/>
          <w:sz w:val="24"/>
          <w:szCs w:val="24"/>
        </w:rPr>
      </w:pPr>
      <w:r>
        <w:rPr>
          <w:rFonts w:ascii="Arial" w:hAnsi="Arial" w:cs="Arial"/>
          <w:color w:val="000033"/>
          <w:sz w:val="24"/>
          <w:szCs w:val="24"/>
        </w:rPr>
        <w:lastRenderedPageBreak/>
        <w:t>O retorno a</w:t>
      </w:r>
      <w:r w:rsidR="003767AE" w:rsidRPr="00104D84">
        <w:rPr>
          <w:rFonts w:ascii="Arial" w:hAnsi="Arial" w:cs="Arial"/>
          <w:color w:val="000033"/>
          <w:sz w:val="24"/>
          <w:szCs w:val="24"/>
        </w:rPr>
        <w:t xml:space="preserve">o sujeito para </w:t>
      </w:r>
      <w:r w:rsidR="003767AE" w:rsidRPr="00104D84">
        <w:rPr>
          <w:rFonts w:ascii="Arial" w:hAnsi="Arial" w:cs="Arial"/>
          <w:sz w:val="24"/>
          <w:szCs w:val="24"/>
        </w:rPr>
        <w:t>Potiguara Acácio Pereira</w:t>
      </w:r>
      <w:r>
        <w:rPr>
          <w:rFonts w:ascii="Arial" w:hAnsi="Arial" w:cs="Arial"/>
          <w:sz w:val="24"/>
          <w:szCs w:val="24"/>
        </w:rPr>
        <w:t>,</w:t>
      </w:r>
      <w:r w:rsidR="003767AE" w:rsidRPr="00104D84">
        <w:rPr>
          <w:rFonts w:ascii="Arial" w:hAnsi="Arial" w:cs="Arial"/>
          <w:sz w:val="24"/>
          <w:szCs w:val="24"/>
        </w:rPr>
        <w:t xml:space="preserve"> idealizador da Pedagogia do Sujeito</w:t>
      </w:r>
      <w:r w:rsidR="003767AE">
        <w:rPr>
          <w:rFonts w:ascii="Arial" w:hAnsi="Arial" w:cs="Arial"/>
          <w:color w:val="000033"/>
          <w:sz w:val="24"/>
          <w:szCs w:val="24"/>
        </w:rPr>
        <w:t xml:space="preserve">, </w:t>
      </w:r>
      <w:r w:rsidR="003767AE" w:rsidRPr="00104D84">
        <w:rPr>
          <w:rFonts w:ascii="Arial" w:hAnsi="Arial" w:cs="Arial"/>
          <w:color w:val="000033"/>
          <w:sz w:val="24"/>
          <w:szCs w:val="24"/>
        </w:rPr>
        <w:t xml:space="preserve">é </w:t>
      </w:r>
      <w:r w:rsidR="006D79EC">
        <w:rPr>
          <w:rFonts w:ascii="Arial" w:hAnsi="Arial" w:cs="Arial"/>
          <w:color w:val="000033"/>
          <w:sz w:val="24"/>
          <w:szCs w:val="24"/>
        </w:rPr>
        <w:t>imprescindível</w:t>
      </w:r>
      <w:r w:rsidR="006D79EC" w:rsidRPr="00104D84">
        <w:rPr>
          <w:rFonts w:ascii="Arial" w:hAnsi="Arial" w:cs="Arial"/>
          <w:color w:val="000033"/>
          <w:sz w:val="24"/>
          <w:szCs w:val="24"/>
        </w:rPr>
        <w:t xml:space="preserve"> </w:t>
      </w:r>
      <w:r w:rsidR="003767AE" w:rsidRPr="00104D84">
        <w:rPr>
          <w:rFonts w:ascii="Arial" w:hAnsi="Arial" w:cs="Arial"/>
          <w:color w:val="000033"/>
          <w:sz w:val="24"/>
          <w:szCs w:val="24"/>
        </w:rPr>
        <w:t xml:space="preserve">nos dias de hoje, </w:t>
      </w:r>
      <w:r w:rsidR="00B97A21">
        <w:rPr>
          <w:rFonts w:ascii="Arial" w:hAnsi="Arial" w:cs="Arial"/>
          <w:color w:val="000033"/>
          <w:sz w:val="24"/>
          <w:szCs w:val="24"/>
        </w:rPr>
        <w:t xml:space="preserve">porque </w:t>
      </w:r>
      <w:r w:rsidR="003767AE" w:rsidRPr="00104D84">
        <w:rPr>
          <w:rFonts w:ascii="Arial" w:hAnsi="Arial" w:cs="Arial"/>
          <w:color w:val="000033"/>
          <w:sz w:val="24"/>
          <w:szCs w:val="24"/>
        </w:rPr>
        <w:t xml:space="preserve">não </w:t>
      </w:r>
      <w:r w:rsidR="00B97A21">
        <w:rPr>
          <w:rFonts w:ascii="Arial" w:hAnsi="Arial" w:cs="Arial"/>
          <w:color w:val="000033"/>
          <w:sz w:val="24"/>
          <w:szCs w:val="24"/>
        </w:rPr>
        <w:t xml:space="preserve">se pode </w:t>
      </w:r>
      <w:r w:rsidR="003767AE" w:rsidRPr="00104D84">
        <w:rPr>
          <w:rFonts w:ascii="Arial" w:hAnsi="Arial" w:cs="Arial"/>
          <w:color w:val="000033"/>
          <w:sz w:val="24"/>
          <w:szCs w:val="24"/>
        </w:rPr>
        <w:t xml:space="preserve">mais viver sem saber quem somos. O </w:t>
      </w:r>
      <w:r w:rsidR="003767AE">
        <w:rPr>
          <w:rFonts w:ascii="Arial" w:hAnsi="Arial" w:cs="Arial"/>
          <w:color w:val="000033"/>
          <w:sz w:val="24"/>
          <w:szCs w:val="24"/>
        </w:rPr>
        <w:t>autor</w:t>
      </w:r>
      <w:r w:rsidR="003767AE" w:rsidRPr="00104D84">
        <w:rPr>
          <w:rFonts w:ascii="Arial" w:hAnsi="Arial" w:cs="Arial"/>
          <w:color w:val="000033"/>
          <w:sz w:val="24"/>
          <w:szCs w:val="24"/>
        </w:rPr>
        <w:t xml:space="preserve"> recorre </w:t>
      </w:r>
      <w:r w:rsidR="00B97A21">
        <w:rPr>
          <w:rFonts w:ascii="Arial" w:hAnsi="Arial" w:cs="Arial"/>
          <w:color w:val="000033"/>
          <w:sz w:val="24"/>
          <w:szCs w:val="24"/>
        </w:rPr>
        <w:t>à F</w:t>
      </w:r>
      <w:r w:rsidR="003767AE" w:rsidRPr="00104D84">
        <w:rPr>
          <w:rFonts w:ascii="Arial" w:hAnsi="Arial" w:cs="Arial"/>
          <w:color w:val="000033"/>
          <w:sz w:val="24"/>
          <w:szCs w:val="24"/>
        </w:rPr>
        <w:t>ilosofia para conce</w:t>
      </w:r>
      <w:r w:rsidR="00B97A21">
        <w:rPr>
          <w:rFonts w:ascii="Arial" w:hAnsi="Arial" w:cs="Arial"/>
          <w:color w:val="000033"/>
          <w:sz w:val="24"/>
          <w:szCs w:val="24"/>
        </w:rPr>
        <w:t>ber</w:t>
      </w:r>
      <w:r w:rsidR="00C278B8">
        <w:rPr>
          <w:rFonts w:ascii="Arial" w:hAnsi="Arial" w:cs="Arial"/>
          <w:color w:val="000033"/>
          <w:sz w:val="24"/>
          <w:szCs w:val="24"/>
        </w:rPr>
        <w:t xml:space="preserve"> </w:t>
      </w:r>
      <w:r w:rsidR="00B97A21">
        <w:rPr>
          <w:rFonts w:ascii="Arial" w:hAnsi="Arial" w:cs="Arial"/>
          <w:color w:val="000033"/>
          <w:sz w:val="24"/>
          <w:szCs w:val="24"/>
        </w:rPr>
        <w:t xml:space="preserve">uma noção de </w:t>
      </w:r>
      <w:r w:rsidR="003767AE" w:rsidRPr="00104D84">
        <w:rPr>
          <w:rFonts w:ascii="Arial" w:hAnsi="Arial" w:cs="Arial"/>
          <w:color w:val="000033"/>
          <w:sz w:val="24"/>
          <w:szCs w:val="24"/>
        </w:rPr>
        <w:t xml:space="preserve">sujeito, </w:t>
      </w:r>
      <w:r w:rsidR="00B97A21">
        <w:rPr>
          <w:rFonts w:ascii="Arial" w:hAnsi="Arial" w:cs="Arial"/>
          <w:color w:val="000033"/>
          <w:sz w:val="24"/>
          <w:szCs w:val="24"/>
        </w:rPr>
        <w:t xml:space="preserve">por conta de que </w:t>
      </w:r>
      <w:r w:rsidR="003767AE" w:rsidRPr="00104D84">
        <w:rPr>
          <w:rFonts w:ascii="Arial" w:hAnsi="Arial" w:cs="Arial"/>
          <w:color w:val="000033"/>
          <w:sz w:val="24"/>
          <w:szCs w:val="24"/>
        </w:rPr>
        <w:t xml:space="preserve">o termo </w:t>
      </w:r>
      <w:r w:rsidR="00B97A21">
        <w:rPr>
          <w:rFonts w:ascii="Arial" w:hAnsi="Arial" w:cs="Arial"/>
          <w:color w:val="000033"/>
          <w:sz w:val="24"/>
          <w:szCs w:val="24"/>
        </w:rPr>
        <w:t xml:space="preserve">adquiriu ao longo do tempo </w:t>
      </w:r>
      <w:r w:rsidR="003767AE" w:rsidRPr="00104D84">
        <w:rPr>
          <w:rFonts w:ascii="Arial" w:hAnsi="Arial" w:cs="Arial"/>
          <w:color w:val="000033"/>
          <w:sz w:val="24"/>
          <w:szCs w:val="24"/>
        </w:rPr>
        <w:t>diferentes</w:t>
      </w:r>
      <w:r w:rsidR="00B97A21">
        <w:rPr>
          <w:rFonts w:ascii="Arial" w:hAnsi="Arial" w:cs="Arial"/>
          <w:color w:val="000033"/>
          <w:sz w:val="24"/>
          <w:szCs w:val="24"/>
        </w:rPr>
        <w:t xml:space="preserve"> significados.</w:t>
      </w:r>
    </w:p>
    <w:p w:rsidR="00C278B8" w:rsidRDefault="00C278B8" w:rsidP="004F0B1F">
      <w:pPr>
        <w:spacing w:after="0" w:line="360" w:lineRule="auto"/>
        <w:ind w:firstLine="708"/>
        <w:jc w:val="both"/>
        <w:rPr>
          <w:rFonts w:ascii="Arial" w:hAnsi="Arial" w:cs="Arial"/>
          <w:color w:val="000033"/>
          <w:sz w:val="24"/>
          <w:szCs w:val="24"/>
        </w:rPr>
      </w:pPr>
    </w:p>
    <w:p w:rsidR="003767AE" w:rsidRDefault="003767AE" w:rsidP="004F0B1F">
      <w:pPr>
        <w:pStyle w:val="NormalWeb"/>
        <w:spacing w:before="0" w:beforeAutospacing="0" w:after="0" w:afterAutospacing="0" w:line="360" w:lineRule="auto"/>
        <w:ind w:firstLine="708"/>
        <w:jc w:val="both"/>
        <w:rPr>
          <w:rFonts w:ascii="Arial" w:hAnsi="Arial" w:cs="Arial"/>
          <w:color w:val="000033"/>
        </w:rPr>
      </w:pPr>
      <w:r>
        <w:rPr>
          <w:rFonts w:ascii="Arial" w:hAnsi="Arial" w:cs="Arial"/>
          <w:color w:val="000033"/>
        </w:rPr>
        <w:t xml:space="preserve">Para o </w:t>
      </w:r>
      <w:r w:rsidR="00C278B8">
        <w:rPr>
          <w:rFonts w:ascii="Arial" w:hAnsi="Arial" w:cs="Arial"/>
          <w:color w:val="000033"/>
        </w:rPr>
        <w:t xml:space="preserve">pesquisador, </w:t>
      </w:r>
      <w:r w:rsidR="00B97A21">
        <w:rPr>
          <w:rFonts w:ascii="Arial" w:hAnsi="Arial" w:cs="Arial"/>
          <w:color w:val="000033"/>
        </w:rPr>
        <w:t xml:space="preserve">o </w:t>
      </w:r>
      <w:r>
        <w:rPr>
          <w:rFonts w:ascii="Arial" w:hAnsi="Arial" w:cs="Arial"/>
          <w:color w:val="000033"/>
        </w:rPr>
        <w:t>sujeito</w:t>
      </w:r>
      <w:proofErr w:type="gramStart"/>
      <w:r>
        <w:rPr>
          <w:rFonts w:ascii="Arial" w:hAnsi="Arial" w:cs="Arial"/>
          <w:color w:val="000033"/>
        </w:rPr>
        <w:t xml:space="preserve">  </w:t>
      </w:r>
      <w:proofErr w:type="gramEnd"/>
      <w:r w:rsidR="00B97A21">
        <w:rPr>
          <w:rFonts w:ascii="Arial" w:hAnsi="Arial" w:cs="Arial"/>
          <w:color w:val="000033"/>
        </w:rPr>
        <w:t xml:space="preserve">há que ser concebido </w:t>
      </w:r>
      <w:r>
        <w:rPr>
          <w:rFonts w:ascii="Arial" w:hAnsi="Arial" w:cs="Arial"/>
          <w:color w:val="000033"/>
        </w:rPr>
        <w:t>de modo a refletir o momento em que vive</w:t>
      </w:r>
      <w:r w:rsidR="00B97A21">
        <w:rPr>
          <w:rFonts w:ascii="Arial" w:hAnsi="Arial" w:cs="Arial"/>
          <w:color w:val="000033"/>
        </w:rPr>
        <w:t xml:space="preserve">mos e que </w:t>
      </w:r>
      <w:r>
        <w:rPr>
          <w:rFonts w:ascii="Arial" w:hAnsi="Arial" w:cs="Arial"/>
          <w:color w:val="000033"/>
        </w:rPr>
        <w:t xml:space="preserve">não </w:t>
      </w:r>
      <w:r w:rsidR="00B97A21">
        <w:rPr>
          <w:rFonts w:ascii="Arial" w:hAnsi="Arial" w:cs="Arial"/>
          <w:color w:val="000033"/>
        </w:rPr>
        <w:t xml:space="preserve">seja </w:t>
      </w:r>
      <w:r>
        <w:rPr>
          <w:rFonts w:ascii="Arial" w:hAnsi="Arial" w:cs="Arial"/>
          <w:color w:val="000033"/>
        </w:rPr>
        <w:t xml:space="preserve">fragmentado e </w:t>
      </w:r>
      <w:r w:rsidR="00B97A21">
        <w:rPr>
          <w:rFonts w:ascii="Arial" w:hAnsi="Arial" w:cs="Arial"/>
          <w:color w:val="000033"/>
        </w:rPr>
        <w:t xml:space="preserve">dicotomizado, para que se possa evitar, em nossa sociedade, </w:t>
      </w:r>
      <w:r>
        <w:rPr>
          <w:rFonts w:ascii="Arial" w:hAnsi="Arial" w:cs="Arial"/>
          <w:color w:val="000033"/>
        </w:rPr>
        <w:t xml:space="preserve">o </w:t>
      </w:r>
      <w:r w:rsidR="00B97A21">
        <w:rPr>
          <w:rFonts w:ascii="Arial" w:hAnsi="Arial" w:cs="Arial"/>
          <w:color w:val="000033"/>
        </w:rPr>
        <w:t>au</w:t>
      </w:r>
      <w:r>
        <w:rPr>
          <w:rFonts w:ascii="Arial" w:hAnsi="Arial" w:cs="Arial"/>
          <w:color w:val="000033"/>
        </w:rPr>
        <w:t>mento assustador d</w:t>
      </w:r>
      <w:r w:rsidR="00B97A21">
        <w:rPr>
          <w:rFonts w:ascii="Arial" w:hAnsi="Arial" w:cs="Arial"/>
          <w:color w:val="000033"/>
        </w:rPr>
        <w:t>as</w:t>
      </w:r>
      <w:r>
        <w:rPr>
          <w:rFonts w:ascii="Arial" w:hAnsi="Arial" w:cs="Arial"/>
          <w:color w:val="000033"/>
        </w:rPr>
        <w:t xml:space="preserve"> patologias psicológicas, da expansão da violência, da desigualdade </w:t>
      </w:r>
      <w:r w:rsidR="00B97A21">
        <w:rPr>
          <w:rFonts w:ascii="Arial" w:hAnsi="Arial" w:cs="Arial"/>
          <w:color w:val="000033"/>
        </w:rPr>
        <w:t xml:space="preserve">entre os indivíduos </w:t>
      </w:r>
      <w:r>
        <w:rPr>
          <w:rFonts w:ascii="Arial" w:hAnsi="Arial" w:cs="Arial"/>
          <w:color w:val="000033"/>
        </w:rPr>
        <w:t>e da discriminação</w:t>
      </w:r>
      <w:r w:rsidR="00B97A21">
        <w:rPr>
          <w:rFonts w:ascii="Arial" w:hAnsi="Arial" w:cs="Arial"/>
          <w:color w:val="000033"/>
        </w:rPr>
        <w:t xml:space="preserve"> social</w:t>
      </w:r>
      <w:r w:rsidR="007D279E">
        <w:rPr>
          <w:rFonts w:ascii="Arial" w:hAnsi="Arial" w:cs="Arial"/>
          <w:color w:val="000033"/>
        </w:rPr>
        <w:t>.</w:t>
      </w:r>
    </w:p>
    <w:p w:rsidR="00C278B8" w:rsidRDefault="00C278B8" w:rsidP="004F0B1F">
      <w:pPr>
        <w:pStyle w:val="NormalWeb"/>
        <w:spacing w:before="0" w:beforeAutospacing="0" w:after="0" w:afterAutospacing="0" w:line="360" w:lineRule="auto"/>
        <w:ind w:firstLine="708"/>
        <w:jc w:val="both"/>
        <w:rPr>
          <w:rFonts w:ascii="Arial" w:hAnsi="Arial" w:cs="Arial"/>
          <w:color w:val="000033"/>
        </w:rPr>
      </w:pPr>
    </w:p>
    <w:p w:rsidR="007D279E" w:rsidRDefault="007D279E" w:rsidP="004F0B1F">
      <w:pPr>
        <w:spacing w:after="0" w:line="360" w:lineRule="auto"/>
        <w:ind w:firstLine="700"/>
        <w:jc w:val="both"/>
        <w:rPr>
          <w:rFonts w:ascii="Arial" w:hAnsi="Arial" w:cs="Arial"/>
          <w:sz w:val="24"/>
          <w:szCs w:val="24"/>
        </w:rPr>
      </w:pPr>
      <w:r w:rsidRPr="007D279E">
        <w:rPr>
          <w:rFonts w:ascii="Arial" w:hAnsi="Arial" w:cs="Arial"/>
          <w:color w:val="000033"/>
          <w:sz w:val="24"/>
          <w:szCs w:val="24"/>
        </w:rPr>
        <w:t xml:space="preserve">Para </w:t>
      </w:r>
      <w:r w:rsidR="00B97A21">
        <w:rPr>
          <w:rFonts w:ascii="Arial" w:hAnsi="Arial" w:cs="Arial"/>
          <w:color w:val="000033"/>
          <w:sz w:val="24"/>
          <w:szCs w:val="24"/>
        </w:rPr>
        <w:t>Pereira (</w:t>
      </w:r>
      <w:r w:rsidR="006721C4">
        <w:rPr>
          <w:rFonts w:ascii="Arial" w:hAnsi="Arial" w:cs="Arial"/>
          <w:color w:val="000033"/>
          <w:sz w:val="24"/>
          <w:szCs w:val="24"/>
        </w:rPr>
        <w:t>2008</w:t>
      </w:r>
      <w:r w:rsidR="00F97FBE">
        <w:rPr>
          <w:rFonts w:ascii="Arial" w:hAnsi="Arial" w:cs="Arial"/>
          <w:color w:val="000033"/>
          <w:sz w:val="24"/>
          <w:szCs w:val="24"/>
        </w:rPr>
        <w:t xml:space="preserve">), </w:t>
      </w:r>
      <w:r w:rsidR="002843F2">
        <w:rPr>
          <w:rFonts w:ascii="Arial" w:hAnsi="Arial" w:cs="Arial"/>
          <w:color w:val="000033"/>
          <w:sz w:val="24"/>
          <w:szCs w:val="24"/>
        </w:rPr>
        <w:t xml:space="preserve">construir-se </w:t>
      </w:r>
      <w:r w:rsidRPr="007D279E">
        <w:rPr>
          <w:rFonts w:ascii="Arial" w:hAnsi="Arial" w:cs="Arial"/>
          <w:color w:val="000033"/>
          <w:sz w:val="24"/>
          <w:szCs w:val="24"/>
        </w:rPr>
        <w:t xml:space="preserve">sujeito </w:t>
      </w:r>
      <w:r w:rsidR="002843F2">
        <w:rPr>
          <w:rFonts w:ascii="Arial" w:hAnsi="Arial" w:cs="Arial"/>
          <w:color w:val="000033"/>
          <w:sz w:val="24"/>
          <w:szCs w:val="24"/>
        </w:rPr>
        <w:t xml:space="preserve">significa </w:t>
      </w:r>
      <w:r w:rsidR="00717088">
        <w:rPr>
          <w:rFonts w:ascii="Arial" w:hAnsi="Arial" w:cs="Arial"/>
          <w:color w:val="000033"/>
          <w:sz w:val="24"/>
          <w:szCs w:val="24"/>
        </w:rPr>
        <w:t>desenvolve</w:t>
      </w:r>
      <w:r w:rsidR="002843F2">
        <w:rPr>
          <w:rFonts w:ascii="Arial" w:hAnsi="Arial" w:cs="Arial"/>
          <w:color w:val="000033"/>
          <w:sz w:val="24"/>
          <w:szCs w:val="24"/>
        </w:rPr>
        <w:t xml:space="preserve">r as dimensões que lhes são próprias: a mental-cerebral, </w:t>
      </w:r>
      <w:r w:rsidRPr="007D279E">
        <w:rPr>
          <w:rFonts w:ascii="Arial" w:hAnsi="Arial" w:cs="Arial"/>
          <w:sz w:val="24"/>
          <w:szCs w:val="24"/>
        </w:rPr>
        <w:t xml:space="preserve">a </w:t>
      </w:r>
      <w:r w:rsidR="002843F2">
        <w:rPr>
          <w:rFonts w:ascii="Arial" w:hAnsi="Arial" w:cs="Arial"/>
          <w:sz w:val="24"/>
          <w:szCs w:val="24"/>
        </w:rPr>
        <w:t>mental-</w:t>
      </w:r>
      <w:r w:rsidRPr="007D279E">
        <w:rPr>
          <w:rFonts w:ascii="Arial" w:hAnsi="Arial" w:cs="Arial"/>
          <w:sz w:val="24"/>
          <w:szCs w:val="24"/>
        </w:rPr>
        <w:t>corpo</w:t>
      </w:r>
      <w:r w:rsidR="002843F2">
        <w:rPr>
          <w:rFonts w:ascii="Arial" w:hAnsi="Arial" w:cs="Arial"/>
          <w:sz w:val="24"/>
          <w:szCs w:val="24"/>
        </w:rPr>
        <w:t>ral</w:t>
      </w:r>
      <w:r w:rsidRPr="007D279E">
        <w:rPr>
          <w:rFonts w:ascii="Arial" w:hAnsi="Arial" w:cs="Arial"/>
          <w:sz w:val="24"/>
          <w:szCs w:val="24"/>
        </w:rPr>
        <w:t xml:space="preserve">, a </w:t>
      </w:r>
      <w:r w:rsidR="002843F2">
        <w:rPr>
          <w:rFonts w:ascii="Arial" w:hAnsi="Arial" w:cs="Arial"/>
          <w:sz w:val="24"/>
          <w:szCs w:val="24"/>
        </w:rPr>
        <w:t>mental-social</w:t>
      </w:r>
      <w:r w:rsidRPr="007D279E">
        <w:rPr>
          <w:rFonts w:ascii="Arial" w:hAnsi="Arial" w:cs="Arial"/>
          <w:sz w:val="24"/>
          <w:szCs w:val="24"/>
        </w:rPr>
        <w:t xml:space="preserve">, a </w:t>
      </w:r>
      <w:r w:rsidR="002843F2">
        <w:rPr>
          <w:rFonts w:ascii="Arial" w:hAnsi="Arial" w:cs="Arial"/>
          <w:sz w:val="24"/>
          <w:szCs w:val="24"/>
        </w:rPr>
        <w:t>mental-</w:t>
      </w:r>
      <w:r w:rsidRPr="007D279E">
        <w:rPr>
          <w:rFonts w:ascii="Arial" w:hAnsi="Arial" w:cs="Arial"/>
          <w:sz w:val="24"/>
          <w:szCs w:val="24"/>
        </w:rPr>
        <w:t>transcendental.</w:t>
      </w:r>
    </w:p>
    <w:p w:rsidR="00C278B8" w:rsidRDefault="00C278B8" w:rsidP="004F0B1F">
      <w:pPr>
        <w:spacing w:after="0" w:line="360" w:lineRule="auto"/>
        <w:ind w:firstLine="700"/>
        <w:jc w:val="both"/>
        <w:rPr>
          <w:rFonts w:ascii="Arial" w:hAnsi="Arial" w:cs="Arial"/>
          <w:sz w:val="24"/>
          <w:szCs w:val="24"/>
        </w:rPr>
      </w:pPr>
    </w:p>
    <w:p w:rsidR="00F67154" w:rsidRDefault="001261DD" w:rsidP="004F0B1F">
      <w:pPr>
        <w:pStyle w:val="NormalWeb"/>
        <w:spacing w:before="0" w:beforeAutospacing="0" w:after="0" w:afterAutospacing="0" w:line="360" w:lineRule="auto"/>
        <w:ind w:firstLine="700"/>
        <w:jc w:val="both"/>
        <w:rPr>
          <w:rFonts w:ascii="Arial" w:hAnsi="Arial" w:cs="Arial"/>
        </w:rPr>
      </w:pPr>
      <w:r>
        <w:rPr>
          <w:rFonts w:ascii="Arial" w:hAnsi="Arial" w:cs="Arial"/>
        </w:rPr>
        <w:t>O</w:t>
      </w:r>
      <w:r w:rsidR="007D279E">
        <w:rPr>
          <w:rFonts w:ascii="Arial" w:hAnsi="Arial" w:cs="Arial"/>
        </w:rPr>
        <w:t>s trabalhos</w:t>
      </w:r>
      <w:r w:rsidR="007D279E" w:rsidRPr="00EE75DC">
        <w:rPr>
          <w:rFonts w:ascii="Arial" w:hAnsi="Arial" w:cs="Arial"/>
        </w:rPr>
        <w:t xml:space="preserve"> de Michel Foucault</w:t>
      </w:r>
      <w:r>
        <w:rPr>
          <w:rFonts w:ascii="Arial" w:hAnsi="Arial" w:cs="Arial"/>
        </w:rPr>
        <w:t xml:space="preserve"> revelam </w:t>
      </w:r>
      <w:r w:rsidR="007D279E" w:rsidRPr="00EE75DC">
        <w:rPr>
          <w:rFonts w:ascii="Arial" w:hAnsi="Arial" w:cs="Arial"/>
        </w:rPr>
        <w:t xml:space="preserve">singularidades </w:t>
      </w:r>
      <w:r>
        <w:rPr>
          <w:rFonts w:ascii="Arial" w:hAnsi="Arial" w:cs="Arial"/>
        </w:rPr>
        <w:t>quanto á</w:t>
      </w:r>
      <w:r w:rsidR="006721C4">
        <w:rPr>
          <w:rFonts w:ascii="Arial" w:hAnsi="Arial" w:cs="Arial"/>
        </w:rPr>
        <w:t xml:space="preserve"> </w:t>
      </w:r>
      <w:r>
        <w:rPr>
          <w:rFonts w:ascii="Arial" w:hAnsi="Arial" w:cs="Arial"/>
        </w:rPr>
        <w:t xml:space="preserve">importância </w:t>
      </w:r>
      <w:r w:rsidR="007D279E" w:rsidRPr="00EE75DC">
        <w:rPr>
          <w:rFonts w:ascii="Arial" w:hAnsi="Arial" w:cs="Arial"/>
        </w:rPr>
        <w:t>d</w:t>
      </w:r>
      <w:r>
        <w:rPr>
          <w:rFonts w:ascii="Arial" w:hAnsi="Arial" w:cs="Arial"/>
        </w:rPr>
        <w:t xml:space="preserve">o </w:t>
      </w:r>
      <w:r w:rsidR="007D279E" w:rsidRPr="00EE75DC">
        <w:rPr>
          <w:rFonts w:ascii="Arial" w:hAnsi="Arial" w:cs="Arial"/>
        </w:rPr>
        <w:t xml:space="preserve">sujeito e </w:t>
      </w:r>
      <w:r>
        <w:rPr>
          <w:rFonts w:ascii="Arial" w:hAnsi="Arial" w:cs="Arial"/>
        </w:rPr>
        <w:t>quanto a</w:t>
      </w:r>
      <w:r w:rsidR="007D279E" w:rsidRPr="00EE75DC">
        <w:rPr>
          <w:rFonts w:ascii="Arial" w:hAnsi="Arial" w:cs="Arial"/>
        </w:rPr>
        <w:t xml:space="preserve"> questões que ter</w:t>
      </w:r>
      <w:r>
        <w:rPr>
          <w:rFonts w:ascii="Arial" w:hAnsi="Arial" w:cs="Arial"/>
        </w:rPr>
        <w:t>iam</w:t>
      </w:r>
      <w:r w:rsidR="007D279E" w:rsidRPr="00EE75DC">
        <w:rPr>
          <w:rFonts w:ascii="Arial" w:hAnsi="Arial" w:cs="Arial"/>
        </w:rPr>
        <w:t xml:space="preserve"> contribuído para </w:t>
      </w:r>
      <w:r w:rsidR="006721C4">
        <w:rPr>
          <w:rFonts w:ascii="Arial" w:hAnsi="Arial" w:cs="Arial"/>
        </w:rPr>
        <w:t>o desaparecimento</w:t>
      </w:r>
      <w:r>
        <w:rPr>
          <w:rFonts w:ascii="Arial" w:hAnsi="Arial" w:cs="Arial"/>
        </w:rPr>
        <w:t xml:space="preserve"> d</w:t>
      </w:r>
      <w:r w:rsidR="007D279E" w:rsidRPr="00EE75DC">
        <w:rPr>
          <w:rFonts w:ascii="Arial" w:hAnsi="Arial" w:cs="Arial"/>
        </w:rPr>
        <w:t>a noção de sujeito na Modernidade.  Os contextos históricos, com seus eventos e articulações</w:t>
      </w:r>
      <w:r>
        <w:rPr>
          <w:rFonts w:ascii="Arial" w:hAnsi="Arial" w:cs="Arial"/>
        </w:rPr>
        <w:t xml:space="preserve">, </w:t>
      </w:r>
      <w:r w:rsidR="007D279E" w:rsidRPr="00EE75DC">
        <w:rPr>
          <w:rFonts w:ascii="Arial" w:hAnsi="Arial" w:cs="Arial"/>
        </w:rPr>
        <w:t>marcaram os corpos com estratégias de poderes,</w:t>
      </w:r>
      <w:r w:rsidR="00F67154">
        <w:rPr>
          <w:rFonts w:ascii="Arial" w:hAnsi="Arial" w:cs="Arial"/>
        </w:rPr>
        <w:t xml:space="preserve"> que</w:t>
      </w:r>
      <w:proofErr w:type="gramStart"/>
      <w:r w:rsidR="00F67154">
        <w:rPr>
          <w:rFonts w:ascii="Arial" w:hAnsi="Arial" w:cs="Arial"/>
        </w:rPr>
        <w:t xml:space="preserve">  </w:t>
      </w:r>
      <w:proofErr w:type="gramEnd"/>
      <w:r w:rsidR="00F67154">
        <w:rPr>
          <w:rFonts w:ascii="Arial" w:hAnsi="Arial" w:cs="Arial"/>
        </w:rPr>
        <w:t>podem d</w:t>
      </w:r>
      <w:r w:rsidR="00FD7D3E">
        <w:rPr>
          <w:rFonts w:ascii="Arial" w:hAnsi="Arial" w:cs="Arial"/>
        </w:rPr>
        <w:t xml:space="preserve">e alguma maneira </w:t>
      </w:r>
      <w:r w:rsidR="00F67154">
        <w:rPr>
          <w:rFonts w:ascii="Arial" w:hAnsi="Arial" w:cs="Arial"/>
        </w:rPr>
        <w:t>ter contribuído para o sujeito se afastar da sua liberdade e de ser autor da sua própria historia .</w:t>
      </w:r>
    </w:p>
    <w:p w:rsidR="00BB6B18" w:rsidRPr="001261DD" w:rsidRDefault="00F67154" w:rsidP="004F0B1F">
      <w:pPr>
        <w:pStyle w:val="NormalWeb"/>
        <w:spacing w:before="0" w:beforeAutospacing="0" w:after="0" w:afterAutospacing="0" w:line="360" w:lineRule="auto"/>
        <w:ind w:firstLine="700"/>
        <w:jc w:val="both"/>
        <w:rPr>
          <w:rFonts w:ascii="Arial" w:hAnsi="Arial" w:cs="Arial"/>
          <w:b/>
          <w:color w:val="FF0000"/>
        </w:rPr>
      </w:pPr>
      <w:r w:rsidRPr="001261DD">
        <w:rPr>
          <w:rFonts w:ascii="Arial" w:hAnsi="Arial" w:cs="Arial"/>
          <w:b/>
          <w:color w:val="FF0000"/>
        </w:rPr>
        <w:t xml:space="preserve"> </w:t>
      </w:r>
    </w:p>
    <w:p w:rsidR="00A24669" w:rsidRDefault="001261DD" w:rsidP="00E219D2">
      <w:pPr>
        <w:pStyle w:val="NormalWeb"/>
        <w:spacing w:before="0" w:beforeAutospacing="0" w:after="0" w:afterAutospacing="0" w:line="360" w:lineRule="auto"/>
        <w:ind w:firstLine="708"/>
        <w:jc w:val="both"/>
        <w:rPr>
          <w:rFonts w:ascii="Arial" w:hAnsi="Arial" w:cs="Arial"/>
          <w:i/>
        </w:rPr>
      </w:pPr>
      <w:r>
        <w:rPr>
          <w:rFonts w:ascii="Arial" w:hAnsi="Arial" w:cs="Arial"/>
        </w:rPr>
        <w:t>É, pois, n</w:t>
      </w:r>
      <w:r w:rsidR="00FD7D3E" w:rsidRPr="00FD7D3E">
        <w:rPr>
          <w:rFonts w:ascii="Arial" w:hAnsi="Arial" w:cs="Arial"/>
        </w:rPr>
        <w:t xml:space="preserve">este contexto, </w:t>
      </w:r>
      <w:r>
        <w:rPr>
          <w:rFonts w:ascii="Arial" w:hAnsi="Arial" w:cs="Arial"/>
        </w:rPr>
        <w:t xml:space="preserve">que se </w:t>
      </w:r>
      <w:r w:rsidR="00FD7D3E" w:rsidRPr="00FD7D3E">
        <w:rPr>
          <w:rFonts w:ascii="Arial" w:hAnsi="Arial" w:cs="Arial"/>
        </w:rPr>
        <w:t>objetiv</w:t>
      </w:r>
      <w:r>
        <w:rPr>
          <w:rFonts w:ascii="Arial" w:hAnsi="Arial" w:cs="Arial"/>
        </w:rPr>
        <w:t>a</w:t>
      </w:r>
      <w:r w:rsidR="00BB6B18">
        <w:rPr>
          <w:rFonts w:ascii="Arial" w:hAnsi="Arial" w:cs="Arial"/>
        </w:rPr>
        <w:t xml:space="preserve"> </w:t>
      </w:r>
      <w:r>
        <w:rPr>
          <w:rFonts w:ascii="Arial" w:hAnsi="Arial" w:cs="Arial"/>
        </w:rPr>
        <w:t xml:space="preserve">levar a efeito </w:t>
      </w:r>
      <w:r w:rsidR="00FD7D3E" w:rsidRPr="00FD7D3E">
        <w:rPr>
          <w:rFonts w:ascii="Arial" w:hAnsi="Arial" w:cs="Arial"/>
        </w:rPr>
        <w:t>um</w:t>
      </w:r>
      <w:r>
        <w:rPr>
          <w:rFonts w:ascii="Arial" w:hAnsi="Arial" w:cs="Arial"/>
        </w:rPr>
        <w:t xml:space="preserve"> diá</w:t>
      </w:r>
      <w:r w:rsidR="00FD7D3E">
        <w:rPr>
          <w:rFonts w:ascii="Arial" w:hAnsi="Arial" w:cs="Arial"/>
        </w:rPr>
        <w:t xml:space="preserve">logo entre </w:t>
      </w:r>
      <w:r>
        <w:rPr>
          <w:rFonts w:ascii="Arial" w:hAnsi="Arial" w:cs="Arial"/>
        </w:rPr>
        <w:t xml:space="preserve">a noção </w:t>
      </w:r>
      <w:r w:rsidR="00FD7D3E">
        <w:rPr>
          <w:rFonts w:ascii="Arial" w:hAnsi="Arial" w:cs="Arial"/>
        </w:rPr>
        <w:t xml:space="preserve">de sujeito para Michael Focault </w:t>
      </w:r>
      <w:r w:rsidR="000C3A19">
        <w:rPr>
          <w:rFonts w:ascii="Arial" w:hAnsi="Arial" w:cs="Arial"/>
        </w:rPr>
        <w:t>e</w:t>
      </w:r>
      <w:r w:rsidR="000A7166">
        <w:rPr>
          <w:rFonts w:ascii="Arial" w:hAnsi="Arial" w:cs="Arial"/>
        </w:rPr>
        <w:t xml:space="preserve"> para </w:t>
      </w:r>
      <w:r w:rsidR="00FD7D3E">
        <w:rPr>
          <w:rFonts w:ascii="Arial" w:hAnsi="Arial" w:cs="Arial"/>
        </w:rPr>
        <w:t xml:space="preserve">a Pedagogia </w:t>
      </w:r>
      <w:r w:rsidR="000A7166">
        <w:rPr>
          <w:rFonts w:ascii="Arial" w:hAnsi="Arial" w:cs="Arial"/>
        </w:rPr>
        <w:t>do Sujeito</w:t>
      </w:r>
      <w:r>
        <w:rPr>
          <w:rFonts w:ascii="Arial" w:hAnsi="Arial" w:cs="Arial"/>
        </w:rPr>
        <w:t xml:space="preserve">, a partir da noção </w:t>
      </w:r>
      <w:r w:rsidR="000A7166">
        <w:rPr>
          <w:rFonts w:ascii="Arial" w:hAnsi="Arial" w:cs="Arial"/>
        </w:rPr>
        <w:t xml:space="preserve">de corpos dóceis </w:t>
      </w:r>
      <w:r>
        <w:rPr>
          <w:rFonts w:ascii="Arial" w:hAnsi="Arial" w:cs="Arial"/>
        </w:rPr>
        <w:t>e a dimensão mental-</w:t>
      </w:r>
      <w:r w:rsidR="00BB6B18">
        <w:rPr>
          <w:rFonts w:ascii="Arial" w:hAnsi="Arial" w:cs="Arial"/>
        </w:rPr>
        <w:t xml:space="preserve">corporal. </w:t>
      </w:r>
      <w:r>
        <w:rPr>
          <w:rFonts w:ascii="Arial" w:hAnsi="Arial" w:cs="Arial"/>
          <w:i/>
        </w:rPr>
        <w:t>“</w:t>
      </w:r>
      <w:r w:rsidR="00A24669" w:rsidRPr="00D451FF">
        <w:rPr>
          <w:rFonts w:ascii="Arial" w:hAnsi="Arial" w:cs="Arial"/>
          <w:i/>
        </w:rPr>
        <w:t>Conhecer-se a si mesmo é uma exigência que tem perpassado</w:t>
      </w:r>
      <w:r w:rsidR="00BB6B18">
        <w:rPr>
          <w:rFonts w:ascii="Arial" w:hAnsi="Arial" w:cs="Arial"/>
          <w:i/>
        </w:rPr>
        <w:t xml:space="preserve"> </w:t>
      </w:r>
      <w:r w:rsidR="00A24669" w:rsidRPr="00D451FF">
        <w:rPr>
          <w:rFonts w:ascii="Arial" w:hAnsi="Arial" w:cs="Arial"/>
          <w:i/>
        </w:rPr>
        <w:t xml:space="preserve">todos os </w:t>
      </w:r>
      <w:r w:rsidR="00BB6B18" w:rsidRPr="00D451FF">
        <w:rPr>
          <w:rFonts w:ascii="Arial" w:hAnsi="Arial" w:cs="Arial"/>
          <w:i/>
        </w:rPr>
        <w:t xml:space="preserve">tempos. </w:t>
      </w:r>
      <w:r w:rsidR="00A24669" w:rsidRPr="00D451FF">
        <w:rPr>
          <w:rFonts w:ascii="Arial" w:hAnsi="Arial" w:cs="Arial"/>
          <w:i/>
        </w:rPr>
        <w:t>Sem o conhecimento que temos de nós mesmos não seria possível</w:t>
      </w:r>
      <w:r w:rsidR="00BB6B18" w:rsidRPr="00D451FF">
        <w:rPr>
          <w:rFonts w:ascii="Arial" w:hAnsi="Arial" w:cs="Arial"/>
          <w:i/>
        </w:rPr>
        <w:t xml:space="preserve"> </w:t>
      </w:r>
      <w:r w:rsidR="00A24669" w:rsidRPr="00D451FF">
        <w:rPr>
          <w:rFonts w:ascii="Arial" w:hAnsi="Arial" w:cs="Arial"/>
          <w:i/>
        </w:rPr>
        <w:t>compreender nossos próprios comportamentos e nossas próprias realizações (</w:t>
      </w:r>
      <w:r w:rsidR="00BB6B18" w:rsidRPr="00D451FF">
        <w:rPr>
          <w:rFonts w:ascii="Arial" w:hAnsi="Arial" w:cs="Arial"/>
          <w:i/>
        </w:rPr>
        <w:t xml:space="preserve">Pereira, </w:t>
      </w:r>
      <w:r w:rsidR="00D9141C">
        <w:rPr>
          <w:rFonts w:ascii="Arial" w:hAnsi="Arial" w:cs="Arial"/>
          <w:i/>
        </w:rPr>
        <w:t>p.7,</w:t>
      </w:r>
      <w:r w:rsidR="00A24669" w:rsidRPr="00D451FF">
        <w:rPr>
          <w:rFonts w:ascii="Arial" w:hAnsi="Arial" w:cs="Arial"/>
          <w:i/>
        </w:rPr>
        <w:t xml:space="preserve"> 2007)”</w:t>
      </w:r>
      <w:r w:rsidR="008A754F">
        <w:rPr>
          <w:rFonts w:ascii="Arial" w:hAnsi="Arial" w:cs="Arial"/>
          <w:i/>
        </w:rPr>
        <w:t>.</w:t>
      </w:r>
    </w:p>
    <w:p w:rsidR="00BB6B18" w:rsidRDefault="00BB6B18" w:rsidP="00E219D2">
      <w:pPr>
        <w:pStyle w:val="NormalWeb"/>
        <w:spacing w:before="0" w:beforeAutospacing="0" w:after="0" w:afterAutospacing="0" w:line="360" w:lineRule="auto"/>
        <w:ind w:firstLine="708"/>
        <w:jc w:val="both"/>
        <w:rPr>
          <w:rFonts w:ascii="Arial" w:hAnsi="Arial" w:cs="Arial"/>
          <w:i/>
        </w:rPr>
      </w:pPr>
    </w:p>
    <w:p w:rsidR="0049638A" w:rsidRDefault="00FE24C7" w:rsidP="00E219D2">
      <w:pPr>
        <w:spacing w:after="0" w:line="360" w:lineRule="auto"/>
        <w:ind w:firstLine="708"/>
        <w:jc w:val="both"/>
        <w:rPr>
          <w:rFonts w:ascii="Arial" w:hAnsi="Arial" w:cs="Arial"/>
          <w:i/>
          <w:color w:val="000033"/>
        </w:rPr>
      </w:pPr>
      <w:r>
        <w:rPr>
          <w:rFonts w:ascii="Arial" w:hAnsi="Arial" w:cs="Arial"/>
          <w:color w:val="000033"/>
          <w:sz w:val="24"/>
          <w:szCs w:val="24"/>
        </w:rPr>
        <w:t>Para Pereira (2007</w:t>
      </w:r>
      <w:r w:rsidR="000429AB">
        <w:rPr>
          <w:rFonts w:ascii="Arial" w:hAnsi="Arial" w:cs="Arial"/>
          <w:color w:val="000033"/>
          <w:sz w:val="24"/>
          <w:szCs w:val="24"/>
        </w:rPr>
        <w:t>, p.20</w:t>
      </w:r>
      <w:r>
        <w:rPr>
          <w:rFonts w:ascii="Arial" w:hAnsi="Arial" w:cs="Arial"/>
          <w:color w:val="000033"/>
          <w:sz w:val="24"/>
          <w:szCs w:val="24"/>
        </w:rPr>
        <w:t>)</w:t>
      </w:r>
      <w:r w:rsidR="00E30B90">
        <w:rPr>
          <w:rFonts w:ascii="Arial" w:hAnsi="Arial" w:cs="Arial"/>
          <w:color w:val="000033"/>
          <w:sz w:val="24"/>
          <w:szCs w:val="24"/>
        </w:rPr>
        <w:t>,</w:t>
      </w:r>
      <w:r>
        <w:rPr>
          <w:rFonts w:ascii="Arial" w:hAnsi="Arial" w:cs="Arial"/>
          <w:color w:val="000033"/>
          <w:sz w:val="24"/>
          <w:szCs w:val="24"/>
        </w:rPr>
        <w:t xml:space="preserve"> o conhecer-se a si mesmo é uma exigência </w:t>
      </w:r>
      <w:r w:rsidR="006D79EC">
        <w:rPr>
          <w:rFonts w:ascii="Arial" w:hAnsi="Arial" w:cs="Arial"/>
          <w:color w:val="000033"/>
          <w:sz w:val="24"/>
          <w:szCs w:val="24"/>
        </w:rPr>
        <w:t xml:space="preserve">imprescindível </w:t>
      </w:r>
      <w:r w:rsidR="000429AB">
        <w:rPr>
          <w:rFonts w:ascii="Arial" w:hAnsi="Arial" w:cs="Arial"/>
          <w:color w:val="000033"/>
          <w:sz w:val="24"/>
          <w:szCs w:val="24"/>
        </w:rPr>
        <w:t xml:space="preserve">para </w:t>
      </w:r>
      <w:r w:rsidR="00E30B90">
        <w:rPr>
          <w:rFonts w:ascii="Arial" w:hAnsi="Arial" w:cs="Arial"/>
          <w:color w:val="000033"/>
          <w:sz w:val="24"/>
          <w:szCs w:val="24"/>
        </w:rPr>
        <w:t xml:space="preserve">que cada um de nós se </w:t>
      </w:r>
      <w:r>
        <w:rPr>
          <w:rFonts w:ascii="Arial" w:hAnsi="Arial" w:cs="Arial"/>
          <w:color w:val="000033"/>
          <w:sz w:val="24"/>
          <w:szCs w:val="24"/>
        </w:rPr>
        <w:t>constru</w:t>
      </w:r>
      <w:r w:rsidR="00E30B90">
        <w:rPr>
          <w:rFonts w:ascii="Arial" w:hAnsi="Arial" w:cs="Arial"/>
          <w:color w:val="000033"/>
          <w:sz w:val="24"/>
          <w:szCs w:val="24"/>
        </w:rPr>
        <w:t>a</w:t>
      </w:r>
      <w:r>
        <w:rPr>
          <w:rFonts w:ascii="Arial" w:hAnsi="Arial" w:cs="Arial"/>
          <w:color w:val="000033"/>
          <w:sz w:val="24"/>
          <w:szCs w:val="24"/>
        </w:rPr>
        <w:t xml:space="preserve"> e </w:t>
      </w:r>
      <w:r w:rsidR="00E30B90">
        <w:rPr>
          <w:rFonts w:ascii="Arial" w:hAnsi="Arial" w:cs="Arial"/>
          <w:color w:val="000033"/>
          <w:sz w:val="24"/>
          <w:szCs w:val="24"/>
        </w:rPr>
        <w:t xml:space="preserve">se </w:t>
      </w:r>
      <w:r>
        <w:rPr>
          <w:rFonts w:ascii="Arial" w:hAnsi="Arial" w:cs="Arial"/>
          <w:color w:val="000033"/>
          <w:sz w:val="24"/>
          <w:szCs w:val="24"/>
        </w:rPr>
        <w:t>reconhe</w:t>
      </w:r>
      <w:r w:rsidR="00E30B90">
        <w:rPr>
          <w:rFonts w:ascii="Arial" w:hAnsi="Arial" w:cs="Arial"/>
          <w:color w:val="000033"/>
          <w:sz w:val="24"/>
          <w:szCs w:val="24"/>
        </w:rPr>
        <w:t>ça</w:t>
      </w:r>
      <w:r>
        <w:rPr>
          <w:rFonts w:ascii="Arial" w:hAnsi="Arial" w:cs="Arial"/>
          <w:color w:val="000033"/>
          <w:sz w:val="24"/>
          <w:szCs w:val="24"/>
        </w:rPr>
        <w:t xml:space="preserve"> sujeito</w:t>
      </w:r>
      <w:r w:rsidR="00E30B90">
        <w:rPr>
          <w:rFonts w:ascii="Arial" w:hAnsi="Arial" w:cs="Arial"/>
          <w:color w:val="000033"/>
          <w:sz w:val="24"/>
          <w:szCs w:val="24"/>
        </w:rPr>
        <w:t xml:space="preserve">, uma vez que é </w:t>
      </w:r>
      <w:r w:rsidR="00AB549D">
        <w:rPr>
          <w:rFonts w:ascii="Arial" w:hAnsi="Arial" w:cs="Arial"/>
          <w:color w:val="000033"/>
          <w:sz w:val="24"/>
          <w:szCs w:val="24"/>
        </w:rPr>
        <w:t>o s</w:t>
      </w:r>
      <w:r w:rsidR="0049638A" w:rsidRPr="00104D84">
        <w:rPr>
          <w:rFonts w:ascii="Arial" w:hAnsi="Arial" w:cs="Arial"/>
          <w:color w:val="000033"/>
          <w:sz w:val="24"/>
          <w:szCs w:val="24"/>
        </w:rPr>
        <w:t>ujeito quem sabe</w:t>
      </w:r>
      <w:r w:rsidR="00E30B90">
        <w:rPr>
          <w:rFonts w:ascii="Arial" w:hAnsi="Arial" w:cs="Arial"/>
          <w:color w:val="000033"/>
          <w:sz w:val="24"/>
          <w:szCs w:val="24"/>
        </w:rPr>
        <w:t xml:space="preserve">; só assim </w:t>
      </w:r>
      <w:r w:rsidR="0049638A" w:rsidRPr="00104D84">
        <w:rPr>
          <w:rFonts w:ascii="Arial" w:hAnsi="Arial" w:cs="Arial"/>
          <w:color w:val="000033"/>
          <w:sz w:val="24"/>
          <w:szCs w:val="24"/>
        </w:rPr>
        <w:t xml:space="preserve">ele se modifica. </w:t>
      </w:r>
      <w:r w:rsidR="00E30B90">
        <w:rPr>
          <w:rFonts w:ascii="Arial" w:hAnsi="Arial" w:cs="Arial"/>
          <w:color w:val="000033"/>
          <w:sz w:val="24"/>
          <w:szCs w:val="24"/>
        </w:rPr>
        <w:t xml:space="preserve">Nesse sentido, </w:t>
      </w:r>
      <w:r w:rsidR="0049638A" w:rsidRPr="00104D84">
        <w:rPr>
          <w:rFonts w:ascii="Arial" w:hAnsi="Arial" w:cs="Arial"/>
          <w:color w:val="000033"/>
          <w:sz w:val="24"/>
          <w:szCs w:val="24"/>
        </w:rPr>
        <w:lastRenderedPageBreak/>
        <w:t xml:space="preserve">saber tem conotação mais forte </w:t>
      </w:r>
      <w:r w:rsidR="00E30B90">
        <w:rPr>
          <w:rFonts w:ascii="Arial" w:hAnsi="Arial" w:cs="Arial"/>
          <w:color w:val="000033"/>
          <w:sz w:val="24"/>
          <w:szCs w:val="24"/>
        </w:rPr>
        <w:t xml:space="preserve">do </w:t>
      </w:r>
      <w:r w:rsidR="0049638A" w:rsidRPr="00104D84">
        <w:rPr>
          <w:rFonts w:ascii="Arial" w:hAnsi="Arial" w:cs="Arial"/>
          <w:color w:val="000033"/>
          <w:sz w:val="24"/>
          <w:szCs w:val="24"/>
        </w:rPr>
        <w:t>que conhecer</w:t>
      </w:r>
      <w:r w:rsidR="00E30B90">
        <w:rPr>
          <w:rFonts w:ascii="Arial" w:hAnsi="Arial" w:cs="Arial"/>
          <w:color w:val="000033"/>
          <w:sz w:val="24"/>
          <w:szCs w:val="24"/>
        </w:rPr>
        <w:t>, pois,s</w:t>
      </w:r>
      <w:r w:rsidR="0049638A" w:rsidRPr="00104D84">
        <w:rPr>
          <w:rFonts w:ascii="Arial" w:hAnsi="Arial" w:cs="Arial"/>
          <w:color w:val="000033"/>
          <w:sz w:val="24"/>
          <w:szCs w:val="24"/>
        </w:rPr>
        <w:t xml:space="preserve">aber é ter consciência do </w:t>
      </w:r>
      <w:r w:rsidR="00E30B90">
        <w:rPr>
          <w:rFonts w:ascii="Arial" w:hAnsi="Arial" w:cs="Arial"/>
          <w:color w:val="000033"/>
          <w:sz w:val="24"/>
          <w:szCs w:val="24"/>
        </w:rPr>
        <w:t xml:space="preserve">que se </w:t>
      </w:r>
      <w:r w:rsidR="0049638A" w:rsidRPr="00104D84">
        <w:rPr>
          <w:rFonts w:ascii="Arial" w:hAnsi="Arial" w:cs="Arial"/>
          <w:color w:val="000033"/>
          <w:sz w:val="24"/>
          <w:szCs w:val="24"/>
        </w:rPr>
        <w:t xml:space="preserve">conhece. Para </w:t>
      </w:r>
      <w:r w:rsidR="00E30B90">
        <w:rPr>
          <w:rFonts w:ascii="Arial" w:hAnsi="Arial" w:cs="Arial"/>
          <w:color w:val="000033"/>
          <w:sz w:val="24"/>
          <w:szCs w:val="24"/>
        </w:rPr>
        <w:t xml:space="preserve">conceber o sujeito nesta perspectiva, </w:t>
      </w:r>
      <w:r w:rsidR="000429AB">
        <w:rPr>
          <w:rFonts w:ascii="Arial" w:hAnsi="Arial" w:cs="Arial"/>
          <w:color w:val="000033"/>
          <w:sz w:val="24"/>
          <w:szCs w:val="24"/>
        </w:rPr>
        <w:t xml:space="preserve">Pereira </w:t>
      </w:r>
      <w:r w:rsidR="00E30B90">
        <w:rPr>
          <w:rFonts w:ascii="Arial" w:hAnsi="Arial" w:cs="Arial"/>
          <w:color w:val="000033"/>
          <w:sz w:val="24"/>
          <w:szCs w:val="24"/>
        </w:rPr>
        <w:t xml:space="preserve">toma como ponto de partida </w:t>
      </w:r>
      <w:r w:rsidR="0049638A" w:rsidRPr="00104D84">
        <w:rPr>
          <w:rFonts w:ascii="Arial" w:hAnsi="Arial" w:cs="Arial"/>
          <w:color w:val="000033"/>
          <w:sz w:val="24"/>
          <w:szCs w:val="24"/>
        </w:rPr>
        <w:t xml:space="preserve">um pensamento de Martin </w:t>
      </w:r>
      <w:r w:rsidR="00D119A2" w:rsidRPr="00104D84">
        <w:rPr>
          <w:rFonts w:ascii="Arial" w:hAnsi="Arial" w:cs="Arial"/>
          <w:color w:val="000033"/>
          <w:sz w:val="24"/>
          <w:szCs w:val="24"/>
        </w:rPr>
        <w:t xml:space="preserve">Claret: </w:t>
      </w:r>
      <w:r w:rsidR="0049638A" w:rsidRPr="00D451FF">
        <w:rPr>
          <w:rFonts w:ascii="Arial" w:hAnsi="Arial" w:cs="Arial"/>
          <w:i/>
          <w:color w:val="000033"/>
        </w:rPr>
        <w:t>“No espaço e no tempo, todas as coisas mudam , transformam-se, nada tem forma permanente, a única coisa permanente é a impermanência, modificar-se é o inicio da sabedoria”</w:t>
      </w:r>
      <w:r w:rsidR="00D119A2">
        <w:rPr>
          <w:rFonts w:ascii="Arial" w:hAnsi="Arial" w:cs="Arial"/>
          <w:i/>
          <w:color w:val="000033"/>
        </w:rPr>
        <w:t>.</w:t>
      </w:r>
    </w:p>
    <w:p w:rsidR="00D119A2" w:rsidRPr="00D451FF" w:rsidRDefault="00D119A2" w:rsidP="00E219D2">
      <w:pPr>
        <w:spacing w:after="0" w:line="360" w:lineRule="auto"/>
        <w:ind w:firstLine="708"/>
        <w:jc w:val="both"/>
        <w:rPr>
          <w:rFonts w:ascii="Arial" w:hAnsi="Arial" w:cs="Arial"/>
          <w:i/>
          <w:color w:val="000033"/>
        </w:rPr>
      </w:pPr>
    </w:p>
    <w:p w:rsidR="0049638A" w:rsidRDefault="0049638A" w:rsidP="004F0B1F">
      <w:pPr>
        <w:spacing w:after="0" w:line="360" w:lineRule="auto"/>
        <w:jc w:val="both"/>
        <w:rPr>
          <w:rFonts w:ascii="Arial" w:hAnsi="Arial" w:cs="Arial"/>
          <w:color w:val="000033"/>
          <w:sz w:val="24"/>
          <w:szCs w:val="24"/>
        </w:rPr>
      </w:pPr>
      <w:r w:rsidRPr="00104D84">
        <w:rPr>
          <w:rFonts w:ascii="Arial" w:hAnsi="Arial" w:cs="Arial"/>
          <w:color w:val="000033"/>
          <w:sz w:val="24"/>
          <w:szCs w:val="24"/>
        </w:rPr>
        <w:tab/>
      </w:r>
      <w:r w:rsidR="00E30B90">
        <w:rPr>
          <w:rFonts w:ascii="Arial" w:hAnsi="Arial" w:cs="Arial"/>
          <w:color w:val="000033"/>
          <w:sz w:val="24"/>
          <w:szCs w:val="24"/>
        </w:rPr>
        <w:t>Em sua t</w:t>
      </w:r>
      <w:r w:rsidRPr="00104D84">
        <w:rPr>
          <w:rFonts w:ascii="Arial" w:hAnsi="Arial" w:cs="Arial"/>
          <w:color w:val="000033"/>
          <w:sz w:val="24"/>
          <w:szCs w:val="24"/>
        </w:rPr>
        <w:t xml:space="preserve">eoria </w:t>
      </w:r>
      <w:r w:rsidR="00E30B90">
        <w:rPr>
          <w:rFonts w:ascii="Arial" w:hAnsi="Arial" w:cs="Arial"/>
          <w:color w:val="000033"/>
          <w:sz w:val="24"/>
          <w:szCs w:val="24"/>
        </w:rPr>
        <w:t xml:space="preserve">sobre </w:t>
      </w:r>
      <w:r w:rsidRPr="00104D84">
        <w:rPr>
          <w:rFonts w:ascii="Arial" w:hAnsi="Arial" w:cs="Arial"/>
          <w:color w:val="000033"/>
          <w:sz w:val="24"/>
          <w:szCs w:val="24"/>
        </w:rPr>
        <w:t xml:space="preserve">o </w:t>
      </w:r>
      <w:r w:rsidR="00E30B90">
        <w:rPr>
          <w:rFonts w:ascii="Arial" w:hAnsi="Arial" w:cs="Arial"/>
          <w:color w:val="000033"/>
          <w:sz w:val="24"/>
          <w:szCs w:val="24"/>
        </w:rPr>
        <w:t>s</w:t>
      </w:r>
      <w:r w:rsidRPr="00104D84">
        <w:rPr>
          <w:rFonts w:ascii="Arial" w:hAnsi="Arial" w:cs="Arial"/>
          <w:color w:val="000033"/>
          <w:sz w:val="24"/>
          <w:szCs w:val="24"/>
        </w:rPr>
        <w:t>ujeito</w:t>
      </w:r>
      <w:r w:rsidR="00E30B90">
        <w:rPr>
          <w:rFonts w:ascii="Arial" w:hAnsi="Arial" w:cs="Arial"/>
          <w:color w:val="000033"/>
          <w:sz w:val="24"/>
          <w:szCs w:val="24"/>
        </w:rPr>
        <w:t>, Pereira (2007, p. 13)</w:t>
      </w:r>
      <w:r w:rsidRPr="00104D84">
        <w:rPr>
          <w:rFonts w:ascii="Arial" w:hAnsi="Arial" w:cs="Arial"/>
          <w:color w:val="000033"/>
          <w:sz w:val="24"/>
          <w:szCs w:val="24"/>
        </w:rPr>
        <w:t xml:space="preserve"> chama a atenção para a importância de </w:t>
      </w:r>
      <w:r w:rsidR="00E30B90">
        <w:rPr>
          <w:rFonts w:ascii="Arial" w:hAnsi="Arial" w:cs="Arial"/>
          <w:color w:val="000033"/>
          <w:sz w:val="24"/>
          <w:szCs w:val="24"/>
        </w:rPr>
        <w:t xml:space="preserve">se </w:t>
      </w:r>
      <w:r w:rsidRPr="00104D84">
        <w:rPr>
          <w:rFonts w:ascii="Arial" w:hAnsi="Arial" w:cs="Arial"/>
          <w:color w:val="000033"/>
          <w:sz w:val="24"/>
          <w:szCs w:val="24"/>
        </w:rPr>
        <w:t xml:space="preserve">dizer </w:t>
      </w:r>
      <w:r w:rsidR="00FE24C7">
        <w:rPr>
          <w:rFonts w:ascii="Arial" w:hAnsi="Arial" w:cs="Arial"/>
          <w:color w:val="000033"/>
          <w:sz w:val="24"/>
          <w:szCs w:val="24"/>
        </w:rPr>
        <w:t>“</w:t>
      </w:r>
      <w:r w:rsidRPr="00104D84">
        <w:rPr>
          <w:rFonts w:ascii="Arial" w:hAnsi="Arial" w:cs="Arial"/>
          <w:color w:val="000033"/>
          <w:sz w:val="24"/>
          <w:szCs w:val="24"/>
        </w:rPr>
        <w:t>eu</w:t>
      </w:r>
      <w:r w:rsidR="00FE24C7">
        <w:rPr>
          <w:rFonts w:ascii="Arial" w:hAnsi="Arial" w:cs="Arial"/>
          <w:color w:val="000033"/>
          <w:sz w:val="24"/>
          <w:szCs w:val="24"/>
        </w:rPr>
        <w:t>”. “</w:t>
      </w:r>
      <w:r w:rsidR="00FE24C7" w:rsidRPr="00FE24C7">
        <w:rPr>
          <w:rFonts w:ascii="Arial" w:hAnsi="Arial" w:cs="Arial"/>
          <w:i/>
          <w:color w:val="000033"/>
          <w:sz w:val="24"/>
          <w:szCs w:val="24"/>
        </w:rPr>
        <w:t xml:space="preserve">Eu sou </w:t>
      </w:r>
      <w:r w:rsidR="002D0111" w:rsidRPr="00FE24C7">
        <w:rPr>
          <w:rFonts w:ascii="Arial" w:hAnsi="Arial" w:cs="Arial"/>
          <w:i/>
          <w:color w:val="000033"/>
          <w:sz w:val="24"/>
          <w:szCs w:val="24"/>
        </w:rPr>
        <w:t>e,</w:t>
      </w:r>
      <w:r w:rsidR="00FE24C7" w:rsidRPr="00FE24C7">
        <w:rPr>
          <w:rFonts w:ascii="Arial" w:hAnsi="Arial" w:cs="Arial"/>
          <w:i/>
          <w:color w:val="000033"/>
          <w:sz w:val="24"/>
          <w:szCs w:val="24"/>
        </w:rPr>
        <w:t xml:space="preserve"> por ser, sou </w:t>
      </w:r>
      <w:r w:rsidR="002D0111" w:rsidRPr="00FE24C7">
        <w:rPr>
          <w:rFonts w:ascii="Arial" w:hAnsi="Arial" w:cs="Arial"/>
          <w:i/>
          <w:color w:val="000033"/>
          <w:sz w:val="24"/>
          <w:szCs w:val="24"/>
        </w:rPr>
        <w:t>autônomo,</w:t>
      </w:r>
      <w:r w:rsidR="00FE24C7" w:rsidRPr="00FE24C7">
        <w:rPr>
          <w:rFonts w:ascii="Arial" w:hAnsi="Arial" w:cs="Arial"/>
          <w:i/>
          <w:color w:val="000033"/>
          <w:sz w:val="24"/>
          <w:szCs w:val="24"/>
        </w:rPr>
        <w:t xml:space="preserve"> livre e</w:t>
      </w:r>
      <w:r w:rsidR="002D0111" w:rsidRPr="00FE24C7">
        <w:rPr>
          <w:rFonts w:ascii="Arial" w:hAnsi="Arial" w:cs="Arial"/>
          <w:i/>
          <w:color w:val="000033"/>
          <w:sz w:val="24"/>
          <w:szCs w:val="24"/>
        </w:rPr>
        <w:t xml:space="preserve"> </w:t>
      </w:r>
      <w:r w:rsidR="00F97FBE" w:rsidRPr="00FE24C7">
        <w:rPr>
          <w:rFonts w:ascii="Arial" w:hAnsi="Arial" w:cs="Arial"/>
          <w:i/>
          <w:color w:val="000033"/>
          <w:sz w:val="24"/>
          <w:szCs w:val="24"/>
        </w:rPr>
        <w:t xml:space="preserve">responsável, </w:t>
      </w:r>
      <w:r w:rsidR="00FE24C7" w:rsidRPr="00FE24C7">
        <w:rPr>
          <w:rFonts w:ascii="Arial" w:hAnsi="Arial" w:cs="Arial"/>
          <w:i/>
          <w:color w:val="000033"/>
          <w:sz w:val="24"/>
          <w:szCs w:val="24"/>
        </w:rPr>
        <w:t>nos meus comportamentos e nas minhas realizações</w:t>
      </w:r>
      <w:r w:rsidR="00F97FBE" w:rsidRPr="00FE24C7">
        <w:rPr>
          <w:rFonts w:ascii="Arial" w:hAnsi="Arial" w:cs="Arial"/>
          <w:i/>
          <w:color w:val="000033"/>
          <w:sz w:val="24"/>
          <w:szCs w:val="24"/>
        </w:rPr>
        <w:t xml:space="preserve">”. </w:t>
      </w:r>
      <w:r w:rsidRPr="00104D84">
        <w:rPr>
          <w:rFonts w:ascii="Arial" w:hAnsi="Arial" w:cs="Arial"/>
          <w:color w:val="000033"/>
          <w:sz w:val="24"/>
          <w:szCs w:val="24"/>
        </w:rPr>
        <w:t>A</w:t>
      </w:r>
      <w:r w:rsidR="00E30B90">
        <w:rPr>
          <w:rFonts w:ascii="Arial" w:hAnsi="Arial" w:cs="Arial"/>
          <w:color w:val="000033"/>
          <w:sz w:val="24"/>
          <w:szCs w:val="24"/>
        </w:rPr>
        <w:t xml:space="preserve">utônomo para decidir, livre para agir </w:t>
      </w:r>
      <w:r w:rsidRPr="00104D84">
        <w:rPr>
          <w:rFonts w:ascii="Arial" w:hAnsi="Arial" w:cs="Arial"/>
          <w:color w:val="000033"/>
          <w:sz w:val="24"/>
          <w:szCs w:val="24"/>
        </w:rPr>
        <w:t xml:space="preserve">e responsável </w:t>
      </w:r>
      <w:r w:rsidR="00E30B90">
        <w:rPr>
          <w:rFonts w:ascii="Arial" w:hAnsi="Arial" w:cs="Arial"/>
          <w:color w:val="000033"/>
          <w:sz w:val="24"/>
          <w:szCs w:val="24"/>
        </w:rPr>
        <w:t xml:space="preserve">por </w:t>
      </w:r>
      <w:r w:rsidRPr="00104D84">
        <w:rPr>
          <w:rFonts w:ascii="Arial" w:hAnsi="Arial" w:cs="Arial"/>
          <w:color w:val="000033"/>
          <w:sz w:val="24"/>
          <w:szCs w:val="24"/>
        </w:rPr>
        <w:t>suas decisões</w:t>
      </w:r>
      <w:r w:rsidR="00E30B90">
        <w:rPr>
          <w:rFonts w:ascii="Arial" w:hAnsi="Arial" w:cs="Arial"/>
          <w:color w:val="000033"/>
          <w:sz w:val="24"/>
          <w:szCs w:val="24"/>
        </w:rPr>
        <w:t xml:space="preserve"> e ações</w:t>
      </w:r>
      <w:r w:rsidRPr="00104D84">
        <w:rPr>
          <w:rFonts w:ascii="Arial" w:hAnsi="Arial" w:cs="Arial"/>
          <w:color w:val="000033"/>
          <w:sz w:val="24"/>
          <w:szCs w:val="24"/>
        </w:rPr>
        <w:t>.</w:t>
      </w:r>
    </w:p>
    <w:p w:rsidR="00D119A2" w:rsidRDefault="00D119A2" w:rsidP="004F0B1F">
      <w:pPr>
        <w:spacing w:after="0" w:line="360" w:lineRule="auto"/>
        <w:jc w:val="both"/>
        <w:rPr>
          <w:rFonts w:ascii="Arial" w:hAnsi="Arial" w:cs="Arial"/>
          <w:color w:val="000033"/>
          <w:sz w:val="24"/>
          <w:szCs w:val="24"/>
        </w:rPr>
      </w:pPr>
    </w:p>
    <w:p w:rsidR="002D0111" w:rsidRDefault="00F32660" w:rsidP="00FB07CF">
      <w:pPr>
        <w:spacing w:after="0" w:line="360" w:lineRule="auto"/>
        <w:ind w:firstLine="700"/>
        <w:jc w:val="both"/>
        <w:rPr>
          <w:rFonts w:ascii="Arial" w:hAnsi="Arial" w:cs="Arial"/>
          <w:i/>
        </w:rPr>
      </w:pPr>
      <w:r>
        <w:rPr>
          <w:rFonts w:ascii="Arial" w:hAnsi="Arial" w:cs="Arial"/>
          <w:color w:val="000033"/>
          <w:sz w:val="24"/>
          <w:szCs w:val="24"/>
        </w:rPr>
        <w:t>Pereira (2007, p.6) ao definir o sujeito considerou que este emerge no limiar que se dá entre a interioridade e a exterioridade. A interioridade diz respeito aos aspectos psíquicos relacionados</w:t>
      </w:r>
      <w:proofErr w:type="gramStart"/>
      <w:r>
        <w:rPr>
          <w:rFonts w:ascii="Arial" w:hAnsi="Arial" w:cs="Arial"/>
          <w:color w:val="000033"/>
          <w:sz w:val="24"/>
          <w:szCs w:val="24"/>
        </w:rPr>
        <w:t xml:space="preserve">  </w:t>
      </w:r>
      <w:proofErr w:type="gramEnd"/>
      <w:r>
        <w:rPr>
          <w:rFonts w:ascii="Arial" w:hAnsi="Arial" w:cs="Arial"/>
          <w:color w:val="000033"/>
          <w:sz w:val="24"/>
          <w:szCs w:val="24"/>
        </w:rPr>
        <w:t xml:space="preserve">ao conhecer/saber </w:t>
      </w:r>
      <w:r>
        <w:rPr>
          <w:rFonts w:ascii="Arial" w:hAnsi="Arial" w:cs="Arial"/>
          <w:sz w:val="24"/>
          <w:szCs w:val="24"/>
        </w:rPr>
        <w:t>(o cognitivo), ao fazer (agir), ao sentir (o emotivo) e ao querer (o volitivo). A exterioridade diz respeito ao corpo, à família, ao social e ao espiritual (não necessariamente ao religioso). Os aspectos psíquicos interpenetram-se entre si, assim como os exteriores, e ambos entre si também.  Assim, são estabelecidas as dimensões do sujeito -</w:t>
      </w:r>
      <w:r w:rsidR="00F97FBE">
        <w:rPr>
          <w:rFonts w:ascii="Arial" w:hAnsi="Arial" w:cs="Arial"/>
          <w:sz w:val="24"/>
          <w:szCs w:val="24"/>
        </w:rPr>
        <w:t xml:space="preserve"> </w:t>
      </w:r>
      <w:r w:rsidR="00F97FBE">
        <w:rPr>
          <w:rFonts w:ascii="Arial" w:hAnsi="Arial" w:cs="Arial"/>
          <w:color w:val="000033"/>
          <w:sz w:val="24"/>
          <w:szCs w:val="24"/>
        </w:rPr>
        <w:t xml:space="preserve">mental-cerebral, </w:t>
      </w:r>
      <w:r w:rsidR="00F97FBE" w:rsidRPr="007D279E">
        <w:rPr>
          <w:rFonts w:ascii="Arial" w:hAnsi="Arial" w:cs="Arial"/>
          <w:sz w:val="24"/>
          <w:szCs w:val="24"/>
        </w:rPr>
        <w:t xml:space="preserve">a </w:t>
      </w:r>
      <w:r w:rsidR="00F97FBE">
        <w:rPr>
          <w:rFonts w:ascii="Arial" w:hAnsi="Arial" w:cs="Arial"/>
          <w:sz w:val="24"/>
          <w:szCs w:val="24"/>
        </w:rPr>
        <w:t>mental-</w:t>
      </w:r>
      <w:r w:rsidR="00F97FBE" w:rsidRPr="007D279E">
        <w:rPr>
          <w:rFonts w:ascii="Arial" w:hAnsi="Arial" w:cs="Arial"/>
          <w:sz w:val="24"/>
          <w:szCs w:val="24"/>
        </w:rPr>
        <w:t>corpo</w:t>
      </w:r>
      <w:r w:rsidR="00F97FBE">
        <w:rPr>
          <w:rFonts w:ascii="Arial" w:hAnsi="Arial" w:cs="Arial"/>
          <w:sz w:val="24"/>
          <w:szCs w:val="24"/>
        </w:rPr>
        <w:t>ral</w:t>
      </w:r>
      <w:r w:rsidR="00F97FBE" w:rsidRPr="007D279E">
        <w:rPr>
          <w:rFonts w:ascii="Arial" w:hAnsi="Arial" w:cs="Arial"/>
          <w:sz w:val="24"/>
          <w:szCs w:val="24"/>
        </w:rPr>
        <w:t xml:space="preserve">, a </w:t>
      </w:r>
      <w:r w:rsidR="00F97FBE">
        <w:rPr>
          <w:rFonts w:ascii="Arial" w:hAnsi="Arial" w:cs="Arial"/>
          <w:sz w:val="24"/>
          <w:szCs w:val="24"/>
        </w:rPr>
        <w:t>mental-social</w:t>
      </w:r>
      <w:r w:rsidR="00F97FBE" w:rsidRPr="007D279E">
        <w:rPr>
          <w:rFonts w:ascii="Arial" w:hAnsi="Arial" w:cs="Arial"/>
          <w:sz w:val="24"/>
          <w:szCs w:val="24"/>
        </w:rPr>
        <w:t xml:space="preserve">, a </w:t>
      </w:r>
      <w:r w:rsidR="00F97FBE">
        <w:rPr>
          <w:rFonts w:ascii="Arial" w:hAnsi="Arial" w:cs="Arial"/>
          <w:sz w:val="24"/>
          <w:szCs w:val="24"/>
        </w:rPr>
        <w:t>mental-</w:t>
      </w:r>
      <w:r w:rsidR="00F97FBE" w:rsidRPr="007D279E">
        <w:rPr>
          <w:rFonts w:ascii="Arial" w:hAnsi="Arial" w:cs="Arial"/>
          <w:sz w:val="24"/>
          <w:szCs w:val="24"/>
        </w:rPr>
        <w:t>transcendental.</w:t>
      </w:r>
      <w:r w:rsidR="00FB07CF">
        <w:rPr>
          <w:rFonts w:ascii="Arial" w:hAnsi="Arial" w:cs="Arial"/>
          <w:sz w:val="24"/>
          <w:szCs w:val="24"/>
        </w:rPr>
        <w:t xml:space="preserve"> </w:t>
      </w:r>
      <w:r>
        <w:rPr>
          <w:rFonts w:ascii="Arial" w:hAnsi="Arial" w:cs="Arial"/>
          <w:sz w:val="24"/>
          <w:szCs w:val="24"/>
        </w:rPr>
        <w:t>Que desenvolvidas contribuem para sua construção. “</w:t>
      </w:r>
      <w:r w:rsidR="002D0111" w:rsidRPr="000344F4">
        <w:rPr>
          <w:rFonts w:ascii="Arial" w:hAnsi="Arial" w:cs="Arial"/>
          <w:i/>
        </w:rPr>
        <w:t>È imprescindível que cada um de nós se construa e se reconheça sujeito. Construir-se sujeito nada mais é do que se construir em todas as suas dimensões. Reconhe</w:t>
      </w:r>
      <w:r w:rsidR="000344F4" w:rsidRPr="000344F4">
        <w:rPr>
          <w:rFonts w:ascii="Arial" w:hAnsi="Arial" w:cs="Arial"/>
          <w:i/>
        </w:rPr>
        <w:t>cer-se sujeito é ser autônomo, livre e responsáve</w:t>
      </w:r>
      <w:r>
        <w:rPr>
          <w:rFonts w:ascii="Arial" w:hAnsi="Arial" w:cs="Arial"/>
          <w:i/>
        </w:rPr>
        <w:t>l, em todas as suas ações”</w:t>
      </w:r>
      <w:r w:rsidR="00705246">
        <w:rPr>
          <w:rFonts w:ascii="Arial" w:hAnsi="Arial" w:cs="Arial"/>
          <w:i/>
        </w:rPr>
        <w:t>.</w:t>
      </w:r>
    </w:p>
    <w:p w:rsidR="00FB07CF" w:rsidRDefault="00FB07CF" w:rsidP="00FB07CF">
      <w:pPr>
        <w:spacing w:after="0" w:line="360" w:lineRule="auto"/>
        <w:ind w:firstLine="70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w:t>
      </w:r>
      <w:r w:rsidR="004F0B1F">
        <w:rPr>
          <w:rFonts w:ascii="Arial" w:hAnsi="Arial" w:cs="Arial"/>
        </w:rPr>
        <w:t xml:space="preserve">Em </w:t>
      </w:r>
      <w:r w:rsidR="008B29E3">
        <w:rPr>
          <w:rFonts w:ascii="Arial" w:hAnsi="Arial" w:cs="Arial"/>
        </w:rPr>
        <w:t>Vigiar e Punir</w:t>
      </w:r>
      <w:r w:rsidR="004F0B1F">
        <w:rPr>
          <w:rFonts w:ascii="Arial" w:hAnsi="Arial" w:cs="Arial"/>
        </w:rPr>
        <w:t>,</w:t>
      </w:r>
      <w:r w:rsidR="008B29E3">
        <w:rPr>
          <w:rFonts w:ascii="Arial" w:hAnsi="Arial" w:cs="Arial"/>
        </w:rPr>
        <w:t xml:space="preserve"> de </w:t>
      </w:r>
      <w:r w:rsidRPr="00EE75DC">
        <w:rPr>
          <w:rFonts w:ascii="Arial" w:hAnsi="Arial" w:cs="Arial"/>
        </w:rPr>
        <w:t xml:space="preserve">Michel Foucault, </w:t>
      </w:r>
      <w:r w:rsidR="00D119A2">
        <w:rPr>
          <w:rFonts w:ascii="Arial" w:hAnsi="Arial" w:cs="Arial"/>
        </w:rPr>
        <w:t>observa-se</w:t>
      </w:r>
      <w:r w:rsidR="00E61F59">
        <w:rPr>
          <w:rFonts w:ascii="Arial" w:hAnsi="Arial" w:cs="Arial"/>
        </w:rPr>
        <w:t xml:space="preserve"> que</w:t>
      </w:r>
      <w:r w:rsidR="0074245A" w:rsidRPr="00EE75DC">
        <w:rPr>
          <w:rFonts w:ascii="Arial" w:hAnsi="Arial" w:cs="Arial"/>
        </w:rPr>
        <w:t>stões importantes</w:t>
      </w:r>
      <w:r w:rsidR="004F0B1F">
        <w:rPr>
          <w:rFonts w:ascii="Arial" w:hAnsi="Arial" w:cs="Arial"/>
        </w:rPr>
        <w:t>,</w:t>
      </w:r>
      <w:r w:rsidR="0074245A" w:rsidRPr="00EE75DC">
        <w:rPr>
          <w:rFonts w:ascii="Arial" w:hAnsi="Arial" w:cs="Arial"/>
        </w:rPr>
        <w:t xml:space="preserve"> </w:t>
      </w:r>
      <w:r w:rsidR="00FB07CF">
        <w:rPr>
          <w:rFonts w:ascii="Arial" w:hAnsi="Arial" w:cs="Arial"/>
        </w:rPr>
        <w:t xml:space="preserve">de </w:t>
      </w:r>
      <w:r w:rsidR="004F0B1F">
        <w:rPr>
          <w:rFonts w:ascii="Arial" w:hAnsi="Arial" w:cs="Arial"/>
        </w:rPr>
        <w:t>como o</w:t>
      </w:r>
      <w:r w:rsidR="00FC55AF" w:rsidRPr="00EE75DC">
        <w:rPr>
          <w:rFonts w:ascii="Arial" w:hAnsi="Arial" w:cs="Arial"/>
        </w:rPr>
        <w:t>s</w:t>
      </w:r>
      <w:r w:rsidRPr="00EE75DC">
        <w:rPr>
          <w:rFonts w:ascii="Arial" w:hAnsi="Arial" w:cs="Arial"/>
        </w:rPr>
        <w:t xml:space="preserve"> contextos históricos, </w:t>
      </w:r>
      <w:r w:rsidR="00FC55AF" w:rsidRPr="00EE75DC">
        <w:rPr>
          <w:rFonts w:ascii="Arial" w:hAnsi="Arial" w:cs="Arial"/>
        </w:rPr>
        <w:t>com seus eventos e articulações</w:t>
      </w:r>
      <w:r w:rsidR="004F0B1F">
        <w:rPr>
          <w:rFonts w:ascii="Arial" w:hAnsi="Arial" w:cs="Arial"/>
        </w:rPr>
        <w:t xml:space="preserve">, que marcaram </w:t>
      </w:r>
      <w:r w:rsidRPr="00EE75DC">
        <w:rPr>
          <w:rFonts w:ascii="Arial" w:hAnsi="Arial" w:cs="Arial"/>
        </w:rPr>
        <w:t xml:space="preserve">os corpos </w:t>
      </w:r>
      <w:r w:rsidR="004F0B1F">
        <w:rPr>
          <w:rFonts w:ascii="Arial" w:hAnsi="Arial" w:cs="Arial"/>
        </w:rPr>
        <w:t xml:space="preserve">por conta das </w:t>
      </w:r>
      <w:r w:rsidR="00D82C86" w:rsidRPr="00EE75DC">
        <w:rPr>
          <w:rFonts w:ascii="Arial" w:hAnsi="Arial" w:cs="Arial"/>
        </w:rPr>
        <w:t>estratégias de pode</w:t>
      </w:r>
      <w:r w:rsidR="00FB07CF">
        <w:rPr>
          <w:rFonts w:ascii="Arial" w:hAnsi="Arial" w:cs="Arial"/>
        </w:rPr>
        <w:t>r,</w:t>
      </w:r>
      <w:proofErr w:type="gramStart"/>
      <w:r w:rsidR="00FB07CF">
        <w:rPr>
          <w:rFonts w:ascii="Arial" w:hAnsi="Arial" w:cs="Arial"/>
        </w:rPr>
        <w:t xml:space="preserve">  </w:t>
      </w:r>
      <w:proofErr w:type="gramEnd"/>
      <w:r w:rsidR="00FB07CF">
        <w:rPr>
          <w:rFonts w:ascii="Arial" w:hAnsi="Arial" w:cs="Arial"/>
        </w:rPr>
        <w:t>podem</w:t>
      </w:r>
      <w:r w:rsidR="00FB07CF" w:rsidRPr="00EE75DC">
        <w:rPr>
          <w:rFonts w:ascii="Arial" w:hAnsi="Arial" w:cs="Arial"/>
        </w:rPr>
        <w:t xml:space="preserve"> ter contribuído para o afastamento da noção de</w:t>
      </w:r>
      <w:r w:rsidR="00FB07CF">
        <w:rPr>
          <w:rFonts w:ascii="Arial" w:hAnsi="Arial" w:cs="Arial"/>
        </w:rPr>
        <w:t xml:space="preserve"> sujeito.</w:t>
      </w:r>
    </w:p>
    <w:p w:rsidR="00E61F59" w:rsidRPr="005D5F3E" w:rsidRDefault="00E61F59" w:rsidP="004F0B1F">
      <w:pPr>
        <w:pStyle w:val="NormalWeb"/>
        <w:spacing w:before="0" w:beforeAutospacing="0" w:after="0" w:afterAutospacing="0" w:line="360" w:lineRule="auto"/>
        <w:ind w:firstLine="700"/>
        <w:jc w:val="both"/>
        <w:rPr>
          <w:color w:val="000000" w:themeColor="text1"/>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Paul-Michel Foucault nasceu na França, em 1926. Formou-se em Filosofia e em Psicologia. Teve contato com nomes famosos, como o do filosofo Maurice Merleau-Ponty. Suas obras exploram os modelos de poder nas várias sociedades e como essas </w:t>
      </w:r>
      <w:r w:rsidR="00DE1FE1">
        <w:rPr>
          <w:rFonts w:ascii="Arial" w:hAnsi="Arial" w:cs="Arial"/>
        </w:rPr>
        <w:t>formas de poder impactaram a maneira de ser do homem na sociedade.</w:t>
      </w:r>
      <w:r>
        <w:rPr>
          <w:rFonts w:ascii="Arial" w:hAnsi="Arial" w:cs="Arial"/>
        </w:rPr>
        <w:t xml:space="preserve"> Dentre suas principais obras estão a História da </w:t>
      </w:r>
      <w:r>
        <w:rPr>
          <w:rFonts w:ascii="Arial" w:hAnsi="Arial" w:cs="Arial"/>
        </w:rPr>
        <w:lastRenderedPageBreak/>
        <w:t>Loucura na Idade Clássica, História da Sexualidade, O Nascimento da Clínica e Vigiar e Punir.</w:t>
      </w:r>
    </w:p>
    <w:p w:rsidR="00322CA0" w:rsidRDefault="00322CA0" w:rsidP="004F0B1F">
      <w:pPr>
        <w:pStyle w:val="NormalWeb"/>
        <w:spacing w:before="0" w:beforeAutospacing="0" w:after="0" w:afterAutospacing="0" w:line="360" w:lineRule="auto"/>
        <w:ind w:firstLine="700"/>
        <w:jc w:val="both"/>
      </w:pPr>
    </w:p>
    <w:p w:rsidR="00322CA0" w:rsidRDefault="004F0B1F"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Há </w:t>
      </w:r>
      <w:r w:rsidR="00EA0A1A">
        <w:rPr>
          <w:rFonts w:ascii="Arial" w:hAnsi="Arial" w:cs="Arial"/>
        </w:rPr>
        <w:t xml:space="preserve">algumas </w:t>
      </w:r>
      <w:r>
        <w:rPr>
          <w:rFonts w:ascii="Arial" w:hAnsi="Arial" w:cs="Arial"/>
        </w:rPr>
        <w:t>semelhanças n</w:t>
      </w:r>
      <w:r w:rsidR="00447B43">
        <w:rPr>
          <w:rFonts w:ascii="Arial" w:hAnsi="Arial" w:cs="Arial"/>
        </w:rPr>
        <w:t>a obra do filósofo</w:t>
      </w:r>
      <w:r w:rsidR="006721C4">
        <w:rPr>
          <w:rFonts w:ascii="Arial" w:hAnsi="Arial" w:cs="Arial"/>
        </w:rPr>
        <w:t xml:space="preserve"> </w:t>
      </w:r>
      <w:r w:rsidR="00EA0A1A">
        <w:rPr>
          <w:rFonts w:ascii="Arial" w:hAnsi="Arial" w:cs="Arial"/>
        </w:rPr>
        <w:t xml:space="preserve">e na </w:t>
      </w:r>
      <w:r w:rsidR="00DE1FE1">
        <w:rPr>
          <w:rFonts w:ascii="Arial" w:hAnsi="Arial" w:cs="Arial"/>
        </w:rPr>
        <w:t>Pedagogia do Sujeito</w:t>
      </w:r>
      <w:r w:rsidR="00447B43">
        <w:rPr>
          <w:rFonts w:ascii="Arial" w:hAnsi="Arial" w:cs="Arial"/>
        </w:rPr>
        <w:t xml:space="preserve">. Para Foucault, o cuidar de si é o traço que caracteriza sua concepção de sujeito. Só vai existir liberdade quando esta é construída pelo próprio sujeito, que </w:t>
      </w:r>
      <w:r w:rsidR="00EA0A1A">
        <w:rPr>
          <w:rFonts w:ascii="Arial" w:hAnsi="Arial" w:cs="Arial"/>
        </w:rPr>
        <w:t xml:space="preserve">ao cuidar de si mesmo criará </w:t>
      </w:r>
      <w:r w:rsidR="00447B43">
        <w:rPr>
          <w:rFonts w:ascii="Arial" w:hAnsi="Arial" w:cs="Arial"/>
        </w:rPr>
        <w:t xml:space="preserve">seu próprio caminho. Essa construção do sujeito </w:t>
      </w:r>
      <w:r w:rsidR="00EA0A1A">
        <w:rPr>
          <w:rFonts w:ascii="Arial" w:hAnsi="Arial" w:cs="Arial"/>
        </w:rPr>
        <w:t>estará</w:t>
      </w:r>
      <w:r w:rsidR="00447B43">
        <w:rPr>
          <w:rFonts w:ascii="Arial" w:hAnsi="Arial" w:cs="Arial"/>
        </w:rPr>
        <w:t xml:space="preserve"> pautada na sua própria </w:t>
      </w:r>
      <w:r w:rsidR="006721C4">
        <w:rPr>
          <w:rFonts w:ascii="Arial" w:hAnsi="Arial" w:cs="Arial"/>
        </w:rPr>
        <w:t>liberdade</w:t>
      </w:r>
      <w:r w:rsidR="00447B43">
        <w:rPr>
          <w:rFonts w:ascii="Arial" w:hAnsi="Arial" w:cs="Arial"/>
        </w:rPr>
        <w:t>, construída num processo que é singular e intransferível.</w:t>
      </w:r>
      <w:r w:rsidR="006721C4">
        <w:rPr>
          <w:rFonts w:ascii="Arial" w:hAnsi="Arial" w:cs="Arial"/>
        </w:rPr>
        <w:t xml:space="preserve"> </w:t>
      </w:r>
      <w:r w:rsidR="00447B43">
        <w:rPr>
          <w:rFonts w:ascii="Arial" w:hAnsi="Arial" w:cs="Arial"/>
        </w:rPr>
        <w:t>Essa liberdade está nos pensamentos, nos movimentos, está vinculada aos exercícios de critica da formação do poder e da sua subjetivação</w:t>
      </w:r>
      <w:r w:rsidR="00D3568A">
        <w:rPr>
          <w:rFonts w:ascii="Arial" w:hAnsi="Arial" w:cs="Arial"/>
        </w:rPr>
        <w:t xml:space="preserve"> (FILHO, 2007)</w:t>
      </w:r>
      <w:r w:rsidR="00447B43">
        <w:rPr>
          <w:rFonts w:ascii="Arial" w:hAnsi="Arial" w:cs="Arial"/>
        </w:rPr>
        <w:t xml:space="preserve">. </w:t>
      </w:r>
    </w:p>
    <w:p w:rsidR="00D3568A" w:rsidRDefault="00D3568A" w:rsidP="004F0B1F">
      <w:pPr>
        <w:pStyle w:val="NormalWeb"/>
        <w:spacing w:before="0" w:beforeAutospacing="0" w:after="0" w:afterAutospacing="0" w:line="360" w:lineRule="auto"/>
        <w:ind w:firstLine="700"/>
        <w:jc w:val="both"/>
        <w:rPr>
          <w:rFonts w:ascii="Arial" w:hAnsi="Arial" w:cs="Arial"/>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Nest</w:t>
      </w:r>
      <w:r w:rsidR="00DE1FE1">
        <w:rPr>
          <w:rFonts w:ascii="Arial" w:hAnsi="Arial" w:cs="Arial"/>
        </w:rPr>
        <w:t>e</w:t>
      </w:r>
      <w:r>
        <w:rPr>
          <w:rFonts w:ascii="Arial" w:hAnsi="Arial" w:cs="Arial"/>
        </w:rPr>
        <w:t xml:space="preserve"> cuidar de si, o sujeito se ocupa </w:t>
      </w:r>
      <w:r w:rsidR="00AA77EE">
        <w:rPr>
          <w:rFonts w:ascii="Arial" w:hAnsi="Arial" w:cs="Arial"/>
        </w:rPr>
        <w:t>de</w:t>
      </w:r>
      <w:r w:rsidR="00F4069D">
        <w:rPr>
          <w:rFonts w:ascii="Arial" w:hAnsi="Arial" w:cs="Arial"/>
        </w:rPr>
        <w:t xml:space="preserve"> </w:t>
      </w:r>
      <w:r w:rsidR="00AA77EE">
        <w:rPr>
          <w:rFonts w:ascii="Arial" w:hAnsi="Arial" w:cs="Arial"/>
        </w:rPr>
        <w:t xml:space="preserve">si </w:t>
      </w:r>
      <w:r>
        <w:rPr>
          <w:rFonts w:ascii="Arial" w:hAnsi="Arial" w:cs="Arial"/>
        </w:rPr>
        <w:t>mesmo e esse cuidado não se manifesta só na forma de conhecimento</w:t>
      </w:r>
      <w:r w:rsidR="00AA77EE">
        <w:rPr>
          <w:rFonts w:ascii="Arial" w:hAnsi="Arial" w:cs="Arial"/>
        </w:rPr>
        <w:t xml:space="preserve">, mas </w:t>
      </w:r>
      <w:r w:rsidR="00F4069D">
        <w:rPr>
          <w:rFonts w:ascii="Arial" w:hAnsi="Arial" w:cs="Arial"/>
        </w:rPr>
        <w:t xml:space="preserve">em uma atitude vigilante e aplicada. </w:t>
      </w:r>
      <w:r>
        <w:rPr>
          <w:rFonts w:ascii="Arial" w:hAnsi="Arial" w:cs="Arial"/>
        </w:rPr>
        <w:t xml:space="preserve"> Afinal, essa liberdade é construída continuamente e é vivenciada nas relações com o outro. </w:t>
      </w:r>
    </w:p>
    <w:p w:rsidR="00D3568A" w:rsidRDefault="00D3568A" w:rsidP="004F0B1F">
      <w:pPr>
        <w:pStyle w:val="NormalWeb"/>
        <w:spacing w:before="0" w:beforeAutospacing="0" w:after="0" w:afterAutospacing="0" w:line="360" w:lineRule="auto"/>
        <w:ind w:firstLine="700"/>
        <w:jc w:val="both"/>
        <w:rPr>
          <w:rFonts w:ascii="Arial" w:hAnsi="Arial" w:cs="Arial"/>
        </w:rPr>
      </w:pPr>
    </w:p>
    <w:p w:rsidR="00EE75DC"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O que chama a atenção é como, ao longo da história, estamos nos desconectando do nosso corpo e como </w:t>
      </w:r>
      <w:r w:rsidR="00AA77EE">
        <w:rPr>
          <w:rFonts w:ascii="Arial" w:hAnsi="Arial" w:cs="Arial"/>
        </w:rPr>
        <w:t xml:space="preserve">isto </w:t>
      </w:r>
      <w:r>
        <w:rPr>
          <w:rFonts w:ascii="Arial" w:hAnsi="Arial" w:cs="Arial"/>
        </w:rPr>
        <w:t>tem afetado o sujeito</w:t>
      </w:r>
      <w:r w:rsidR="0056071A">
        <w:rPr>
          <w:rFonts w:ascii="Arial" w:hAnsi="Arial" w:cs="Arial"/>
        </w:rPr>
        <w:t xml:space="preserve">. Esse cuidar de si </w:t>
      </w:r>
      <w:r w:rsidR="00E46255">
        <w:rPr>
          <w:rFonts w:ascii="Arial" w:hAnsi="Arial" w:cs="Arial"/>
        </w:rPr>
        <w:t>tem uma relação c</w:t>
      </w:r>
      <w:r w:rsidR="0056071A">
        <w:rPr>
          <w:rFonts w:ascii="Arial" w:hAnsi="Arial" w:cs="Arial"/>
        </w:rPr>
        <w:t xml:space="preserve">om </w:t>
      </w:r>
      <w:r w:rsidR="006111BC">
        <w:rPr>
          <w:rFonts w:ascii="Arial" w:hAnsi="Arial" w:cs="Arial"/>
        </w:rPr>
        <w:t xml:space="preserve">o </w:t>
      </w:r>
      <w:r w:rsidR="0056071A">
        <w:rPr>
          <w:rFonts w:ascii="Arial" w:hAnsi="Arial" w:cs="Arial"/>
        </w:rPr>
        <w:t>ser responsável</w:t>
      </w:r>
      <w:r w:rsidR="00CF20E4">
        <w:rPr>
          <w:rFonts w:ascii="Arial" w:hAnsi="Arial" w:cs="Arial"/>
        </w:rPr>
        <w:t xml:space="preserve"> da Pedagogia do Sujeito</w:t>
      </w:r>
      <w:r w:rsidR="00D3568A">
        <w:rPr>
          <w:rFonts w:ascii="Arial" w:hAnsi="Arial" w:cs="Arial"/>
        </w:rPr>
        <w:t>.</w:t>
      </w:r>
    </w:p>
    <w:p w:rsidR="00D3568A" w:rsidRDefault="00D3568A" w:rsidP="004F0B1F">
      <w:pPr>
        <w:pStyle w:val="NormalWeb"/>
        <w:spacing w:before="0" w:beforeAutospacing="0" w:after="0" w:afterAutospacing="0" w:line="360" w:lineRule="auto"/>
        <w:ind w:firstLine="700"/>
        <w:jc w:val="both"/>
        <w:rPr>
          <w:rFonts w:ascii="Arial" w:hAnsi="Arial" w:cs="Arial"/>
        </w:rPr>
      </w:pPr>
    </w:p>
    <w:p w:rsidR="00AE5839" w:rsidRDefault="00836ECD" w:rsidP="004F0B1F">
      <w:pPr>
        <w:pStyle w:val="NormalWeb"/>
        <w:spacing w:before="0" w:beforeAutospacing="0" w:after="0" w:afterAutospacing="0" w:line="360" w:lineRule="auto"/>
        <w:ind w:firstLine="700"/>
        <w:jc w:val="both"/>
        <w:rPr>
          <w:rFonts w:ascii="Arial" w:hAnsi="Arial" w:cs="Arial"/>
        </w:rPr>
      </w:pPr>
      <w:r>
        <w:rPr>
          <w:rFonts w:ascii="Arial" w:hAnsi="Arial" w:cs="Arial"/>
        </w:rPr>
        <w:t>O sujeito se</w:t>
      </w:r>
      <w:r w:rsidR="00C94485">
        <w:rPr>
          <w:rFonts w:ascii="Arial" w:hAnsi="Arial" w:cs="Arial"/>
        </w:rPr>
        <w:t xml:space="preserve"> expressa</w:t>
      </w:r>
      <w:r w:rsidR="00D3568A">
        <w:rPr>
          <w:rFonts w:ascii="Arial" w:hAnsi="Arial" w:cs="Arial"/>
        </w:rPr>
        <w:t xml:space="preserve"> pelo seu corpo. Uma expressão construída</w:t>
      </w:r>
      <w:proofErr w:type="gramStart"/>
      <w:r w:rsidR="00D3568A">
        <w:rPr>
          <w:rFonts w:ascii="Arial" w:hAnsi="Arial" w:cs="Arial"/>
        </w:rPr>
        <w:t xml:space="preserve"> </w:t>
      </w:r>
      <w:r w:rsidR="00C865B0">
        <w:rPr>
          <w:rFonts w:ascii="Arial" w:hAnsi="Arial" w:cs="Arial"/>
        </w:rPr>
        <w:t xml:space="preserve"> </w:t>
      </w:r>
      <w:proofErr w:type="gramEnd"/>
      <w:r w:rsidR="00D3568A">
        <w:rPr>
          <w:rFonts w:ascii="Arial" w:hAnsi="Arial" w:cs="Arial"/>
        </w:rPr>
        <w:t>pelas</w:t>
      </w:r>
      <w:r w:rsidR="00256917">
        <w:rPr>
          <w:rFonts w:ascii="Arial" w:hAnsi="Arial" w:cs="Arial"/>
        </w:rPr>
        <w:t xml:space="preserve"> suas experiências, </w:t>
      </w:r>
      <w:r w:rsidR="00447B43">
        <w:rPr>
          <w:rFonts w:ascii="Arial" w:hAnsi="Arial" w:cs="Arial"/>
        </w:rPr>
        <w:t>pelos resultados de formações históricas</w:t>
      </w:r>
      <w:r w:rsidR="00387892">
        <w:rPr>
          <w:rFonts w:ascii="Arial" w:hAnsi="Arial" w:cs="Arial"/>
        </w:rPr>
        <w:t xml:space="preserve">, </w:t>
      </w:r>
      <w:r w:rsidR="00447B43">
        <w:rPr>
          <w:rFonts w:ascii="Arial" w:hAnsi="Arial" w:cs="Arial"/>
        </w:rPr>
        <w:t>regras,</w:t>
      </w:r>
      <w:r w:rsidR="00387892">
        <w:rPr>
          <w:rFonts w:ascii="Arial" w:hAnsi="Arial" w:cs="Arial"/>
        </w:rPr>
        <w:t xml:space="preserve"> condutas mentais e corporais</w:t>
      </w:r>
      <w:r w:rsidR="00E278D3">
        <w:rPr>
          <w:rFonts w:ascii="Arial" w:hAnsi="Arial" w:cs="Arial"/>
        </w:rPr>
        <w:t>.</w:t>
      </w:r>
      <w:r>
        <w:rPr>
          <w:rFonts w:ascii="Arial" w:hAnsi="Arial" w:cs="Arial"/>
        </w:rPr>
        <w:t xml:space="preserve"> Ao longo da nossa própria história </w:t>
      </w:r>
      <w:r w:rsidR="00C865B0">
        <w:rPr>
          <w:rFonts w:ascii="Arial" w:hAnsi="Arial" w:cs="Arial"/>
        </w:rPr>
        <w:t xml:space="preserve">nossas experiências </w:t>
      </w:r>
      <w:r w:rsidR="009E0B14">
        <w:rPr>
          <w:rFonts w:ascii="Arial" w:hAnsi="Arial" w:cs="Arial"/>
        </w:rPr>
        <w:t>criam</w:t>
      </w:r>
      <w:proofErr w:type="gramStart"/>
      <w:r w:rsidR="009E0B14">
        <w:rPr>
          <w:rFonts w:ascii="Arial" w:hAnsi="Arial" w:cs="Arial"/>
        </w:rPr>
        <w:t xml:space="preserve"> </w:t>
      </w:r>
      <w:r>
        <w:rPr>
          <w:rFonts w:ascii="Arial" w:hAnsi="Arial" w:cs="Arial"/>
        </w:rPr>
        <w:t xml:space="preserve"> </w:t>
      </w:r>
      <w:proofErr w:type="gramEnd"/>
      <w:r>
        <w:rPr>
          <w:rFonts w:ascii="Arial" w:hAnsi="Arial" w:cs="Arial"/>
        </w:rPr>
        <w:t>memórias que ficam marcadas em nosso corpo. Vou chamar ess</w:t>
      </w:r>
      <w:r w:rsidR="009E0B14">
        <w:rPr>
          <w:rFonts w:ascii="Arial" w:hAnsi="Arial" w:cs="Arial"/>
        </w:rPr>
        <w:t>as memórias corporais</w:t>
      </w:r>
      <w:proofErr w:type="gramStart"/>
      <w:r w:rsidR="009E0B14">
        <w:rPr>
          <w:rFonts w:ascii="Arial" w:hAnsi="Arial" w:cs="Arial"/>
        </w:rPr>
        <w:t xml:space="preserve"> </w:t>
      </w:r>
      <w:r w:rsidR="004C51E0">
        <w:rPr>
          <w:rFonts w:ascii="Arial" w:hAnsi="Arial" w:cs="Arial"/>
        </w:rPr>
        <w:t xml:space="preserve"> </w:t>
      </w:r>
      <w:proofErr w:type="gramEnd"/>
      <w:r w:rsidR="004C51E0">
        <w:rPr>
          <w:rFonts w:ascii="Arial" w:hAnsi="Arial" w:cs="Arial"/>
        </w:rPr>
        <w:t xml:space="preserve">de </w:t>
      </w:r>
      <w:r w:rsidR="00C865B0">
        <w:rPr>
          <w:rFonts w:ascii="Arial" w:hAnsi="Arial" w:cs="Arial"/>
        </w:rPr>
        <w:t>“</w:t>
      </w:r>
      <w:r w:rsidR="004C51E0">
        <w:rPr>
          <w:rFonts w:ascii="Arial" w:hAnsi="Arial" w:cs="Arial"/>
        </w:rPr>
        <w:t>esquema corpora</w:t>
      </w:r>
      <w:r w:rsidR="001D15D2">
        <w:rPr>
          <w:rFonts w:ascii="Arial" w:hAnsi="Arial" w:cs="Arial"/>
        </w:rPr>
        <w:t>l</w:t>
      </w:r>
      <w:r w:rsidR="00C865B0">
        <w:rPr>
          <w:rFonts w:ascii="Arial" w:hAnsi="Arial" w:cs="Arial"/>
        </w:rPr>
        <w:t>”</w:t>
      </w:r>
      <w:r w:rsidR="004C51E0">
        <w:rPr>
          <w:rFonts w:ascii="Arial" w:hAnsi="Arial" w:cs="Arial"/>
        </w:rPr>
        <w:t xml:space="preserve">, referência aos diversos esquemas de experiências que estão em nosso corpo. </w:t>
      </w:r>
      <w:r>
        <w:rPr>
          <w:rFonts w:ascii="Arial" w:hAnsi="Arial" w:cs="Arial"/>
        </w:rPr>
        <w:t xml:space="preserve"> Esses esquemas </w:t>
      </w:r>
      <w:r w:rsidR="00C865B0">
        <w:rPr>
          <w:rFonts w:ascii="Arial" w:hAnsi="Arial" w:cs="Arial"/>
        </w:rPr>
        <w:t xml:space="preserve">são constituídos por </w:t>
      </w:r>
      <w:r w:rsidR="004C51E0">
        <w:rPr>
          <w:rFonts w:ascii="Arial" w:hAnsi="Arial" w:cs="Arial"/>
        </w:rPr>
        <w:t>todas as experiências</w:t>
      </w:r>
      <w:r w:rsidR="00C865B0">
        <w:rPr>
          <w:rFonts w:ascii="Arial" w:hAnsi="Arial" w:cs="Arial"/>
        </w:rPr>
        <w:t xml:space="preserve"> do sujeito, com </w:t>
      </w:r>
      <w:r w:rsidR="00AE5839">
        <w:rPr>
          <w:rFonts w:ascii="Arial" w:hAnsi="Arial" w:cs="Arial"/>
        </w:rPr>
        <w:t>uma inter</w:t>
      </w:r>
      <w:r w:rsidR="001D15D2">
        <w:rPr>
          <w:rFonts w:ascii="Arial" w:hAnsi="Arial" w:cs="Arial"/>
        </w:rPr>
        <w:t>-</w:t>
      </w:r>
      <w:r w:rsidR="00AE5839">
        <w:rPr>
          <w:rFonts w:ascii="Arial" w:hAnsi="Arial" w:cs="Arial"/>
        </w:rPr>
        <w:t>relação</w:t>
      </w:r>
      <w:r w:rsidR="00C865B0">
        <w:rPr>
          <w:rFonts w:ascii="Arial" w:hAnsi="Arial" w:cs="Arial"/>
        </w:rPr>
        <w:t xml:space="preserve"> que envolve sua interioridade e exterioridade. </w:t>
      </w:r>
    </w:p>
    <w:p w:rsidR="009E0B14" w:rsidRDefault="009E0B14" w:rsidP="004F0B1F">
      <w:pPr>
        <w:pStyle w:val="NormalWeb"/>
        <w:spacing w:before="0" w:beforeAutospacing="0" w:after="0" w:afterAutospacing="0" w:line="360" w:lineRule="auto"/>
        <w:ind w:firstLine="700"/>
        <w:jc w:val="both"/>
        <w:rPr>
          <w:rFonts w:ascii="Arial" w:hAnsi="Arial" w:cs="Arial"/>
        </w:rPr>
      </w:pPr>
    </w:p>
    <w:p w:rsidR="00705246" w:rsidRDefault="00705246" w:rsidP="004F0B1F">
      <w:pPr>
        <w:pStyle w:val="NormalWeb"/>
        <w:spacing w:before="0" w:beforeAutospacing="0" w:after="0" w:afterAutospacing="0" w:line="360" w:lineRule="auto"/>
        <w:ind w:firstLine="700"/>
        <w:jc w:val="both"/>
        <w:rPr>
          <w:rFonts w:ascii="Arial" w:hAnsi="Arial" w:cs="Arial"/>
        </w:rPr>
      </w:pPr>
      <w:r>
        <w:rPr>
          <w:rFonts w:ascii="Arial" w:hAnsi="Arial" w:cs="Arial"/>
        </w:rPr>
        <w:t>Uma das dimensões da Pedagogia do Sujeito</w:t>
      </w:r>
      <w:r w:rsidR="001D15D2">
        <w:rPr>
          <w:rFonts w:ascii="Arial" w:hAnsi="Arial" w:cs="Arial"/>
        </w:rPr>
        <w:t>,</w:t>
      </w:r>
      <w:r>
        <w:rPr>
          <w:rFonts w:ascii="Arial" w:hAnsi="Arial" w:cs="Arial"/>
        </w:rPr>
        <w:t xml:space="preserve"> a </w:t>
      </w:r>
      <w:r w:rsidR="001D15D2">
        <w:rPr>
          <w:rFonts w:ascii="Arial" w:hAnsi="Arial" w:cs="Arial"/>
        </w:rPr>
        <w:t>mental-</w:t>
      </w:r>
      <w:r>
        <w:rPr>
          <w:rFonts w:ascii="Arial" w:hAnsi="Arial" w:cs="Arial"/>
        </w:rPr>
        <w:t xml:space="preserve">corporal leva em consideração funções do aspecto psíquico relacionadas ao conhecer/saber e </w:t>
      </w:r>
      <w:r w:rsidR="001D15D2">
        <w:rPr>
          <w:rFonts w:ascii="Arial" w:hAnsi="Arial" w:cs="Arial"/>
        </w:rPr>
        <w:t>a</w:t>
      </w:r>
      <w:r>
        <w:rPr>
          <w:rFonts w:ascii="Arial" w:hAnsi="Arial" w:cs="Arial"/>
        </w:rPr>
        <w:t xml:space="preserve">o corpo, no seu contato com a experiencia vivida. É a realidade vivida </w:t>
      </w:r>
      <w:r w:rsidR="009E0B14">
        <w:rPr>
          <w:rFonts w:ascii="Arial" w:hAnsi="Arial" w:cs="Arial"/>
        </w:rPr>
        <w:t>pelo sujeito, pelo seu</w:t>
      </w:r>
      <w:proofErr w:type="gramStart"/>
      <w:r>
        <w:rPr>
          <w:rFonts w:ascii="Arial" w:hAnsi="Arial" w:cs="Arial"/>
        </w:rPr>
        <w:t xml:space="preserve">  </w:t>
      </w:r>
      <w:proofErr w:type="gramEnd"/>
      <w:r>
        <w:rPr>
          <w:rFonts w:ascii="Arial" w:hAnsi="Arial" w:cs="Arial"/>
        </w:rPr>
        <w:t xml:space="preserve">corpo que nos permite </w:t>
      </w:r>
      <w:r w:rsidR="009E0B14">
        <w:rPr>
          <w:rFonts w:ascii="Arial" w:hAnsi="Arial" w:cs="Arial"/>
        </w:rPr>
        <w:t xml:space="preserve">experimentar diferentes sensações </w:t>
      </w:r>
      <w:r>
        <w:rPr>
          <w:rFonts w:ascii="Arial" w:hAnsi="Arial" w:cs="Arial"/>
        </w:rPr>
        <w:t xml:space="preserve"> e, </w:t>
      </w:r>
      <w:r w:rsidR="002604CD">
        <w:rPr>
          <w:rFonts w:ascii="Arial" w:hAnsi="Arial" w:cs="Arial"/>
        </w:rPr>
        <w:lastRenderedPageBreak/>
        <w:t>portanto,</w:t>
      </w:r>
      <w:r w:rsidR="00E94935">
        <w:rPr>
          <w:rFonts w:ascii="Arial" w:hAnsi="Arial" w:cs="Arial"/>
        </w:rPr>
        <w:t xml:space="preserve">perceber o mundo, os objetos, as pessoas; </w:t>
      </w:r>
      <w:r w:rsidR="001D15D2">
        <w:rPr>
          <w:rFonts w:ascii="Arial" w:hAnsi="Arial" w:cs="Arial"/>
        </w:rPr>
        <w:t xml:space="preserve">que </w:t>
      </w:r>
      <w:r w:rsidR="00E94935">
        <w:rPr>
          <w:rFonts w:ascii="Arial" w:hAnsi="Arial" w:cs="Arial"/>
        </w:rPr>
        <w:t>nos permite pensar, desejar, escolher e conhecer.</w:t>
      </w:r>
    </w:p>
    <w:p w:rsidR="009E0B14" w:rsidRDefault="009E0B14" w:rsidP="004F0B1F">
      <w:pPr>
        <w:pStyle w:val="NormalWeb"/>
        <w:spacing w:before="0" w:beforeAutospacing="0" w:after="0" w:afterAutospacing="0" w:line="360" w:lineRule="auto"/>
        <w:ind w:firstLine="700"/>
        <w:jc w:val="both"/>
        <w:rPr>
          <w:rFonts w:ascii="Arial" w:hAnsi="Arial" w:cs="Arial"/>
        </w:rPr>
      </w:pPr>
    </w:p>
    <w:p w:rsidR="00E87B26"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Em Vigiar e Punir, Foucault </w:t>
      </w:r>
      <w:r w:rsidR="0055470C">
        <w:rPr>
          <w:rFonts w:ascii="Arial" w:hAnsi="Arial" w:cs="Arial"/>
        </w:rPr>
        <w:t xml:space="preserve">descreve </w:t>
      </w:r>
      <w:r>
        <w:rPr>
          <w:rFonts w:ascii="Arial" w:hAnsi="Arial" w:cs="Arial"/>
        </w:rPr>
        <w:t xml:space="preserve">questões </w:t>
      </w:r>
      <w:r w:rsidR="00196704">
        <w:rPr>
          <w:rFonts w:ascii="Arial" w:hAnsi="Arial" w:cs="Arial"/>
        </w:rPr>
        <w:t xml:space="preserve">que podemos relacionar </w:t>
      </w:r>
      <w:r w:rsidR="001D15D2">
        <w:rPr>
          <w:rFonts w:ascii="Arial" w:hAnsi="Arial" w:cs="Arial"/>
        </w:rPr>
        <w:t>com a</w:t>
      </w:r>
      <w:r>
        <w:rPr>
          <w:rFonts w:ascii="Arial" w:hAnsi="Arial" w:cs="Arial"/>
        </w:rPr>
        <w:t xml:space="preserve"> dimensão </w:t>
      </w:r>
      <w:r w:rsidR="001D15D2">
        <w:rPr>
          <w:rFonts w:ascii="Arial" w:hAnsi="Arial" w:cs="Arial"/>
        </w:rPr>
        <w:t>mental-</w:t>
      </w:r>
      <w:r w:rsidR="0055470C">
        <w:rPr>
          <w:rFonts w:ascii="Arial" w:hAnsi="Arial" w:cs="Arial"/>
        </w:rPr>
        <w:t>corporal. O filosofo detalha uma construção de esquemas corporais passivos em</w:t>
      </w:r>
      <w:r>
        <w:rPr>
          <w:rFonts w:ascii="Arial" w:hAnsi="Arial" w:cs="Arial"/>
        </w:rPr>
        <w:t xml:space="preserve"> que submet</w:t>
      </w:r>
      <w:r w:rsidR="001D15D2">
        <w:rPr>
          <w:rFonts w:ascii="Arial" w:hAnsi="Arial" w:cs="Arial"/>
        </w:rPr>
        <w:t>emos</w:t>
      </w:r>
      <w:r>
        <w:rPr>
          <w:rFonts w:ascii="Arial" w:hAnsi="Arial" w:cs="Arial"/>
        </w:rPr>
        <w:t xml:space="preserve"> a nós mesmos e a todos os sistemas da sociedade, com uma história de submissão retida em corpos dóceis, contidos, disciplinados, obedientes e reprimid</w:t>
      </w:r>
      <w:r w:rsidR="00F25DDE">
        <w:rPr>
          <w:rFonts w:ascii="Arial" w:hAnsi="Arial" w:cs="Arial"/>
        </w:rPr>
        <w:t>os, que podem ter contribuído para a anulação do sujeito</w:t>
      </w:r>
      <w:r w:rsidR="00E87B26">
        <w:rPr>
          <w:rFonts w:ascii="Arial" w:hAnsi="Arial" w:cs="Arial"/>
        </w:rPr>
        <w:t>.</w:t>
      </w:r>
    </w:p>
    <w:p w:rsidR="00E87B26" w:rsidRDefault="00E87B26" w:rsidP="004F0B1F">
      <w:pPr>
        <w:pStyle w:val="NormalWeb"/>
        <w:spacing w:before="0" w:beforeAutospacing="0" w:after="0" w:afterAutospacing="0" w:line="360" w:lineRule="auto"/>
        <w:ind w:firstLine="700"/>
        <w:jc w:val="both"/>
        <w:rPr>
          <w:rFonts w:ascii="Arial" w:hAnsi="Arial" w:cs="Arial"/>
        </w:rPr>
      </w:pPr>
    </w:p>
    <w:p w:rsidR="00894842" w:rsidRDefault="00BA2521"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São esses esquemas corporais passivos que podem ser </w:t>
      </w:r>
      <w:r w:rsidR="009C4BAE">
        <w:rPr>
          <w:rFonts w:ascii="Arial" w:hAnsi="Arial" w:cs="Arial"/>
        </w:rPr>
        <w:t xml:space="preserve">responsáveis pelo afastamento do cuidar de si, do </w:t>
      </w:r>
      <w:r w:rsidR="008F6B36">
        <w:rPr>
          <w:rFonts w:ascii="Arial" w:hAnsi="Arial" w:cs="Arial"/>
        </w:rPr>
        <w:t>conhecer-se</w:t>
      </w:r>
      <w:r w:rsidR="009C4BAE">
        <w:rPr>
          <w:rFonts w:ascii="Arial" w:hAnsi="Arial" w:cs="Arial"/>
        </w:rPr>
        <w:t xml:space="preserve"> a si </w:t>
      </w:r>
      <w:r w:rsidR="00A73B69">
        <w:rPr>
          <w:rFonts w:ascii="Arial" w:hAnsi="Arial" w:cs="Arial"/>
        </w:rPr>
        <w:t>mesmo. S</w:t>
      </w:r>
      <w:r w:rsidR="009C4BAE">
        <w:rPr>
          <w:rFonts w:ascii="Arial" w:hAnsi="Arial" w:cs="Arial"/>
        </w:rPr>
        <w:t xml:space="preserve">ão camadas antigas que </w:t>
      </w:r>
      <w:r w:rsidR="00522ABC">
        <w:rPr>
          <w:rFonts w:ascii="Arial" w:hAnsi="Arial" w:cs="Arial"/>
        </w:rPr>
        <w:t>tornam ainda difícil compreender o que significa colocar em prática a concepção de que podemos nos construir e nos reconhecer sujeitos</w:t>
      </w:r>
      <w:r w:rsidR="009C4BAE">
        <w:rPr>
          <w:rFonts w:ascii="Arial" w:hAnsi="Arial" w:cs="Arial"/>
        </w:rPr>
        <w:t>.</w:t>
      </w:r>
    </w:p>
    <w:p w:rsidR="00894842" w:rsidRDefault="00894842" w:rsidP="004F0B1F">
      <w:pPr>
        <w:pStyle w:val="NormalWeb"/>
        <w:spacing w:before="0" w:beforeAutospacing="0" w:after="0" w:afterAutospacing="0" w:line="360" w:lineRule="auto"/>
        <w:ind w:firstLine="700"/>
        <w:jc w:val="both"/>
        <w:rPr>
          <w:rFonts w:ascii="Arial" w:hAnsi="Arial" w:cs="Arial"/>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É possível reconhecer, na obra do filósofo, a relação</w:t>
      </w:r>
      <w:r w:rsidR="00BE6B13">
        <w:rPr>
          <w:rFonts w:ascii="Arial" w:hAnsi="Arial" w:cs="Arial"/>
        </w:rPr>
        <w:t xml:space="preserve"> entre a instabilidade do corpo e os eventos históricos. O contexto histórico reflete no corpo mudanças com</w:t>
      </w:r>
      <w:r>
        <w:rPr>
          <w:rFonts w:ascii="Arial" w:hAnsi="Arial" w:cs="Arial"/>
        </w:rPr>
        <w:t xml:space="preserve"> a encarnação de hábitos, comportamentos e atitudes</w:t>
      </w:r>
      <w:r w:rsidR="00BE6B13">
        <w:rPr>
          <w:rFonts w:ascii="Arial" w:hAnsi="Arial" w:cs="Arial"/>
        </w:rPr>
        <w:t>.</w:t>
      </w:r>
    </w:p>
    <w:p w:rsidR="00894842" w:rsidRDefault="00894842"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Em Vigiar e Punir, o corpo é retratado como objeto e alvo de poder. </w:t>
      </w:r>
      <w:r w:rsidR="00A11C93">
        <w:rPr>
          <w:rFonts w:ascii="Arial" w:hAnsi="Arial" w:cs="Arial"/>
        </w:rPr>
        <w:t>Para Foucault</w:t>
      </w:r>
      <w:proofErr w:type="gramStart"/>
      <w:r w:rsidR="00A11C93">
        <w:rPr>
          <w:rFonts w:ascii="Arial" w:hAnsi="Arial" w:cs="Arial"/>
        </w:rPr>
        <w:t xml:space="preserve">  </w:t>
      </w:r>
      <w:proofErr w:type="gramEnd"/>
      <w:r w:rsidR="00A11C93">
        <w:rPr>
          <w:rFonts w:ascii="Arial" w:hAnsi="Arial" w:cs="Arial"/>
        </w:rPr>
        <w:t xml:space="preserve">(1987)  existem </w:t>
      </w:r>
      <w:r>
        <w:rPr>
          <w:rFonts w:ascii="Arial" w:hAnsi="Arial" w:cs="Arial"/>
        </w:rPr>
        <w:t xml:space="preserve">dois registros distintos deste corpo, como analisável e manipulável.  O corpo analisável </w:t>
      </w:r>
      <w:r w:rsidR="008F6B36">
        <w:rPr>
          <w:rFonts w:ascii="Arial" w:hAnsi="Arial" w:cs="Arial"/>
        </w:rPr>
        <w:t xml:space="preserve">compreende o </w:t>
      </w:r>
      <w:r>
        <w:rPr>
          <w:rFonts w:ascii="Arial" w:hAnsi="Arial" w:cs="Arial"/>
        </w:rPr>
        <w:t xml:space="preserve">funcionamento, com uma visão anatômica, fisiológica, uma concepção física. O corpo manipulável é constituído por um conjunto de regulamentos que são retidos nas operações do corpo com o intuito de controlar, corrigir, manipular, modelar; é uma visão de um corpo submisso, que </w:t>
      </w:r>
      <w:r w:rsidR="00F26D39">
        <w:rPr>
          <w:rFonts w:ascii="Arial" w:hAnsi="Arial" w:cs="Arial"/>
        </w:rPr>
        <w:t>o filosofo</w:t>
      </w:r>
      <w:r>
        <w:rPr>
          <w:rFonts w:ascii="Arial" w:hAnsi="Arial" w:cs="Arial"/>
        </w:rPr>
        <w:t xml:space="preserve"> menciona como concepção tecno-política. O corpo analisável e manipulável se interpenetra em suas constantes mudanças</w:t>
      </w:r>
      <w:r w:rsidR="00092A57">
        <w:rPr>
          <w:rFonts w:ascii="Arial" w:hAnsi="Arial" w:cs="Arial"/>
        </w:rPr>
        <w:t>:</w:t>
      </w:r>
      <w:r>
        <w:rPr>
          <w:rFonts w:ascii="Arial" w:hAnsi="Arial" w:cs="Arial"/>
        </w:rPr>
        <w:t xml:space="preserve"> um corpo preso e submisso (manipulável) vai afetar o desempenho e funcionamento do corpo físico (analisável).</w:t>
      </w:r>
    </w:p>
    <w:p w:rsidR="00A11C93" w:rsidRDefault="00A11C93" w:rsidP="004F0B1F">
      <w:pPr>
        <w:pStyle w:val="NormalWeb"/>
        <w:spacing w:before="0" w:beforeAutospacing="0" w:after="0" w:afterAutospacing="0" w:line="360" w:lineRule="auto"/>
        <w:ind w:firstLine="700"/>
        <w:jc w:val="both"/>
      </w:pPr>
    </w:p>
    <w:p w:rsidR="00447B43" w:rsidRPr="00A365E4" w:rsidRDefault="00447B43" w:rsidP="005C5EDE">
      <w:pPr>
        <w:pStyle w:val="NormalWeb"/>
        <w:spacing w:before="0" w:beforeAutospacing="0" w:after="0" w:afterAutospacing="0" w:line="360" w:lineRule="auto"/>
        <w:ind w:firstLine="700"/>
        <w:jc w:val="both"/>
        <w:rPr>
          <w:sz w:val="22"/>
          <w:szCs w:val="22"/>
        </w:rPr>
      </w:pPr>
      <w:r>
        <w:rPr>
          <w:rFonts w:ascii="Arial" w:hAnsi="Arial" w:cs="Arial"/>
        </w:rPr>
        <w:t xml:space="preserve">Historicamente, em cada sociedade, o corpo sempre esteve preso em  hábitos e condutas estabelecidas, mas Foucault </w:t>
      </w:r>
      <w:r w:rsidR="008F6B36">
        <w:rPr>
          <w:rFonts w:ascii="Arial" w:hAnsi="Arial" w:cs="Arial"/>
        </w:rPr>
        <w:t xml:space="preserve">adverte </w:t>
      </w:r>
      <w:r w:rsidR="00A365E4">
        <w:rPr>
          <w:rFonts w:ascii="Arial" w:hAnsi="Arial" w:cs="Arial"/>
        </w:rPr>
        <w:t>q</w:t>
      </w:r>
      <w:r>
        <w:rPr>
          <w:rFonts w:ascii="Arial" w:hAnsi="Arial" w:cs="Arial"/>
        </w:rPr>
        <w:t xml:space="preserve">ue desde o século XVIII, as técnicas para controlar esse corpo passam a ser mais rígidas, sem folga, com uma construção que envolve os movimentos, os gestos, as atitudes, </w:t>
      </w:r>
      <w:r>
        <w:rPr>
          <w:rFonts w:ascii="Arial" w:hAnsi="Arial" w:cs="Arial"/>
        </w:rPr>
        <w:lastRenderedPageBreak/>
        <w:t xml:space="preserve">a organização, que concebem uma forma de controlar todas as operações do </w:t>
      </w:r>
      <w:proofErr w:type="gramStart"/>
      <w:r>
        <w:rPr>
          <w:rFonts w:ascii="Arial" w:hAnsi="Arial" w:cs="Arial"/>
        </w:rPr>
        <w:t>corpo.</w:t>
      </w:r>
      <w:proofErr w:type="gramEnd"/>
      <w:r w:rsidRPr="00A365E4">
        <w:rPr>
          <w:rFonts w:ascii="Arial" w:hAnsi="Arial" w:cs="Arial"/>
          <w:i/>
          <w:iCs/>
          <w:sz w:val="22"/>
          <w:szCs w:val="22"/>
        </w:rPr>
        <w:t>“... não se trata de cuidar do corpo, em massa, grosso modo, como se fosse uma unidade indissociável, mas de trabalhá-lo detalhadamente; de exercer sobre ele uma coerção sem folga, de mantê-lo ao nível mesmo da mecânica — movimentos, gestos, atitude, rapidez: poder infinitesimal sobre o corpo ativo...” (</w:t>
      </w:r>
      <w:r w:rsidR="00011E16" w:rsidRPr="00A365E4">
        <w:rPr>
          <w:rFonts w:ascii="Arial" w:hAnsi="Arial" w:cs="Arial"/>
          <w:i/>
          <w:iCs/>
          <w:sz w:val="22"/>
          <w:szCs w:val="22"/>
        </w:rPr>
        <w:t>F</w:t>
      </w:r>
      <w:r w:rsidR="00011E16">
        <w:rPr>
          <w:rFonts w:ascii="Arial" w:hAnsi="Arial" w:cs="Arial"/>
          <w:i/>
          <w:iCs/>
          <w:sz w:val="22"/>
          <w:szCs w:val="22"/>
        </w:rPr>
        <w:t>oucault</w:t>
      </w:r>
      <w:r w:rsidRPr="00A365E4">
        <w:rPr>
          <w:rFonts w:ascii="Arial" w:hAnsi="Arial" w:cs="Arial"/>
          <w:i/>
          <w:iCs/>
          <w:sz w:val="22"/>
          <w:szCs w:val="22"/>
        </w:rPr>
        <w:t>, 1987,  p.164)</w:t>
      </w:r>
      <w:r w:rsidR="00E219D2">
        <w:rPr>
          <w:rFonts w:ascii="Arial" w:hAnsi="Arial" w:cs="Arial"/>
          <w:i/>
          <w:iCs/>
          <w:sz w:val="22"/>
          <w:szCs w:val="22"/>
        </w:rPr>
        <w:t>.</w:t>
      </w: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Percebe-se que é meticulosa e cheia de detalhes essa construção de um corpo apertado, preso a padrões de subordinação, alienação, com gestos e movimentos determinados. Os sistemas de poderes que determinaram as culturas também se utilizaram de técnicas para a modelagem destes padrões corporais, que indicam uma docilidade para reproduzir sem questionamento as características de comportamentos sociais, emocionais, que determinam quem somos hoj</w:t>
      </w:r>
      <w:r w:rsidR="003C04D0">
        <w:rPr>
          <w:rFonts w:ascii="Arial" w:hAnsi="Arial" w:cs="Arial"/>
        </w:rPr>
        <w:t>e nos diversos espaços de nossa</w:t>
      </w:r>
      <w:r>
        <w:rPr>
          <w:rFonts w:ascii="Arial" w:hAnsi="Arial" w:cs="Arial"/>
        </w:rPr>
        <w:t xml:space="preserve"> sociedade.</w:t>
      </w:r>
    </w:p>
    <w:p w:rsidR="0090335D" w:rsidRDefault="0090335D" w:rsidP="004F0B1F">
      <w:pPr>
        <w:pStyle w:val="NormalWeb"/>
        <w:spacing w:before="0" w:beforeAutospacing="0" w:after="0" w:afterAutospacing="0" w:line="360" w:lineRule="auto"/>
        <w:ind w:firstLine="700"/>
        <w:jc w:val="both"/>
        <w:rPr>
          <w:rFonts w:ascii="Arial" w:hAnsi="Arial" w:cs="Arial"/>
        </w:rPr>
      </w:pPr>
    </w:p>
    <w:p w:rsidR="005C39CE" w:rsidRDefault="005C39CE"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Foucault apresenta nesta obra um caminho para pensarmos em quem somos hoje, a Pedagogia do Sujeito acredita que o sujeito é o único que pode </w:t>
      </w:r>
      <w:r w:rsidR="00092A57">
        <w:rPr>
          <w:rFonts w:ascii="Arial" w:hAnsi="Arial" w:cs="Arial"/>
        </w:rPr>
        <w:t xml:space="preserve">se </w:t>
      </w:r>
      <w:r>
        <w:rPr>
          <w:rFonts w:ascii="Arial" w:hAnsi="Arial" w:cs="Arial"/>
        </w:rPr>
        <w:t xml:space="preserve">modificar, </w:t>
      </w:r>
      <w:r w:rsidR="00092A57">
        <w:rPr>
          <w:rFonts w:ascii="Arial" w:hAnsi="Arial" w:cs="Arial"/>
        </w:rPr>
        <w:t>mas</w:t>
      </w:r>
      <w:r>
        <w:rPr>
          <w:rFonts w:ascii="Arial" w:hAnsi="Arial" w:cs="Arial"/>
        </w:rPr>
        <w:t xml:space="preserve"> is</w:t>
      </w:r>
      <w:r w:rsidR="00092A57">
        <w:rPr>
          <w:rFonts w:ascii="Arial" w:hAnsi="Arial" w:cs="Arial"/>
        </w:rPr>
        <w:t>t</w:t>
      </w:r>
      <w:r>
        <w:rPr>
          <w:rFonts w:ascii="Arial" w:hAnsi="Arial" w:cs="Arial"/>
        </w:rPr>
        <w:t xml:space="preserve">o só </w:t>
      </w:r>
      <w:r w:rsidR="009F13A1">
        <w:rPr>
          <w:rFonts w:ascii="Arial" w:hAnsi="Arial" w:cs="Arial"/>
        </w:rPr>
        <w:t>é</w:t>
      </w:r>
      <w:r>
        <w:rPr>
          <w:rFonts w:ascii="Arial" w:hAnsi="Arial" w:cs="Arial"/>
        </w:rPr>
        <w:t xml:space="preserve"> possível quando </w:t>
      </w:r>
      <w:r w:rsidR="00092A57">
        <w:rPr>
          <w:rFonts w:ascii="Arial" w:hAnsi="Arial" w:cs="Arial"/>
        </w:rPr>
        <w:t xml:space="preserve">nos </w:t>
      </w:r>
      <w:r>
        <w:rPr>
          <w:rFonts w:ascii="Arial" w:hAnsi="Arial" w:cs="Arial"/>
        </w:rPr>
        <w:t>conhecem</w:t>
      </w:r>
      <w:r w:rsidR="007E685D">
        <w:rPr>
          <w:rFonts w:ascii="Arial" w:hAnsi="Arial" w:cs="Arial"/>
        </w:rPr>
        <w:t xml:space="preserve">os </w:t>
      </w:r>
      <w:r w:rsidR="00092A57">
        <w:rPr>
          <w:rFonts w:ascii="Arial" w:hAnsi="Arial" w:cs="Arial"/>
        </w:rPr>
        <w:t xml:space="preserve">a nós mesmos. </w:t>
      </w:r>
      <w:r w:rsidR="0090335D">
        <w:rPr>
          <w:rFonts w:ascii="Arial" w:hAnsi="Arial" w:cs="Arial"/>
        </w:rPr>
        <w:t>Conhecer a nós mesmos</w:t>
      </w:r>
      <w:proofErr w:type="gramStart"/>
      <w:r w:rsidR="0090335D">
        <w:rPr>
          <w:rFonts w:ascii="Arial" w:hAnsi="Arial" w:cs="Arial"/>
        </w:rPr>
        <w:t>, é</w:t>
      </w:r>
      <w:proofErr w:type="gramEnd"/>
      <w:r w:rsidR="0090335D">
        <w:rPr>
          <w:rFonts w:ascii="Arial" w:hAnsi="Arial" w:cs="Arial"/>
        </w:rPr>
        <w:t xml:space="preserve"> conhecer </w:t>
      </w:r>
      <w:r w:rsidR="007E685D">
        <w:rPr>
          <w:rFonts w:ascii="Arial" w:hAnsi="Arial" w:cs="Arial"/>
        </w:rPr>
        <w:t>a nossa historia e como todos os processo</w:t>
      </w:r>
      <w:r w:rsidR="009F13A1">
        <w:rPr>
          <w:rFonts w:ascii="Arial" w:hAnsi="Arial" w:cs="Arial"/>
        </w:rPr>
        <w:t>s</w:t>
      </w:r>
      <w:r w:rsidR="0090335D">
        <w:rPr>
          <w:rFonts w:ascii="Arial" w:hAnsi="Arial" w:cs="Arial"/>
        </w:rPr>
        <w:t xml:space="preserve"> </w:t>
      </w:r>
      <w:r w:rsidR="003941C6">
        <w:rPr>
          <w:rFonts w:ascii="Arial" w:hAnsi="Arial" w:cs="Arial"/>
        </w:rPr>
        <w:t xml:space="preserve">históricos </w:t>
      </w:r>
      <w:r w:rsidR="007E685D">
        <w:rPr>
          <w:rFonts w:ascii="Arial" w:hAnsi="Arial" w:cs="Arial"/>
        </w:rPr>
        <w:t>afetara</w:t>
      </w:r>
      <w:r w:rsidR="003C04D0">
        <w:rPr>
          <w:rFonts w:ascii="Arial" w:hAnsi="Arial" w:cs="Arial"/>
        </w:rPr>
        <w:t>m nosso corpo</w:t>
      </w:r>
      <w:r w:rsidR="009F13A1">
        <w:rPr>
          <w:rFonts w:ascii="Arial" w:hAnsi="Arial" w:cs="Arial"/>
        </w:rPr>
        <w:t xml:space="preserve">, nossos gestos e </w:t>
      </w:r>
      <w:r w:rsidR="007E685D">
        <w:rPr>
          <w:rFonts w:ascii="Arial" w:hAnsi="Arial" w:cs="Arial"/>
        </w:rPr>
        <w:t>nossas operações.</w:t>
      </w:r>
    </w:p>
    <w:p w:rsidR="003A6A8D" w:rsidRDefault="003A6A8D" w:rsidP="004F0B1F">
      <w:pPr>
        <w:pStyle w:val="NormalWeb"/>
        <w:spacing w:before="0" w:beforeAutospacing="0" w:after="0" w:afterAutospacing="0" w:line="360" w:lineRule="auto"/>
        <w:ind w:firstLine="700"/>
        <w:jc w:val="both"/>
      </w:pPr>
    </w:p>
    <w:p w:rsidR="006E37AA" w:rsidRDefault="00447B43" w:rsidP="004F0B1F">
      <w:pPr>
        <w:pStyle w:val="NormalWeb"/>
        <w:spacing w:before="0" w:beforeAutospacing="0" w:after="0" w:afterAutospacing="0" w:line="360" w:lineRule="auto"/>
        <w:ind w:firstLine="700"/>
        <w:jc w:val="both"/>
        <w:rPr>
          <w:rFonts w:ascii="Arial" w:hAnsi="Arial" w:cs="Arial"/>
          <w:sz w:val="22"/>
          <w:szCs w:val="22"/>
        </w:rPr>
      </w:pPr>
      <w:r>
        <w:rPr>
          <w:rFonts w:ascii="Arial" w:hAnsi="Arial" w:cs="Arial"/>
        </w:rPr>
        <w:t>H</w:t>
      </w:r>
      <w:r w:rsidR="007E685D">
        <w:rPr>
          <w:rFonts w:ascii="Arial" w:hAnsi="Arial" w:cs="Arial"/>
        </w:rPr>
        <w:t>istoricamente</w:t>
      </w:r>
      <w:r w:rsidR="00092A57">
        <w:rPr>
          <w:rFonts w:ascii="Arial" w:hAnsi="Arial" w:cs="Arial"/>
        </w:rPr>
        <w:t>,</w:t>
      </w:r>
      <w:r w:rsidR="007E685D">
        <w:rPr>
          <w:rFonts w:ascii="Arial" w:hAnsi="Arial" w:cs="Arial"/>
        </w:rPr>
        <w:t xml:space="preserve"> sempre existiram </w:t>
      </w:r>
      <w:r>
        <w:rPr>
          <w:rFonts w:ascii="Arial" w:hAnsi="Arial" w:cs="Arial"/>
        </w:rPr>
        <w:t xml:space="preserve">métodos para controlar as operações do corpo, que funcionam de forma constante e estreitam todas as suas possibilidades, no espaço, no tempo e nos movimentos. Para o filósofo, estes métodos se encontram nos processos disciplinares, uma forma de ordem, de controle, que o autor observou nos conventos, nas prisões, nos hospitais, nos setores militares e educacionais. Nas suas palavras “[...] </w:t>
      </w:r>
      <w:r w:rsidRPr="00642115">
        <w:rPr>
          <w:rFonts w:ascii="Arial" w:hAnsi="Arial" w:cs="Arial"/>
          <w:i/>
          <w:iCs/>
          <w:sz w:val="22"/>
          <w:szCs w:val="22"/>
        </w:rPr>
        <w:t>a disciplina fabrica assim corpos submissos e exercitados, corpos “dóceis</w:t>
      </w:r>
      <w:proofErr w:type="gramStart"/>
      <w:r w:rsidRPr="00642115">
        <w:rPr>
          <w:rFonts w:ascii="Arial" w:hAnsi="Arial" w:cs="Arial"/>
          <w:i/>
          <w:iCs/>
          <w:sz w:val="22"/>
          <w:szCs w:val="22"/>
        </w:rPr>
        <w:t>”[</w:t>
      </w:r>
      <w:proofErr w:type="gramEnd"/>
      <w:r w:rsidRPr="00642115">
        <w:rPr>
          <w:rFonts w:ascii="Arial" w:hAnsi="Arial" w:cs="Arial"/>
          <w:i/>
          <w:iCs/>
          <w:sz w:val="22"/>
          <w:szCs w:val="22"/>
        </w:rPr>
        <w:t>...]”</w:t>
      </w:r>
      <w:r w:rsidRPr="00642115">
        <w:rPr>
          <w:rFonts w:ascii="Arial" w:hAnsi="Arial" w:cs="Arial"/>
          <w:sz w:val="22"/>
          <w:szCs w:val="22"/>
        </w:rPr>
        <w:t>(FOUCAULT, 1887, p. 165).</w:t>
      </w:r>
    </w:p>
    <w:p w:rsidR="002A34AC" w:rsidRDefault="002A34AC" w:rsidP="002A34AC">
      <w:pPr>
        <w:autoSpaceDE w:val="0"/>
        <w:autoSpaceDN w:val="0"/>
        <w:adjustRightInd w:val="0"/>
        <w:spacing w:after="0" w:line="360" w:lineRule="auto"/>
        <w:jc w:val="both"/>
        <w:rPr>
          <w:rFonts w:ascii="Arial" w:hAnsi="Arial" w:cs="Arial"/>
          <w:sz w:val="24"/>
          <w:szCs w:val="24"/>
        </w:rPr>
      </w:pPr>
    </w:p>
    <w:p w:rsidR="006E37AA" w:rsidRDefault="00CB42EE" w:rsidP="002667D3">
      <w:pPr>
        <w:autoSpaceDE w:val="0"/>
        <w:autoSpaceDN w:val="0"/>
        <w:adjustRightInd w:val="0"/>
        <w:spacing w:after="0" w:line="360" w:lineRule="auto"/>
        <w:ind w:firstLine="700"/>
        <w:jc w:val="both"/>
        <w:rPr>
          <w:rFonts w:ascii="Arial" w:hAnsi="Arial" w:cs="Arial"/>
          <w:sz w:val="24"/>
          <w:szCs w:val="24"/>
        </w:rPr>
      </w:pPr>
      <w:r w:rsidRPr="00CB42EE">
        <w:rPr>
          <w:rFonts w:ascii="Arial" w:hAnsi="Arial" w:cs="Arial"/>
          <w:sz w:val="24"/>
          <w:szCs w:val="24"/>
        </w:rPr>
        <w:t>A constituição metodológica foucaultiana salienta-se pela disposição</w:t>
      </w:r>
      <w:proofErr w:type="gramStart"/>
      <w:r w:rsidRPr="00CB42EE">
        <w:rPr>
          <w:rFonts w:ascii="Arial" w:hAnsi="Arial" w:cs="Arial"/>
          <w:sz w:val="24"/>
          <w:szCs w:val="24"/>
        </w:rPr>
        <w:t xml:space="preserve"> </w:t>
      </w:r>
      <w:r w:rsidR="002A34AC">
        <w:rPr>
          <w:rFonts w:ascii="Arial" w:hAnsi="Arial" w:cs="Arial"/>
          <w:sz w:val="24"/>
          <w:szCs w:val="24"/>
        </w:rPr>
        <w:t xml:space="preserve"> </w:t>
      </w:r>
      <w:proofErr w:type="gramEnd"/>
      <w:r w:rsidR="002A34AC">
        <w:rPr>
          <w:rFonts w:ascii="Arial" w:hAnsi="Arial" w:cs="Arial"/>
          <w:sz w:val="24"/>
          <w:szCs w:val="24"/>
        </w:rPr>
        <w:t>i</w:t>
      </w:r>
      <w:r w:rsidRPr="00CB42EE">
        <w:rPr>
          <w:rFonts w:ascii="Arial" w:hAnsi="Arial" w:cs="Arial"/>
          <w:sz w:val="24"/>
          <w:szCs w:val="24"/>
        </w:rPr>
        <w:t xml:space="preserve">nterdisciplinar dos saberes. </w:t>
      </w:r>
      <w:r w:rsidR="002A34AC">
        <w:rPr>
          <w:rFonts w:ascii="Arial" w:hAnsi="Arial" w:cs="Arial"/>
          <w:sz w:val="24"/>
          <w:szCs w:val="24"/>
        </w:rPr>
        <w:t>O filosofo considera</w:t>
      </w:r>
      <w:r w:rsidRPr="00CB42EE">
        <w:rPr>
          <w:rFonts w:ascii="Arial" w:hAnsi="Arial" w:cs="Arial"/>
          <w:sz w:val="24"/>
          <w:szCs w:val="24"/>
        </w:rPr>
        <w:t xml:space="preserve"> o in</w:t>
      </w:r>
      <w:r w:rsidR="002A34AC">
        <w:rPr>
          <w:rFonts w:ascii="Arial" w:hAnsi="Arial" w:cs="Arial"/>
          <w:sz w:val="24"/>
          <w:szCs w:val="24"/>
        </w:rPr>
        <w:t xml:space="preserve">divíduo como um efeito do poder. </w:t>
      </w:r>
      <w:r w:rsidR="002A34AC" w:rsidRPr="002667D3">
        <w:rPr>
          <w:rFonts w:ascii="Arial" w:hAnsi="Arial" w:cs="Arial"/>
          <w:i/>
          <w:sz w:val="24"/>
          <w:szCs w:val="24"/>
        </w:rPr>
        <w:t>“</w:t>
      </w:r>
      <w:r w:rsidRPr="002667D3">
        <w:rPr>
          <w:rFonts w:ascii="Arial" w:hAnsi="Arial" w:cs="Arial"/>
          <w:i/>
          <w:sz w:val="24"/>
          <w:szCs w:val="24"/>
        </w:rPr>
        <w:t>O indivíduo é um efeito do poder e simultaneamente, ou pelo</w:t>
      </w:r>
      <w:r w:rsidR="002A34AC" w:rsidRPr="002667D3">
        <w:rPr>
          <w:rFonts w:ascii="Arial" w:hAnsi="Arial" w:cs="Arial"/>
          <w:i/>
          <w:sz w:val="24"/>
          <w:szCs w:val="24"/>
        </w:rPr>
        <w:t xml:space="preserve"> </w:t>
      </w:r>
      <w:r w:rsidRPr="002667D3">
        <w:rPr>
          <w:rFonts w:ascii="Arial" w:hAnsi="Arial" w:cs="Arial"/>
          <w:i/>
          <w:sz w:val="24"/>
          <w:szCs w:val="24"/>
        </w:rPr>
        <w:t>próprio fato de ser um efeito, é seu centro de transmissão. O poder</w:t>
      </w:r>
      <w:proofErr w:type="gramStart"/>
      <w:r w:rsidR="002A34AC" w:rsidRPr="002667D3">
        <w:rPr>
          <w:rFonts w:ascii="Arial" w:hAnsi="Arial" w:cs="Arial"/>
          <w:i/>
          <w:sz w:val="24"/>
          <w:szCs w:val="24"/>
        </w:rPr>
        <w:t xml:space="preserve">  </w:t>
      </w:r>
      <w:proofErr w:type="gramEnd"/>
      <w:r w:rsidRPr="002667D3">
        <w:rPr>
          <w:rFonts w:ascii="Arial" w:hAnsi="Arial" w:cs="Arial"/>
          <w:i/>
          <w:sz w:val="24"/>
          <w:szCs w:val="24"/>
        </w:rPr>
        <w:t xml:space="preserve">passa através do </w:t>
      </w:r>
      <w:r w:rsidRPr="002667D3">
        <w:rPr>
          <w:rFonts w:ascii="Arial" w:hAnsi="Arial" w:cs="Arial"/>
          <w:i/>
          <w:sz w:val="24"/>
          <w:szCs w:val="24"/>
        </w:rPr>
        <w:lastRenderedPageBreak/>
        <w:t>indivíduo que ele constituiu</w:t>
      </w:r>
      <w:r w:rsidR="002A34AC">
        <w:rPr>
          <w:rFonts w:ascii="Arial" w:hAnsi="Arial" w:cs="Arial"/>
          <w:sz w:val="24"/>
          <w:szCs w:val="24"/>
        </w:rPr>
        <w:t xml:space="preserve">” </w:t>
      </w:r>
      <w:r w:rsidR="002A34AC" w:rsidRPr="002667D3">
        <w:rPr>
          <w:rFonts w:ascii="Arial" w:hAnsi="Arial" w:cs="Arial"/>
          <w:sz w:val="24"/>
          <w:szCs w:val="24"/>
        </w:rPr>
        <w:t>(</w:t>
      </w:r>
      <w:r w:rsidR="002667D3">
        <w:rPr>
          <w:rFonts w:ascii="Arial" w:hAnsi="Arial" w:cs="Arial"/>
          <w:sz w:val="24"/>
          <w:szCs w:val="24"/>
        </w:rPr>
        <w:t>Foucault</w:t>
      </w:r>
      <w:r w:rsidR="002667D3" w:rsidRPr="002667D3">
        <w:rPr>
          <w:rFonts w:ascii="Arial" w:hAnsi="Arial" w:cs="Arial"/>
          <w:sz w:val="24"/>
          <w:szCs w:val="24"/>
        </w:rPr>
        <w:t>, 1982, p.183/184).</w:t>
      </w:r>
      <w:r w:rsidR="002667D3">
        <w:rPr>
          <w:rFonts w:ascii="Arial" w:hAnsi="Arial" w:cs="Arial"/>
          <w:sz w:val="24"/>
          <w:szCs w:val="24"/>
        </w:rPr>
        <w:t xml:space="preserve"> Nesse sentido</w:t>
      </w:r>
      <w:proofErr w:type="gramStart"/>
      <w:r w:rsidR="002667D3">
        <w:rPr>
          <w:rFonts w:ascii="Arial" w:hAnsi="Arial" w:cs="Arial"/>
          <w:sz w:val="24"/>
          <w:szCs w:val="24"/>
        </w:rPr>
        <w:t xml:space="preserve">  </w:t>
      </w:r>
      <w:proofErr w:type="gramEnd"/>
      <w:r w:rsidRPr="00CB42EE">
        <w:rPr>
          <w:rFonts w:ascii="Arial" w:hAnsi="Arial" w:cs="Arial"/>
          <w:sz w:val="24"/>
          <w:szCs w:val="24"/>
        </w:rPr>
        <w:t>os métodos de dominação (métodos de observação, técnicas de registro,</w:t>
      </w:r>
      <w:r w:rsidR="002A34AC">
        <w:rPr>
          <w:rFonts w:ascii="Arial" w:hAnsi="Arial" w:cs="Arial"/>
          <w:sz w:val="24"/>
          <w:szCs w:val="24"/>
        </w:rPr>
        <w:t xml:space="preserve"> </w:t>
      </w:r>
      <w:r w:rsidRPr="00CB42EE">
        <w:rPr>
          <w:rFonts w:ascii="Arial" w:hAnsi="Arial" w:cs="Arial"/>
          <w:sz w:val="24"/>
          <w:szCs w:val="24"/>
        </w:rPr>
        <w:t>procedimentos de inquérito, etc.) são instrumentos de saber e não</w:t>
      </w:r>
      <w:r w:rsidR="002A34AC">
        <w:rPr>
          <w:rFonts w:ascii="Arial" w:hAnsi="Arial" w:cs="Arial"/>
          <w:sz w:val="24"/>
          <w:szCs w:val="24"/>
        </w:rPr>
        <w:t xml:space="preserve"> </w:t>
      </w:r>
      <w:r w:rsidRPr="00CB42EE">
        <w:rPr>
          <w:rFonts w:ascii="Arial" w:hAnsi="Arial" w:cs="Arial"/>
          <w:sz w:val="24"/>
          <w:szCs w:val="24"/>
        </w:rPr>
        <w:t xml:space="preserve">ideologias. </w:t>
      </w:r>
    </w:p>
    <w:p w:rsidR="002667D3" w:rsidRPr="00CB42EE" w:rsidRDefault="002667D3" w:rsidP="002667D3">
      <w:pPr>
        <w:autoSpaceDE w:val="0"/>
        <w:autoSpaceDN w:val="0"/>
        <w:adjustRightInd w:val="0"/>
        <w:spacing w:after="0" w:line="360" w:lineRule="auto"/>
        <w:ind w:firstLine="700"/>
        <w:jc w:val="both"/>
        <w:rPr>
          <w:rFonts w:ascii="Arial" w:hAnsi="Arial" w:cs="Arial"/>
          <w:b/>
          <w:color w:val="FF0000"/>
          <w:sz w:val="24"/>
          <w:szCs w:val="24"/>
        </w:rPr>
      </w:pPr>
    </w:p>
    <w:p w:rsidR="00552179" w:rsidRDefault="00D56904" w:rsidP="004F0B1F">
      <w:pPr>
        <w:pStyle w:val="NormalWeb"/>
        <w:spacing w:before="0" w:beforeAutospacing="0" w:after="0" w:afterAutospacing="0" w:line="360" w:lineRule="auto"/>
        <w:ind w:firstLine="700"/>
        <w:jc w:val="both"/>
        <w:rPr>
          <w:rFonts w:ascii="Arial" w:hAnsi="Arial" w:cs="Arial"/>
        </w:rPr>
      </w:pPr>
      <w:r>
        <w:rPr>
          <w:rFonts w:ascii="Arial" w:hAnsi="Arial" w:cs="Arial"/>
        </w:rPr>
        <w:t>Para Fo</w:t>
      </w:r>
      <w:r w:rsidR="00C64098">
        <w:rPr>
          <w:rFonts w:ascii="Arial" w:hAnsi="Arial" w:cs="Arial"/>
        </w:rPr>
        <w:t>u</w:t>
      </w:r>
      <w:r>
        <w:rPr>
          <w:rFonts w:ascii="Arial" w:hAnsi="Arial" w:cs="Arial"/>
        </w:rPr>
        <w:t>cault</w:t>
      </w:r>
      <w:r w:rsidR="00C64098">
        <w:rPr>
          <w:rFonts w:ascii="Arial" w:hAnsi="Arial" w:cs="Arial"/>
        </w:rPr>
        <w:t>,</w:t>
      </w:r>
      <w:r>
        <w:rPr>
          <w:rFonts w:ascii="Arial" w:hAnsi="Arial" w:cs="Arial"/>
        </w:rPr>
        <w:t xml:space="preserve"> o</w:t>
      </w:r>
      <w:r w:rsidR="00447B43">
        <w:rPr>
          <w:rFonts w:ascii="Arial" w:hAnsi="Arial" w:cs="Arial"/>
        </w:rPr>
        <w:t xml:space="preserve"> nascimento da disciplina é o surgimento da relação de poder sobre o corpo; a disciplina permite a manipulação do gesto, do comportamento; ela permite o domínio sobre o corpo do outro, o acesso à manipulação da concepção tecno-política</w:t>
      </w:r>
      <w:r w:rsidR="00552179">
        <w:rPr>
          <w:rFonts w:ascii="Arial" w:hAnsi="Arial" w:cs="Arial"/>
        </w:rPr>
        <w:t>.</w:t>
      </w:r>
    </w:p>
    <w:p w:rsidR="00447B43" w:rsidRDefault="00447B43" w:rsidP="004F0B1F">
      <w:pPr>
        <w:pStyle w:val="NormalWeb"/>
        <w:spacing w:before="0" w:beforeAutospacing="0" w:after="0" w:afterAutospacing="0" w:line="360" w:lineRule="auto"/>
        <w:ind w:firstLine="700"/>
        <w:jc w:val="both"/>
      </w:pPr>
      <w:r>
        <w:rPr>
          <w:rFonts w:ascii="Arial" w:hAnsi="Arial" w:cs="Arial"/>
        </w:rPr>
        <w:t>.</w:t>
      </w:r>
    </w:p>
    <w:p w:rsidR="006A1053" w:rsidRDefault="00552179"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Os métodos disciplinares </w:t>
      </w:r>
      <w:r w:rsidR="00F14135">
        <w:rPr>
          <w:rFonts w:ascii="Arial" w:hAnsi="Arial" w:cs="Arial"/>
        </w:rPr>
        <w:t>constroem esquemas corporais</w:t>
      </w:r>
      <w:proofErr w:type="gramStart"/>
      <w:r w:rsidR="00F14135">
        <w:rPr>
          <w:rFonts w:ascii="Arial" w:hAnsi="Arial" w:cs="Arial"/>
        </w:rPr>
        <w:t xml:space="preserve"> </w:t>
      </w:r>
      <w:r>
        <w:rPr>
          <w:rFonts w:ascii="Arial" w:hAnsi="Arial" w:cs="Arial"/>
        </w:rPr>
        <w:t xml:space="preserve"> </w:t>
      </w:r>
      <w:proofErr w:type="gramEnd"/>
      <w:r w:rsidR="00447B43">
        <w:rPr>
          <w:rFonts w:ascii="Arial" w:hAnsi="Arial" w:cs="Arial"/>
        </w:rPr>
        <w:t xml:space="preserve">no corpo </w:t>
      </w:r>
      <w:r w:rsidR="00F14135">
        <w:rPr>
          <w:rFonts w:ascii="Arial" w:hAnsi="Arial" w:cs="Arial"/>
        </w:rPr>
        <w:t xml:space="preserve">e </w:t>
      </w:r>
      <w:r w:rsidR="00447B43">
        <w:rPr>
          <w:rFonts w:ascii="Arial" w:hAnsi="Arial" w:cs="Arial"/>
        </w:rPr>
        <w:t>estão ligadas a um contexto histórico. Para Silveira e Furlan (2001), Foucault fala da efemeridade e do desequilíbrio de uma história em constante mudança, onde surgem diferentes formas de articulações (sociais, políticas, comportamentais, econômicas)</w:t>
      </w:r>
      <w:r w:rsidR="00C64098">
        <w:rPr>
          <w:rFonts w:ascii="Arial" w:hAnsi="Arial" w:cs="Arial"/>
        </w:rPr>
        <w:t>,</w:t>
      </w:r>
      <w:r w:rsidR="00447B43">
        <w:rPr>
          <w:rFonts w:ascii="Arial" w:hAnsi="Arial" w:cs="Arial"/>
        </w:rPr>
        <w:t xml:space="preserve"> que estão intimamente ligadas com os microfenômenos físicos. Assim, para que um evento histórico-social se consolide, há que existir uma confrontação dessas forças históricas e de sua confirmação, verificada quando o corpo estabelece tais fenômenos em seus hábitos, no seu modo de atuar no mundo, que os autores chamam de uma interpenetração física que é acompanhada de uma interpenetração histórica. </w:t>
      </w:r>
    </w:p>
    <w:p w:rsidR="00F14135" w:rsidRDefault="00F14135" w:rsidP="004F0B1F">
      <w:pPr>
        <w:pStyle w:val="NormalWeb"/>
        <w:spacing w:before="0" w:beforeAutospacing="0" w:after="0" w:afterAutospacing="0" w:line="360" w:lineRule="auto"/>
        <w:ind w:firstLine="700"/>
        <w:jc w:val="both"/>
        <w:rPr>
          <w:rFonts w:ascii="Arial" w:hAnsi="Arial" w:cs="Arial"/>
        </w:rPr>
      </w:pPr>
    </w:p>
    <w:p w:rsidR="00FA5946"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Para entender essa construção, menciono a forma do homem lidar com o corpo, com seus regulamentos, comportamentos e controles, que não são universais e </w:t>
      </w:r>
      <w:r w:rsidR="006A1053">
        <w:rPr>
          <w:rFonts w:ascii="Arial" w:hAnsi="Arial" w:cs="Arial"/>
        </w:rPr>
        <w:t>inconstantes</w:t>
      </w:r>
      <w:r>
        <w:rPr>
          <w:rFonts w:ascii="Arial" w:hAnsi="Arial" w:cs="Arial"/>
        </w:rPr>
        <w:t>. Há uma construção social vinculada a um contexto histórico vigente; o homem atua de forma dinâmica neste contexto</w:t>
      </w:r>
      <w:r w:rsidR="00C64098">
        <w:rPr>
          <w:rFonts w:ascii="Arial" w:hAnsi="Arial" w:cs="Arial"/>
        </w:rPr>
        <w:t>;</w:t>
      </w:r>
      <w:r>
        <w:rPr>
          <w:rFonts w:ascii="Arial" w:hAnsi="Arial" w:cs="Arial"/>
        </w:rPr>
        <w:t xml:space="preserve"> essa construção passa por mudanças em uma simbiose constante com </w:t>
      </w:r>
      <w:r w:rsidR="00FA5946">
        <w:rPr>
          <w:rFonts w:ascii="Arial" w:hAnsi="Arial" w:cs="Arial"/>
        </w:rPr>
        <w:t>o contexto histórico vigente</w:t>
      </w:r>
      <w:r w:rsidR="00C64098">
        <w:rPr>
          <w:rFonts w:ascii="Arial" w:hAnsi="Arial" w:cs="Arial"/>
        </w:rPr>
        <w:t>;</w:t>
      </w:r>
      <w:r w:rsidR="00FA5946">
        <w:rPr>
          <w:rFonts w:ascii="Arial" w:hAnsi="Arial" w:cs="Arial"/>
        </w:rPr>
        <w:t xml:space="preserve"> somos sistemas dinâmicos em constante adaptação. P</w:t>
      </w:r>
      <w:r w:rsidR="00EB5AED">
        <w:rPr>
          <w:rFonts w:ascii="Arial" w:hAnsi="Arial" w:cs="Arial"/>
        </w:rPr>
        <w:t>ara Pereira (2007)</w:t>
      </w:r>
      <w:r w:rsidR="00C64098">
        <w:rPr>
          <w:rFonts w:ascii="Arial" w:hAnsi="Arial" w:cs="Arial"/>
        </w:rPr>
        <w:t>,</w:t>
      </w:r>
      <w:r w:rsidR="00EB5AED">
        <w:rPr>
          <w:rFonts w:ascii="Arial" w:hAnsi="Arial" w:cs="Arial"/>
        </w:rPr>
        <w:t xml:space="preserve"> o sujeito deve saber da sua condição de impermanência</w:t>
      </w:r>
      <w:r w:rsidR="00FA5946">
        <w:rPr>
          <w:rFonts w:ascii="Arial" w:hAnsi="Arial" w:cs="Arial"/>
        </w:rPr>
        <w:t xml:space="preserve">, apesar do homem não ter o monopólio da aprendizagem, sua capacidade para aprender é a maior entre os seres vivos e quando ele se restringe em comportamentos submissos e passivos reforça a condição que levou o homem não se construir e não se </w:t>
      </w:r>
      <w:r w:rsidR="00C64098">
        <w:rPr>
          <w:rFonts w:ascii="Arial" w:hAnsi="Arial" w:cs="Arial"/>
        </w:rPr>
        <w:t>reconhecer</w:t>
      </w:r>
      <w:r w:rsidR="00FA5946">
        <w:rPr>
          <w:rFonts w:ascii="Arial" w:hAnsi="Arial" w:cs="Arial"/>
        </w:rPr>
        <w:t xml:space="preserve"> sujeito.</w:t>
      </w:r>
    </w:p>
    <w:p w:rsidR="00F14135" w:rsidRDefault="00F14135" w:rsidP="004F0B1F">
      <w:pPr>
        <w:pStyle w:val="NormalWeb"/>
        <w:spacing w:before="0" w:beforeAutospacing="0" w:after="0" w:afterAutospacing="0" w:line="360" w:lineRule="auto"/>
        <w:ind w:firstLine="700"/>
        <w:jc w:val="both"/>
        <w:rPr>
          <w:rFonts w:ascii="Arial" w:hAnsi="Arial" w:cs="Arial"/>
        </w:rPr>
      </w:pPr>
    </w:p>
    <w:p w:rsidR="006A1053" w:rsidRDefault="00332BA7" w:rsidP="004F0B1F">
      <w:pPr>
        <w:pStyle w:val="NormalWeb"/>
        <w:spacing w:before="0" w:beforeAutospacing="0" w:after="0" w:afterAutospacing="0" w:line="360" w:lineRule="auto"/>
        <w:ind w:firstLine="700"/>
        <w:jc w:val="both"/>
        <w:rPr>
          <w:rFonts w:ascii="Arial" w:hAnsi="Arial" w:cs="Arial"/>
        </w:rPr>
      </w:pPr>
      <w:r>
        <w:rPr>
          <w:rFonts w:ascii="Arial" w:hAnsi="Arial" w:cs="Arial"/>
        </w:rPr>
        <w:t>O suj</w:t>
      </w:r>
      <w:r w:rsidR="003941C6">
        <w:rPr>
          <w:rFonts w:ascii="Arial" w:hAnsi="Arial" w:cs="Arial"/>
        </w:rPr>
        <w:t>eito</w:t>
      </w:r>
      <w:r w:rsidR="00C64098">
        <w:rPr>
          <w:rFonts w:ascii="Arial" w:hAnsi="Arial" w:cs="Arial"/>
        </w:rPr>
        <w:t xml:space="preserve">, que pertence a </w:t>
      </w:r>
      <w:r w:rsidR="003941C6">
        <w:rPr>
          <w:rFonts w:ascii="Arial" w:hAnsi="Arial" w:cs="Arial"/>
        </w:rPr>
        <w:t>uma cultura</w:t>
      </w:r>
      <w:r w:rsidR="00C64098">
        <w:rPr>
          <w:rFonts w:ascii="Arial" w:hAnsi="Arial" w:cs="Arial"/>
        </w:rPr>
        <w:t>,</w:t>
      </w:r>
      <w:r>
        <w:rPr>
          <w:rFonts w:ascii="Arial" w:hAnsi="Arial" w:cs="Arial"/>
        </w:rPr>
        <w:t xml:space="preserve"> traz em seu corpo </w:t>
      </w:r>
      <w:r w:rsidR="00B400C9">
        <w:rPr>
          <w:rFonts w:ascii="Arial" w:hAnsi="Arial" w:cs="Arial"/>
        </w:rPr>
        <w:t xml:space="preserve">as semelhanças do </w:t>
      </w:r>
      <w:r w:rsidR="003941C6">
        <w:rPr>
          <w:rFonts w:ascii="Arial" w:hAnsi="Arial" w:cs="Arial"/>
        </w:rPr>
        <w:t>grupo e, ao mesmo tempo</w:t>
      </w:r>
      <w:r w:rsidR="00C64098">
        <w:rPr>
          <w:rFonts w:ascii="Arial" w:hAnsi="Arial" w:cs="Arial"/>
        </w:rPr>
        <w:t>,</w:t>
      </w:r>
      <w:r w:rsidR="00447B43">
        <w:rPr>
          <w:rFonts w:ascii="Arial" w:hAnsi="Arial" w:cs="Arial"/>
        </w:rPr>
        <w:t xml:space="preserve"> a </w:t>
      </w:r>
      <w:r w:rsidR="003941C6">
        <w:rPr>
          <w:rFonts w:ascii="Arial" w:hAnsi="Arial" w:cs="Arial"/>
        </w:rPr>
        <w:t xml:space="preserve">sua </w:t>
      </w:r>
      <w:r w:rsidR="00447B43">
        <w:rPr>
          <w:rFonts w:ascii="Arial" w:hAnsi="Arial" w:cs="Arial"/>
        </w:rPr>
        <w:t xml:space="preserve">singularidade. No decorrer </w:t>
      </w:r>
      <w:r w:rsidR="00447B43">
        <w:rPr>
          <w:rFonts w:ascii="Arial" w:hAnsi="Arial" w:cs="Arial"/>
        </w:rPr>
        <w:lastRenderedPageBreak/>
        <w:t>da história humana, cada contexto social irá apresentar inúmeras manifestações nas relações corporais, que vão refletir nos movimentos, nos gestos, na ética corporal, nas necessidades e impulsos, que ainda serão diferenciados pelo sexo, idade,  religião,  profissão e  classe social</w:t>
      </w:r>
      <w:r w:rsidR="007434BA">
        <w:rPr>
          <w:rFonts w:ascii="Arial" w:hAnsi="Arial" w:cs="Arial"/>
        </w:rPr>
        <w:t>,</w:t>
      </w:r>
      <w:r w:rsidR="00447B43">
        <w:rPr>
          <w:rFonts w:ascii="Arial" w:hAnsi="Arial" w:cs="Arial"/>
        </w:rPr>
        <w:t xml:space="preserve">  um mecanismo natural e uma riqueza </w:t>
      </w:r>
      <w:r w:rsidR="00DC390E">
        <w:rPr>
          <w:rFonts w:ascii="Arial" w:hAnsi="Arial" w:cs="Arial"/>
        </w:rPr>
        <w:t>do ser humano</w:t>
      </w:r>
      <w:r w:rsidR="00447B43">
        <w:rPr>
          <w:rFonts w:ascii="Arial" w:hAnsi="Arial" w:cs="Arial"/>
        </w:rPr>
        <w:t>. Mas, historicamente, o desenvolvimento social trouxe um distanciamento da participação consciente do homem, do seu corpo e da sua atuação no mundo</w:t>
      </w:r>
      <w:r w:rsidR="00C64098">
        <w:rPr>
          <w:rFonts w:ascii="Arial" w:hAnsi="Arial" w:cs="Arial"/>
        </w:rPr>
        <w:t xml:space="preserve">. </w:t>
      </w:r>
    </w:p>
    <w:p w:rsidR="00F14135" w:rsidRPr="00C64098" w:rsidRDefault="00F14135" w:rsidP="004F0B1F">
      <w:pPr>
        <w:pStyle w:val="NormalWeb"/>
        <w:spacing w:before="0" w:beforeAutospacing="0" w:after="0" w:afterAutospacing="0" w:line="360" w:lineRule="auto"/>
        <w:ind w:firstLine="700"/>
        <w:jc w:val="both"/>
        <w:rPr>
          <w:rFonts w:ascii="Arial" w:hAnsi="Arial" w:cs="Arial"/>
          <w:b/>
          <w:color w:val="FF0000"/>
        </w:rPr>
      </w:pPr>
    </w:p>
    <w:p w:rsidR="00447B43" w:rsidRDefault="0070248B" w:rsidP="004F0B1F">
      <w:pPr>
        <w:pStyle w:val="NormalWeb"/>
        <w:spacing w:before="0" w:beforeAutospacing="0" w:after="0" w:afterAutospacing="0" w:line="360" w:lineRule="auto"/>
        <w:ind w:firstLine="700"/>
        <w:jc w:val="both"/>
        <w:rPr>
          <w:rFonts w:ascii="Arial" w:hAnsi="Arial" w:cs="Arial"/>
        </w:rPr>
      </w:pPr>
      <w:r>
        <w:rPr>
          <w:rFonts w:ascii="Arial" w:hAnsi="Arial" w:cs="Arial"/>
        </w:rPr>
        <w:t>Pereira (2007) considera imprescindível que cada um de nós se construa e se reconheça sujeito</w:t>
      </w:r>
      <w:r w:rsidR="00F72DFC">
        <w:rPr>
          <w:rFonts w:ascii="Arial" w:hAnsi="Arial" w:cs="Arial"/>
        </w:rPr>
        <w:t>,</w:t>
      </w:r>
      <w:r>
        <w:rPr>
          <w:rFonts w:ascii="Arial" w:hAnsi="Arial" w:cs="Arial"/>
        </w:rPr>
        <w:t xml:space="preserve"> para </w:t>
      </w:r>
      <w:r w:rsidR="00F72DFC">
        <w:rPr>
          <w:rFonts w:ascii="Arial" w:hAnsi="Arial" w:cs="Arial"/>
        </w:rPr>
        <w:t xml:space="preserve">que se possa refletir sobre </w:t>
      </w:r>
      <w:r w:rsidR="003941C6">
        <w:rPr>
          <w:rFonts w:ascii="Arial" w:hAnsi="Arial" w:cs="Arial"/>
        </w:rPr>
        <w:t xml:space="preserve">o momento em que </w:t>
      </w:r>
      <w:r w:rsidR="00F72DFC">
        <w:rPr>
          <w:rFonts w:ascii="Arial" w:hAnsi="Arial" w:cs="Arial"/>
        </w:rPr>
        <w:t xml:space="preserve">se </w:t>
      </w:r>
      <w:proofErr w:type="gramStart"/>
      <w:r w:rsidR="003941C6">
        <w:rPr>
          <w:rFonts w:ascii="Arial" w:hAnsi="Arial" w:cs="Arial"/>
        </w:rPr>
        <w:t>vive,</w:t>
      </w:r>
      <w:proofErr w:type="gramEnd"/>
      <w:r w:rsidR="00F72DFC">
        <w:rPr>
          <w:rFonts w:ascii="Arial" w:hAnsi="Arial" w:cs="Arial"/>
        </w:rPr>
        <w:t xml:space="preserve">o que somente </w:t>
      </w:r>
      <w:r w:rsidR="003941C6">
        <w:rPr>
          <w:rFonts w:ascii="Arial" w:hAnsi="Arial" w:cs="Arial"/>
        </w:rPr>
        <w:t xml:space="preserve">é possível quando </w:t>
      </w:r>
      <w:r w:rsidR="00F72DFC">
        <w:rPr>
          <w:rFonts w:ascii="Arial" w:hAnsi="Arial" w:cs="Arial"/>
        </w:rPr>
        <w:t xml:space="preserve">se </w:t>
      </w:r>
      <w:r w:rsidR="003941C6">
        <w:rPr>
          <w:rFonts w:ascii="Arial" w:hAnsi="Arial" w:cs="Arial"/>
        </w:rPr>
        <w:t xml:space="preserve">passa a conhecer quem somos e como nosso corpo pode ter sido influenciado por um evento histórico. </w:t>
      </w:r>
    </w:p>
    <w:p w:rsidR="00F14135" w:rsidRDefault="00F14135" w:rsidP="004F0B1F">
      <w:pPr>
        <w:pStyle w:val="NormalWeb"/>
        <w:spacing w:before="0" w:beforeAutospacing="0" w:after="0" w:afterAutospacing="0" w:line="360" w:lineRule="auto"/>
        <w:ind w:firstLine="700"/>
        <w:jc w:val="both"/>
        <w:rPr>
          <w:rFonts w:ascii="Arial" w:hAnsi="Arial" w:cs="Arial"/>
        </w:rPr>
      </w:pPr>
    </w:p>
    <w:p w:rsidR="00447B43" w:rsidRDefault="0070248B" w:rsidP="004F0B1F">
      <w:pPr>
        <w:pStyle w:val="NormalWeb"/>
        <w:spacing w:before="0" w:beforeAutospacing="0" w:after="0" w:afterAutospacing="0" w:line="360" w:lineRule="auto"/>
        <w:ind w:firstLine="700"/>
        <w:jc w:val="both"/>
        <w:rPr>
          <w:rFonts w:ascii="Arial" w:hAnsi="Arial" w:cs="Arial"/>
        </w:rPr>
      </w:pPr>
      <w:r>
        <w:rPr>
          <w:rFonts w:ascii="Arial" w:hAnsi="Arial" w:cs="Arial"/>
        </w:rPr>
        <w:t>O desenvolvimento da cultura</w:t>
      </w:r>
      <w:r w:rsidR="00447B43">
        <w:rPr>
          <w:rFonts w:ascii="Arial" w:hAnsi="Arial" w:cs="Arial"/>
        </w:rPr>
        <w:t xml:space="preserve"> é um aspecto importante neste </w:t>
      </w:r>
      <w:r w:rsidR="00F66246">
        <w:rPr>
          <w:rFonts w:ascii="Arial" w:hAnsi="Arial" w:cs="Arial"/>
        </w:rPr>
        <w:t xml:space="preserve">processo de construção </w:t>
      </w:r>
      <w:r>
        <w:rPr>
          <w:rFonts w:ascii="Arial" w:hAnsi="Arial" w:cs="Arial"/>
        </w:rPr>
        <w:t>de corpos dóceis e disciplinados</w:t>
      </w:r>
      <w:r w:rsidR="00447B43">
        <w:rPr>
          <w:rFonts w:ascii="Arial" w:hAnsi="Arial" w:cs="Arial"/>
        </w:rPr>
        <w:t xml:space="preserve">. O desenvolvimento industrial trouxe uma organização produtiva, que </w:t>
      </w:r>
      <w:r w:rsidR="00F66246">
        <w:rPr>
          <w:rFonts w:ascii="Arial" w:hAnsi="Arial" w:cs="Arial"/>
        </w:rPr>
        <w:t xml:space="preserve">expõe </w:t>
      </w:r>
      <w:r w:rsidR="00447B43">
        <w:rPr>
          <w:rFonts w:ascii="Arial" w:hAnsi="Arial" w:cs="Arial"/>
        </w:rPr>
        <w:t xml:space="preserve">uma rede complexa de integração, com setores sociais e com o modo de viver.  Esse avanço na área de produção atinge ápices com o desenvolvimento </w:t>
      </w:r>
      <w:r w:rsidR="00F72DFC">
        <w:rPr>
          <w:rFonts w:ascii="Arial" w:hAnsi="Arial" w:cs="Arial"/>
        </w:rPr>
        <w:t xml:space="preserve">tecnocientífico. </w:t>
      </w:r>
      <w:r w:rsidR="00652D9D">
        <w:rPr>
          <w:rFonts w:ascii="Arial" w:hAnsi="Arial" w:cs="Arial"/>
        </w:rPr>
        <w:t>N</w:t>
      </w:r>
      <w:r w:rsidR="00454017">
        <w:rPr>
          <w:rFonts w:ascii="Arial" w:hAnsi="Arial" w:cs="Arial"/>
        </w:rPr>
        <w:t>este momento</w:t>
      </w:r>
      <w:r w:rsidR="00652D9D">
        <w:rPr>
          <w:rFonts w:ascii="Arial" w:hAnsi="Arial" w:cs="Arial"/>
        </w:rPr>
        <w:t>,</w:t>
      </w:r>
      <w:r w:rsidR="00454017">
        <w:rPr>
          <w:rFonts w:ascii="Arial" w:hAnsi="Arial" w:cs="Arial"/>
        </w:rPr>
        <w:t xml:space="preserve"> existe </w:t>
      </w:r>
      <w:r w:rsidR="00447B43">
        <w:rPr>
          <w:rFonts w:ascii="Arial" w:hAnsi="Arial" w:cs="Arial"/>
        </w:rPr>
        <w:t xml:space="preserve">a exigência de um corpo que produza de forma eficiente e, </w:t>
      </w:r>
      <w:r w:rsidR="00454017">
        <w:rPr>
          <w:rFonts w:ascii="Arial" w:hAnsi="Arial" w:cs="Arial"/>
        </w:rPr>
        <w:t>assim</w:t>
      </w:r>
      <w:r w:rsidR="00652D9D">
        <w:rPr>
          <w:rFonts w:ascii="Arial" w:hAnsi="Arial" w:cs="Arial"/>
        </w:rPr>
        <w:t>,o</w:t>
      </w:r>
      <w:r w:rsidR="00454017">
        <w:rPr>
          <w:rFonts w:ascii="Arial" w:hAnsi="Arial" w:cs="Arial"/>
        </w:rPr>
        <w:t xml:space="preserve"> inicio </w:t>
      </w:r>
      <w:r w:rsidR="00652D9D">
        <w:rPr>
          <w:rFonts w:ascii="Arial" w:hAnsi="Arial" w:cs="Arial"/>
        </w:rPr>
        <w:t>d</w:t>
      </w:r>
      <w:r w:rsidR="00447B43">
        <w:rPr>
          <w:rFonts w:ascii="Arial" w:hAnsi="Arial" w:cs="Arial"/>
        </w:rPr>
        <w:t xml:space="preserve">a construção de um corpo disciplinado. Para Foucault (1987), essa mesma disciplina passa a organizar o corpo em suas demais relações, de trabalho, produção, nas relações sociais, nas relações conjugais, no estilo de vida. </w:t>
      </w:r>
      <w:r w:rsidR="00454017">
        <w:rPr>
          <w:rFonts w:ascii="Arial" w:hAnsi="Arial" w:cs="Arial"/>
        </w:rPr>
        <w:t>O padrão de eficiência para o corpo gerou</w:t>
      </w:r>
      <w:r w:rsidR="00447B43">
        <w:rPr>
          <w:rFonts w:ascii="Arial" w:hAnsi="Arial" w:cs="Arial"/>
        </w:rPr>
        <w:t xml:space="preserve"> gest</w:t>
      </w:r>
      <w:r w:rsidR="00454017">
        <w:rPr>
          <w:rFonts w:ascii="Arial" w:hAnsi="Arial" w:cs="Arial"/>
        </w:rPr>
        <w:t>os e</w:t>
      </w:r>
      <w:r w:rsidR="00447B43">
        <w:rPr>
          <w:rFonts w:ascii="Arial" w:hAnsi="Arial" w:cs="Arial"/>
        </w:rPr>
        <w:t xml:space="preserve"> comportament</w:t>
      </w:r>
      <w:r w:rsidR="00454017">
        <w:rPr>
          <w:rFonts w:ascii="Arial" w:hAnsi="Arial" w:cs="Arial"/>
        </w:rPr>
        <w:t>os</w:t>
      </w:r>
      <w:r w:rsidR="00447B43">
        <w:rPr>
          <w:rFonts w:ascii="Arial" w:hAnsi="Arial" w:cs="Arial"/>
        </w:rPr>
        <w:t xml:space="preserve"> que organizar</w:t>
      </w:r>
      <w:r w:rsidR="00454017">
        <w:rPr>
          <w:rFonts w:ascii="Arial" w:hAnsi="Arial" w:cs="Arial"/>
        </w:rPr>
        <w:t>am</w:t>
      </w:r>
      <w:r w:rsidR="00447B43">
        <w:rPr>
          <w:rFonts w:ascii="Arial" w:hAnsi="Arial" w:cs="Arial"/>
        </w:rPr>
        <w:t xml:space="preserve"> a sociedade inteira em função do sistema de produção.</w:t>
      </w:r>
    </w:p>
    <w:p w:rsidR="00F66246" w:rsidRDefault="00F66246"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A disciplina neste sistema de produção aumenta as forças do corpo em termos de utilidade, ao desempenhar um movimento físico com eficiência, com uma técnica perfeita de execução. Existe uma economia de energia, que se refere ao funcionamento fisiológico do corpo, mas existe também uma diminuição da força em termos políticos. Começa a se construir a sujeição estreita do corpo obediente. </w:t>
      </w:r>
    </w:p>
    <w:p w:rsidR="00F66246" w:rsidRDefault="00F66246" w:rsidP="004F0B1F">
      <w:pPr>
        <w:pStyle w:val="NormalWeb"/>
        <w:spacing w:before="0" w:beforeAutospacing="0" w:after="0" w:afterAutospacing="0" w:line="360" w:lineRule="auto"/>
        <w:ind w:firstLine="720"/>
        <w:jc w:val="both"/>
        <w:rPr>
          <w:rFonts w:ascii="Arial" w:hAnsi="Arial" w:cs="Arial"/>
        </w:rPr>
      </w:pPr>
    </w:p>
    <w:p w:rsidR="0049270E" w:rsidRDefault="0049270E" w:rsidP="004F0B1F">
      <w:pPr>
        <w:pStyle w:val="NormalWeb"/>
        <w:spacing w:before="0" w:beforeAutospacing="0" w:after="0" w:afterAutospacing="0" w:line="360" w:lineRule="auto"/>
        <w:ind w:firstLine="720"/>
        <w:jc w:val="both"/>
        <w:rPr>
          <w:rFonts w:ascii="Arial" w:hAnsi="Arial" w:cs="Arial"/>
        </w:rPr>
      </w:pPr>
      <w:r w:rsidRPr="00300F58">
        <w:rPr>
          <w:rFonts w:ascii="Arial" w:hAnsi="Arial" w:cs="Arial"/>
        </w:rPr>
        <w:t>Esse corpo “obedien</w:t>
      </w:r>
      <w:r w:rsidR="00652D9D">
        <w:rPr>
          <w:rFonts w:ascii="Arial" w:hAnsi="Arial" w:cs="Arial"/>
        </w:rPr>
        <w:t>te</w:t>
      </w:r>
      <w:r w:rsidR="00DB76A9">
        <w:rPr>
          <w:rFonts w:ascii="Arial" w:hAnsi="Arial" w:cs="Arial"/>
        </w:rPr>
        <w:t>”</w:t>
      </w:r>
      <w:r w:rsidR="00DB76A9" w:rsidRPr="00300F58">
        <w:rPr>
          <w:rFonts w:ascii="Arial" w:hAnsi="Arial" w:cs="Arial"/>
        </w:rPr>
        <w:t xml:space="preserve"> acata</w:t>
      </w:r>
      <w:r w:rsidR="00300F58" w:rsidRPr="00300F58">
        <w:rPr>
          <w:rFonts w:ascii="Arial" w:hAnsi="Arial" w:cs="Arial"/>
        </w:rPr>
        <w:t xml:space="preserve"> ordens e </w:t>
      </w:r>
      <w:r w:rsidRPr="00300F58">
        <w:rPr>
          <w:rFonts w:ascii="Arial" w:hAnsi="Arial" w:cs="Arial"/>
        </w:rPr>
        <w:t xml:space="preserve">comandos, </w:t>
      </w:r>
      <w:r w:rsidR="00300F58" w:rsidRPr="00300F58">
        <w:rPr>
          <w:rFonts w:ascii="Arial" w:hAnsi="Arial" w:cs="Arial"/>
        </w:rPr>
        <w:t xml:space="preserve">cria dependência de referências para </w:t>
      </w:r>
      <w:r w:rsidR="003C04D0">
        <w:rPr>
          <w:rFonts w:ascii="Arial" w:hAnsi="Arial" w:cs="Arial"/>
        </w:rPr>
        <w:t>“</w:t>
      </w:r>
      <w:r w:rsidR="00300F58" w:rsidRPr="00300F58">
        <w:rPr>
          <w:rFonts w:ascii="Arial" w:hAnsi="Arial" w:cs="Arial"/>
        </w:rPr>
        <w:t>o que fazer</w:t>
      </w:r>
      <w:r w:rsidR="003C04D0">
        <w:rPr>
          <w:rFonts w:ascii="Arial" w:hAnsi="Arial" w:cs="Arial"/>
        </w:rPr>
        <w:t>”</w:t>
      </w:r>
      <w:r w:rsidR="00300F58" w:rsidRPr="00300F58">
        <w:rPr>
          <w:rFonts w:ascii="Arial" w:hAnsi="Arial" w:cs="Arial"/>
        </w:rPr>
        <w:t xml:space="preserve">, passa a não ser sujeito de suas ações, de seus </w:t>
      </w:r>
      <w:r w:rsidR="00300F58" w:rsidRPr="00300F58">
        <w:rPr>
          <w:rFonts w:ascii="Arial" w:hAnsi="Arial" w:cs="Arial"/>
        </w:rPr>
        <w:lastRenderedPageBreak/>
        <w:t xml:space="preserve">sentimentos, valores e posicionamentos, não se percebe na sua </w:t>
      </w:r>
      <w:proofErr w:type="gramStart"/>
      <w:r w:rsidR="00300F58" w:rsidRPr="00300F58">
        <w:rPr>
          <w:rFonts w:ascii="Arial" w:hAnsi="Arial" w:cs="Arial"/>
        </w:rPr>
        <w:t>totalidade</w:t>
      </w:r>
      <w:r w:rsidR="00652D9D">
        <w:rPr>
          <w:rFonts w:ascii="Arial" w:hAnsi="Arial" w:cs="Arial"/>
        </w:rPr>
        <w:t>.</w:t>
      </w:r>
      <w:proofErr w:type="gramEnd"/>
      <w:r w:rsidR="00652D9D">
        <w:rPr>
          <w:rFonts w:ascii="Arial" w:hAnsi="Arial" w:cs="Arial"/>
        </w:rPr>
        <w:t>P</w:t>
      </w:r>
      <w:r w:rsidR="00300F58" w:rsidRPr="00300F58">
        <w:rPr>
          <w:rFonts w:ascii="Arial" w:hAnsi="Arial" w:cs="Arial"/>
        </w:rPr>
        <w:t>or is</w:t>
      </w:r>
      <w:r w:rsidR="00652D9D">
        <w:rPr>
          <w:rFonts w:ascii="Arial" w:hAnsi="Arial" w:cs="Arial"/>
        </w:rPr>
        <w:t>t</w:t>
      </w:r>
      <w:r w:rsidR="00300F58" w:rsidRPr="00300F58">
        <w:rPr>
          <w:rFonts w:ascii="Arial" w:hAnsi="Arial" w:cs="Arial"/>
        </w:rPr>
        <w:t>o</w:t>
      </w:r>
      <w:r w:rsidR="00652D9D">
        <w:rPr>
          <w:rFonts w:ascii="Arial" w:hAnsi="Arial" w:cs="Arial"/>
        </w:rPr>
        <w:t>,</w:t>
      </w:r>
      <w:r w:rsidR="00300F58" w:rsidRPr="00300F58">
        <w:rPr>
          <w:rFonts w:ascii="Arial" w:hAnsi="Arial" w:cs="Arial"/>
        </w:rPr>
        <w:t xml:space="preserve"> a ênfase de Pereira no modificar-se. </w:t>
      </w:r>
    </w:p>
    <w:p w:rsidR="00F66246" w:rsidRPr="00300F58" w:rsidRDefault="00F66246" w:rsidP="004F0B1F">
      <w:pPr>
        <w:pStyle w:val="NormalWeb"/>
        <w:spacing w:before="0" w:beforeAutospacing="0" w:after="0" w:afterAutospacing="0" w:line="360" w:lineRule="auto"/>
        <w:ind w:firstLine="720"/>
        <w:jc w:val="both"/>
      </w:pPr>
    </w:p>
    <w:p w:rsidR="00447B43" w:rsidRDefault="00E2637D" w:rsidP="004F0B1F">
      <w:pPr>
        <w:pStyle w:val="NormalWeb"/>
        <w:spacing w:before="0" w:beforeAutospacing="0" w:after="0" w:afterAutospacing="0" w:line="360" w:lineRule="auto"/>
        <w:ind w:firstLine="700"/>
        <w:jc w:val="both"/>
        <w:rPr>
          <w:rFonts w:ascii="Arial" w:hAnsi="Arial" w:cs="Arial"/>
          <w:b/>
          <w:color w:val="FF0000"/>
        </w:rPr>
      </w:pPr>
      <w:r>
        <w:rPr>
          <w:rFonts w:ascii="Arial" w:hAnsi="Arial" w:cs="Arial"/>
        </w:rPr>
        <w:t>Os</w:t>
      </w:r>
      <w:r w:rsidR="00447B43">
        <w:rPr>
          <w:rFonts w:ascii="Arial" w:hAnsi="Arial" w:cs="Arial"/>
        </w:rPr>
        <w:t xml:space="preserve"> estudos de Foucault </w:t>
      </w:r>
      <w:r w:rsidR="00652D9D">
        <w:rPr>
          <w:rFonts w:ascii="Arial" w:hAnsi="Arial" w:cs="Arial"/>
        </w:rPr>
        <w:t>mo</w:t>
      </w:r>
      <w:r w:rsidR="00447B43">
        <w:rPr>
          <w:rFonts w:ascii="Arial" w:hAnsi="Arial" w:cs="Arial"/>
        </w:rPr>
        <w:t xml:space="preserve">stram </w:t>
      </w:r>
      <w:r w:rsidR="00652D9D">
        <w:rPr>
          <w:rFonts w:ascii="Arial" w:hAnsi="Arial" w:cs="Arial"/>
        </w:rPr>
        <w:t>consequ</w:t>
      </w:r>
      <w:r w:rsidR="007C069D">
        <w:rPr>
          <w:rFonts w:ascii="Arial" w:hAnsi="Arial" w:cs="Arial"/>
        </w:rPr>
        <w:t>ências</w:t>
      </w:r>
      <w:r w:rsidR="00447B43">
        <w:rPr>
          <w:rFonts w:ascii="Arial" w:hAnsi="Arial" w:cs="Arial"/>
        </w:rPr>
        <w:t xml:space="preserve"> que os processos de industrialização trouxeram para a corporeidade.</w:t>
      </w:r>
      <w:r>
        <w:rPr>
          <w:rFonts w:ascii="Arial" w:hAnsi="Arial" w:cs="Arial"/>
        </w:rPr>
        <w:t xml:space="preserve"> Va</w:t>
      </w:r>
      <w:r w:rsidR="00652D9D">
        <w:rPr>
          <w:rFonts w:ascii="Arial" w:hAnsi="Arial" w:cs="Arial"/>
        </w:rPr>
        <w:t>lho-me d</w:t>
      </w:r>
      <w:r>
        <w:rPr>
          <w:rFonts w:ascii="Arial" w:hAnsi="Arial" w:cs="Arial"/>
        </w:rPr>
        <w:t xml:space="preserve">o </w:t>
      </w:r>
      <w:r w:rsidR="00447B43">
        <w:rPr>
          <w:rFonts w:ascii="Arial" w:hAnsi="Arial" w:cs="Arial"/>
        </w:rPr>
        <w:t xml:space="preserve">termo </w:t>
      </w:r>
      <w:r w:rsidR="007C069D">
        <w:rPr>
          <w:rFonts w:ascii="Arial" w:hAnsi="Arial" w:cs="Arial"/>
        </w:rPr>
        <w:t>”</w:t>
      </w:r>
      <w:r w:rsidR="00447B43">
        <w:rPr>
          <w:rFonts w:ascii="Arial" w:hAnsi="Arial" w:cs="Arial"/>
        </w:rPr>
        <w:t>descorporalização</w:t>
      </w:r>
      <w:r w:rsidR="007C069D">
        <w:rPr>
          <w:rFonts w:ascii="Arial" w:hAnsi="Arial" w:cs="Arial"/>
        </w:rPr>
        <w:t>”</w:t>
      </w:r>
      <w:r w:rsidR="00447B43">
        <w:rPr>
          <w:rFonts w:ascii="Arial" w:hAnsi="Arial" w:cs="Arial"/>
        </w:rPr>
        <w:t xml:space="preserve">, </w:t>
      </w:r>
      <w:r>
        <w:rPr>
          <w:rFonts w:ascii="Arial" w:hAnsi="Arial" w:cs="Arial"/>
        </w:rPr>
        <w:t xml:space="preserve">que </w:t>
      </w:r>
      <w:r w:rsidR="00447B43">
        <w:rPr>
          <w:rFonts w:ascii="Arial" w:hAnsi="Arial" w:cs="Arial"/>
        </w:rPr>
        <w:t xml:space="preserve">significa que o homem no decorrer da evolução da civilização e com </w:t>
      </w:r>
      <w:r w:rsidR="00652D9D">
        <w:rPr>
          <w:rFonts w:ascii="Arial" w:hAnsi="Arial" w:cs="Arial"/>
        </w:rPr>
        <w:t xml:space="preserve">o </w:t>
      </w:r>
      <w:r w:rsidR="00447B43">
        <w:rPr>
          <w:rFonts w:ascii="Arial" w:hAnsi="Arial" w:cs="Arial"/>
        </w:rPr>
        <w:t>desenvolvimento industrial foi provocando um afastamento da comunicação do seu corpo com o mundo, reduzindo sua capacidade de se perceber,  sua espontaneidade para expressar seus impulsos e sentimentos, construindo gestos formalizados que fortaleceram a construção de um corpo aprisionado</w:t>
      </w:r>
      <w:r w:rsidR="00C26C68">
        <w:rPr>
          <w:rFonts w:ascii="Arial" w:hAnsi="Arial" w:cs="Arial"/>
        </w:rPr>
        <w:t xml:space="preserve">. </w:t>
      </w:r>
    </w:p>
    <w:p w:rsidR="00F66246" w:rsidRPr="00652D9D" w:rsidRDefault="00F66246" w:rsidP="004F0B1F">
      <w:pPr>
        <w:pStyle w:val="NormalWeb"/>
        <w:spacing w:before="0" w:beforeAutospacing="0" w:after="0" w:afterAutospacing="0" w:line="360" w:lineRule="auto"/>
        <w:ind w:firstLine="700"/>
        <w:jc w:val="both"/>
        <w:rPr>
          <w:b/>
          <w:color w:val="FF0000"/>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As necessidades da sociedade industrial fazem surgir um </w:t>
      </w:r>
      <w:r w:rsidR="007C069D">
        <w:rPr>
          <w:rFonts w:ascii="Arial" w:hAnsi="Arial" w:cs="Arial"/>
        </w:rPr>
        <w:t>padrão</w:t>
      </w:r>
      <w:r>
        <w:rPr>
          <w:rFonts w:ascii="Arial" w:hAnsi="Arial" w:cs="Arial"/>
        </w:rPr>
        <w:t xml:space="preserve"> de funcionamento corporal, no qual todos os sujeitos se adaptam para não se sentirem ameaçados em sua existência social. Passam a agir com um corpo controlado para satisfazer as necessidades deste contexto histórico</w:t>
      </w:r>
      <w:r w:rsidR="00652D9D">
        <w:rPr>
          <w:rFonts w:ascii="Arial" w:hAnsi="Arial" w:cs="Arial"/>
        </w:rPr>
        <w:t>;</w:t>
      </w:r>
      <w:r>
        <w:rPr>
          <w:rFonts w:ascii="Arial" w:hAnsi="Arial" w:cs="Arial"/>
        </w:rPr>
        <w:t xml:space="preserve"> logo</w:t>
      </w:r>
      <w:r w:rsidR="00652D9D">
        <w:rPr>
          <w:rFonts w:ascii="Arial" w:hAnsi="Arial" w:cs="Arial"/>
        </w:rPr>
        <w:t>,</w:t>
      </w:r>
      <w:r>
        <w:rPr>
          <w:rFonts w:ascii="Arial" w:hAnsi="Arial" w:cs="Arial"/>
        </w:rPr>
        <w:t xml:space="preserve"> aprende a re</w:t>
      </w:r>
      <w:r w:rsidR="003C04D0">
        <w:rPr>
          <w:rFonts w:ascii="Arial" w:hAnsi="Arial" w:cs="Arial"/>
        </w:rPr>
        <w:t xml:space="preserve">primir suas sensações, desejos e espontaneidades, </w:t>
      </w:r>
      <w:r w:rsidR="000F1888">
        <w:rPr>
          <w:rFonts w:ascii="Arial" w:hAnsi="Arial" w:cs="Arial"/>
        </w:rPr>
        <w:t xml:space="preserve">e </w:t>
      </w:r>
      <w:r w:rsidR="003C04D0">
        <w:rPr>
          <w:rFonts w:ascii="Arial" w:hAnsi="Arial" w:cs="Arial"/>
        </w:rPr>
        <w:t>o</w:t>
      </w:r>
      <w:r>
        <w:rPr>
          <w:rFonts w:ascii="Arial" w:hAnsi="Arial" w:cs="Arial"/>
        </w:rPr>
        <w:t xml:space="preserve"> corpo </w:t>
      </w:r>
      <w:r w:rsidR="000F1888">
        <w:rPr>
          <w:rFonts w:ascii="Arial" w:hAnsi="Arial" w:cs="Arial"/>
        </w:rPr>
        <w:t xml:space="preserve">passa a ser </w:t>
      </w:r>
      <w:r>
        <w:rPr>
          <w:rFonts w:ascii="Arial" w:hAnsi="Arial" w:cs="Arial"/>
        </w:rPr>
        <w:t>manipulado para produzir.</w:t>
      </w:r>
    </w:p>
    <w:p w:rsidR="00C26C68" w:rsidRDefault="00C26C68" w:rsidP="004F0B1F">
      <w:pPr>
        <w:pStyle w:val="NormalWeb"/>
        <w:spacing w:before="0" w:beforeAutospacing="0" w:after="0" w:afterAutospacing="0" w:line="360" w:lineRule="auto"/>
        <w:ind w:firstLine="700"/>
        <w:jc w:val="both"/>
        <w:rPr>
          <w:rFonts w:ascii="Arial" w:hAnsi="Arial" w:cs="Arial"/>
        </w:rPr>
      </w:pPr>
    </w:p>
    <w:p w:rsidR="00AD1F75" w:rsidRDefault="00AD1F75"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A dependência de um comando e a expectativa de um corpo manipulado para produzir </w:t>
      </w:r>
      <w:r w:rsidR="00F51DF5">
        <w:rPr>
          <w:rFonts w:ascii="Arial" w:hAnsi="Arial" w:cs="Arial"/>
        </w:rPr>
        <w:t xml:space="preserve">resultados </w:t>
      </w:r>
      <w:r>
        <w:rPr>
          <w:rFonts w:ascii="Arial" w:hAnsi="Arial" w:cs="Arial"/>
        </w:rPr>
        <w:t>nos afastou da atitude de buscar nossas próprias soluções e de aprendermos com nossos erros. Para Pereira (2007)</w:t>
      </w:r>
      <w:r w:rsidR="00652D9D">
        <w:rPr>
          <w:rFonts w:ascii="Arial" w:hAnsi="Arial" w:cs="Arial"/>
        </w:rPr>
        <w:t>,</w:t>
      </w:r>
      <w:r>
        <w:rPr>
          <w:rFonts w:ascii="Arial" w:hAnsi="Arial" w:cs="Arial"/>
        </w:rPr>
        <w:t xml:space="preserve"> quem se restringe e se </w:t>
      </w:r>
      <w:r w:rsidR="00F51DF5">
        <w:rPr>
          <w:rFonts w:ascii="Arial" w:hAnsi="Arial" w:cs="Arial"/>
        </w:rPr>
        <w:t>sujeita,</w:t>
      </w:r>
      <w:r>
        <w:rPr>
          <w:rFonts w:ascii="Arial" w:hAnsi="Arial" w:cs="Arial"/>
        </w:rPr>
        <w:t xml:space="preserve"> não é sujeito</w:t>
      </w:r>
      <w:r w:rsidR="000F1888">
        <w:rPr>
          <w:rFonts w:ascii="Arial" w:hAnsi="Arial" w:cs="Arial"/>
        </w:rPr>
        <w:t>. Um dos princípios da Pedagogia do Sujeito é que aprende</w:t>
      </w:r>
      <w:r w:rsidR="00652D9D">
        <w:rPr>
          <w:rFonts w:ascii="Arial" w:hAnsi="Arial" w:cs="Arial"/>
        </w:rPr>
        <w:t>mos</w:t>
      </w:r>
      <w:r w:rsidR="000F1888">
        <w:rPr>
          <w:rFonts w:ascii="Arial" w:hAnsi="Arial" w:cs="Arial"/>
        </w:rPr>
        <w:t xml:space="preserve"> com os nossos </w:t>
      </w:r>
      <w:proofErr w:type="gramStart"/>
      <w:r w:rsidR="000F1888">
        <w:rPr>
          <w:rFonts w:ascii="Arial" w:hAnsi="Arial" w:cs="Arial"/>
        </w:rPr>
        <w:t>erros,</w:t>
      </w:r>
      <w:proofErr w:type="gramEnd"/>
      <w:r w:rsidR="000F1888">
        <w:rPr>
          <w:rFonts w:ascii="Arial" w:hAnsi="Arial" w:cs="Arial"/>
        </w:rPr>
        <w:t xml:space="preserve">desde que </w:t>
      </w:r>
      <w:r w:rsidR="00652D9D">
        <w:rPr>
          <w:rFonts w:ascii="Arial" w:hAnsi="Arial" w:cs="Arial"/>
        </w:rPr>
        <w:t xml:space="preserve">os </w:t>
      </w:r>
      <w:r w:rsidR="000F1888">
        <w:rPr>
          <w:rFonts w:ascii="Arial" w:hAnsi="Arial" w:cs="Arial"/>
        </w:rPr>
        <w:t>solu</w:t>
      </w:r>
      <w:r w:rsidR="00652D9D">
        <w:rPr>
          <w:rFonts w:ascii="Arial" w:hAnsi="Arial" w:cs="Arial"/>
        </w:rPr>
        <w:t>cionemos</w:t>
      </w:r>
      <w:r w:rsidR="000F1888">
        <w:rPr>
          <w:rFonts w:ascii="Arial" w:hAnsi="Arial" w:cs="Arial"/>
        </w:rPr>
        <w:t>.</w:t>
      </w:r>
    </w:p>
    <w:p w:rsidR="00C26C68" w:rsidRDefault="00C26C68"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Se em determinada época, o homem precisou se defender de ameaças físicas</w:t>
      </w:r>
      <w:r w:rsidR="00652D9D">
        <w:rPr>
          <w:rFonts w:ascii="Arial" w:hAnsi="Arial" w:cs="Arial"/>
        </w:rPr>
        <w:t>,</w:t>
      </w:r>
      <w:r>
        <w:rPr>
          <w:rFonts w:ascii="Arial" w:hAnsi="Arial" w:cs="Arial"/>
        </w:rPr>
        <w:t xml:space="preserve"> com guerras e lutas para demarcar e conquistar seu território</w:t>
      </w:r>
      <w:proofErr w:type="gramStart"/>
      <w:r>
        <w:rPr>
          <w:rFonts w:ascii="Arial" w:hAnsi="Arial" w:cs="Arial"/>
        </w:rPr>
        <w:t xml:space="preserve">, </w:t>
      </w:r>
      <w:r w:rsidR="00652D9D">
        <w:rPr>
          <w:rFonts w:ascii="Arial" w:hAnsi="Arial" w:cs="Arial"/>
        </w:rPr>
        <w:t xml:space="preserve">se </w:t>
      </w:r>
      <w:r>
        <w:rPr>
          <w:rFonts w:ascii="Arial" w:hAnsi="Arial" w:cs="Arial"/>
        </w:rPr>
        <w:t>depara</w:t>
      </w:r>
      <w:proofErr w:type="gramEnd"/>
      <w:r>
        <w:rPr>
          <w:rFonts w:ascii="Arial" w:hAnsi="Arial" w:cs="Arial"/>
        </w:rPr>
        <w:t xml:space="preserve"> hoje com ameaças de regras e pressões  que, para Foucault, são construídas por formas especificas de poder, que passam do setor de produção para as diversas instituições sociais e agem nos corpos oprimindo-os – os poderes disciplinares</w:t>
      </w:r>
      <w:r w:rsidR="00036CE5">
        <w:rPr>
          <w:rFonts w:ascii="Arial" w:hAnsi="Arial" w:cs="Arial"/>
        </w:rPr>
        <w:t>. Essa forma de poder acabou por restringir cada vez mais o homem.</w:t>
      </w:r>
      <w:r w:rsidR="00C26C68">
        <w:rPr>
          <w:rFonts w:ascii="Arial" w:hAnsi="Arial" w:cs="Arial"/>
        </w:rPr>
        <w:t xml:space="preserve"> </w:t>
      </w:r>
    </w:p>
    <w:p w:rsidR="00C26C68" w:rsidRDefault="00C26C68"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00"/>
        <w:jc w:val="both"/>
      </w:pPr>
      <w:r>
        <w:rPr>
          <w:rFonts w:ascii="Arial" w:hAnsi="Arial" w:cs="Arial"/>
        </w:rPr>
        <w:lastRenderedPageBreak/>
        <w:t xml:space="preserve">Foucault faz uma descrição minuciosa da construção </w:t>
      </w:r>
      <w:r w:rsidR="00AD1F75">
        <w:rPr>
          <w:rFonts w:ascii="Arial" w:hAnsi="Arial" w:cs="Arial"/>
        </w:rPr>
        <w:t>do corpo oprimido e aprisionado, que contribuiu para a restrição do sujeito.</w:t>
      </w:r>
      <w:r>
        <w:rPr>
          <w:rFonts w:ascii="Arial" w:hAnsi="Arial" w:cs="Arial"/>
        </w:rPr>
        <w:t xml:space="preserve"> São observações detalhadas, afinal, essa construção não acontece de forma súbita e sim sobre uma multiplicidade de processos, de diferentes localizações, às vezes, pequenos e sutis, mas que se repetem e se apoiam um no outro. São fortalecidos em diversos setores sociais e, aos poucos, esboçam um método geral, que pode ser descrito no desenvolvimento industrial, com o setor de produção, e se alastr</w:t>
      </w:r>
      <w:r w:rsidR="00086B06">
        <w:rPr>
          <w:rFonts w:ascii="Arial" w:hAnsi="Arial" w:cs="Arial"/>
        </w:rPr>
        <w:t>am</w:t>
      </w:r>
      <w:r>
        <w:rPr>
          <w:rFonts w:ascii="Arial" w:hAnsi="Arial" w:cs="Arial"/>
        </w:rPr>
        <w:t xml:space="preserve"> para as fábricas, quartéis, hospitais, prisões e as escolas.</w:t>
      </w:r>
    </w:p>
    <w:p w:rsidR="00447B43" w:rsidRPr="00C70ED6" w:rsidRDefault="00447B43" w:rsidP="00322CA0">
      <w:pPr>
        <w:pStyle w:val="NormalWeb"/>
        <w:spacing w:before="0" w:beforeAutospacing="0" w:after="0" w:afterAutospacing="0" w:line="360" w:lineRule="auto"/>
        <w:ind w:left="2832"/>
        <w:jc w:val="both"/>
        <w:rPr>
          <w:sz w:val="22"/>
          <w:szCs w:val="22"/>
        </w:rPr>
      </w:pPr>
      <w:r w:rsidRPr="00C70ED6">
        <w:rPr>
          <w:rFonts w:ascii="Arial" w:hAnsi="Arial" w:cs="Arial"/>
          <w:i/>
          <w:iCs/>
          <w:sz w:val="22"/>
          <w:szCs w:val="22"/>
        </w:rPr>
        <w:t>Uma observação minuciosa do detalhe, e ao mesmo tempo um enfoque político dessas pequenas coisas, para controle e utilização dos homens, sobem através da era clássica, levando consigo todo um conjunto de técnicas, todo um corpo de processos e de saber, de descrições, de receitas e dados. E desses esmiuçamentos, sem dúvida, nasceu o homem do humanismo moderno (F</w:t>
      </w:r>
      <w:r w:rsidR="008A6301">
        <w:rPr>
          <w:rFonts w:ascii="Arial" w:hAnsi="Arial" w:cs="Arial"/>
          <w:i/>
          <w:iCs/>
          <w:sz w:val="22"/>
          <w:szCs w:val="22"/>
        </w:rPr>
        <w:t>oucault</w:t>
      </w:r>
      <w:r w:rsidRPr="00C70ED6">
        <w:rPr>
          <w:rFonts w:ascii="Arial" w:hAnsi="Arial" w:cs="Arial"/>
          <w:i/>
          <w:iCs/>
          <w:sz w:val="22"/>
          <w:szCs w:val="22"/>
        </w:rPr>
        <w:t>, 1987, p. 167).</w:t>
      </w:r>
    </w:p>
    <w:p w:rsidR="00322CA0" w:rsidRDefault="00322CA0" w:rsidP="004F0B1F">
      <w:pPr>
        <w:pStyle w:val="NormalWeb"/>
        <w:spacing w:before="0" w:beforeAutospacing="0" w:after="0" w:afterAutospacing="0" w:line="360" w:lineRule="auto"/>
        <w:ind w:firstLine="720"/>
        <w:jc w:val="both"/>
        <w:rPr>
          <w:rFonts w:ascii="Arial" w:hAnsi="Arial" w:cs="Arial"/>
        </w:rPr>
      </w:pPr>
    </w:p>
    <w:p w:rsidR="00C26C68"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Os poderes disciplinares se apropriam de diversas técnicas para a construção desse corpo. A distribuição no espaço é uma destas técnicas. Foucault </w:t>
      </w:r>
      <w:r w:rsidR="00C26C68">
        <w:rPr>
          <w:rFonts w:ascii="Arial" w:hAnsi="Arial" w:cs="Arial"/>
        </w:rPr>
        <w:t xml:space="preserve">(1987) </w:t>
      </w:r>
      <w:r>
        <w:rPr>
          <w:rFonts w:ascii="Arial" w:hAnsi="Arial" w:cs="Arial"/>
        </w:rPr>
        <w:t xml:space="preserve">assinala o que chama de </w:t>
      </w:r>
      <w:r>
        <w:rPr>
          <w:rFonts w:ascii="Arial" w:hAnsi="Arial" w:cs="Arial"/>
          <w:i/>
          <w:iCs/>
        </w:rPr>
        <w:t>a arte de distribuição</w:t>
      </w:r>
      <w:r>
        <w:rPr>
          <w:rFonts w:ascii="Arial" w:hAnsi="Arial" w:cs="Arial"/>
        </w:rPr>
        <w:t xml:space="preserve">, que começa com a </w:t>
      </w:r>
      <w:r>
        <w:rPr>
          <w:rFonts w:ascii="Arial" w:hAnsi="Arial" w:cs="Arial"/>
          <w:i/>
          <w:iCs/>
        </w:rPr>
        <w:t>cerca</w:t>
      </w:r>
      <w:r>
        <w:rPr>
          <w:rFonts w:ascii="Arial" w:hAnsi="Arial" w:cs="Arial"/>
        </w:rPr>
        <w:t xml:space="preserve">; especificação de um local fechado em si. Em seguida, o </w:t>
      </w:r>
      <w:r>
        <w:rPr>
          <w:rFonts w:ascii="Arial" w:hAnsi="Arial" w:cs="Arial"/>
          <w:i/>
          <w:iCs/>
        </w:rPr>
        <w:t>quadriculamento;</w:t>
      </w:r>
      <w:r>
        <w:rPr>
          <w:rFonts w:ascii="Arial" w:hAnsi="Arial" w:cs="Arial"/>
        </w:rPr>
        <w:t xml:space="preserve"> cada sujeito em seu lugar, o que facilita o controle de aproximações perigosas, comunicações inadequadas, aglomerações; facilita o estabelecimento da presença ou ausência; o saber onde o sujeito se encontra o que facilita a possibilidade de vigiar. </w:t>
      </w:r>
    </w:p>
    <w:p w:rsidR="00C26C68" w:rsidRDefault="00C26C68" w:rsidP="004F0B1F">
      <w:pPr>
        <w:pStyle w:val="NormalWeb"/>
        <w:spacing w:before="0" w:beforeAutospacing="0" w:after="0" w:afterAutospacing="0" w:line="360" w:lineRule="auto"/>
        <w:ind w:firstLine="720"/>
        <w:jc w:val="both"/>
        <w:rPr>
          <w:rFonts w:ascii="Arial" w:hAnsi="Arial" w:cs="Arial"/>
        </w:rPr>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Na </w:t>
      </w:r>
      <w:r w:rsidR="002D4E2E">
        <w:rPr>
          <w:rFonts w:ascii="Arial" w:hAnsi="Arial" w:cs="Arial"/>
        </w:rPr>
        <w:t>seqüência</w:t>
      </w:r>
      <w:r>
        <w:rPr>
          <w:rFonts w:ascii="Arial" w:hAnsi="Arial" w:cs="Arial"/>
        </w:rPr>
        <w:t>, nascem os espaços funcionais, com as repartições de espaços, onde cada demarcação tem uma função especifica e limitada. Finaliza com a forma de ordem que surge com as filas, que individualiza o corpo por localização. Para controlar as atividades, o horário, que disciplina todas as instituições sociais, controla e determina o tempo das ocupações, sugerindo modelos de ciclos, de rotinas, de condutas corporais (F</w:t>
      </w:r>
      <w:r w:rsidR="00C26C68">
        <w:rPr>
          <w:rFonts w:ascii="Arial" w:hAnsi="Arial" w:cs="Arial"/>
        </w:rPr>
        <w:t>OUCAULT</w:t>
      </w:r>
      <w:r>
        <w:rPr>
          <w:rFonts w:ascii="Arial" w:hAnsi="Arial" w:cs="Arial"/>
        </w:rPr>
        <w:t>, 1987).</w:t>
      </w:r>
    </w:p>
    <w:p w:rsidR="00423369" w:rsidRPr="00086B06" w:rsidRDefault="00423369" w:rsidP="004F0B1F">
      <w:pPr>
        <w:pStyle w:val="NormalWeb"/>
        <w:spacing w:before="0" w:beforeAutospacing="0" w:after="0" w:afterAutospacing="0" w:line="360" w:lineRule="auto"/>
        <w:ind w:firstLine="720"/>
        <w:jc w:val="both"/>
        <w:rPr>
          <w:b/>
          <w:color w:val="FF0000"/>
        </w:rPr>
      </w:pPr>
    </w:p>
    <w:p w:rsidR="00447B43" w:rsidRDefault="00447B43" w:rsidP="004F0B1F">
      <w:pPr>
        <w:pStyle w:val="NormalWeb"/>
        <w:spacing w:before="0" w:beforeAutospacing="0" w:after="0" w:afterAutospacing="0" w:line="360" w:lineRule="auto"/>
        <w:ind w:firstLine="720"/>
        <w:jc w:val="both"/>
      </w:pPr>
      <w:r>
        <w:rPr>
          <w:rFonts w:ascii="Arial" w:hAnsi="Arial" w:cs="Arial"/>
        </w:rPr>
        <w:t xml:space="preserve">Dentre outros detalhes, para controlar as atividades, Foucault (1987) </w:t>
      </w:r>
      <w:r w:rsidR="008D7BB4">
        <w:rPr>
          <w:rFonts w:ascii="Arial" w:hAnsi="Arial" w:cs="Arial"/>
        </w:rPr>
        <w:t>define</w:t>
      </w:r>
      <w:r w:rsidR="00423369">
        <w:rPr>
          <w:rFonts w:ascii="Arial" w:hAnsi="Arial" w:cs="Arial"/>
        </w:rPr>
        <w:t xml:space="preserve"> </w:t>
      </w:r>
      <w:r>
        <w:rPr>
          <w:rFonts w:ascii="Arial" w:hAnsi="Arial" w:cs="Arial"/>
          <w:i/>
          <w:iCs/>
        </w:rPr>
        <w:t>elaboração temporal do ato</w:t>
      </w:r>
      <w:r>
        <w:rPr>
          <w:rFonts w:ascii="Arial" w:hAnsi="Arial" w:cs="Arial"/>
        </w:rPr>
        <w:t xml:space="preserve">, </w:t>
      </w:r>
      <w:r w:rsidR="00086B06">
        <w:rPr>
          <w:rFonts w:ascii="Arial" w:hAnsi="Arial" w:cs="Arial"/>
        </w:rPr>
        <w:t xml:space="preserve">isto é, </w:t>
      </w:r>
      <w:r>
        <w:rPr>
          <w:rFonts w:ascii="Arial" w:hAnsi="Arial" w:cs="Arial"/>
        </w:rPr>
        <w:t xml:space="preserve">a elaboração de gestos e movimentos num tempo dado, que elimina o ritmo individual de cada sujeito, para impor um ritmo coletivo, o que define um esquema de comportamento, de gestual. </w:t>
      </w:r>
    </w:p>
    <w:p w:rsidR="009B00AC"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Essa elaboração é descrita em detalhes por diversos elementos; num tempo estabelecido, o gesto do corpo obedece a uma posição, uma amplitude, sem exceder uma duração, com uma ordem, sem alterações das suas sucessões e</w:t>
      </w:r>
      <w:r w:rsidR="00086B06">
        <w:rPr>
          <w:rFonts w:ascii="Arial" w:hAnsi="Arial" w:cs="Arial"/>
        </w:rPr>
        <w:t>,</w:t>
      </w:r>
      <w:r>
        <w:rPr>
          <w:rFonts w:ascii="Arial" w:hAnsi="Arial" w:cs="Arial"/>
        </w:rPr>
        <w:t xml:space="preserve"> tudo isso</w:t>
      </w:r>
      <w:r w:rsidR="00086B06">
        <w:rPr>
          <w:rFonts w:ascii="Arial" w:hAnsi="Arial" w:cs="Arial"/>
        </w:rPr>
        <w:t>,</w:t>
      </w:r>
      <w:r>
        <w:rPr>
          <w:rFonts w:ascii="Arial" w:hAnsi="Arial" w:cs="Arial"/>
        </w:rPr>
        <w:t xml:space="preserve"> com eficácia e rapidez, afinal, um corpo disciplinado faz bom uso do seu tempo, sem ficar ocioso, parado, sem parar de produzir. </w:t>
      </w:r>
    </w:p>
    <w:p w:rsidR="00423369" w:rsidRDefault="00423369" w:rsidP="004F0B1F">
      <w:pPr>
        <w:pStyle w:val="NormalWeb"/>
        <w:spacing w:before="0" w:beforeAutospacing="0" w:after="0" w:afterAutospacing="0" w:line="360" w:lineRule="auto"/>
        <w:ind w:firstLine="700"/>
        <w:jc w:val="both"/>
        <w:rPr>
          <w:rFonts w:ascii="Arial" w:hAnsi="Arial" w:cs="Arial"/>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A questão do tempo, fator importante na sociedade atual, é </w:t>
      </w:r>
      <w:r w:rsidR="005262A1">
        <w:rPr>
          <w:rFonts w:ascii="Arial" w:hAnsi="Arial" w:cs="Arial"/>
        </w:rPr>
        <w:t>definida</w:t>
      </w:r>
      <w:r>
        <w:rPr>
          <w:rFonts w:ascii="Arial" w:hAnsi="Arial" w:cs="Arial"/>
        </w:rPr>
        <w:t xml:space="preserve"> pelo filósofo. Historicamente, </w:t>
      </w:r>
      <w:r w:rsidR="00390B2F">
        <w:rPr>
          <w:rFonts w:ascii="Arial" w:hAnsi="Arial" w:cs="Arial"/>
        </w:rPr>
        <w:t xml:space="preserve">foram </w:t>
      </w:r>
      <w:r>
        <w:rPr>
          <w:rFonts w:ascii="Arial" w:hAnsi="Arial" w:cs="Arial"/>
        </w:rPr>
        <w:t>atribu</w:t>
      </w:r>
      <w:r w:rsidR="00390B2F">
        <w:rPr>
          <w:rFonts w:ascii="Arial" w:hAnsi="Arial" w:cs="Arial"/>
        </w:rPr>
        <w:t xml:space="preserve">ídos </w:t>
      </w:r>
      <w:r>
        <w:rPr>
          <w:rFonts w:ascii="Arial" w:hAnsi="Arial" w:cs="Arial"/>
        </w:rPr>
        <w:t xml:space="preserve">valores ao tempo, que foram </w:t>
      </w:r>
      <w:r w:rsidR="00423369">
        <w:rPr>
          <w:rFonts w:ascii="Arial" w:hAnsi="Arial" w:cs="Arial"/>
        </w:rPr>
        <w:t>associados</w:t>
      </w:r>
      <w:r>
        <w:rPr>
          <w:rFonts w:ascii="Arial" w:hAnsi="Arial" w:cs="Arial"/>
        </w:rPr>
        <w:t xml:space="preserve"> ao corpo. Foucault dá a esse </w:t>
      </w:r>
      <w:r w:rsidR="00423369">
        <w:rPr>
          <w:rFonts w:ascii="Arial" w:hAnsi="Arial" w:cs="Arial"/>
        </w:rPr>
        <w:t>processo</w:t>
      </w:r>
      <w:r>
        <w:rPr>
          <w:rFonts w:ascii="Arial" w:hAnsi="Arial" w:cs="Arial"/>
        </w:rPr>
        <w:t xml:space="preserve"> o nome de </w:t>
      </w:r>
      <w:r>
        <w:rPr>
          <w:rFonts w:ascii="Arial" w:hAnsi="Arial" w:cs="Arial"/>
          <w:i/>
          <w:iCs/>
        </w:rPr>
        <w:t xml:space="preserve">utilização exaustiva </w:t>
      </w:r>
      <w:r>
        <w:rPr>
          <w:rFonts w:ascii="Arial" w:hAnsi="Arial" w:cs="Arial"/>
        </w:rPr>
        <w:t xml:space="preserve">e detalha a construção do tempo sobre o corpo. O princípio deste </w:t>
      </w:r>
      <w:r w:rsidR="00423369">
        <w:rPr>
          <w:rFonts w:ascii="Arial" w:hAnsi="Arial" w:cs="Arial"/>
        </w:rPr>
        <w:t>processo</w:t>
      </w:r>
      <w:r>
        <w:rPr>
          <w:rFonts w:ascii="Arial" w:hAnsi="Arial" w:cs="Arial"/>
        </w:rPr>
        <w:t xml:space="preserve"> é o da não ociosidade. É proibido não perder tempo; cada instante disponível tem </w:t>
      </w:r>
      <w:r w:rsidR="00390B2F">
        <w:rPr>
          <w:rFonts w:ascii="Arial" w:hAnsi="Arial" w:cs="Arial"/>
        </w:rPr>
        <w:t xml:space="preserve">de </w:t>
      </w:r>
      <w:r>
        <w:rPr>
          <w:rFonts w:ascii="Arial" w:hAnsi="Arial" w:cs="Arial"/>
        </w:rPr>
        <w:t xml:space="preserve">ser utilizado de forma útil; o corpo tem de se encaixar numa concepção de tempo inesgotável e sempre buscando a rapidez e a eficiência. Não existe </w:t>
      </w:r>
      <w:r w:rsidR="00423369">
        <w:rPr>
          <w:rFonts w:ascii="Arial" w:hAnsi="Arial" w:cs="Arial"/>
        </w:rPr>
        <w:t>um espaço de</w:t>
      </w:r>
      <w:proofErr w:type="gramStart"/>
      <w:r w:rsidR="00423369">
        <w:rPr>
          <w:rFonts w:ascii="Arial" w:hAnsi="Arial" w:cs="Arial"/>
        </w:rPr>
        <w:t xml:space="preserve"> </w:t>
      </w:r>
      <w:r>
        <w:rPr>
          <w:rFonts w:ascii="Arial" w:hAnsi="Arial" w:cs="Arial"/>
        </w:rPr>
        <w:t xml:space="preserve"> </w:t>
      </w:r>
      <w:proofErr w:type="gramEnd"/>
      <w:r>
        <w:rPr>
          <w:rFonts w:ascii="Arial" w:hAnsi="Arial" w:cs="Arial"/>
        </w:rPr>
        <w:t>tempo para o sujeito se aproximar de si mesmo; um tempo para sua exploração, para o seu autoconhecimento.</w:t>
      </w:r>
    </w:p>
    <w:p w:rsidR="00423369" w:rsidRDefault="00423369"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Até as relações de manipulações entre o corpo e os objetos </w:t>
      </w:r>
      <w:proofErr w:type="gramStart"/>
      <w:r>
        <w:rPr>
          <w:rFonts w:ascii="Arial" w:hAnsi="Arial" w:cs="Arial"/>
        </w:rPr>
        <w:t>são</w:t>
      </w:r>
      <w:proofErr w:type="gramEnd"/>
      <w:r>
        <w:rPr>
          <w:rFonts w:ascii="Arial" w:hAnsi="Arial" w:cs="Arial"/>
        </w:rPr>
        <w:t xml:space="preserve"> construíd</w:t>
      </w:r>
      <w:r w:rsidR="00390B2F">
        <w:rPr>
          <w:rFonts w:ascii="Arial" w:hAnsi="Arial" w:cs="Arial"/>
        </w:rPr>
        <w:t>o</w:t>
      </w:r>
      <w:r>
        <w:rPr>
          <w:rFonts w:ascii="Arial" w:hAnsi="Arial" w:cs="Arial"/>
        </w:rPr>
        <w:t>s por modelos, o que afasta do sujeito a possibilidade de resolver problemas com diferentes habilidades corporais, de experimentar diferentes processos para atingir um resultado.</w:t>
      </w:r>
    </w:p>
    <w:p w:rsidR="00423369" w:rsidRDefault="00423369"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Essas formas de controle podem ser pensadas em todos os setores sociais e estão intimamente ligadas a mecanismos de estruturas de poder. As escolas, que são vistas como espaços de transformação social, são também reprodutoras destes métodos de dominação.</w:t>
      </w:r>
    </w:p>
    <w:p w:rsidR="00423369" w:rsidRDefault="00423369" w:rsidP="004F0B1F">
      <w:pPr>
        <w:pStyle w:val="NormalWeb"/>
        <w:spacing w:before="0" w:beforeAutospacing="0" w:after="0" w:afterAutospacing="0" w:line="360" w:lineRule="auto"/>
        <w:ind w:firstLine="720"/>
        <w:jc w:val="both"/>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Todas as descrições mencionadas para controlar a distribuição de espaços e atividades são observadas nas escolas, que procuram eliminar dos </w:t>
      </w:r>
      <w:r>
        <w:rPr>
          <w:rFonts w:ascii="Arial" w:hAnsi="Arial" w:cs="Arial"/>
        </w:rPr>
        <w:lastRenderedPageBreak/>
        <w:t xml:space="preserve">corpos os movimentos involuntários, para disciplinar um modelo corporal de manipulação, que perpetua assim o controle. </w:t>
      </w:r>
    </w:p>
    <w:p w:rsidR="00423369" w:rsidRDefault="00423369" w:rsidP="004F0B1F">
      <w:pPr>
        <w:pStyle w:val="NormalWeb"/>
        <w:spacing w:before="0" w:beforeAutospacing="0" w:after="0" w:afterAutospacing="0" w:line="360" w:lineRule="auto"/>
        <w:ind w:firstLine="720"/>
        <w:jc w:val="both"/>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A distribuição na sala de aula, os sinais, a organização do tempo, </w:t>
      </w:r>
      <w:r w:rsidR="00390B2F">
        <w:rPr>
          <w:rFonts w:ascii="Arial" w:hAnsi="Arial" w:cs="Arial"/>
        </w:rPr>
        <w:t>a</w:t>
      </w:r>
      <w:r>
        <w:rPr>
          <w:rFonts w:ascii="Arial" w:hAnsi="Arial" w:cs="Arial"/>
        </w:rPr>
        <w:t>s posturas corporais, os comportamentos dos alunos e professores, facilitam a repressão do sentir, da espontaneidade, das ideias</w:t>
      </w:r>
      <w:r w:rsidR="00390B2F">
        <w:rPr>
          <w:rFonts w:ascii="Arial" w:hAnsi="Arial" w:cs="Arial"/>
        </w:rPr>
        <w:t>;</w:t>
      </w:r>
      <w:r>
        <w:rPr>
          <w:rFonts w:ascii="Arial" w:hAnsi="Arial" w:cs="Arial"/>
        </w:rPr>
        <w:t xml:space="preserve"> reforçam as atitudes e posturas de poder e submissão.</w:t>
      </w:r>
    </w:p>
    <w:p w:rsidR="00423369" w:rsidRDefault="00423369" w:rsidP="004F0B1F">
      <w:pPr>
        <w:pStyle w:val="NormalWeb"/>
        <w:spacing w:before="0" w:beforeAutospacing="0" w:after="0" w:afterAutospacing="0" w:line="360" w:lineRule="auto"/>
        <w:ind w:firstLine="720"/>
        <w:jc w:val="both"/>
      </w:pPr>
    </w:p>
    <w:p w:rsidR="00447B43" w:rsidRDefault="00447B43" w:rsidP="004F0B1F">
      <w:pPr>
        <w:pStyle w:val="NormalWeb"/>
        <w:spacing w:before="0" w:beforeAutospacing="0" w:after="0" w:afterAutospacing="0" w:line="360" w:lineRule="auto"/>
        <w:ind w:firstLine="720"/>
        <w:jc w:val="both"/>
        <w:rPr>
          <w:rFonts w:ascii="Arial" w:hAnsi="Arial" w:cs="Arial"/>
        </w:rPr>
      </w:pPr>
      <w:r>
        <w:rPr>
          <w:rFonts w:ascii="Arial" w:hAnsi="Arial" w:cs="Arial"/>
        </w:rPr>
        <w:t xml:space="preserve">Outro aspecto que interfere na construção dos corpos são suas considerações sobre as relações de saber e poder, pois, </w:t>
      </w:r>
      <w:r w:rsidR="00390B2F">
        <w:rPr>
          <w:rFonts w:ascii="Arial" w:hAnsi="Arial" w:cs="Arial"/>
        </w:rPr>
        <w:t xml:space="preserve">Foucault </w:t>
      </w:r>
      <w:r>
        <w:rPr>
          <w:rFonts w:ascii="Arial" w:hAnsi="Arial" w:cs="Arial"/>
        </w:rPr>
        <w:t xml:space="preserve">considera que não existe a constituição de poder sem uma ligação com um campo de saber e nem saber que não suponha uma relação de poder. Quando </w:t>
      </w:r>
      <w:r w:rsidR="00390B2F">
        <w:rPr>
          <w:rFonts w:ascii="Arial" w:hAnsi="Arial" w:cs="Arial"/>
        </w:rPr>
        <w:t xml:space="preserve">o filósofo </w:t>
      </w:r>
      <w:r>
        <w:rPr>
          <w:rFonts w:ascii="Arial" w:hAnsi="Arial" w:cs="Arial"/>
        </w:rPr>
        <w:t xml:space="preserve">reconhece esta relação estreita de saber e </w:t>
      </w:r>
      <w:proofErr w:type="gramStart"/>
      <w:r>
        <w:rPr>
          <w:rFonts w:ascii="Arial" w:hAnsi="Arial" w:cs="Arial"/>
        </w:rPr>
        <w:t>poder</w:t>
      </w:r>
      <w:proofErr w:type="gramEnd"/>
      <w:r>
        <w:rPr>
          <w:rFonts w:ascii="Arial" w:hAnsi="Arial" w:cs="Arial"/>
        </w:rPr>
        <w:t xml:space="preserve">, </w:t>
      </w:r>
      <w:r w:rsidR="00FB6F21">
        <w:rPr>
          <w:rFonts w:ascii="Arial" w:hAnsi="Arial" w:cs="Arial"/>
        </w:rPr>
        <w:t xml:space="preserve">compreende que </w:t>
      </w:r>
      <w:r w:rsidR="00D06192">
        <w:rPr>
          <w:rFonts w:ascii="Arial" w:hAnsi="Arial" w:cs="Arial"/>
        </w:rPr>
        <w:t xml:space="preserve">a </w:t>
      </w:r>
      <w:r w:rsidR="00FB6F21">
        <w:rPr>
          <w:rFonts w:ascii="Arial" w:hAnsi="Arial" w:cs="Arial"/>
        </w:rPr>
        <w:t xml:space="preserve">ciência e todos os seus saberes formam </w:t>
      </w:r>
      <w:r>
        <w:rPr>
          <w:rFonts w:ascii="Arial" w:hAnsi="Arial" w:cs="Arial"/>
        </w:rPr>
        <w:t>uma relação de suporte  de múltiplos interesses  nos arranjos das construções de poderes em cada instante histórico da sociedade. Os saberes científicos, historicamente, configuram uma microfísica do poder, que construiu</w:t>
      </w:r>
      <w:r w:rsidR="00390B2F">
        <w:rPr>
          <w:rFonts w:ascii="Arial" w:hAnsi="Arial" w:cs="Arial"/>
        </w:rPr>
        <w:t>,</w:t>
      </w:r>
      <w:r>
        <w:rPr>
          <w:rFonts w:ascii="Arial" w:hAnsi="Arial" w:cs="Arial"/>
        </w:rPr>
        <w:t xml:space="preserve"> no corpo de cada sujeito</w:t>
      </w:r>
      <w:r w:rsidR="00390B2F">
        <w:rPr>
          <w:rFonts w:ascii="Arial" w:hAnsi="Arial" w:cs="Arial"/>
        </w:rPr>
        <w:t>,</w:t>
      </w:r>
      <w:r>
        <w:rPr>
          <w:rFonts w:ascii="Arial" w:hAnsi="Arial" w:cs="Arial"/>
        </w:rPr>
        <w:t xml:space="preserve">hábitos, pulsões, emoções, comportamentos, interpretações. Toda essa complexidade participa nos processos de </w:t>
      </w:r>
      <w:r w:rsidR="004277AA">
        <w:rPr>
          <w:rFonts w:ascii="Arial" w:hAnsi="Arial" w:cs="Arial"/>
        </w:rPr>
        <w:t xml:space="preserve">poder e </w:t>
      </w:r>
      <w:proofErr w:type="gramStart"/>
      <w:r w:rsidR="004277AA">
        <w:rPr>
          <w:rFonts w:ascii="Arial" w:hAnsi="Arial" w:cs="Arial"/>
        </w:rPr>
        <w:t>podem</w:t>
      </w:r>
      <w:proofErr w:type="gramEnd"/>
      <w:r>
        <w:rPr>
          <w:rFonts w:ascii="Arial" w:hAnsi="Arial" w:cs="Arial"/>
        </w:rPr>
        <w:t xml:space="preserve"> ser percebidas nas diversidades do campo de saber como a Medicina, a Psicologia, o Direito, a Sociologia, a Pedagogia dentre outras (S</w:t>
      </w:r>
      <w:r w:rsidR="00423369">
        <w:rPr>
          <w:rFonts w:ascii="Arial" w:hAnsi="Arial" w:cs="Arial"/>
        </w:rPr>
        <w:t>ILVEIRA E FURLAN</w:t>
      </w:r>
      <w:r>
        <w:rPr>
          <w:rFonts w:ascii="Arial" w:hAnsi="Arial" w:cs="Arial"/>
        </w:rPr>
        <w:t>, 2001).</w:t>
      </w:r>
    </w:p>
    <w:p w:rsidR="00423369" w:rsidRDefault="00423369" w:rsidP="004F0B1F">
      <w:pPr>
        <w:pStyle w:val="NormalWeb"/>
        <w:spacing w:before="0" w:beforeAutospacing="0" w:after="0" w:afterAutospacing="0" w:line="360" w:lineRule="auto"/>
        <w:ind w:firstLine="72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 xml:space="preserve">Os pressupostos apresentados fazem uma construção de um corpo dócil, dominado por poderes disciplinares que, historicamente, ajudaram a afastar </w:t>
      </w:r>
      <w:r w:rsidR="00E2637D">
        <w:rPr>
          <w:rFonts w:ascii="Arial" w:hAnsi="Arial" w:cs="Arial"/>
        </w:rPr>
        <w:t xml:space="preserve">a noção de </w:t>
      </w:r>
      <w:r>
        <w:rPr>
          <w:rFonts w:ascii="Arial" w:hAnsi="Arial" w:cs="Arial"/>
        </w:rPr>
        <w:t xml:space="preserve">sujeito. Algumas considerações alarmantes desta construção devem ser </w:t>
      </w:r>
      <w:r w:rsidR="002376EE">
        <w:rPr>
          <w:rFonts w:ascii="Arial" w:hAnsi="Arial" w:cs="Arial"/>
        </w:rPr>
        <w:t>mencionadas</w:t>
      </w:r>
      <w:r>
        <w:rPr>
          <w:rFonts w:ascii="Arial" w:hAnsi="Arial" w:cs="Arial"/>
        </w:rPr>
        <w:t>, como o fato de o homem moderno acreditar que sua verdadeira condição é a que vive</w:t>
      </w:r>
      <w:r w:rsidR="00390B2F">
        <w:rPr>
          <w:rFonts w:ascii="Arial" w:hAnsi="Arial" w:cs="Arial"/>
        </w:rPr>
        <w:t>;</w:t>
      </w:r>
      <w:r>
        <w:rPr>
          <w:rFonts w:ascii="Arial" w:hAnsi="Arial" w:cs="Arial"/>
        </w:rPr>
        <w:t xml:space="preserve"> por </w:t>
      </w:r>
      <w:r w:rsidR="00FB6F21">
        <w:rPr>
          <w:rFonts w:ascii="Arial" w:hAnsi="Arial" w:cs="Arial"/>
        </w:rPr>
        <w:t>conseq</w:t>
      </w:r>
      <w:r w:rsidR="00390B2F">
        <w:rPr>
          <w:rFonts w:ascii="Arial" w:hAnsi="Arial" w:cs="Arial"/>
        </w:rPr>
        <w:t>u</w:t>
      </w:r>
      <w:r w:rsidR="00FB6F21">
        <w:rPr>
          <w:rFonts w:ascii="Arial" w:hAnsi="Arial" w:cs="Arial"/>
        </w:rPr>
        <w:t>ência</w:t>
      </w:r>
      <w:r>
        <w:rPr>
          <w:rFonts w:ascii="Arial" w:hAnsi="Arial" w:cs="Arial"/>
        </w:rPr>
        <w:t>, se afasta cada vez mais de quem é</w:t>
      </w:r>
      <w:r w:rsidR="00236E9E">
        <w:rPr>
          <w:rFonts w:ascii="Arial" w:hAnsi="Arial" w:cs="Arial"/>
        </w:rPr>
        <w:t>,</w:t>
      </w:r>
      <w:proofErr w:type="gramStart"/>
      <w:r w:rsidR="00236E9E">
        <w:rPr>
          <w:rFonts w:ascii="Arial" w:hAnsi="Arial" w:cs="Arial"/>
        </w:rPr>
        <w:t xml:space="preserve"> </w:t>
      </w:r>
      <w:r>
        <w:rPr>
          <w:rFonts w:ascii="Arial" w:hAnsi="Arial" w:cs="Arial"/>
        </w:rPr>
        <w:t xml:space="preserve"> </w:t>
      </w:r>
      <w:proofErr w:type="gramEnd"/>
      <w:r>
        <w:rPr>
          <w:rFonts w:ascii="Arial" w:hAnsi="Arial" w:cs="Arial"/>
        </w:rPr>
        <w:t>e cria</w:t>
      </w:r>
      <w:r w:rsidR="00236E9E">
        <w:rPr>
          <w:rFonts w:ascii="Arial" w:hAnsi="Arial" w:cs="Arial"/>
        </w:rPr>
        <w:t xml:space="preserve"> uma resistência à liberdade </w:t>
      </w:r>
      <w:r>
        <w:rPr>
          <w:rFonts w:ascii="Arial" w:hAnsi="Arial" w:cs="Arial"/>
        </w:rPr>
        <w:t>e se nega a sair desta condição passiva.</w:t>
      </w:r>
    </w:p>
    <w:p w:rsidR="00236E9E" w:rsidRDefault="00236E9E"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O autocontrole para se adequar a padrões corporais e comportamentais gera uma tensão interna constante, que hoje aparece na forma de ansiedades, insatisfações e doenças psicossomáticas e psicológicas diversas.</w:t>
      </w:r>
    </w:p>
    <w:p w:rsidR="00236E9E" w:rsidRDefault="00236E9E" w:rsidP="004F0B1F">
      <w:pPr>
        <w:pStyle w:val="NormalWeb"/>
        <w:spacing w:before="0" w:beforeAutospacing="0" w:after="0" w:afterAutospacing="0" w:line="360" w:lineRule="auto"/>
        <w:ind w:firstLine="700"/>
        <w:jc w:val="both"/>
        <w:rPr>
          <w:rFonts w:ascii="Arial" w:hAnsi="Arial" w:cs="Arial"/>
        </w:rPr>
      </w:pPr>
    </w:p>
    <w:p w:rsidR="00447B43" w:rsidRDefault="00F011BC" w:rsidP="004F0B1F">
      <w:pPr>
        <w:pStyle w:val="NormalWeb"/>
        <w:spacing w:before="0" w:beforeAutospacing="0" w:after="0" w:afterAutospacing="0" w:line="360" w:lineRule="auto"/>
        <w:ind w:firstLine="700"/>
        <w:jc w:val="both"/>
      </w:pPr>
      <w:r>
        <w:rPr>
          <w:rFonts w:ascii="Arial" w:hAnsi="Arial" w:cs="Arial"/>
        </w:rPr>
        <w:lastRenderedPageBreak/>
        <w:t>Pois bem, p</w:t>
      </w:r>
      <w:r w:rsidR="00C15FA9">
        <w:rPr>
          <w:rFonts w:ascii="Arial" w:hAnsi="Arial" w:cs="Arial"/>
        </w:rPr>
        <w:t>ara</w:t>
      </w:r>
      <w:r w:rsidR="00447B43">
        <w:rPr>
          <w:rFonts w:ascii="Arial" w:hAnsi="Arial" w:cs="Arial"/>
        </w:rPr>
        <w:t xml:space="preserve"> Foucault, o sujeito tem que encontrar a liberdade em espaços de sujeição; transformar um corpo construído nos desejos, que são os efeitos do poder, em um corpo em busca de caminhos de liberdade. </w:t>
      </w:r>
    </w:p>
    <w:p w:rsidR="00FB6F21" w:rsidRDefault="00447B43" w:rsidP="004F0B1F">
      <w:pPr>
        <w:spacing w:after="0" w:line="360" w:lineRule="auto"/>
        <w:ind w:firstLine="708"/>
        <w:jc w:val="both"/>
        <w:rPr>
          <w:rFonts w:ascii="Arial" w:hAnsi="Arial" w:cs="Arial"/>
          <w:sz w:val="24"/>
          <w:szCs w:val="24"/>
        </w:rPr>
      </w:pPr>
      <w:r w:rsidRPr="00FB6F21">
        <w:rPr>
          <w:rFonts w:ascii="Arial" w:hAnsi="Arial" w:cs="Arial"/>
          <w:sz w:val="24"/>
          <w:szCs w:val="24"/>
        </w:rPr>
        <w:t>P</w:t>
      </w:r>
      <w:r w:rsidR="00C81B55">
        <w:rPr>
          <w:rFonts w:ascii="Arial" w:hAnsi="Arial" w:cs="Arial"/>
          <w:sz w:val="24"/>
          <w:szCs w:val="24"/>
        </w:rPr>
        <w:t xml:space="preserve">ara </w:t>
      </w:r>
      <w:r w:rsidR="00F011BC">
        <w:rPr>
          <w:rFonts w:ascii="Arial" w:hAnsi="Arial" w:cs="Arial"/>
          <w:sz w:val="24"/>
          <w:szCs w:val="24"/>
        </w:rPr>
        <w:t xml:space="preserve">a </w:t>
      </w:r>
      <w:r w:rsidRPr="00FB6F21">
        <w:rPr>
          <w:rFonts w:ascii="Arial" w:hAnsi="Arial" w:cs="Arial"/>
          <w:sz w:val="24"/>
          <w:szCs w:val="24"/>
        </w:rPr>
        <w:t xml:space="preserve">Pedagogia do Sujeito, </w:t>
      </w:r>
      <w:r w:rsidR="00C81B55">
        <w:rPr>
          <w:rFonts w:ascii="Arial" w:hAnsi="Arial" w:cs="Arial"/>
          <w:sz w:val="24"/>
          <w:szCs w:val="24"/>
        </w:rPr>
        <w:t>modificar-se é o inicio</w:t>
      </w:r>
      <w:r w:rsidR="00236E9E">
        <w:rPr>
          <w:rFonts w:ascii="Arial" w:hAnsi="Arial" w:cs="Arial"/>
          <w:sz w:val="24"/>
          <w:szCs w:val="24"/>
        </w:rPr>
        <w:t xml:space="preserve"> de se reconhecer e construir sujeito,</w:t>
      </w:r>
      <w:proofErr w:type="gramStart"/>
      <w:r w:rsidR="00236E9E">
        <w:rPr>
          <w:rFonts w:ascii="Arial" w:hAnsi="Arial" w:cs="Arial"/>
          <w:sz w:val="24"/>
          <w:szCs w:val="24"/>
        </w:rPr>
        <w:t xml:space="preserve"> </w:t>
      </w:r>
      <w:r w:rsidR="00F011BC">
        <w:rPr>
          <w:rFonts w:ascii="Arial" w:hAnsi="Arial" w:cs="Arial"/>
          <w:b/>
          <w:color w:val="FF0000"/>
          <w:sz w:val="24"/>
          <w:szCs w:val="24"/>
        </w:rPr>
        <w:t xml:space="preserve"> </w:t>
      </w:r>
      <w:proofErr w:type="gramEnd"/>
      <w:r w:rsidR="00C81B55">
        <w:rPr>
          <w:rFonts w:ascii="Arial" w:hAnsi="Arial" w:cs="Arial"/>
          <w:sz w:val="24"/>
          <w:szCs w:val="24"/>
        </w:rPr>
        <w:t xml:space="preserve">e para isso é preciso </w:t>
      </w:r>
      <w:r w:rsidR="00036CE5">
        <w:rPr>
          <w:rFonts w:ascii="Arial" w:hAnsi="Arial" w:cs="Arial"/>
          <w:sz w:val="24"/>
          <w:szCs w:val="24"/>
        </w:rPr>
        <w:t>conhecer-se a si mesmo</w:t>
      </w:r>
      <w:r w:rsidR="008F0F6A">
        <w:rPr>
          <w:rFonts w:ascii="Arial" w:hAnsi="Arial" w:cs="Arial"/>
          <w:i/>
        </w:rPr>
        <w:t xml:space="preserve">. </w:t>
      </w:r>
      <w:r w:rsidR="008F0F6A" w:rsidRPr="008F0F6A">
        <w:rPr>
          <w:rFonts w:ascii="Arial" w:hAnsi="Arial" w:cs="Arial"/>
          <w:sz w:val="24"/>
          <w:szCs w:val="24"/>
        </w:rPr>
        <w:t xml:space="preserve">O sujeito </w:t>
      </w:r>
      <w:r w:rsidR="00036CE5">
        <w:rPr>
          <w:rFonts w:ascii="Arial" w:hAnsi="Arial" w:cs="Arial"/>
          <w:sz w:val="24"/>
          <w:szCs w:val="24"/>
        </w:rPr>
        <w:t xml:space="preserve">é o único que pode modificar-se e se tornar responsável por si mesmo. </w:t>
      </w:r>
    </w:p>
    <w:p w:rsidR="00236E9E" w:rsidRPr="008F0F6A" w:rsidRDefault="00236E9E" w:rsidP="004F0B1F">
      <w:pPr>
        <w:spacing w:after="0" w:line="360" w:lineRule="auto"/>
        <w:ind w:firstLine="708"/>
        <w:jc w:val="both"/>
        <w:rPr>
          <w:rFonts w:ascii="Arial" w:hAnsi="Arial" w:cs="Arial"/>
          <w:sz w:val="24"/>
          <w:szCs w:val="24"/>
        </w:rPr>
      </w:pPr>
    </w:p>
    <w:p w:rsidR="00760EB9" w:rsidRDefault="00FB6F21" w:rsidP="004F0B1F">
      <w:pPr>
        <w:pStyle w:val="NormalWeb"/>
        <w:spacing w:before="0" w:beforeAutospacing="0" w:after="0" w:afterAutospacing="0" w:line="360" w:lineRule="auto"/>
        <w:ind w:firstLine="700"/>
        <w:jc w:val="both"/>
        <w:rPr>
          <w:rFonts w:ascii="Arial" w:hAnsi="Arial" w:cs="Arial"/>
        </w:rPr>
      </w:pPr>
      <w:r w:rsidRPr="008F0F6A">
        <w:rPr>
          <w:rFonts w:ascii="Arial" w:hAnsi="Arial" w:cs="Arial"/>
        </w:rPr>
        <w:t>O autoconhecimento nos torna</w:t>
      </w:r>
      <w:r w:rsidR="00F011BC">
        <w:rPr>
          <w:rFonts w:ascii="Arial" w:hAnsi="Arial" w:cs="Arial"/>
        </w:rPr>
        <w:t>m</w:t>
      </w:r>
      <w:r w:rsidRPr="008F0F6A">
        <w:rPr>
          <w:rFonts w:ascii="Arial" w:hAnsi="Arial" w:cs="Arial"/>
        </w:rPr>
        <w:t xml:space="preserve"> consciente</w:t>
      </w:r>
      <w:r w:rsidR="00F011BC">
        <w:rPr>
          <w:rFonts w:ascii="Arial" w:hAnsi="Arial" w:cs="Arial"/>
        </w:rPr>
        <w:t>s</w:t>
      </w:r>
      <w:r w:rsidRPr="008F0F6A">
        <w:rPr>
          <w:rFonts w:ascii="Arial" w:hAnsi="Arial" w:cs="Arial"/>
        </w:rPr>
        <w:t xml:space="preserve"> da nossa historia</w:t>
      </w:r>
      <w:r>
        <w:rPr>
          <w:rFonts w:ascii="Arial" w:hAnsi="Arial" w:cs="Arial"/>
        </w:rPr>
        <w:t xml:space="preserve">, de quem somos e de toda a impermanência </w:t>
      </w:r>
      <w:r w:rsidR="00F011BC">
        <w:rPr>
          <w:rFonts w:ascii="Arial" w:hAnsi="Arial" w:cs="Arial"/>
        </w:rPr>
        <w:t>d</w:t>
      </w:r>
      <w:r>
        <w:rPr>
          <w:rFonts w:ascii="Arial" w:hAnsi="Arial" w:cs="Arial"/>
        </w:rPr>
        <w:t xml:space="preserve">a nossa </w:t>
      </w:r>
      <w:proofErr w:type="gramStart"/>
      <w:r>
        <w:rPr>
          <w:rFonts w:ascii="Arial" w:hAnsi="Arial" w:cs="Arial"/>
        </w:rPr>
        <w:t>volta.</w:t>
      </w:r>
      <w:proofErr w:type="gramEnd"/>
      <w:r w:rsidR="008F0F6A">
        <w:rPr>
          <w:rFonts w:ascii="Arial" w:hAnsi="Arial" w:cs="Arial"/>
        </w:rPr>
        <w:t>A cons</w:t>
      </w:r>
      <w:r w:rsidR="00F011BC">
        <w:rPr>
          <w:rFonts w:ascii="Arial" w:hAnsi="Arial" w:cs="Arial"/>
        </w:rPr>
        <w:t>trução de um corpo dócil reflete</w:t>
      </w:r>
      <w:r w:rsidR="00447B43">
        <w:rPr>
          <w:rFonts w:ascii="Arial" w:hAnsi="Arial" w:cs="Arial"/>
        </w:rPr>
        <w:t>nossos padrões e condicionamentos</w:t>
      </w:r>
      <w:r>
        <w:rPr>
          <w:rFonts w:ascii="Arial" w:hAnsi="Arial" w:cs="Arial"/>
        </w:rPr>
        <w:t xml:space="preserve">. </w:t>
      </w:r>
      <w:r w:rsidR="008F0F6A">
        <w:rPr>
          <w:rFonts w:ascii="Arial" w:hAnsi="Arial" w:cs="Arial"/>
        </w:rPr>
        <w:t xml:space="preserve">Nossas </w:t>
      </w:r>
      <w:r>
        <w:rPr>
          <w:rFonts w:ascii="Arial" w:hAnsi="Arial" w:cs="Arial"/>
        </w:rPr>
        <w:t xml:space="preserve">estruturas corporais </w:t>
      </w:r>
      <w:r w:rsidR="008F0F6A">
        <w:rPr>
          <w:rFonts w:ascii="Arial" w:hAnsi="Arial" w:cs="Arial"/>
        </w:rPr>
        <w:t>carregam nossas experiências e a Pedagogia do Sujeito acredita que podemos aprender com nossos erros</w:t>
      </w:r>
      <w:r w:rsidR="00760EB9">
        <w:rPr>
          <w:rFonts w:ascii="Arial" w:hAnsi="Arial" w:cs="Arial"/>
        </w:rPr>
        <w:t xml:space="preserve">, </w:t>
      </w:r>
      <w:r w:rsidR="00F011BC">
        <w:rPr>
          <w:rFonts w:ascii="Arial" w:hAnsi="Arial" w:cs="Arial"/>
        </w:rPr>
        <w:t xml:space="preserve">pois, </w:t>
      </w:r>
      <w:r w:rsidR="00760EB9">
        <w:rPr>
          <w:rFonts w:ascii="Arial" w:hAnsi="Arial" w:cs="Arial"/>
        </w:rPr>
        <w:t>quem se assume se torna autor d</w:t>
      </w:r>
      <w:r w:rsidR="00F011BC">
        <w:rPr>
          <w:rFonts w:ascii="Arial" w:hAnsi="Arial" w:cs="Arial"/>
        </w:rPr>
        <w:t>e</w:t>
      </w:r>
      <w:r w:rsidR="00760EB9">
        <w:rPr>
          <w:rFonts w:ascii="Arial" w:hAnsi="Arial" w:cs="Arial"/>
        </w:rPr>
        <w:t xml:space="preserve"> suas </w:t>
      </w:r>
      <w:r w:rsidR="00F011BC">
        <w:rPr>
          <w:rFonts w:ascii="Arial" w:hAnsi="Arial" w:cs="Arial"/>
        </w:rPr>
        <w:t xml:space="preserve">próprias </w:t>
      </w:r>
      <w:r w:rsidR="00760EB9">
        <w:rPr>
          <w:rFonts w:ascii="Arial" w:hAnsi="Arial" w:cs="Arial"/>
        </w:rPr>
        <w:t>ações.</w:t>
      </w:r>
      <w:r w:rsidR="00236E9E">
        <w:rPr>
          <w:rFonts w:ascii="Arial" w:hAnsi="Arial" w:cs="Arial"/>
        </w:rPr>
        <w:t xml:space="preserve"> </w:t>
      </w:r>
    </w:p>
    <w:p w:rsidR="00236E9E" w:rsidRDefault="00236E9E" w:rsidP="004F0B1F">
      <w:pPr>
        <w:pStyle w:val="NormalWeb"/>
        <w:spacing w:before="0" w:beforeAutospacing="0" w:after="0" w:afterAutospacing="0" w:line="360" w:lineRule="auto"/>
        <w:ind w:firstLine="700"/>
        <w:jc w:val="both"/>
        <w:rPr>
          <w:rFonts w:ascii="Arial" w:hAnsi="Arial" w:cs="Arial"/>
        </w:rPr>
      </w:pPr>
    </w:p>
    <w:p w:rsidR="00447B43" w:rsidRDefault="00447B43" w:rsidP="004F0B1F">
      <w:pPr>
        <w:pStyle w:val="NormalWeb"/>
        <w:spacing w:before="0" w:beforeAutospacing="0" w:after="0" w:afterAutospacing="0" w:line="360" w:lineRule="auto"/>
        <w:ind w:firstLine="700"/>
        <w:jc w:val="both"/>
        <w:rPr>
          <w:rFonts w:ascii="Arial" w:hAnsi="Arial" w:cs="Arial"/>
        </w:rPr>
      </w:pPr>
      <w:r>
        <w:rPr>
          <w:rFonts w:ascii="Arial" w:hAnsi="Arial" w:cs="Arial"/>
        </w:rPr>
        <w:t>Há em cada um de nós informações para reconhecer e investigar</w:t>
      </w:r>
      <w:r w:rsidR="00F011BC">
        <w:rPr>
          <w:rFonts w:ascii="Arial" w:hAnsi="Arial" w:cs="Arial"/>
        </w:rPr>
        <w:t>;</w:t>
      </w:r>
      <w:r>
        <w:rPr>
          <w:rFonts w:ascii="Arial" w:hAnsi="Arial" w:cs="Arial"/>
        </w:rPr>
        <w:t xml:space="preserve"> é, neste momento, que começamos a ser livres e autônomos – o que chamo de caminho de volta a si</w:t>
      </w:r>
      <w:r w:rsidR="00F940CE">
        <w:rPr>
          <w:rFonts w:ascii="Arial" w:hAnsi="Arial" w:cs="Arial"/>
        </w:rPr>
        <w:t xml:space="preserve">. </w:t>
      </w:r>
      <w:r w:rsidR="00760EB9">
        <w:rPr>
          <w:rFonts w:ascii="Arial" w:hAnsi="Arial" w:cs="Arial"/>
        </w:rPr>
        <w:t>“</w:t>
      </w:r>
      <w:r w:rsidR="00760EB9" w:rsidRPr="0074667C">
        <w:rPr>
          <w:rFonts w:ascii="Arial" w:hAnsi="Arial" w:cs="Arial"/>
          <w:i/>
        </w:rPr>
        <w:t>Aquele que tem consciência de si sabe de suas possibilidades, de seu valor ou da importância das suas ações</w:t>
      </w:r>
      <w:r w:rsidR="00F940CE">
        <w:rPr>
          <w:rFonts w:ascii="Arial" w:hAnsi="Arial" w:cs="Arial"/>
        </w:rPr>
        <w:t>“</w:t>
      </w:r>
      <w:r w:rsidR="00760EB9">
        <w:rPr>
          <w:rFonts w:ascii="Arial" w:hAnsi="Arial" w:cs="Arial"/>
        </w:rPr>
        <w:t>(Pereira, p.13, 2008)</w:t>
      </w:r>
      <w:r>
        <w:rPr>
          <w:rFonts w:ascii="Arial" w:hAnsi="Arial" w:cs="Arial"/>
        </w:rPr>
        <w:t>. No mergulho em si mesmo o sujeito conhece a sua interioridade</w:t>
      </w:r>
      <w:r w:rsidR="00F57E06">
        <w:rPr>
          <w:rFonts w:ascii="Arial" w:hAnsi="Arial" w:cs="Arial"/>
        </w:rPr>
        <w:t xml:space="preserve"> e a sua exterioridade</w:t>
      </w:r>
      <w:proofErr w:type="gramStart"/>
      <w:r w:rsidR="00F57E06">
        <w:rPr>
          <w:rFonts w:ascii="Arial" w:hAnsi="Arial" w:cs="Arial"/>
        </w:rPr>
        <w:t xml:space="preserve"> </w:t>
      </w:r>
      <w:r>
        <w:rPr>
          <w:rFonts w:ascii="Arial" w:hAnsi="Arial" w:cs="Arial"/>
        </w:rPr>
        <w:t xml:space="preserve"> </w:t>
      </w:r>
      <w:proofErr w:type="gramEnd"/>
      <w:r>
        <w:rPr>
          <w:rFonts w:ascii="Arial" w:hAnsi="Arial" w:cs="Arial"/>
        </w:rPr>
        <w:t>e pode organizar as suas experiências sem que seja passivo às determinações externas e coletivas que regem a nossa história.</w:t>
      </w:r>
    </w:p>
    <w:p w:rsidR="00236E9E" w:rsidRDefault="00236E9E" w:rsidP="004F0B1F">
      <w:pPr>
        <w:pStyle w:val="NormalWeb"/>
        <w:spacing w:before="0" w:beforeAutospacing="0" w:after="0" w:afterAutospacing="0" w:line="360" w:lineRule="auto"/>
        <w:ind w:firstLine="700"/>
        <w:jc w:val="both"/>
      </w:pPr>
    </w:p>
    <w:p w:rsidR="00447B43" w:rsidRDefault="00447B43" w:rsidP="004F0B1F">
      <w:pPr>
        <w:pStyle w:val="NormalWeb"/>
        <w:spacing w:before="0" w:beforeAutospacing="0" w:after="0" w:afterAutospacing="0" w:line="360" w:lineRule="auto"/>
      </w:pPr>
      <w:r>
        <w:t> </w:t>
      </w:r>
    </w:p>
    <w:p w:rsidR="00447B43" w:rsidRPr="00F011BC" w:rsidRDefault="00447B43" w:rsidP="004F0B1F">
      <w:pPr>
        <w:pStyle w:val="NormalWeb"/>
        <w:spacing w:before="0" w:beforeAutospacing="0" w:after="0" w:afterAutospacing="0" w:line="360" w:lineRule="auto"/>
        <w:jc w:val="center"/>
        <w:rPr>
          <w:b/>
        </w:rPr>
      </w:pPr>
      <w:r w:rsidRPr="00F011BC">
        <w:rPr>
          <w:rFonts w:ascii="Arial" w:hAnsi="Arial" w:cs="Arial"/>
          <w:b/>
        </w:rPr>
        <w:t>Referências</w:t>
      </w:r>
    </w:p>
    <w:p w:rsidR="00447B43" w:rsidRDefault="00F011BC" w:rsidP="004F0B1F">
      <w:pPr>
        <w:pStyle w:val="NormalWeb"/>
        <w:spacing w:before="0" w:beforeAutospacing="0" w:after="0" w:afterAutospacing="0" w:line="360" w:lineRule="auto"/>
        <w:jc w:val="both"/>
      </w:pPr>
      <w:r>
        <w:rPr>
          <w:rFonts w:ascii="Arial" w:hAnsi="Arial" w:cs="Arial"/>
        </w:rPr>
        <w:t xml:space="preserve">FILHO, A.S. </w:t>
      </w:r>
      <w:r w:rsidRPr="005A2B45">
        <w:rPr>
          <w:rFonts w:ascii="Arial" w:hAnsi="Arial" w:cs="Arial"/>
          <w:b/>
        </w:rPr>
        <w:t>Foucault.</w:t>
      </w:r>
      <w:r w:rsidR="00447B43" w:rsidRPr="005A2B45">
        <w:rPr>
          <w:rFonts w:ascii="Arial" w:hAnsi="Arial" w:cs="Arial"/>
          <w:b/>
        </w:rPr>
        <w:t xml:space="preserve"> O cuidado de si e a liberdade, ou a liberdade é uma agonística. </w:t>
      </w:r>
      <w:r w:rsidR="00447B43">
        <w:rPr>
          <w:rFonts w:ascii="Arial" w:hAnsi="Arial" w:cs="Arial"/>
        </w:rPr>
        <w:t xml:space="preserve">Natal: 2007. Trabalho apresentado no IV Colóquio Internacional Michel Foucault. </w:t>
      </w:r>
    </w:p>
    <w:p w:rsidR="00447B43" w:rsidRDefault="00447B43" w:rsidP="004F0B1F">
      <w:pPr>
        <w:pStyle w:val="NormalWeb"/>
        <w:spacing w:before="0" w:beforeAutospacing="0" w:after="0" w:afterAutospacing="0" w:line="360" w:lineRule="auto"/>
      </w:pPr>
      <w:r>
        <w:t> </w:t>
      </w:r>
    </w:p>
    <w:p w:rsidR="00447B43" w:rsidRDefault="00447B43" w:rsidP="004F0B1F">
      <w:pPr>
        <w:pStyle w:val="NormalWeb"/>
        <w:spacing w:before="0" w:beforeAutospacing="0" w:after="0" w:afterAutospacing="0" w:line="360" w:lineRule="auto"/>
        <w:jc w:val="both"/>
      </w:pPr>
      <w:r>
        <w:rPr>
          <w:rFonts w:ascii="Arial" w:hAnsi="Arial" w:cs="Arial"/>
        </w:rPr>
        <w:t xml:space="preserve">FOUCAULT, M. </w:t>
      </w:r>
      <w:r w:rsidRPr="005A2B45">
        <w:rPr>
          <w:rFonts w:ascii="Arial" w:hAnsi="Arial" w:cs="Arial"/>
          <w:b/>
        </w:rPr>
        <w:t>Vigiar e Punir</w:t>
      </w:r>
      <w:r w:rsidR="00F011BC" w:rsidRPr="005A2B45">
        <w:rPr>
          <w:rFonts w:ascii="Arial" w:hAnsi="Arial" w:cs="Arial"/>
          <w:b/>
        </w:rPr>
        <w:t>.</w:t>
      </w:r>
      <w:r w:rsidRPr="005A2B45">
        <w:rPr>
          <w:rFonts w:ascii="Arial" w:hAnsi="Arial" w:cs="Arial"/>
          <w:b/>
        </w:rPr>
        <w:t xml:space="preserve"> Nascimento da prisão</w:t>
      </w:r>
      <w:r>
        <w:rPr>
          <w:rFonts w:ascii="Arial" w:hAnsi="Arial" w:cs="Arial"/>
        </w:rPr>
        <w:t>. Tradução de Raquel</w:t>
      </w:r>
    </w:p>
    <w:p w:rsidR="00447B43" w:rsidRDefault="00447B43" w:rsidP="004F0B1F">
      <w:pPr>
        <w:pStyle w:val="NormalWeb"/>
        <w:spacing w:before="0" w:beforeAutospacing="0" w:after="0" w:afterAutospacing="0" w:line="360" w:lineRule="auto"/>
        <w:jc w:val="both"/>
        <w:rPr>
          <w:rFonts w:ascii="Arial" w:hAnsi="Arial" w:cs="Arial"/>
        </w:rPr>
      </w:pPr>
      <w:r>
        <w:rPr>
          <w:rFonts w:ascii="Arial" w:hAnsi="Arial" w:cs="Arial"/>
        </w:rPr>
        <w:t xml:space="preserve">Ramalhete. Petrópolis: Vozes, 1987. </w:t>
      </w:r>
    </w:p>
    <w:p w:rsidR="00552179" w:rsidRDefault="00552179" w:rsidP="004F0B1F">
      <w:pPr>
        <w:pStyle w:val="NormalWeb"/>
        <w:spacing w:before="0" w:beforeAutospacing="0" w:after="0" w:afterAutospacing="0" w:line="360" w:lineRule="auto"/>
        <w:jc w:val="both"/>
        <w:rPr>
          <w:rFonts w:ascii="Arial" w:hAnsi="Arial" w:cs="Arial"/>
        </w:rPr>
      </w:pPr>
    </w:p>
    <w:p w:rsidR="00552179" w:rsidRDefault="00552179" w:rsidP="00197403">
      <w:pPr>
        <w:autoSpaceDE w:val="0"/>
        <w:autoSpaceDN w:val="0"/>
        <w:adjustRightInd w:val="0"/>
        <w:spacing w:after="0" w:line="240" w:lineRule="auto"/>
      </w:pPr>
      <w:r>
        <w:rPr>
          <w:rFonts w:ascii="Helvetica" w:hAnsi="Helvetica" w:cs="Helvetica"/>
          <w:sz w:val="24"/>
          <w:szCs w:val="24"/>
        </w:rPr>
        <w:t xml:space="preserve">FOUCAULT, M. </w:t>
      </w:r>
      <w:r>
        <w:rPr>
          <w:rFonts w:ascii="Helvetica-Bold" w:hAnsi="Helvetica-Bold" w:cs="Helvetica-Bold"/>
          <w:b/>
          <w:bCs/>
          <w:sz w:val="24"/>
          <w:szCs w:val="24"/>
        </w:rPr>
        <w:t>Microfísica do poder</w:t>
      </w:r>
      <w:r>
        <w:rPr>
          <w:rFonts w:ascii="Helvetica" w:hAnsi="Helvetica" w:cs="Helvetica"/>
          <w:sz w:val="24"/>
          <w:szCs w:val="24"/>
        </w:rPr>
        <w:t>. Organização e tradução de Roberto</w:t>
      </w:r>
      <w:r w:rsidR="00197403">
        <w:rPr>
          <w:rFonts w:ascii="Helvetica" w:hAnsi="Helvetica" w:cs="Helvetica"/>
          <w:sz w:val="24"/>
          <w:szCs w:val="24"/>
        </w:rPr>
        <w:t xml:space="preserve"> </w:t>
      </w:r>
      <w:r>
        <w:rPr>
          <w:rFonts w:ascii="Helvetica" w:hAnsi="Helvetica" w:cs="Helvetica"/>
          <w:sz w:val="24"/>
          <w:szCs w:val="24"/>
        </w:rPr>
        <w:t>Machado. Rio de Janeiro: Graal, 1982.</w:t>
      </w:r>
    </w:p>
    <w:p w:rsidR="00447B43" w:rsidRDefault="00447B43" w:rsidP="004F0B1F">
      <w:pPr>
        <w:pStyle w:val="NormalWeb"/>
        <w:spacing w:before="0" w:beforeAutospacing="0" w:after="0" w:afterAutospacing="0" w:line="360" w:lineRule="auto"/>
      </w:pPr>
      <w:r>
        <w:t>  </w:t>
      </w:r>
    </w:p>
    <w:p w:rsidR="00447B43" w:rsidRDefault="00447B43" w:rsidP="004F0B1F">
      <w:pPr>
        <w:pStyle w:val="NormalWeb"/>
        <w:spacing w:before="0" w:beforeAutospacing="0" w:after="0" w:afterAutospacing="0" w:line="360" w:lineRule="auto"/>
        <w:jc w:val="both"/>
        <w:rPr>
          <w:rFonts w:ascii="Arial" w:hAnsi="Arial" w:cs="Arial"/>
        </w:rPr>
      </w:pPr>
      <w:r>
        <w:rPr>
          <w:rFonts w:ascii="Arial" w:hAnsi="Arial" w:cs="Arial"/>
        </w:rPr>
        <w:lastRenderedPageBreak/>
        <w:t xml:space="preserve">PEREIRA, </w:t>
      </w:r>
      <w:proofErr w:type="spellStart"/>
      <w:r>
        <w:rPr>
          <w:rFonts w:ascii="Arial" w:hAnsi="Arial" w:cs="Arial"/>
        </w:rPr>
        <w:t>P.A.</w:t>
      </w:r>
      <w:proofErr w:type="spellEnd"/>
      <w:r w:rsidR="006A0321">
        <w:rPr>
          <w:rFonts w:ascii="Arial" w:hAnsi="Arial" w:cs="Arial"/>
        </w:rPr>
        <w:t xml:space="preserve"> </w:t>
      </w:r>
      <w:r w:rsidRPr="00164445">
        <w:rPr>
          <w:rFonts w:ascii="Arial" w:hAnsi="Arial" w:cs="Arial"/>
        </w:rPr>
        <w:t xml:space="preserve">In: FURLANETTO, </w:t>
      </w:r>
      <w:proofErr w:type="spellStart"/>
      <w:r w:rsidRPr="00164445">
        <w:rPr>
          <w:rFonts w:ascii="Arial" w:hAnsi="Arial" w:cs="Arial"/>
        </w:rPr>
        <w:t>E</w:t>
      </w:r>
      <w:r w:rsidR="006A0321">
        <w:rPr>
          <w:rFonts w:ascii="Arial" w:hAnsi="Arial" w:cs="Arial"/>
        </w:rPr>
        <w:t>.</w:t>
      </w:r>
      <w:r w:rsidRPr="00164445">
        <w:rPr>
          <w:rFonts w:ascii="Arial" w:hAnsi="Arial" w:cs="Arial"/>
        </w:rPr>
        <w:t>C</w:t>
      </w:r>
      <w:r w:rsidR="006A0321">
        <w:rPr>
          <w:rFonts w:ascii="Arial" w:hAnsi="Arial" w:cs="Arial"/>
        </w:rPr>
        <w:t>.</w:t>
      </w:r>
      <w:proofErr w:type="spellEnd"/>
      <w:r w:rsidRPr="00164445">
        <w:rPr>
          <w:rFonts w:ascii="Arial" w:hAnsi="Arial" w:cs="Arial"/>
        </w:rPr>
        <w:t xml:space="preserve">; MENESES, </w:t>
      </w:r>
      <w:proofErr w:type="spellStart"/>
      <w:r w:rsidRPr="00164445">
        <w:rPr>
          <w:rFonts w:ascii="Arial" w:hAnsi="Arial" w:cs="Arial"/>
        </w:rPr>
        <w:t>J.G.C.</w:t>
      </w:r>
      <w:proofErr w:type="spellEnd"/>
      <w:r w:rsidR="006A0321">
        <w:rPr>
          <w:rFonts w:ascii="Arial" w:hAnsi="Arial" w:cs="Arial"/>
        </w:rPr>
        <w:t xml:space="preserve"> (</w:t>
      </w:r>
      <w:proofErr w:type="spellStart"/>
      <w:r w:rsidR="006A0321">
        <w:rPr>
          <w:rFonts w:ascii="Arial" w:hAnsi="Arial" w:cs="Arial"/>
        </w:rPr>
        <w:t>orgs</w:t>
      </w:r>
      <w:proofErr w:type="spellEnd"/>
      <w:r w:rsidR="006A0321">
        <w:rPr>
          <w:rFonts w:ascii="Arial" w:hAnsi="Arial" w:cs="Arial"/>
        </w:rPr>
        <w:t>)</w:t>
      </w:r>
      <w:r w:rsidRPr="00164445">
        <w:rPr>
          <w:rFonts w:ascii="Arial" w:hAnsi="Arial" w:cs="Arial"/>
        </w:rPr>
        <w:t>.</w:t>
      </w:r>
      <w:r w:rsidR="006A0321">
        <w:rPr>
          <w:rFonts w:ascii="Arial" w:hAnsi="Arial" w:cs="Arial"/>
        </w:rPr>
        <w:t xml:space="preserve"> </w:t>
      </w:r>
      <w:r w:rsidR="006A0321" w:rsidRPr="00BE2934">
        <w:rPr>
          <w:rFonts w:ascii="Arial" w:hAnsi="Arial" w:cs="Arial"/>
          <w:b/>
        </w:rPr>
        <w:t>A Escola e</w:t>
      </w:r>
      <w:r w:rsidR="006A0321">
        <w:rPr>
          <w:rFonts w:ascii="Arial" w:hAnsi="Arial" w:cs="Arial"/>
        </w:rPr>
        <w:t xml:space="preserve"> </w:t>
      </w:r>
      <w:r w:rsidR="006A0321" w:rsidRPr="00BE2934">
        <w:rPr>
          <w:rFonts w:ascii="Arial" w:hAnsi="Arial" w:cs="Arial"/>
          <w:b/>
        </w:rPr>
        <w:t>o Aluno</w:t>
      </w:r>
      <w:r w:rsidR="006A0321">
        <w:rPr>
          <w:rFonts w:ascii="Arial" w:hAnsi="Arial" w:cs="Arial"/>
        </w:rPr>
        <w:t xml:space="preserve">: relações entre o sujeito-aluno e sujeito-professor. </w:t>
      </w:r>
      <w:r>
        <w:rPr>
          <w:rFonts w:ascii="Arial" w:hAnsi="Arial" w:cs="Arial"/>
        </w:rPr>
        <w:t xml:space="preserve">São Paulo: </w:t>
      </w:r>
      <w:proofErr w:type="spellStart"/>
      <w:r>
        <w:rPr>
          <w:rFonts w:ascii="Arial" w:hAnsi="Arial" w:cs="Arial"/>
        </w:rPr>
        <w:t>A</w:t>
      </w:r>
      <w:r w:rsidR="006A0321">
        <w:rPr>
          <w:rFonts w:ascii="Arial" w:hAnsi="Arial" w:cs="Arial"/>
        </w:rPr>
        <w:t>vercamp</w:t>
      </w:r>
      <w:proofErr w:type="spellEnd"/>
      <w:r>
        <w:rPr>
          <w:rFonts w:ascii="Arial" w:hAnsi="Arial" w:cs="Arial"/>
        </w:rPr>
        <w:t>, 2007.</w:t>
      </w:r>
    </w:p>
    <w:p w:rsidR="00BE2934" w:rsidRPr="00F011BC" w:rsidRDefault="00BE2934" w:rsidP="004F0B1F">
      <w:pPr>
        <w:pStyle w:val="NormalWeb"/>
        <w:spacing w:before="0" w:beforeAutospacing="0" w:after="0" w:afterAutospacing="0" w:line="360" w:lineRule="auto"/>
        <w:jc w:val="both"/>
        <w:rPr>
          <w:b/>
          <w:color w:val="FF0000"/>
        </w:rPr>
      </w:pPr>
      <w:r>
        <w:rPr>
          <w:rFonts w:ascii="Arial" w:hAnsi="Arial" w:cs="Arial"/>
        </w:rPr>
        <w:t xml:space="preserve">_____ Trajetória de uma construção teórica. </w:t>
      </w:r>
      <w:r w:rsidRPr="00BE2934">
        <w:rPr>
          <w:rFonts w:ascii="Arial" w:hAnsi="Arial" w:cs="Arial"/>
          <w:b/>
        </w:rPr>
        <w:t>Revista@ambienteeducação</w:t>
      </w:r>
      <w:r>
        <w:rPr>
          <w:rFonts w:ascii="Arial" w:hAnsi="Arial" w:cs="Arial"/>
        </w:rPr>
        <w:t xml:space="preserve">. São </w:t>
      </w:r>
      <w:proofErr w:type="gramStart"/>
      <w:r>
        <w:rPr>
          <w:rFonts w:ascii="Arial" w:hAnsi="Arial" w:cs="Arial"/>
        </w:rPr>
        <w:t>Paulo,</w:t>
      </w:r>
      <w:proofErr w:type="gramEnd"/>
      <w:r>
        <w:rPr>
          <w:rFonts w:ascii="Arial" w:hAnsi="Arial" w:cs="Arial"/>
        </w:rPr>
        <w:t xml:space="preserve">v.1,n.1, jan/jul.2008. Disponível em: </w:t>
      </w:r>
      <w:hyperlink r:id="rId5" w:history="1">
        <w:r w:rsidRPr="00F81193">
          <w:rPr>
            <w:rStyle w:val="Hyperlink"/>
            <w:rFonts w:ascii="Arial" w:hAnsi="Arial" w:cs="Arial"/>
          </w:rPr>
          <w:t>HTTP://www.cidadesp.edu.br/old/revista_educacao/index.html</w:t>
        </w:r>
      </w:hyperlink>
      <w:r>
        <w:rPr>
          <w:rFonts w:ascii="Arial" w:hAnsi="Arial" w:cs="Arial"/>
        </w:rPr>
        <w:t>. Acesso em 1/</w:t>
      </w:r>
      <w:proofErr w:type="gramStart"/>
      <w:r>
        <w:rPr>
          <w:rFonts w:ascii="Arial" w:hAnsi="Arial" w:cs="Arial"/>
        </w:rPr>
        <w:t>maio.</w:t>
      </w:r>
      <w:proofErr w:type="gramEnd"/>
      <w:r>
        <w:rPr>
          <w:rFonts w:ascii="Arial" w:hAnsi="Arial" w:cs="Arial"/>
        </w:rPr>
        <w:t>2014.</w:t>
      </w:r>
    </w:p>
    <w:p w:rsidR="00447B43" w:rsidRDefault="00447B43" w:rsidP="004F0B1F">
      <w:pPr>
        <w:pStyle w:val="NormalWeb"/>
        <w:spacing w:before="0" w:beforeAutospacing="0" w:after="0" w:afterAutospacing="0" w:line="360" w:lineRule="auto"/>
      </w:pPr>
      <w:r>
        <w:t>  </w:t>
      </w:r>
    </w:p>
    <w:p w:rsidR="00862F0E" w:rsidRPr="009A7607" w:rsidRDefault="00447B43" w:rsidP="004F0B1F">
      <w:pPr>
        <w:pStyle w:val="NormalWeb"/>
        <w:spacing w:before="0" w:beforeAutospacing="0" w:after="0" w:afterAutospacing="0" w:line="360" w:lineRule="auto"/>
        <w:jc w:val="both"/>
        <w:rPr>
          <w:rFonts w:ascii="Arial" w:hAnsi="Arial" w:cs="Arial"/>
          <w:b/>
          <w:color w:val="FF0000"/>
        </w:rPr>
      </w:pPr>
      <w:r>
        <w:rPr>
          <w:rFonts w:ascii="Arial" w:hAnsi="Arial" w:cs="Arial"/>
        </w:rPr>
        <w:t xml:space="preserve">SILVEIRA, F.A. e FURLAN, </w:t>
      </w:r>
      <w:proofErr w:type="gramStart"/>
      <w:r>
        <w:rPr>
          <w:rFonts w:ascii="Arial" w:hAnsi="Arial" w:cs="Arial"/>
        </w:rPr>
        <w:t>R.</w:t>
      </w:r>
      <w:proofErr w:type="gramEnd"/>
      <w:r>
        <w:rPr>
          <w:rFonts w:ascii="Arial" w:hAnsi="Arial" w:cs="Arial"/>
        </w:rPr>
        <w:t xml:space="preserve"> </w:t>
      </w:r>
      <w:r w:rsidRPr="00AE3324">
        <w:rPr>
          <w:rFonts w:ascii="Arial" w:hAnsi="Arial" w:cs="Arial"/>
          <w:b/>
        </w:rPr>
        <w:t>Michel Foucault e a constituição do corpo e da</w:t>
      </w:r>
      <w:r>
        <w:rPr>
          <w:rFonts w:ascii="Arial" w:hAnsi="Arial" w:cs="Arial"/>
        </w:rPr>
        <w:t xml:space="preserve"> </w:t>
      </w:r>
      <w:r w:rsidRPr="00AE3324">
        <w:rPr>
          <w:rFonts w:ascii="Arial" w:hAnsi="Arial" w:cs="Arial"/>
          <w:b/>
        </w:rPr>
        <w:t>alma do sujeito moderno</w:t>
      </w:r>
      <w:r>
        <w:rPr>
          <w:rFonts w:ascii="Arial" w:hAnsi="Arial" w:cs="Arial"/>
        </w:rPr>
        <w:t>. Ribeirão Preto</w:t>
      </w:r>
      <w:r w:rsidR="00AE3324">
        <w:rPr>
          <w:rFonts w:ascii="Arial" w:hAnsi="Arial" w:cs="Arial"/>
        </w:rPr>
        <w:t xml:space="preserve">. 220p. </w:t>
      </w:r>
      <w:r>
        <w:rPr>
          <w:rFonts w:ascii="Arial" w:hAnsi="Arial" w:cs="Arial"/>
        </w:rPr>
        <w:t xml:space="preserve"> </w:t>
      </w:r>
      <w:r w:rsidR="00AE3324">
        <w:rPr>
          <w:rFonts w:ascii="Arial" w:hAnsi="Arial" w:cs="Arial"/>
        </w:rPr>
        <w:t>(Tese</w:t>
      </w:r>
      <w:proofErr w:type="gramStart"/>
      <w:r w:rsidR="00AE3324">
        <w:rPr>
          <w:rFonts w:ascii="Arial" w:hAnsi="Arial" w:cs="Arial"/>
        </w:rPr>
        <w:t>) .</w:t>
      </w:r>
      <w:proofErr w:type="gramEnd"/>
      <w:r>
        <w:rPr>
          <w:rFonts w:ascii="Arial" w:hAnsi="Arial" w:cs="Arial"/>
        </w:rPr>
        <w:t>Faculdade de Filosofia, Ciências e Letras de Ribeirão Preto da USP</w:t>
      </w:r>
      <w:r w:rsidR="00AE3324">
        <w:rPr>
          <w:rFonts w:ascii="Arial" w:hAnsi="Arial" w:cs="Arial"/>
        </w:rPr>
        <w:t>, 2001.</w:t>
      </w:r>
      <w:bookmarkStart w:id="0" w:name="_GoBack"/>
      <w:bookmarkEnd w:id="0"/>
    </w:p>
    <w:sectPr w:rsidR="00862F0E" w:rsidRPr="009A7607" w:rsidSect="008833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7B43"/>
    <w:rsid w:val="00004D73"/>
    <w:rsid w:val="00011E16"/>
    <w:rsid w:val="000344F4"/>
    <w:rsid w:val="00036CE5"/>
    <w:rsid w:val="000429AB"/>
    <w:rsid w:val="00057711"/>
    <w:rsid w:val="00086B06"/>
    <w:rsid w:val="00092A57"/>
    <w:rsid w:val="00094FA8"/>
    <w:rsid w:val="000A7166"/>
    <w:rsid w:val="000C3A19"/>
    <w:rsid w:val="000C4E63"/>
    <w:rsid w:val="000D2BC0"/>
    <w:rsid w:val="000F1888"/>
    <w:rsid w:val="001261DD"/>
    <w:rsid w:val="00164445"/>
    <w:rsid w:val="0018383B"/>
    <w:rsid w:val="00196704"/>
    <w:rsid w:val="00197403"/>
    <w:rsid w:val="001C150D"/>
    <w:rsid w:val="001D15D2"/>
    <w:rsid w:val="001E05D4"/>
    <w:rsid w:val="001F0F04"/>
    <w:rsid w:val="002229A8"/>
    <w:rsid w:val="00236E9E"/>
    <w:rsid w:val="002376EE"/>
    <w:rsid w:val="00250738"/>
    <w:rsid w:val="00256917"/>
    <w:rsid w:val="002604CD"/>
    <w:rsid w:val="0026547D"/>
    <w:rsid w:val="002667D3"/>
    <w:rsid w:val="00280304"/>
    <w:rsid w:val="002843F2"/>
    <w:rsid w:val="00295474"/>
    <w:rsid w:val="002A0589"/>
    <w:rsid w:val="002A34AC"/>
    <w:rsid w:val="002C7379"/>
    <w:rsid w:val="002D0111"/>
    <w:rsid w:val="002D4CD7"/>
    <w:rsid w:val="002D4E2E"/>
    <w:rsid w:val="002F685B"/>
    <w:rsid w:val="002F7FF0"/>
    <w:rsid w:val="00300F58"/>
    <w:rsid w:val="0030198A"/>
    <w:rsid w:val="00322CA0"/>
    <w:rsid w:val="00332BA7"/>
    <w:rsid w:val="00351098"/>
    <w:rsid w:val="00365201"/>
    <w:rsid w:val="00371CE6"/>
    <w:rsid w:val="003767AE"/>
    <w:rsid w:val="00387892"/>
    <w:rsid w:val="00390B2F"/>
    <w:rsid w:val="003941C6"/>
    <w:rsid w:val="003A6A8D"/>
    <w:rsid w:val="003C04D0"/>
    <w:rsid w:val="00400CA2"/>
    <w:rsid w:val="00423369"/>
    <w:rsid w:val="004277AA"/>
    <w:rsid w:val="00447B43"/>
    <w:rsid w:val="00451E80"/>
    <w:rsid w:val="00454017"/>
    <w:rsid w:val="0049270E"/>
    <w:rsid w:val="0049638A"/>
    <w:rsid w:val="004B08E0"/>
    <w:rsid w:val="004C51E0"/>
    <w:rsid w:val="004D5550"/>
    <w:rsid w:val="004E5CE2"/>
    <w:rsid w:val="004F0B1F"/>
    <w:rsid w:val="0050139F"/>
    <w:rsid w:val="00505D5A"/>
    <w:rsid w:val="0052093E"/>
    <w:rsid w:val="00522ABC"/>
    <w:rsid w:val="005262A1"/>
    <w:rsid w:val="00552179"/>
    <w:rsid w:val="005541E6"/>
    <w:rsid w:val="0055470C"/>
    <w:rsid w:val="0056071A"/>
    <w:rsid w:val="00591CD3"/>
    <w:rsid w:val="005A2B45"/>
    <w:rsid w:val="005C39CE"/>
    <w:rsid w:val="005C5EDE"/>
    <w:rsid w:val="005D32C6"/>
    <w:rsid w:val="005D5F3E"/>
    <w:rsid w:val="006111BC"/>
    <w:rsid w:val="00642115"/>
    <w:rsid w:val="006510AE"/>
    <w:rsid w:val="00652D9D"/>
    <w:rsid w:val="00657F98"/>
    <w:rsid w:val="006721C4"/>
    <w:rsid w:val="00675227"/>
    <w:rsid w:val="00692AF4"/>
    <w:rsid w:val="006955ED"/>
    <w:rsid w:val="006A0321"/>
    <w:rsid w:val="006A1053"/>
    <w:rsid w:val="006B178A"/>
    <w:rsid w:val="006B4C72"/>
    <w:rsid w:val="006D79EC"/>
    <w:rsid w:val="006E37AA"/>
    <w:rsid w:val="006E7DDF"/>
    <w:rsid w:val="0070248B"/>
    <w:rsid w:val="00705246"/>
    <w:rsid w:val="007136AB"/>
    <w:rsid w:val="00717088"/>
    <w:rsid w:val="007314FA"/>
    <w:rsid w:val="0074245A"/>
    <w:rsid w:val="007434BA"/>
    <w:rsid w:val="00743A2D"/>
    <w:rsid w:val="007441DA"/>
    <w:rsid w:val="0074667C"/>
    <w:rsid w:val="0075236E"/>
    <w:rsid w:val="007527BD"/>
    <w:rsid w:val="00760EB9"/>
    <w:rsid w:val="007C069D"/>
    <w:rsid w:val="007D279E"/>
    <w:rsid w:val="007E685D"/>
    <w:rsid w:val="007F0B91"/>
    <w:rsid w:val="008022A3"/>
    <w:rsid w:val="00803EBA"/>
    <w:rsid w:val="0081510E"/>
    <w:rsid w:val="00836ECD"/>
    <w:rsid w:val="008448D6"/>
    <w:rsid w:val="00853284"/>
    <w:rsid w:val="008731F7"/>
    <w:rsid w:val="0087320D"/>
    <w:rsid w:val="00873E93"/>
    <w:rsid w:val="00883383"/>
    <w:rsid w:val="00890270"/>
    <w:rsid w:val="00894842"/>
    <w:rsid w:val="008A6301"/>
    <w:rsid w:val="008A754F"/>
    <w:rsid w:val="008B29E3"/>
    <w:rsid w:val="008C163A"/>
    <w:rsid w:val="008D74E8"/>
    <w:rsid w:val="008D7BB4"/>
    <w:rsid w:val="008F0F6A"/>
    <w:rsid w:val="008F610D"/>
    <w:rsid w:val="008F6B36"/>
    <w:rsid w:val="0090335D"/>
    <w:rsid w:val="00923D27"/>
    <w:rsid w:val="00934AD3"/>
    <w:rsid w:val="00946F4B"/>
    <w:rsid w:val="00953519"/>
    <w:rsid w:val="009A7607"/>
    <w:rsid w:val="009B00AC"/>
    <w:rsid w:val="009B3B1E"/>
    <w:rsid w:val="009C4BAE"/>
    <w:rsid w:val="009D01C3"/>
    <w:rsid w:val="009E0B14"/>
    <w:rsid w:val="009F13A1"/>
    <w:rsid w:val="00A11C93"/>
    <w:rsid w:val="00A24669"/>
    <w:rsid w:val="00A25C6B"/>
    <w:rsid w:val="00A27530"/>
    <w:rsid w:val="00A365E4"/>
    <w:rsid w:val="00A52890"/>
    <w:rsid w:val="00A73B69"/>
    <w:rsid w:val="00AA08E7"/>
    <w:rsid w:val="00AA77EE"/>
    <w:rsid w:val="00AB549D"/>
    <w:rsid w:val="00AD1F75"/>
    <w:rsid w:val="00AD7C21"/>
    <w:rsid w:val="00AE3324"/>
    <w:rsid w:val="00AE5839"/>
    <w:rsid w:val="00B25CEB"/>
    <w:rsid w:val="00B35FBA"/>
    <w:rsid w:val="00B400C9"/>
    <w:rsid w:val="00B97A21"/>
    <w:rsid w:val="00BA2521"/>
    <w:rsid w:val="00BB6B18"/>
    <w:rsid w:val="00BC2475"/>
    <w:rsid w:val="00BE2934"/>
    <w:rsid w:val="00BE6B13"/>
    <w:rsid w:val="00C15FA9"/>
    <w:rsid w:val="00C2021F"/>
    <w:rsid w:val="00C26C68"/>
    <w:rsid w:val="00C278B8"/>
    <w:rsid w:val="00C50CBA"/>
    <w:rsid w:val="00C514EE"/>
    <w:rsid w:val="00C54F77"/>
    <w:rsid w:val="00C60D8E"/>
    <w:rsid w:val="00C64098"/>
    <w:rsid w:val="00C70ED6"/>
    <w:rsid w:val="00C726A7"/>
    <w:rsid w:val="00C73D87"/>
    <w:rsid w:val="00C73FD9"/>
    <w:rsid w:val="00C81B55"/>
    <w:rsid w:val="00C865B0"/>
    <w:rsid w:val="00C94485"/>
    <w:rsid w:val="00C95495"/>
    <w:rsid w:val="00CA2F02"/>
    <w:rsid w:val="00CB42EE"/>
    <w:rsid w:val="00CC327D"/>
    <w:rsid w:val="00CD2A40"/>
    <w:rsid w:val="00CF20E4"/>
    <w:rsid w:val="00D06192"/>
    <w:rsid w:val="00D07529"/>
    <w:rsid w:val="00D119A2"/>
    <w:rsid w:val="00D15FA4"/>
    <w:rsid w:val="00D277B3"/>
    <w:rsid w:val="00D3568A"/>
    <w:rsid w:val="00D56904"/>
    <w:rsid w:val="00D82C86"/>
    <w:rsid w:val="00D9141C"/>
    <w:rsid w:val="00DB76A9"/>
    <w:rsid w:val="00DC390E"/>
    <w:rsid w:val="00DE1FE1"/>
    <w:rsid w:val="00E048D9"/>
    <w:rsid w:val="00E219D2"/>
    <w:rsid w:val="00E2637D"/>
    <w:rsid w:val="00E2687A"/>
    <w:rsid w:val="00E278D3"/>
    <w:rsid w:val="00E30B90"/>
    <w:rsid w:val="00E44531"/>
    <w:rsid w:val="00E46255"/>
    <w:rsid w:val="00E61F59"/>
    <w:rsid w:val="00E664BA"/>
    <w:rsid w:val="00E67BEF"/>
    <w:rsid w:val="00E87B26"/>
    <w:rsid w:val="00E94935"/>
    <w:rsid w:val="00EA0A1A"/>
    <w:rsid w:val="00EA6C5D"/>
    <w:rsid w:val="00EB5AED"/>
    <w:rsid w:val="00EC2C61"/>
    <w:rsid w:val="00ED63CA"/>
    <w:rsid w:val="00EE6617"/>
    <w:rsid w:val="00EE75DC"/>
    <w:rsid w:val="00EF7ABF"/>
    <w:rsid w:val="00F011BC"/>
    <w:rsid w:val="00F14135"/>
    <w:rsid w:val="00F25DDE"/>
    <w:rsid w:val="00F26D39"/>
    <w:rsid w:val="00F32660"/>
    <w:rsid w:val="00F4069D"/>
    <w:rsid w:val="00F51DF5"/>
    <w:rsid w:val="00F56313"/>
    <w:rsid w:val="00F57E06"/>
    <w:rsid w:val="00F66246"/>
    <w:rsid w:val="00F67154"/>
    <w:rsid w:val="00F72DFC"/>
    <w:rsid w:val="00F7645F"/>
    <w:rsid w:val="00F940CE"/>
    <w:rsid w:val="00F97FBE"/>
    <w:rsid w:val="00FA0A2B"/>
    <w:rsid w:val="00FA5946"/>
    <w:rsid w:val="00FB07CF"/>
    <w:rsid w:val="00FB6F21"/>
    <w:rsid w:val="00FC55AF"/>
    <w:rsid w:val="00FD7D3E"/>
    <w:rsid w:val="00FE24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8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47B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47B43"/>
    <w:rPr>
      <w:color w:val="0000FF"/>
      <w:u w:val="single"/>
    </w:rPr>
  </w:style>
  <w:style w:type="paragraph" w:styleId="Textodebalo">
    <w:name w:val="Balloon Text"/>
    <w:basedOn w:val="Normal"/>
    <w:link w:val="TextodebaloChar"/>
    <w:uiPriority w:val="99"/>
    <w:semiHidden/>
    <w:unhideWhenUsed/>
    <w:rsid w:val="00094F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0013810">
      <w:bodyDiv w:val="1"/>
      <w:marLeft w:val="0"/>
      <w:marRight w:val="0"/>
      <w:marTop w:val="0"/>
      <w:marBottom w:val="0"/>
      <w:divBdr>
        <w:top w:val="none" w:sz="0" w:space="0" w:color="auto"/>
        <w:left w:val="none" w:sz="0" w:space="0" w:color="auto"/>
        <w:bottom w:val="none" w:sz="0" w:space="0" w:color="auto"/>
        <w:right w:val="none" w:sz="0" w:space="0" w:color="auto"/>
      </w:divBdr>
    </w:div>
    <w:div w:id="1445659705">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2">
          <w:marLeft w:val="120"/>
          <w:marRight w:val="120"/>
          <w:marTop w:val="120"/>
          <w:marBottom w:val="120"/>
          <w:divBdr>
            <w:top w:val="none" w:sz="0" w:space="0" w:color="auto"/>
            <w:left w:val="none" w:sz="0" w:space="0" w:color="auto"/>
            <w:bottom w:val="none" w:sz="0" w:space="0" w:color="auto"/>
            <w:right w:val="none" w:sz="0" w:space="0" w:color="auto"/>
          </w:divBdr>
          <w:divsChild>
            <w:div w:id="14028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idadesp.edu.br/old/revista_educaca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FB79-5FE5-45B5-B5A3-843DD10C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14</Pages>
  <Words>4211</Words>
  <Characters>22742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dc:creator>
  <cp:lastModifiedBy>Luciene</cp:lastModifiedBy>
  <cp:revision>42</cp:revision>
  <cp:lastPrinted>2014-05-06T11:27:00Z</cp:lastPrinted>
  <dcterms:created xsi:type="dcterms:W3CDTF">2014-05-27T02:30:00Z</dcterms:created>
  <dcterms:modified xsi:type="dcterms:W3CDTF">2014-06-12T00:16:00Z</dcterms:modified>
</cp:coreProperties>
</file>