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15" w:rsidRDefault="00A22215" w:rsidP="00A2221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B10C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A ESTILÍSTICA DO SOM: </w:t>
      </w:r>
    </w:p>
    <w:p w:rsidR="00A22215" w:rsidRPr="00B10CF3" w:rsidRDefault="00A22215" w:rsidP="00A2221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B10C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ALTERAÇÕES FONÉTICAS EM PATATIVA DO ASSARÉ</w:t>
      </w:r>
      <w:r>
        <w:rPr>
          <w:rStyle w:val="Refdenotaderodap"/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footnoteReference w:id="2"/>
      </w:r>
    </w:p>
    <w:p w:rsidR="00A22215" w:rsidRDefault="00A22215" w:rsidP="00A22215">
      <w:pPr>
        <w:shd w:val="clear" w:color="auto" w:fill="FFFFFF"/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4CFA">
        <w:rPr>
          <w:rFonts w:ascii="Arial" w:eastAsia="Times New Roman" w:hAnsi="Arial" w:cs="Arial"/>
          <w:sz w:val="24"/>
          <w:szCs w:val="24"/>
          <w:lang w:eastAsia="pt-BR"/>
        </w:rPr>
        <w:t>Raimunda de Jesus da Silva</w:t>
      </w:r>
      <w:r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</w:p>
    <w:p w:rsidR="00A22215" w:rsidRPr="0000458F" w:rsidRDefault="00A22215" w:rsidP="00A22215">
      <w:pPr>
        <w:tabs>
          <w:tab w:val="left" w:pos="-426"/>
          <w:tab w:val="left" w:pos="8040"/>
        </w:tabs>
        <w:spacing w:line="36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  <w:r w:rsidRPr="0000458F">
        <w:rPr>
          <w:rFonts w:ascii="Arial" w:hAnsi="Arial" w:cs="Arial"/>
          <w:b/>
          <w:sz w:val="24"/>
          <w:szCs w:val="24"/>
        </w:rPr>
        <w:t>RESUMO</w:t>
      </w:r>
      <w:r w:rsidRPr="0000458F">
        <w:rPr>
          <w:rFonts w:ascii="Arial" w:hAnsi="Arial" w:cs="Arial"/>
          <w:b/>
          <w:sz w:val="24"/>
          <w:szCs w:val="24"/>
        </w:rPr>
        <w:tab/>
      </w:r>
    </w:p>
    <w:p w:rsidR="00A22215" w:rsidRPr="00A22215" w:rsidRDefault="00A22215" w:rsidP="00A22215">
      <w:pPr>
        <w:tabs>
          <w:tab w:val="left" w:pos="-426"/>
        </w:tabs>
        <w:spacing w:line="276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0458F">
        <w:rPr>
          <w:rFonts w:ascii="Arial" w:hAnsi="Arial" w:cs="Arial"/>
          <w:sz w:val="24"/>
          <w:szCs w:val="24"/>
        </w:rPr>
        <w:t xml:space="preserve">Este artigo acadêmico-científico objetiva analisar a </w:t>
      </w:r>
      <w:r>
        <w:rPr>
          <w:rFonts w:ascii="Arial" w:hAnsi="Arial" w:cs="Arial"/>
          <w:sz w:val="24"/>
          <w:szCs w:val="24"/>
        </w:rPr>
        <w:t>estilística do som e o uso de recursos sonoros como as alterações fonéticas que ocorrem na poesia de Patativa do Assaré.</w:t>
      </w:r>
      <w:r w:rsidRPr="0000458F">
        <w:rPr>
          <w:rFonts w:ascii="Arial" w:hAnsi="Arial" w:cs="Arial"/>
          <w:sz w:val="24"/>
          <w:szCs w:val="24"/>
        </w:rPr>
        <w:t xml:space="preserve"> </w:t>
      </w:r>
      <w:r w:rsidRPr="00A22215">
        <w:rPr>
          <w:rFonts w:ascii="Arial" w:hAnsi="Arial" w:cs="Arial"/>
          <w:sz w:val="24"/>
          <w:szCs w:val="24"/>
        </w:rPr>
        <w:t>Na realização deste estudo utilizou-se a pesquisa bibliográfica</w:t>
      </w:r>
      <w:r>
        <w:rPr>
          <w:rFonts w:ascii="Arial" w:hAnsi="Arial" w:cs="Arial"/>
          <w:sz w:val="24"/>
          <w:szCs w:val="24"/>
        </w:rPr>
        <w:t xml:space="preserve"> bem como da análise de um dos poemas deste talentoso autor cearense, ressaltando a importância do trabalho desse autor para a cultura popular.</w:t>
      </w:r>
      <w:r w:rsidRPr="00A22215">
        <w:rPr>
          <w:rFonts w:ascii="Arial" w:hAnsi="Arial" w:cs="Arial"/>
          <w:sz w:val="24"/>
          <w:szCs w:val="24"/>
        </w:rPr>
        <w:t xml:space="preserve"> Fundamentando as discussões aqui apresentadas, foram consultados autores como: </w:t>
      </w:r>
      <w:r>
        <w:rPr>
          <w:rFonts w:ascii="Arial" w:hAnsi="Arial" w:cs="Arial"/>
          <w:sz w:val="24"/>
          <w:szCs w:val="24"/>
        </w:rPr>
        <w:t xml:space="preserve">Martins (2000); </w:t>
      </w:r>
      <w:r w:rsidR="00FF31C0">
        <w:rPr>
          <w:rFonts w:ascii="Arial" w:hAnsi="Arial" w:cs="Arial"/>
          <w:sz w:val="24"/>
          <w:szCs w:val="24"/>
        </w:rPr>
        <w:t xml:space="preserve">Monteiro (2009); </w:t>
      </w:r>
      <w:r>
        <w:rPr>
          <w:rFonts w:ascii="Arial" w:hAnsi="Arial" w:cs="Arial"/>
          <w:sz w:val="24"/>
          <w:szCs w:val="24"/>
        </w:rPr>
        <w:t>Botelho e Leite (...</w:t>
      </w:r>
      <w:r w:rsidRPr="00A22215">
        <w:rPr>
          <w:rFonts w:ascii="Arial" w:hAnsi="Arial" w:cs="Arial"/>
          <w:sz w:val="24"/>
          <w:szCs w:val="24"/>
        </w:rPr>
        <w:t>); dentre outros</w:t>
      </w:r>
      <w:r>
        <w:rPr>
          <w:rFonts w:ascii="Arial" w:hAnsi="Arial" w:cs="Arial"/>
          <w:sz w:val="24"/>
          <w:szCs w:val="24"/>
        </w:rPr>
        <w:t>.</w:t>
      </w:r>
      <w:r w:rsidRPr="00A22215">
        <w:rPr>
          <w:rFonts w:ascii="Arial" w:hAnsi="Arial" w:cs="Arial"/>
          <w:sz w:val="24"/>
          <w:szCs w:val="24"/>
        </w:rPr>
        <w:t xml:space="preserve"> </w:t>
      </w:r>
    </w:p>
    <w:p w:rsidR="00A22215" w:rsidRPr="0000458F" w:rsidRDefault="00A22215" w:rsidP="00A22215">
      <w:pPr>
        <w:tabs>
          <w:tab w:val="left" w:pos="-426"/>
        </w:tabs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0458F">
        <w:rPr>
          <w:rFonts w:ascii="Arial" w:hAnsi="Arial" w:cs="Arial"/>
          <w:b/>
          <w:sz w:val="24"/>
          <w:szCs w:val="24"/>
        </w:rPr>
        <w:t xml:space="preserve">PALAVRAS-CHAVE: </w:t>
      </w:r>
      <w:r>
        <w:rPr>
          <w:rFonts w:ascii="Arial" w:hAnsi="Arial" w:cs="Arial"/>
          <w:sz w:val="24"/>
          <w:szCs w:val="24"/>
        </w:rPr>
        <w:t>Alterações fonéticas</w:t>
      </w:r>
      <w:r w:rsidR="008161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Metaplasmos</w:t>
      </w:r>
      <w:r w:rsidR="0081618C">
        <w:rPr>
          <w:rFonts w:ascii="Arial" w:hAnsi="Arial" w:cs="Arial"/>
          <w:sz w:val="24"/>
          <w:szCs w:val="24"/>
        </w:rPr>
        <w:t xml:space="preserve">. </w:t>
      </w:r>
      <w:r w:rsidR="00FD4D49">
        <w:rPr>
          <w:rFonts w:ascii="Arial" w:hAnsi="Arial" w:cs="Arial"/>
          <w:sz w:val="24"/>
          <w:szCs w:val="24"/>
        </w:rPr>
        <w:t>Estilo.</w:t>
      </w:r>
      <w:r w:rsidRPr="0000458F">
        <w:rPr>
          <w:rFonts w:ascii="Arial" w:hAnsi="Arial" w:cs="Arial"/>
          <w:sz w:val="24"/>
          <w:szCs w:val="24"/>
        </w:rPr>
        <w:t xml:space="preserve">   </w:t>
      </w:r>
    </w:p>
    <w:p w:rsidR="00A22215" w:rsidRDefault="00A22215" w:rsidP="00A22215">
      <w:pPr>
        <w:tabs>
          <w:tab w:val="left" w:pos="-426"/>
          <w:tab w:val="center" w:pos="8647"/>
        </w:tabs>
        <w:spacing w:line="36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A22215" w:rsidRPr="0000458F" w:rsidRDefault="00A22215" w:rsidP="00A22215">
      <w:pPr>
        <w:tabs>
          <w:tab w:val="left" w:pos="-426"/>
          <w:tab w:val="center" w:pos="8647"/>
        </w:tabs>
        <w:spacing w:line="36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  <w:r w:rsidRPr="0000458F">
        <w:rPr>
          <w:rFonts w:ascii="Arial" w:hAnsi="Arial" w:cs="Arial"/>
          <w:b/>
          <w:sz w:val="24"/>
          <w:szCs w:val="24"/>
        </w:rPr>
        <w:t>INTRODUÇÃO</w:t>
      </w:r>
    </w:p>
    <w:p w:rsidR="00A22215" w:rsidRPr="000F62A0" w:rsidRDefault="00A22215" w:rsidP="00A22215">
      <w:pPr>
        <w:shd w:val="clear" w:color="auto" w:fill="FFFFFF"/>
        <w:tabs>
          <w:tab w:val="center" w:pos="8647"/>
        </w:tabs>
        <w:spacing w:before="0" w:after="0" w:line="360" w:lineRule="auto"/>
        <w:ind w:right="-285"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F6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presente trabalho visa apresentar uma análise da estilística do som na poesia de Patativa do Assaré. </w:t>
      </w:r>
    </w:p>
    <w:p w:rsidR="00A22215" w:rsidRPr="000F62A0" w:rsidRDefault="00A22215" w:rsidP="00A22215">
      <w:pPr>
        <w:shd w:val="clear" w:color="auto" w:fill="FFFFFF"/>
        <w:tabs>
          <w:tab w:val="center" w:pos="8647"/>
        </w:tabs>
        <w:spacing w:before="0" w:after="0" w:line="360" w:lineRule="auto"/>
        <w:ind w:right="-285"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F6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Tratando da estilística do som e dos fenômenos que acarretam alterações fonéticas, enfatizamos a questão dos metaplasmos que, dentre outras escolhas de estilo, são recursos muito presentes nos versos de patativa. O poeta deixa transparecer através de seus versos o seu estilo, ou como ele o constrói. Em outras palavras, como ele dá acabamento estético ao seu dizer poético, e como dá voz ao sertanejo em diversas situações discursivas.</w:t>
      </w:r>
    </w:p>
    <w:p w:rsidR="00A22215" w:rsidRPr="000F62A0" w:rsidRDefault="00A22215" w:rsidP="00A22215">
      <w:pPr>
        <w:shd w:val="clear" w:color="auto" w:fill="FFFFFF"/>
        <w:tabs>
          <w:tab w:val="center" w:pos="8647"/>
        </w:tabs>
        <w:spacing w:before="0" w:after="0" w:line="360" w:lineRule="auto"/>
        <w:ind w:right="-285"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F6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escolha por essa temática justifica-se pela importância desse poeta para a cultura nordestina e por ser os poemas deste autor carregados de marcas lingüísticas próprias dos falantes de sua região que é também nossa.</w:t>
      </w:r>
    </w:p>
    <w:p w:rsidR="00A22215" w:rsidRDefault="00A22215" w:rsidP="00A22215">
      <w:pPr>
        <w:shd w:val="clear" w:color="auto" w:fill="FFFFFF"/>
        <w:tabs>
          <w:tab w:val="center" w:pos="8647"/>
        </w:tabs>
        <w:spacing w:before="0" w:after="0" w:line="360" w:lineRule="auto"/>
        <w:ind w:right="-285"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F6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Diante disso, inicialmente tratamos da </w:t>
      </w:r>
      <w:r w:rsidR="009528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importância da estilística como campo de estudo da linguagem; na sequencia, apresentamos uma </w:t>
      </w:r>
      <w:r w:rsidRPr="000F6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definição de estilística do som baseando-se nas idéias da autora Nilce San‘tana Martins, depois procuramos conceituar as alterações fonéticas e o uso de metaplasmos. Em seguida, através de uma análise de um trecho do poema “Aos poetas clássicos”, </w:t>
      </w:r>
      <w:r w:rsidRPr="000F62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buscou-se mostrar a presença marcante de metaplasmos e como ocorreram as alterações da forma padrão para a forma popular apresentadas nos versos de Patativa, imprimindo nestes o caráter tão peculiar do autor.</w:t>
      </w:r>
    </w:p>
    <w:p w:rsidR="00A22215" w:rsidRDefault="00A22215" w:rsidP="00FD4D49">
      <w:pPr>
        <w:pStyle w:val="PargrafodaLista"/>
        <w:shd w:val="clear" w:color="auto" w:fill="FFFFFF"/>
        <w:spacing w:after="0"/>
        <w:ind w:right="0"/>
        <w:jc w:val="lef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A22215" w:rsidRPr="00FD4D49" w:rsidRDefault="00A22215" w:rsidP="00FD4D49">
      <w:pPr>
        <w:pStyle w:val="PargrafodaLista"/>
        <w:numPr>
          <w:ilvl w:val="0"/>
          <w:numId w:val="2"/>
        </w:numPr>
        <w:shd w:val="clear" w:color="auto" w:fill="FFFFFF"/>
        <w:spacing w:after="0"/>
        <w:ind w:right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B10C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O QUE É A ESTILÍSTICA DO SOM?</w:t>
      </w:r>
    </w:p>
    <w:p w:rsidR="00347528" w:rsidRDefault="00626FB0" w:rsidP="00FD4D49">
      <w:pPr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Considera-se a E</w:t>
      </w:r>
      <w:r w:rsidR="00347528">
        <w:rPr>
          <w:rFonts w:ascii="Arial" w:eastAsia="Times New Roman" w:hAnsi="Arial" w:cs="Arial"/>
          <w:sz w:val="24"/>
          <w:szCs w:val="24"/>
          <w:lang w:eastAsia="pt-BR"/>
        </w:rPr>
        <w:t>stil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ística é um dos campos </w:t>
      </w:r>
      <w:r w:rsidR="00E02054">
        <w:rPr>
          <w:rFonts w:ascii="Arial" w:eastAsia="Times New Roman" w:hAnsi="Arial" w:cs="Arial"/>
          <w:sz w:val="24"/>
          <w:szCs w:val="24"/>
          <w:lang w:eastAsia="pt-BR"/>
        </w:rPr>
        <w:t>de grande importância para o estudo da linguagem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atualidade</w:t>
      </w:r>
      <w:r w:rsidR="00E0205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528C3" w:rsidRDefault="009528C3" w:rsidP="00626FB0">
      <w:pPr>
        <w:spacing w:before="0" w:after="0" w:line="276" w:lineRule="auto"/>
        <w:ind w:left="2268"/>
        <w:jc w:val="both"/>
        <w:rPr>
          <w:rFonts w:ascii="Arial" w:eastAsia="Times New Roman" w:hAnsi="Arial" w:cs="Arial"/>
          <w:szCs w:val="24"/>
          <w:lang w:eastAsia="pt-BR"/>
        </w:rPr>
      </w:pPr>
    </w:p>
    <w:p w:rsidR="00E02054" w:rsidRDefault="00E02054" w:rsidP="00626FB0">
      <w:pPr>
        <w:spacing w:before="0" w:after="0" w:line="276" w:lineRule="auto"/>
        <w:ind w:left="2268"/>
        <w:jc w:val="both"/>
        <w:rPr>
          <w:rFonts w:ascii="Arial" w:eastAsia="Times New Roman" w:hAnsi="Arial" w:cs="Arial"/>
          <w:szCs w:val="24"/>
          <w:lang w:eastAsia="pt-BR"/>
        </w:rPr>
      </w:pPr>
      <w:r w:rsidRPr="00626FB0">
        <w:rPr>
          <w:rFonts w:ascii="Arial" w:eastAsia="Times New Roman" w:hAnsi="Arial" w:cs="Arial"/>
          <w:szCs w:val="24"/>
          <w:lang w:eastAsia="pt-BR"/>
        </w:rPr>
        <w:t>A pesquisa estilística tem desafiado a argúcia e sensibilidade de muitos estudiosos que, refletind</w:t>
      </w:r>
      <w:r w:rsidR="00626FB0" w:rsidRPr="00626FB0">
        <w:rPr>
          <w:rFonts w:ascii="Arial" w:eastAsia="Times New Roman" w:hAnsi="Arial" w:cs="Arial"/>
          <w:szCs w:val="24"/>
          <w:lang w:eastAsia="pt-BR"/>
        </w:rPr>
        <w:t>o sobre o fenômeno da linguagem, percebem que certos usos lingüísticos, mais do que simplesmente destinados à pura informação, se caracterizam por uma intenção expressiva, carregando-se de valores afetivos e evocatórios.</w:t>
      </w:r>
      <w:r w:rsidR="00626FB0">
        <w:rPr>
          <w:rFonts w:ascii="Arial" w:eastAsia="Times New Roman" w:hAnsi="Arial" w:cs="Arial"/>
          <w:szCs w:val="24"/>
          <w:lang w:eastAsia="pt-BR"/>
        </w:rPr>
        <w:t xml:space="preserve"> (MONTEIRO, 2009, p. 7)</w:t>
      </w:r>
    </w:p>
    <w:p w:rsidR="00626FB0" w:rsidRDefault="00626FB0" w:rsidP="00626FB0">
      <w:pPr>
        <w:spacing w:before="0" w:after="0" w:line="276" w:lineRule="auto"/>
        <w:ind w:left="226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6FB0" w:rsidRDefault="00626FB0" w:rsidP="00626FB0">
      <w:pPr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26FB0">
        <w:rPr>
          <w:rFonts w:ascii="Arial" w:eastAsia="Times New Roman" w:hAnsi="Arial" w:cs="Arial"/>
          <w:sz w:val="24"/>
          <w:szCs w:val="24"/>
          <w:lang w:eastAsia="pt-BR"/>
        </w:rPr>
        <w:t>De acordo com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esse </w:t>
      </w:r>
      <w:r w:rsidRPr="00626FB0">
        <w:rPr>
          <w:rFonts w:ascii="Arial" w:eastAsia="Times New Roman" w:hAnsi="Arial" w:cs="Arial"/>
          <w:sz w:val="24"/>
          <w:szCs w:val="24"/>
          <w:lang w:eastAsia="pt-BR"/>
        </w:rPr>
        <w:t>autor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os aspectos relacionados aos componentes emotivos não podem ser explicados somente pelo uso de recursos gramaticais que o sistema lingüístico oferece ao usuário. Daí a importância de se analisar a utilização de outros recursos expressivos, dentre eles a expressividade dos elementos sonoros.  </w:t>
      </w:r>
    </w:p>
    <w:p w:rsidR="00FD4D49" w:rsidRDefault="00626FB0" w:rsidP="00FF31C0">
      <w:pPr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Segundo a </w:t>
      </w:r>
      <w:r w:rsidR="00FF31C0">
        <w:rPr>
          <w:rFonts w:ascii="Arial" w:eastAsia="Times New Roman" w:hAnsi="Arial" w:cs="Arial"/>
          <w:sz w:val="24"/>
          <w:szCs w:val="24"/>
          <w:lang w:eastAsia="pt-BR"/>
        </w:rPr>
        <w:t>estudiosa Nilce Santana Martins (2000)</w:t>
      </w:r>
      <w:r w:rsidR="00A22215"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47528">
        <w:rPr>
          <w:rFonts w:ascii="Arial" w:eastAsia="Times New Roman" w:hAnsi="Arial" w:cs="Arial"/>
          <w:sz w:val="24"/>
          <w:szCs w:val="24"/>
          <w:lang w:eastAsia="pt-BR"/>
        </w:rPr>
        <w:t xml:space="preserve">a estilística do som, que </w:t>
      </w:r>
      <w:r w:rsidR="00A22215"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 w:rsidR="00347528">
        <w:rPr>
          <w:rFonts w:ascii="Arial" w:eastAsia="Times New Roman" w:hAnsi="Arial" w:cs="Arial"/>
          <w:sz w:val="24"/>
          <w:szCs w:val="24"/>
          <w:lang w:eastAsia="pt-BR"/>
        </w:rPr>
        <w:t>pode ser chamada de Fonoestilística,</w:t>
      </w:r>
      <w:r w:rsidR="00A22215"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 trata dos valores expressivos de natureza sonora observáveis nas palavras e nos enunciados</w:t>
      </w:r>
      <w:r w:rsidR="00FF31C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22215" w:rsidRPr="0043780B">
        <w:rPr>
          <w:rFonts w:ascii="Arial" w:eastAsia="Times New Roman" w:hAnsi="Arial" w:cs="Arial"/>
          <w:sz w:val="24"/>
          <w:szCs w:val="24"/>
          <w:lang w:eastAsia="pt-BR"/>
        </w:rPr>
        <w:t>Assim, os fonemas e prosodemas podem ser um elemento sonoro de grande importância na constituição de uma obra, principalmente no tocante à função emotiva e poética.</w:t>
      </w:r>
    </w:p>
    <w:p w:rsidR="00FF31C0" w:rsidRDefault="00A22215" w:rsidP="00FD4D49">
      <w:pPr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780B">
        <w:rPr>
          <w:rFonts w:ascii="Arial" w:eastAsia="Times New Roman" w:hAnsi="Arial" w:cs="Arial"/>
          <w:sz w:val="24"/>
          <w:szCs w:val="24"/>
          <w:lang w:eastAsia="pt-BR"/>
        </w:rPr>
        <w:t>Para a autora, os sons podem sugerir ideias ou impressões diversas no texto,</w:t>
      </w:r>
    </w:p>
    <w:p w:rsidR="00FF31C0" w:rsidRDefault="00FF31C0" w:rsidP="00FF31C0">
      <w:pPr>
        <w:spacing w:before="0" w:after="0" w:line="276" w:lineRule="auto"/>
        <w:ind w:left="2268"/>
        <w:jc w:val="both"/>
        <w:rPr>
          <w:rFonts w:ascii="Arial" w:eastAsia="Times New Roman" w:hAnsi="Arial" w:cs="Arial"/>
          <w:sz w:val="20"/>
          <w:szCs w:val="24"/>
          <w:lang w:eastAsia="pt-BR"/>
        </w:rPr>
      </w:pPr>
      <w:r w:rsidRPr="00FF31C0">
        <w:rPr>
          <w:rFonts w:ascii="Arial" w:eastAsia="Times New Roman" w:hAnsi="Arial" w:cs="Arial"/>
          <w:szCs w:val="24"/>
          <w:lang w:eastAsia="pt-BR"/>
        </w:rPr>
        <w:t xml:space="preserve">Os sons da língua – como outros sons dos seres – podem provocar-nos uma sensação de agrado ou de desagrado e ainda sugerir idéias, impressões. O modo como o locutor profere as palavras </w:t>
      </w:r>
      <w:r>
        <w:rPr>
          <w:rFonts w:ascii="Arial" w:eastAsia="Times New Roman" w:hAnsi="Arial" w:cs="Arial"/>
          <w:szCs w:val="24"/>
          <w:lang w:eastAsia="pt-BR"/>
        </w:rPr>
        <w:t>da língua pode também denunciar</w:t>
      </w:r>
      <w:r w:rsidRPr="00FF31C0">
        <w:rPr>
          <w:rFonts w:ascii="Arial" w:eastAsia="Times New Roman" w:hAnsi="Arial" w:cs="Arial"/>
          <w:szCs w:val="24"/>
          <w:lang w:eastAsia="pt-BR"/>
        </w:rPr>
        <w:t xml:space="preserve"> estados de espírito ou traços de sua personalidade.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FF31C0">
        <w:rPr>
          <w:rFonts w:ascii="Arial" w:eastAsia="Times New Roman" w:hAnsi="Arial" w:cs="Arial"/>
          <w:szCs w:val="24"/>
          <w:lang w:eastAsia="pt-BR"/>
        </w:rPr>
        <w:t>(MARTINS 2000, p.26).</w:t>
      </w:r>
      <w:r w:rsidRPr="00FF31C0">
        <w:rPr>
          <w:rFonts w:ascii="Arial" w:eastAsia="Times New Roman" w:hAnsi="Arial" w:cs="Arial"/>
          <w:sz w:val="20"/>
          <w:szCs w:val="24"/>
          <w:lang w:eastAsia="pt-BR"/>
        </w:rPr>
        <w:t xml:space="preserve"> </w:t>
      </w:r>
    </w:p>
    <w:p w:rsidR="00FF31C0" w:rsidRPr="00FF31C0" w:rsidRDefault="00FF31C0" w:rsidP="00FF31C0">
      <w:pPr>
        <w:spacing w:before="0" w:after="0" w:line="276" w:lineRule="auto"/>
        <w:ind w:left="2268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215" w:rsidRPr="0043780B" w:rsidRDefault="00A22215" w:rsidP="00FD4D49">
      <w:pPr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 É o que se pode denominar “motivação sonora”,</w:t>
      </w:r>
      <w:r w:rsidRPr="0043780B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>quando há alguma correspondência entre som e significado. Por exemplo, a vogal /</w:t>
      </w:r>
      <w:r w:rsidRPr="0006725D">
        <w:rPr>
          <w:rFonts w:ascii="Arial" w:eastAsia="Times New Roman" w:hAnsi="Arial" w:cs="Arial"/>
          <w:b/>
          <w:sz w:val="24"/>
          <w:szCs w:val="24"/>
          <w:lang w:eastAsia="pt-BR"/>
        </w:rPr>
        <w:t>u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>/ pode estar relacionada à ideia de escuridão nas palavras escuro, noturno; todavia, isso não acontece em luz, diurno.</w:t>
      </w:r>
    </w:p>
    <w:p w:rsidR="00A22215" w:rsidRDefault="00A22215" w:rsidP="00FD4D49">
      <w:pPr>
        <w:spacing w:before="0" w:after="0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780B">
        <w:rPr>
          <w:rFonts w:ascii="Arial" w:hAnsi="Arial" w:cs="Arial"/>
          <w:sz w:val="24"/>
          <w:szCs w:val="24"/>
          <w:shd w:val="clear" w:color="auto" w:fill="FFFFFF"/>
        </w:rPr>
        <w:lastRenderedPageBreak/>
        <w:t>Isso quer dizer que a escolha dos sons em um texto não é aleatória, cada escolha carrega significados e diferentes valores expressivos, graças às particularidades de articulação deles. Na poesia esse recurso é muito utilizado para ajudar na construção do texto. Cada letra, palavra ou termo pode ser carregado de expressividade, e deve ser observado não como mero acaso, mas como um recurso de estilo, ou seja, uma escolha do autor.</w:t>
      </w:r>
    </w:p>
    <w:p w:rsidR="00A22215" w:rsidRDefault="00A22215" w:rsidP="00FD4D49">
      <w:pPr>
        <w:spacing w:before="0" w:after="0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22215" w:rsidRDefault="00A22215" w:rsidP="00FD4D49">
      <w:pPr>
        <w:pStyle w:val="PargrafodaLista"/>
        <w:numPr>
          <w:ilvl w:val="1"/>
          <w:numId w:val="2"/>
        </w:numPr>
        <w:spacing w:after="0"/>
        <w:ind w:right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8002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Alterações fonéticas 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Tipos de </w:t>
      </w:r>
      <w:r w:rsidRPr="0088002D">
        <w:rPr>
          <w:rFonts w:ascii="Arial" w:eastAsia="Times New Roman" w:hAnsi="Arial" w:cs="Arial"/>
          <w:b/>
          <w:sz w:val="24"/>
          <w:szCs w:val="24"/>
          <w:lang w:eastAsia="pt-BR"/>
        </w:rPr>
        <w:t>Metaplasmos</w:t>
      </w:r>
    </w:p>
    <w:p w:rsidR="00A22215" w:rsidRPr="0006725D" w:rsidRDefault="00A22215" w:rsidP="00A22215">
      <w:pPr>
        <w:pStyle w:val="PargrafodaLista"/>
        <w:spacing w:after="0"/>
        <w:ind w:right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2215" w:rsidRPr="0043780B" w:rsidRDefault="00A22215" w:rsidP="00FD4D49">
      <w:pPr>
        <w:spacing w:before="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780B">
        <w:rPr>
          <w:rFonts w:ascii="Arial" w:hAnsi="Arial" w:cs="Arial"/>
          <w:sz w:val="24"/>
          <w:szCs w:val="24"/>
        </w:rPr>
        <w:t>A estilística fônica trata de alterações fonéticas que têm valor expressivo</w:t>
      </w:r>
      <w:r w:rsidR="00626FB0">
        <w:rPr>
          <w:rFonts w:ascii="Arial" w:hAnsi="Arial" w:cs="Arial"/>
          <w:sz w:val="24"/>
          <w:szCs w:val="24"/>
        </w:rPr>
        <w:t xml:space="preserve"> na construção dos textos</w:t>
      </w:r>
      <w:r w:rsidRPr="0043780B">
        <w:rPr>
          <w:rFonts w:ascii="Arial" w:hAnsi="Arial" w:cs="Arial"/>
          <w:sz w:val="24"/>
          <w:szCs w:val="24"/>
        </w:rPr>
        <w:t xml:space="preserve">. E nesse sentido, verificamos os metaplasmos, que 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>consistem na alteração dos vocábulos com a adição, diminuição ou modificação dos sons.</w:t>
      </w:r>
    </w:p>
    <w:p w:rsidR="00A22215" w:rsidRPr="0043780B" w:rsidRDefault="00A22215" w:rsidP="00FD4D49">
      <w:pPr>
        <w:shd w:val="clear" w:color="auto" w:fill="FFFFFF"/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780B">
        <w:rPr>
          <w:rFonts w:ascii="Arial" w:hAnsi="Arial" w:cs="Arial"/>
          <w:sz w:val="24"/>
          <w:szCs w:val="24"/>
        </w:rPr>
        <w:t>Metaplasmos são considerados, portanto, os processos de transformação pelos quais a língua passou ao longo do tempo.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A22215" w:rsidRPr="0043780B" w:rsidRDefault="00A22215" w:rsidP="00FD4D49">
      <w:pPr>
        <w:spacing w:before="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Botelho e Leite</w:t>
      </w:r>
      <w:r w:rsidRPr="0043780B">
        <w:rPr>
          <w:rFonts w:ascii="Arial" w:hAnsi="Arial" w:cs="Arial"/>
          <w:sz w:val="24"/>
          <w:szCs w:val="24"/>
        </w:rPr>
        <w:t>, esses processos não se restringe</w:t>
      </w:r>
      <w:r>
        <w:rPr>
          <w:rFonts w:ascii="Arial" w:hAnsi="Arial" w:cs="Arial"/>
          <w:sz w:val="24"/>
          <w:szCs w:val="24"/>
        </w:rPr>
        <w:t>m</w:t>
      </w:r>
      <w:r w:rsidRPr="0043780B">
        <w:rPr>
          <w:rFonts w:ascii="Arial" w:hAnsi="Arial" w:cs="Arial"/>
          <w:sz w:val="24"/>
          <w:szCs w:val="24"/>
        </w:rPr>
        <w:t xml:space="preserve"> as transformações que a língua sofreu na passagem do latim para o português, mas são eventos que podemos verificar na língua atual, e estes que continuam agindo e transformando a língua portuguesa.</w:t>
      </w:r>
    </w:p>
    <w:p w:rsidR="00A22215" w:rsidRPr="0043780B" w:rsidRDefault="00A22215" w:rsidP="00FD4D49">
      <w:pPr>
        <w:spacing w:before="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3780B">
        <w:rPr>
          <w:rFonts w:ascii="Arial" w:hAnsi="Arial" w:cs="Arial"/>
          <w:sz w:val="24"/>
          <w:szCs w:val="24"/>
        </w:rPr>
        <w:t xml:space="preserve">Para esses autores, os metaplasmos podem ocorrer de quatro maneiras, a saber: </w:t>
      </w:r>
    </w:p>
    <w:p w:rsidR="00A22215" w:rsidRPr="00DE30F4" w:rsidRDefault="00A22215" w:rsidP="00A22215">
      <w:pPr>
        <w:pStyle w:val="PargrafodaLista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E30F4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 aumento</w:t>
      </w:r>
      <w:r w:rsidRPr="00DE30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São os que adicionam fonemas à palavra, Pertencem a essa classe: Prótese, ou Próstese, Epêntese, Paragoge ou Epítese.</w:t>
      </w:r>
    </w:p>
    <w:p w:rsidR="00A22215" w:rsidRPr="00DE30F4" w:rsidRDefault="00A22215" w:rsidP="00A22215">
      <w:pPr>
        <w:pStyle w:val="PargrafodaLista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E30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DE30F4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 supressão</w:t>
      </w:r>
      <w:r w:rsidRPr="00DE30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São os que tiram ou diminuem fonemas à palavra. São eles: aférese, Síncope, Apócope, Crase, Sinalefa ou  Elisão.</w:t>
      </w:r>
    </w:p>
    <w:p w:rsidR="00A22215" w:rsidRPr="00DE30F4" w:rsidRDefault="00A22215" w:rsidP="00A22215">
      <w:pPr>
        <w:pStyle w:val="PargrafodaLista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E30F4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 transposição: </w:t>
      </w:r>
      <w:r w:rsidRPr="00DE30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São os que consistem na deslocação de fonema ou de acento tônico da palavra. Transposição de um fonema toma o nome de Metát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ese e </w:t>
      </w:r>
      <w:r w:rsidRPr="00DE30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pode ocorrer na mesma sílaba ou entre sílabas.</w:t>
      </w:r>
    </w:p>
    <w:p w:rsidR="00A22215" w:rsidRDefault="00A22215" w:rsidP="00A22215">
      <w:pPr>
        <w:pStyle w:val="PargrafodaLista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E30F4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 transformação</w:t>
      </w:r>
      <w:r w:rsidRPr="00DE30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eles ocorrem quando um fonema de um vocábulo se transforma, passando a ser outro fonema distinto em lugar do primeiro. Pertencem a essa classe a, degeneração, rotacismo, lambdacismo, ditongação, monotongação, metafonia, palatização e despalatização.</w:t>
      </w:r>
    </w:p>
    <w:p w:rsidR="00A22215" w:rsidRDefault="00A22215" w:rsidP="00A22215">
      <w:pPr>
        <w:pStyle w:val="PargrafodaLista"/>
        <w:spacing w:after="0"/>
        <w:ind w:right="0"/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100C3" w:rsidRDefault="005100C3" w:rsidP="00FD4D49">
      <w:pPr>
        <w:pStyle w:val="PargrafodaLista"/>
        <w:spacing w:after="0"/>
        <w:ind w:right="0"/>
        <w:rPr>
          <w:rStyle w:val="Forte"/>
          <w:rFonts w:ascii="Arial" w:hAnsi="Arial" w:cs="Arial"/>
          <w:sz w:val="24"/>
          <w:szCs w:val="24"/>
        </w:rPr>
      </w:pPr>
    </w:p>
    <w:p w:rsidR="005100C3" w:rsidRPr="005100C3" w:rsidRDefault="00FD4D49" w:rsidP="005100C3">
      <w:pPr>
        <w:pStyle w:val="PargrafodaLista"/>
        <w:spacing w:after="0"/>
        <w:ind w:right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E7BE6">
        <w:rPr>
          <w:rStyle w:val="Forte"/>
          <w:rFonts w:ascii="Arial" w:hAnsi="Arial" w:cs="Arial"/>
          <w:sz w:val="24"/>
          <w:szCs w:val="24"/>
        </w:rPr>
        <w:lastRenderedPageBreak/>
        <w:t>2. ANÁLISE DE METAPLASMOS NOS VERSOS DE PATATIVA DO ASSARÉ</w:t>
      </w:r>
    </w:p>
    <w:p w:rsidR="00FD4D49" w:rsidRDefault="00626FB0" w:rsidP="00FD4D49">
      <w:pPr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Sabemos que muitas d</w:t>
      </w:r>
      <w:r w:rsidR="00A22215" w:rsidRPr="0043780B">
        <w:rPr>
          <w:rFonts w:ascii="Arial" w:eastAsia="Times New Roman" w:hAnsi="Arial" w:cs="Arial"/>
          <w:sz w:val="24"/>
          <w:szCs w:val="24"/>
          <w:lang w:eastAsia="pt-BR"/>
        </w:rPr>
        <w:t>as alterações fonéticas que ocorrem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uso da língua</w:t>
      </w:r>
      <w:r w:rsidR="00A22215"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, normalmente ficam restritas ao uso popular e essa </w:t>
      </w:r>
      <w:r w:rsidR="00FD4D49">
        <w:rPr>
          <w:rFonts w:ascii="Arial" w:eastAsia="Times New Roman" w:hAnsi="Arial" w:cs="Arial"/>
          <w:sz w:val="24"/>
          <w:szCs w:val="24"/>
          <w:lang w:eastAsia="pt-BR"/>
        </w:rPr>
        <w:t xml:space="preserve">forma de expressão muitas vezes </w:t>
      </w:r>
      <w:r w:rsidR="00A22215"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é marginalizada pela sociedade, demonstrando assim, preconceituosamente, a preferência pela normatização, pelo uso da forma </w:t>
      </w:r>
      <w:r w:rsidR="00FD4D49">
        <w:rPr>
          <w:rFonts w:ascii="Arial" w:eastAsia="Times New Roman" w:hAnsi="Arial" w:cs="Arial"/>
          <w:sz w:val="24"/>
          <w:szCs w:val="24"/>
          <w:lang w:eastAsia="pt-BR"/>
        </w:rPr>
        <w:t>padrão.</w:t>
      </w:r>
    </w:p>
    <w:p w:rsidR="00A22215" w:rsidRPr="00FD4D49" w:rsidRDefault="00A22215" w:rsidP="00FD4D49">
      <w:pPr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shd w:val="clear" w:color="auto" w:fill="5472C0"/>
          <w:lang w:eastAsia="pt-BR"/>
        </w:rPr>
      </w:pPr>
      <w:r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Em contraposição a isto, há quem valorize essas alterações usando-as como recurso estilístico em suas obras, ou como meio de exercitar sua criatividade sobre a língua, e até mesmo como forma de valorizar a gente que fala dessa maneira. </w:t>
      </w:r>
    </w:p>
    <w:p w:rsidR="00A22215" w:rsidRPr="0043780B" w:rsidRDefault="00A22215" w:rsidP="00FD4D49">
      <w:pPr>
        <w:shd w:val="clear" w:color="auto" w:fill="FFFFFF"/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780B">
        <w:rPr>
          <w:rFonts w:ascii="Arial" w:eastAsia="Times New Roman" w:hAnsi="Arial" w:cs="Arial"/>
          <w:sz w:val="24"/>
          <w:szCs w:val="24"/>
          <w:lang w:eastAsia="pt-BR"/>
        </w:rPr>
        <w:t>Há ainda quem valorize esses desvios da norma padrão pelo simples e relevante aspecto regionalista, quando o conteúdo supera a forma, como é o caso da literatura de cordel. Nesse sentido, destaque-se a poesia de Patat</w:t>
      </w:r>
      <w:r w:rsidR="00626FB0">
        <w:rPr>
          <w:rFonts w:ascii="Arial" w:eastAsia="Times New Roman" w:hAnsi="Arial" w:cs="Arial"/>
          <w:sz w:val="24"/>
          <w:szCs w:val="24"/>
          <w:lang w:eastAsia="pt-BR"/>
        </w:rPr>
        <w:t>iva do Assaré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626FB0">
        <w:rPr>
          <w:rFonts w:ascii="Arial" w:eastAsia="Times New Roman" w:hAnsi="Arial" w:cs="Arial"/>
          <w:sz w:val="24"/>
          <w:szCs w:val="24"/>
          <w:lang w:eastAsia="pt-BR"/>
        </w:rPr>
        <w:t>, dentre outros recursos sonoros,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 apresenta variantes lingüísticas bastante peculiares. </w:t>
      </w:r>
    </w:p>
    <w:p w:rsidR="00A22215" w:rsidRPr="0043780B" w:rsidRDefault="00A22215" w:rsidP="00FD4D49">
      <w:pPr>
        <w:shd w:val="clear" w:color="auto" w:fill="FFFFFF"/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780B">
        <w:rPr>
          <w:rFonts w:ascii="Arial" w:eastAsia="Times New Roman" w:hAnsi="Arial" w:cs="Arial"/>
          <w:sz w:val="24"/>
          <w:szCs w:val="24"/>
          <w:lang w:eastAsia="pt-BR"/>
        </w:rPr>
        <w:t>Patativa do Assaré faz</w:t>
      </w:r>
      <w:r w:rsidR="00626FB0">
        <w:rPr>
          <w:rFonts w:ascii="Arial" w:eastAsia="Times New Roman" w:hAnsi="Arial" w:cs="Arial"/>
          <w:sz w:val="24"/>
          <w:szCs w:val="24"/>
          <w:lang w:eastAsia="pt-BR"/>
        </w:rPr>
        <w:t xml:space="preserve"> parte do mundo rural sertanejo e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 a sua obra nos traz elementos do seu cotidiano, daquilo que ele viu e viveu, mostrando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linguagem popular, 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>as aspirações sociais, a religiosidade, as reivindicações políticas e econômicas de seu povo. Além disso, o uso da variante popular com seu linguajar próprio faz com que o poeta dê voz ao sertanejo.</w:t>
      </w:r>
    </w:p>
    <w:p w:rsidR="00A22215" w:rsidRDefault="00A22215" w:rsidP="00FD4D49">
      <w:pPr>
        <w:shd w:val="clear" w:color="auto" w:fill="FFFFFF"/>
        <w:spacing w:before="0"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780B">
        <w:rPr>
          <w:rFonts w:ascii="Arial" w:eastAsia="Times New Roman" w:hAnsi="Arial" w:cs="Arial"/>
          <w:sz w:val="24"/>
          <w:szCs w:val="24"/>
          <w:lang w:eastAsia="pt-BR"/>
        </w:rPr>
        <w:t xml:space="preserve">Analisando um trecho do poema “Aos Poetas clássicos” de Patativa do Assaré, </w:t>
      </w:r>
      <w:r w:rsidR="00626FB0">
        <w:rPr>
          <w:rFonts w:ascii="Arial" w:eastAsia="Times New Roman" w:hAnsi="Arial" w:cs="Arial"/>
          <w:sz w:val="24"/>
          <w:szCs w:val="24"/>
          <w:lang w:eastAsia="pt-BR"/>
        </w:rPr>
        <w:t xml:space="preserve">Botelho e Leite (s/d) </w:t>
      </w:r>
      <w:r w:rsidR="00626FB0">
        <w:rPr>
          <w:rFonts w:ascii="Arial" w:hAnsi="Arial" w:cs="Arial"/>
          <w:sz w:val="24"/>
          <w:szCs w:val="24"/>
        </w:rPr>
        <w:t>em seu estudo sobre os metaplasmos contemporâneos apontam para</w:t>
      </w:r>
      <w:r w:rsidRPr="0043780B">
        <w:rPr>
          <w:rFonts w:ascii="Arial" w:hAnsi="Arial" w:cs="Arial"/>
          <w:sz w:val="24"/>
          <w:szCs w:val="24"/>
        </w:rPr>
        <w:t xml:space="preserve"> </w:t>
      </w:r>
      <w:r w:rsidRPr="0043780B">
        <w:rPr>
          <w:rFonts w:ascii="Arial" w:eastAsia="Times New Roman" w:hAnsi="Arial" w:cs="Arial"/>
          <w:sz w:val="24"/>
          <w:szCs w:val="24"/>
          <w:lang w:eastAsia="pt-BR"/>
        </w:rPr>
        <w:t>a presença marcante de metaplasmos.</w:t>
      </w:r>
    </w:p>
    <w:p w:rsidR="005100C3" w:rsidRPr="001E7BE6" w:rsidRDefault="005100C3" w:rsidP="00FD4D49">
      <w:pPr>
        <w:shd w:val="clear" w:color="auto" w:fill="FFFFFF"/>
        <w:spacing w:before="0" w:after="0" w:line="360" w:lineRule="auto"/>
        <w:ind w:firstLine="1134"/>
        <w:jc w:val="both"/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</w:pPr>
    </w:p>
    <w:p w:rsidR="00A22215" w:rsidRPr="00FD4D49" w:rsidRDefault="00A22215" w:rsidP="00FD4D49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 w:line="360" w:lineRule="auto"/>
        <w:ind w:left="283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“</w:t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Poeta </w:t>
      </w:r>
      <w:r w:rsidRPr="00866A50">
        <w:rPr>
          <w:rFonts w:ascii="Arial" w:hAnsi="Arial" w:cs="Arial"/>
          <w:i/>
          <w:color w:val="000000"/>
          <w:shd w:val="clear" w:color="auto" w:fill="FFFFFF"/>
        </w:rPr>
        <w:t>niversitaro</w:t>
      </w:r>
      <w:r w:rsidRPr="00866A50">
        <w:rPr>
          <w:rFonts w:ascii="Arial" w:hAnsi="Arial" w:cs="Arial"/>
          <w:color w:val="000000"/>
          <w:shd w:val="clear" w:color="auto" w:fill="FFFFFF"/>
        </w:rPr>
        <w:t>,</w:t>
      </w:r>
      <w:r w:rsidRPr="00866A50">
        <w:rPr>
          <w:rFonts w:ascii="Arial" w:hAnsi="Arial" w:cs="Arial"/>
          <w:color w:val="000000"/>
        </w:rPr>
        <w:br/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Poeta de </w:t>
      </w:r>
      <w:r w:rsidRPr="00866A50">
        <w:rPr>
          <w:rFonts w:ascii="Arial" w:hAnsi="Arial" w:cs="Arial"/>
          <w:i/>
          <w:color w:val="000000"/>
          <w:shd w:val="clear" w:color="auto" w:fill="FFFFFF"/>
        </w:rPr>
        <w:t>cademia,</w:t>
      </w:r>
      <w:r w:rsidRPr="00866A50">
        <w:rPr>
          <w:rFonts w:ascii="Arial" w:hAnsi="Arial" w:cs="Arial"/>
          <w:i/>
          <w:color w:val="000000"/>
        </w:rPr>
        <w:br/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De rico </w:t>
      </w:r>
      <w:r w:rsidRPr="00866A50">
        <w:rPr>
          <w:rFonts w:ascii="Arial" w:hAnsi="Arial" w:cs="Arial"/>
          <w:i/>
          <w:color w:val="000000"/>
          <w:shd w:val="clear" w:color="auto" w:fill="FFFFFF"/>
        </w:rPr>
        <w:t>vocabularo</w:t>
      </w:r>
      <w:r w:rsidRPr="00866A50">
        <w:rPr>
          <w:rFonts w:ascii="Arial" w:hAnsi="Arial" w:cs="Arial"/>
          <w:color w:val="000000"/>
        </w:rPr>
        <w:br/>
      </w:r>
      <w:r w:rsidRPr="00866A50">
        <w:rPr>
          <w:rFonts w:ascii="Arial" w:hAnsi="Arial" w:cs="Arial"/>
          <w:color w:val="000000"/>
          <w:shd w:val="clear" w:color="auto" w:fill="FFFFFF"/>
        </w:rPr>
        <w:t>Cheio de mitologia,</w:t>
      </w:r>
      <w:r w:rsidRPr="00866A50">
        <w:rPr>
          <w:rFonts w:ascii="Arial" w:hAnsi="Arial" w:cs="Arial"/>
          <w:color w:val="000000"/>
        </w:rPr>
        <w:br/>
      </w:r>
      <w:r w:rsidRPr="00866A50">
        <w:rPr>
          <w:rFonts w:ascii="Arial" w:hAnsi="Arial" w:cs="Arial"/>
          <w:i/>
          <w:color w:val="000000"/>
          <w:shd w:val="clear" w:color="auto" w:fill="FFFFFF"/>
        </w:rPr>
        <w:t>Tarvez</w:t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 este meu livrinho</w:t>
      </w:r>
      <w:r w:rsidRPr="00866A50">
        <w:rPr>
          <w:rFonts w:ascii="Arial" w:hAnsi="Arial" w:cs="Arial"/>
          <w:color w:val="000000"/>
        </w:rPr>
        <w:br/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Não vá </w:t>
      </w:r>
      <w:r w:rsidRPr="00866A50">
        <w:rPr>
          <w:rFonts w:ascii="Arial" w:hAnsi="Arial" w:cs="Arial"/>
          <w:i/>
          <w:color w:val="000000"/>
          <w:shd w:val="clear" w:color="auto" w:fill="FFFFFF"/>
        </w:rPr>
        <w:t>recebê</w:t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 carinho,</w:t>
      </w:r>
      <w:r w:rsidRPr="00866A50">
        <w:rPr>
          <w:rFonts w:ascii="Arial" w:hAnsi="Arial" w:cs="Arial"/>
          <w:color w:val="000000"/>
        </w:rPr>
        <w:br/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Nem </w:t>
      </w:r>
      <w:r w:rsidRPr="00866A50">
        <w:rPr>
          <w:rFonts w:ascii="Arial" w:hAnsi="Arial" w:cs="Arial"/>
          <w:i/>
          <w:color w:val="000000"/>
          <w:shd w:val="clear" w:color="auto" w:fill="FFFFFF"/>
        </w:rPr>
        <w:t>lugio</w:t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 e nem </w:t>
      </w:r>
      <w:r w:rsidRPr="00866A50">
        <w:rPr>
          <w:rFonts w:ascii="Arial" w:hAnsi="Arial" w:cs="Arial"/>
          <w:i/>
          <w:color w:val="000000"/>
          <w:shd w:val="clear" w:color="auto" w:fill="FFFFFF"/>
        </w:rPr>
        <w:t>istima,</w:t>
      </w:r>
      <w:r w:rsidRPr="00866A50">
        <w:rPr>
          <w:rFonts w:ascii="Arial" w:hAnsi="Arial" w:cs="Arial"/>
          <w:color w:val="000000"/>
        </w:rPr>
        <w:br/>
      </w:r>
      <w:r w:rsidRPr="00866A50">
        <w:rPr>
          <w:rFonts w:ascii="Arial" w:hAnsi="Arial" w:cs="Arial"/>
          <w:color w:val="000000"/>
          <w:shd w:val="clear" w:color="auto" w:fill="FFFFFF"/>
        </w:rPr>
        <w:t xml:space="preserve">Mas garanto </w:t>
      </w:r>
      <w:r w:rsidRPr="00866A50">
        <w:rPr>
          <w:rFonts w:ascii="Arial" w:hAnsi="Arial" w:cs="Arial"/>
          <w:i/>
          <w:color w:val="000000"/>
          <w:shd w:val="clear" w:color="auto" w:fill="FFFFFF"/>
        </w:rPr>
        <w:t>sê fié</w:t>
      </w:r>
      <w:r w:rsidRPr="00866A50">
        <w:rPr>
          <w:rFonts w:ascii="Arial" w:hAnsi="Arial" w:cs="Arial"/>
          <w:color w:val="000000"/>
        </w:rPr>
        <w:br/>
      </w:r>
      <w:r w:rsidRPr="00866A50">
        <w:rPr>
          <w:rFonts w:ascii="Arial" w:hAnsi="Arial" w:cs="Arial"/>
          <w:color w:val="000000"/>
          <w:shd w:val="clear" w:color="auto" w:fill="FFFFFF"/>
        </w:rPr>
        <w:lastRenderedPageBreak/>
        <w:t xml:space="preserve">E não </w:t>
      </w:r>
      <w:r w:rsidRPr="00866A50">
        <w:rPr>
          <w:rFonts w:ascii="Arial" w:hAnsi="Arial" w:cs="Arial"/>
          <w:i/>
          <w:color w:val="000000"/>
          <w:shd w:val="clear" w:color="auto" w:fill="FFFFFF"/>
        </w:rPr>
        <w:t>istruí papé</w:t>
      </w:r>
      <w:r w:rsidRPr="00866A50">
        <w:rPr>
          <w:rFonts w:ascii="Arial" w:hAnsi="Arial" w:cs="Arial"/>
          <w:color w:val="000000"/>
        </w:rPr>
        <w:br/>
      </w:r>
      <w:r w:rsidRPr="00866A50">
        <w:rPr>
          <w:rFonts w:ascii="Arial" w:hAnsi="Arial" w:cs="Arial"/>
          <w:color w:val="000000"/>
          <w:shd w:val="clear" w:color="auto" w:fill="FFFFFF"/>
        </w:rPr>
        <w:t>Com poesia sem rima.</w:t>
      </w:r>
      <w:r>
        <w:rPr>
          <w:rFonts w:ascii="Arial" w:hAnsi="Arial" w:cs="Arial"/>
          <w:color w:val="000000"/>
          <w:shd w:val="clear" w:color="auto" w:fill="FFFFFF"/>
        </w:rPr>
        <w:t>”</w:t>
      </w:r>
    </w:p>
    <w:p w:rsidR="00A22215" w:rsidRPr="00535622" w:rsidRDefault="00A22215" w:rsidP="00A22215">
      <w:pPr>
        <w:pStyle w:val="NormalWeb"/>
        <w:shd w:val="clear" w:color="auto" w:fill="FFFFFF"/>
        <w:tabs>
          <w:tab w:val="left" w:pos="5103"/>
        </w:tabs>
        <w:spacing w:before="0" w:beforeAutospacing="0" w:after="0" w:afterAutospacing="0" w:line="360" w:lineRule="auto"/>
        <w:ind w:left="2934"/>
        <w:jc w:val="both"/>
        <w:rPr>
          <w:rFonts w:ascii="Arial" w:hAnsi="Arial" w:cs="Arial"/>
          <w:sz w:val="22"/>
        </w:rPr>
      </w:pPr>
      <w:r w:rsidRPr="00535622">
        <w:rPr>
          <w:rFonts w:ascii="Arial" w:hAnsi="Arial" w:cs="Arial"/>
          <w:sz w:val="22"/>
        </w:rPr>
        <w:t>(ASSARÉ, 2008, p.18)</w:t>
      </w:r>
    </w:p>
    <w:p w:rsidR="00A22215" w:rsidRPr="00DE30F4" w:rsidRDefault="00A22215" w:rsidP="00FD4D4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E30F4">
        <w:rPr>
          <w:rFonts w:ascii="Arial" w:hAnsi="Arial" w:cs="Arial"/>
          <w:sz w:val="24"/>
          <w:szCs w:val="24"/>
        </w:rPr>
        <w:t>Observa-se nos primeiros versos a ocorrência de metaplasmos por supressão. As palavras “universitário” e “academia” sofreram aférese (supressão de um fonema ou uma sílaba do início de um vocábulo) do fonema /</w:t>
      </w:r>
      <w:r w:rsidRPr="00DE30F4">
        <w:rPr>
          <w:rStyle w:val="Forte"/>
          <w:rFonts w:ascii="Arial" w:hAnsi="Arial" w:cs="Arial"/>
          <w:sz w:val="24"/>
          <w:szCs w:val="24"/>
        </w:rPr>
        <w:t>u</w:t>
      </w:r>
      <w:r w:rsidRPr="00DE30F4">
        <w:rPr>
          <w:rFonts w:ascii="Arial" w:hAnsi="Arial" w:cs="Arial"/>
          <w:sz w:val="24"/>
          <w:szCs w:val="24"/>
        </w:rPr>
        <w:t>/ e do fonema /</w:t>
      </w:r>
      <w:r w:rsidRPr="00DE30F4">
        <w:rPr>
          <w:rFonts w:ascii="Arial" w:hAnsi="Arial" w:cs="Arial"/>
          <w:b/>
          <w:sz w:val="24"/>
          <w:szCs w:val="24"/>
        </w:rPr>
        <w:t>a</w:t>
      </w:r>
      <w:r w:rsidRPr="00DE30F4">
        <w:rPr>
          <w:rFonts w:ascii="Arial" w:hAnsi="Arial" w:cs="Arial"/>
          <w:sz w:val="24"/>
          <w:szCs w:val="24"/>
        </w:rPr>
        <w:t>/.</w:t>
      </w:r>
    </w:p>
    <w:p w:rsidR="00A22215" w:rsidRPr="00DE30F4" w:rsidRDefault="00A22215" w:rsidP="00FD4D4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E30F4">
        <w:rPr>
          <w:rFonts w:ascii="Arial" w:hAnsi="Arial" w:cs="Arial"/>
          <w:sz w:val="24"/>
          <w:szCs w:val="24"/>
        </w:rPr>
        <w:t>Na palavra “universitário há ainda o metaplasmo por transformação que é a monotongação (redução de um ditongo em uma vogal) do ditongo /</w:t>
      </w:r>
      <w:r w:rsidRPr="00DE30F4">
        <w:rPr>
          <w:rStyle w:val="Forte"/>
          <w:rFonts w:ascii="Arial" w:hAnsi="Arial" w:cs="Arial"/>
          <w:sz w:val="24"/>
          <w:szCs w:val="24"/>
        </w:rPr>
        <w:t>io</w:t>
      </w:r>
      <w:r w:rsidRPr="00DE30F4">
        <w:rPr>
          <w:rFonts w:ascii="Arial" w:hAnsi="Arial" w:cs="Arial"/>
          <w:sz w:val="24"/>
          <w:szCs w:val="24"/>
        </w:rPr>
        <w:t>/ final, resultando em “niversitaro”. O mesmo processo ocorre na palavra “vocabulário”, no terceiro verso.</w:t>
      </w:r>
    </w:p>
    <w:p w:rsidR="00A22215" w:rsidRPr="00DE30F4" w:rsidRDefault="00A22215" w:rsidP="00FD4D4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DE30F4">
        <w:rPr>
          <w:rFonts w:ascii="Arial" w:hAnsi="Arial" w:cs="Arial"/>
        </w:rPr>
        <w:t>A palavra “talvez” também sofreu alteração por transformação, só que nesse caso ocorreu o rotacismo (transformação do fonema /l/ em /r/), pois o fonema /</w:t>
      </w:r>
      <w:r w:rsidRPr="00DE30F4">
        <w:rPr>
          <w:rStyle w:val="Forte"/>
          <w:rFonts w:ascii="Arial" w:hAnsi="Arial" w:cs="Arial"/>
        </w:rPr>
        <w:t>l</w:t>
      </w:r>
      <w:r w:rsidRPr="00DE30F4">
        <w:rPr>
          <w:rFonts w:ascii="Arial" w:hAnsi="Arial" w:cs="Arial"/>
        </w:rPr>
        <w:t>/ foi substituído pelo fonema /</w:t>
      </w:r>
      <w:r w:rsidRPr="00DE30F4">
        <w:rPr>
          <w:rStyle w:val="Forte"/>
          <w:rFonts w:ascii="Arial" w:hAnsi="Arial" w:cs="Arial"/>
        </w:rPr>
        <w:t>r</w:t>
      </w:r>
      <w:r w:rsidRPr="00DE30F4">
        <w:rPr>
          <w:rFonts w:ascii="Arial" w:hAnsi="Arial" w:cs="Arial"/>
        </w:rPr>
        <w:t>/, passando a “tarvez”.</w:t>
      </w:r>
    </w:p>
    <w:p w:rsidR="00A22215" w:rsidRPr="00DE30F4" w:rsidRDefault="00A22215" w:rsidP="00FD4D4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DE30F4">
        <w:rPr>
          <w:rFonts w:ascii="Arial" w:hAnsi="Arial" w:cs="Arial"/>
        </w:rPr>
        <w:t>Já a palavra “receber” sofreu a supressão do fonema /</w:t>
      </w:r>
      <w:r w:rsidRPr="00DE30F4">
        <w:rPr>
          <w:rStyle w:val="Forte"/>
          <w:rFonts w:ascii="Arial" w:hAnsi="Arial" w:cs="Arial"/>
        </w:rPr>
        <w:t>r</w:t>
      </w:r>
      <w:r w:rsidRPr="00DE30F4">
        <w:rPr>
          <w:rFonts w:ascii="Arial" w:hAnsi="Arial" w:cs="Arial"/>
        </w:rPr>
        <w:t>/ no processo chamado apócope (fenômeno que suprime um fonema no final do vocábulo) e resultou em “recebê”.</w:t>
      </w:r>
    </w:p>
    <w:p w:rsidR="00A22215" w:rsidRPr="00DE30F4" w:rsidRDefault="00A22215" w:rsidP="00FD4D4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E30F4">
        <w:rPr>
          <w:rFonts w:ascii="Arial" w:hAnsi="Arial" w:cs="Arial"/>
          <w:sz w:val="24"/>
          <w:szCs w:val="24"/>
        </w:rPr>
        <w:t>Em “</w:t>
      </w:r>
      <w:r w:rsidRPr="00626FB0">
        <w:rPr>
          <w:rStyle w:val="Forte"/>
          <w:rFonts w:ascii="Arial" w:hAnsi="Arial" w:cs="Arial"/>
          <w:b w:val="0"/>
          <w:sz w:val="24"/>
          <w:szCs w:val="24"/>
        </w:rPr>
        <w:t>Nem lugio e nem istima</w:t>
      </w:r>
      <w:r w:rsidRPr="00DE30F4">
        <w:rPr>
          <w:rStyle w:val="Forte"/>
          <w:rFonts w:ascii="Arial" w:hAnsi="Arial" w:cs="Arial"/>
          <w:sz w:val="24"/>
          <w:szCs w:val="24"/>
        </w:rPr>
        <w:t xml:space="preserve">”, </w:t>
      </w:r>
      <w:r w:rsidRPr="00DE30F4">
        <w:rPr>
          <w:rFonts w:ascii="Arial" w:hAnsi="Arial" w:cs="Arial"/>
          <w:sz w:val="24"/>
          <w:szCs w:val="24"/>
        </w:rPr>
        <w:t>aparece a ocorrência de metaplasmos tanto por supressão como por transposição. A palavra “elogio” sofreu aférese do fonema /</w:t>
      </w:r>
      <w:r w:rsidRPr="00DE30F4">
        <w:rPr>
          <w:rStyle w:val="Forte"/>
          <w:rFonts w:ascii="Arial" w:hAnsi="Arial" w:cs="Arial"/>
          <w:sz w:val="24"/>
          <w:szCs w:val="24"/>
        </w:rPr>
        <w:t>e</w:t>
      </w:r>
      <w:r w:rsidRPr="00DE30F4">
        <w:rPr>
          <w:rFonts w:ascii="Arial" w:hAnsi="Arial" w:cs="Arial"/>
          <w:sz w:val="24"/>
          <w:szCs w:val="24"/>
        </w:rPr>
        <w:t>/ e metafonia (nome dado à alteração do timbre ou altura de uma vogal) do fonema /</w:t>
      </w:r>
      <w:r w:rsidRPr="00DE30F4">
        <w:rPr>
          <w:rStyle w:val="Forte"/>
          <w:rFonts w:ascii="Arial" w:hAnsi="Arial" w:cs="Arial"/>
          <w:sz w:val="24"/>
          <w:szCs w:val="24"/>
        </w:rPr>
        <w:t>o</w:t>
      </w:r>
      <w:r w:rsidRPr="00DE30F4">
        <w:rPr>
          <w:rFonts w:ascii="Arial" w:hAnsi="Arial" w:cs="Arial"/>
          <w:sz w:val="24"/>
          <w:szCs w:val="24"/>
        </w:rPr>
        <w:t>/, que passou a /</w:t>
      </w:r>
      <w:r w:rsidRPr="00DE30F4">
        <w:rPr>
          <w:rStyle w:val="Forte"/>
          <w:rFonts w:ascii="Arial" w:hAnsi="Arial" w:cs="Arial"/>
          <w:sz w:val="24"/>
          <w:szCs w:val="24"/>
        </w:rPr>
        <w:t>u</w:t>
      </w:r>
      <w:r w:rsidRPr="00DE30F4">
        <w:rPr>
          <w:rFonts w:ascii="Arial" w:hAnsi="Arial" w:cs="Arial"/>
          <w:sz w:val="24"/>
          <w:szCs w:val="24"/>
        </w:rPr>
        <w:t>/. Estes processos deram resultado à palavra “lugio”; e a palavra “estima” também sofreu metafonia do /</w:t>
      </w:r>
      <w:r w:rsidRPr="00DE30F4">
        <w:rPr>
          <w:rFonts w:ascii="Arial" w:hAnsi="Arial" w:cs="Arial"/>
          <w:b/>
          <w:sz w:val="24"/>
          <w:szCs w:val="24"/>
        </w:rPr>
        <w:t>e</w:t>
      </w:r>
      <w:r w:rsidRPr="00DE30F4">
        <w:rPr>
          <w:rFonts w:ascii="Arial" w:hAnsi="Arial" w:cs="Arial"/>
          <w:sz w:val="24"/>
          <w:szCs w:val="24"/>
        </w:rPr>
        <w:t>/, que passou a /</w:t>
      </w:r>
      <w:r w:rsidRPr="00DE30F4">
        <w:rPr>
          <w:rStyle w:val="Forte"/>
          <w:rFonts w:ascii="Arial" w:hAnsi="Arial" w:cs="Arial"/>
          <w:sz w:val="24"/>
          <w:szCs w:val="24"/>
        </w:rPr>
        <w:t>i</w:t>
      </w:r>
      <w:r w:rsidRPr="00DE30F4">
        <w:rPr>
          <w:rFonts w:ascii="Arial" w:hAnsi="Arial" w:cs="Arial"/>
          <w:sz w:val="24"/>
          <w:szCs w:val="24"/>
        </w:rPr>
        <w:t>/, resultando na palavra “istima”.</w:t>
      </w:r>
    </w:p>
    <w:p w:rsidR="00A22215" w:rsidRPr="00DE30F4" w:rsidRDefault="00A22215" w:rsidP="00FD4D4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DE30F4">
        <w:rPr>
          <w:rFonts w:ascii="Arial" w:hAnsi="Arial" w:cs="Arial"/>
          <w:color w:val="000000" w:themeColor="text1"/>
        </w:rPr>
        <w:t>Nas palavras “ser” e “fiel” também há ocorrência de apócope do fonema /</w:t>
      </w:r>
      <w:r w:rsidRPr="00DE30F4">
        <w:rPr>
          <w:rStyle w:val="Forte"/>
          <w:rFonts w:ascii="Arial" w:hAnsi="Arial" w:cs="Arial"/>
          <w:color w:val="000000" w:themeColor="text1"/>
        </w:rPr>
        <w:t>r</w:t>
      </w:r>
      <w:r w:rsidRPr="00DE30F4">
        <w:rPr>
          <w:rFonts w:ascii="Arial" w:hAnsi="Arial" w:cs="Arial"/>
          <w:color w:val="000000" w:themeColor="text1"/>
        </w:rPr>
        <w:t>/ do fonema /</w:t>
      </w:r>
      <w:r w:rsidRPr="00DE30F4">
        <w:rPr>
          <w:rStyle w:val="Forte"/>
          <w:rFonts w:ascii="Arial" w:hAnsi="Arial" w:cs="Arial"/>
          <w:color w:val="000000" w:themeColor="text1"/>
        </w:rPr>
        <w:t>u</w:t>
      </w:r>
      <w:r w:rsidRPr="00DE30F4">
        <w:rPr>
          <w:rFonts w:ascii="Arial" w:hAnsi="Arial" w:cs="Arial"/>
          <w:color w:val="000000" w:themeColor="text1"/>
        </w:rPr>
        <w:t>/, resultando nas palavras “sê” e “fié”.</w:t>
      </w:r>
    </w:p>
    <w:p w:rsidR="00A22215" w:rsidRDefault="00A22215" w:rsidP="00FD4D4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626FB0">
        <w:rPr>
          <w:rStyle w:val="Forte"/>
          <w:rFonts w:ascii="Arial" w:hAnsi="Arial" w:cs="Arial"/>
          <w:b w:val="0"/>
          <w:color w:val="000000" w:themeColor="text1"/>
        </w:rPr>
        <w:t>Em “E não istruí papé”</w:t>
      </w:r>
      <w:r w:rsidRPr="00DE30F4">
        <w:rPr>
          <w:rFonts w:ascii="Arial" w:hAnsi="Arial" w:cs="Arial"/>
          <w:color w:val="000000" w:themeColor="text1"/>
        </w:rPr>
        <w:t xml:space="preserve"> a palavra “destruir” sofreu três alterações: primeiro por supressão que foi a aférese do fonema /</w:t>
      </w:r>
      <w:r w:rsidRPr="00DE30F4">
        <w:rPr>
          <w:rStyle w:val="Forte"/>
          <w:rFonts w:ascii="Arial" w:hAnsi="Arial" w:cs="Arial"/>
          <w:color w:val="000000" w:themeColor="text1"/>
        </w:rPr>
        <w:t>d</w:t>
      </w:r>
      <w:r w:rsidRPr="00DE30F4">
        <w:rPr>
          <w:rFonts w:ascii="Arial" w:hAnsi="Arial" w:cs="Arial"/>
          <w:color w:val="000000" w:themeColor="text1"/>
        </w:rPr>
        <w:t>/ e apócope do fonema /</w:t>
      </w:r>
      <w:r w:rsidRPr="00DE30F4">
        <w:rPr>
          <w:rStyle w:val="Forte"/>
          <w:rFonts w:ascii="Arial" w:hAnsi="Arial" w:cs="Arial"/>
          <w:color w:val="000000" w:themeColor="text1"/>
        </w:rPr>
        <w:t>r</w:t>
      </w:r>
      <w:r w:rsidRPr="00DE30F4">
        <w:rPr>
          <w:rFonts w:ascii="Arial" w:hAnsi="Arial" w:cs="Arial"/>
          <w:color w:val="000000" w:themeColor="text1"/>
        </w:rPr>
        <w:t>/, e ainda a há metafonia do fonema /</w:t>
      </w:r>
      <w:r w:rsidRPr="00DE30F4">
        <w:rPr>
          <w:rStyle w:val="Forte"/>
          <w:rFonts w:ascii="Arial" w:hAnsi="Arial" w:cs="Arial"/>
          <w:color w:val="000000" w:themeColor="text1"/>
        </w:rPr>
        <w:t>e</w:t>
      </w:r>
      <w:r w:rsidRPr="00DE30F4">
        <w:rPr>
          <w:rFonts w:ascii="Arial" w:hAnsi="Arial" w:cs="Arial"/>
          <w:color w:val="000000" w:themeColor="text1"/>
        </w:rPr>
        <w:t>/, resultando na palavra “istruí”; e por fim a palavra “papel” sofreu apócope do fonema /</w:t>
      </w:r>
      <w:r w:rsidRPr="00DE30F4">
        <w:rPr>
          <w:rStyle w:val="Forte"/>
          <w:rFonts w:ascii="Arial" w:hAnsi="Arial" w:cs="Arial"/>
          <w:color w:val="000000" w:themeColor="text1"/>
        </w:rPr>
        <w:t>l</w:t>
      </w:r>
      <w:r w:rsidRPr="00DE30F4">
        <w:rPr>
          <w:rFonts w:ascii="Arial" w:hAnsi="Arial" w:cs="Arial"/>
          <w:color w:val="000000" w:themeColor="text1"/>
        </w:rPr>
        <w:t>/ e passou a “papé”.</w:t>
      </w:r>
    </w:p>
    <w:p w:rsidR="00A22215" w:rsidRDefault="00A22215" w:rsidP="00FD4D4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Vale ressaltar que uma das características marcantes das obras de Patativa é justamente a presença de traços da fala popular. Assim, pode-se dizer que </w:t>
      </w:r>
      <w:r w:rsidRPr="00032D8D">
        <w:rPr>
          <w:rFonts w:ascii="Arial" w:hAnsi="Arial" w:cs="Arial"/>
          <w:color w:val="000000"/>
          <w:shd w:val="clear" w:color="auto" w:fill="FFFFFF"/>
        </w:rPr>
        <w:t>a poesia patativana é fortemente marcada pela oralidade.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</w:rPr>
        <w:t>Isso</w:t>
      </w:r>
      <w:r w:rsidRPr="00032D8D">
        <w:rPr>
          <w:rFonts w:ascii="Arial" w:hAnsi="Arial" w:cs="Arial"/>
          <w:color w:val="000000" w:themeColor="text1"/>
        </w:rPr>
        <w:t xml:space="preserve"> justifica </w:t>
      </w:r>
      <w:r>
        <w:rPr>
          <w:rFonts w:ascii="Arial" w:hAnsi="Arial" w:cs="Arial"/>
          <w:color w:val="000000" w:themeColor="text1"/>
        </w:rPr>
        <w:t xml:space="preserve">o uso dos inúmeros metaplasmos que permeia todos os seus poemas. </w:t>
      </w:r>
    </w:p>
    <w:p w:rsidR="00A22215" w:rsidRDefault="00A22215" w:rsidP="00FD4D4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lastRenderedPageBreak/>
        <w:t xml:space="preserve">Além disso, </w:t>
      </w:r>
      <w:r>
        <w:rPr>
          <w:rFonts w:ascii="Arial" w:hAnsi="Arial" w:cs="Arial"/>
          <w:color w:val="000000"/>
          <w:shd w:val="clear" w:color="auto" w:fill="FFFFFF"/>
        </w:rPr>
        <w:t>os versos que hoje podemos l</w:t>
      </w:r>
      <w:r w:rsidRPr="00032D8D">
        <w:rPr>
          <w:rFonts w:ascii="Arial" w:hAnsi="Arial" w:cs="Arial"/>
          <w:color w:val="000000"/>
          <w:shd w:val="clear" w:color="auto" w:fill="FFFFFF"/>
        </w:rPr>
        <w:t xml:space="preserve">er são graças ao trabalho de outras pessoas que se empenharam em transcrever </w:t>
      </w:r>
      <w:r>
        <w:rPr>
          <w:rFonts w:ascii="Arial" w:hAnsi="Arial" w:cs="Arial"/>
          <w:color w:val="000000"/>
          <w:shd w:val="clear" w:color="auto" w:fill="FFFFFF"/>
        </w:rPr>
        <w:t xml:space="preserve">(com fidelidade fonética) </w:t>
      </w:r>
      <w:r w:rsidRPr="00032D8D">
        <w:rPr>
          <w:rFonts w:ascii="Arial" w:hAnsi="Arial" w:cs="Arial"/>
          <w:color w:val="000000"/>
          <w:shd w:val="clear" w:color="auto" w:fill="FFFFFF"/>
        </w:rPr>
        <w:t xml:space="preserve">os poemas, seja ouvindo </w:t>
      </w:r>
      <w:r>
        <w:rPr>
          <w:rFonts w:ascii="Arial" w:hAnsi="Arial" w:cs="Arial"/>
          <w:color w:val="000000"/>
          <w:shd w:val="clear" w:color="auto" w:fill="FFFFFF"/>
        </w:rPr>
        <w:t xml:space="preserve">seja através de gravações, ou </w:t>
      </w:r>
      <w:r w:rsidRPr="00032D8D">
        <w:rPr>
          <w:rFonts w:ascii="Arial" w:hAnsi="Arial" w:cs="Arial"/>
          <w:color w:val="000000"/>
          <w:shd w:val="clear" w:color="auto" w:fill="FFFFFF"/>
        </w:rPr>
        <w:t>diretamente do p</w:t>
      </w:r>
      <w:r>
        <w:rPr>
          <w:rFonts w:ascii="Arial" w:hAnsi="Arial" w:cs="Arial"/>
          <w:color w:val="000000"/>
          <w:shd w:val="clear" w:color="auto" w:fill="FFFFFF"/>
        </w:rPr>
        <w:t xml:space="preserve">oeta, pois este tinha </w:t>
      </w:r>
      <w:r w:rsidRPr="00032D8D">
        <w:rPr>
          <w:rFonts w:ascii="Arial" w:hAnsi="Arial" w:cs="Arial"/>
          <w:color w:val="000000"/>
          <w:shd w:val="clear" w:color="auto" w:fill="FFFFFF"/>
        </w:rPr>
        <w:t>habilidade inacr</w:t>
      </w:r>
      <w:r>
        <w:rPr>
          <w:rFonts w:ascii="Arial" w:hAnsi="Arial" w:cs="Arial"/>
          <w:color w:val="000000"/>
          <w:shd w:val="clear" w:color="auto" w:fill="FFFFFF"/>
        </w:rPr>
        <w:t xml:space="preserve">editável de memorização, e decorava todos seus poemas, os quais recitava com </w:t>
      </w:r>
      <w:r w:rsidR="00FD4D49">
        <w:rPr>
          <w:rFonts w:ascii="Arial" w:hAnsi="Arial" w:cs="Arial"/>
          <w:color w:val="000000"/>
          <w:shd w:val="clear" w:color="auto" w:fill="FFFFFF"/>
        </w:rPr>
        <w:t xml:space="preserve">admirável </w:t>
      </w:r>
      <w:r>
        <w:rPr>
          <w:rFonts w:ascii="Arial" w:hAnsi="Arial" w:cs="Arial"/>
          <w:color w:val="000000"/>
          <w:shd w:val="clear" w:color="auto" w:fill="FFFFFF"/>
        </w:rPr>
        <w:t>perfeição até o final de sua vida.</w:t>
      </w:r>
      <w:r w:rsidRPr="00032D8D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FD4D49" w:rsidRDefault="00FD4D49" w:rsidP="00FD4D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A22215" w:rsidRPr="00535622" w:rsidRDefault="00FD4D49" w:rsidP="00FD4D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846702">
        <w:rPr>
          <w:rFonts w:ascii="Arial" w:hAnsi="Arial" w:cs="Arial"/>
          <w:b/>
          <w:color w:val="000000" w:themeColor="text1"/>
        </w:rPr>
        <w:t>CON</w:t>
      </w:r>
      <w:r>
        <w:rPr>
          <w:rFonts w:ascii="Arial" w:hAnsi="Arial" w:cs="Arial"/>
          <w:b/>
          <w:color w:val="000000" w:themeColor="text1"/>
        </w:rPr>
        <w:t>SIDERAÇÕES FINAIS</w:t>
      </w:r>
    </w:p>
    <w:p w:rsidR="00A22215" w:rsidRDefault="00A22215" w:rsidP="00FD4D49">
      <w:pPr>
        <w:pStyle w:val="PargrafodaLista"/>
        <w:shd w:val="clear" w:color="auto" w:fill="FFFFFF"/>
        <w:spacing w:after="0"/>
        <w:ind w:left="0" w:right="0"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 acordo com os estudos realizados a</w:t>
      </w:r>
      <w:r w:rsidR="005100C3">
        <w:rPr>
          <w:rFonts w:ascii="Arial" w:hAnsi="Arial" w:cs="Arial"/>
          <w:color w:val="000000"/>
          <w:sz w:val="24"/>
          <w:szCs w:val="24"/>
          <w:shd w:val="clear" w:color="auto" w:fill="FFFFFF"/>
        </w:rPr>
        <w:t>o longo da produção dessa pesquisa, pô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de-se perceber que há uma variedade de recursos estilísticos do som que os autores empregam para imprimir seu estilo às suas obras. Dentre estes recursos, destaque-se o uso dos metaplasmos que, em geral, marca a fala de um grupo considerável de falantes.  </w:t>
      </w:r>
    </w:p>
    <w:p w:rsidR="00A22215" w:rsidRPr="00325EFC" w:rsidRDefault="00A22215" w:rsidP="00FD4D49">
      <w:pPr>
        <w:pStyle w:val="PargrafodaLista"/>
        <w:shd w:val="clear" w:color="auto" w:fill="FFFFFF"/>
        <w:spacing w:after="0"/>
        <w:ind w:left="0" w:right="0" w:firstLine="1134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325EFC">
        <w:rPr>
          <w:rFonts w:ascii="Arial" w:hAnsi="Arial" w:cs="Arial"/>
          <w:color w:val="000000"/>
          <w:sz w:val="24"/>
          <w:szCs w:val="24"/>
          <w:shd w:val="clear" w:color="auto" w:fill="FFFFFF"/>
        </w:rPr>
        <w:t>Patativa do Assaré é sem dúvidas um dos grandes nomes de nossa cultura nordestina. É dotado de sensibilidade e de um ritmo poético de musicalidade única, grande mestre da arte da versificação e com um vocabulário que vai desde a fala popular do sertão nordestino aos clássicos da língua portuguesa, Patativa do Assaré é a síntese do sa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ber popular versus saber formal</w:t>
      </w:r>
      <w:r w:rsidRPr="00325EF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22215" w:rsidRPr="001E7BE6" w:rsidRDefault="00A22215" w:rsidP="00FD4D49">
      <w:pPr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Portanto, conclui-se que as obras poéticas de Patativa são </w:t>
      </w:r>
      <w:r w:rsidRPr="001E7BE6">
        <w:rPr>
          <w:rFonts w:ascii="Arial" w:hAnsi="Arial" w:cs="Arial"/>
          <w:color w:val="000000"/>
          <w:sz w:val="24"/>
          <w:szCs w:val="24"/>
          <w:shd w:val="clear" w:color="auto" w:fill="FFFFFF"/>
        </w:rPr>
        <w:t>ricas em recursos estilísticos e a presença de metaplasmos é constante em seus versos, retratando e ao mesmo tempo dando voz ao nordestino revelando o seu saber, sua cultura e sua língua.</w:t>
      </w:r>
    </w:p>
    <w:p w:rsidR="00626FB0" w:rsidRDefault="00626FB0" w:rsidP="00A22215">
      <w:pPr>
        <w:shd w:val="clear" w:color="auto" w:fill="FFFFFF"/>
        <w:spacing w:after="0"/>
        <w:rPr>
          <w:rFonts w:ascii="Verdana" w:eastAsia="Times New Roman" w:hAnsi="Verdana" w:cs="Times New Roman"/>
          <w:color w:val="333333"/>
          <w:sz w:val="20"/>
          <w:szCs w:val="20"/>
          <w:lang w:eastAsia="pt-BR"/>
        </w:rPr>
      </w:pPr>
    </w:p>
    <w:p w:rsidR="0081618C" w:rsidRDefault="0081618C" w:rsidP="00A22215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22215" w:rsidRPr="00846702" w:rsidRDefault="00A22215" w:rsidP="00A22215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46702">
        <w:rPr>
          <w:rFonts w:ascii="Arial" w:eastAsia="Times New Roman" w:hAnsi="Arial" w:cs="Arial"/>
          <w:b/>
          <w:sz w:val="24"/>
          <w:szCs w:val="24"/>
          <w:lang w:eastAsia="pt-BR"/>
        </w:rPr>
        <w:t>REFERÊNCIAS BIBLIOGRÁFICAS</w:t>
      </w:r>
    </w:p>
    <w:p w:rsidR="00A22215" w:rsidRDefault="00A22215" w:rsidP="00A22215">
      <w:pPr>
        <w:pStyle w:val="Ttulo2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A22215" w:rsidRPr="00325EFC" w:rsidRDefault="00A22215" w:rsidP="00A22215">
      <w:pPr>
        <w:pStyle w:val="Ttulo2"/>
        <w:shd w:val="clear" w:color="auto" w:fill="FFFFFF"/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325EFC">
        <w:rPr>
          <w:rFonts w:ascii="Arial" w:hAnsi="Arial" w:cs="Arial"/>
          <w:b w:val="0"/>
          <w:sz w:val="24"/>
          <w:szCs w:val="24"/>
        </w:rPr>
        <w:t xml:space="preserve">ASSARÉ, Patativa do. </w:t>
      </w:r>
      <w:r>
        <w:rPr>
          <w:rFonts w:ascii="Arial" w:hAnsi="Arial" w:cs="Arial"/>
          <w:b w:val="0"/>
          <w:sz w:val="24"/>
          <w:szCs w:val="24"/>
        </w:rPr>
        <w:t>Cante lá que eu canto cá: Filosofia de um trovador nordestino.15ª edição. Rio de Janeiro: Vozes, 2008</w:t>
      </w:r>
      <w:r w:rsidRPr="00325EFC">
        <w:rPr>
          <w:rFonts w:ascii="Arial" w:hAnsi="Arial" w:cs="Arial"/>
          <w:b w:val="0"/>
          <w:sz w:val="24"/>
          <w:szCs w:val="24"/>
        </w:rPr>
        <w:t>.</w:t>
      </w:r>
    </w:p>
    <w:p w:rsidR="00A22215" w:rsidRPr="00325EFC" w:rsidRDefault="00A22215" w:rsidP="00A22215">
      <w:pPr>
        <w:pStyle w:val="Ttulo2"/>
        <w:shd w:val="clear" w:color="auto" w:fill="FFFFFF"/>
        <w:spacing w:after="0"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BOTELHO, José Mario; </w:t>
      </w:r>
      <w:r w:rsidRPr="00325EFC">
        <w:rPr>
          <w:rFonts w:ascii="Arial" w:hAnsi="Arial" w:cs="Arial"/>
          <w:b w:val="0"/>
          <w:sz w:val="24"/>
          <w:szCs w:val="24"/>
        </w:rPr>
        <w:t>LEITE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325EFC">
        <w:rPr>
          <w:rFonts w:ascii="Arial" w:hAnsi="Arial" w:cs="Arial"/>
          <w:b w:val="0"/>
          <w:sz w:val="24"/>
          <w:szCs w:val="24"/>
        </w:rPr>
        <w:t>Isabelle Lins</w:t>
      </w:r>
      <w:r>
        <w:rPr>
          <w:rFonts w:ascii="Arial" w:hAnsi="Arial" w:cs="Arial"/>
          <w:b w:val="0"/>
          <w:sz w:val="24"/>
          <w:szCs w:val="24"/>
        </w:rPr>
        <w:t>.</w:t>
      </w:r>
      <w:r w:rsidRPr="00325EFC">
        <w:rPr>
          <w:rFonts w:ascii="Arial" w:hAnsi="Arial" w:cs="Arial"/>
          <w:b w:val="0"/>
          <w:sz w:val="24"/>
          <w:szCs w:val="24"/>
        </w:rPr>
        <w:t xml:space="preserve"> </w:t>
      </w:r>
      <w:r w:rsidRPr="00846702">
        <w:rPr>
          <w:rFonts w:ascii="Arial" w:hAnsi="Arial" w:cs="Arial"/>
          <w:b w:val="0"/>
          <w:i/>
          <w:sz w:val="24"/>
          <w:szCs w:val="24"/>
        </w:rPr>
        <w:t>Metaplasmos contemporâneos – Um estudo acerca das atuais transformações fonéticas da Língua Portuguesa</w:t>
      </w:r>
      <w:r w:rsidRPr="00325EFC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25EFC">
        <w:rPr>
          <w:rFonts w:ascii="Arial" w:hAnsi="Arial" w:cs="Arial"/>
          <w:b w:val="0"/>
          <w:sz w:val="24"/>
          <w:szCs w:val="24"/>
        </w:rPr>
        <w:t>Disponível em: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846702">
        <w:rPr>
          <w:rFonts w:ascii="Arial" w:hAnsi="Arial" w:cs="Arial"/>
          <w:b w:val="0"/>
          <w:sz w:val="24"/>
          <w:szCs w:val="24"/>
        </w:rPr>
        <w:t>http://www.fi</w:t>
      </w:r>
      <w:r>
        <w:rPr>
          <w:rFonts w:ascii="Arial" w:hAnsi="Arial" w:cs="Arial"/>
          <w:b w:val="0"/>
          <w:sz w:val="24"/>
          <w:szCs w:val="24"/>
        </w:rPr>
        <w:t>lologia.org.br/cluerjsg/anais</w:t>
      </w:r>
      <w:r w:rsidRPr="00846702">
        <w:rPr>
          <w:rFonts w:ascii="Arial" w:hAnsi="Arial" w:cs="Arial"/>
          <w:b w:val="0"/>
          <w:sz w:val="24"/>
          <w:szCs w:val="24"/>
        </w:rPr>
        <w:t>/completos/co</w:t>
      </w:r>
      <w:r>
        <w:rPr>
          <w:rFonts w:ascii="Arial" w:hAnsi="Arial" w:cs="Arial"/>
          <w:b w:val="0"/>
          <w:sz w:val="24"/>
          <w:szCs w:val="24"/>
        </w:rPr>
        <w:t>municacoes/isabellelinsleite.</w:t>
      </w:r>
      <w:r w:rsidRPr="00325EFC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25EFC">
        <w:rPr>
          <w:rFonts w:ascii="Arial" w:hAnsi="Arial" w:cs="Arial"/>
          <w:b w:val="0"/>
          <w:sz w:val="24"/>
          <w:szCs w:val="24"/>
        </w:rPr>
        <w:t>Acesso em 20 de abril de 2014.</w:t>
      </w:r>
    </w:p>
    <w:p w:rsidR="00A22215" w:rsidRDefault="00A22215" w:rsidP="00626FB0">
      <w:pPr>
        <w:pStyle w:val="Ttulo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846702">
        <w:rPr>
          <w:rFonts w:ascii="Arial" w:hAnsi="Arial" w:cs="Arial"/>
          <w:b w:val="0"/>
          <w:sz w:val="24"/>
          <w:szCs w:val="24"/>
        </w:rPr>
        <w:lastRenderedPageBreak/>
        <w:t>MARTINS, Nilce San</w:t>
      </w:r>
      <w:r>
        <w:rPr>
          <w:rFonts w:ascii="Arial" w:hAnsi="Arial" w:cs="Arial"/>
          <w:b w:val="0"/>
          <w:sz w:val="24"/>
          <w:szCs w:val="24"/>
        </w:rPr>
        <w:t xml:space="preserve">tana. </w:t>
      </w:r>
      <w:r w:rsidRPr="00F368DC">
        <w:rPr>
          <w:rFonts w:ascii="Arial" w:hAnsi="Arial" w:cs="Arial"/>
          <w:b w:val="0"/>
          <w:i/>
          <w:sz w:val="24"/>
          <w:szCs w:val="24"/>
        </w:rPr>
        <w:t>Introdução à Estilística: a expressividade na língua portuguesa</w:t>
      </w:r>
      <w:r>
        <w:rPr>
          <w:rFonts w:ascii="Arial" w:hAnsi="Arial" w:cs="Arial"/>
          <w:b w:val="0"/>
          <w:sz w:val="24"/>
          <w:szCs w:val="24"/>
        </w:rPr>
        <w:t xml:space="preserve">. 3ª Edição. </w:t>
      </w:r>
      <w:r w:rsidRPr="00846702">
        <w:rPr>
          <w:rFonts w:ascii="Arial" w:hAnsi="Arial" w:cs="Arial"/>
          <w:b w:val="0"/>
          <w:sz w:val="24"/>
          <w:szCs w:val="24"/>
        </w:rPr>
        <w:t>S</w:t>
      </w:r>
      <w:r>
        <w:rPr>
          <w:rFonts w:ascii="Arial" w:hAnsi="Arial" w:cs="Arial"/>
          <w:b w:val="0"/>
          <w:sz w:val="24"/>
          <w:szCs w:val="24"/>
        </w:rPr>
        <w:t xml:space="preserve">ão </w:t>
      </w:r>
      <w:r w:rsidRPr="00846702">
        <w:rPr>
          <w:rFonts w:ascii="Arial" w:hAnsi="Arial" w:cs="Arial"/>
          <w:b w:val="0"/>
          <w:sz w:val="24"/>
          <w:szCs w:val="24"/>
        </w:rPr>
        <w:t>P</w:t>
      </w:r>
      <w:r>
        <w:rPr>
          <w:rFonts w:ascii="Arial" w:hAnsi="Arial" w:cs="Arial"/>
          <w:b w:val="0"/>
          <w:sz w:val="24"/>
          <w:szCs w:val="24"/>
        </w:rPr>
        <w:t>aulo</w:t>
      </w:r>
      <w:r w:rsidRPr="00846702">
        <w:rPr>
          <w:rFonts w:ascii="Arial" w:hAnsi="Arial" w:cs="Arial"/>
          <w:b w:val="0"/>
          <w:sz w:val="24"/>
          <w:szCs w:val="24"/>
        </w:rPr>
        <w:t>: T</w:t>
      </w:r>
      <w:r>
        <w:rPr>
          <w:rFonts w:ascii="Arial" w:hAnsi="Arial" w:cs="Arial"/>
          <w:b w:val="0"/>
          <w:sz w:val="24"/>
          <w:szCs w:val="24"/>
        </w:rPr>
        <w:t>.</w:t>
      </w:r>
      <w:r w:rsidRPr="00846702">
        <w:rPr>
          <w:rFonts w:ascii="Arial" w:hAnsi="Arial" w:cs="Arial"/>
          <w:b w:val="0"/>
          <w:sz w:val="24"/>
          <w:szCs w:val="24"/>
        </w:rPr>
        <w:t>A</w:t>
      </w:r>
      <w:r>
        <w:rPr>
          <w:rFonts w:ascii="Arial" w:hAnsi="Arial" w:cs="Arial"/>
          <w:b w:val="0"/>
          <w:sz w:val="24"/>
          <w:szCs w:val="24"/>
        </w:rPr>
        <w:t>. Queiroz,</w:t>
      </w:r>
      <w:r w:rsidRPr="00846702">
        <w:rPr>
          <w:rFonts w:ascii="Arial" w:hAnsi="Arial" w:cs="Arial"/>
          <w:b w:val="0"/>
          <w:sz w:val="24"/>
          <w:szCs w:val="24"/>
        </w:rPr>
        <w:t xml:space="preserve"> 2000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626FB0" w:rsidRDefault="00626FB0" w:rsidP="00626FB0">
      <w:pPr>
        <w:pStyle w:val="Ttulo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626FB0" w:rsidRDefault="00626FB0" w:rsidP="00626FB0">
      <w:pPr>
        <w:pStyle w:val="Ttulo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MONTEIRO, José Lemos</w:t>
      </w:r>
      <w:r w:rsidRPr="00FF31C0">
        <w:rPr>
          <w:rFonts w:ascii="Arial" w:hAnsi="Arial" w:cs="Arial"/>
          <w:b w:val="0"/>
          <w:i/>
          <w:sz w:val="24"/>
          <w:szCs w:val="24"/>
        </w:rPr>
        <w:t>. A Estilística: Manual de análise e criação do estilo literário.</w:t>
      </w:r>
      <w:r>
        <w:rPr>
          <w:rFonts w:ascii="Arial" w:hAnsi="Arial" w:cs="Arial"/>
          <w:b w:val="0"/>
          <w:sz w:val="24"/>
          <w:szCs w:val="24"/>
        </w:rPr>
        <w:t xml:space="preserve"> 2ª Edição revista e atualizada. Petrópolis, RJ: Vozes, 2009.</w:t>
      </w:r>
    </w:p>
    <w:p w:rsidR="00626FB0" w:rsidRDefault="00626FB0" w:rsidP="00626FB0">
      <w:pPr>
        <w:pStyle w:val="Ttulo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626FB0" w:rsidRPr="00325EFC" w:rsidRDefault="00626FB0" w:rsidP="00626FB0">
      <w:pPr>
        <w:pStyle w:val="Ttulo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C67223" w:rsidRDefault="00C67223" w:rsidP="00A22215">
      <w:pPr>
        <w:tabs>
          <w:tab w:val="center" w:pos="8647"/>
        </w:tabs>
        <w:spacing w:before="0" w:line="360" w:lineRule="auto"/>
        <w:ind w:right="-285"/>
        <w:jc w:val="both"/>
      </w:pPr>
    </w:p>
    <w:sectPr w:rsidR="00C67223" w:rsidSect="00A22215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97F" w:rsidRDefault="001C797F" w:rsidP="00A22215">
      <w:pPr>
        <w:spacing w:before="0" w:after="0"/>
      </w:pPr>
      <w:r>
        <w:separator/>
      </w:r>
    </w:p>
  </w:endnote>
  <w:endnote w:type="continuationSeparator" w:id="1">
    <w:p w:rsidR="001C797F" w:rsidRDefault="001C797F" w:rsidP="00A2221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97F" w:rsidRDefault="001C797F" w:rsidP="00A22215">
      <w:pPr>
        <w:spacing w:before="0" w:after="0"/>
      </w:pPr>
      <w:r>
        <w:separator/>
      </w:r>
    </w:p>
  </w:footnote>
  <w:footnote w:type="continuationSeparator" w:id="1">
    <w:p w:rsidR="001C797F" w:rsidRDefault="001C797F" w:rsidP="00A22215">
      <w:pPr>
        <w:spacing w:before="0" w:after="0"/>
      </w:pPr>
      <w:r>
        <w:continuationSeparator/>
      </w:r>
    </w:p>
  </w:footnote>
  <w:footnote w:id="2">
    <w:p w:rsidR="00A22215" w:rsidRDefault="00A22215">
      <w:pPr>
        <w:pStyle w:val="Textodenotaderodap"/>
      </w:pPr>
      <w:r>
        <w:rPr>
          <w:rStyle w:val="Refdenotaderodap"/>
        </w:rPr>
        <w:footnoteRef/>
      </w:r>
      <w:r>
        <w:t xml:space="preserve">  Trabalho apresentado ao Curso de letras como requisito para obt</w:t>
      </w:r>
      <w:r w:rsidR="00FD4D49">
        <w:t xml:space="preserve">enção de notas da disciplina de </w:t>
      </w:r>
      <w:r>
        <w:t>Estilística do Português sob orientação do professor Domênico Cavalcante.</w:t>
      </w:r>
    </w:p>
  </w:footnote>
  <w:footnote w:id="3">
    <w:p w:rsidR="00A22215" w:rsidRDefault="00A22215">
      <w:pPr>
        <w:pStyle w:val="Textodenotaderodap"/>
      </w:pPr>
      <w:r>
        <w:rPr>
          <w:rStyle w:val="Refdenotaderodap"/>
        </w:rPr>
        <w:footnoteRef/>
      </w:r>
      <w:r w:rsidR="0081618C">
        <w:t xml:space="preserve"> Aluna graduanda</w:t>
      </w:r>
      <w:r>
        <w:t xml:space="preserve"> em Letras.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1B0E"/>
    <w:multiLevelType w:val="hybridMultilevel"/>
    <w:tmpl w:val="21503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50ADA"/>
    <w:multiLevelType w:val="multilevel"/>
    <w:tmpl w:val="4412E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215"/>
    <w:rsid w:val="001364AA"/>
    <w:rsid w:val="001C797F"/>
    <w:rsid w:val="00322EF9"/>
    <w:rsid w:val="00347528"/>
    <w:rsid w:val="005100C3"/>
    <w:rsid w:val="00571CBD"/>
    <w:rsid w:val="00626FB0"/>
    <w:rsid w:val="0081618C"/>
    <w:rsid w:val="00861FB2"/>
    <w:rsid w:val="009528C3"/>
    <w:rsid w:val="00A22215"/>
    <w:rsid w:val="00C67223"/>
    <w:rsid w:val="00E02054"/>
    <w:rsid w:val="00E95E61"/>
    <w:rsid w:val="00F47ED5"/>
    <w:rsid w:val="00FD4D49"/>
    <w:rsid w:val="00FF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15"/>
    <w:pPr>
      <w:spacing w:before="120" w:after="240" w:line="240" w:lineRule="auto"/>
    </w:pPr>
  </w:style>
  <w:style w:type="paragraph" w:styleId="Ttulo2">
    <w:name w:val="heading 2"/>
    <w:basedOn w:val="Normal"/>
    <w:link w:val="Ttulo2Char"/>
    <w:uiPriority w:val="9"/>
    <w:qFormat/>
    <w:rsid w:val="00A222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2215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22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2215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A222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A222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2215"/>
    <w:rPr>
      <w:b/>
      <w:bCs/>
    </w:rPr>
  </w:style>
  <w:style w:type="paragraph" w:styleId="PargrafodaLista">
    <w:name w:val="List Paragraph"/>
    <w:basedOn w:val="Normal"/>
    <w:uiPriority w:val="34"/>
    <w:qFormat/>
    <w:rsid w:val="00A22215"/>
    <w:pPr>
      <w:spacing w:before="0" w:after="200" w:line="360" w:lineRule="auto"/>
      <w:ind w:left="720" w:right="1134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0BEAE-B406-488F-8E27-8A124EC2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1793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Raimundinha</dc:creator>
  <cp:keywords/>
  <dc:description/>
  <cp:lastModifiedBy>Raimundinha</cp:lastModifiedBy>
  <cp:revision>4</cp:revision>
  <dcterms:created xsi:type="dcterms:W3CDTF">2014-05-22T11:41:00Z</dcterms:created>
  <dcterms:modified xsi:type="dcterms:W3CDTF">2014-05-29T12:45:00Z</dcterms:modified>
</cp:coreProperties>
</file>