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C67" w:rsidRDefault="00EF1C67" w:rsidP="00BF4BCA">
      <w:pPr>
        <w:spacing w:before="100" w:beforeAutospacing="1" w:after="100" w:afterAutospacing="1" w:line="240" w:lineRule="auto"/>
        <w:jc w:val="center"/>
        <w:outlineLvl w:val="2"/>
        <w:rPr>
          <w:rFonts w:ascii="Garamond" w:eastAsia="Times New Roman" w:hAnsi="Garamond" w:cs="Times New Roman"/>
          <w:b/>
          <w:bCs/>
          <w:i/>
          <w:color w:val="000000"/>
          <w:w w:val="100"/>
          <w:sz w:val="26"/>
          <w:szCs w:val="26"/>
          <w:lang w:eastAsia="pt-BR"/>
        </w:rPr>
      </w:pPr>
      <w:r w:rsidRPr="00BF4BCA">
        <w:rPr>
          <w:rFonts w:ascii="Garamond" w:eastAsia="Times New Roman" w:hAnsi="Garamond" w:cs="Times New Roman"/>
          <w:b/>
          <w:bCs/>
          <w:color w:val="000000"/>
          <w:w w:val="100"/>
          <w:sz w:val="26"/>
          <w:szCs w:val="26"/>
          <w:lang w:eastAsia="pt-BR"/>
        </w:rPr>
        <w:t xml:space="preserve">A REPÚBLICA COMO VELHA HISTÓRIA: A IGUALDADE NÃO PASSOU DO PAPEL </w:t>
      </w:r>
      <w:r w:rsidR="002C234F" w:rsidRPr="00BF4BCA">
        <w:rPr>
          <w:rFonts w:ascii="Garamond" w:eastAsia="Times New Roman" w:hAnsi="Garamond" w:cs="Times New Roman"/>
          <w:b/>
          <w:bCs/>
          <w:color w:val="000000"/>
          <w:w w:val="100"/>
          <w:sz w:val="26"/>
          <w:szCs w:val="26"/>
          <w:lang w:eastAsia="pt-BR"/>
        </w:rPr>
        <w:t xml:space="preserve">A PARTIR DE </w:t>
      </w:r>
      <w:r w:rsidR="002C234F" w:rsidRPr="00BF4BCA">
        <w:rPr>
          <w:rFonts w:ascii="Garamond" w:eastAsia="Times New Roman" w:hAnsi="Garamond" w:cs="Times New Roman"/>
          <w:b/>
          <w:bCs/>
          <w:i/>
          <w:color w:val="000000"/>
          <w:w w:val="100"/>
          <w:sz w:val="26"/>
          <w:szCs w:val="26"/>
          <w:lang w:eastAsia="pt-BR"/>
        </w:rPr>
        <w:t>A PENNA</w:t>
      </w:r>
    </w:p>
    <w:p w:rsidR="002870A1" w:rsidRPr="002870A1" w:rsidRDefault="002870A1" w:rsidP="00BF4BCA">
      <w:pPr>
        <w:spacing w:before="100" w:beforeAutospacing="1" w:after="100" w:afterAutospacing="1" w:line="240" w:lineRule="auto"/>
        <w:jc w:val="center"/>
        <w:outlineLvl w:val="2"/>
        <w:rPr>
          <w:rFonts w:ascii="Garamond" w:eastAsia="Times New Roman" w:hAnsi="Garamond" w:cs="Times New Roman"/>
          <w:b/>
          <w:bCs/>
          <w:color w:val="000000"/>
          <w:w w:val="100"/>
          <w:sz w:val="26"/>
          <w:szCs w:val="26"/>
          <w:lang w:val="en-US" w:eastAsia="pt-BR"/>
        </w:rPr>
      </w:pPr>
      <w:r w:rsidRPr="002870A1">
        <w:rPr>
          <w:rFonts w:ascii="Garamond" w:eastAsia="Times New Roman" w:hAnsi="Garamond" w:cs="Times New Roman"/>
          <w:b/>
          <w:bCs/>
          <w:color w:val="000000"/>
          <w:w w:val="100"/>
          <w:sz w:val="26"/>
          <w:szCs w:val="26"/>
          <w:lang w:val="en-US" w:eastAsia="pt-BR"/>
        </w:rPr>
        <w:t xml:space="preserve">THE REPUBLIC AS OLD STORY: EQUALITY NOT PASSED THE PAPER FROM </w:t>
      </w:r>
      <w:r w:rsidRPr="002870A1">
        <w:rPr>
          <w:rFonts w:ascii="Garamond" w:eastAsia="Times New Roman" w:hAnsi="Garamond" w:cs="Times New Roman"/>
          <w:b/>
          <w:bCs/>
          <w:i/>
          <w:color w:val="000000"/>
          <w:w w:val="100"/>
          <w:sz w:val="26"/>
          <w:szCs w:val="26"/>
          <w:lang w:val="en-US" w:eastAsia="pt-BR"/>
        </w:rPr>
        <w:t>A PENNA</w:t>
      </w:r>
    </w:p>
    <w:p w:rsidR="00D47614" w:rsidRPr="002870A1" w:rsidRDefault="00D47614" w:rsidP="00D47614">
      <w:pPr>
        <w:spacing w:before="100" w:beforeAutospacing="1" w:after="100" w:afterAutospacing="1" w:line="240" w:lineRule="auto"/>
        <w:outlineLvl w:val="2"/>
        <w:rPr>
          <w:rFonts w:ascii="Garamond" w:eastAsia="Times New Roman" w:hAnsi="Garamond" w:cs="Times New Roman"/>
          <w:bCs/>
          <w:color w:val="000000"/>
          <w:w w:val="100"/>
          <w:szCs w:val="24"/>
          <w:lang w:val="en-US" w:eastAsia="pt-BR"/>
        </w:rPr>
      </w:pPr>
    </w:p>
    <w:p w:rsidR="006C2628" w:rsidRDefault="002D22AF" w:rsidP="004E33BB">
      <w:pPr>
        <w:spacing w:before="100" w:beforeAutospacing="1" w:after="100" w:afterAutospacing="1" w:line="240" w:lineRule="auto"/>
        <w:jc w:val="right"/>
        <w:outlineLvl w:val="2"/>
        <w:rPr>
          <w:rFonts w:ascii="Garamond" w:eastAsia="Times New Roman" w:hAnsi="Garamond" w:cs="Times New Roman"/>
          <w:bCs/>
          <w:color w:val="000000"/>
          <w:w w:val="100"/>
          <w:sz w:val="26"/>
          <w:szCs w:val="26"/>
          <w:lang w:eastAsia="pt-BR"/>
        </w:rPr>
      </w:pPr>
      <w:r w:rsidRPr="007A6CE2">
        <w:rPr>
          <w:rFonts w:ascii="Garamond" w:eastAsia="Times New Roman" w:hAnsi="Garamond" w:cs="Times New Roman"/>
          <w:bCs/>
          <w:color w:val="000000"/>
          <w:w w:val="100"/>
          <w:sz w:val="26"/>
          <w:szCs w:val="26"/>
          <w:lang w:eastAsia="pt-BR"/>
        </w:rPr>
        <w:t>Byron de Castro Muniz Teixeira</w:t>
      </w:r>
      <w:r w:rsidR="006D2F74" w:rsidRPr="007A6CE2">
        <w:rPr>
          <w:rStyle w:val="Refdenotaderodap"/>
          <w:rFonts w:ascii="Garamond" w:eastAsia="Times New Roman" w:hAnsi="Garamond" w:cs="Times New Roman"/>
          <w:bCs/>
          <w:color w:val="000000"/>
          <w:w w:val="100"/>
          <w:sz w:val="26"/>
          <w:szCs w:val="26"/>
          <w:lang w:eastAsia="pt-BR"/>
        </w:rPr>
        <w:footnoteReference w:id="1"/>
      </w:r>
    </w:p>
    <w:p w:rsidR="002B1271" w:rsidRPr="002B1271" w:rsidRDefault="002B1271" w:rsidP="002B1271">
      <w:pPr>
        <w:spacing w:before="100" w:beforeAutospacing="1" w:after="100" w:afterAutospacing="1" w:line="240" w:lineRule="auto"/>
        <w:ind w:left="1416"/>
        <w:outlineLvl w:val="2"/>
        <w:rPr>
          <w:rFonts w:ascii="Garamond" w:eastAsia="Times New Roman" w:hAnsi="Garamond" w:cs="Times New Roman"/>
          <w:bCs/>
          <w:color w:val="000000"/>
          <w:w w:val="100"/>
          <w:sz w:val="26"/>
          <w:szCs w:val="26"/>
          <w:lang w:eastAsia="pt-BR"/>
        </w:rPr>
      </w:pPr>
      <w:r>
        <w:rPr>
          <w:rFonts w:ascii="Garamond" w:eastAsia="Times New Roman" w:hAnsi="Garamond" w:cs="Times New Roman"/>
          <w:bCs/>
          <w:color w:val="000000"/>
          <w:w w:val="100"/>
          <w:sz w:val="26"/>
          <w:szCs w:val="26"/>
          <w:lang w:eastAsia="pt-BR"/>
        </w:rPr>
        <w:t xml:space="preserve">                    </w:t>
      </w:r>
      <w:r w:rsidRPr="002B1271">
        <w:rPr>
          <w:rFonts w:ascii="Garamond" w:eastAsia="Times New Roman" w:hAnsi="Garamond" w:cs="Times New Roman"/>
          <w:bCs/>
          <w:color w:val="000000"/>
          <w:w w:val="100"/>
          <w:sz w:val="26"/>
          <w:szCs w:val="26"/>
          <w:lang w:eastAsia="pt-BR"/>
        </w:rPr>
        <w:t xml:space="preserve">Área de Concentração: Multidisciplinaridade da </w:t>
      </w:r>
      <w:r>
        <w:rPr>
          <w:rFonts w:ascii="Garamond" w:eastAsia="Times New Roman" w:hAnsi="Garamond" w:cs="Times New Roman"/>
          <w:bCs/>
          <w:color w:val="000000"/>
          <w:w w:val="100"/>
          <w:sz w:val="26"/>
          <w:szCs w:val="26"/>
          <w:lang w:eastAsia="pt-BR"/>
        </w:rPr>
        <w:t>M</w:t>
      </w:r>
      <w:r w:rsidRPr="002B1271">
        <w:rPr>
          <w:rFonts w:ascii="Garamond" w:eastAsia="Times New Roman" w:hAnsi="Garamond" w:cs="Times New Roman"/>
          <w:bCs/>
          <w:color w:val="000000"/>
          <w:w w:val="100"/>
          <w:sz w:val="26"/>
          <w:szCs w:val="26"/>
          <w:lang w:eastAsia="pt-BR"/>
        </w:rPr>
        <w:t>emória</w:t>
      </w:r>
    </w:p>
    <w:p w:rsidR="002B1271" w:rsidRPr="002B1271" w:rsidRDefault="002B1271" w:rsidP="002B1271">
      <w:pPr>
        <w:spacing w:before="100" w:beforeAutospacing="1" w:after="100" w:afterAutospacing="1" w:line="240" w:lineRule="auto"/>
        <w:jc w:val="center"/>
        <w:outlineLvl w:val="2"/>
        <w:rPr>
          <w:rFonts w:ascii="Garamond" w:eastAsia="Times New Roman" w:hAnsi="Garamond" w:cs="Times New Roman"/>
          <w:bCs/>
          <w:color w:val="000000"/>
          <w:w w:val="100"/>
          <w:sz w:val="26"/>
          <w:szCs w:val="26"/>
          <w:lang w:eastAsia="pt-BR"/>
        </w:rPr>
      </w:pPr>
      <w:r>
        <w:rPr>
          <w:rFonts w:ascii="Garamond" w:eastAsia="Times New Roman" w:hAnsi="Garamond" w:cs="Times New Roman"/>
          <w:bCs/>
          <w:color w:val="000000"/>
          <w:w w:val="100"/>
          <w:sz w:val="26"/>
          <w:szCs w:val="26"/>
          <w:lang w:eastAsia="pt-BR"/>
        </w:rPr>
        <w:t xml:space="preserve">                                                </w:t>
      </w:r>
      <w:r w:rsidRPr="002B1271">
        <w:rPr>
          <w:rFonts w:ascii="Garamond" w:eastAsia="Times New Roman" w:hAnsi="Garamond" w:cs="Times New Roman"/>
          <w:bCs/>
          <w:color w:val="000000"/>
          <w:w w:val="100"/>
          <w:sz w:val="26"/>
          <w:szCs w:val="26"/>
          <w:lang w:eastAsia="pt-BR"/>
        </w:rPr>
        <w:t xml:space="preserve">Linha de Pesquisa: </w:t>
      </w:r>
      <w:r>
        <w:rPr>
          <w:rFonts w:ascii="Garamond" w:eastAsia="Times New Roman" w:hAnsi="Garamond" w:cs="Times New Roman"/>
          <w:bCs/>
          <w:color w:val="000000"/>
          <w:w w:val="100"/>
          <w:sz w:val="26"/>
          <w:szCs w:val="26"/>
          <w:lang w:eastAsia="pt-BR"/>
        </w:rPr>
        <w:t xml:space="preserve">Memória, Discursos e </w:t>
      </w:r>
      <w:proofErr w:type="gramStart"/>
      <w:r>
        <w:rPr>
          <w:rFonts w:ascii="Garamond" w:eastAsia="Times New Roman" w:hAnsi="Garamond" w:cs="Times New Roman"/>
          <w:bCs/>
          <w:color w:val="000000"/>
          <w:w w:val="100"/>
          <w:sz w:val="26"/>
          <w:szCs w:val="26"/>
          <w:lang w:eastAsia="pt-BR"/>
        </w:rPr>
        <w:t>Narrativas</w:t>
      </w:r>
      <w:proofErr w:type="gramEnd"/>
    </w:p>
    <w:p w:rsidR="002B1271" w:rsidRPr="007A6CE2" w:rsidRDefault="002B1271" w:rsidP="002B1271">
      <w:pPr>
        <w:spacing w:before="100" w:beforeAutospacing="1" w:after="100" w:afterAutospacing="1" w:line="240" w:lineRule="auto"/>
        <w:ind w:left="2832"/>
        <w:jc w:val="center"/>
        <w:outlineLvl w:val="2"/>
        <w:rPr>
          <w:rFonts w:ascii="Garamond" w:eastAsia="Times New Roman" w:hAnsi="Garamond" w:cs="Times New Roman"/>
          <w:bCs/>
          <w:color w:val="000000"/>
          <w:w w:val="100"/>
          <w:sz w:val="26"/>
          <w:szCs w:val="26"/>
          <w:lang w:eastAsia="pt-BR"/>
        </w:rPr>
      </w:pPr>
      <w:r w:rsidRPr="002B1271">
        <w:rPr>
          <w:rFonts w:ascii="Garamond" w:eastAsia="Times New Roman" w:hAnsi="Garamond" w:cs="Times New Roman"/>
          <w:bCs/>
          <w:color w:val="000000"/>
          <w:w w:val="100"/>
          <w:sz w:val="26"/>
          <w:szCs w:val="26"/>
          <w:lang w:eastAsia="pt-BR"/>
        </w:rPr>
        <w:t xml:space="preserve">Orientadora: </w:t>
      </w:r>
      <w:proofErr w:type="spellStart"/>
      <w:r w:rsidRPr="002B1271">
        <w:rPr>
          <w:rFonts w:ascii="Garamond" w:eastAsia="Times New Roman" w:hAnsi="Garamond" w:cs="Times New Roman"/>
          <w:bCs/>
          <w:color w:val="000000"/>
          <w:w w:val="100"/>
          <w:sz w:val="26"/>
          <w:szCs w:val="26"/>
          <w:lang w:eastAsia="pt-BR"/>
        </w:rPr>
        <w:t>Profª</w:t>
      </w:r>
      <w:proofErr w:type="spellEnd"/>
      <w:r w:rsidRPr="002B1271">
        <w:rPr>
          <w:rFonts w:ascii="Garamond" w:eastAsia="Times New Roman" w:hAnsi="Garamond" w:cs="Times New Roman"/>
          <w:bCs/>
          <w:color w:val="000000"/>
          <w:w w:val="100"/>
          <w:sz w:val="26"/>
          <w:szCs w:val="26"/>
          <w:lang w:eastAsia="pt-BR"/>
        </w:rPr>
        <w:t xml:space="preserve"> </w:t>
      </w:r>
      <w:proofErr w:type="spellStart"/>
      <w:r w:rsidRPr="002B1271">
        <w:rPr>
          <w:rFonts w:ascii="Garamond" w:eastAsia="Times New Roman" w:hAnsi="Garamond" w:cs="Times New Roman"/>
          <w:bCs/>
          <w:color w:val="000000"/>
          <w:w w:val="100"/>
          <w:sz w:val="26"/>
          <w:szCs w:val="26"/>
          <w:lang w:eastAsia="pt-BR"/>
        </w:rPr>
        <w:t>Drª</w:t>
      </w:r>
      <w:proofErr w:type="spellEnd"/>
      <w:r w:rsidRPr="002B1271">
        <w:rPr>
          <w:rFonts w:ascii="Garamond" w:eastAsia="Times New Roman" w:hAnsi="Garamond" w:cs="Times New Roman"/>
          <w:bCs/>
          <w:color w:val="000000"/>
          <w:w w:val="100"/>
          <w:sz w:val="26"/>
          <w:szCs w:val="26"/>
          <w:lang w:eastAsia="pt-BR"/>
        </w:rPr>
        <w:t xml:space="preserve"> Maria Aparecida Silva de Sousa</w:t>
      </w:r>
    </w:p>
    <w:p w:rsidR="006D2F74" w:rsidRPr="00D47614" w:rsidRDefault="006D2F74" w:rsidP="004E33BB">
      <w:pPr>
        <w:spacing w:before="100" w:beforeAutospacing="1" w:after="100" w:afterAutospacing="1" w:line="240" w:lineRule="auto"/>
        <w:jc w:val="right"/>
        <w:outlineLvl w:val="2"/>
        <w:rPr>
          <w:rFonts w:ascii="Garamond" w:eastAsia="Times New Roman" w:hAnsi="Garamond" w:cs="Times New Roman"/>
          <w:bCs/>
          <w:color w:val="000000"/>
          <w:w w:val="100"/>
          <w:szCs w:val="24"/>
          <w:lang w:eastAsia="pt-BR"/>
        </w:rPr>
      </w:pPr>
    </w:p>
    <w:p w:rsidR="00D47614" w:rsidRDefault="006C2628" w:rsidP="004E33BB">
      <w:pPr>
        <w:spacing w:before="100" w:beforeAutospacing="1" w:after="100" w:afterAutospacing="1" w:line="240" w:lineRule="auto"/>
        <w:jc w:val="both"/>
        <w:outlineLvl w:val="2"/>
        <w:rPr>
          <w:rFonts w:ascii="Garamond" w:eastAsia="Times New Roman" w:hAnsi="Garamond" w:cs="Times New Roman"/>
          <w:bCs/>
          <w:color w:val="000000"/>
          <w:w w:val="100"/>
          <w:szCs w:val="24"/>
          <w:lang w:eastAsia="pt-BR"/>
        </w:rPr>
      </w:pPr>
      <w:r w:rsidRPr="00D47614">
        <w:rPr>
          <w:rFonts w:ascii="Garamond" w:eastAsia="Times New Roman" w:hAnsi="Garamond" w:cs="Times New Roman"/>
          <w:bCs/>
          <w:color w:val="000000"/>
          <w:w w:val="100"/>
          <w:szCs w:val="24"/>
          <w:lang w:eastAsia="pt-BR"/>
        </w:rPr>
        <w:t xml:space="preserve">            </w:t>
      </w:r>
    </w:p>
    <w:p w:rsidR="002E6799" w:rsidRDefault="002D22AF" w:rsidP="00A74299">
      <w:pPr>
        <w:spacing w:before="100" w:beforeAutospacing="1" w:after="100" w:afterAutospacing="1" w:line="240" w:lineRule="auto"/>
        <w:ind w:firstLine="567"/>
        <w:jc w:val="both"/>
        <w:outlineLvl w:val="2"/>
        <w:rPr>
          <w:rFonts w:ascii="Garamond" w:eastAsia="Times New Roman" w:hAnsi="Garamond" w:cs="Times New Roman"/>
          <w:bCs/>
          <w:color w:val="000000"/>
          <w:w w:val="100"/>
          <w:sz w:val="26"/>
          <w:szCs w:val="26"/>
          <w:lang w:eastAsia="pt-BR"/>
        </w:rPr>
      </w:pPr>
      <w:r w:rsidRPr="00ED4F69">
        <w:rPr>
          <w:rFonts w:ascii="Garamond" w:eastAsia="Times New Roman" w:hAnsi="Garamond" w:cs="Times New Roman"/>
          <w:bCs/>
          <w:color w:val="000000"/>
          <w:w w:val="100"/>
          <w:sz w:val="26"/>
          <w:szCs w:val="26"/>
          <w:lang w:eastAsia="pt-BR"/>
        </w:rPr>
        <w:t>No discurso d</w:t>
      </w:r>
      <w:r w:rsidR="007749A3" w:rsidRPr="00ED4F69">
        <w:rPr>
          <w:rFonts w:ascii="Garamond" w:eastAsia="Times New Roman" w:hAnsi="Garamond" w:cs="Times New Roman"/>
          <w:bCs/>
          <w:color w:val="000000"/>
          <w:w w:val="100"/>
          <w:sz w:val="26"/>
          <w:szCs w:val="26"/>
          <w:lang w:eastAsia="pt-BR"/>
        </w:rPr>
        <w:t xml:space="preserve">os republicamos que participaram e comungaram os ideais de 1889, a República nasceria como satisfação de todos. </w:t>
      </w:r>
      <w:r w:rsidR="00231441" w:rsidRPr="00ED4F69">
        <w:rPr>
          <w:rFonts w:ascii="Garamond" w:eastAsia="Times New Roman" w:hAnsi="Garamond" w:cs="Times New Roman"/>
          <w:bCs/>
          <w:color w:val="000000"/>
          <w:w w:val="100"/>
          <w:sz w:val="26"/>
          <w:szCs w:val="26"/>
          <w:lang w:eastAsia="pt-BR"/>
        </w:rPr>
        <w:t xml:space="preserve">As </w:t>
      </w:r>
      <w:r w:rsidR="00E100B3" w:rsidRPr="00ED4F69">
        <w:rPr>
          <w:rFonts w:ascii="Garamond" w:eastAsia="Times New Roman" w:hAnsi="Garamond" w:cs="Times New Roman"/>
          <w:bCs/>
          <w:color w:val="000000"/>
          <w:w w:val="100"/>
          <w:sz w:val="26"/>
          <w:szCs w:val="26"/>
          <w:lang w:eastAsia="pt-BR"/>
        </w:rPr>
        <w:t>propostas dessa</w:t>
      </w:r>
      <w:r w:rsidR="00231441" w:rsidRPr="00ED4F69">
        <w:rPr>
          <w:rFonts w:ascii="Garamond" w:eastAsia="Times New Roman" w:hAnsi="Garamond" w:cs="Times New Roman"/>
          <w:bCs/>
          <w:color w:val="000000"/>
          <w:w w:val="100"/>
          <w:sz w:val="26"/>
          <w:szCs w:val="26"/>
          <w:lang w:eastAsia="pt-BR"/>
        </w:rPr>
        <w:t xml:space="preserve"> Nova Era </w:t>
      </w:r>
      <w:r w:rsidR="00E100B3" w:rsidRPr="00ED4F69">
        <w:rPr>
          <w:rFonts w:ascii="Garamond" w:eastAsia="Times New Roman" w:hAnsi="Garamond" w:cs="Times New Roman"/>
          <w:bCs/>
          <w:color w:val="000000"/>
          <w:w w:val="100"/>
          <w:sz w:val="26"/>
          <w:szCs w:val="26"/>
          <w:lang w:eastAsia="pt-BR"/>
        </w:rPr>
        <w:t>pretendiam</w:t>
      </w:r>
      <w:r w:rsidR="007749A3" w:rsidRPr="00ED4F69">
        <w:rPr>
          <w:rFonts w:ascii="Garamond" w:eastAsia="Times New Roman" w:hAnsi="Garamond" w:cs="Times New Roman"/>
          <w:bCs/>
          <w:color w:val="000000"/>
          <w:w w:val="100"/>
          <w:sz w:val="26"/>
          <w:szCs w:val="26"/>
          <w:lang w:eastAsia="pt-BR"/>
        </w:rPr>
        <w:t xml:space="preserve"> dar </w:t>
      </w:r>
      <w:proofErr w:type="gramStart"/>
      <w:r w:rsidR="007749A3" w:rsidRPr="00ED4F69">
        <w:rPr>
          <w:rFonts w:ascii="Garamond" w:eastAsia="Times New Roman" w:hAnsi="Garamond" w:cs="Times New Roman"/>
          <w:bCs/>
          <w:color w:val="000000"/>
          <w:w w:val="100"/>
          <w:sz w:val="26"/>
          <w:szCs w:val="26"/>
          <w:lang w:eastAsia="pt-BR"/>
        </w:rPr>
        <w:t>direitos a todos</w:t>
      </w:r>
      <w:r w:rsidR="008F21F7" w:rsidRPr="00ED4F69">
        <w:rPr>
          <w:rFonts w:ascii="Garamond" w:eastAsia="Times New Roman" w:hAnsi="Garamond" w:cs="Times New Roman"/>
          <w:bCs/>
          <w:color w:val="000000"/>
          <w:w w:val="100"/>
          <w:sz w:val="26"/>
          <w:szCs w:val="26"/>
          <w:lang w:eastAsia="pt-BR"/>
        </w:rPr>
        <w:t>, sem quaisquer distinções de raça, credo</w:t>
      </w:r>
      <w:proofErr w:type="gramEnd"/>
      <w:r w:rsidR="008F21F7" w:rsidRPr="00ED4F69">
        <w:rPr>
          <w:rFonts w:ascii="Garamond" w:eastAsia="Times New Roman" w:hAnsi="Garamond" w:cs="Times New Roman"/>
          <w:bCs/>
          <w:color w:val="000000"/>
          <w:w w:val="100"/>
          <w:sz w:val="26"/>
          <w:szCs w:val="26"/>
          <w:lang w:eastAsia="pt-BR"/>
        </w:rPr>
        <w:t xml:space="preserve">, opiniões... Essa demonstração de força nas convicções, entretanto, parece não </w:t>
      </w:r>
      <w:r w:rsidR="00E100B3" w:rsidRPr="00ED4F69">
        <w:rPr>
          <w:rFonts w:ascii="Garamond" w:eastAsia="Times New Roman" w:hAnsi="Garamond" w:cs="Times New Roman"/>
          <w:bCs/>
          <w:color w:val="000000"/>
          <w:w w:val="100"/>
          <w:sz w:val="26"/>
          <w:szCs w:val="26"/>
          <w:lang w:eastAsia="pt-BR"/>
        </w:rPr>
        <w:t>ocorreu, conforme</w:t>
      </w:r>
      <w:r w:rsidR="008F21F7" w:rsidRPr="00ED4F69">
        <w:rPr>
          <w:rFonts w:ascii="Garamond" w:eastAsia="Times New Roman" w:hAnsi="Garamond" w:cs="Times New Roman"/>
          <w:bCs/>
          <w:color w:val="000000"/>
          <w:w w:val="100"/>
          <w:sz w:val="26"/>
          <w:szCs w:val="26"/>
          <w:lang w:eastAsia="pt-BR"/>
        </w:rPr>
        <w:t xml:space="preserve"> o desejado. Os fatos demonstram o contrário, ou seja, regiões sendo privilegiadas em detrimento de outras que eram esquecidas. A coisa pública tornara-se de poucos e es</w:t>
      </w:r>
      <w:r w:rsidR="00E100B3" w:rsidRPr="00ED4F69">
        <w:rPr>
          <w:rFonts w:ascii="Garamond" w:eastAsia="Times New Roman" w:hAnsi="Garamond" w:cs="Times New Roman"/>
          <w:bCs/>
          <w:color w:val="000000"/>
          <w:w w:val="100"/>
          <w:sz w:val="26"/>
          <w:szCs w:val="26"/>
          <w:lang w:eastAsia="pt-BR"/>
        </w:rPr>
        <w:t>t</w:t>
      </w:r>
      <w:r w:rsidR="008F21F7" w:rsidRPr="00ED4F69">
        <w:rPr>
          <w:rFonts w:ascii="Garamond" w:eastAsia="Times New Roman" w:hAnsi="Garamond" w:cs="Times New Roman"/>
          <w:bCs/>
          <w:color w:val="000000"/>
          <w:w w:val="100"/>
          <w:sz w:val="26"/>
          <w:szCs w:val="26"/>
          <w:lang w:eastAsia="pt-BR"/>
        </w:rPr>
        <w:t>es</w:t>
      </w:r>
      <w:r w:rsidR="00FB3DC9" w:rsidRPr="00ED4F69">
        <w:rPr>
          <w:rFonts w:ascii="Garamond" w:eastAsia="Times New Roman" w:hAnsi="Garamond" w:cs="Times New Roman"/>
          <w:bCs/>
          <w:color w:val="000000"/>
          <w:w w:val="100"/>
          <w:sz w:val="26"/>
          <w:szCs w:val="26"/>
          <w:lang w:eastAsia="pt-BR"/>
        </w:rPr>
        <w:t xml:space="preserve"> se viam como arautos do poder. Os jornais não cansavam de questionar tais posicionamentos, </w:t>
      </w:r>
      <w:r w:rsidR="00231441" w:rsidRPr="00ED4F69">
        <w:rPr>
          <w:rFonts w:ascii="Garamond" w:eastAsia="Times New Roman" w:hAnsi="Garamond" w:cs="Times New Roman"/>
          <w:bCs/>
          <w:color w:val="000000"/>
          <w:w w:val="100"/>
          <w:sz w:val="26"/>
          <w:szCs w:val="26"/>
          <w:lang w:eastAsia="pt-BR"/>
        </w:rPr>
        <w:t>a exemplo de</w:t>
      </w:r>
      <w:r w:rsidR="00FB3DC9" w:rsidRPr="00ED4F69">
        <w:rPr>
          <w:rFonts w:ascii="Garamond" w:eastAsia="Times New Roman" w:hAnsi="Garamond" w:cs="Times New Roman"/>
          <w:bCs/>
          <w:color w:val="000000"/>
          <w:w w:val="100"/>
          <w:sz w:val="26"/>
          <w:szCs w:val="26"/>
          <w:lang w:eastAsia="pt-BR"/>
        </w:rPr>
        <w:t xml:space="preserve"> </w:t>
      </w:r>
      <w:r w:rsidR="00FB3DC9" w:rsidRPr="00ED4F69">
        <w:rPr>
          <w:rFonts w:ascii="Garamond" w:eastAsia="Times New Roman" w:hAnsi="Garamond" w:cs="Times New Roman"/>
          <w:bCs/>
          <w:i/>
          <w:color w:val="000000"/>
          <w:w w:val="100"/>
          <w:sz w:val="26"/>
          <w:szCs w:val="26"/>
          <w:lang w:eastAsia="pt-BR"/>
        </w:rPr>
        <w:t>“A Penna”</w:t>
      </w:r>
      <w:r w:rsidR="00FB3DC9" w:rsidRPr="00ED4F69">
        <w:rPr>
          <w:rFonts w:ascii="Garamond" w:eastAsia="Times New Roman" w:hAnsi="Garamond" w:cs="Times New Roman"/>
          <w:bCs/>
          <w:color w:val="000000"/>
          <w:w w:val="100"/>
          <w:sz w:val="26"/>
          <w:szCs w:val="26"/>
          <w:lang w:eastAsia="pt-BR"/>
        </w:rPr>
        <w:t xml:space="preserve"> periódico dos Altos Sertões da Bahia, mais precisamente em Caetité</w:t>
      </w:r>
      <w:r w:rsidR="002E6799" w:rsidRPr="00ED4F69">
        <w:rPr>
          <w:rFonts w:ascii="Garamond" w:eastAsia="Times New Roman" w:hAnsi="Garamond" w:cs="Times New Roman"/>
          <w:bCs/>
          <w:color w:val="000000"/>
          <w:w w:val="100"/>
          <w:sz w:val="26"/>
          <w:szCs w:val="26"/>
          <w:lang w:eastAsia="pt-BR"/>
        </w:rPr>
        <w:t>.</w:t>
      </w:r>
      <w:r w:rsidR="00FB3DC9" w:rsidRPr="00ED4F69">
        <w:rPr>
          <w:rFonts w:ascii="Garamond" w:eastAsia="Times New Roman" w:hAnsi="Garamond" w:cs="Times New Roman"/>
          <w:bCs/>
          <w:color w:val="000000"/>
          <w:w w:val="100"/>
          <w:sz w:val="26"/>
          <w:szCs w:val="26"/>
          <w:lang w:eastAsia="pt-BR"/>
        </w:rPr>
        <w:t xml:space="preserve"> Discutir os desdobramentos desses fatos </w:t>
      </w:r>
      <w:r w:rsidR="002E6799" w:rsidRPr="00ED4F69">
        <w:rPr>
          <w:rFonts w:ascii="Garamond" w:eastAsia="Times New Roman" w:hAnsi="Garamond" w:cs="Times New Roman"/>
          <w:bCs/>
          <w:color w:val="000000"/>
          <w:w w:val="100"/>
          <w:sz w:val="26"/>
          <w:szCs w:val="26"/>
          <w:lang w:eastAsia="pt-BR"/>
        </w:rPr>
        <w:t>e as posições adotadas em</w:t>
      </w:r>
      <w:r w:rsidR="00FB3DC9" w:rsidRPr="00ED4F69">
        <w:rPr>
          <w:rFonts w:ascii="Garamond" w:eastAsia="Times New Roman" w:hAnsi="Garamond" w:cs="Times New Roman"/>
          <w:bCs/>
          <w:color w:val="000000"/>
          <w:w w:val="100"/>
          <w:sz w:val="26"/>
          <w:szCs w:val="26"/>
          <w:lang w:eastAsia="pt-BR"/>
        </w:rPr>
        <w:t xml:space="preserve"> </w:t>
      </w:r>
      <w:r w:rsidR="002E6799" w:rsidRPr="00ED4F69">
        <w:rPr>
          <w:rFonts w:ascii="Garamond" w:eastAsia="Times New Roman" w:hAnsi="Garamond" w:cs="Times New Roman"/>
          <w:bCs/>
          <w:color w:val="000000"/>
          <w:w w:val="100"/>
          <w:sz w:val="26"/>
          <w:szCs w:val="26"/>
          <w:lang w:eastAsia="pt-BR"/>
        </w:rPr>
        <w:t>“</w:t>
      </w:r>
      <w:r w:rsidR="00FB3DC9" w:rsidRPr="00ED4F69">
        <w:rPr>
          <w:rFonts w:ascii="Garamond" w:eastAsia="Times New Roman" w:hAnsi="Garamond" w:cs="Times New Roman"/>
          <w:bCs/>
          <w:i/>
          <w:color w:val="000000"/>
          <w:w w:val="100"/>
          <w:sz w:val="26"/>
          <w:szCs w:val="26"/>
          <w:lang w:eastAsia="pt-BR"/>
        </w:rPr>
        <w:t>A Penna</w:t>
      </w:r>
      <w:r w:rsidR="002E6799" w:rsidRPr="00ED4F69">
        <w:rPr>
          <w:rFonts w:ascii="Garamond" w:eastAsia="Times New Roman" w:hAnsi="Garamond" w:cs="Times New Roman"/>
          <w:bCs/>
          <w:i/>
          <w:color w:val="000000"/>
          <w:w w:val="100"/>
          <w:sz w:val="26"/>
          <w:szCs w:val="26"/>
          <w:lang w:eastAsia="pt-BR"/>
        </w:rPr>
        <w:t>”</w:t>
      </w:r>
      <w:r w:rsidR="00FB3DC9" w:rsidRPr="00ED4F69">
        <w:rPr>
          <w:rFonts w:ascii="Garamond" w:eastAsia="Times New Roman" w:hAnsi="Garamond" w:cs="Times New Roman"/>
          <w:bCs/>
          <w:color w:val="000000"/>
          <w:w w:val="100"/>
          <w:sz w:val="26"/>
          <w:szCs w:val="26"/>
          <w:lang w:eastAsia="pt-BR"/>
        </w:rPr>
        <w:t xml:space="preserve"> </w:t>
      </w:r>
      <w:r w:rsidR="002E6799" w:rsidRPr="00ED4F69">
        <w:rPr>
          <w:rFonts w:ascii="Garamond" w:eastAsia="Times New Roman" w:hAnsi="Garamond" w:cs="Times New Roman"/>
          <w:bCs/>
          <w:color w:val="000000"/>
          <w:w w:val="100"/>
          <w:sz w:val="26"/>
          <w:szCs w:val="26"/>
          <w:lang w:eastAsia="pt-BR"/>
        </w:rPr>
        <w:t>é o que pretende o estudo aqui apresentado.</w:t>
      </w:r>
    </w:p>
    <w:p w:rsidR="00A74299" w:rsidRPr="00A74299" w:rsidRDefault="00A74299" w:rsidP="00A74299">
      <w:pPr>
        <w:spacing w:before="100" w:beforeAutospacing="1" w:after="100" w:afterAutospacing="1" w:line="240" w:lineRule="auto"/>
        <w:ind w:firstLine="567"/>
        <w:jc w:val="both"/>
        <w:outlineLvl w:val="2"/>
        <w:rPr>
          <w:rFonts w:ascii="Garamond" w:eastAsia="Times New Roman" w:hAnsi="Garamond" w:cs="Times New Roman"/>
          <w:bCs/>
          <w:color w:val="000000"/>
          <w:w w:val="100"/>
          <w:sz w:val="26"/>
          <w:szCs w:val="26"/>
          <w:lang w:val="en-US" w:eastAsia="pt-BR"/>
        </w:rPr>
      </w:pPr>
      <w:r w:rsidRPr="00A74299">
        <w:rPr>
          <w:rFonts w:ascii="Garamond" w:eastAsia="Times New Roman" w:hAnsi="Garamond" w:cs="Times New Roman"/>
          <w:bCs/>
          <w:color w:val="000000"/>
          <w:w w:val="100"/>
          <w:sz w:val="26"/>
          <w:szCs w:val="26"/>
          <w:lang w:val="en-US" w:eastAsia="pt-BR"/>
        </w:rPr>
        <w:t xml:space="preserve">In speaking of republicans who participated and </w:t>
      </w:r>
      <w:proofErr w:type="gramStart"/>
      <w:r w:rsidRPr="00A74299">
        <w:rPr>
          <w:rFonts w:ascii="Garamond" w:eastAsia="Times New Roman" w:hAnsi="Garamond" w:cs="Times New Roman"/>
          <w:bCs/>
          <w:color w:val="000000"/>
          <w:w w:val="100"/>
          <w:sz w:val="26"/>
          <w:szCs w:val="26"/>
          <w:lang w:val="en-US" w:eastAsia="pt-BR"/>
        </w:rPr>
        <w:t>communed</w:t>
      </w:r>
      <w:proofErr w:type="gramEnd"/>
      <w:r w:rsidRPr="00A74299">
        <w:rPr>
          <w:rFonts w:ascii="Garamond" w:eastAsia="Times New Roman" w:hAnsi="Garamond" w:cs="Times New Roman"/>
          <w:bCs/>
          <w:color w:val="000000"/>
          <w:w w:val="100"/>
          <w:sz w:val="26"/>
          <w:szCs w:val="26"/>
          <w:lang w:val="en-US" w:eastAsia="pt-BR"/>
        </w:rPr>
        <w:t xml:space="preserve"> the ideals of 1889, the Czech born as everyone's satisfaction. The proposals intended to make this New Era rights to all, without distinction of race, creed, opinions ... This show of force in the convictions, however, does not seem to occur, as desired. The facts prove otherwise, </w:t>
      </w:r>
      <w:proofErr w:type="spellStart"/>
      <w:r w:rsidRPr="00A74299">
        <w:rPr>
          <w:rFonts w:ascii="Garamond" w:eastAsia="Times New Roman" w:hAnsi="Garamond" w:cs="Times New Roman"/>
          <w:bCs/>
          <w:color w:val="000000"/>
          <w:w w:val="100"/>
          <w:sz w:val="26"/>
          <w:szCs w:val="26"/>
          <w:lang w:val="en-US" w:eastAsia="pt-BR"/>
        </w:rPr>
        <w:t>ie</w:t>
      </w:r>
      <w:proofErr w:type="spellEnd"/>
      <w:r w:rsidRPr="00A74299">
        <w:rPr>
          <w:rFonts w:ascii="Garamond" w:eastAsia="Times New Roman" w:hAnsi="Garamond" w:cs="Times New Roman"/>
          <w:bCs/>
          <w:color w:val="000000"/>
          <w:w w:val="100"/>
          <w:sz w:val="26"/>
          <w:szCs w:val="26"/>
          <w:lang w:val="en-US" w:eastAsia="pt-BR"/>
        </w:rPr>
        <w:t xml:space="preserve"> areas being privileged over others who were forgotten. The public affairs had become few and these were seen as harbingers of power. The newspapers never tired of questioning such placements, like "The </w:t>
      </w:r>
      <w:proofErr w:type="spellStart"/>
      <w:r w:rsidRPr="00A74299">
        <w:rPr>
          <w:rFonts w:ascii="Garamond" w:eastAsia="Times New Roman" w:hAnsi="Garamond" w:cs="Times New Roman"/>
          <w:bCs/>
          <w:color w:val="000000"/>
          <w:w w:val="100"/>
          <w:sz w:val="26"/>
          <w:szCs w:val="26"/>
          <w:lang w:val="en-US" w:eastAsia="pt-BR"/>
        </w:rPr>
        <w:t>Penna</w:t>
      </w:r>
      <w:proofErr w:type="spellEnd"/>
      <w:r w:rsidRPr="00A74299">
        <w:rPr>
          <w:rFonts w:ascii="Garamond" w:eastAsia="Times New Roman" w:hAnsi="Garamond" w:cs="Times New Roman"/>
          <w:bCs/>
          <w:color w:val="000000"/>
          <w:w w:val="100"/>
          <w:sz w:val="26"/>
          <w:szCs w:val="26"/>
          <w:lang w:val="en-US" w:eastAsia="pt-BR"/>
        </w:rPr>
        <w:t xml:space="preserve">" Periodic Altos Barrens of Bahia, more precisely in </w:t>
      </w:r>
      <w:proofErr w:type="spellStart"/>
      <w:r w:rsidRPr="00A74299">
        <w:rPr>
          <w:rFonts w:ascii="Garamond" w:eastAsia="Times New Roman" w:hAnsi="Garamond" w:cs="Times New Roman"/>
          <w:bCs/>
          <w:color w:val="000000"/>
          <w:w w:val="100"/>
          <w:sz w:val="26"/>
          <w:szCs w:val="26"/>
          <w:lang w:val="en-US" w:eastAsia="pt-BR"/>
        </w:rPr>
        <w:t>Caetité</w:t>
      </w:r>
      <w:proofErr w:type="spellEnd"/>
      <w:r w:rsidRPr="00A74299">
        <w:rPr>
          <w:rFonts w:ascii="Garamond" w:eastAsia="Times New Roman" w:hAnsi="Garamond" w:cs="Times New Roman"/>
          <w:bCs/>
          <w:color w:val="000000"/>
          <w:w w:val="100"/>
          <w:sz w:val="26"/>
          <w:szCs w:val="26"/>
          <w:lang w:val="en-US" w:eastAsia="pt-BR"/>
        </w:rPr>
        <w:t xml:space="preserve">. Discuss the ramifications of these </w:t>
      </w:r>
      <w:r w:rsidRPr="00A74299">
        <w:rPr>
          <w:rFonts w:ascii="Garamond" w:eastAsia="Times New Roman" w:hAnsi="Garamond" w:cs="Times New Roman"/>
          <w:bCs/>
          <w:color w:val="000000"/>
          <w:w w:val="100"/>
          <w:sz w:val="26"/>
          <w:szCs w:val="26"/>
          <w:lang w:val="en-US" w:eastAsia="pt-BR"/>
        </w:rPr>
        <w:lastRenderedPageBreak/>
        <w:t xml:space="preserve">facts and the </w:t>
      </w:r>
      <w:proofErr w:type="gramStart"/>
      <w:r w:rsidRPr="00A74299">
        <w:rPr>
          <w:rFonts w:ascii="Garamond" w:eastAsia="Times New Roman" w:hAnsi="Garamond" w:cs="Times New Roman"/>
          <w:bCs/>
          <w:color w:val="000000"/>
          <w:w w:val="100"/>
          <w:sz w:val="26"/>
          <w:szCs w:val="26"/>
          <w:lang w:val="en-US" w:eastAsia="pt-BR"/>
        </w:rPr>
        <w:t xml:space="preserve">positions adopted in "The </w:t>
      </w:r>
      <w:proofErr w:type="spellStart"/>
      <w:r w:rsidRPr="00A74299">
        <w:rPr>
          <w:rFonts w:ascii="Garamond" w:eastAsia="Times New Roman" w:hAnsi="Garamond" w:cs="Times New Roman"/>
          <w:bCs/>
          <w:color w:val="000000"/>
          <w:w w:val="100"/>
          <w:sz w:val="26"/>
          <w:szCs w:val="26"/>
          <w:lang w:val="en-US" w:eastAsia="pt-BR"/>
        </w:rPr>
        <w:t>Penna</w:t>
      </w:r>
      <w:proofErr w:type="spellEnd"/>
      <w:r w:rsidRPr="00A74299">
        <w:rPr>
          <w:rFonts w:ascii="Garamond" w:eastAsia="Times New Roman" w:hAnsi="Garamond" w:cs="Times New Roman"/>
          <w:bCs/>
          <w:color w:val="000000"/>
          <w:w w:val="100"/>
          <w:sz w:val="26"/>
          <w:szCs w:val="26"/>
          <w:lang w:val="en-US" w:eastAsia="pt-BR"/>
        </w:rPr>
        <w:t>" is</w:t>
      </w:r>
      <w:proofErr w:type="gramEnd"/>
      <w:r w:rsidRPr="00A74299">
        <w:rPr>
          <w:rFonts w:ascii="Garamond" w:eastAsia="Times New Roman" w:hAnsi="Garamond" w:cs="Times New Roman"/>
          <w:bCs/>
          <w:color w:val="000000"/>
          <w:w w:val="100"/>
          <w:sz w:val="26"/>
          <w:szCs w:val="26"/>
          <w:lang w:val="en-US" w:eastAsia="pt-BR"/>
        </w:rPr>
        <w:t xml:space="preserve"> what you want the study presented here.</w:t>
      </w:r>
    </w:p>
    <w:p w:rsidR="00667CDC" w:rsidRDefault="002E6799" w:rsidP="004E33BB">
      <w:pPr>
        <w:spacing w:before="100" w:beforeAutospacing="1" w:after="100" w:afterAutospacing="1" w:line="240" w:lineRule="auto"/>
        <w:jc w:val="both"/>
        <w:outlineLvl w:val="2"/>
        <w:rPr>
          <w:rFonts w:ascii="Garamond" w:eastAsia="Times New Roman" w:hAnsi="Garamond" w:cs="Times New Roman"/>
          <w:bCs/>
          <w:color w:val="000000"/>
          <w:w w:val="100"/>
          <w:sz w:val="26"/>
          <w:szCs w:val="26"/>
          <w:lang w:eastAsia="pt-BR"/>
        </w:rPr>
      </w:pPr>
      <w:r w:rsidRPr="00ED4F69">
        <w:rPr>
          <w:rFonts w:ascii="Garamond" w:eastAsia="Times New Roman" w:hAnsi="Garamond" w:cs="Times New Roman"/>
          <w:bCs/>
          <w:color w:val="000000"/>
          <w:w w:val="100"/>
          <w:sz w:val="26"/>
          <w:szCs w:val="26"/>
          <w:lang w:eastAsia="pt-BR"/>
        </w:rPr>
        <w:t>Palavras-Chave: República -</w:t>
      </w:r>
      <w:r w:rsidR="00E100B3" w:rsidRPr="00ED4F69">
        <w:rPr>
          <w:rFonts w:ascii="Garamond" w:eastAsia="Times New Roman" w:hAnsi="Garamond" w:cs="Times New Roman"/>
          <w:bCs/>
          <w:color w:val="000000"/>
          <w:w w:val="100"/>
          <w:sz w:val="26"/>
          <w:szCs w:val="26"/>
          <w:lang w:eastAsia="pt-BR"/>
        </w:rPr>
        <w:t xml:space="preserve"> </w:t>
      </w:r>
      <w:r w:rsidR="00667CDC" w:rsidRPr="00ED4F69">
        <w:rPr>
          <w:rFonts w:ascii="Garamond" w:eastAsia="Times New Roman" w:hAnsi="Garamond" w:cs="Times New Roman"/>
          <w:bCs/>
          <w:color w:val="000000"/>
          <w:w w:val="100"/>
          <w:sz w:val="26"/>
          <w:szCs w:val="26"/>
          <w:lang w:eastAsia="pt-BR"/>
        </w:rPr>
        <w:t>Nação – A Penna – Caetité</w:t>
      </w:r>
    </w:p>
    <w:p w:rsidR="00D647D3" w:rsidRPr="00D647D3" w:rsidRDefault="00D647D3" w:rsidP="004E33BB">
      <w:pPr>
        <w:spacing w:before="100" w:beforeAutospacing="1" w:after="100" w:afterAutospacing="1" w:line="240" w:lineRule="auto"/>
        <w:jc w:val="both"/>
        <w:outlineLvl w:val="2"/>
        <w:rPr>
          <w:rFonts w:ascii="Garamond" w:eastAsia="Times New Roman" w:hAnsi="Garamond" w:cs="Times New Roman"/>
          <w:bCs/>
          <w:color w:val="000000"/>
          <w:w w:val="100"/>
          <w:sz w:val="26"/>
          <w:szCs w:val="26"/>
          <w:lang w:val="en-US" w:eastAsia="pt-BR"/>
        </w:rPr>
      </w:pPr>
      <w:r w:rsidRPr="00D647D3">
        <w:rPr>
          <w:rFonts w:ascii="Garamond" w:eastAsia="Times New Roman" w:hAnsi="Garamond" w:cs="Times New Roman"/>
          <w:bCs/>
          <w:color w:val="000000"/>
          <w:w w:val="100"/>
          <w:sz w:val="26"/>
          <w:szCs w:val="26"/>
          <w:lang w:val="en-US" w:eastAsia="pt-BR"/>
        </w:rPr>
        <w:t>K</w:t>
      </w:r>
      <w:r>
        <w:rPr>
          <w:rFonts w:ascii="Garamond" w:eastAsia="Times New Roman" w:hAnsi="Garamond" w:cs="Times New Roman"/>
          <w:bCs/>
          <w:color w:val="000000"/>
          <w:w w:val="100"/>
          <w:sz w:val="26"/>
          <w:szCs w:val="26"/>
          <w:lang w:val="en-US" w:eastAsia="pt-BR"/>
        </w:rPr>
        <w:t>eywords: Republic - Nation - The</w:t>
      </w:r>
      <w:r w:rsidRPr="00D647D3">
        <w:rPr>
          <w:rFonts w:ascii="Garamond" w:eastAsia="Times New Roman" w:hAnsi="Garamond" w:cs="Times New Roman"/>
          <w:bCs/>
          <w:color w:val="000000"/>
          <w:w w:val="100"/>
          <w:sz w:val="26"/>
          <w:szCs w:val="26"/>
          <w:lang w:val="en-US" w:eastAsia="pt-BR"/>
        </w:rPr>
        <w:t xml:space="preserve"> </w:t>
      </w:r>
      <w:proofErr w:type="spellStart"/>
      <w:r w:rsidRPr="00D647D3">
        <w:rPr>
          <w:rFonts w:ascii="Garamond" w:eastAsia="Times New Roman" w:hAnsi="Garamond" w:cs="Times New Roman"/>
          <w:bCs/>
          <w:color w:val="000000"/>
          <w:w w:val="100"/>
          <w:sz w:val="26"/>
          <w:szCs w:val="26"/>
          <w:lang w:val="en-US" w:eastAsia="pt-BR"/>
        </w:rPr>
        <w:t>Penna</w:t>
      </w:r>
      <w:proofErr w:type="spellEnd"/>
      <w:r w:rsidRPr="00D647D3">
        <w:rPr>
          <w:rFonts w:ascii="Garamond" w:eastAsia="Times New Roman" w:hAnsi="Garamond" w:cs="Times New Roman"/>
          <w:bCs/>
          <w:color w:val="000000"/>
          <w:w w:val="100"/>
          <w:sz w:val="26"/>
          <w:szCs w:val="26"/>
          <w:lang w:val="en-US" w:eastAsia="pt-BR"/>
        </w:rPr>
        <w:t xml:space="preserve"> - </w:t>
      </w:r>
      <w:proofErr w:type="spellStart"/>
      <w:r w:rsidRPr="00D647D3">
        <w:rPr>
          <w:rFonts w:ascii="Garamond" w:eastAsia="Times New Roman" w:hAnsi="Garamond" w:cs="Times New Roman"/>
          <w:bCs/>
          <w:color w:val="000000"/>
          <w:w w:val="100"/>
          <w:sz w:val="26"/>
          <w:szCs w:val="26"/>
          <w:lang w:val="en-US" w:eastAsia="pt-BR"/>
        </w:rPr>
        <w:t>Caetité</w:t>
      </w:r>
      <w:proofErr w:type="spellEnd"/>
    </w:p>
    <w:p w:rsidR="00AC4A39" w:rsidRPr="00D647D3" w:rsidRDefault="00AC4A39" w:rsidP="004E33BB">
      <w:pPr>
        <w:spacing w:before="100" w:beforeAutospacing="1" w:after="100" w:afterAutospacing="1" w:line="240" w:lineRule="auto"/>
        <w:jc w:val="both"/>
        <w:outlineLvl w:val="2"/>
        <w:rPr>
          <w:rFonts w:ascii="Garamond" w:eastAsia="Times New Roman" w:hAnsi="Garamond" w:cs="Times New Roman"/>
          <w:bCs/>
          <w:color w:val="000000"/>
          <w:w w:val="100"/>
          <w:szCs w:val="24"/>
          <w:lang w:val="en-US" w:eastAsia="pt-BR"/>
        </w:rPr>
      </w:pPr>
    </w:p>
    <w:p w:rsidR="00ED4F69" w:rsidRPr="00D647D3" w:rsidRDefault="00ED4F69" w:rsidP="004E33BB">
      <w:pPr>
        <w:spacing w:before="100" w:beforeAutospacing="1" w:after="100" w:afterAutospacing="1" w:line="240" w:lineRule="auto"/>
        <w:jc w:val="both"/>
        <w:outlineLvl w:val="2"/>
        <w:rPr>
          <w:rFonts w:ascii="Garamond" w:eastAsia="Times New Roman" w:hAnsi="Garamond" w:cs="Times New Roman"/>
          <w:bCs/>
          <w:color w:val="000000"/>
          <w:w w:val="100"/>
          <w:szCs w:val="24"/>
          <w:lang w:val="en-US" w:eastAsia="pt-BR"/>
        </w:rPr>
      </w:pPr>
    </w:p>
    <w:p w:rsidR="00ED4F69" w:rsidRPr="00D647D3" w:rsidRDefault="00ED4F69" w:rsidP="004E33BB">
      <w:pPr>
        <w:spacing w:before="100" w:beforeAutospacing="1" w:after="100" w:afterAutospacing="1" w:line="240" w:lineRule="auto"/>
        <w:jc w:val="both"/>
        <w:outlineLvl w:val="2"/>
        <w:rPr>
          <w:rFonts w:ascii="Garamond" w:eastAsia="Times New Roman" w:hAnsi="Garamond" w:cs="Times New Roman"/>
          <w:bCs/>
          <w:color w:val="000000"/>
          <w:w w:val="100"/>
          <w:szCs w:val="24"/>
          <w:lang w:val="en-US" w:eastAsia="pt-BR"/>
        </w:rPr>
      </w:pPr>
    </w:p>
    <w:p w:rsidR="00AC4A39" w:rsidRPr="00ED4F69" w:rsidRDefault="00115D82" w:rsidP="004E33BB">
      <w:pPr>
        <w:spacing w:before="100" w:beforeAutospacing="1" w:after="100" w:afterAutospacing="1" w:line="240" w:lineRule="auto"/>
        <w:ind w:firstLine="567"/>
        <w:jc w:val="both"/>
        <w:rPr>
          <w:rFonts w:ascii="Garamond" w:eastAsia="Times New Roman" w:hAnsi="Garamond" w:cs="Times New Roman"/>
          <w:bCs/>
          <w:color w:val="000000"/>
          <w:w w:val="100"/>
          <w:sz w:val="26"/>
          <w:szCs w:val="26"/>
          <w:lang w:eastAsia="pt-BR"/>
        </w:rPr>
      </w:pPr>
      <w:r w:rsidRPr="00ED4F69">
        <w:rPr>
          <w:rFonts w:ascii="Garamond" w:eastAsia="Times New Roman" w:hAnsi="Garamond" w:cs="Times New Roman"/>
          <w:bCs/>
          <w:color w:val="000000"/>
          <w:w w:val="100"/>
          <w:sz w:val="26"/>
          <w:szCs w:val="26"/>
          <w:lang w:eastAsia="pt-BR"/>
        </w:rPr>
        <w:t xml:space="preserve">Foi em meio a editoriais do jornal </w:t>
      </w:r>
      <w:r w:rsidRPr="00ED4F69">
        <w:rPr>
          <w:rFonts w:ascii="Garamond" w:eastAsia="Times New Roman" w:hAnsi="Garamond" w:cs="Times New Roman"/>
          <w:bCs/>
          <w:i/>
          <w:color w:val="000000"/>
          <w:w w:val="100"/>
          <w:sz w:val="26"/>
          <w:szCs w:val="26"/>
          <w:lang w:eastAsia="pt-BR"/>
        </w:rPr>
        <w:t>“A Penna”</w:t>
      </w:r>
      <w:r w:rsidRPr="00ED4F69">
        <w:rPr>
          <w:rFonts w:ascii="Garamond" w:eastAsia="Times New Roman" w:hAnsi="Garamond" w:cs="Times New Roman"/>
          <w:bCs/>
          <w:color w:val="000000"/>
          <w:w w:val="100"/>
          <w:sz w:val="26"/>
          <w:szCs w:val="26"/>
          <w:lang w:eastAsia="pt-BR"/>
        </w:rPr>
        <w:t xml:space="preserve">, periódico que surgiu em 1897, das mãos de João Antônio dos Santos Gumes, </w:t>
      </w:r>
      <w:r w:rsidR="001809AC" w:rsidRPr="00ED4F69">
        <w:rPr>
          <w:rFonts w:ascii="Garamond" w:eastAsia="Times New Roman" w:hAnsi="Garamond" w:cs="Times New Roman"/>
          <w:bCs/>
          <w:color w:val="000000"/>
          <w:w w:val="100"/>
          <w:sz w:val="26"/>
          <w:szCs w:val="26"/>
          <w:lang w:eastAsia="pt-BR"/>
        </w:rPr>
        <w:t xml:space="preserve">que se </w:t>
      </w:r>
      <w:r w:rsidRPr="00ED4F69">
        <w:rPr>
          <w:rFonts w:ascii="Garamond" w:eastAsia="Times New Roman" w:hAnsi="Garamond" w:cs="Times New Roman"/>
          <w:bCs/>
          <w:color w:val="000000"/>
          <w:w w:val="100"/>
          <w:sz w:val="26"/>
          <w:szCs w:val="26"/>
          <w:lang w:eastAsia="pt-BR"/>
        </w:rPr>
        <w:t>questiona</w:t>
      </w:r>
      <w:r w:rsidR="001809AC" w:rsidRPr="00ED4F69">
        <w:rPr>
          <w:rFonts w:ascii="Garamond" w:eastAsia="Times New Roman" w:hAnsi="Garamond" w:cs="Times New Roman"/>
          <w:bCs/>
          <w:color w:val="000000"/>
          <w:w w:val="100"/>
          <w:sz w:val="26"/>
          <w:szCs w:val="26"/>
          <w:lang w:eastAsia="pt-BR"/>
        </w:rPr>
        <w:t>va</w:t>
      </w:r>
      <w:r w:rsidRPr="00ED4F69">
        <w:rPr>
          <w:rFonts w:ascii="Garamond" w:eastAsia="Times New Roman" w:hAnsi="Garamond" w:cs="Times New Roman"/>
          <w:bCs/>
          <w:color w:val="000000"/>
          <w:w w:val="100"/>
          <w:sz w:val="26"/>
          <w:szCs w:val="26"/>
          <w:lang w:eastAsia="pt-BR"/>
        </w:rPr>
        <w:t xml:space="preserve"> a República </w:t>
      </w:r>
      <w:r w:rsidR="001809AC" w:rsidRPr="00ED4F69">
        <w:rPr>
          <w:rFonts w:ascii="Garamond" w:eastAsia="Times New Roman" w:hAnsi="Garamond" w:cs="Times New Roman"/>
          <w:bCs/>
          <w:color w:val="000000"/>
          <w:w w:val="100"/>
          <w:sz w:val="26"/>
          <w:szCs w:val="26"/>
          <w:lang w:eastAsia="pt-BR"/>
        </w:rPr>
        <w:t>e</w:t>
      </w:r>
      <w:r w:rsidRPr="00ED4F69">
        <w:rPr>
          <w:rFonts w:ascii="Garamond" w:eastAsia="Times New Roman" w:hAnsi="Garamond" w:cs="Times New Roman"/>
          <w:bCs/>
          <w:color w:val="000000"/>
          <w:w w:val="100"/>
          <w:sz w:val="26"/>
          <w:szCs w:val="26"/>
          <w:lang w:eastAsia="pt-BR"/>
        </w:rPr>
        <w:t xml:space="preserve"> a nação que se </w:t>
      </w:r>
      <w:proofErr w:type="gramStart"/>
      <w:r w:rsidRPr="00ED4F69">
        <w:rPr>
          <w:rFonts w:ascii="Garamond" w:eastAsia="Times New Roman" w:hAnsi="Garamond" w:cs="Times New Roman"/>
          <w:bCs/>
          <w:color w:val="000000"/>
          <w:w w:val="100"/>
          <w:sz w:val="26"/>
          <w:szCs w:val="26"/>
          <w:lang w:eastAsia="pt-BR"/>
        </w:rPr>
        <w:t>formava,</w:t>
      </w:r>
      <w:proofErr w:type="gramEnd"/>
      <w:r w:rsidRPr="00ED4F69">
        <w:rPr>
          <w:rFonts w:ascii="Garamond" w:eastAsia="Times New Roman" w:hAnsi="Garamond" w:cs="Times New Roman"/>
          <w:bCs/>
          <w:color w:val="000000"/>
          <w:w w:val="100"/>
          <w:sz w:val="26"/>
          <w:szCs w:val="26"/>
          <w:lang w:eastAsia="pt-BR"/>
        </w:rPr>
        <w:t xml:space="preserve"> os descasos das autoridades constituídas para as regiões consideradas inóspitas, violentas, como os chamados “sertões”. Verificava-se, de um lado, o litoral, </w:t>
      </w:r>
      <w:proofErr w:type="gramStart"/>
      <w:r w:rsidRPr="00ED4F69">
        <w:rPr>
          <w:rFonts w:ascii="Garamond" w:eastAsia="Times New Roman" w:hAnsi="Garamond" w:cs="Times New Roman"/>
          <w:bCs/>
          <w:color w:val="000000"/>
          <w:w w:val="100"/>
          <w:sz w:val="26"/>
          <w:szCs w:val="26"/>
          <w:lang w:eastAsia="pt-BR"/>
        </w:rPr>
        <w:t>onde</w:t>
      </w:r>
      <w:proofErr w:type="gramEnd"/>
      <w:r w:rsidRPr="00ED4F69">
        <w:rPr>
          <w:rFonts w:ascii="Garamond" w:eastAsia="Times New Roman" w:hAnsi="Garamond" w:cs="Times New Roman"/>
          <w:bCs/>
          <w:color w:val="000000"/>
          <w:w w:val="100"/>
          <w:sz w:val="26"/>
          <w:szCs w:val="26"/>
          <w:lang w:eastAsia="pt-BR"/>
        </w:rPr>
        <w:t xml:space="preserve"> as “grandes obras”, a “civilização” chegavam a olhos vistos; de outro, o sertão, esquecido, ressequido, abandonado. </w:t>
      </w:r>
      <w:r w:rsidRPr="00ED4F69">
        <w:rPr>
          <w:rFonts w:ascii="Garamond" w:eastAsia="Times New Roman" w:hAnsi="Garamond" w:cs="Times New Roman"/>
          <w:bCs/>
          <w:i/>
          <w:color w:val="000000"/>
          <w:w w:val="100"/>
          <w:sz w:val="26"/>
          <w:szCs w:val="26"/>
          <w:lang w:eastAsia="pt-BR"/>
        </w:rPr>
        <w:t xml:space="preserve">“A Penna” </w:t>
      </w:r>
      <w:r w:rsidRPr="00ED4F69">
        <w:rPr>
          <w:rFonts w:ascii="Garamond" w:eastAsia="Times New Roman" w:hAnsi="Garamond" w:cs="Times New Roman"/>
          <w:bCs/>
          <w:color w:val="000000"/>
          <w:w w:val="100"/>
          <w:sz w:val="26"/>
          <w:szCs w:val="26"/>
          <w:lang w:eastAsia="pt-BR"/>
        </w:rPr>
        <w:t>não se furtava a tais análises</w:t>
      </w:r>
      <w:r w:rsidR="00954704" w:rsidRPr="00ED4F69">
        <w:rPr>
          <w:rFonts w:ascii="Garamond" w:eastAsia="Times New Roman" w:hAnsi="Garamond" w:cs="Times New Roman"/>
          <w:bCs/>
          <w:color w:val="000000"/>
          <w:w w:val="100"/>
          <w:sz w:val="26"/>
          <w:szCs w:val="26"/>
          <w:lang w:eastAsia="pt-BR"/>
        </w:rPr>
        <w:t xml:space="preserve">. </w:t>
      </w:r>
      <w:r w:rsidR="00AC4A39" w:rsidRPr="00ED4F69">
        <w:rPr>
          <w:rFonts w:ascii="Garamond" w:eastAsia="Times New Roman" w:hAnsi="Garamond" w:cs="Times New Roman"/>
          <w:bCs/>
          <w:color w:val="000000"/>
          <w:w w:val="100"/>
          <w:sz w:val="26"/>
          <w:szCs w:val="26"/>
          <w:lang w:eastAsia="pt-BR"/>
        </w:rPr>
        <w:t>Percebe-se, assim, nesse editorial, de 28.03.1913,</w:t>
      </w:r>
    </w:p>
    <w:p w:rsidR="00AC4A39" w:rsidRPr="00D47614" w:rsidRDefault="00AC4A39" w:rsidP="004E33BB">
      <w:pPr>
        <w:spacing w:after="0" w:line="240" w:lineRule="auto"/>
        <w:ind w:firstLine="708"/>
        <w:jc w:val="both"/>
        <w:rPr>
          <w:rFonts w:ascii="Garamond" w:eastAsia="Times New Roman" w:hAnsi="Garamond" w:cs="Times New Roman"/>
          <w:bCs/>
          <w:color w:val="000000"/>
          <w:w w:val="100"/>
          <w:sz w:val="22"/>
          <w:lang w:eastAsia="pt-BR"/>
        </w:rPr>
      </w:pPr>
    </w:p>
    <w:p w:rsidR="00AC4A39" w:rsidRPr="00D47614" w:rsidRDefault="00780E3A" w:rsidP="004E33BB">
      <w:pPr>
        <w:spacing w:before="100" w:beforeAutospacing="1" w:after="100" w:afterAutospacing="1" w:line="240" w:lineRule="auto"/>
        <w:ind w:left="2126"/>
        <w:jc w:val="both"/>
        <w:rPr>
          <w:rFonts w:ascii="Garamond" w:eastAsia="Times New Roman" w:hAnsi="Garamond" w:cs="Times New Roman"/>
          <w:bCs/>
          <w:color w:val="000000"/>
          <w:w w:val="100"/>
          <w:szCs w:val="24"/>
          <w:lang w:eastAsia="pt-BR"/>
        </w:rPr>
      </w:pPr>
      <w:r>
        <w:rPr>
          <w:rFonts w:ascii="Garamond" w:eastAsia="Times New Roman" w:hAnsi="Garamond" w:cs="Times New Roman"/>
          <w:bCs/>
          <w:color w:val="000000"/>
          <w:w w:val="100"/>
          <w:sz w:val="22"/>
          <w:lang w:eastAsia="pt-BR"/>
        </w:rPr>
        <w:t>“</w:t>
      </w:r>
      <w:r w:rsidR="00AC4A39" w:rsidRPr="00D47614">
        <w:rPr>
          <w:rFonts w:ascii="Garamond" w:eastAsia="Times New Roman" w:hAnsi="Garamond" w:cs="Times New Roman"/>
          <w:bCs/>
          <w:color w:val="000000"/>
          <w:w w:val="100"/>
          <w:sz w:val="22"/>
          <w:lang w:eastAsia="pt-BR"/>
        </w:rPr>
        <w:t xml:space="preserve">A quem compete erguer-nos desse abatimento moral? A quem está entregue a sorte desta imensa população que só dispõe de energia para se abalar, buscando uma covarde fuga. Aqueles que a Providência colocou a frente da sociedade. São como generais que devem, impávidos, </w:t>
      </w:r>
      <w:proofErr w:type="gramStart"/>
      <w:r w:rsidR="00AC4A39" w:rsidRPr="00D47614">
        <w:rPr>
          <w:rFonts w:ascii="Garamond" w:eastAsia="Times New Roman" w:hAnsi="Garamond" w:cs="Times New Roman"/>
          <w:bCs/>
          <w:color w:val="000000"/>
          <w:w w:val="100"/>
          <w:sz w:val="22"/>
          <w:lang w:eastAsia="pt-BR"/>
        </w:rPr>
        <w:t>ocultar nos</w:t>
      </w:r>
      <w:proofErr w:type="gramEnd"/>
      <w:r w:rsidR="00AC4A39" w:rsidRPr="00D47614">
        <w:rPr>
          <w:rFonts w:ascii="Garamond" w:eastAsia="Times New Roman" w:hAnsi="Garamond" w:cs="Times New Roman"/>
          <w:bCs/>
          <w:color w:val="000000"/>
          <w:w w:val="100"/>
          <w:sz w:val="22"/>
          <w:lang w:eastAsia="pt-BR"/>
        </w:rPr>
        <w:t xml:space="preserve"> mais profundos dos seus corações, o desfalecimento e as angústias que torturam-no por mais intensos que sejam. São como o comandante do navio, em alto mar, transfigurando ante a procela, dominando a todos, porque todos nele confiam. Mas...</w:t>
      </w:r>
      <w:r>
        <w:rPr>
          <w:rFonts w:ascii="Garamond" w:eastAsia="Times New Roman" w:hAnsi="Garamond" w:cs="Times New Roman"/>
          <w:bCs/>
          <w:color w:val="000000"/>
          <w:w w:val="100"/>
          <w:sz w:val="22"/>
          <w:lang w:eastAsia="pt-BR"/>
        </w:rPr>
        <w:t>”</w:t>
      </w:r>
      <w:r w:rsidR="00AC4A39" w:rsidRPr="00D47614">
        <w:rPr>
          <w:rFonts w:ascii="Garamond" w:eastAsia="Times New Roman" w:hAnsi="Garamond" w:cs="Times New Roman"/>
          <w:bCs/>
          <w:color w:val="000000"/>
          <w:w w:val="100"/>
          <w:sz w:val="22"/>
          <w:lang w:eastAsia="pt-BR"/>
        </w:rPr>
        <w:t xml:space="preserve"> </w:t>
      </w:r>
      <w:r w:rsidR="00ED4F69">
        <w:rPr>
          <w:rFonts w:ascii="Garamond" w:eastAsia="Times New Roman" w:hAnsi="Garamond" w:cs="Times New Roman"/>
          <w:bCs/>
          <w:color w:val="000000"/>
          <w:w w:val="100"/>
          <w:sz w:val="22"/>
          <w:lang w:eastAsia="pt-BR"/>
        </w:rPr>
        <w:t>(A Penna, 1913:</w:t>
      </w:r>
      <w:r w:rsidR="00AC4A39" w:rsidRPr="00D47614">
        <w:rPr>
          <w:rFonts w:ascii="Garamond" w:eastAsia="Times New Roman" w:hAnsi="Garamond" w:cs="Times New Roman"/>
          <w:bCs/>
          <w:color w:val="000000"/>
          <w:w w:val="100"/>
          <w:sz w:val="22"/>
          <w:lang w:eastAsia="pt-BR"/>
        </w:rPr>
        <w:t xml:space="preserve"> 1).</w:t>
      </w:r>
      <w:r w:rsidR="00AC4A39" w:rsidRPr="00D47614">
        <w:rPr>
          <w:rFonts w:ascii="Garamond" w:eastAsia="Times New Roman" w:hAnsi="Garamond" w:cs="Times New Roman"/>
          <w:bCs/>
          <w:color w:val="000000"/>
          <w:w w:val="100"/>
          <w:szCs w:val="24"/>
          <w:lang w:eastAsia="pt-BR"/>
        </w:rPr>
        <w:t xml:space="preserve"> </w:t>
      </w:r>
      <w:r w:rsidR="00AC4A39" w:rsidRPr="00D47614">
        <w:rPr>
          <w:rFonts w:ascii="Garamond" w:eastAsia="Times New Roman" w:hAnsi="Garamond" w:cs="Times New Roman"/>
          <w:bCs/>
          <w:color w:val="000000"/>
          <w:w w:val="100"/>
          <w:szCs w:val="24"/>
          <w:lang w:eastAsia="pt-BR"/>
        </w:rPr>
        <w:tab/>
      </w:r>
    </w:p>
    <w:p w:rsidR="00AC4A39" w:rsidRPr="00D47614" w:rsidRDefault="00AC4A39" w:rsidP="004E33BB">
      <w:pPr>
        <w:spacing w:after="0" w:line="240" w:lineRule="auto"/>
        <w:ind w:firstLine="708"/>
        <w:jc w:val="both"/>
        <w:rPr>
          <w:rFonts w:ascii="Garamond" w:eastAsia="Times New Roman" w:hAnsi="Garamond" w:cs="Times New Roman"/>
          <w:bCs/>
          <w:color w:val="000000"/>
          <w:w w:val="100"/>
          <w:szCs w:val="24"/>
          <w:lang w:eastAsia="pt-BR"/>
        </w:rPr>
      </w:pPr>
    </w:p>
    <w:p w:rsidR="00954704" w:rsidRPr="00780E3A" w:rsidRDefault="00954704" w:rsidP="004E33BB">
      <w:pPr>
        <w:spacing w:after="0" w:line="240" w:lineRule="auto"/>
        <w:ind w:firstLine="708"/>
        <w:jc w:val="both"/>
        <w:rPr>
          <w:rFonts w:ascii="Garamond" w:eastAsia="Times New Roman" w:hAnsi="Garamond" w:cs="Times New Roman"/>
          <w:bCs/>
          <w:color w:val="000000"/>
          <w:w w:val="100"/>
          <w:sz w:val="26"/>
          <w:szCs w:val="26"/>
          <w:lang w:eastAsia="pt-BR"/>
        </w:rPr>
      </w:pPr>
      <w:r w:rsidRPr="00780E3A">
        <w:rPr>
          <w:rFonts w:ascii="Garamond" w:eastAsia="Times New Roman" w:hAnsi="Garamond" w:cs="Times New Roman"/>
          <w:bCs/>
          <w:color w:val="000000"/>
          <w:w w:val="100"/>
          <w:sz w:val="26"/>
          <w:szCs w:val="26"/>
          <w:lang w:eastAsia="pt-BR"/>
        </w:rPr>
        <w:t>Nessa perspectiva, Ivo observa:</w:t>
      </w:r>
    </w:p>
    <w:p w:rsidR="00954704" w:rsidRPr="00D47614" w:rsidRDefault="00954704" w:rsidP="004E33BB">
      <w:pPr>
        <w:spacing w:after="0" w:line="240" w:lineRule="auto"/>
        <w:ind w:firstLine="708"/>
        <w:jc w:val="both"/>
        <w:rPr>
          <w:rFonts w:ascii="Garamond" w:eastAsia="Times New Roman" w:hAnsi="Garamond" w:cs="Times New Roman"/>
          <w:bCs/>
          <w:color w:val="000000"/>
          <w:w w:val="100"/>
          <w:szCs w:val="24"/>
          <w:lang w:eastAsia="pt-BR"/>
        </w:rPr>
      </w:pPr>
    </w:p>
    <w:p w:rsidR="00D56B5D" w:rsidRPr="00D47614" w:rsidRDefault="00780E3A" w:rsidP="004E33BB">
      <w:pPr>
        <w:spacing w:before="100" w:beforeAutospacing="1" w:after="100" w:afterAutospacing="1" w:line="240" w:lineRule="auto"/>
        <w:ind w:left="2126"/>
        <w:jc w:val="both"/>
        <w:rPr>
          <w:rFonts w:ascii="Garamond" w:eastAsia="Times New Roman" w:hAnsi="Garamond" w:cs="Times New Roman"/>
          <w:bCs/>
          <w:color w:val="000000"/>
          <w:w w:val="100"/>
          <w:sz w:val="22"/>
          <w:lang w:eastAsia="pt-BR"/>
        </w:rPr>
      </w:pPr>
      <w:r>
        <w:rPr>
          <w:rFonts w:ascii="Garamond" w:eastAsia="Times New Roman" w:hAnsi="Garamond" w:cs="Times New Roman"/>
          <w:bCs/>
          <w:color w:val="000000"/>
          <w:w w:val="100"/>
          <w:sz w:val="22"/>
          <w:lang w:eastAsia="pt-BR"/>
        </w:rPr>
        <w:t>“</w:t>
      </w:r>
      <w:r w:rsidR="00954704" w:rsidRPr="00D47614">
        <w:rPr>
          <w:rFonts w:ascii="Garamond" w:eastAsia="Times New Roman" w:hAnsi="Garamond" w:cs="Times New Roman"/>
          <w:bCs/>
          <w:color w:val="000000"/>
          <w:w w:val="100"/>
          <w:sz w:val="22"/>
          <w:lang w:eastAsia="pt-BR"/>
        </w:rPr>
        <w:t xml:space="preserve">Desde os tempos coloniais, o sertão, considerado “inculto e cheio de façanhas barbarescas” </w:t>
      </w:r>
      <w:proofErr w:type="gramStart"/>
      <w:r w:rsidR="00954704" w:rsidRPr="00D47614">
        <w:rPr>
          <w:rFonts w:ascii="Garamond" w:eastAsia="Times New Roman" w:hAnsi="Garamond" w:cs="Times New Roman"/>
          <w:bCs/>
          <w:color w:val="000000"/>
          <w:w w:val="100"/>
          <w:sz w:val="22"/>
          <w:lang w:eastAsia="pt-BR"/>
        </w:rPr>
        <w:t>foi</w:t>
      </w:r>
      <w:proofErr w:type="gramEnd"/>
      <w:r w:rsidR="00954704" w:rsidRPr="00D47614">
        <w:rPr>
          <w:rFonts w:ascii="Garamond" w:eastAsia="Times New Roman" w:hAnsi="Garamond" w:cs="Times New Roman"/>
          <w:bCs/>
          <w:color w:val="000000"/>
          <w:w w:val="100"/>
          <w:sz w:val="22"/>
          <w:lang w:eastAsia="pt-BR"/>
        </w:rPr>
        <w:t xml:space="preserve"> concebido como o abrigo da pobreza, da desordem e do isolamento, características opostas à forma de viver das regiões litorâneas, consideradas espaços privilegiados</w:t>
      </w:r>
      <w:r w:rsidR="00D61E4B" w:rsidRPr="00D47614">
        <w:rPr>
          <w:rFonts w:ascii="Garamond" w:eastAsia="Times New Roman" w:hAnsi="Garamond" w:cs="Times New Roman"/>
          <w:bCs/>
          <w:color w:val="000000"/>
          <w:w w:val="100"/>
          <w:sz w:val="22"/>
          <w:lang w:eastAsia="pt-BR"/>
        </w:rPr>
        <w:t xml:space="preserve"> p</w:t>
      </w:r>
      <w:r w:rsidR="00954704" w:rsidRPr="00D47614">
        <w:rPr>
          <w:rFonts w:ascii="Garamond" w:eastAsia="Times New Roman" w:hAnsi="Garamond" w:cs="Times New Roman"/>
          <w:bCs/>
          <w:color w:val="000000"/>
          <w:w w:val="100"/>
          <w:sz w:val="22"/>
          <w:lang w:eastAsia="pt-BR"/>
        </w:rPr>
        <w:t>ara a “civilização”, para a diversidade econômica e para o exercício da política</w:t>
      </w:r>
      <w:r>
        <w:rPr>
          <w:rFonts w:ascii="Garamond" w:eastAsia="Times New Roman" w:hAnsi="Garamond" w:cs="Times New Roman"/>
          <w:bCs/>
          <w:color w:val="000000"/>
          <w:w w:val="100"/>
          <w:sz w:val="22"/>
          <w:lang w:eastAsia="pt-BR"/>
        </w:rPr>
        <w:t xml:space="preserve">” (IVO, 2008: </w:t>
      </w:r>
      <w:r w:rsidR="00954704" w:rsidRPr="00D47614">
        <w:rPr>
          <w:rFonts w:ascii="Garamond" w:eastAsia="Times New Roman" w:hAnsi="Garamond" w:cs="Times New Roman"/>
          <w:bCs/>
          <w:color w:val="000000"/>
          <w:w w:val="100"/>
          <w:sz w:val="22"/>
          <w:lang w:eastAsia="pt-BR"/>
        </w:rPr>
        <w:t>3).</w:t>
      </w:r>
    </w:p>
    <w:p w:rsidR="004D7376" w:rsidRPr="00D47614" w:rsidRDefault="004D7376" w:rsidP="004E33BB">
      <w:pPr>
        <w:spacing w:after="0" w:line="240" w:lineRule="auto"/>
        <w:jc w:val="both"/>
        <w:rPr>
          <w:rFonts w:ascii="Garamond" w:eastAsia="Times New Roman" w:hAnsi="Garamond" w:cs="Times New Roman"/>
          <w:bCs/>
          <w:color w:val="000000"/>
          <w:w w:val="100"/>
          <w:sz w:val="22"/>
          <w:lang w:eastAsia="pt-BR"/>
        </w:rPr>
      </w:pPr>
    </w:p>
    <w:p w:rsidR="004D7376" w:rsidRPr="00780E3A" w:rsidRDefault="004D7376" w:rsidP="004E33BB">
      <w:pPr>
        <w:spacing w:before="100" w:beforeAutospacing="1" w:after="100" w:afterAutospacing="1" w:line="240" w:lineRule="auto"/>
        <w:ind w:firstLine="567"/>
        <w:jc w:val="both"/>
        <w:rPr>
          <w:rFonts w:ascii="Garamond" w:eastAsia="Times New Roman" w:hAnsi="Garamond" w:cs="Times New Roman"/>
          <w:bCs/>
          <w:color w:val="000000"/>
          <w:w w:val="100"/>
          <w:sz w:val="26"/>
          <w:szCs w:val="26"/>
          <w:lang w:eastAsia="pt-BR"/>
        </w:rPr>
      </w:pPr>
      <w:r w:rsidRPr="00D47614">
        <w:rPr>
          <w:rFonts w:ascii="Garamond" w:eastAsia="Times New Roman" w:hAnsi="Garamond" w:cs="Times New Roman"/>
          <w:bCs/>
          <w:color w:val="000000"/>
          <w:w w:val="100"/>
          <w:szCs w:val="24"/>
          <w:lang w:eastAsia="pt-BR"/>
        </w:rPr>
        <w:tab/>
      </w:r>
      <w:r w:rsidR="00604623" w:rsidRPr="00780E3A">
        <w:rPr>
          <w:rFonts w:ascii="Garamond" w:eastAsia="Times New Roman" w:hAnsi="Garamond" w:cs="Times New Roman"/>
          <w:bCs/>
          <w:color w:val="000000"/>
          <w:w w:val="100"/>
          <w:sz w:val="26"/>
          <w:szCs w:val="26"/>
          <w:lang w:eastAsia="pt-BR"/>
        </w:rPr>
        <w:t xml:space="preserve">Os editorais de “A Penna” ratificavam o entendimento da elite da cidade de Caetité e demais localidades situadas nos Altos Sertões da Bahia. </w:t>
      </w:r>
      <w:r w:rsidR="003F42F2" w:rsidRPr="00780E3A">
        <w:rPr>
          <w:rFonts w:ascii="Garamond" w:eastAsia="Times New Roman" w:hAnsi="Garamond" w:cs="Times New Roman"/>
          <w:bCs/>
          <w:color w:val="000000"/>
          <w:w w:val="100"/>
          <w:sz w:val="26"/>
          <w:szCs w:val="26"/>
          <w:lang w:eastAsia="pt-BR"/>
        </w:rPr>
        <w:t xml:space="preserve">Parece ser Caetité </w:t>
      </w:r>
      <w:r w:rsidR="003F42F2" w:rsidRPr="00780E3A">
        <w:rPr>
          <w:rFonts w:ascii="Garamond" w:eastAsia="Times New Roman" w:hAnsi="Garamond" w:cs="Times New Roman"/>
          <w:bCs/>
          <w:color w:val="000000"/>
          <w:w w:val="100"/>
          <w:sz w:val="26"/>
          <w:szCs w:val="26"/>
          <w:lang w:eastAsia="pt-BR"/>
        </w:rPr>
        <w:lastRenderedPageBreak/>
        <w:t>o núcleo de toda a região e através do periódico nascia das mãos de seu fundador, João Antônio dos Santos Gumes</w:t>
      </w:r>
      <w:r w:rsidR="0026255B" w:rsidRPr="00780E3A">
        <w:rPr>
          <w:rFonts w:ascii="Garamond" w:eastAsia="Times New Roman" w:hAnsi="Garamond" w:cs="Times New Roman"/>
          <w:bCs/>
          <w:color w:val="000000"/>
          <w:w w:val="100"/>
          <w:sz w:val="26"/>
          <w:szCs w:val="26"/>
          <w:lang w:eastAsia="pt-BR"/>
        </w:rPr>
        <w:t>,</w:t>
      </w:r>
      <w:r w:rsidR="003F42F2" w:rsidRPr="00780E3A">
        <w:rPr>
          <w:rFonts w:ascii="Garamond" w:eastAsia="Times New Roman" w:hAnsi="Garamond" w:cs="Times New Roman"/>
          <w:bCs/>
          <w:color w:val="000000"/>
          <w:w w:val="100"/>
          <w:sz w:val="26"/>
          <w:szCs w:val="26"/>
          <w:lang w:eastAsia="pt-BR"/>
        </w:rPr>
        <w:t xml:space="preserve"> toda a indignação com a pobreza, a seca, o esquecimento pelos quais passavam os sertões da Bahia.</w:t>
      </w:r>
      <w:bookmarkStart w:id="0" w:name="_GoBack"/>
      <w:bookmarkEnd w:id="0"/>
    </w:p>
    <w:p w:rsidR="00255433" w:rsidRPr="00780E3A" w:rsidRDefault="00255433" w:rsidP="004E33BB">
      <w:pPr>
        <w:spacing w:before="100" w:beforeAutospacing="1" w:after="100" w:afterAutospacing="1" w:line="240" w:lineRule="auto"/>
        <w:ind w:firstLine="567"/>
        <w:jc w:val="both"/>
        <w:rPr>
          <w:rFonts w:ascii="Garamond" w:eastAsia="Times New Roman" w:hAnsi="Garamond" w:cs="Times New Roman"/>
          <w:bCs/>
          <w:color w:val="000000"/>
          <w:w w:val="100"/>
          <w:sz w:val="26"/>
          <w:szCs w:val="26"/>
          <w:lang w:eastAsia="pt-BR"/>
        </w:rPr>
      </w:pPr>
      <w:r w:rsidRPr="00780E3A">
        <w:rPr>
          <w:rFonts w:ascii="Garamond" w:eastAsia="Times New Roman" w:hAnsi="Garamond" w:cs="Times New Roman"/>
          <w:bCs/>
          <w:color w:val="000000"/>
          <w:w w:val="100"/>
          <w:sz w:val="26"/>
          <w:szCs w:val="26"/>
          <w:lang w:eastAsia="pt-BR"/>
        </w:rPr>
        <w:t xml:space="preserve">Percebe-se, assim, que o jornal se posicionou diante de mudanças políticas, econômicas e sociais profundas que ocorriam Brasil afora e parecia não chegar àqueles rincões. Mas nada disso emudecia “A Penna”.  Seu proprietário dedicou-se durante vários anos à produção e divulgação desse jornal, que chegou a alcançar grande parte do território baiano, inclusive, tendo circulado em outras localidades do país, a exemplo de São Paulo, Rio de Janeiro, Salvador e no Estado de Minas Gerais. </w:t>
      </w:r>
    </w:p>
    <w:p w:rsidR="00D61E4B" w:rsidRPr="00780E3A" w:rsidRDefault="00D61E4B" w:rsidP="004E33BB">
      <w:pPr>
        <w:spacing w:before="100" w:beforeAutospacing="1" w:after="100" w:afterAutospacing="1" w:line="240" w:lineRule="auto"/>
        <w:ind w:firstLine="567"/>
        <w:jc w:val="both"/>
        <w:rPr>
          <w:rFonts w:ascii="Garamond" w:eastAsia="Times New Roman" w:hAnsi="Garamond" w:cs="Times New Roman"/>
          <w:bCs/>
          <w:color w:val="000000"/>
          <w:w w:val="100"/>
          <w:sz w:val="26"/>
          <w:szCs w:val="26"/>
          <w:lang w:eastAsia="pt-BR"/>
        </w:rPr>
      </w:pPr>
      <w:r w:rsidRPr="00780E3A">
        <w:rPr>
          <w:rFonts w:ascii="Garamond" w:eastAsia="Times New Roman" w:hAnsi="Garamond" w:cs="Times New Roman"/>
          <w:bCs/>
          <w:color w:val="000000"/>
          <w:w w:val="100"/>
          <w:sz w:val="26"/>
          <w:szCs w:val="26"/>
          <w:lang w:eastAsia="pt-BR"/>
        </w:rPr>
        <w:t xml:space="preserve">Quando da realização da pesquisa, possibilitou uma compreensão mais ampla sobre a importância do jornal para a comunidade local tanto do ponto de vista político quanto da preservação de sua memória. </w:t>
      </w:r>
      <w:proofErr w:type="gramStart"/>
      <w:r w:rsidRPr="00780E3A">
        <w:rPr>
          <w:rFonts w:ascii="Garamond" w:eastAsia="Times New Roman" w:hAnsi="Garamond" w:cs="Times New Roman"/>
          <w:bCs/>
          <w:color w:val="000000"/>
          <w:w w:val="100"/>
          <w:sz w:val="26"/>
          <w:szCs w:val="26"/>
          <w:lang w:eastAsia="pt-BR"/>
        </w:rPr>
        <w:t>Nesse perspectiva</w:t>
      </w:r>
      <w:proofErr w:type="gramEnd"/>
      <w:r w:rsidRPr="00780E3A">
        <w:rPr>
          <w:rFonts w:ascii="Garamond" w:eastAsia="Times New Roman" w:hAnsi="Garamond" w:cs="Times New Roman"/>
          <w:bCs/>
          <w:color w:val="000000"/>
          <w:w w:val="100"/>
          <w:sz w:val="26"/>
          <w:szCs w:val="26"/>
          <w:lang w:eastAsia="pt-BR"/>
        </w:rPr>
        <w:t xml:space="preserve">, o interesse, ao desenvolver este trabalho, foi o de evidenciar o significado da imprensa, enquanto meio de circulação de ideias, especialmente nas áreas sertanejas, e de construção de uma  memória regional por meio da escrita de João Gumes. </w:t>
      </w:r>
    </w:p>
    <w:p w:rsidR="00D61E4B" w:rsidRPr="00780E3A" w:rsidRDefault="00D61E4B" w:rsidP="004E33BB">
      <w:pPr>
        <w:spacing w:before="100" w:beforeAutospacing="1" w:after="100" w:afterAutospacing="1" w:line="240" w:lineRule="auto"/>
        <w:ind w:firstLine="567"/>
        <w:jc w:val="both"/>
        <w:rPr>
          <w:rFonts w:ascii="Garamond" w:eastAsia="Times New Roman" w:hAnsi="Garamond" w:cs="Times New Roman"/>
          <w:bCs/>
          <w:color w:val="000000"/>
          <w:w w:val="100"/>
          <w:sz w:val="26"/>
          <w:szCs w:val="26"/>
          <w:lang w:eastAsia="pt-BR"/>
        </w:rPr>
      </w:pPr>
      <w:r w:rsidRPr="00780E3A">
        <w:rPr>
          <w:rFonts w:ascii="Garamond" w:eastAsia="Times New Roman" w:hAnsi="Garamond" w:cs="Times New Roman"/>
          <w:bCs/>
          <w:color w:val="000000"/>
          <w:w w:val="100"/>
          <w:sz w:val="26"/>
          <w:szCs w:val="26"/>
          <w:lang w:eastAsia="pt-BR"/>
        </w:rPr>
        <w:t xml:space="preserve">João Gumes, como então era conhecido, nasceu em Caetité, em 1858, e era filho do casal de professores, João Antônio dos Santos Gumes e D. Ana Luísa das Neves Gumes. Homem ligado às letras, jornalista e autodidata, obteve o respeito e a credibilidade da comunidade sertaneja em razão do periódico </w:t>
      </w:r>
      <w:r w:rsidRPr="00780E3A">
        <w:rPr>
          <w:rFonts w:ascii="Garamond" w:eastAsia="Times New Roman" w:hAnsi="Garamond" w:cs="Times New Roman"/>
          <w:bCs/>
          <w:i/>
          <w:color w:val="000000"/>
          <w:w w:val="100"/>
          <w:sz w:val="26"/>
          <w:szCs w:val="26"/>
          <w:lang w:eastAsia="pt-BR"/>
        </w:rPr>
        <w:t>A Penna</w:t>
      </w:r>
      <w:r w:rsidRPr="00780E3A">
        <w:rPr>
          <w:rFonts w:ascii="Garamond" w:eastAsia="Times New Roman" w:hAnsi="Garamond" w:cs="Times New Roman"/>
          <w:bCs/>
          <w:color w:val="000000"/>
          <w:w w:val="100"/>
          <w:sz w:val="26"/>
          <w:szCs w:val="26"/>
          <w:lang w:eastAsia="pt-BR"/>
        </w:rPr>
        <w:t xml:space="preserve">. Dinâmico, participou de diversas atividades culturais ocorridas na cidade, quando não era o próprio idealizador. Coube a João Gumes o mérito de ser o introdutor da imprensa da região, levando leitura, informações e cultura, muito embora a cidade de Caetité possuísse outros jornais, a exemplo de </w:t>
      </w:r>
      <w:r w:rsidRPr="00780E3A">
        <w:rPr>
          <w:rFonts w:ascii="Garamond" w:eastAsia="Times New Roman" w:hAnsi="Garamond" w:cs="Times New Roman"/>
          <w:bCs/>
          <w:i/>
          <w:color w:val="000000"/>
          <w:w w:val="100"/>
          <w:sz w:val="26"/>
          <w:szCs w:val="26"/>
          <w:lang w:eastAsia="pt-BR"/>
        </w:rPr>
        <w:t xml:space="preserve">A Lavoura </w:t>
      </w:r>
      <w:r w:rsidRPr="00780E3A">
        <w:rPr>
          <w:rFonts w:ascii="Garamond" w:eastAsia="Times New Roman" w:hAnsi="Garamond" w:cs="Times New Roman"/>
          <w:bCs/>
          <w:color w:val="000000"/>
          <w:w w:val="100"/>
          <w:sz w:val="26"/>
          <w:szCs w:val="26"/>
          <w:lang w:eastAsia="pt-BR"/>
        </w:rPr>
        <w:t xml:space="preserve">e </w:t>
      </w:r>
      <w:r w:rsidRPr="00780E3A">
        <w:rPr>
          <w:rFonts w:ascii="Garamond" w:eastAsia="Times New Roman" w:hAnsi="Garamond" w:cs="Times New Roman"/>
          <w:bCs/>
          <w:i/>
          <w:color w:val="000000"/>
          <w:w w:val="100"/>
          <w:sz w:val="26"/>
          <w:szCs w:val="26"/>
          <w:lang w:eastAsia="pt-BR"/>
        </w:rPr>
        <w:t xml:space="preserve">A Evolução </w:t>
      </w:r>
      <w:r w:rsidRPr="00780E3A">
        <w:rPr>
          <w:rFonts w:ascii="Garamond" w:eastAsia="Times New Roman" w:hAnsi="Garamond" w:cs="Times New Roman"/>
          <w:bCs/>
          <w:color w:val="000000"/>
          <w:w w:val="100"/>
          <w:sz w:val="26"/>
          <w:szCs w:val="26"/>
          <w:lang w:eastAsia="pt-BR"/>
        </w:rPr>
        <w:t>de propriedade da Sociedade Evolutiva da Lavoura, sendo seu presidente, naquela ocasião, o comerciante Durval Público de Castro.</w:t>
      </w:r>
    </w:p>
    <w:p w:rsidR="00F962F3" w:rsidRPr="00780E3A" w:rsidRDefault="00F962F3" w:rsidP="004E33BB">
      <w:pPr>
        <w:spacing w:before="100" w:beforeAutospacing="1" w:after="100" w:afterAutospacing="1" w:line="240" w:lineRule="auto"/>
        <w:ind w:firstLine="567"/>
        <w:jc w:val="both"/>
        <w:rPr>
          <w:rFonts w:ascii="Garamond" w:eastAsia="Times New Roman" w:hAnsi="Garamond" w:cs="Times New Roman"/>
          <w:bCs/>
          <w:color w:val="000000"/>
          <w:w w:val="100"/>
          <w:sz w:val="26"/>
          <w:szCs w:val="26"/>
          <w:lang w:eastAsia="pt-BR"/>
        </w:rPr>
      </w:pPr>
      <w:r w:rsidRPr="00780E3A">
        <w:rPr>
          <w:rFonts w:ascii="Garamond" w:eastAsia="Times New Roman" w:hAnsi="Garamond" w:cs="Times New Roman"/>
          <w:bCs/>
          <w:color w:val="000000"/>
          <w:w w:val="100"/>
          <w:sz w:val="26"/>
          <w:szCs w:val="26"/>
          <w:lang w:eastAsia="pt-BR"/>
        </w:rPr>
        <w:t xml:space="preserve">O jornal </w:t>
      </w:r>
      <w:r w:rsidRPr="00780E3A">
        <w:rPr>
          <w:rFonts w:ascii="Garamond" w:eastAsia="Times New Roman" w:hAnsi="Garamond" w:cs="Times New Roman"/>
          <w:bCs/>
          <w:i/>
          <w:color w:val="000000"/>
          <w:w w:val="100"/>
          <w:sz w:val="26"/>
          <w:szCs w:val="26"/>
          <w:lang w:eastAsia="pt-BR"/>
        </w:rPr>
        <w:t xml:space="preserve">A Penna </w:t>
      </w:r>
      <w:r w:rsidRPr="00780E3A">
        <w:rPr>
          <w:rFonts w:ascii="Garamond" w:eastAsia="Times New Roman" w:hAnsi="Garamond" w:cs="Times New Roman"/>
          <w:bCs/>
          <w:color w:val="000000"/>
          <w:w w:val="100"/>
          <w:sz w:val="26"/>
          <w:szCs w:val="26"/>
          <w:lang w:eastAsia="pt-BR"/>
        </w:rPr>
        <w:t xml:space="preserve">não apenas noticiava as ocorrências da localidade entre outros serviços de interesse da população. Pelo contrário, em suas páginas são encontradas informações sobre acontecimentos mundiais, além de trazer diversos escritos literários produzidos pelo </w:t>
      </w:r>
      <w:proofErr w:type="gramStart"/>
      <w:r w:rsidRPr="00780E3A">
        <w:rPr>
          <w:rFonts w:ascii="Garamond" w:eastAsia="Times New Roman" w:hAnsi="Garamond" w:cs="Times New Roman"/>
          <w:bCs/>
          <w:color w:val="000000"/>
          <w:w w:val="100"/>
          <w:sz w:val="26"/>
          <w:szCs w:val="26"/>
          <w:lang w:eastAsia="pt-BR"/>
        </w:rPr>
        <w:t>próprio Gumes e colaboradores</w:t>
      </w:r>
      <w:proofErr w:type="gramEnd"/>
      <w:r w:rsidRPr="00780E3A">
        <w:rPr>
          <w:rFonts w:ascii="Garamond" w:eastAsia="Times New Roman" w:hAnsi="Garamond" w:cs="Times New Roman"/>
          <w:bCs/>
          <w:color w:val="000000"/>
          <w:w w:val="100"/>
          <w:sz w:val="26"/>
          <w:szCs w:val="26"/>
          <w:lang w:eastAsia="pt-BR"/>
        </w:rPr>
        <w:t>. Nesse sentido, publicava crônicas, romances, como folhetins, a exemplo do que acontecera no Rio de Janeiro, contos, poesias e mantinha sua publicação com certa periodicidade.</w:t>
      </w:r>
    </w:p>
    <w:p w:rsidR="00F962F3" w:rsidRPr="00780E3A" w:rsidRDefault="00F962F3" w:rsidP="004E33BB">
      <w:pPr>
        <w:spacing w:before="100" w:beforeAutospacing="1" w:after="100" w:afterAutospacing="1" w:line="240" w:lineRule="auto"/>
        <w:ind w:firstLine="567"/>
        <w:jc w:val="both"/>
        <w:rPr>
          <w:rFonts w:ascii="Garamond" w:eastAsia="Times New Roman" w:hAnsi="Garamond" w:cs="Times New Roman"/>
          <w:bCs/>
          <w:color w:val="000000"/>
          <w:w w:val="100"/>
          <w:sz w:val="26"/>
          <w:szCs w:val="26"/>
          <w:lang w:eastAsia="pt-BR"/>
        </w:rPr>
      </w:pPr>
      <w:r w:rsidRPr="00780E3A">
        <w:rPr>
          <w:rFonts w:ascii="Garamond" w:eastAsia="Times New Roman" w:hAnsi="Garamond" w:cs="Times New Roman"/>
          <w:bCs/>
          <w:color w:val="000000"/>
          <w:w w:val="100"/>
          <w:sz w:val="26"/>
          <w:szCs w:val="26"/>
          <w:lang w:eastAsia="pt-BR"/>
        </w:rPr>
        <w:t xml:space="preserve">Algumas diferenças existiam entre o jornal </w:t>
      </w:r>
      <w:r w:rsidRPr="00780E3A">
        <w:rPr>
          <w:rFonts w:ascii="Garamond" w:eastAsia="Times New Roman" w:hAnsi="Garamond" w:cs="Times New Roman"/>
          <w:bCs/>
          <w:i/>
          <w:color w:val="000000"/>
          <w:w w:val="100"/>
          <w:sz w:val="26"/>
          <w:szCs w:val="26"/>
          <w:lang w:eastAsia="pt-BR"/>
        </w:rPr>
        <w:t>A Penna</w:t>
      </w:r>
      <w:r w:rsidRPr="00780E3A">
        <w:rPr>
          <w:rFonts w:ascii="Garamond" w:eastAsia="Times New Roman" w:hAnsi="Garamond" w:cs="Times New Roman"/>
          <w:bCs/>
          <w:color w:val="000000"/>
          <w:w w:val="100"/>
          <w:sz w:val="26"/>
          <w:szCs w:val="26"/>
          <w:lang w:eastAsia="pt-BR"/>
        </w:rPr>
        <w:t xml:space="preserve"> dos demais que surgiram naquela época; entretanto, o que diferenciava esse jornal dos outros e que merece uma atenção especial é seu surgimento em uma área sertaneja distante da capital baiana, assim como a longevidade da sua publicação, mesmo tendo ocorrido algumas interrupções. </w:t>
      </w:r>
      <w:r w:rsidR="00E11611" w:rsidRPr="00780E3A">
        <w:rPr>
          <w:rFonts w:ascii="Garamond" w:eastAsia="Times New Roman" w:hAnsi="Garamond" w:cs="Times New Roman"/>
          <w:bCs/>
          <w:color w:val="000000"/>
          <w:w w:val="100"/>
          <w:sz w:val="26"/>
          <w:szCs w:val="26"/>
          <w:lang w:eastAsia="pt-BR"/>
        </w:rPr>
        <w:t>Ou</w:t>
      </w:r>
      <w:r w:rsidR="00780E3A">
        <w:rPr>
          <w:rFonts w:ascii="Garamond" w:eastAsia="Times New Roman" w:hAnsi="Garamond" w:cs="Times New Roman"/>
          <w:bCs/>
          <w:color w:val="000000"/>
          <w:w w:val="100"/>
          <w:sz w:val="26"/>
          <w:szCs w:val="26"/>
          <w:lang w:eastAsia="pt-BR"/>
        </w:rPr>
        <w:t>tro aspecto que merece destaque</w:t>
      </w:r>
      <w:r w:rsidR="00E11611" w:rsidRPr="00780E3A">
        <w:rPr>
          <w:rFonts w:ascii="Garamond" w:eastAsia="Times New Roman" w:hAnsi="Garamond" w:cs="Times New Roman"/>
          <w:bCs/>
          <w:color w:val="000000"/>
          <w:w w:val="100"/>
          <w:sz w:val="26"/>
          <w:szCs w:val="26"/>
          <w:lang w:eastAsia="pt-BR"/>
        </w:rPr>
        <w:t xml:space="preserve"> é a abordagem dos diversos problemas enfrentados pelos sertanejos baianos e, em especial, pelos habitantes dos Altos Sertões.</w:t>
      </w:r>
    </w:p>
    <w:p w:rsidR="00E11611" w:rsidRPr="00780E3A" w:rsidRDefault="00E11611" w:rsidP="004E33BB">
      <w:pPr>
        <w:spacing w:before="100" w:beforeAutospacing="1" w:after="100" w:afterAutospacing="1" w:line="240" w:lineRule="auto"/>
        <w:ind w:firstLine="567"/>
        <w:jc w:val="both"/>
        <w:rPr>
          <w:rFonts w:ascii="Garamond" w:eastAsia="Times New Roman" w:hAnsi="Garamond" w:cs="Times New Roman"/>
          <w:bCs/>
          <w:color w:val="000000"/>
          <w:w w:val="100"/>
          <w:sz w:val="26"/>
          <w:szCs w:val="26"/>
          <w:lang w:eastAsia="pt-BR"/>
        </w:rPr>
      </w:pPr>
      <w:r w:rsidRPr="00780E3A">
        <w:rPr>
          <w:rFonts w:ascii="Garamond" w:eastAsia="Times New Roman" w:hAnsi="Garamond" w:cs="Times New Roman"/>
          <w:bCs/>
          <w:color w:val="000000"/>
          <w:w w:val="100"/>
          <w:sz w:val="26"/>
          <w:szCs w:val="26"/>
          <w:lang w:eastAsia="pt-BR"/>
        </w:rPr>
        <w:lastRenderedPageBreak/>
        <w:t xml:space="preserve">Cumpre salientar que o jornal circulou até os anos 1940, após a morte de seu fundador, que ocorrera em 1930. Após seu falecimento, seus filhos </w:t>
      </w:r>
      <w:proofErr w:type="spellStart"/>
      <w:r w:rsidRPr="00780E3A">
        <w:rPr>
          <w:rFonts w:ascii="Garamond" w:eastAsia="Times New Roman" w:hAnsi="Garamond" w:cs="Times New Roman"/>
          <w:bCs/>
          <w:color w:val="000000"/>
          <w:w w:val="100"/>
          <w:sz w:val="26"/>
          <w:szCs w:val="26"/>
          <w:lang w:eastAsia="pt-BR"/>
        </w:rPr>
        <w:t>Huol</w:t>
      </w:r>
      <w:proofErr w:type="spellEnd"/>
      <w:r w:rsidRPr="00780E3A">
        <w:rPr>
          <w:rFonts w:ascii="Garamond" w:eastAsia="Times New Roman" w:hAnsi="Garamond" w:cs="Times New Roman"/>
          <w:bCs/>
          <w:color w:val="000000"/>
          <w:w w:val="100"/>
          <w:sz w:val="26"/>
          <w:szCs w:val="26"/>
          <w:lang w:eastAsia="pt-BR"/>
        </w:rPr>
        <w:t xml:space="preserve"> e </w:t>
      </w:r>
      <w:proofErr w:type="spellStart"/>
      <w:r w:rsidRPr="00780E3A">
        <w:rPr>
          <w:rFonts w:ascii="Garamond" w:eastAsia="Times New Roman" w:hAnsi="Garamond" w:cs="Times New Roman"/>
          <w:bCs/>
          <w:color w:val="000000"/>
          <w:w w:val="100"/>
          <w:sz w:val="26"/>
          <w:szCs w:val="26"/>
          <w:lang w:eastAsia="pt-BR"/>
        </w:rPr>
        <w:t>Sadi</w:t>
      </w:r>
      <w:proofErr w:type="spellEnd"/>
      <w:r w:rsidRPr="00780E3A">
        <w:rPr>
          <w:rFonts w:ascii="Garamond" w:eastAsia="Times New Roman" w:hAnsi="Garamond" w:cs="Times New Roman"/>
          <w:bCs/>
          <w:color w:val="000000"/>
          <w:w w:val="100"/>
          <w:sz w:val="26"/>
          <w:szCs w:val="26"/>
          <w:lang w:eastAsia="pt-BR"/>
        </w:rPr>
        <w:t xml:space="preserve"> Gumes, tentaram continuar com a publicação que foi interrompida em virtude das dificuldades que enfrentaram. Boa parte dos números do jornal encontra-se sob os cuidados do Arquivo Público de Caetité, responsável pela preservação da obra de João Gumes. Infelizmente, alguns exemplares se perderam e outros estão em estado precário de conservação, o que dificulta a leitura.</w:t>
      </w:r>
    </w:p>
    <w:p w:rsidR="00850AF3" w:rsidRPr="00780E3A" w:rsidRDefault="00850AF3" w:rsidP="004E33BB">
      <w:pPr>
        <w:spacing w:before="100" w:beforeAutospacing="1" w:after="100" w:afterAutospacing="1" w:line="240" w:lineRule="auto"/>
        <w:ind w:firstLine="567"/>
        <w:jc w:val="both"/>
        <w:rPr>
          <w:rFonts w:ascii="Garamond" w:eastAsia="Times New Roman" w:hAnsi="Garamond" w:cs="Times New Roman"/>
          <w:bCs/>
          <w:color w:val="000000"/>
          <w:w w:val="100"/>
          <w:sz w:val="26"/>
          <w:szCs w:val="26"/>
          <w:lang w:eastAsia="pt-BR"/>
        </w:rPr>
      </w:pPr>
      <w:r w:rsidRPr="00780E3A">
        <w:rPr>
          <w:rFonts w:ascii="Garamond" w:eastAsia="Times New Roman" w:hAnsi="Garamond" w:cs="Times New Roman"/>
          <w:bCs/>
          <w:color w:val="000000"/>
          <w:w w:val="100"/>
          <w:sz w:val="26"/>
          <w:szCs w:val="26"/>
          <w:lang w:eastAsia="pt-BR"/>
        </w:rPr>
        <w:t>Nos últimos anos, João Gumes tornou-se foco de interesse de pesquisadores que buscam entender o lugar ocupado por uma pessoa autodidata, autor de escritos literários e proprietário de um jornal sertanejo, sendo considerado o primeiro dos Altos Sertões da Bahia. São estudos que tentam demonstrar sua importância como transmissor da cultura naquelas áreas, além de recuperar a dinâmica da cidade de Caetité. Ainda, revelam essas pesquisas a riqueza material e política da região.</w:t>
      </w:r>
    </w:p>
    <w:p w:rsidR="00850AF3" w:rsidRPr="00780E3A" w:rsidRDefault="00850AF3" w:rsidP="004E33BB">
      <w:pPr>
        <w:spacing w:before="100" w:beforeAutospacing="1" w:after="100" w:afterAutospacing="1" w:line="240" w:lineRule="auto"/>
        <w:ind w:firstLine="567"/>
        <w:jc w:val="both"/>
        <w:rPr>
          <w:rFonts w:ascii="Garamond" w:eastAsia="Times New Roman" w:hAnsi="Garamond" w:cs="Times New Roman"/>
          <w:bCs/>
          <w:color w:val="000000"/>
          <w:w w:val="100"/>
          <w:sz w:val="26"/>
          <w:szCs w:val="26"/>
          <w:lang w:eastAsia="pt-BR"/>
        </w:rPr>
      </w:pPr>
      <w:r w:rsidRPr="00780E3A">
        <w:rPr>
          <w:rFonts w:ascii="Garamond" w:eastAsia="Times New Roman" w:hAnsi="Garamond" w:cs="Times New Roman"/>
          <w:bCs/>
          <w:color w:val="000000"/>
          <w:w w:val="100"/>
          <w:sz w:val="26"/>
          <w:szCs w:val="26"/>
          <w:lang w:eastAsia="pt-BR"/>
        </w:rPr>
        <w:t xml:space="preserve">João Gumes preocupa-se com assuntos os mais variados: a política, a educação, a seca, e tudo o mais que interessasse e melhorasse a vida dos sertanejos. Os romances escritos por Gumes, especialmente </w:t>
      </w:r>
      <w:r w:rsidRPr="00780E3A">
        <w:rPr>
          <w:rFonts w:ascii="Garamond" w:eastAsia="Times New Roman" w:hAnsi="Garamond" w:cs="Times New Roman"/>
          <w:bCs/>
          <w:i/>
          <w:color w:val="000000"/>
          <w:w w:val="100"/>
          <w:sz w:val="26"/>
          <w:szCs w:val="26"/>
          <w:lang w:eastAsia="pt-BR"/>
        </w:rPr>
        <w:t xml:space="preserve">Os </w:t>
      </w:r>
      <w:proofErr w:type="spellStart"/>
      <w:r w:rsidRPr="00780E3A">
        <w:rPr>
          <w:rFonts w:ascii="Garamond" w:eastAsia="Times New Roman" w:hAnsi="Garamond" w:cs="Times New Roman"/>
          <w:bCs/>
          <w:i/>
          <w:color w:val="000000"/>
          <w:w w:val="100"/>
          <w:sz w:val="26"/>
          <w:szCs w:val="26"/>
          <w:lang w:eastAsia="pt-BR"/>
        </w:rPr>
        <w:t>Analphabetos</w:t>
      </w:r>
      <w:proofErr w:type="spellEnd"/>
      <w:r w:rsidRPr="00780E3A">
        <w:rPr>
          <w:rFonts w:ascii="Garamond" w:eastAsia="Times New Roman" w:hAnsi="Garamond" w:cs="Times New Roman"/>
          <w:bCs/>
          <w:i/>
          <w:color w:val="000000"/>
          <w:w w:val="100"/>
          <w:sz w:val="26"/>
          <w:szCs w:val="26"/>
          <w:lang w:eastAsia="pt-BR"/>
        </w:rPr>
        <w:t xml:space="preserve"> </w:t>
      </w:r>
      <w:r w:rsidRPr="00780E3A">
        <w:rPr>
          <w:rFonts w:ascii="Garamond" w:eastAsia="Times New Roman" w:hAnsi="Garamond" w:cs="Times New Roman"/>
          <w:bCs/>
          <w:color w:val="000000"/>
          <w:w w:val="100"/>
          <w:sz w:val="26"/>
          <w:szCs w:val="26"/>
          <w:lang w:eastAsia="pt-BR"/>
        </w:rPr>
        <w:t xml:space="preserve">e </w:t>
      </w:r>
      <w:r w:rsidRPr="00780E3A">
        <w:rPr>
          <w:rFonts w:ascii="Garamond" w:eastAsia="Times New Roman" w:hAnsi="Garamond" w:cs="Times New Roman"/>
          <w:bCs/>
          <w:i/>
          <w:color w:val="000000"/>
          <w:w w:val="100"/>
          <w:sz w:val="26"/>
          <w:szCs w:val="26"/>
          <w:lang w:eastAsia="pt-BR"/>
        </w:rPr>
        <w:t xml:space="preserve">O </w:t>
      </w:r>
      <w:proofErr w:type="spellStart"/>
      <w:r w:rsidRPr="00780E3A">
        <w:rPr>
          <w:rFonts w:ascii="Garamond" w:eastAsia="Times New Roman" w:hAnsi="Garamond" w:cs="Times New Roman"/>
          <w:bCs/>
          <w:i/>
          <w:color w:val="000000"/>
          <w:w w:val="100"/>
          <w:sz w:val="26"/>
          <w:szCs w:val="26"/>
          <w:lang w:eastAsia="pt-BR"/>
        </w:rPr>
        <w:t>Sampauleiro</w:t>
      </w:r>
      <w:proofErr w:type="spellEnd"/>
      <w:r w:rsidRPr="00780E3A">
        <w:rPr>
          <w:rFonts w:ascii="Garamond" w:eastAsia="Times New Roman" w:hAnsi="Garamond" w:cs="Times New Roman"/>
          <w:bCs/>
          <w:color w:val="000000"/>
          <w:w w:val="100"/>
          <w:sz w:val="26"/>
          <w:szCs w:val="26"/>
          <w:lang w:eastAsia="pt-BR"/>
        </w:rPr>
        <w:t>, reafirmam suas preocupações com o analfabetismo e as condições de vida dos sertanejos. Esses romances evidenciam e ampliam a visão de mundo de João Gumes</w:t>
      </w:r>
      <w:r w:rsidR="000E5745" w:rsidRPr="00780E3A">
        <w:rPr>
          <w:rFonts w:ascii="Garamond" w:eastAsia="Times New Roman" w:hAnsi="Garamond" w:cs="Times New Roman"/>
          <w:bCs/>
          <w:color w:val="000000"/>
          <w:w w:val="100"/>
          <w:sz w:val="26"/>
          <w:szCs w:val="26"/>
          <w:lang w:eastAsia="pt-BR"/>
        </w:rPr>
        <w:t xml:space="preserve"> e a busca pela propagação do seu pensamento. No primeiro romance, Gumes demonstra a necessidade de a população conhecer as letras, pois, através do conhecimento, haveria “ordem e progresso”. A falta de instrução seria </w:t>
      </w:r>
      <w:proofErr w:type="gramStart"/>
      <w:r w:rsidR="000E5745" w:rsidRPr="00780E3A">
        <w:rPr>
          <w:rFonts w:ascii="Garamond" w:eastAsia="Times New Roman" w:hAnsi="Garamond" w:cs="Times New Roman"/>
          <w:bCs/>
          <w:color w:val="000000"/>
          <w:w w:val="100"/>
          <w:sz w:val="26"/>
          <w:szCs w:val="26"/>
          <w:lang w:eastAsia="pt-BR"/>
        </w:rPr>
        <w:t>sinônimo de atraso e ignorância</w:t>
      </w:r>
      <w:proofErr w:type="gramEnd"/>
      <w:r w:rsidR="000E5745" w:rsidRPr="00780E3A">
        <w:rPr>
          <w:rFonts w:ascii="Garamond" w:eastAsia="Times New Roman" w:hAnsi="Garamond" w:cs="Times New Roman"/>
          <w:bCs/>
          <w:color w:val="000000"/>
          <w:w w:val="100"/>
          <w:sz w:val="26"/>
          <w:szCs w:val="26"/>
          <w:lang w:eastAsia="pt-BR"/>
        </w:rPr>
        <w:t xml:space="preserve">. No segundo romance, publicado em dois volumes, aborda os garimpos das Lavras Diamantinas e o consequente abandono </w:t>
      </w:r>
      <w:proofErr w:type="gramStart"/>
      <w:r w:rsidR="000E5745" w:rsidRPr="00780E3A">
        <w:rPr>
          <w:rFonts w:ascii="Garamond" w:eastAsia="Times New Roman" w:hAnsi="Garamond" w:cs="Times New Roman"/>
          <w:bCs/>
          <w:color w:val="000000"/>
          <w:w w:val="100"/>
          <w:sz w:val="26"/>
          <w:szCs w:val="26"/>
          <w:lang w:eastAsia="pt-BR"/>
        </w:rPr>
        <w:t>das prática</w:t>
      </w:r>
      <w:proofErr w:type="gramEnd"/>
      <w:r w:rsidR="000E5745" w:rsidRPr="00780E3A">
        <w:rPr>
          <w:rFonts w:ascii="Garamond" w:eastAsia="Times New Roman" w:hAnsi="Garamond" w:cs="Times New Roman"/>
          <w:bCs/>
          <w:color w:val="000000"/>
          <w:w w:val="100"/>
          <w:sz w:val="26"/>
          <w:szCs w:val="26"/>
          <w:lang w:eastAsia="pt-BR"/>
        </w:rPr>
        <w:t xml:space="preserve"> agrícolas para a busca do lucro fácil e o êxodo rural nordestino, em especial, naquela região, para o Sudeste, São Paulo por excelência, discutindo as consequências desse movimento</w:t>
      </w:r>
      <w:r w:rsidRPr="00780E3A">
        <w:rPr>
          <w:rFonts w:ascii="Garamond" w:eastAsia="Times New Roman" w:hAnsi="Garamond" w:cs="Times New Roman"/>
          <w:bCs/>
          <w:color w:val="000000"/>
          <w:w w:val="100"/>
          <w:sz w:val="26"/>
          <w:szCs w:val="26"/>
          <w:lang w:eastAsia="pt-BR"/>
        </w:rPr>
        <w:t xml:space="preserve">.   </w:t>
      </w:r>
    </w:p>
    <w:p w:rsidR="00217273" w:rsidRPr="00780E3A" w:rsidRDefault="00217273" w:rsidP="004E33BB">
      <w:pPr>
        <w:spacing w:before="100" w:beforeAutospacing="1" w:after="100" w:afterAutospacing="1" w:line="240" w:lineRule="auto"/>
        <w:ind w:firstLine="567"/>
        <w:jc w:val="both"/>
        <w:rPr>
          <w:rFonts w:ascii="Garamond" w:eastAsia="Times New Roman" w:hAnsi="Garamond" w:cs="Times New Roman"/>
          <w:bCs/>
          <w:color w:val="000000"/>
          <w:w w:val="100"/>
          <w:sz w:val="26"/>
          <w:szCs w:val="26"/>
          <w:lang w:eastAsia="pt-BR"/>
        </w:rPr>
      </w:pPr>
      <w:r w:rsidRPr="00780E3A">
        <w:rPr>
          <w:rFonts w:ascii="Garamond" w:eastAsia="Times New Roman" w:hAnsi="Garamond" w:cs="Times New Roman"/>
          <w:bCs/>
          <w:color w:val="000000"/>
          <w:w w:val="100"/>
          <w:sz w:val="26"/>
          <w:szCs w:val="26"/>
          <w:lang w:eastAsia="pt-BR"/>
        </w:rPr>
        <w:t>Como já foi frisado, o jornal circulava nos Altos Sertões da Bahia e em estudo sobre a concepção de sertão no Brasil no período do colonialismo, nos séculos XVI a XVIII, Maria Elisa Mader observa que seu sentido transcendia o de uma delimitação espacial precisa e estabelece, nessa ideia de sertão, uma antítese, quando afirma:</w:t>
      </w:r>
    </w:p>
    <w:p w:rsidR="00217273" w:rsidRPr="00780E3A" w:rsidRDefault="00217273" w:rsidP="004E33BB">
      <w:pPr>
        <w:spacing w:before="100" w:beforeAutospacing="1" w:after="100" w:afterAutospacing="1" w:line="240" w:lineRule="auto"/>
        <w:ind w:firstLine="567"/>
        <w:jc w:val="both"/>
        <w:rPr>
          <w:rFonts w:ascii="Garamond" w:eastAsia="Times New Roman" w:hAnsi="Garamond" w:cs="Times New Roman"/>
          <w:bCs/>
          <w:color w:val="000000"/>
          <w:w w:val="100"/>
          <w:sz w:val="26"/>
          <w:szCs w:val="26"/>
          <w:lang w:eastAsia="pt-BR"/>
        </w:rPr>
      </w:pPr>
    </w:p>
    <w:p w:rsidR="00217273" w:rsidRDefault="00780E3A" w:rsidP="004E33BB">
      <w:pPr>
        <w:spacing w:before="100" w:beforeAutospacing="1" w:after="100" w:afterAutospacing="1" w:line="240" w:lineRule="auto"/>
        <w:ind w:left="2126"/>
        <w:jc w:val="both"/>
        <w:rPr>
          <w:rFonts w:ascii="Garamond" w:eastAsia="Times New Roman" w:hAnsi="Garamond" w:cs="Times New Roman"/>
          <w:bCs/>
          <w:color w:val="000000"/>
          <w:w w:val="100"/>
          <w:sz w:val="22"/>
          <w:lang w:eastAsia="pt-BR"/>
        </w:rPr>
      </w:pPr>
      <w:r>
        <w:rPr>
          <w:rFonts w:ascii="Garamond" w:eastAsia="Times New Roman" w:hAnsi="Garamond" w:cs="Times New Roman"/>
          <w:bCs/>
          <w:color w:val="000000"/>
          <w:w w:val="100"/>
          <w:sz w:val="22"/>
          <w:lang w:eastAsia="pt-BR"/>
        </w:rPr>
        <w:t>“</w:t>
      </w:r>
      <w:r w:rsidR="00217273" w:rsidRPr="00D47614">
        <w:rPr>
          <w:rFonts w:ascii="Garamond" w:eastAsia="Times New Roman" w:hAnsi="Garamond" w:cs="Times New Roman"/>
          <w:bCs/>
          <w:color w:val="000000"/>
          <w:w w:val="100"/>
          <w:sz w:val="22"/>
          <w:lang w:eastAsia="pt-BR"/>
        </w:rPr>
        <w:t>O território vazio, o domínio do desconhecido, o espaço ainda não preenchido pela colonização. É, por isso, o mundo de desordem, domínio da barbárie, da selvageria, do diabo. Ao mesmo tempo, se conhecido, pode ser ordenado através da ocupação e da colonização, deixando de ser sertão para constituir-se em região colonial</w:t>
      </w:r>
      <w:r>
        <w:rPr>
          <w:rFonts w:ascii="Garamond" w:eastAsia="Times New Roman" w:hAnsi="Garamond" w:cs="Times New Roman"/>
          <w:bCs/>
          <w:color w:val="000000"/>
          <w:w w:val="100"/>
          <w:sz w:val="22"/>
          <w:lang w:eastAsia="pt-BR"/>
        </w:rPr>
        <w:t>”</w:t>
      </w:r>
      <w:r w:rsidR="00217273" w:rsidRPr="00D47614">
        <w:rPr>
          <w:rFonts w:ascii="Garamond" w:eastAsia="Times New Roman" w:hAnsi="Garamond" w:cs="Times New Roman"/>
          <w:bCs/>
          <w:color w:val="000000"/>
          <w:w w:val="100"/>
          <w:sz w:val="22"/>
          <w:lang w:eastAsia="pt-BR"/>
        </w:rPr>
        <w:t>. (</w:t>
      </w:r>
      <w:r w:rsidR="00701BD7" w:rsidRPr="00701BD7">
        <w:rPr>
          <w:rFonts w:ascii="Garamond" w:eastAsia="Times New Roman" w:hAnsi="Garamond" w:cs="Times New Roman"/>
          <w:bCs/>
          <w:color w:val="000000"/>
          <w:w w:val="100"/>
          <w:sz w:val="22"/>
          <w:lang w:eastAsia="pt-BR"/>
        </w:rPr>
        <w:t>MADER, Maria Elisa</w:t>
      </w:r>
      <w:r w:rsidR="004C68A2">
        <w:rPr>
          <w:rFonts w:ascii="Garamond" w:eastAsia="Times New Roman" w:hAnsi="Garamond" w:cs="Times New Roman"/>
          <w:bCs/>
          <w:color w:val="000000"/>
          <w:w w:val="100"/>
          <w:sz w:val="22"/>
          <w:lang w:eastAsia="pt-BR"/>
        </w:rPr>
        <w:t xml:space="preserve">, </w:t>
      </w:r>
      <w:r w:rsidR="00701BD7">
        <w:rPr>
          <w:rFonts w:ascii="Garamond" w:eastAsia="Times New Roman" w:hAnsi="Garamond" w:cs="Times New Roman"/>
          <w:bCs/>
          <w:color w:val="000000"/>
          <w:w w:val="100"/>
          <w:sz w:val="22"/>
          <w:lang w:eastAsia="pt-BR"/>
        </w:rPr>
        <w:t>1995:</w:t>
      </w:r>
      <w:r w:rsidR="00217273" w:rsidRPr="00701BD7">
        <w:rPr>
          <w:rFonts w:ascii="Garamond" w:eastAsia="Times New Roman" w:hAnsi="Garamond" w:cs="Times New Roman"/>
          <w:bCs/>
          <w:color w:val="000000"/>
          <w:w w:val="100"/>
          <w:sz w:val="22"/>
          <w:lang w:eastAsia="pt-BR"/>
        </w:rPr>
        <w:t xml:space="preserve"> 13).</w:t>
      </w:r>
    </w:p>
    <w:p w:rsidR="00780E3A" w:rsidRPr="00D47614" w:rsidRDefault="00780E3A" w:rsidP="004E33BB">
      <w:pPr>
        <w:spacing w:before="100" w:beforeAutospacing="1" w:after="100" w:afterAutospacing="1" w:line="240" w:lineRule="auto"/>
        <w:ind w:left="2126"/>
        <w:jc w:val="both"/>
        <w:rPr>
          <w:rFonts w:ascii="Garamond" w:eastAsia="Times New Roman" w:hAnsi="Garamond" w:cs="Times New Roman"/>
          <w:bCs/>
          <w:color w:val="000000"/>
          <w:w w:val="100"/>
          <w:sz w:val="22"/>
          <w:lang w:eastAsia="pt-BR"/>
        </w:rPr>
      </w:pPr>
    </w:p>
    <w:p w:rsidR="00217273" w:rsidRPr="00780E3A" w:rsidRDefault="00217273" w:rsidP="004E33BB">
      <w:pPr>
        <w:spacing w:before="100" w:beforeAutospacing="1" w:after="100" w:afterAutospacing="1" w:line="240" w:lineRule="auto"/>
        <w:ind w:firstLine="567"/>
        <w:jc w:val="both"/>
        <w:rPr>
          <w:rFonts w:ascii="Garamond" w:eastAsia="Times New Roman" w:hAnsi="Garamond" w:cs="Times New Roman"/>
          <w:bCs/>
          <w:color w:val="000000"/>
          <w:w w:val="100"/>
          <w:sz w:val="26"/>
          <w:szCs w:val="26"/>
          <w:lang w:eastAsia="pt-BR"/>
        </w:rPr>
      </w:pPr>
      <w:r w:rsidRPr="00D47614">
        <w:rPr>
          <w:rFonts w:ascii="Garamond" w:eastAsia="Times New Roman" w:hAnsi="Garamond" w:cs="Times New Roman"/>
          <w:bCs/>
          <w:color w:val="000000"/>
          <w:w w:val="100"/>
          <w:szCs w:val="24"/>
          <w:lang w:eastAsia="pt-BR"/>
        </w:rPr>
        <w:lastRenderedPageBreak/>
        <w:tab/>
      </w:r>
      <w:r w:rsidRPr="00780E3A">
        <w:rPr>
          <w:rFonts w:ascii="Garamond" w:eastAsia="Times New Roman" w:hAnsi="Garamond" w:cs="Times New Roman"/>
          <w:bCs/>
          <w:color w:val="000000"/>
          <w:w w:val="100"/>
          <w:sz w:val="26"/>
          <w:szCs w:val="26"/>
          <w:lang w:eastAsia="pt-BR"/>
        </w:rPr>
        <w:t>Por outro lado, o sertanejo sente que o sertão, sua morada, sua terra, possui tudo aquilo que as cidades grandes não podem ofertar, pois, sendo a cidade, movimentada, mas um movimento sem destinação certa, não era como</w:t>
      </w:r>
      <w:r w:rsidR="001F1441">
        <w:rPr>
          <w:rFonts w:ascii="Garamond" w:eastAsia="Times New Roman" w:hAnsi="Garamond" w:cs="Times New Roman"/>
          <w:bCs/>
          <w:color w:val="000000"/>
          <w:w w:val="100"/>
          <w:sz w:val="26"/>
          <w:szCs w:val="26"/>
          <w:lang w:eastAsia="pt-BR"/>
        </w:rPr>
        <w:t xml:space="preserve"> no sertão, em que se via o por do </w:t>
      </w:r>
      <w:r w:rsidRPr="00780E3A">
        <w:rPr>
          <w:rFonts w:ascii="Garamond" w:eastAsia="Times New Roman" w:hAnsi="Garamond" w:cs="Times New Roman"/>
          <w:bCs/>
          <w:color w:val="000000"/>
          <w:w w:val="100"/>
          <w:sz w:val="26"/>
          <w:szCs w:val="26"/>
          <w:lang w:eastAsia="pt-BR"/>
        </w:rPr>
        <w:t>sol e a lua firme na imensidão do céu.</w:t>
      </w:r>
    </w:p>
    <w:p w:rsidR="00E623C6" w:rsidRPr="00780E3A" w:rsidRDefault="00E623C6" w:rsidP="004E33BB">
      <w:pPr>
        <w:spacing w:before="100" w:beforeAutospacing="1" w:after="100" w:afterAutospacing="1" w:line="240" w:lineRule="auto"/>
        <w:ind w:firstLine="567"/>
        <w:jc w:val="both"/>
        <w:rPr>
          <w:rFonts w:ascii="Garamond" w:eastAsia="Times New Roman" w:hAnsi="Garamond" w:cs="Times New Roman"/>
          <w:bCs/>
          <w:color w:val="000000"/>
          <w:w w:val="100"/>
          <w:sz w:val="26"/>
          <w:szCs w:val="26"/>
          <w:lang w:eastAsia="pt-BR"/>
        </w:rPr>
      </w:pPr>
      <w:r w:rsidRPr="00780E3A">
        <w:rPr>
          <w:rFonts w:ascii="Garamond" w:eastAsia="Times New Roman" w:hAnsi="Garamond" w:cs="Times New Roman"/>
          <w:bCs/>
          <w:color w:val="000000"/>
          <w:w w:val="100"/>
          <w:sz w:val="26"/>
          <w:szCs w:val="26"/>
          <w:lang w:eastAsia="pt-BR"/>
        </w:rPr>
        <w:tab/>
        <w:t xml:space="preserve">A historiografia que retrata o sertão surgiu com a história dos sertanistas e bandeirantes nos primeiros anos do século XVII. Nela, a categoria “sertão” foi utilizada para diferenciar as chamadas “práticas civilizatórias” da zona litorânea e do Recôncavo Baiano do chamado “sertão”, onde </w:t>
      </w:r>
      <w:proofErr w:type="gramStart"/>
      <w:r w:rsidRPr="00780E3A">
        <w:rPr>
          <w:rFonts w:ascii="Garamond" w:eastAsia="Times New Roman" w:hAnsi="Garamond" w:cs="Times New Roman"/>
          <w:bCs/>
          <w:color w:val="000000"/>
          <w:w w:val="100"/>
          <w:sz w:val="26"/>
          <w:szCs w:val="26"/>
          <w:lang w:eastAsia="pt-BR"/>
        </w:rPr>
        <w:t>predominavam</w:t>
      </w:r>
      <w:proofErr w:type="gramEnd"/>
      <w:r w:rsidRPr="00780E3A">
        <w:rPr>
          <w:rFonts w:ascii="Garamond" w:eastAsia="Times New Roman" w:hAnsi="Garamond" w:cs="Times New Roman"/>
          <w:bCs/>
          <w:color w:val="000000"/>
          <w:w w:val="100"/>
          <w:sz w:val="26"/>
          <w:szCs w:val="26"/>
          <w:lang w:eastAsia="pt-BR"/>
        </w:rPr>
        <w:t xml:space="preserve"> a selvageria, o homem bárbaro e inculto.</w:t>
      </w:r>
    </w:p>
    <w:p w:rsidR="00E623C6" w:rsidRPr="00780E3A" w:rsidRDefault="00E623C6" w:rsidP="004E33BB">
      <w:pPr>
        <w:spacing w:before="100" w:beforeAutospacing="1" w:after="100" w:afterAutospacing="1" w:line="240" w:lineRule="auto"/>
        <w:ind w:firstLine="567"/>
        <w:jc w:val="both"/>
        <w:rPr>
          <w:rFonts w:ascii="Garamond" w:hAnsi="Garamond" w:cs="Times New Roman"/>
          <w:sz w:val="26"/>
          <w:szCs w:val="26"/>
        </w:rPr>
      </w:pPr>
      <w:r w:rsidRPr="00780E3A">
        <w:rPr>
          <w:rFonts w:ascii="Garamond" w:eastAsia="Times New Roman" w:hAnsi="Garamond" w:cs="Times New Roman"/>
          <w:bCs/>
          <w:color w:val="000000"/>
          <w:w w:val="100"/>
          <w:sz w:val="26"/>
          <w:szCs w:val="26"/>
          <w:lang w:eastAsia="pt-BR"/>
        </w:rPr>
        <w:tab/>
        <w:t xml:space="preserve">Entretanto, percebe-se nas pesquisas do historiador Erivaldo Fagundes Neves, um dos pioneiros nessa redescoberta dos sertões, uma mudança nessa concepção de sertão. Autor de diversos livros e artigos sobre o tema, Neves tem aberto caminho bastante amplo para novos estudiosos sobre a temática ao partir do pressuposto que o entendimento sobre a realidade colonial aponta para o lugar </w:t>
      </w:r>
      <w:proofErr w:type="gramStart"/>
      <w:r w:rsidRPr="00780E3A">
        <w:rPr>
          <w:rFonts w:ascii="Garamond" w:eastAsia="Times New Roman" w:hAnsi="Garamond" w:cs="Times New Roman"/>
          <w:bCs/>
          <w:color w:val="000000"/>
          <w:w w:val="100"/>
          <w:sz w:val="26"/>
          <w:szCs w:val="26"/>
          <w:lang w:eastAsia="pt-BR"/>
        </w:rPr>
        <w:t>ocupado pelas áreas sertanejas na intrincada rede econômica</w:t>
      </w:r>
      <w:proofErr w:type="gramEnd"/>
      <w:r w:rsidRPr="00780E3A">
        <w:rPr>
          <w:rFonts w:ascii="Garamond" w:eastAsia="Times New Roman" w:hAnsi="Garamond" w:cs="Times New Roman"/>
          <w:bCs/>
          <w:color w:val="000000"/>
          <w:w w:val="100"/>
          <w:sz w:val="26"/>
          <w:szCs w:val="26"/>
          <w:lang w:eastAsia="pt-BR"/>
        </w:rPr>
        <w:t xml:space="preserve"> montada pela monarquia portuguesa.</w:t>
      </w:r>
      <w:r w:rsidR="00787246" w:rsidRPr="00780E3A">
        <w:rPr>
          <w:rFonts w:ascii="Garamond" w:eastAsia="Times New Roman" w:hAnsi="Garamond" w:cs="Times New Roman"/>
          <w:bCs/>
          <w:color w:val="000000"/>
          <w:w w:val="100"/>
          <w:sz w:val="26"/>
          <w:szCs w:val="26"/>
          <w:lang w:eastAsia="pt-BR"/>
        </w:rPr>
        <w:t xml:space="preserve"> Em seus livros e estudos as Vilas de Caetité e Rio de Contas ocupam lugar central. Assim, seja na obra literária, seja nos escritos científicos, o sertão aparece como um território ainda a ser desvendado.</w:t>
      </w:r>
      <w:r w:rsidR="00787246" w:rsidRPr="00780E3A">
        <w:rPr>
          <w:rFonts w:ascii="Garamond" w:hAnsi="Garamond" w:cs="Times New Roman"/>
          <w:sz w:val="26"/>
          <w:szCs w:val="26"/>
        </w:rPr>
        <w:t xml:space="preserve"> </w:t>
      </w:r>
    </w:p>
    <w:p w:rsidR="00787246" w:rsidRPr="00780E3A" w:rsidRDefault="00787246" w:rsidP="004E33BB">
      <w:pPr>
        <w:spacing w:before="100" w:beforeAutospacing="1" w:after="100" w:afterAutospacing="1" w:line="240" w:lineRule="auto"/>
        <w:ind w:firstLine="567"/>
        <w:jc w:val="both"/>
        <w:rPr>
          <w:rFonts w:ascii="Garamond" w:eastAsia="Times New Roman" w:hAnsi="Garamond" w:cs="Times New Roman"/>
          <w:bCs/>
          <w:color w:val="000000"/>
          <w:w w:val="100"/>
          <w:sz w:val="26"/>
          <w:szCs w:val="26"/>
          <w:lang w:eastAsia="pt-BR"/>
        </w:rPr>
      </w:pPr>
      <w:r w:rsidRPr="00780E3A">
        <w:rPr>
          <w:rFonts w:ascii="Garamond" w:eastAsia="Times New Roman" w:hAnsi="Garamond" w:cs="Times New Roman"/>
          <w:bCs/>
          <w:color w:val="000000"/>
          <w:w w:val="100"/>
          <w:sz w:val="26"/>
          <w:szCs w:val="26"/>
          <w:lang w:eastAsia="pt-BR"/>
        </w:rPr>
        <w:tab/>
        <w:t xml:space="preserve">Para o que nos interessa, é preciso identificar a região na qual se situa a cidade de Caetité – cidade de origem de João Gumes e de produção do seu jornal. </w:t>
      </w:r>
      <w:r w:rsidR="00EA2E19">
        <w:rPr>
          <w:rFonts w:ascii="Garamond" w:eastAsia="Times New Roman" w:hAnsi="Garamond" w:cs="Times New Roman"/>
          <w:bCs/>
          <w:color w:val="000000"/>
          <w:w w:val="100"/>
          <w:sz w:val="26"/>
          <w:szCs w:val="26"/>
          <w:lang w:eastAsia="pt-BR"/>
        </w:rPr>
        <w:t>“</w:t>
      </w:r>
      <w:r w:rsidRPr="00780E3A">
        <w:rPr>
          <w:rFonts w:ascii="Garamond" w:eastAsia="Times New Roman" w:hAnsi="Garamond" w:cs="Times New Roman"/>
          <w:bCs/>
          <w:color w:val="000000"/>
          <w:w w:val="100"/>
          <w:sz w:val="26"/>
          <w:szCs w:val="26"/>
          <w:lang w:eastAsia="pt-BR"/>
        </w:rPr>
        <w:t>É uma região localizada entre Minas Gerais e a Chapada Diamantina, denominada Serra Geral e define-se pelas altitudes elevadas e posição frente à bacia do rio são Francisco</w:t>
      </w:r>
      <w:r w:rsidR="00EA2E19">
        <w:rPr>
          <w:rFonts w:ascii="Garamond" w:eastAsia="Times New Roman" w:hAnsi="Garamond" w:cs="Times New Roman"/>
          <w:bCs/>
          <w:color w:val="000000"/>
          <w:w w:val="100"/>
          <w:sz w:val="26"/>
          <w:szCs w:val="26"/>
          <w:lang w:eastAsia="pt-BR"/>
        </w:rPr>
        <w:t>”</w:t>
      </w:r>
      <w:r w:rsidRPr="00780E3A">
        <w:rPr>
          <w:rFonts w:ascii="Garamond" w:eastAsia="Times New Roman" w:hAnsi="Garamond" w:cs="Times New Roman"/>
          <w:bCs/>
          <w:color w:val="000000"/>
          <w:w w:val="100"/>
          <w:sz w:val="26"/>
          <w:szCs w:val="26"/>
          <w:lang w:eastAsia="pt-BR"/>
        </w:rPr>
        <w:t xml:space="preserve"> (NEVES, 1</w:t>
      </w:r>
      <w:r w:rsidR="00EA2E19">
        <w:rPr>
          <w:rFonts w:ascii="Garamond" w:eastAsia="Times New Roman" w:hAnsi="Garamond" w:cs="Times New Roman"/>
          <w:bCs/>
          <w:color w:val="000000"/>
          <w:w w:val="100"/>
          <w:sz w:val="26"/>
          <w:szCs w:val="26"/>
          <w:lang w:eastAsia="pt-BR"/>
        </w:rPr>
        <w:t>998:</w:t>
      </w:r>
      <w:r w:rsidRPr="00780E3A">
        <w:rPr>
          <w:rFonts w:ascii="Garamond" w:eastAsia="Times New Roman" w:hAnsi="Garamond" w:cs="Times New Roman"/>
          <w:bCs/>
          <w:color w:val="000000"/>
          <w:w w:val="100"/>
          <w:sz w:val="26"/>
          <w:szCs w:val="26"/>
          <w:lang w:eastAsia="pt-BR"/>
        </w:rPr>
        <w:t xml:space="preserve"> 22). A extensa área possui particularidades nos seus aspectos físico, econômico e cultural e sua ocupação teria se dado, principalmente, em função da pecuária, da mineração e da agricultura. Assim, os sítios localizados próximos à atual cidade de Caetité tiveram um desenvolvimento mais ampliado, tornando a cidade um núcleo “centralizador” no processo de transformação e civilização de toda a região.</w:t>
      </w:r>
    </w:p>
    <w:p w:rsidR="006A6FEA" w:rsidRPr="00780E3A" w:rsidRDefault="006A6FEA" w:rsidP="004E33BB">
      <w:pPr>
        <w:spacing w:before="100" w:beforeAutospacing="1" w:after="100" w:afterAutospacing="1" w:line="240" w:lineRule="auto"/>
        <w:ind w:firstLine="567"/>
        <w:jc w:val="both"/>
        <w:rPr>
          <w:rFonts w:ascii="Garamond" w:eastAsia="Times New Roman" w:hAnsi="Garamond" w:cs="Times New Roman"/>
          <w:bCs/>
          <w:color w:val="000000"/>
          <w:w w:val="100"/>
          <w:sz w:val="26"/>
          <w:szCs w:val="26"/>
          <w:lang w:eastAsia="pt-BR"/>
        </w:rPr>
      </w:pPr>
      <w:r w:rsidRPr="00780E3A">
        <w:rPr>
          <w:rFonts w:ascii="Garamond" w:eastAsia="Times New Roman" w:hAnsi="Garamond" w:cs="Times New Roman"/>
          <w:bCs/>
          <w:color w:val="000000"/>
          <w:w w:val="100"/>
          <w:sz w:val="26"/>
          <w:szCs w:val="26"/>
          <w:lang w:eastAsia="pt-BR"/>
        </w:rPr>
        <w:tab/>
        <w:t xml:space="preserve">Em um editorial publicado em 18 de julho de 1913, no jornal </w:t>
      </w:r>
      <w:r w:rsidRPr="00780E3A">
        <w:rPr>
          <w:rFonts w:ascii="Garamond" w:eastAsia="Times New Roman" w:hAnsi="Garamond" w:cs="Times New Roman"/>
          <w:bCs/>
          <w:i/>
          <w:color w:val="000000"/>
          <w:w w:val="100"/>
          <w:sz w:val="26"/>
          <w:szCs w:val="26"/>
          <w:lang w:eastAsia="pt-BR"/>
        </w:rPr>
        <w:t>A Penna</w:t>
      </w:r>
      <w:r w:rsidRPr="00780E3A">
        <w:rPr>
          <w:rFonts w:ascii="Garamond" w:eastAsia="Times New Roman" w:hAnsi="Garamond" w:cs="Times New Roman"/>
          <w:bCs/>
          <w:color w:val="000000"/>
          <w:w w:val="100"/>
          <w:sz w:val="26"/>
          <w:szCs w:val="26"/>
          <w:lang w:eastAsia="pt-BR"/>
        </w:rPr>
        <w:t>, João Gumes apresenta uma definição do Alto Sertão da Bahia:</w:t>
      </w:r>
    </w:p>
    <w:p w:rsidR="006A6FEA" w:rsidRPr="00780E3A" w:rsidRDefault="006A6FEA" w:rsidP="004E33BB">
      <w:pPr>
        <w:spacing w:before="100" w:beforeAutospacing="1" w:after="100" w:afterAutospacing="1" w:line="240" w:lineRule="auto"/>
        <w:ind w:firstLine="567"/>
        <w:jc w:val="both"/>
        <w:rPr>
          <w:rFonts w:ascii="Garamond" w:eastAsia="Times New Roman" w:hAnsi="Garamond" w:cs="Times New Roman"/>
          <w:bCs/>
          <w:color w:val="000000"/>
          <w:w w:val="100"/>
          <w:sz w:val="26"/>
          <w:szCs w:val="26"/>
          <w:lang w:eastAsia="pt-BR"/>
        </w:rPr>
      </w:pPr>
    </w:p>
    <w:p w:rsidR="006A6FEA" w:rsidRPr="00D47614" w:rsidRDefault="00691445" w:rsidP="004E33BB">
      <w:pPr>
        <w:spacing w:before="100" w:beforeAutospacing="1" w:after="100" w:afterAutospacing="1" w:line="240" w:lineRule="auto"/>
        <w:ind w:left="2126"/>
        <w:jc w:val="both"/>
        <w:rPr>
          <w:rFonts w:ascii="Garamond" w:eastAsia="Times New Roman" w:hAnsi="Garamond" w:cs="Times New Roman"/>
          <w:bCs/>
          <w:color w:val="000000"/>
          <w:w w:val="100"/>
          <w:sz w:val="22"/>
          <w:lang w:eastAsia="pt-BR"/>
        </w:rPr>
      </w:pPr>
      <w:r>
        <w:rPr>
          <w:rFonts w:ascii="Garamond" w:eastAsia="Times New Roman" w:hAnsi="Garamond" w:cs="Times New Roman"/>
          <w:bCs/>
          <w:color w:val="000000"/>
          <w:w w:val="100"/>
          <w:sz w:val="22"/>
          <w:lang w:eastAsia="pt-BR"/>
        </w:rPr>
        <w:t>“</w:t>
      </w:r>
      <w:r w:rsidR="006A6FEA" w:rsidRPr="00D47614">
        <w:rPr>
          <w:rFonts w:ascii="Garamond" w:eastAsia="Times New Roman" w:hAnsi="Garamond" w:cs="Times New Roman"/>
          <w:bCs/>
          <w:color w:val="000000"/>
          <w:w w:val="100"/>
          <w:sz w:val="22"/>
          <w:lang w:eastAsia="pt-BR"/>
        </w:rPr>
        <w:t xml:space="preserve">É chamado de alto sertão da Bahia o vastíssimo território das caatingas, carrascos, chapadas, charnecas, </w:t>
      </w:r>
      <w:proofErr w:type="spellStart"/>
      <w:r w:rsidR="006A6FEA" w:rsidRPr="00D47614">
        <w:rPr>
          <w:rFonts w:ascii="Garamond" w:eastAsia="Times New Roman" w:hAnsi="Garamond" w:cs="Times New Roman"/>
          <w:bCs/>
          <w:color w:val="000000"/>
          <w:w w:val="100"/>
          <w:sz w:val="22"/>
          <w:lang w:eastAsia="pt-BR"/>
        </w:rPr>
        <w:t>pseudo-matas</w:t>
      </w:r>
      <w:proofErr w:type="spellEnd"/>
      <w:r w:rsidR="006A6FEA" w:rsidRPr="00D47614">
        <w:rPr>
          <w:rFonts w:ascii="Garamond" w:eastAsia="Times New Roman" w:hAnsi="Garamond" w:cs="Times New Roman"/>
          <w:bCs/>
          <w:color w:val="000000"/>
          <w:w w:val="100"/>
          <w:sz w:val="22"/>
          <w:lang w:eastAsia="pt-BR"/>
        </w:rPr>
        <w:t xml:space="preserve">, que não é vestido das uniformes e pujantes florestas a que </w:t>
      </w:r>
      <w:proofErr w:type="gramStart"/>
      <w:r w:rsidR="006A6FEA" w:rsidRPr="00D47614">
        <w:rPr>
          <w:rFonts w:ascii="Garamond" w:eastAsia="Times New Roman" w:hAnsi="Garamond" w:cs="Times New Roman"/>
          <w:bCs/>
          <w:color w:val="000000"/>
          <w:w w:val="100"/>
          <w:sz w:val="22"/>
          <w:lang w:eastAsia="pt-BR"/>
        </w:rPr>
        <w:t>dá-se</w:t>
      </w:r>
      <w:proofErr w:type="gramEnd"/>
      <w:r w:rsidR="006A6FEA" w:rsidRPr="00D47614">
        <w:rPr>
          <w:rFonts w:ascii="Garamond" w:eastAsia="Times New Roman" w:hAnsi="Garamond" w:cs="Times New Roman"/>
          <w:bCs/>
          <w:color w:val="000000"/>
          <w:w w:val="100"/>
          <w:sz w:val="22"/>
          <w:lang w:eastAsia="pt-BR"/>
        </w:rPr>
        <w:t xml:space="preserve"> entre nós o nome de “matas”. Aí, quer no tempo, quer no espaço, são os contrastes mais vivos e surpreendentes e uma variedade quase infinita de altitudes e aspectos confundem e deslumbram. Os amplos campos que se acham gradativamente na forma e no colorido até confundirem-se no cintilante azul do firmamento. Nestas regiões a alma vibra também desde a nota profunda até as escalas delicadas do mínimo</w:t>
      </w:r>
      <w:r>
        <w:rPr>
          <w:rFonts w:ascii="Garamond" w:eastAsia="Times New Roman" w:hAnsi="Garamond" w:cs="Times New Roman"/>
          <w:bCs/>
          <w:color w:val="000000"/>
          <w:w w:val="100"/>
          <w:sz w:val="22"/>
          <w:lang w:eastAsia="pt-BR"/>
        </w:rPr>
        <w:t>”. (A PENNA, 1923:</w:t>
      </w:r>
      <w:r w:rsidR="006A6FEA" w:rsidRPr="00D47614">
        <w:rPr>
          <w:rFonts w:ascii="Garamond" w:eastAsia="Times New Roman" w:hAnsi="Garamond" w:cs="Times New Roman"/>
          <w:bCs/>
          <w:color w:val="000000"/>
          <w:w w:val="100"/>
          <w:sz w:val="22"/>
          <w:lang w:eastAsia="pt-BR"/>
        </w:rPr>
        <w:t xml:space="preserve"> 1).</w:t>
      </w:r>
    </w:p>
    <w:p w:rsidR="006A6FEA" w:rsidRPr="00D47614" w:rsidRDefault="006A6FEA" w:rsidP="004E33BB">
      <w:pPr>
        <w:spacing w:after="0" w:line="240" w:lineRule="auto"/>
        <w:jc w:val="both"/>
        <w:rPr>
          <w:rFonts w:ascii="Garamond" w:eastAsia="Times New Roman" w:hAnsi="Garamond" w:cs="Times New Roman"/>
          <w:bCs/>
          <w:color w:val="000000"/>
          <w:w w:val="100"/>
          <w:sz w:val="22"/>
          <w:lang w:eastAsia="pt-BR"/>
        </w:rPr>
      </w:pPr>
    </w:p>
    <w:p w:rsidR="006A6FEA" w:rsidRPr="00691445" w:rsidRDefault="006A6FEA" w:rsidP="004E33BB">
      <w:pPr>
        <w:spacing w:before="100" w:beforeAutospacing="1" w:after="100" w:afterAutospacing="1" w:line="240" w:lineRule="auto"/>
        <w:ind w:firstLine="567"/>
        <w:jc w:val="both"/>
        <w:rPr>
          <w:rFonts w:ascii="Garamond" w:eastAsia="Times New Roman" w:hAnsi="Garamond" w:cs="Times New Roman"/>
          <w:bCs/>
          <w:color w:val="000000"/>
          <w:w w:val="100"/>
          <w:sz w:val="26"/>
          <w:szCs w:val="26"/>
          <w:lang w:eastAsia="pt-BR"/>
        </w:rPr>
      </w:pPr>
      <w:r w:rsidRPr="00D47614">
        <w:rPr>
          <w:rFonts w:ascii="Garamond" w:eastAsia="Times New Roman" w:hAnsi="Garamond" w:cs="Times New Roman"/>
          <w:bCs/>
          <w:color w:val="000000"/>
          <w:w w:val="100"/>
          <w:szCs w:val="24"/>
          <w:lang w:eastAsia="pt-BR"/>
        </w:rPr>
        <w:tab/>
      </w:r>
      <w:r w:rsidRPr="00691445">
        <w:rPr>
          <w:rFonts w:ascii="Garamond" w:eastAsia="Times New Roman" w:hAnsi="Garamond" w:cs="Times New Roman"/>
          <w:bCs/>
          <w:color w:val="000000"/>
          <w:w w:val="100"/>
          <w:sz w:val="26"/>
          <w:szCs w:val="26"/>
          <w:lang w:eastAsia="pt-BR"/>
        </w:rPr>
        <w:t>É perceptível o amor que nutria pela terra, sentimento que transparece em vários dos seus registros. Há uma descrição que beira os escritos literários</w:t>
      </w:r>
      <w:r w:rsidR="00F12FE7" w:rsidRPr="00691445">
        <w:rPr>
          <w:rFonts w:ascii="Garamond" w:eastAsia="Times New Roman" w:hAnsi="Garamond" w:cs="Times New Roman"/>
          <w:bCs/>
          <w:color w:val="000000"/>
          <w:w w:val="100"/>
          <w:sz w:val="26"/>
          <w:szCs w:val="26"/>
          <w:lang w:eastAsia="pt-BR"/>
        </w:rPr>
        <w:t>, o que não é de estanhar, pois João Gumes imprime a seu texto uma desenvoltura não de mero observador, que descreve aspectos de um lugar de maneira distanciada, mas de um apaixonado pelas terras sertanejas e um grande defensor das suas potencialidades. É nessa região, que se Caetité, um dos núcleos principais constituídos no processo do devassamento do território baiano.</w:t>
      </w:r>
    </w:p>
    <w:p w:rsidR="001F0828" w:rsidRPr="00691445" w:rsidRDefault="00CA0BEA" w:rsidP="004E33BB">
      <w:pPr>
        <w:spacing w:before="100" w:beforeAutospacing="1" w:after="100" w:afterAutospacing="1" w:line="240" w:lineRule="auto"/>
        <w:ind w:firstLine="567"/>
        <w:jc w:val="both"/>
        <w:rPr>
          <w:rFonts w:ascii="Garamond" w:eastAsia="Times New Roman" w:hAnsi="Garamond" w:cs="Times New Roman"/>
          <w:bCs/>
          <w:color w:val="000000"/>
          <w:w w:val="100"/>
          <w:sz w:val="26"/>
          <w:szCs w:val="26"/>
          <w:lang w:eastAsia="pt-BR"/>
        </w:rPr>
      </w:pPr>
      <w:r w:rsidRPr="00691445">
        <w:rPr>
          <w:rFonts w:ascii="Garamond" w:eastAsia="Times New Roman" w:hAnsi="Garamond" w:cs="Times New Roman"/>
          <w:bCs/>
          <w:color w:val="000000"/>
          <w:w w:val="100"/>
          <w:sz w:val="26"/>
          <w:szCs w:val="26"/>
          <w:lang w:eastAsia="pt-BR"/>
        </w:rPr>
        <w:tab/>
        <w:t xml:space="preserve">Nessa região, antagônica, de clima seco, de secas periódicas e inclementes que surgiu o jornal </w:t>
      </w:r>
      <w:r w:rsidRPr="00691445">
        <w:rPr>
          <w:rFonts w:ascii="Garamond" w:eastAsia="Times New Roman" w:hAnsi="Garamond" w:cs="Times New Roman"/>
          <w:bCs/>
          <w:i/>
          <w:color w:val="000000"/>
          <w:w w:val="100"/>
          <w:sz w:val="26"/>
          <w:szCs w:val="26"/>
          <w:lang w:eastAsia="pt-BR"/>
        </w:rPr>
        <w:t>A Penna</w:t>
      </w:r>
      <w:r w:rsidRPr="00691445">
        <w:rPr>
          <w:rFonts w:ascii="Garamond" w:eastAsia="Times New Roman" w:hAnsi="Garamond" w:cs="Times New Roman"/>
          <w:bCs/>
          <w:color w:val="000000"/>
          <w:w w:val="100"/>
          <w:sz w:val="26"/>
          <w:szCs w:val="26"/>
          <w:lang w:eastAsia="pt-BR"/>
        </w:rPr>
        <w:t xml:space="preserve">, e, através dela, os desmandos, o descaso, a pobreza dos Altos Sertões da Bahia não ficaram em vão. Os questionamentos existiam e eram contundentes. Seu fundador não se limitava ao periódico, mas em seus romances, eivados de observações e </w:t>
      </w:r>
      <w:r w:rsidR="001F0828" w:rsidRPr="00691445">
        <w:rPr>
          <w:rFonts w:ascii="Garamond" w:eastAsia="Times New Roman" w:hAnsi="Garamond" w:cs="Times New Roman"/>
          <w:bCs/>
          <w:color w:val="000000"/>
          <w:w w:val="100"/>
          <w:sz w:val="26"/>
          <w:szCs w:val="26"/>
          <w:lang w:eastAsia="pt-BR"/>
        </w:rPr>
        <w:t xml:space="preserve">críticas à política educacional, à economia concentrada, à falta de apoio à cultura. A seca do sertão e a desatenção das autoridades era um dos temas mais debatidos. </w:t>
      </w:r>
    </w:p>
    <w:p w:rsidR="006A6FEA" w:rsidRPr="00691445" w:rsidRDefault="001F0828" w:rsidP="004E33BB">
      <w:pPr>
        <w:spacing w:before="100" w:beforeAutospacing="1" w:after="100" w:afterAutospacing="1" w:line="240" w:lineRule="auto"/>
        <w:ind w:firstLine="567"/>
        <w:jc w:val="both"/>
        <w:rPr>
          <w:rFonts w:ascii="Garamond" w:eastAsia="Times New Roman" w:hAnsi="Garamond" w:cs="Times New Roman"/>
          <w:bCs/>
          <w:color w:val="000000"/>
          <w:w w:val="100"/>
          <w:sz w:val="26"/>
          <w:szCs w:val="26"/>
          <w:lang w:eastAsia="pt-BR"/>
        </w:rPr>
      </w:pPr>
      <w:r w:rsidRPr="00691445">
        <w:rPr>
          <w:rFonts w:ascii="Garamond" w:eastAsia="Times New Roman" w:hAnsi="Garamond" w:cs="Times New Roman"/>
          <w:bCs/>
          <w:color w:val="000000"/>
          <w:w w:val="100"/>
          <w:sz w:val="26"/>
          <w:szCs w:val="26"/>
          <w:lang w:eastAsia="pt-BR"/>
        </w:rPr>
        <w:t xml:space="preserve">Em seu romance </w:t>
      </w:r>
      <w:r w:rsidRPr="00691445">
        <w:rPr>
          <w:rFonts w:ascii="Garamond" w:eastAsia="Times New Roman" w:hAnsi="Garamond" w:cs="Times New Roman"/>
          <w:bCs/>
          <w:i/>
          <w:color w:val="000000"/>
          <w:w w:val="100"/>
          <w:sz w:val="26"/>
          <w:szCs w:val="26"/>
          <w:lang w:eastAsia="pt-BR"/>
        </w:rPr>
        <w:t xml:space="preserve">O </w:t>
      </w:r>
      <w:proofErr w:type="spellStart"/>
      <w:r w:rsidRPr="00691445">
        <w:rPr>
          <w:rFonts w:ascii="Garamond" w:eastAsia="Times New Roman" w:hAnsi="Garamond" w:cs="Times New Roman"/>
          <w:bCs/>
          <w:i/>
          <w:color w:val="000000"/>
          <w:w w:val="100"/>
          <w:sz w:val="26"/>
          <w:szCs w:val="26"/>
          <w:lang w:eastAsia="pt-BR"/>
        </w:rPr>
        <w:t>Sampauleiro</w:t>
      </w:r>
      <w:proofErr w:type="spellEnd"/>
      <w:r w:rsidRPr="00691445">
        <w:rPr>
          <w:rFonts w:ascii="Garamond" w:eastAsia="Times New Roman" w:hAnsi="Garamond" w:cs="Times New Roman"/>
          <w:bCs/>
          <w:color w:val="000000"/>
          <w:w w:val="100"/>
          <w:sz w:val="26"/>
          <w:szCs w:val="26"/>
          <w:lang w:eastAsia="pt-BR"/>
        </w:rPr>
        <w:t xml:space="preserve"> pode-se observar as dificuldades pelas quais passam os que ali estão envolvidos com a seca e o êxodo rural. Um dos personagens do romance, João, vê seu rebanho ser perdido em meio à seca e dívidas que se avolumavam constantemente. Assim, surge a ideia de ir para São Paulo, como o lugar ideal. Era o sonho de </w:t>
      </w:r>
      <w:proofErr w:type="gramStart"/>
      <w:r w:rsidRPr="00691445">
        <w:rPr>
          <w:rFonts w:ascii="Garamond" w:eastAsia="Times New Roman" w:hAnsi="Garamond" w:cs="Times New Roman"/>
          <w:bCs/>
          <w:color w:val="000000"/>
          <w:w w:val="100"/>
          <w:sz w:val="26"/>
          <w:szCs w:val="26"/>
          <w:lang w:eastAsia="pt-BR"/>
        </w:rPr>
        <w:t>todos, a</w:t>
      </w:r>
      <w:proofErr w:type="gramEnd"/>
      <w:r w:rsidR="00105FCD" w:rsidRPr="00691445">
        <w:rPr>
          <w:rFonts w:ascii="Garamond" w:eastAsia="Times New Roman" w:hAnsi="Garamond" w:cs="Times New Roman"/>
          <w:bCs/>
          <w:color w:val="000000"/>
          <w:w w:val="100"/>
          <w:sz w:val="26"/>
          <w:szCs w:val="26"/>
          <w:lang w:eastAsia="pt-BR"/>
        </w:rPr>
        <w:t xml:space="preserve"> redenção de todos os problemas, pois ali ganharia dinheiro e solveria suas dívidas. É justamente aí, que Gumes demonstra toda a sua inquietude e indignação, pois nada era efetivado pelo governo central,</w:t>
      </w:r>
    </w:p>
    <w:p w:rsidR="00105FCD" w:rsidRPr="00D47614" w:rsidRDefault="00105FCD" w:rsidP="004E33BB">
      <w:pPr>
        <w:spacing w:after="0" w:line="240" w:lineRule="auto"/>
        <w:jc w:val="both"/>
        <w:rPr>
          <w:rFonts w:ascii="Garamond" w:eastAsia="Times New Roman" w:hAnsi="Garamond" w:cs="Times New Roman"/>
          <w:bCs/>
          <w:color w:val="000000"/>
          <w:w w:val="100"/>
          <w:szCs w:val="24"/>
          <w:lang w:eastAsia="pt-BR"/>
        </w:rPr>
      </w:pPr>
    </w:p>
    <w:p w:rsidR="00105FCD" w:rsidRPr="00D47614" w:rsidRDefault="00691445" w:rsidP="004E33BB">
      <w:pPr>
        <w:spacing w:before="100" w:beforeAutospacing="1" w:after="100" w:afterAutospacing="1" w:line="240" w:lineRule="auto"/>
        <w:ind w:left="2126"/>
        <w:jc w:val="both"/>
        <w:rPr>
          <w:rFonts w:ascii="Garamond" w:eastAsia="Times New Roman" w:hAnsi="Garamond" w:cs="Times New Roman"/>
          <w:bCs/>
          <w:color w:val="000000"/>
          <w:w w:val="100"/>
          <w:sz w:val="22"/>
          <w:lang w:eastAsia="pt-BR"/>
        </w:rPr>
      </w:pPr>
      <w:r>
        <w:rPr>
          <w:rFonts w:ascii="Garamond" w:eastAsia="Times New Roman" w:hAnsi="Garamond" w:cs="Times New Roman"/>
          <w:bCs/>
          <w:color w:val="000000"/>
          <w:w w:val="100"/>
          <w:sz w:val="22"/>
          <w:lang w:eastAsia="pt-BR"/>
        </w:rPr>
        <w:t>“</w:t>
      </w:r>
      <w:r w:rsidR="00105FCD" w:rsidRPr="00D47614">
        <w:rPr>
          <w:rFonts w:ascii="Garamond" w:eastAsia="Times New Roman" w:hAnsi="Garamond" w:cs="Times New Roman"/>
          <w:bCs/>
          <w:color w:val="000000"/>
          <w:w w:val="100"/>
          <w:sz w:val="22"/>
          <w:lang w:eastAsia="pt-BR"/>
        </w:rPr>
        <w:t>Quantos pobres baianos destes altos sertões que viviam tranquilos, trabalhando, em seguida a seus antepassados, no campo que lhes pertence de fato e de direito, vítimas de clamorosas injustiças, perseguidos por poderosos, espoliados de suas fazendas em favor de vizinhos invejosos da sua modesta propriedade, ou de inimigos gratuitos que lhe movem demandas [...]</w:t>
      </w:r>
      <w:r>
        <w:rPr>
          <w:rFonts w:ascii="Garamond" w:eastAsia="Times New Roman" w:hAnsi="Garamond" w:cs="Times New Roman"/>
          <w:bCs/>
          <w:color w:val="000000"/>
          <w:w w:val="100"/>
          <w:sz w:val="22"/>
          <w:lang w:eastAsia="pt-BR"/>
        </w:rPr>
        <w:t>” (GUMES, 2004:</w:t>
      </w:r>
      <w:r w:rsidR="00105FCD" w:rsidRPr="00D47614">
        <w:rPr>
          <w:rFonts w:ascii="Garamond" w:eastAsia="Times New Roman" w:hAnsi="Garamond" w:cs="Times New Roman"/>
          <w:bCs/>
          <w:color w:val="000000"/>
          <w:w w:val="100"/>
          <w:sz w:val="22"/>
          <w:lang w:eastAsia="pt-BR"/>
        </w:rPr>
        <w:t xml:space="preserve"> 126-127).</w:t>
      </w:r>
    </w:p>
    <w:p w:rsidR="00105FCD" w:rsidRPr="00D47614" w:rsidRDefault="00105FCD" w:rsidP="004E33BB">
      <w:pPr>
        <w:spacing w:after="0" w:line="240" w:lineRule="auto"/>
        <w:jc w:val="both"/>
        <w:rPr>
          <w:rFonts w:ascii="Garamond" w:eastAsia="Times New Roman" w:hAnsi="Garamond" w:cs="Times New Roman"/>
          <w:bCs/>
          <w:color w:val="000000"/>
          <w:w w:val="100"/>
          <w:szCs w:val="24"/>
          <w:lang w:eastAsia="pt-BR"/>
        </w:rPr>
      </w:pPr>
    </w:p>
    <w:p w:rsidR="00697485" w:rsidRPr="00691445" w:rsidRDefault="00F4241E" w:rsidP="004E33BB">
      <w:pPr>
        <w:spacing w:before="100" w:beforeAutospacing="1" w:after="100" w:afterAutospacing="1" w:line="240" w:lineRule="auto"/>
        <w:ind w:firstLine="567"/>
        <w:jc w:val="both"/>
        <w:rPr>
          <w:rFonts w:ascii="Garamond" w:eastAsia="Times New Roman" w:hAnsi="Garamond" w:cs="Times New Roman"/>
          <w:bCs/>
          <w:color w:val="000000"/>
          <w:w w:val="100"/>
          <w:sz w:val="26"/>
          <w:szCs w:val="26"/>
          <w:lang w:eastAsia="pt-BR"/>
        </w:rPr>
      </w:pPr>
      <w:r w:rsidRPr="00D47614">
        <w:rPr>
          <w:rFonts w:ascii="Garamond" w:eastAsia="Times New Roman" w:hAnsi="Garamond" w:cs="Times New Roman"/>
          <w:bCs/>
          <w:color w:val="000000"/>
          <w:w w:val="100"/>
          <w:szCs w:val="24"/>
          <w:lang w:eastAsia="pt-BR"/>
        </w:rPr>
        <w:tab/>
      </w:r>
      <w:r w:rsidRPr="00691445">
        <w:rPr>
          <w:rFonts w:ascii="Garamond" w:eastAsia="Times New Roman" w:hAnsi="Garamond" w:cs="Times New Roman"/>
          <w:bCs/>
          <w:color w:val="000000"/>
          <w:w w:val="100"/>
          <w:sz w:val="26"/>
          <w:szCs w:val="26"/>
          <w:lang w:eastAsia="pt-BR"/>
        </w:rPr>
        <w:t xml:space="preserve">Outro ponto crucial na abordagem em </w:t>
      </w:r>
      <w:r w:rsidRPr="00691445">
        <w:rPr>
          <w:rFonts w:ascii="Garamond" w:eastAsia="Times New Roman" w:hAnsi="Garamond" w:cs="Times New Roman"/>
          <w:bCs/>
          <w:i/>
          <w:color w:val="000000"/>
          <w:w w:val="100"/>
          <w:sz w:val="26"/>
          <w:szCs w:val="26"/>
          <w:lang w:eastAsia="pt-BR"/>
        </w:rPr>
        <w:t xml:space="preserve">O </w:t>
      </w:r>
      <w:proofErr w:type="spellStart"/>
      <w:r w:rsidRPr="00691445">
        <w:rPr>
          <w:rFonts w:ascii="Garamond" w:eastAsia="Times New Roman" w:hAnsi="Garamond" w:cs="Times New Roman"/>
          <w:bCs/>
          <w:i/>
          <w:color w:val="000000"/>
          <w:w w:val="100"/>
          <w:sz w:val="26"/>
          <w:szCs w:val="26"/>
          <w:lang w:eastAsia="pt-BR"/>
        </w:rPr>
        <w:t>Sampauleiro</w:t>
      </w:r>
      <w:proofErr w:type="spellEnd"/>
      <w:r w:rsidRPr="00691445">
        <w:rPr>
          <w:rFonts w:ascii="Garamond" w:eastAsia="Times New Roman" w:hAnsi="Garamond" w:cs="Times New Roman"/>
          <w:bCs/>
          <w:i/>
          <w:color w:val="000000"/>
          <w:w w:val="100"/>
          <w:sz w:val="26"/>
          <w:szCs w:val="26"/>
          <w:lang w:eastAsia="pt-BR"/>
        </w:rPr>
        <w:t xml:space="preserve"> </w:t>
      </w:r>
      <w:r w:rsidRPr="00691445">
        <w:rPr>
          <w:rFonts w:ascii="Garamond" w:eastAsia="Times New Roman" w:hAnsi="Garamond" w:cs="Times New Roman"/>
          <w:bCs/>
          <w:color w:val="000000"/>
          <w:w w:val="100"/>
          <w:sz w:val="26"/>
          <w:szCs w:val="26"/>
          <w:lang w:eastAsia="pt-BR"/>
        </w:rPr>
        <w:t xml:space="preserve">é a forma enganosa como eram aliciados os sertanejos, com promessas vãs e as terras abandonadas. Com isso, surge o problema do abastecimento e o enriquecimento dos poderosos que ocupavam as terras abandonadas e formavam latifúndios. É através dessa escrita feita por João Gumes no romance que é possível conhecer os costumes, a educação, a cultura, a economia e a política dos Altos Sertões da Bahia, amplamente difundidos também nos editoriais de </w:t>
      </w:r>
      <w:r w:rsidRPr="00691445">
        <w:rPr>
          <w:rFonts w:ascii="Garamond" w:eastAsia="Times New Roman" w:hAnsi="Garamond" w:cs="Times New Roman"/>
          <w:bCs/>
          <w:i/>
          <w:color w:val="000000"/>
          <w:w w:val="100"/>
          <w:sz w:val="26"/>
          <w:szCs w:val="26"/>
          <w:lang w:eastAsia="pt-BR"/>
        </w:rPr>
        <w:t>A Penna</w:t>
      </w:r>
      <w:r w:rsidRPr="00691445">
        <w:rPr>
          <w:rFonts w:ascii="Garamond" w:eastAsia="Times New Roman" w:hAnsi="Garamond" w:cs="Times New Roman"/>
          <w:bCs/>
          <w:color w:val="000000"/>
          <w:w w:val="100"/>
          <w:sz w:val="26"/>
          <w:szCs w:val="26"/>
          <w:lang w:eastAsia="pt-BR"/>
        </w:rPr>
        <w:t>.</w:t>
      </w:r>
    </w:p>
    <w:p w:rsidR="00F4241E" w:rsidRPr="00691445" w:rsidRDefault="00F4241E" w:rsidP="004E33BB">
      <w:pPr>
        <w:spacing w:before="100" w:beforeAutospacing="1" w:after="100" w:afterAutospacing="1" w:line="240" w:lineRule="auto"/>
        <w:ind w:firstLine="567"/>
        <w:jc w:val="both"/>
        <w:rPr>
          <w:rFonts w:ascii="Garamond" w:eastAsia="Times New Roman" w:hAnsi="Garamond" w:cs="Times New Roman"/>
          <w:bCs/>
          <w:color w:val="000000"/>
          <w:w w:val="100"/>
          <w:sz w:val="26"/>
          <w:szCs w:val="26"/>
          <w:lang w:eastAsia="pt-BR"/>
        </w:rPr>
      </w:pPr>
      <w:r w:rsidRPr="00691445">
        <w:rPr>
          <w:rFonts w:ascii="Garamond" w:eastAsia="Times New Roman" w:hAnsi="Garamond" w:cs="Times New Roman"/>
          <w:bCs/>
          <w:color w:val="000000"/>
          <w:w w:val="100"/>
          <w:sz w:val="26"/>
          <w:szCs w:val="26"/>
          <w:lang w:eastAsia="pt-BR"/>
        </w:rPr>
        <w:lastRenderedPageBreak/>
        <w:tab/>
      </w:r>
      <w:proofErr w:type="gramStart"/>
      <w:r w:rsidRPr="00691445">
        <w:rPr>
          <w:rFonts w:ascii="Garamond" w:eastAsia="Times New Roman" w:hAnsi="Garamond" w:cs="Times New Roman"/>
          <w:bCs/>
          <w:color w:val="000000"/>
          <w:w w:val="100"/>
          <w:sz w:val="26"/>
          <w:szCs w:val="26"/>
          <w:lang w:eastAsia="pt-BR"/>
        </w:rPr>
        <w:t>Gumes acreditava</w:t>
      </w:r>
      <w:proofErr w:type="gramEnd"/>
      <w:r w:rsidRPr="00691445">
        <w:rPr>
          <w:rFonts w:ascii="Garamond" w:eastAsia="Times New Roman" w:hAnsi="Garamond" w:cs="Times New Roman"/>
          <w:bCs/>
          <w:color w:val="000000"/>
          <w:w w:val="100"/>
          <w:sz w:val="26"/>
          <w:szCs w:val="26"/>
          <w:lang w:eastAsia="pt-BR"/>
        </w:rPr>
        <w:t xml:space="preserve"> que movido pelos ideais democráticos e com o advento da República no país que se poderia entrever o futuro pautado na educação, buscando-se o “progresso” e a “civilização”. Outro romance de Gumes, </w:t>
      </w:r>
      <w:r w:rsidRPr="00691445">
        <w:rPr>
          <w:rFonts w:ascii="Garamond" w:eastAsia="Times New Roman" w:hAnsi="Garamond" w:cs="Times New Roman"/>
          <w:bCs/>
          <w:i/>
          <w:color w:val="000000"/>
          <w:w w:val="100"/>
          <w:sz w:val="26"/>
          <w:szCs w:val="26"/>
          <w:lang w:eastAsia="pt-BR"/>
        </w:rPr>
        <w:t xml:space="preserve">Os </w:t>
      </w:r>
      <w:proofErr w:type="spellStart"/>
      <w:r w:rsidRPr="00691445">
        <w:rPr>
          <w:rFonts w:ascii="Garamond" w:eastAsia="Times New Roman" w:hAnsi="Garamond" w:cs="Times New Roman"/>
          <w:bCs/>
          <w:i/>
          <w:color w:val="000000"/>
          <w:w w:val="100"/>
          <w:sz w:val="26"/>
          <w:szCs w:val="26"/>
          <w:lang w:eastAsia="pt-BR"/>
        </w:rPr>
        <w:t>Analphabetos</w:t>
      </w:r>
      <w:proofErr w:type="spellEnd"/>
      <w:r w:rsidRPr="00691445">
        <w:rPr>
          <w:rFonts w:ascii="Garamond" w:eastAsia="Times New Roman" w:hAnsi="Garamond" w:cs="Times New Roman"/>
          <w:bCs/>
          <w:color w:val="000000"/>
          <w:w w:val="100"/>
          <w:sz w:val="26"/>
          <w:szCs w:val="26"/>
          <w:lang w:eastAsia="pt-BR"/>
        </w:rPr>
        <w:t xml:space="preserve"> constituem um esforço em defesa da alfabetização. Da mesma forma, em </w:t>
      </w:r>
      <w:r w:rsidRPr="00691445">
        <w:rPr>
          <w:rFonts w:ascii="Garamond" w:eastAsia="Times New Roman" w:hAnsi="Garamond" w:cs="Times New Roman"/>
          <w:bCs/>
          <w:i/>
          <w:color w:val="000000"/>
          <w:w w:val="100"/>
          <w:sz w:val="26"/>
          <w:szCs w:val="26"/>
          <w:lang w:eastAsia="pt-BR"/>
        </w:rPr>
        <w:t xml:space="preserve">O </w:t>
      </w:r>
      <w:proofErr w:type="spellStart"/>
      <w:r w:rsidRPr="00691445">
        <w:rPr>
          <w:rFonts w:ascii="Garamond" w:eastAsia="Times New Roman" w:hAnsi="Garamond" w:cs="Times New Roman"/>
          <w:bCs/>
          <w:i/>
          <w:color w:val="000000"/>
          <w:w w:val="100"/>
          <w:sz w:val="26"/>
          <w:szCs w:val="26"/>
          <w:lang w:eastAsia="pt-BR"/>
        </w:rPr>
        <w:t>Sampauleiro</w:t>
      </w:r>
      <w:proofErr w:type="spellEnd"/>
      <w:r w:rsidRPr="00691445">
        <w:rPr>
          <w:rFonts w:ascii="Garamond" w:eastAsia="Times New Roman" w:hAnsi="Garamond" w:cs="Times New Roman"/>
          <w:bCs/>
          <w:color w:val="000000"/>
          <w:w w:val="100"/>
          <w:sz w:val="26"/>
          <w:szCs w:val="26"/>
          <w:lang w:eastAsia="pt-BR"/>
        </w:rPr>
        <w:t xml:space="preserve">, o tema não é esquecido, pois para ele, a população rural necessitava conhecer as letras, com o objetivo de </w:t>
      </w:r>
      <w:r w:rsidR="000D7B99" w:rsidRPr="00691445">
        <w:rPr>
          <w:rFonts w:ascii="Garamond" w:eastAsia="Times New Roman" w:hAnsi="Garamond" w:cs="Times New Roman"/>
          <w:bCs/>
          <w:color w:val="000000"/>
          <w:w w:val="100"/>
          <w:sz w:val="26"/>
          <w:szCs w:val="26"/>
          <w:lang w:eastAsia="pt-BR"/>
        </w:rPr>
        <w:t>imprimir à região o progresso da ciência e da tecnologia que não avançavam justamente pela falta de instrução:</w:t>
      </w:r>
    </w:p>
    <w:p w:rsidR="000D7B99" w:rsidRPr="00D47614" w:rsidRDefault="000D7B99" w:rsidP="004E33BB">
      <w:pPr>
        <w:spacing w:after="0" w:line="240" w:lineRule="auto"/>
        <w:jc w:val="both"/>
        <w:rPr>
          <w:rFonts w:ascii="Garamond" w:eastAsia="Times New Roman" w:hAnsi="Garamond" w:cs="Times New Roman"/>
          <w:bCs/>
          <w:color w:val="000000"/>
          <w:w w:val="100"/>
          <w:szCs w:val="24"/>
          <w:lang w:eastAsia="pt-BR"/>
        </w:rPr>
      </w:pPr>
    </w:p>
    <w:p w:rsidR="000D7B99" w:rsidRPr="00D47614" w:rsidRDefault="00691445" w:rsidP="004E33BB">
      <w:pPr>
        <w:spacing w:before="100" w:beforeAutospacing="1" w:after="100" w:afterAutospacing="1" w:line="240" w:lineRule="auto"/>
        <w:ind w:left="2126"/>
        <w:jc w:val="both"/>
        <w:rPr>
          <w:rFonts w:ascii="Garamond" w:eastAsia="Times New Roman" w:hAnsi="Garamond" w:cs="Times New Roman"/>
          <w:bCs/>
          <w:color w:val="000000"/>
          <w:w w:val="100"/>
          <w:sz w:val="22"/>
          <w:lang w:eastAsia="pt-BR"/>
        </w:rPr>
      </w:pPr>
      <w:r>
        <w:rPr>
          <w:rFonts w:ascii="Garamond" w:eastAsia="Times New Roman" w:hAnsi="Garamond" w:cs="Times New Roman"/>
          <w:bCs/>
          <w:color w:val="000000"/>
          <w:w w:val="100"/>
          <w:sz w:val="22"/>
          <w:lang w:eastAsia="pt-BR"/>
        </w:rPr>
        <w:t>“</w:t>
      </w:r>
      <w:r w:rsidR="000D7B99" w:rsidRPr="00D47614">
        <w:rPr>
          <w:rFonts w:ascii="Garamond" w:eastAsia="Times New Roman" w:hAnsi="Garamond" w:cs="Times New Roman"/>
          <w:bCs/>
          <w:color w:val="000000"/>
          <w:w w:val="100"/>
          <w:sz w:val="22"/>
          <w:lang w:eastAsia="pt-BR"/>
        </w:rPr>
        <w:t>[...] o tão falado analfabetismo, a crassa ignorância que medra entre nós, derivados, não somente da falta de escolas, mas também, e como causa perniciosa que pede um estudo acurado, a aversão que tem a maioria do nosso povo, principalmente rural ao conhecimento mais rudimentar das letras</w:t>
      </w:r>
      <w:r>
        <w:rPr>
          <w:rFonts w:ascii="Garamond" w:eastAsia="Times New Roman" w:hAnsi="Garamond" w:cs="Times New Roman"/>
          <w:bCs/>
          <w:color w:val="000000"/>
          <w:w w:val="100"/>
          <w:sz w:val="22"/>
          <w:lang w:eastAsia="pt-BR"/>
        </w:rPr>
        <w:t>”.</w:t>
      </w:r>
      <w:r w:rsidR="000D7B99" w:rsidRPr="00D47614">
        <w:rPr>
          <w:rFonts w:ascii="Garamond" w:eastAsia="Times New Roman" w:hAnsi="Garamond" w:cs="Times New Roman"/>
          <w:bCs/>
          <w:color w:val="000000"/>
          <w:w w:val="100"/>
          <w:sz w:val="22"/>
          <w:lang w:eastAsia="pt-BR"/>
        </w:rPr>
        <w:t xml:space="preserve"> (</w:t>
      </w:r>
      <w:r w:rsidR="000D7B99" w:rsidRPr="00D47614">
        <w:rPr>
          <w:rFonts w:ascii="Garamond" w:eastAsia="Times New Roman" w:hAnsi="Garamond" w:cs="Times New Roman"/>
          <w:bCs/>
          <w:i/>
          <w:color w:val="000000"/>
          <w:w w:val="100"/>
          <w:sz w:val="22"/>
          <w:lang w:eastAsia="pt-BR"/>
        </w:rPr>
        <w:t>O SAMPAULEIRO</w:t>
      </w:r>
      <w:r>
        <w:rPr>
          <w:rFonts w:ascii="Garamond" w:eastAsia="Times New Roman" w:hAnsi="Garamond" w:cs="Times New Roman"/>
          <w:bCs/>
          <w:color w:val="000000"/>
          <w:w w:val="100"/>
          <w:sz w:val="22"/>
          <w:lang w:eastAsia="pt-BR"/>
        </w:rPr>
        <w:t>, 1932:</w:t>
      </w:r>
      <w:r w:rsidR="000D7B99" w:rsidRPr="00D47614">
        <w:rPr>
          <w:rFonts w:ascii="Garamond" w:eastAsia="Times New Roman" w:hAnsi="Garamond" w:cs="Times New Roman"/>
          <w:bCs/>
          <w:color w:val="000000"/>
          <w:w w:val="100"/>
          <w:sz w:val="22"/>
          <w:lang w:eastAsia="pt-BR"/>
        </w:rPr>
        <w:t xml:space="preserve"> 48-49).</w:t>
      </w:r>
    </w:p>
    <w:p w:rsidR="00F4241E" w:rsidRPr="00D47614" w:rsidRDefault="00F4241E" w:rsidP="004E33BB">
      <w:pPr>
        <w:spacing w:after="0" w:line="240" w:lineRule="auto"/>
        <w:jc w:val="both"/>
        <w:rPr>
          <w:rFonts w:ascii="Garamond" w:eastAsia="Times New Roman" w:hAnsi="Garamond" w:cs="Times New Roman"/>
          <w:bCs/>
          <w:color w:val="000000"/>
          <w:w w:val="100"/>
          <w:szCs w:val="24"/>
          <w:lang w:eastAsia="pt-BR"/>
        </w:rPr>
      </w:pPr>
    </w:p>
    <w:p w:rsidR="000D7B99" w:rsidRPr="00691445" w:rsidRDefault="000D7B99" w:rsidP="004E33BB">
      <w:pPr>
        <w:spacing w:before="100" w:beforeAutospacing="1" w:after="100" w:afterAutospacing="1" w:line="240" w:lineRule="auto"/>
        <w:ind w:firstLine="567"/>
        <w:jc w:val="both"/>
        <w:rPr>
          <w:rFonts w:ascii="Garamond" w:eastAsia="Times New Roman" w:hAnsi="Garamond" w:cs="Times New Roman"/>
          <w:bCs/>
          <w:color w:val="000000"/>
          <w:w w:val="100"/>
          <w:sz w:val="26"/>
          <w:szCs w:val="26"/>
          <w:lang w:eastAsia="pt-BR"/>
        </w:rPr>
      </w:pPr>
      <w:r w:rsidRPr="00691445">
        <w:rPr>
          <w:rFonts w:ascii="Garamond" w:eastAsia="Times New Roman" w:hAnsi="Garamond" w:cs="Times New Roman"/>
          <w:bCs/>
          <w:color w:val="000000"/>
          <w:w w:val="100"/>
          <w:sz w:val="26"/>
          <w:szCs w:val="26"/>
          <w:lang w:eastAsia="pt-BR"/>
        </w:rPr>
        <w:tab/>
        <w:t xml:space="preserve">Em </w:t>
      </w:r>
      <w:r w:rsidRPr="00691445">
        <w:rPr>
          <w:rFonts w:ascii="Garamond" w:eastAsia="Times New Roman" w:hAnsi="Garamond" w:cs="Times New Roman"/>
          <w:bCs/>
          <w:i/>
          <w:color w:val="000000"/>
          <w:w w:val="100"/>
          <w:sz w:val="26"/>
          <w:szCs w:val="26"/>
          <w:lang w:eastAsia="pt-BR"/>
        </w:rPr>
        <w:t xml:space="preserve">Os </w:t>
      </w:r>
      <w:proofErr w:type="spellStart"/>
      <w:r w:rsidRPr="00691445">
        <w:rPr>
          <w:rFonts w:ascii="Garamond" w:eastAsia="Times New Roman" w:hAnsi="Garamond" w:cs="Times New Roman"/>
          <w:bCs/>
          <w:i/>
          <w:color w:val="000000"/>
          <w:w w:val="100"/>
          <w:sz w:val="26"/>
          <w:szCs w:val="26"/>
          <w:lang w:eastAsia="pt-BR"/>
        </w:rPr>
        <w:t>Analphabetos</w:t>
      </w:r>
      <w:proofErr w:type="spellEnd"/>
      <w:r w:rsidRPr="00691445">
        <w:rPr>
          <w:rFonts w:ascii="Garamond" w:eastAsia="Times New Roman" w:hAnsi="Garamond" w:cs="Times New Roman"/>
          <w:bCs/>
          <w:color w:val="000000"/>
          <w:w w:val="100"/>
          <w:sz w:val="26"/>
          <w:szCs w:val="26"/>
          <w:lang w:eastAsia="pt-BR"/>
        </w:rPr>
        <w:t xml:space="preserve"> esses questionamentos parecem se agigantar, pois a educação era para Gumes problema crucial a ser resolvido imediatamente. Pela leitura do romance percebe-se a figura do coronel como homem de posses, geralmente bondoso e caridoso, que abre uma escola em sua fazenda para satisfazer a comunidade rural ali existente, e, claro, analfabeta. Assim, é através do coronel que os trabalhadores terão acesso à escolaridade, à leitura e à escrita.</w:t>
      </w:r>
      <w:r w:rsidR="004902E2" w:rsidRPr="00691445">
        <w:rPr>
          <w:rFonts w:ascii="Garamond" w:eastAsia="Times New Roman" w:hAnsi="Garamond" w:cs="Times New Roman"/>
          <w:bCs/>
          <w:color w:val="000000"/>
          <w:w w:val="100"/>
          <w:sz w:val="26"/>
          <w:szCs w:val="26"/>
          <w:lang w:eastAsia="pt-BR"/>
        </w:rPr>
        <w:t xml:space="preserve"> É assim que demonstra os fatos através da fala do coronel,</w:t>
      </w:r>
    </w:p>
    <w:p w:rsidR="004902E2" w:rsidRPr="00D47614" w:rsidRDefault="004902E2" w:rsidP="004E33BB">
      <w:pPr>
        <w:spacing w:after="0" w:line="240" w:lineRule="auto"/>
        <w:jc w:val="both"/>
        <w:rPr>
          <w:rFonts w:ascii="Garamond" w:eastAsia="Times New Roman" w:hAnsi="Garamond" w:cs="Times New Roman"/>
          <w:bCs/>
          <w:color w:val="000000"/>
          <w:w w:val="100"/>
          <w:sz w:val="22"/>
          <w:lang w:eastAsia="pt-BR"/>
        </w:rPr>
      </w:pPr>
    </w:p>
    <w:p w:rsidR="004902E2" w:rsidRPr="00D47614" w:rsidRDefault="00691445" w:rsidP="004E33BB">
      <w:pPr>
        <w:spacing w:before="100" w:beforeAutospacing="1" w:after="100" w:afterAutospacing="1" w:line="240" w:lineRule="auto"/>
        <w:ind w:left="2126"/>
        <w:jc w:val="both"/>
        <w:rPr>
          <w:rFonts w:ascii="Garamond" w:eastAsia="Times New Roman" w:hAnsi="Garamond" w:cs="Times New Roman"/>
          <w:bCs/>
          <w:color w:val="000000"/>
          <w:w w:val="100"/>
          <w:sz w:val="22"/>
          <w:lang w:eastAsia="pt-BR"/>
        </w:rPr>
      </w:pPr>
      <w:r>
        <w:rPr>
          <w:rFonts w:ascii="Garamond" w:eastAsia="Times New Roman" w:hAnsi="Garamond" w:cs="Times New Roman"/>
          <w:bCs/>
          <w:color w:val="000000"/>
          <w:w w:val="100"/>
          <w:sz w:val="22"/>
          <w:lang w:eastAsia="pt-BR"/>
        </w:rPr>
        <w:t>“</w:t>
      </w:r>
      <w:r w:rsidR="004902E2" w:rsidRPr="00D47614">
        <w:rPr>
          <w:rFonts w:ascii="Garamond" w:eastAsia="Times New Roman" w:hAnsi="Garamond" w:cs="Times New Roman"/>
          <w:bCs/>
          <w:color w:val="000000"/>
          <w:w w:val="100"/>
          <w:sz w:val="22"/>
          <w:lang w:eastAsia="pt-BR"/>
        </w:rPr>
        <w:t>[...] Desejo que Zezinho seja instruído nas letras aqui mesmo, sem prejuízo de outro qualquer dos seus interesses, e ninguém melhor do que a minha boa e competente professora para encarregar-se de realizar meu intento, que não fica somente nisso. Quero abrir uma luta contra o analfabetismo que, como disse o Padre Murta, é a causa maior dos nossos males</w:t>
      </w:r>
      <w:r>
        <w:rPr>
          <w:rFonts w:ascii="Garamond" w:eastAsia="Times New Roman" w:hAnsi="Garamond" w:cs="Times New Roman"/>
          <w:bCs/>
          <w:color w:val="000000"/>
          <w:w w:val="100"/>
          <w:sz w:val="22"/>
          <w:lang w:eastAsia="pt-BR"/>
        </w:rPr>
        <w:t>”.</w:t>
      </w:r>
      <w:r w:rsidR="004902E2" w:rsidRPr="00D47614">
        <w:rPr>
          <w:rFonts w:ascii="Garamond" w:eastAsia="Times New Roman" w:hAnsi="Garamond" w:cs="Times New Roman"/>
          <w:bCs/>
          <w:color w:val="000000"/>
          <w:w w:val="100"/>
          <w:sz w:val="22"/>
          <w:lang w:eastAsia="pt-BR"/>
        </w:rPr>
        <w:t xml:space="preserve"> (</w:t>
      </w:r>
      <w:r w:rsidR="004902E2" w:rsidRPr="00D47614">
        <w:rPr>
          <w:rFonts w:ascii="Garamond" w:eastAsia="Times New Roman" w:hAnsi="Garamond" w:cs="Times New Roman"/>
          <w:bCs/>
          <w:i/>
          <w:color w:val="000000"/>
          <w:w w:val="100"/>
          <w:sz w:val="22"/>
          <w:lang w:eastAsia="pt-BR"/>
        </w:rPr>
        <w:t>AO ANALPHABETOS</w:t>
      </w:r>
      <w:r>
        <w:rPr>
          <w:rFonts w:ascii="Garamond" w:eastAsia="Times New Roman" w:hAnsi="Garamond" w:cs="Times New Roman"/>
          <w:bCs/>
          <w:color w:val="000000"/>
          <w:w w:val="100"/>
          <w:sz w:val="22"/>
          <w:lang w:eastAsia="pt-BR"/>
        </w:rPr>
        <w:t>, 1926:</w:t>
      </w:r>
      <w:r w:rsidR="004902E2" w:rsidRPr="00D47614">
        <w:rPr>
          <w:rFonts w:ascii="Garamond" w:eastAsia="Times New Roman" w:hAnsi="Garamond" w:cs="Times New Roman"/>
          <w:bCs/>
          <w:color w:val="000000"/>
          <w:w w:val="100"/>
          <w:sz w:val="22"/>
          <w:lang w:eastAsia="pt-BR"/>
        </w:rPr>
        <w:t xml:space="preserve"> 115).</w:t>
      </w:r>
    </w:p>
    <w:p w:rsidR="000D7B99" w:rsidRPr="00D47614" w:rsidRDefault="000D7B99" w:rsidP="004E33BB">
      <w:pPr>
        <w:spacing w:after="0" w:line="240" w:lineRule="auto"/>
        <w:jc w:val="both"/>
        <w:rPr>
          <w:rFonts w:ascii="Garamond" w:eastAsia="Times New Roman" w:hAnsi="Garamond" w:cs="Times New Roman"/>
          <w:bCs/>
          <w:color w:val="000000"/>
          <w:w w:val="100"/>
          <w:szCs w:val="24"/>
          <w:lang w:eastAsia="pt-BR"/>
        </w:rPr>
      </w:pPr>
    </w:p>
    <w:p w:rsidR="004902E2" w:rsidRPr="00691445" w:rsidRDefault="004902E2" w:rsidP="004E33BB">
      <w:pPr>
        <w:spacing w:before="100" w:beforeAutospacing="1" w:after="100" w:afterAutospacing="1" w:line="240" w:lineRule="auto"/>
        <w:ind w:firstLine="567"/>
        <w:jc w:val="both"/>
        <w:rPr>
          <w:rFonts w:ascii="Garamond" w:eastAsia="Times New Roman" w:hAnsi="Garamond" w:cs="Times New Roman"/>
          <w:bCs/>
          <w:color w:val="000000"/>
          <w:w w:val="100"/>
          <w:sz w:val="26"/>
          <w:szCs w:val="26"/>
          <w:lang w:eastAsia="pt-BR"/>
        </w:rPr>
      </w:pPr>
      <w:r w:rsidRPr="00691445">
        <w:rPr>
          <w:rFonts w:ascii="Garamond" w:eastAsia="Times New Roman" w:hAnsi="Garamond" w:cs="Times New Roman"/>
          <w:bCs/>
          <w:color w:val="000000"/>
          <w:w w:val="100"/>
          <w:sz w:val="26"/>
          <w:szCs w:val="26"/>
          <w:lang w:eastAsia="pt-BR"/>
        </w:rPr>
        <w:tab/>
        <w:t xml:space="preserve">Assim, nota-se um João Gumes preocupado com a educação daqueles a quem chamava “ignorantes”, “párias”, mas, para ele, quem dava as “cartas” eram os </w:t>
      </w:r>
      <w:proofErr w:type="spellStart"/>
      <w:r w:rsidRPr="00691445">
        <w:rPr>
          <w:rFonts w:ascii="Garamond" w:eastAsia="Times New Roman" w:hAnsi="Garamond" w:cs="Times New Roman"/>
          <w:bCs/>
          <w:color w:val="000000"/>
          <w:w w:val="100"/>
          <w:sz w:val="26"/>
          <w:szCs w:val="26"/>
          <w:lang w:eastAsia="pt-BR"/>
        </w:rPr>
        <w:t>coroneis</w:t>
      </w:r>
      <w:proofErr w:type="spellEnd"/>
      <w:r w:rsidRPr="00691445">
        <w:rPr>
          <w:rFonts w:ascii="Garamond" w:eastAsia="Times New Roman" w:hAnsi="Garamond" w:cs="Times New Roman"/>
          <w:bCs/>
          <w:color w:val="000000"/>
          <w:w w:val="100"/>
          <w:sz w:val="26"/>
          <w:szCs w:val="26"/>
          <w:lang w:eastAsia="pt-BR"/>
        </w:rPr>
        <w:t>, pessoas de posses e senhores das terras, da política, da economia, das ciências, do lugar, da vida das pessoas. Na cidade, observam-se crianças de rua, sem abrigo e sem escola,</w:t>
      </w:r>
    </w:p>
    <w:p w:rsidR="004902E2" w:rsidRPr="00D47614" w:rsidRDefault="004902E2" w:rsidP="004E33BB">
      <w:pPr>
        <w:spacing w:after="0" w:line="240" w:lineRule="auto"/>
        <w:jc w:val="both"/>
        <w:rPr>
          <w:rFonts w:ascii="Garamond" w:eastAsia="Times New Roman" w:hAnsi="Garamond" w:cs="Times New Roman"/>
          <w:bCs/>
          <w:color w:val="000000"/>
          <w:w w:val="100"/>
          <w:sz w:val="22"/>
          <w:lang w:eastAsia="pt-BR"/>
        </w:rPr>
      </w:pPr>
    </w:p>
    <w:p w:rsidR="004902E2" w:rsidRPr="00D47614" w:rsidRDefault="00691445" w:rsidP="004E33BB">
      <w:pPr>
        <w:spacing w:before="100" w:beforeAutospacing="1" w:after="100" w:afterAutospacing="1" w:line="240" w:lineRule="auto"/>
        <w:ind w:left="2126"/>
        <w:jc w:val="both"/>
        <w:rPr>
          <w:rFonts w:ascii="Garamond" w:eastAsia="Times New Roman" w:hAnsi="Garamond" w:cs="Times New Roman"/>
          <w:bCs/>
          <w:i/>
          <w:color w:val="000000"/>
          <w:w w:val="100"/>
          <w:sz w:val="22"/>
          <w:lang w:eastAsia="pt-BR"/>
        </w:rPr>
      </w:pPr>
      <w:r>
        <w:rPr>
          <w:rFonts w:ascii="Garamond" w:eastAsia="Times New Roman" w:hAnsi="Garamond" w:cs="Times New Roman"/>
          <w:bCs/>
          <w:color w:val="000000"/>
          <w:w w:val="100"/>
          <w:sz w:val="22"/>
          <w:lang w:eastAsia="pt-BR"/>
        </w:rPr>
        <w:t>“</w:t>
      </w:r>
      <w:r w:rsidR="004902E2" w:rsidRPr="00D47614">
        <w:rPr>
          <w:rFonts w:ascii="Garamond" w:eastAsia="Times New Roman" w:hAnsi="Garamond" w:cs="Times New Roman"/>
          <w:bCs/>
          <w:color w:val="000000"/>
          <w:w w:val="100"/>
          <w:sz w:val="22"/>
          <w:lang w:eastAsia="pt-BR"/>
        </w:rPr>
        <w:t xml:space="preserve">Presenciando o triste espetáculo que exibe a maior parte das crianças de </w:t>
      </w:r>
      <w:proofErr w:type="gramStart"/>
      <w:r w:rsidR="004902E2" w:rsidRPr="00D47614">
        <w:rPr>
          <w:rFonts w:ascii="Garamond" w:eastAsia="Times New Roman" w:hAnsi="Garamond" w:cs="Times New Roman"/>
          <w:bCs/>
          <w:color w:val="000000"/>
          <w:w w:val="100"/>
          <w:sz w:val="22"/>
          <w:lang w:eastAsia="pt-BR"/>
        </w:rPr>
        <w:t>rua</w:t>
      </w:r>
      <w:proofErr w:type="gramEnd"/>
      <w:r w:rsidR="004902E2" w:rsidRPr="00D47614">
        <w:rPr>
          <w:rFonts w:ascii="Garamond" w:eastAsia="Times New Roman" w:hAnsi="Garamond" w:cs="Times New Roman"/>
          <w:bCs/>
          <w:color w:val="000000"/>
          <w:w w:val="100"/>
          <w:sz w:val="22"/>
          <w:lang w:eastAsia="pt-BR"/>
        </w:rPr>
        <w:t xml:space="preserve"> desta Cidade, imundas, andrajosas e irrequietas constrange nosso </w:t>
      </w:r>
      <w:r w:rsidR="004902E2" w:rsidRPr="00D47614">
        <w:rPr>
          <w:rFonts w:ascii="Garamond" w:eastAsia="Times New Roman" w:hAnsi="Garamond" w:cs="Times New Roman"/>
          <w:bCs/>
          <w:color w:val="000000"/>
          <w:w w:val="100"/>
          <w:sz w:val="22"/>
          <w:lang w:eastAsia="pt-BR"/>
        </w:rPr>
        <w:lastRenderedPageBreak/>
        <w:t>coração e ponderamos amargamente sobre o triste futuro que nos aguarda [...]</w:t>
      </w:r>
      <w:r>
        <w:rPr>
          <w:rFonts w:ascii="Garamond" w:eastAsia="Times New Roman" w:hAnsi="Garamond" w:cs="Times New Roman"/>
          <w:bCs/>
          <w:color w:val="000000"/>
          <w:w w:val="100"/>
          <w:sz w:val="22"/>
          <w:lang w:eastAsia="pt-BR"/>
        </w:rPr>
        <w:t>”</w:t>
      </w:r>
      <w:r w:rsidR="004902E2" w:rsidRPr="00D47614">
        <w:rPr>
          <w:rFonts w:ascii="Garamond" w:eastAsia="Times New Roman" w:hAnsi="Garamond" w:cs="Times New Roman"/>
          <w:bCs/>
          <w:color w:val="000000"/>
          <w:w w:val="100"/>
          <w:sz w:val="22"/>
          <w:lang w:eastAsia="pt-BR"/>
        </w:rPr>
        <w:t xml:space="preserve"> (</w:t>
      </w:r>
      <w:r w:rsidR="004902E2" w:rsidRPr="00D47614">
        <w:rPr>
          <w:rFonts w:ascii="Garamond" w:eastAsia="Times New Roman" w:hAnsi="Garamond" w:cs="Times New Roman"/>
          <w:bCs/>
          <w:i/>
          <w:color w:val="000000"/>
          <w:w w:val="100"/>
          <w:sz w:val="22"/>
          <w:lang w:eastAsia="pt-BR"/>
        </w:rPr>
        <w:t>A Penna,</w:t>
      </w:r>
      <w:r w:rsidR="009716F5">
        <w:rPr>
          <w:rFonts w:ascii="Garamond" w:eastAsia="Times New Roman" w:hAnsi="Garamond" w:cs="Times New Roman"/>
          <w:bCs/>
          <w:color w:val="000000"/>
          <w:w w:val="100"/>
          <w:sz w:val="22"/>
          <w:lang w:eastAsia="pt-BR"/>
        </w:rPr>
        <w:t xml:space="preserve"> 1898:</w:t>
      </w:r>
      <w:r w:rsidR="00E04124" w:rsidRPr="00D47614">
        <w:rPr>
          <w:rFonts w:ascii="Garamond" w:eastAsia="Times New Roman" w:hAnsi="Garamond" w:cs="Times New Roman"/>
          <w:bCs/>
          <w:color w:val="000000"/>
          <w:w w:val="100"/>
          <w:sz w:val="22"/>
          <w:lang w:eastAsia="pt-BR"/>
        </w:rPr>
        <w:t xml:space="preserve"> 1).</w:t>
      </w:r>
      <w:r w:rsidR="004902E2" w:rsidRPr="00D47614">
        <w:rPr>
          <w:rFonts w:ascii="Garamond" w:eastAsia="Times New Roman" w:hAnsi="Garamond" w:cs="Times New Roman"/>
          <w:bCs/>
          <w:i/>
          <w:color w:val="000000"/>
          <w:w w:val="100"/>
          <w:sz w:val="22"/>
          <w:lang w:eastAsia="pt-BR"/>
        </w:rPr>
        <w:t xml:space="preserve"> </w:t>
      </w:r>
    </w:p>
    <w:p w:rsidR="00E04124" w:rsidRPr="00D47614" w:rsidRDefault="00E04124" w:rsidP="004E33BB">
      <w:pPr>
        <w:spacing w:after="0" w:line="240" w:lineRule="auto"/>
        <w:jc w:val="both"/>
        <w:rPr>
          <w:rFonts w:ascii="Garamond" w:eastAsia="Times New Roman" w:hAnsi="Garamond" w:cs="Times New Roman"/>
          <w:bCs/>
          <w:i/>
          <w:color w:val="000000"/>
          <w:w w:val="100"/>
          <w:sz w:val="22"/>
          <w:lang w:eastAsia="pt-BR"/>
        </w:rPr>
      </w:pPr>
    </w:p>
    <w:p w:rsidR="00E04124" w:rsidRPr="00691445" w:rsidRDefault="00E04124" w:rsidP="004E33BB">
      <w:pPr>
        <w:spacing w:before="100" w:beforeAutospacing="1" w:after="100" w:afterAutospacing="1" w:line="240" w:lineRule="auto"/>
        <w:ind w:firstLine="567"/>
        <w:jc w:val="both"/>
        <w:rPr>
          <w:rFonts w:ascii="Garamond" w:eastAsia="Times New Roman" w:hAnsi="Garamond" w:cs="Times New Roman"/>
          <w:bCs/>
          <w:color w:val="000000"/>
          <w:w w:val="100"/>
          <w:sz w:val="26"/>
          <w:szCs w:val="26"/>
          <w:lang w:eastAsia="pt-BR"/>
        </w:rPr>
      </w:pPr>
      <w:r w:rsidRPr="00D47614">
        <w:rPr>
          <w:rFonts w:ascii="Garamond" w:eastAsia="Times New Roman" w:hAnsi="Garamond" w:cs="Times New Roman"/>
          <w:bCs/>
          <w:color w:val="000000"/>
          <w:w w:val="100"/>
          <w:sz w:val="22"/>
          <w:lang w:eastAsia="pt-BR"/>
        </w:rPr>
        <w:tab/>
      </w:r>
      <w:r w:rsidRPr="00691445">
        <w:rPr>
          <w:rFonts w:ascii="Garamond" w:eastAsia="Times New Roman" w:hAnsi="Garamond" w:cs="Times New Roman"/>
          <w:bCs/>
          <w:color w:val="000000"/>
          <w:w w:val="100"/>
          <w:sz w:val="26"/>
          <w:szCs w:val="26"/>
          <w:lang w:eastAsia="pt-BR"/>
        </w:rPr>
        <w:t xml:space="preserve">De fato, João Gumes demonstra que possuía plena consciência das dificuldades dos Altos Sertões, mas, ao mesmo tempo, insistia nas muitas possibilidades de reverter o quadro de dificuldades. Durante a grande seca que alastrou a região em 1899, utilizava de todas as forças para demonstrar a aspereza do clima, a dor e a miséria daqueles que viviam da terra. Gumes tinha certeza que a seca era periódica; ia e voltava como e tempo e vento: “Os vapores dão tons amarelados nos raios dardejantes do sol. [...] O calor </w:t>
      </w:r>
      <w:r w:rsidR="00C74E55" w:rsidRPr="00691445">
        <w:rPr>
          <w:rFonts w:ascii="Garamond" w:eastAsia="Times New Roman" w:hAnsi="Garamond" w:cs="Times New Roman"/>
          <w:bCs/>
          <w:color w:val="000000"/>
          <w:w w:val="100"/>
          <w:sz w:val="26"/>
          <w:szCs w:val="26"/>
          <w:lang w:eastAsia="pt-BR"/>
        </w:rPr>
        <w:t>a tudo abafa e entorpece. A brisa sopra com inte</w:t>
      </w:r>
      <w:r w:rsidR="009716F5">
        <w:rPr>
          <w:rFonts w:ascii="Garamond" w:eastAsia="Times New Roman" w:hAnsi="Garamond" w:cs="Times New Roman"/>
          <w:bCs/>
          <w:color w:val="000000"/>
          <w:w w:val="100"/>
          <w:sz w:val="26"/>
          <w:szCs w:val="26"/>
          <w:lang w:eastAsia="pt-BR"/>
        </w:rPr>
        <w:t>rmitência e seu bafejo é árido</w:t>
      </w:r>
      <w:r w:rsidR="00C74E55" w:rsidRPr="00691445">
        <w:rPr>
          <w:rFonts w:ascii="Garamond" w:eastAsia="Times New Roman" w:hAnsi="Garamond" w:cs="Times New Roman"/>
          <w:bCs/>
          <w:color w:val="000000"/>
          <w:w w:val="100"/>
          <w:sz w:val="26"/>
          <w:szCs w:val="26"/>
          <w:lang w:eastAsia="pt-BR"/>
        </w:rPr>
        <w:t>” (</w:t>
      </w:r>
      <w:r w:rsidR="00C74E55" w:rsidRPr="00691445">
        <w:rPr>
          <w:rFonts w:ascii="Garamond" w:eastAsia="Times New Roman" w:hAnsi="Garamond" w:cs="Times New Roman"/>
          <w:bCs/>
          <w:i/>
          <w:color w:val="000000"/>
          <w:w w:val="100"/>
          <w:sz w:val="26"/>
          <w:szCs w:val="26"/>
          <w:lang w:eastAsia="pt-BR"/>
        </w:rPr>
        <w:t>A Penna,</w:t>
      </w:r>
      <w:r w:rsidR="009716F5">
        <w:rPr>
          <w:rFonts w:ascii="Garamond" w:eastAsia="Times New Roman" w:hAnsi="Garamond" w:cs="Times New Roman"/>
          <w:bCs/>
          <w:i/>
          <w:color w:val="000000"/>
          <w:w w:val="100"/>
          <w:sz w:val="26"/>
          <w:szCs w:val="26"/>
          <w:lang w:eastAsia="pt-BR"/>
        </w:rPr>
        <w:t xml:space="preserve"> </w:t>
      </w:r>
      <w:r w:rsidR="009716F5">
        <w:rPr>
          <w:rFonts w:ascii="Garamond" w:eastAsia="Times New Roman" w:hAnsi="Garamond" w:cs="Times New Roman"/>
          <w:bCs/>
          <w:color w:val="000000"/>
          <w:w w:val="100"/>
          <w:sz w:val="26"/>
          <w:szCs w:val="26"/>
          <w:lang w:eastAsia="pt-BR"/>
        </w:rPr>
        <w:t>1898:</w:t>
      </w:r>
      <w:r w:rsidR="00C74E55" w:rsidRPr="00691445">
        <w:rPr>
          <w:rFonts w:ascii="Garamond" w:eastAsia="Times New Roman" w:hAnsi="Garamond" w:cs="Times New Roman"/>
          <w:bCs/>
          <w:color w:val="000000"/>
          <w:w w:val="100"/>
          <w:sz w:val="26"/>
          <w:szCs w:val="26"/>
          <w:lang w:eastAsia="pt-BR"/>
        </w:rPr>
        <w:t xml:space="preserve"> 1).</w:t>
      </w:r>
    </w:p>
    <w:p w:rsidR="00D06BC7" w:rsidRPr="00691445" w:rsidRDefault="00C74E55" w:rsidP="004E33BB">
      <w:pPr>
        <w:spacing w:before="100" w:beforeAutospacing="1" w:after="100" w:afterAutospacing="1" w:line="240" w:lineRule="auto"/>
        <w:ind w:firstLine="567"/>
        <w:jc w:val="both"/>
        <w:rPr>
          <w:rFonts w:ascii="Garamond" w:eastAsia="Times New Roman" w:hAnsi="Garamond" w:cs="Times New Roman"/>
          <w:bCs/>
          <w:color w:val="000000"/>
          <w:w w:val="100"/>
          <w:sz w:val="26"/>
          <w:szCs w:val="26"/>
          <w:lang w:eastAsia="pt-BR"/>
        </w:rPr>
      </w:pPr>
      <w:r w:rsidRPr="00691445">
        <w:rPr>
          <w:rFonts w:ascii="Garamond" w:eastAsia="Times New Roman" w:hAnsi="Garamond" w:cs="Times New Roman"/>
          <w:bCs/>
          <w:color w:val="000000"/>
          <w:w w:val="100"/>
          <w:sz w:val="26"/>
          <w:szCs w:val="26"/>
          <w:lang w:eastAsia="pt-BR"/>
        </w:rPr>
        <w:tab/>
        <w:t xml:space="preserve">Como já foi descrito, parte dos habitantes da cidade de Caetité, assim como de vários lugares dos sertões baianos emigrava para a região Sudeste, sobretudo São Paulo, com o fim de procurar melhores condições de vida. Esta questão aparece de maneira clara tanto em variados artigos no jornal </w:t>
      </w:r>
      <w:r w:rsidR="00D06BC7" w:rsidRPr="00691445">
        <w:rPr>
          <w:rFonts w:ascii="Garamond" w:eastAsia="Times New Roman" w:hAnsi="Garamond" w:cs="Times New Roman"/>
          <w:bCs/>
          <w:i/>
          <w:color w:val="000000"/>
          <w:w w:val="100"/>
          <w:sz w:val="26"/>
          <w:szCs w:val="26"/>
          <w:lang w:eastAsia="pt-BR"/>
        </w:rPr>
        <w:t>A Penna</w:t>
      </w:r>
      <w:r w:rsidR="00D06BC7" w:rsidRPr="00691445">
        <w:rPr>
          <w:rFonts w:ascii="Garamond" w:eastAsia="Times New Roman" w:hAnsi="Garamond" w:cs="Times New Roman"/>
          <w:bCs/>
          <w:color w:val="000000"/>
          <w:w w:val="100"/>
          <w:sz w:val="26"/>
          <w:szCs w:val="26"/>
          <w:lang w:eastAsia="pt-BR"/>
        </w:rPr>
        <w:t>, como em outros escritos de João Gumes. Ao que parece, a criação dos correios em (1832) foi fundamental para aproximar parentes e amigos separados pelas distância</w:t>
      </w:r>
      <w:r w:rsidR="00DA257D">
        <w:rPr>
          <w:rFonts w:ascii="Garamond" w:eastAsia="Times New Roman" w:hAnsi="Garamond" w:cs="Times New Roman"/>
          <w:bCs/>
          <w:color w:val="000000"/>
          <w:w w:val="100"/>
          <w:sz w:val="26"/>
          <w:szCs w:val="26"/>
          <w:lang w:eastAsia="pt-BR"/>
        </w:rPr>
        <w:t>s</w:t>
      </w:r>
      <w:r w:rsidR="00D06BC7" w:rsidRPr="00691445">
        <w:rPr>
          <w:rFonts w:ascii="Garamond" w:eastAsia="Times New Roman" w:hAnsi="Garamond" w:cs="Times New Roman"/>
          <w:bCs/>
          <w:color w:val="000000"/>
          <w:w w:val="100"/>
          <w:sz w:val="26"/>
          <w:szCs w:val="26"/>
          <w:lang w:eastAsia="pt-BR"/>
        </w:rPr>
        <w:t xml:space="preserve"> entre os sertões baianos e os grandes centros urbanos, pois Gumes informa que o Correio era o local de ponto de encontro entre parentes e credores, perguntando se há cartas ou outras formas de comunicação e até mesmo “algum pecúlio”,</w:t>
      </w:r>
    </w:p>
    <w:p w:rsidR="00D06BC7" w:rsidRPr="00D47614" w:rsidRDefault="00D06BC7" w:rsidP="004E33BB">
      <w:pPr>
        <w:spacing w:after="0" w:line="240" w:lineRule="auto"/>
        <w:jc w:val="both"/>
        <w:rPr>
          <w:rFonts w:ascii="Garamond" w:eastAsia="Times New Roman" w:hAnsi="Garamond" w:cs="Times New Roman"/>
          <w:bCs/>
          <w:color w:val="000000"/>
          <w:w w:val="100"/>
          <w:szCs w:val="24"/>
          <w:lang w:eastAsia="pt-BR"/>
        </w:rPr>
      </w:pPr>
    </w:p>
    <w:p w:rsidR="00C74E55" w:rsidRPr="00D47614" w:rsidRDefault="00691445" w:rsidP="004E33BB">
      <w:pPr>
        <w:spacing w:before="100" w:beforeAutospacing="1" w:after="100" w:afterAutospacing="1" w:line="240" w:lineRule="auto"/>
        <w:ind w:left="2126"/>
        <w:jc w:val="both"/>
        <w:rPr>
          <w:rFonts w:ascii="Garamond" w:eastAsia="Times New Roman" w:hAnsi="Garamond" w:cs="Times New Roman"/>
          <w:bCs/>
          <w:color w:val="000000"/>
          <w:w w:val="100"/>
          <w:sz w:val="22"/>
          <w:lang w:eastAsia="pt-BR"/>
        </w:rPr>
      </w:pPr>
      <w:r>
        <w:rPr>
          <w:rFonts w:ascii="Garamond" w:eastAsia="Times New Roman" w:hAnsi="Garamond" w:cs="Times New Roman"/>
          <w:bCs/>
          <w:color w:val="000000"/>
          <w:w w:val="100"/>
          <w:sz w:val="22"/>
          <w:lang w:eastAsia="pt-BR"/>
        </w:rPr>
        <w:t>“</w:t>
      </w:r>
      <w:r w:rsidR="00D06BC7" w:rsidRPr="00D47614">
        <w:rPr>
          <w:rFonts w:ascii="Garamond" w:eastAsia="Times New Roman" w:hAnsi="Garamond" w:cs="Times New Roman"/>
          <w:bCs/>
          <w:color w:val="000000"/>
          <w:w w:val="100"/>
          <w:sz w:val="22"/>
          <w:lang w:eastAsia="pt-BR"/>
        </w:rPr>
        <w:t>No dia de sábado, quando se dá a feira semanal, há enorme concorrência, nessa repartição, dos lavradores de redor da Cidade, que aproveitam a ocasião para procurarem cartas que esperam de S. Paulo</w:t>
      </w:r>
      <w:r>
        <w:rPr>
          <w:rFonts w:ascii="Garamond" w:eastAsia="Times New Roman" w:hAnsi="Garamond" w:cs="Times New Roman"/>
          <w:bCs/>
          <w:color w:val="000000"/>
          <w:w w:val="100"/>
          <w:sz w:val="22"/>
          <w:lang w:eastAsia="pt-BR"/>
        </w:rPr>
        <w:t>”.</w:t>
      </w:r>
      <w:r w:rsidR="00D06BC7" w:rsidRPr="00D47614">
        <w:rPr>
          <w:rFonts w:ascii="Garamond" w:eastAsia="Times New Roman" w:hAnsi="Garamond" w:cs="Times New Roman"/>
          <w:bCs/>
          <w:color w:val="000000"/>
          <w:w w:val="100"/>
          <w:sz w:val="22"/>
          <w:lang w:eastAsia="pt-BR"/>
        </w:rPr>
        <w:t xml:space="preserve"> (</w:t>
      </w:r>
      <w:r w:rsidR="00D06BC7" w:rsidRPr="00D47614">
        <w:rPr>
          <w:rFonts w:ascii="Garamond" w:eastAsia="Times New Roman" w:hAnsi="Garamond" w:cs="Times New Roman"/>
          <w:bCs/>
          <w:i/>
          <w:color w:val="000000"/>
          <w:w w:val="100"/>
          <w:sz w:val="22"/>
          <w:lang w:eastAsia="pt-BR"/>
        </w:rPr>
        <w:t>OS ANALPHABETOS</w:t>
      </w:r>
      <w:r>
        <w:rPr>
          <w:rFonts w:ascii="Garamond" w:eastAsia="Times New Roman" w:hAnsi="Garamond" w:cs="Times New Roman"/>
          <w:bCs/>
          <w:color w:val="000000"/>
          <w:w w:val="100"/>
          <w:sz w:val="22"/>
          <w:lang w:eastAsia="pt-BR"/>
        </w:rPr>
        <w:t>, 1928:</w:t>
      </w:r>
      <w:r w:rsidR="00D06BC7" w:rsidRPr="00D47614">
        <w:rPr>
          <w:rFonts w:ascii="Garamond" w:eastAsia="Times New Roman" w:hAnsi="Garamond" w:cs="Times New Roman"/>
          <w:bCs/>
          <w:color w:val="000000"/>
          <w:w w:val="100"/>
          <w:sz w:val="22"/>
          <w:lang w:eastAsia="pt-BR"/>
        </w:rPr>
        <w:t xml:space="preserve"> 138).</w:t>
      </w:r>
      <w:r w:rsidR="00C74E55" w:rsidRPr="00D47614">
        <w:rPr>
          <w:rFonts w:ascii="Garamond" w:eastAsia="Times New Roman" w:hAnsi="Garamond" w:cs="Times New Roman"/>
          <w:bCs/>
          <w:color w:val="000000"/>
          <w:w w:val="100"/>
          <w:sz w:val="22"/>
          <w:lang w:eastAsia="pt-BR"/>
        </w:rPr>
        <w:tab/>
      </w:r>
    </w:p>
    <w:p w:rsidR="000D7B99" w:rsidRPr="00D47614" w:rsidRDefault="000D7B99" w:rsidP="004E33BB">
      <w:pPr>
        <w:spacing w:after="0" w:line="240" w:lineRule="auto"/>
        <w:jc w:val="both"/>
        <w:rPr>
          <w:rFonts w:ascii="Garamond" w:eastAsia="Times New Roman" w:hAnsi="Garamond" w:cs="Times New Roman"/>
          <w:bCs/>
          <w:color w:val="000000"/>
          <w:w w:val="100"/>
          <w:sz w:val="22"/>
          <w:lang w:eastAsia="pt-BR"/>
        </w:rPr>
      </w:pPr>
    </w:p>
    <w:p w:rsidR="00C77CEA" w:rsidRPr="00691445" w:rsidRDefault="00C77CEA" w:rsidP="004E33BB">
      <w:pPr>
        <w:spacing w:before="100" w:beforeAutospacing="1" w:after="100" w:afterAutospacing="1" w:line="240" w:lineRule="auto"/>
        <w:ind w:firstLine="567"/>
        <w:jc w:val="both"/>
        <w:rPr>
          <w:rFonts w:ascii="Garamond" w:eastAsia="Times New Roman" w:hAnsi="Garamond" w:cs="Times New Roman"/>
          <w:bCs/>
          <w:color w:val="000000"/>
          <w:w w:val="100"/>
          <w:sz w:val="26"/>
          <w:szCs w:val="26"/>
          <w:lang w:eastAsia="pt-BR"/>
        </w:rPr>
      </w:pPr>
      <w:r w:rsidRPr="00D47614">
        <w:rPr>
          <w:rFonts w:ascii="Garamond" w:eastAsia="Times New Roman" w:hAnsi="Garamond" w:cs="Times New Roman"/>
          <w:bCs/>
          <w:color w:val="000000"/>
          <w:w w:val="100"/>
          <w:szCs w:val="24"/>
          <w:lang w:eastAsia="pt-BR"/>
        </w:rPr>
        <w:tab/>
      </w:r>
      <w:r w:rsidRPr="00691445">
        <w:rPr>
          <w:rFonts w:ascii="Garamond" w:eastAsia="Times New Roman" w:hAnsi="Garamond" w:cs="Times New Roman"/>
          <w:bCs/>
          <w:color w:val="000000"/>
          <w:w w:val="100"/>
          <w:sz w:val="26"/>
          <w:szCs w:val="26"/>
          <w:lang w:eastAsia="pt-BR"/>
        </w:rPr>
        <w:t xml:space="preserve">Os questionamentos de João Gumes não paravam por aí. A indignação de </w:t>
      </w:r>
      <w:r w:rsidRPr="00691445">
        <w:rPr>
          <w:rFonts w:ascii="Garamond" w:eastAsia="Times New Roman" w:hAnsi="Garamond" w:cs="Times New Roman"/>
          <w:bCs/>
          <w:i/>
          <w:color w:val="000000"/>
          <w:w w:val="100"/>
          <w:sz w:val="26"/>
          <w:szCs w:val="26"/>
          <w:lang w:eastAsia="pt-BR"/>
        </w:rPr>
        <w:t>A Penna</w:t>
      </w:r>
      <w:r w:rsidRPr="00691445">
        <w:rPr>
          <w:rFonts w:ascii="Garamond" w:eastAsia="Times New Roman" w:hAnsi="Garamond" w:cs="Times New Roman"/>
          <w:bCs/>
          <w:color w:val="000000"/>
          <w:w w:val="100"/>
          <w:sz w:val="26"/>
          <w:szCs w:val="26"/>
          <w:lang w:eastAsia="pt-BR"/>
        </w:rPr>
        <w:t xml:space="preserve"> era </w:t>
      </w:r>
      <w:proofErr w:type="gramStart"/>
      <w:r w:rsidRPr="00691445">
        <w:rPr>
          <w:rFonts w:ascii="Garamond" w:eastAsia="Times New Roman" w:hAnsi="Garamond" w:cs="Times New Roman"/>
          <w:bCs/>
          <w:color w:val="000000"/>
          <w:w w:val="100"/>
          <w:sz w:val="26"/>
          <w:szCs w:val="26"/>
          <w:lang w:eastAsia="pt-BR"/>
        </w:rPr>
        <w:t>patente até mesmo quanto ao administrador do correio na cidade que não trava bem a população, principalmente aqueles</w:t>
      </w:r>
      <w:proofErr w:type="gramEnd"/>
      <w:r w:rsidRPr="00691445">
        <w:rPr>
          <w:rFonts w:ascii="Garamond" w:eastAsia="Times New Roman" w:hAnsi="Garamond" w:cs="Times New Roman"/>
          <w:bCs/>
          <w:color w:val="000000"/>
          <w:w w:val="100"/>
          <w:sz w:val="26"/>
          <w:szCs w:val="26"/>
          <w:lang w:eastAsia="pt-BR"/>
        </w:rPr>
        <w:t xml:space="preserve"> que iam reclamar dos atrasos injustificados. Assim, transmitia e questionava sobre os serviços correios ou mesmo do tratamento dos agentes do órgão, “os serviços dos correios são insipientes e desorganizados e, além disso, o agente não trata bem àqueles que ali vão...” (</w:t>
      </w:r>
      <w:r w:rsidRPr="00691445">
        <w:rPr>
          <w:rFonts w:ascii="Garamond" w:eastAsia="Times New Roman" w:hAnsi="Garamond" w:cs="Times New Roman"/>
          <w:bCs/>
          <w:i/>
          <w:color w:val="000000"/>
          <w:w w:val="100"/>
          <w:sz w:val="26"/>
          <w:szCs w:val="26"/>
          <w:lang w:eastAsia="pt-BR"/>
        </w:rPr>
        <w:t>A PENNA</w:t>
      </w:r>
      <w:r w:rsidR="00DA257D">
        <w:rPr>
          <w:rFonts w:ascii="Garamond" w:eastAsia="Times New Roman" w:hAnsi="Garamond" w:cs="Times New Roman"/>
          <w:bCs/>
          <w:color w:val="000000"/>
          <w:w w:val="100"/>
          <w:sz w:val="26"/>
          <w:szCs w:val="26"/>
          <w:lang w:eastAsia="pt-BR"/>
        </w:rPr>
        <w:t xml:space="preserve">, </w:t>
      </w:r>
      <w:r w:rsidRPr="00691445">
        <w:rPr>
          <w:rFonts w:ascii="Garamond" w:eastAsia="Times New Roman" w:hAnsi="Garamond" w:cs="Times New Roman"/>
          <w:bCs/>
          <w:color w:val="000000"/>
          <w:w w:val="100"/>
          <w:sz w:val="26"/>
          <w:szCs w:val="26"/>
          <w:lang w:eastAsia="pt-BR"/>
        </w:rPr>
        <w:t>1899</w:t>
      </w:r>
      <w:r w:rsidR="00DA257D">
        <w:rPr>
          <w:rFonts w:ascii="Garamond" w:eastAsia="Times New Roman" w:hAnsi="Garamond" w:cs="Times New Roman"/>
          <w:bCs/>
          <w:color w:val="000000"/>
          <w:w w:val="100"/>
          <w:sz w:val="26"/>
          <w:szCs w:val="26"/>
          <w:lang w:eastAsia="pt-BR"/>
        </w:rPr>
        <w:t>: 3</w:t>
      </w:r>
      <w:r w:rsidRPr="00691445">
        <w:rPr>
          <w:rFonts w:ascii="Garamond" w:eastAsia="Times New Roman" w:hAnsi="Garamond" w:cs="Times New Roman"/>
          <w:bCs/>
          <w:color w:val="000000"/>
          <w:w w:val="100"/>
          <w:sz w:val="26"/>
          <w:szCs w:val="26"/>
          <w:lang w:eastAsia="pt-BR"/>
        </w:rPr>
        <w:t>). Não só os correios eram motivos de desagravo, como nesse trecho de um editorial, “Falta-nos tudo. Achamo-nos assediados. Habeas Corpus” (</w:t>
      </w:r>
      <w:r w:rsidRPr="00691445">
        <w:rPr>
          <w:rFonts w:ascii="Garamond" w:eastAsia="Times New Roman" w:hAnsi="Garamond" w:cs="Times New Roman"/>
          <w:bCs/>
          <w:i/>
          <w:color w:val="000000"/>
          <w:w w:val="100"/>
          <w:sz w:val="26"/>
          <w:szCs w:val="26"/>
          <w:lang w:eastAsia="pt-BR"/>
        </w:rPr>
        <w:t>A PENNA</w:t>
      </w:r>
      <w:r w:rsidR="00DA257D">
        <w:rPr>
          <w:rFonts w:ascii="Garamond" w:eastAsia="Times New Roman" w:hAnsi="Garamond" w:cs="Times New Roman"/>
          <w:bCs/>
          <w:color w:val="000000"/>
          <w:w w:val="100"/>
          <w:sz w:val="26"/>
          <w:szCs w:val="26"/>
          <w:lang w:eastAsia="pt-BR"/>
        </w:rPr>
        <w:t xml:space="preserve">, </w:t>
      </w:r>
      <w:r w:rsidRPr="00691445">
        <w:rPr>
          <w:rFonts w:ascii="Garamond" w:eastAsia="Times New Roman" w:hAnsi="Garamond" w:cs="Times New Roman"/>
          <w:bCs/>
          <w:color w:val="000000"/>
          <w:w w:val="100"/>
          <w:sz w:val="26"/>
          <w:szCs w:val="26"/>
          <w:lang w:eastAsia="pt-BR"/>
        </w:rPr>
        <w:t>1914</w:t>
      </w:r>
      <w:r w:rsidR="00DA257D">
        <w:rPr>
          <w:rFonts w:ascii="Garamond" w:eastAsia="Times New Roman" w:hAnsi="Garamond" w:cs="Times New Roman"/>
          <w:bCs/>
          <w:color w:val="000000"/>
          <w:w w:val="100"/>
          <w:sz w:val="26"/>
          <w:szCs w:val="26"/>
          <w:lang w:eastAsia="pt-BR"/>
        </w:rPr>
        <w:t>: 4</w:t>
      </w:r>
      <w:r w:rsidRPr="00691445">
        <w:rPr>
          <w:rFonts w:ascii="Garamond" w:eastAsia="Times New Roman" w:hAnsi="Garamond" w:cs="Times New Roman"/>
          <w:bCs/>
          <w:color w:val="000000"/>
          <w:w w:val="100"/>
          <w:sz w:val="26"/>
          <w:szCs w:val="26"/>
          <w:lang w:eastAsia="pt-BR"/>
        </w:rPr>
        <w:t>).</w:t>
      </w:r>
    </w:p>
    <w:p w:rsidR="007F25BC" w:rsidRPr="00691445" w:rsidRDefault="007F25BC" w:rsidP="004E33BB">
      <w:pPr>
        <w:spacing w:before="100" w:beforeAutospacing="1" w:after="100" w:afterAutospacing="1" w:line="240" w:lineRule="auto"/>
        <w:ind w:firstLine="567"/>
        <w:jc w:val="both"/>
        <w:rPr>
          <w:rFonts w:ascii="Garamond" w:eastAsia="Times New Roman" w:hAnsi="Garamond" w:cs="Times New Roman"/>
          <w:bCs/>
          <w:color w:val="000000"/>
          <w:w w:val="100"/>
          <w:sz w:val="26"/>
          <w:szCs w:val="26"/>
          <w:lang w:eastAsia="pt-BR"/>
        </w:rPr>
      </w:pPr>
      <w:r w:rsidRPr="00691445">
        <w:rPr>
          <w:rFonts w:ascii="Garamond" w:eastAsia="Times New Roman" w:hAnsi="Garamond" w:cs="Times New Roman"/>
          <w:bCs/>
          <w:color w:val="000000"/>
          <w:w w:val="100"/>
          <w:sz w:val="26"/>
          <w:szCs w:val="26"/>
          <w:lang w:eastAsia="pt-BR"/>
        </w:rPr>
        <w:tab/>
        <w:t xml:space="preserve">João Gumes se indignava contra as condições precárias das populações sertanejas, reclamava por estradas necessárias para o escoamento dos produtos que ficavam encalhados ou perdiam-se: “As estradas são necessárias porque somos um </w:t>
      </w:r>
      <w:r w:rsidRPr="00691445">
        <w:rPr>
          <w:rFonts w:ascii="Garamond" w:eastAsia="Times New Roman" w:hAnsi="Garamond" w:cs="Times New Roman"/>
          <w:bCs/>
          <w:color w:val="000000"/>
          <w:w w:val="100"/>
          <w:sz w:val="26"/>
          <w:szCs w:val="26"/>
          <w:lang w:eastAsia="pt-BR"/>
        </w:rPr>
        <w:lastRenderedPageBreak/>
        <w:t>povo desconhecido”. (</w:t>
      </w:r>
      <w:r w:rsidRPr="00691445">
        <w:rPr>
          <w:rFonts w:ascii="Garamond" w:eastAsia="Times New Roman" w:hAnsi="Garamond" w:cs="Times New Roman"/>
          <w:bCs/>
          <w:i/>
          <w:color w:val="000000"/>
          <w:w w:val="100"/>
          <w:sz w:val="26"/>
          <w:szCs w:val="26"/>
          <w:lang w:eastAsia="pt-BR"/>
        </w:rPr>
        <w:t>A PENNA</w:t>
      </w:r>
      <w:r w:rsidR="00DA257D">
        <w:rPr>
          <w:rFonts w:ascii="Garamond" w:eastAsia="Times New Roman" w:hAnsi="Garamond" w:cs="Times New Roman"/>
          <w:bCs/>
          <w:color w:val="000000"/>
          <w:w w:val="100"/>
          <w:sz w:val="26"/>
          <w:szCs w:val="26"/>
          <w:lang w:eastAsia="pt-BR"/>
        </w:rPr>
        <w:t xml:space="preserve">, </w:t>
      </w:r>
      <w:r w:rsidRPr="00691445">
        <w:rPr>
          <w:rFonts w:ascii="Garamond" w:eastAsia="Times New Roman" w:hAnsi="Garamond" w:cs="Times New Roman"/>
          <w:bCs/>
          <w:color w:val="000000"/>
          <w:w w:val="100"/>
          <w:sz w:val="26"/>
          <w:szCs w:val="26"/>
          <w:lang w:eastAsia="pt-BR"/>
        </w:rPr>
        <w:t>1914</w:t>
      </w:r>
      <w:r w:rsidR="00DA257D">
        <w:rPr>
          <w:rFonts w:ascii="Garamond" w:eastAsia="Times New Roman" w:hAnsi="Garamond" w:cs="Times New Roman"/>
          <w:bCs/>
          <w:color w:val="000000"/>
          <w:w w:val="100"/>
          <w:sz w:val="26"/>
          <w:szCs w:val="26"/>
          <w:lang w:eastAsia="pt-BR"/>
        </w:rPr>
        <w:t>: 4</w:t>
      </w:r>
      <w:r w:rsidRPr="00691445">
        <w:rPr>
          <w:rFonts w:ascii="Garamond" w:eastAsia="Times New Roman" w:hAnsi="Garamond" w:cs="Times New Roman"/>
          <w:bCs/>
          <w:color w:val="000000"/>
          <w:w w:val="100"/>
          <w:sz w:val="26"/>
          <w:szCs w:val="26"/>
          <w:lang w:eastAsia="pt-BR"/>
        </w:rPr>
        <w:t>). Os editoriais, por sua vez, eram sempre incisivos sobre o tema, pois produzia, mas não conseguia transportar os produtos:</w:t>
      </w:r>
    </w:p>
    <w:p w:rsidR="007F25BC" w:rsidRPr="00D47614" w:rsidRDefault="007F25BC" w:rsidP="004E33BB">
      <w:pPr>
        <w:spacing w:after="0" w:line="240" w:lineRule="auto"/>
        <w:jc w:val="both"/>
        <w:rPr>
          <w:rFonts w:ascii="Garamond" w:eastAsia="Times New Roman" w:hAnsi="Garamond" w:cs="Times New Roman"/>
          <w:bCs/>
          <w:color w:val="000000"/>
          <w:w w:val="100"/>
          <w:sz w:val="22"/>
          <w:lang w:eastAsia="pt-BR"/>
        </w:rPr>
      </w:pPr>
    </w:p>
    <w:p w:rsidR="007F25BC" w:rsidRPr="00D47614" w:rsidRDefault="00691445" w:rsidP="004E33BB">
      <w:pPr>
        <w:spacing w:before="100" w:beforeAutospacing="1" w:after="100" w:afterAutospacing="1" w:line="240" w:lineRule="auto"/>
        <w:ind w:left="2126"/>
        <w:jc w:val="both"/>
        <w:rPr>
          <w:rFonts w:ascii="Garamond" w:eastAsia="Times New Roman" w:hAnsi="Garamond" w:cs="Times New Roman"/>
          <w:bCs/>
          <w:color w:val="000000"/>
          <w:w w:val="100"/>
          <w:sz w:val="22"/>
          <w:lang w:eastAsia="pt-BR"/>
        </w:rPr>
      </w:pPr>
      <w:r>
        <w:rPr>
          <w:rFonts w:ascii="Garamond" w:eastAsia="Times New Roman" w:hAnsi="Garamond" w:cs="Times New Roman"/>
          <w:bCs/>
          <w:color w:val="000000"/>
          <w:w w:val="100"/>
          <w:sz w:val="22"/>
          <w:lang w:eastAsia="pt-BR"/>
        </w:rPr>
        <w:t>“</w:t>
      </w:r>
      <w:r w:rsidR="007F25BC" w:rsidRPr="00D47614">
        <w:rPr>
          <w:rFonts w:ascii="Garamond" w:eastAsia="Times New Roman" w:hAnsi="Garamond" w:cs="Times New Roman"/>
          <w:bCs/>
          <w:color w:val="000000"/>
          <w:w w:val="100"/>
          <w:sz w:val="22"/>
          <w:lang w:eastAsia="pt-BR"/>
        </w:rPr>
        <w:t xml:space="preserve">Já não é a seca que nos incomoda o espírito; é </w:t>
      </w:r>
      <w:proofErr w:type="gramStart"/>
      <w:r w:rsidR="007F25BC" w:rsidRPr="00D47614">
        <w:rPr>
          <w:rFonts w:ascii="Garamond" w:eastAsia="Times New Roman" w:hAnsi="Garamond" w:cs="Times New Roman"/>
          <w:bCs/>
          <w:color w:val="000000"/>
          <w:w w:val="100"/>
          <w:sz w:val="22"/>
          <w:lang w:eastAsia="pt-BR"/>
        </w:rPr>
        <w:t>a</w:t>
      </w:r>
      <w:proofErr w:type="gramEnd"/>
      <w:r w:rsidR="007F25BC" w:rsidRPr="00D47614">
        <w:rPr>
          <w:rFonts w:ascii="Garamond" w:eastAsia="Times New Roman" w:hAnsi="Garamond" w:cs="Times New Roman"/>
          <w:bCs/>
          <w:color w:val="000000"/>
          <w:w w:val="100"/>
          <w:sz w:val="22"/>
          <w:lang w:eastAsia="pt-BR"/>
        </w:rPr>
        <w:t xml:space="preserve"> saída de quase todo o povo em abalada, como que impulsionado por uma fatalidade. O comércio paralisa-se, as situações agrícolas são abandonadas. Não é somente a seca a causa do nosso estado atual de atraso, miséria e sofrimento, já o dissemos. Por muitos anos abundantes, apenas um ou dois são escassos. Estamos presos entre as pontas de um dilema. Quando nos vem os anos abundantes, é tal a superprodução, que as cotações descem a preços mais que ridículos, e por mais que os lavradores retenham as colheitas em seus celeiros que regurgitam, os prejuízos são incalculáveis e lavra o desânimo. Haja vista há pouco tempo a situação do nosso lavrador de cana-de-açúcar, que há cerca de três meses desanimava-se dentro dos seus vastos canaviais, cogitando até em atear-lhe fogo, a fim de desocuparem o solo plantado e cuida em novo cultivo. Assim, o trabalhador do campo, cansado de trabalhar sem proveito, limitou sua cultura nos últimos anos. [...] Nós também somos brasileiros. Nós também temos direito à proteção, às medidas de assistência dos poderes públicos. Diversas intendências solicitaram do Governo que determinasse fosse também encetada a construção da Central Bahia, a partir da margem do s. Francisco, na Malhada. Pedimos esta medida que é urgente. Os trabalhos contra a seca também muitos nos adiantarão. Mas os estudos feitos ainda não foram aproveitados. Convém, portanto, seja apressada a construção da estrada de ferro Central Bahia: que se inicie também o trabalho da sua construção a partir de Malhada; que se eleve a diária dos trabalhadores, que sejam quanto antes aprovados os estudos dos açudes daqui, a fim de serem encetadas as construções</w:t>
      </w:r>
      <w:r>
        <w:rPr>
          <w:rFonts w:ascii="Garamond" w:eastAsia="Times New Roman" w:hAnsi="Garamond" w:cs="Times New Roman"/>
          <w:bCs/>
          <w:color w:val="000000"/>
          <w:w w:val="100"/>
          <w:sz w:val="22"/>
          <w:lang w:eastAsia="pt-BR"/>
        </w:rPr>
        <w:t>”.</w:t>
      </w:r>
      <w:r w:rsidR="007F25BC" w:rsidRPr="00D47614">
        <w:rPr>
          <w:rFonts w:ascii="Garamond" w:eastAsia="Times New Roman" w:hAnsi="Garamond" w:cs="Times New Roman"/>
          <w:bCs/>
          <w:color w:val="000000"/>
          <w:w w:val="100"/>
          <w:sz w:val="22"/>
          <w:lang w:eastAsia="pt-BR"/>
        </w:rPr>
        <w:t xml:space="preserve"> (</w:t>
      </w:r>
      <w:r w:rsidR="007F25BC" w:rsidRPr="00D47614">
        <w:rPr>
          <w:rFonts w:ascii="Garamond" w:eastAsia="Times New Roman" w:hAnsi="Garamond" w:cs="Times New Roman"/>
          <w:bCs/>
          <w:i/>
          <w:color w:val="000000"/>
          <w:w w:val="100"/>
          <w:sz w:val="22"/>
          <w:lang w:eastAsia="pt-BR"/>
        </w:rPr>
        <w:t xml:space="preserve">A PENNA, </w:t>
      </w:r>
      <w:r w:rsidR="006B4EF9" w:rsidRPr="00D47614">
        <w:rPr>
          <w:rFonts w:ascii="Garamond" w:eastAsia="Times New Roman" w:hAnsi="Garamond" w:cs="Times New Roman"/>
          <w:bCs/>
          <w:color w:val="000000"/>
          <w:w w:val="100"/>
          <w:sz w:val="22"/>
          <w:lang w:eastAsia="pt-BR"/>
        </w:rPr>
        <w:t>1913</w:t>
      </w:r>
      <w:r w:rsidR="00E127CA">
        <w:rPr>
          <w:rFonts w:ascii="Garamond" w:eastAsia="Times New Roman" w:hAnsi="Garamond" w:cs="Times New Roman"/>
          <w:bCs/>
          <w:color w:val="000000"/>
          <w:w w:val="100"/>
          <w:sz w:val="22"/>
          <w:lang w:eastAsia="pt-BR"/>
        </w:rPr>
        <w:t>: 7</w:t>
      </w:r>
      <w:r w:rsidR="006B4EF9" w:rsidRPr="00D47614">
        <w:rPr>
          <w:rFonts w:ascii="Garamond" w:eastAsia="Times New Roman" w:hAnsi="Garamond" w:cs="Times New Roman"/>
          <w:bCs/>
          <w:color w:val="000000"/>
          <w:w w:val="100"/>
          <w:sz w:val="22"/>
          <w:lang w:eastAsia="pt-BR"/>
        </w:rPr>
        <w:t>).</w:t>
      </w:r>
      <w:r w:rsidR="007F25BC" w:rsidRPr="00D47614">
        <w:rPr>
          <w:rFonts w:ascii="Garamond" w:eastAsia="Times New Roman" w:hAnsi="Garamond" w:cs="Times New Roman"/>
          <w:bCs/>
          <w:color w:val="000000"/>
          <w:w w:val="100"/>
          <w:sz w:val="22"/>
          <w:lang w:eastAsia="pt-BR"/>
        </w:rPr>
        <w:t xml:space="preserve"> </w:t>
      </w:r>
    </w:p>
    <w:p w:rsidR="006B4EF9" w:rsidRPr="00D47614" w:rsidRDefault="006B4EF9" w:rsidP="004E33BB">
      <w:pPr>
        <w:spacing w:after="0" w:line="240" w:lineRule="auto"/>
        <w:jc w:val="both"/>
        <w:rPr>
          <w:rFonts w:ascii="Garamond" w:eastAsia="Times New Roman" w:hAnsi="Garamond" w:cs="Times New Roman"/>
          <w:bCs/>
          <w:color w:val="000000"/>
          <w:w w:val="100"/>
          <w:sz w:val="22"/>
          <w:lang w:eastAsia="pt-BR"/>
        </w:rPr>
      </w:pPr>
    </w:p>
    <w:p w:rsidR="000322EF" w:rsidRPr="00691445" w:rsidRDefault="00467B5F" w:rsidP="004E33BB">
      <w:pPr>
        <w:autoSpaceDE w:val="0"/>
        <w:autoSpaceDN w:val="0"/>
        <w:adjustRightInd w:val="0"/>
        <w:spacing w:before="100" w:beforeAutospacing="1" w:after="100" w:afterAutospacing="1" w:line="240" w:lineRule="auto"/>
        <w:ind w:firstLine="567"/>
        <w:jc w:val="both"/>
        <w:rPr>
          <w:rFonts w:ascii="Garamond" w:eastAsia="Times New Roman" w:hAnsi="Garamond" w:cs="Times New Roman"/>
          <w:bCs/>
          <w:color w:val="000000"/>
          <w:w w:val="100"/>
          <w:sz w:val="26"/>
          <w:szCs w:val="26"/>
          <w:lang w:eastAsia="pt-BR"/>
        </w:rPr>
      </w:pPr>
      <w:r w:rsidRPr="00691445">
        <w:rPr>
          <w:rFonts w:ascii="Garamond" w:eastAsia="Times New Roman" w:hAnsi="Garamond" w:cs="Times New Roman"/>
          <w:bCs/>
          <w:color w:val="000000"/>
          <w:w w:val="100"/>
          <w:sz w:val="26"/>
          <w:szCs w:val="26"/>
          <w:lang w:eastAsia="pt-BR"/>
        </w:rPr>
        <w:tab/>
        <w:t xml:space="preserve">Com isso, fica evidente e claro que </w:t>
      </w:r>
      <w:r w:rsidRPr="00691445">
        <w:rPr>
          <w:rFonts w:ascii="Garamond" w:eastAsia="Times New Roman" w:hAnsi="Garamond" w:cs="Times New Roman"/>
          <w:bCs/>
          <w:i/>
          <w:color w:val="000000"/>
          <w:w w:val="100"/>
          <w:sz w:val="26"/>
          <w:szCs w:val="26"/>
          <w:lang w:eastAsia="pt-BR"/>
        </w:rPr>
        <w:t>A Penna</w:t>
      </w:r>
      <w:r w:rsidRPr="00691445">
        <w:rPr>
          <w:rFonts w:ascii="Garamond" w:eastAsia="Times New Roman" w:hAnsi="Garamond" w:cs="Times New Roman"/>
          <w:bCs/>
          <w:color w:val="000000"/>
          <w:w w:val="100"/>
          <w:sz w:val="26"/>
          <w:szCs w:val="26"/>
          <w:lang w:eastAsia="pt-BR"/>
        </w:rPr>
        <w:t xml:space="preserve"> não era um jornal qualquer. Os fatos eram analisados e criticados se houvesse motivação para tanto. As promessas feita</w:t>
      </w:r>
      <w:r w:rsidR="00C13F77">
        <w:rPr>
          <w:rFonts w:ascii="Garamond" w:eastAsia="Times New Roman" w:hAnsi="Garamond" w:cs="Times New Roman"/>
          <w:bCs/>
          <w:color w:val="000000"/>
          <w:w w:val="100"/>
          <w:sz w:val="26"/>
          <w:szCs w:val="26"/>
          <w:lang w:eastAsia="pt-BR"/>
        </w:rPr>
        <w:t>s</w:t>
      </w:r>
      <w:r w:rsidRPr="00691445">
        <w:rPr>
          <w:rFonts w:ascii="Garamond" w:eastAsia="Times New Roman" w:hAnsi="Garamond" w:cs="Times New Roman"/>
          <w:bCs/>
          <w:color w:val="000000"/>
          <w:w w:val="100"/>
          <w:sz w:val="26"/>
          <w:szCs w:val="26"/>
          <w:lang w:eastAsia="pt-BR"/>
        </w:rPr>
        <w:t xml:space="preserve"> pela República, recém-proclamada, não surtiram o efeito desejado ou o poder efetivamente continuava a ser de poucos.</w:t>
      </w:r>
      <w:r w:rsidR="0044224F" w:rsidRPr="00691445">
        <w:rPr>
          <w:rFonts w:ascii="Garamond" w:eastAsia="Times New Roman" w:hAnsi="Garamond" w:cs="Times New Roman"/>
          <w:bCs/>
          <w:color w:val="000000"/>
          <w:w w:val="100"/>
          <w:sz w:val="26"/>
          <w:szCs w:val="26"/>
          <w:lang w:eastAsia="pt-BR"/>
        </w:rPr>
        <w:t xml:space="preserve"> A divisão dos poderes e a participação popular não existia</w:t>
      </w:r>
      <w:r w:rsidR="00B11AFF" w:rsidRPr="00691445">
        <w:rPr>
          <w:rFonts w:ascii="Garamond" w:eastAsia="Times New Roman" w:hAnsi="Garamond" w:cs="Times New Roman"/>
          <w:bCs/>
          <w:color w:val="000000"/>
          <w:w w:val="100"/>
          <w:sz w:val="26"/>
          <w:szCs w:val="26"/>
          <w:lang w:eastAsia="pt-BR"/>
        </w:rPr>
        <w:t>m. A educação era problema grave, conforme ensinamentos de Cardo</w:t>
      </w:r>
      <w:r w:rsidR="00C13F77">
        <w:rPr>
          <w:rFonts w:ascii="Garamond" w:eastAsia="Times New Roman" w:hAnsi="Garamond" w:cs="Times New Roman"/>
          <w:bCs/>
          <w:color w:val="000000"/>
          <w:w w:val="100"/>
          <w:sz w:val="26"/>
          <w:szCs w:val="26"/>
          <w:lang w:eastAsia="pt-BR"/>
        </w:rPr>
        <w:t xml:space="preserve">so Leão apud </w:t>
      </w:r>
      <w:proofErr w:type="spellStart"/>
      <w:r w:rsidR="00C13F77">
        <w:rPr>
          <w:rFonts w:ascii="Garamond" w:eastAsia="Times New Roman" w:hAnsi="Garamond" w:cs="Times New Roman"/>
          <w:bCs/>
          <w:color w:val="000000"/>
          <w:w w:val="100"/>
          <w:sz w:val="26"/>
          <w:szCs w:val="26"/>
          <w:lang w:eastAsia="pt-BR"/>
        </w:rPr>
        <w:t>Nofuentes</w:t>
      </w:r>
      <w:proofErr w:type="spellEnd"/>
      <w:r w:rsidR="00C13F77">
        <w:rPr>
          <w:rFonts w:ascii="Garamond" w:eastAsia="Times New Roman" w:hAnsi="Garamond" w:cs="Times New Roman"/>
          <w:bCs/>
          <w:color w:val="000000"/>
          <w:w w:val="100"/>
          <w:sz w:val="26"/>
          <w:szCs w:val="26"/>
          <w:lang w:eastAsia="pt-BR"/>
        </w:rPr>
        <w:t xml:space="preserve"> (2009:</w:t>
      </w:r>
      <w:r w:rsidR="00B11AFF" w:rsidRPr="00691445">
        <w:rPr>
          <w:rFonts w:ascii="Garamond" w:eastAsia="Times New Roman" w:hAnsi="Garamond" w:cs="Times New Roman"/>
          <w:bCs/>
          <w:color w:val="000000"/>
          <w:w w:val="100"/>
          <w:sz w:val="26"/>
          <w:szCs w:val="26"/>
          <w:lang w:eastAsia="pt-BR"/>
        </w:rPr>
        <w:t xml:space="preserve"> 3), pois para ele, “era a educação o nosso problema básico, nossa maior necessidade – sobretudo a educação popular, apontada como necessidade vital”. Conquanto a própria </w:t>
      </w:r>
      <w:proofErr w:type="spellStart"/>
      <w:r w:rsidR="00B11AFF" w:rsidRPr="00691445">
        <w:rPr>
          <w:rFonts w:ascii="Garamond" w:eastAsia="Times New Roman" w:hAnsi="Garamond" w:cs="Times New Roman"/>
          <w:bCs/>
          <w:color w:val="000000"/>
          <w:w w:val="100"/>
          <w:sz w:val="26"/>
          <w:szCs w:val="26"/>
          <w:lang w:eastAsia="pt-BR"/>
        </w:rPr>
        <w:t>Nofuentes</w:t>
      </w:r>
      <w:proofErr w:type="spellEnd"/>
      <w:r w:rsidR="00B11AFF" w:rsidRPr="00691445">
        <w:rPr>
          <w:rFonts w:ascii="Garamond" w:eastAsia="Times New Roman" w:hAnsi="Garamond" w:cs="Times New Roman"/>
          <w:bCs/>
          <w:color w:val="000000"/>
          <w:w w:val="100"/>
          <w:sz w:val="26"/>
          <w:szCs w:val="26"/>
          <w:lang w:eastAsia="pt-BR"/>
        </w:rPr>
        <w:t xml:space="preserve"> em seu artigo queira demonstrar que houve avanços com a chegada da República</w:t>
      </w:r>
      <w:r w:rsidR="000322EF" w:rsidRPr="00691445">
        <w:rPr>
          <w:rFonts w:ascii="Garamond" w:eastAsia="Times New Roman" w:hAnsi="Garamond" w:cs="Times New Roman"/>
          <w:bCs/>
          <w:color w:val="000000"/>
          <w:w w:val="100"/>
          <w:sz w:val="26"/>
          <w:szCs w:val="26"/>
          <w:lang w:eastAsia="pt-BR"/>
        </w:rPr>
        <w:t>, outros autores, a exemplo de Pontes de Miranda, Tristão de Athayde e Oliveira Vianna demonstram o contrário, afirmando o segundo,</w:t>
      </w:r>
    </w:p>
    <w:p w:rsidR="000322EF" w:rsidRPr="00D47614" w:rsidRDefault="000322EF" w:rsidP="004E33BB">
      <w:pPr>
        <w:autoSpaceDE w:val="0"/>
        <w:autoSpaceDN w:val="0"/>
        <w:adjustRightInd w:val="0"/>
        <w:spacing w:after="0" w:line="240" w:lineRule="auto"/>
        <w:jc w:val="both"/>
        <w:rPr>
          <w:rFonts w:ascii="Garamond" w:eastAsia="Times New Roman" w:hAnsi="Garamond" w:cs="Times New Roman"/>
          <w:bCs/>
          <w:color w:val="000000"/>
          <w:w w:val="100"/>
          <w:sz w:val="22"/>
          <w:lang w:eastAsia="pt-BR"/>
        </w:rPr>
      </w:pPr>
    </w:p>
    <w:p w:rsidR="000322EF" w:rsidRPr="00D47614" w:rsidRDefault="000322EF" w:rsidP="004E33BB">
      <w:pPr>
        <w:autoSpaceDE w:val="0"/>
        <w:autoSpaceDN w:val="0"/>
        <w:adjustRightInd w:val="0"/>
        <w:spacing w:before="100" w:beforeAutospacing="1" w:after="100" w:afterAutospacing="1" w:line="240" w:lineRule="auto"/>
        <w:ind w:left="2126"/>
        <w:jc w:val="both"/>
        <w:rPr>
          <w:rFonts w:ascii="Garamond" w:eastAsia="Times New Roman" w:hAnsi="Garamond" w:cs="Times New Roman"/>
          <w:bCs/>
          <w:color w:val="000000"/>
          <w:w w:val="100"/>
          <w:sz w:val="22"/>
          <w:lang w:eastAsia="pt-BR"/>
        </w:rPr>
      </w:pPr>
      <w:proofErr w:type="gramStart"/>
      <w:r w:rsidRPr="00D47614">
        <w:rPr>
          <w:rFonts w:ascii="Garamond" w:eastAsia="Times New Roman" w:hAnsi="Garamond" w:cs="Times New Roman"/>
          <w:bCs/>
          <w:color w:val="000000"/>
          <w:w w:val="100"/>
          <w:sz w:val="22"/>
          <w:lang w:eastAsia="pt-BR"/>
        </w:rPr>
        <w:t xml:space="preserve">“Vivemos sob o mandonismo de vinte pequenos chefes, sob a regência do maior deles promovido em conciliábulos”, a ilegitimidade da Constituição </w:t>
      </w:r>
      <w:r w:rsidRPr="00D47614">
        <w:rPr>
          <w:rFonts w:ascii="Garamond" w:eastAsia="Times New Roman" w:hAnsi="Garamond" w:cs="Times New Roman"/>
          <w:bCs/>
          <w:color w:val="000000"/>
          <w:w w:val="100"/>
          <w:sz w:val="22"/>
          <w:lang w:eastAsia="pt-BR"/>
        </w:rPr>
        <w:lastRenderedPageBreak/>
        <w:t xml:space="preserve">de 1891, alienação do pensamento brasileiro, crença no poder das fórmulas escritas, importação republicana do </w:t>
      </w:r>
      <w:proofErr w:type="spellStart"/>
      <w:r w:rsidRPr="00D47614">
        <w:rPr>
          <w:rFonts w:ascii="Garamond" w:eastAsia="Times New Roman" w:hAnsi="Garamond" w:cs="Times New Roman"/>
          <w:bCs/>
          <w:color w:val="000000"/>
          <w:w w:val="100"/>
          <w:sz w:val="22"/>
          <w:lang w:eastAsia="pt-BR"/>
        </w:rPr>
        <w:t>democracismo</w:t>
      </w:r>
      <w:proofErr w:type="spellEnd"/>
      <w:r w:rsidRPr="00D47614">
        <w:rPr>
          <w:rFonts w:ascii="Garamond" w:eastAsia="Times New Roman" w:hAnsi="Garamond" w:cs="Times New Roman"/>
          <w:bCs/>
          <w:color w:val="000000"/>
          <w:w w:val="100"/>
          <w:sz w:val="22"/>
          <w:lang w:eastAsia="pt-BR"/>
        </w:rPr>
        <w:t xml:space="preserve"> francês, liberalismo inglês e federalismo americano, desacordo entre o idealismo da Constituição e a realidade nacional”</w:t>
      </w:r>
      <w:proofErr w:type="gramEnd"/>
      <w:r w:rsidRPr="00D47614">
        <w:rPr>
          <w:rFonts w:ascii="Garamond" w:eastAsia="Times New Roman" w:hAnsi="Garamond" w:cs="Times New Roman"/>
          <w:bCs/>
          <w:color w:val="000000"/>
          <w:w w:val="100"/>
          <w:sz w:val="22"/>
          <w:lang w:eastAsia="pt-BR"/>
        </w:rPr>
        <w:t xml:space="preserve">. (MIRANDA, p. 4 do Tomo II e </w:t>
      </w:r>
      <w:proofErr w:type="spellStart"/>
      <w:r w:rsidRPr="00D47614">
        <w:rPr>
          <w:rFonts w:ascii="Garamond" w:eastAsia="Times New Roman" w:hAnsi="Garamond" w:cs="Times New Roman"/>
          <w:bCs/>
          <w:color w:val="000000"/>
          <w:w w:val="100"/>
          <w:sz w:val="22"/>
          <w:lang w:eastAsia="pt-BR"/>
        </w:rPr>
        <w:t>pgs</w:t>
      </w:r>
      <w:proofErr w:type="spellEnd"/>
      <w:r w:rsidRPr="00D47614">
        <w:rPr>
          <w:rFonts w:ascii="Garamond" w:eastAsia="Times New Roman" w:hAnsi="Garamond" w:cs="Times New Roman"/>
          <w:bCs/>
          <w:color w:val="000000"/>
          <w:w w:val="100"/>
          <w:sz w:val="22"/>
          <w:lang w:eastAsia="pt-BR"/>
        </w:rPr>
        <w:t>. 103/118 do Tomo I).</w:t>
      </w:r>
    </w:p>
    <w:p w:rsidR="000322EF" w:rsidRPr="00D47614" w:rsidRDefault="000322EF" w:rsidP="004E33BB">
      <w:pPr>
        <w:autoSpaceDE w:val="0"/>
        <w:autoSpaceDN w:val="0"/>
        <w:adjustRightInd w:val="0"/>
        <w:spacing w:after="0" w:line="240" w:lineRule="auto"/>
        <w:jc w:val="both"/>
        <w:rPr>
          <w:rFonts w:ascii="Garamond" w:eastAsia="Times New Roman" w:hAnsi="Garamond" w:cs="Times New Roman"/>
          <w:bCs/>
          <w:color w:val="000000"/>
          <w:w w:val="100"/>
          <w:sz w:val="22"/>
          <w:lang w:eastAsia="pt-BR"/>
        </w:rPr>
      </w:pPr>
    </w:p>
    <w:p w:rsidR="005C0D2B" w:rsidRPr="00DF4061" w:rsidRDefault="000322EF" w:rsidP="004E33BB">
      <w:pPr>
        <w:autoSpaceDE w:val="0"/>
        <w:autoSpaceDN w:val="0"/>
        <w:adjustRightInd w:val="0"/>
        <w:spacing w:before="100" w:beforeAutospacing="1" w:after="100" w:afterAutospacing="1" w:line="240" w:lineRule="auto"/>
        <w:ind w:firstLine="567"/>
        <w:jc w:val="both"/>
        <w:rPr>
          <w:rFonts w:ascii="Garamond" w:eastAsia="Times New Roman" w:hAnsi="Garamond" w:cs="Times New Roman"/>
          <w:bCs/>
          <w:color w:val="000000"/>
          <w:w w:val="100"/>
          <w:sz w:val="26"/>
          <w:szCs w:val="26"/>
          <w:lang w:eastAsia="pt-BR"/>
        </w:rPr>
      </w:pPr>
      <w:r w:rsidRPr="00DF4061">
        <w:rPr>
          <w:rFonts w:ascii="Garamond" w:eastAsia="Times New Roman" w:hAnsi="Garamond" w:cs="Times New Roman"/>
          <w:bCs/>
          <w:color w:val="000000"/>
          <w:w w:val="100"/>
          <w:sz w:val="26"/>
          <w:szCs w:val="26"/>
          <w:lang w:eastAsia="pt-BR"/>
        </w:rPr>
        <w:tab/>
      </w:r>
      <w:r w:rsidR="00D05A8A" w:rsidRPr="00DF4061">
        <w:rPr>
          <w:rFonts w:ascii="Garamond" w:eastAsia="Times New Roman" w:hAnsi="Garamond" w:cs="Times New Roman"/>
          <w:bCs/>
          <w:color w:val="000000"/>
          <w:w w:val="100"/>
          <w:sz w:val="26"/>
          <w:szCs w:val="26"/>
          <w:lang w:eastAsia="pt-BR"/>
        </w:rPr>
        <w:t xml:space="preserve">Assim, por intermédio de sua crítica literária e dos editorais que escrevia para seu jornal </w:t>
      </w:r>
      <w:r w:rsidR="00D05A8A" w:rsidRPr="00DF4061">
        <w:rPr>
          <w:rFonts w:ascii="Garamond" w:eastAsia="Times New Roman" w:hAnsi="Garamond" w:cs="Times New Roman"/>
          <w:bCs/>
          <w:i/>
          <w:color w:val="000000"/>
          <w:w w:val="100"/>
          <w:sz w:val="26"/>
          <w:szCs w:val="26"/>
          <w:lang w:eastAsia="pt-BR"/>
        </w:rPr>
        <w:t>A Penna</w:t>
      </w:r>
      <w:r w:rsidR="00D05A8A" w:rsidRPr="00DF4061">
        <w:rPr>
          <w:rFonts w:ascii="Garamond" w:eastAsia="Times New Roman" w:hAnsi="Garamond" w:cs="Times New Roman"/>
          <w:bCs/>
          <w:color w:val="000000"/>
          <w:w w:val="100"/>
          <w:sz w:val="26"/>
          <w:szCs w:val="26"/>
          <w:lang w:eastAsia="pt-BR"/>
        </w:rPr>
        <w:t>, Gumes demonstrava o descontentamento para com a República e os poderes por ela constituídos que não observava ou ignorava os problemas dos sertanejos, que sofriam com a seca, com a educação, com os insípidos meios de transportes e tantos outros percalços que os impingiam dificuldades.</w:t>
      </w:r>
      <w:r w:rsidR="005C0D2B" w:rsidRPr="00DF4061">
        <w:rPr>
          <w:rFonts w:ascii="Garamond" w:eastAsia="Times New Roman" w:hAnsi="Garamond" w:cs="Times New Roman"/>
          <w:bCs/>
          <w:color w:val="000000"/>
          <w:w w:val="100"/>
          <w:sz w:val="26"/>
          <w:szCs w:val="26"/>
          <w:lang w:eastAsia="pt-BR"/>
        </w:rPr>
        <w:t xml:space="preserve"> Parecia que o sertão estava longe de tudo e estava conforme entendimento de Nelson Werneck Sodré apud </w:t>
      </w:r>
      <w:proofErr w:type="spellStart"/>
      <w:r w:rsidR="005C0D2B" w:rsidRPr="00DF4061">
        <w:rPr>
          <w:rFonts w:ascii="Garamond" w:eastAsia="Times New Roman" w:hAnsi="Garamond" w:cs="Times New Roman"/>
          <w:bCs/>
          <w:color w:val="000000"/>
          <w:w w:val="100"/>
          <w:sz w:val="26"/>
          <w:szCs w:val="26"/>
          <w:lang w:eastAsia="pt-BR"/>
        </w:rPr>
        <w:t>Candice</w:t>
      </w:r>
      <w:proofErr w:type="spellEnd"/>
      <w:r w:rsidR="005C0D2B" w:rsidRPr="00DF4061">
        <w:rPr>
          <w:rFonts w:ascii="Garamond" w:eastAsia="Times New Roman" w:hAnsi="Garamond" w:cs="Times New Roman"/>
          <w:bCs/>
          <w:color w:val="000000"/>
          <w:w w:val="100"/>
          <w:sz w:val="26"/>
          <w:szCs w:val="26"/>
          <w:lang w:eastAsia="pt-BR"/>
        </w:rPr>
        <w:t xml:space="preserve"> Vital de Souza (1997),</w:t>
      </w:r>
    </w:p>
    <w:p w:rsidR="005C0D2B" w:rsidRPr="00D47614" w:rsidRDefault="005C0D2B" w:rsidP="004E33BB">
      <w:pPr>
        <w:autoSpaceDE w:val="0"/>
        <w:autoSpaceDN w:val="0"/>
        <w:adjustRightInd w:val="0"/>
        <w:spacing w:after="0" w:line="240" w:lineRule="auto"/>
        <w:jc w:val="both"/>
        <w:rPr>
          <w:rFonts w:ascii="Garamond" w:eastAsia="Times New Roman" w:hAnsi="Garamond" w:cs="Times New Roman"/>
          <w:bCs/>
          <w:color w:val="000000"/>
          <w:w w:val="100"/>
          <w:szCs w:val="24"/>
          <w:lang w:eastAsia="pt-BR"/>
        </w:rPr>
      </w:pPr>
    </w:p>
    <w:p w:rsidR="005C0D2B" w:rsidRPr="00D47614" w:rsidRDefault="00DF4061" w:rsidP="00F973F2">
      <w:pPr>
        <w:autoSpaceDE w:val="0"/>
        <w:autoSpaceDN w:val="0"/>
        <w:adjustRightInd w:val="0"/>
        <w:spacing w:before="100" w:beforeAutospacing="1" w:after="100" w:afterAutospacing="1" w:line="240" w:lineRule="auto"/>
        <w:ind w:left="2126"/>
        <w:jc w:val="both"/>
        <w:rPr>
          <w:rFonts w:ascii="Garamond" w:eastAsia="Times New Roman" w:hAnsi="Garamond" w:cs="Times New Roman"/>
          <w:bCs/>
          <w:color w:val="000000"/>
          <w:w w:val="100"/>
          <w:sz w:val="22"/>
          <w:lang w:eastAsia="pt-BR"/>
        </w:rPr>
      </w:pPr>
      <w:r>
        <w:rPr>
          <w:rFonts w:ascii="Garamond" w:eastAsia="Times New Roman" w:hAnsi="Garamond" w:cs="Times New Roman"/>
          <w:bCs/>
          <w:color w:val="000000"/>
          <w:w w:val="100"/>
          <w:sz w:val="22"/>
          <w:lang w:eastAsia="pt-BR"/>
        </w:rPr>
        <w:t>“</w:t>
      </w:r>
      <w:r w:rsidR="005C0D2B" w:rsidRPr="00D47614">
        <w:rPr>
          <w:rFonts w:ascii="Garamond" w:eastAsia="Times New Roman" w:hAnsi="Garamond" w:cs="Times New Roman"/>
          <w:bCs/>
          <w:color w:val="000000"/>
          <w:w w:val="100"/>
          <w:sz w:val="22"/>
          <w:lang w:eastAsia="pt-BR"/>
        </w:rPr>
        <w:t xml:space="preserve">A expansão notável dos rebanhos, nos chapadões e nas terras baixas do pantanal não pode ser acompanhada de perto pelo poder público. </w:t>
      </w:r>
      <w:proofErr w:type="gramStart"/>
      <w:r w:rsidR="005C0D2B" w:rsidRPr="00D47614">
        <w:rPr>
          <w:rFonts w:ascii="Garamond" w:eastAsia="Times New Roman" w:hAnsi="Garamond" w:cs="Times New Roman"/>
          <w:bCs/>
          <w:color w:val="000000"/>
          <w:w w:val="100"/>
          <w:sz w:val="22"/>
          <w:lang w:eastAsia="pt-BR"/>
        </w:rPr>
        <w:t>Autoridade e meio de repressão, como a própria moeda, que é símbolo do Estado, permaneceram</w:t>
      </w:r>
      <w:proofErr w:type="gramEnd"/>
      <w:r w:rsidR="005C0D2B" w:rsidRPr="00D47614">
        <w:rPr>
          <w:rFonts w:ascii="Garamond" w:eastAsia="Times New Roman" w:hAnsi="Garamond" w:cs="Times New Roman"/>
          <w:bCs/>
          <w:color w:val="000000"/>
          <w:w w:val="100"/>
          <w:sz w:val="22"/>
          <w:lang w:eastAsia="pt-BR"/>
        </w:rPr>
        <w:t xml:space="preserve"> nas cidades. Em torno delas, na razão direta da distância, campeia a impiedade</w:t>
      </w:r>
      <w:r>
        <w:rPr>
          <w:rFonts w:ascii="Garamond" w:eastAsia="Times New Roman" w:hAnsi="Garamond" w:cs="Times New Roman"/>
          <w:bCs/>
          <w:color w:val="000000"/>
          <w:w w:val="100"/>
          <w:sz w:val="22"/>
          <w:lang w:eastAsia="pt-BR"/>
        </w:rPr>
        <w:t>”. (SODRÉ apud SOUZA, 1997:</w:t>
      </w:r>
      <w:r w:rsidR="005C0D2B" w:rsidRPr="00D47614">
        <w:rPr>
          <w:rFonts w:ascii="Garamond" w:eastAsia="Times New Roman" w:hAnsi="Garamond" w:cs="Times New Roman"/>
          <w:bCs/>
          <w:color w:val="000000"/>
          <w:w w:val="100"/>
          <w:sz w:val="22"/>
          <w:lang w:eastAsia="pt-BR"/>
        </w:rPr>
        <w:t xml:space="preserve"> 69).</w:t>
      </w:r>
    </w:p>
    <w:p w:rsidR="001A495E" w:rsidRPr="00D47614" w:rsidRDefault="001A495E" w:rsidP="004E33BB">
      <w:pPr>
        <w:autoSpaceDE w:val="0"/>
        <w:autoSpaceDN w:val="0"/>
        <w:adjustRightInd w:val="0"/>
        <w:spacing w:after="0" w:line="240" w:lineRule="auto"/>
        <w:jc w:val="both"/>
        <w:rPr>
          <w:rFonts w:ascii="Garamond" w:eastAsia="Times New Roman" w:hAnsi="Garamond" w:cs="Times New Roman"/>
          <w:bCs/>
          <w:color w:val="000000"/>
          <w:w w:val="100"/>
          <w:sz w:val="22"/>
          <w:lang w:eastAsia="pt-BR"/>
        </w:rPr>
      </w:pPr>
    </w:p>
    <w:p w:rsidR="001A495E" w:rsidRPr="00DF4061" w:rsidRDefault="001A495E" w:rsidP="004E33BB">
      <w:pPr>
        <w:autoSpaceDE w:val="0"/>
        <w:autoSpaceDN w:val="0"/>
        <w:adjustRightInd w:val="0"/>
        <w:spacing w:before="100" w:beforeAutospacing="1" w:after="100" w:afterAutospacing="1" w:line="240" w:lineRule="auto"/>
        <w:ind w:firstLine="567"/>
        <w:jc w:val="both"/>
        <w:rPr>
          <w:rFonts w:ascii="Garamond" w:eastAsia="Times New Roman" w:hAnsi="Garamond" w:cs="Times New Roman"/>
          <w:bCs/>
          <w:color w:val="000000"/>
          <w:w w:val="100"/>
          <w:sz w:val="26"/>
          <w:szCs w:val="26"/>
          <w:lang w:eastAsia="pt-BR"/>
        </w:rPr>
      </w:pPr>
      <w:r w:rsidRPr="00DF4061">
        <w:rPr>
          <w:rFonts w:ascii="Garamond" w:eastAsia="Times New Roman" w:hAnsi="Garamond" w:cs="Times New Roman"/>
          <w:bCs/>
          <w:color w:val="000000"/>
          <w:w w:val="100"/>
          <w:sz w:val="26"/>
          <w:szCs w:val="26"/>
          <w:lang w:eastAsia="pt-BR"/>
        </w:rPr>
        <w:t xml:space="preserve">Parece que os autores não divergem quanto </w:t>
      </w:r>
      <w:proofErr w:type="gramStart"/>
      <w:r w:rsidRPr="00DF4061">
        <w:rPr>
          <w:rFonts w:ascii="Garamond" w:eastAsia="Times New Roman" w:hAnsi="Garamond" w:cs="Times New Roman"/>
          <w:bCs/>
          <w:color w:val="000000"/>
          <w:w w:val="100"/>
          <w:sz w:val="26"/>
          <w:szCs w:val="26"/>
          <w:lang w:eastAsia="pt-BR"/>
        </w:rPr>
        <w:t>a</w:t>
      </w:r>
      <w:proofErr w:type="gramEnd"/>
      <w:r w:rsidRPr="00DF4061">
        <w:rPr>
          <w:rFonts w:ascii="Garamond" w:eastAsia="Times New Roman" w:hAnsi="Garamond" w:cs="Times New Roman"/>
          <w:bCs/>
          <w:color w:val="000000"/>
          <w:w w:val="100"/>
          <w:sz w:val="26"/>
          <w:szCs w:val="26"/>
          <w:lang w:eastAsia="pt-BR"/>
        </w:rPr>
        <w:t xml:space="preserve"> representação do sertão como lugar “inculto” e “incivilizado” e, portanto, longe do progresso. Era a resistência ao progresso. Ficava reservado ao litoral o espaço consagrado à civilização. Era exatamente neste ponto que </w:t>
      </w:r>
      <w:r w:rsidR="00D95382" w:rsidRPr="00DF4061">
        <w:rPr>
          <w:rFonts w:ascii="Garamond" w:eastAsia="Times New Roman" w:hAnsi="Garamond" w:cs="Times New Roman"/>
          <w:bCs/>
          <w:color w:val="000000"/>
          <w:w w:val="100"/>
          <w:sz w:val="26"/>
          <w:szCs w:val="26"/>
          <w:lang w:eastAsia="pt-BR"/>
        </w:rPr>
        <w:t xml:space="preserve">João Gumes não aceitava. Para ele, </w:t>
      </w:r>
      <w:proofErr w:type="gramStart"/>
      <w:r w:rsidR="00D95382" w:rsidRPr="00DF4061">
        <w:rPr>
          <w:rFonts w:ascii="Garamond" w:eastAsia="Times New Roman" w:hAnsi="Garamond" w:cs="Times New Roman"/>
          <w:bCs/>
          <w:color w:val="000000"/>
          <w:w w:val="100"/>
          <w:sz w:val="26"/>
          <w:szCs w:val="26"/>
          <w:lang w:eastAsia="pt-BR"/>
        </w:rPr>
        <w:t>o sertão, e ele se referia</w:t>
      </w:r>
      <w:proofErr w:type="gramEnd"/>
      <w:r w:rsidR="00D95382" w:rsidRPr="00DF4061">
        <w:rPr>
          <w:rFonts w:ascii="Garamond" w:eastAsia="Times New Roman" w:hAnsi="Garamond" w:cs="Times New Roman"/>
          <w:bCs/>
          <w:color w:val="000000"/>
          <w:w w:val="100"/>
          <w:sz w:val="26"/>
          <w:szCs w:val="26"/>
          <w:lang w:eastAsia="pt-BR"/>
        </w:rPr>
        <w:t xml:space="preserve"> aos Altos Sertões da Bahia, podia sim, dar frutos e demonstrava isso, quando afirmava ter sido Caetité berço do primeiro Governador da Bahia, pós-República. Entretanto, o jornal </w:t>
      </w:r>
      <w:r w:rsidR="00D95382" w:rsidRPr="00DF4061">
        <w:rPr>
          <w:rFonts w:ascii="Garamond" w:eastAsia="Times New Roman" w:hAnsi="Garamond" w:cs="Times New Roman"/>
          <w:bCs/>
          <w:i/>
          <w:color w:val="000000"/>
          <w:w w:val="100"/>
          <w:sz w:val="26"/>
          <w:szCs w:val="26"/>
          <w:lang w:eastAsia="pt-BR"/>
        </w:rPr>
        <w:t>A Penna</w:t>
      </w:r>
      <w:r w:rsidR="00D95382" w:rsidRPr="00DF4061">
        <w:rPr>
          <w:rFonts w:ascii="Garamond" w:eastAsia="Times New Roman" w:hAnsi="Garamond" w:cs="Times New Roman"/>
          <w:bCs/>
          <w:color w:val="000000"/>
          <w:w w:val="100"/>
          <w:sz w:val="26"/>
          <w:szCs w:val="26"/>
          <w:lang w:eastAsia="pt-BR"/>
        </w:rPr>
        <w:t xml:space="preserve"> </w:t>
      </w:r>
      <w:r w:rsidR="00CE6B85" w:rsidRPr="00DF4061">
        <w:rPr>
          <w:rFonts w:ascii="Garamond" w:eastAsia="Times New Roman" w:hAnsi="Garamond" w:cs="Times New Roman"/>
          <w:bCs/>
          <w:color w:val="000000"/>
          <w:w w:val="100"/>
          <w:sz w:val="26"/>
          <w:szCs w:val="26"/>
          <w:lang w:eastAsia="pt-BR"/>
        </w:rPr>
        <w:t>tinha uma posição definida: defendia a República e achava que era o regime certo para o Brasil e defende esses ideais, quando argumenta: “A escola da democracia está agora sob a égide da lei, dos bons costumes, da moral e da honestidade dos governos</w:t>
      </w:r>
      <w:r w:rsidR="00F973F2">
        <w:rPr>
          <w:rFonts w:ascii="Garamond" w:eastAsia="Times New Roman" w:hAnsi="Garamond" w:cs="Times New Roman"/>
          <w:bCs/>
          <w:color w:val="000000"/>
          <w:w w:val="100"/>
          <w:sz w:val="26"/>
          <w:szCs w:val="26"/>
          <w:lang w:eastAsia="pt-BR"/>
        </w:rPr>
        <w:t>”</w:t>
      </w:r>
      <w:r w:rsidR="00CE6B85" w:rsidRPr="00DF4061">
        <w:rPr>
          <w:rFonts w:ascii="Garamond" w:eastAsia="Times New Roman" w:hAnsi="Garamond" w:cs="Times New Roman"/>
          <w:bCs/>
          <w:color w:val="000000"/>
          <w:w w:val="100"/>
          <w:sz w:val="26"/>
          <w:szCs w:val="26"/>
          <w:lang w:eastAsia="pt-BR"/>
        </w:rPr>
        <w:t xml:space="preserve"> (A PE</w:t>
      </w:r>
      <w:r w:rsidR="00F973F2">
        <w:rPr>
          <w:rFonts w:ascii="Garamond" w:eastAsia="Times New Roman" w:hAnsi="Garamond" w:cs="Times New Roman"/>
          <w:bCs/>
          <w:color w:val="000000"/>
          <w:w w:val="100"/>
          <w:sz w:val="26"/>
          <w:szCs w:val="26"/>
          <w:lang w:eastAsia="pt-BR"/>
        </w:rPr>
        <w:t>NNA, 1919:</w:t>
      </w:r>
      <w:r w:rsidR="00CE6B85" w:rsidRPr="00DF4061">
        <w:rPr>
          <w:rFonts w:ascii="Garamond" w:eastAsia="Times New Roman" w:hAnsi="Garamond" w:cs="Times New Roman"/>
          <w:bCs/>
          <w:color w:val="000000"/>
          <w:w w:val="100"/>
          <w:sz w:val="26"/>
          <w:szCs w:val="26"/>
          <w:lang w:eastAsia="pt-BR"/>
        </w:rPr>
        <w:t xml:space="preserve"> 1).</w:t>
      </w:r>
    </w:p>
    <w:p w:rsidR="00ED13E4" w:rsidRPr="00DF4061" w:rsidRDefault="00ED13E4" w:rsidP="004E33BB">
      <w:pPr>
        <w:autoSpaceDE w:val="0"/>
        <w:autoSpaceDN w:val="0"/>
        <w:adjustRightInd w:val="0"/>
        <w:spacing w:before="100" w:beforeAutospacing="1" w:after="100" w:afterAutospacing="1" w:line="240" w:lineRule="auto"/>
        <w:ind w:firstLine="567"/>
        <w:jc w:val="both"/>
        <w:rPr>
          <w:rFonts w:ascii="Garamond" w:eastAsia="Times New Roman" w:hAnsi="Garamond" w:cs="Times New Roman"/>
          <w:bCs/>
          <w:color w:val="000000"/>
          <w:w w:val="100"/>
          <w:sz w:val="26"/>
          <w:szCs w:val="26"/>
          <w:lang w:eastAsia="pt-BR"/>
        </w:rPr>
      </w:pPr>
      <w:r w:rsidRPr="00DF4061">
        <w:rPr>
          <w:rFonts w:ascii="Garamond" w:eastAsia="Times New Roman" w:hAnsi="Garamond" w:cs="Times New Roman"/>
          <w:bCs/>
          <w:color w:val="000000"/>
          <w:w w:val="100"/>
          <w:sz w:val="26"/>
          <w:szCs w:val="26"/>
          <w:lang w:eastAsia="pt-BR"/>
        </w:rPr>
        <w:t xml:space="preserve">Interessante notar em </w:t>
      </w:r>
      <w:r w:rsidRPr="00DF4061">
        <w:rPr>
          <w:rFonts w:ascii="Garamond" w:eastAsia="Times New Roman" w:hAnsi="Garamond" w:cs="Times New Roman"/>
          <w:bCs/>
          <w:i/>
          <w:color w:val="000000"/>
          <w:w w:val="100"/>
          <w:sz w:val="26"/>
          <w:szCs w:val="26"/>
          <w:lang w:eastAsia="pt-BR"/>
        </w:rPr>
        <w:t xml:space="preserve">A Penna </w:t>
      </w:r>
      <w:r w:rsidRPr="00DF4061">
        <w:rPr>
          <w:rFonts w:ascii="Garamond" w:eastAsia="Times New Roman" w:hAnsi="Garamond" w:cs="Times New Roman"/>
          <w:bCs/>
          <w:color w:val="000000"/>
          <w:w w:val="100"/>
          <w:sz w:val="26"/>
          <w:szCs w:val="26"/>
          <w:lang w:eastAsia="pt-BR"/>
        </w:rPr>
        <w:t xml:space="preserve">é que as notícias chegavam. Podiam demorar em razão das dificuldades com os Correios </w:t>
      </w:r>
      <w:proofErr w:type="gramStart"/>
      <w:r w:rsidRPr="00DF4061">
        <w:rPr>
          <w:rFonts w:ascii="Garamond" w:eastAsia="Times New Roman" w:hAnsi="Garamond" w:cs="Times New Roman"/>
          <w:bCs/>
          <w:color w:val="000000"/>
          <w:w w:val="100"/>
          <w:sz w:val="26"/>
          <w:szCs w:val="26"/>
          <w:lang w:eastAsia="pt-BR"/>
        </w:rPr>
        <w:t xml:space="preserve">(  </w:t>
      </w:r>
      <w:proofErr w:type="gramEnd"/>
      <w:r w:rsidRPr="00DF4061">
        <w:rPr>
          <w:rFonts w:ascii="Garamond" w:eastAsia="Times New Roman" w:hAnsi="Garamond" w:cs="Times New Roman"/>
          <w:bCs/>
          <w:color w:val="000000"/>
          <w:w w:val="100"/>
          <w:sz w:val="26"/>
          <w:szCs w:val="26"/>
          <w:lang w:eastAsia="pt-BR"/>
        </w:rPr>
        <w:t xml:space="preserve">) e Telégrafos (  ), mas levavam as informações necessário à população de Caetité e região. </w:t>
      </w:r>
      <w:r w:rsidR="00F212C5" w:rsidRPr="00DF4061">
        <w:rPr>
          <w:rFonts w:ascii="Garamond" w:eastAsia="Times New Roman" w:hAnsi="Garamond" w:cs="Times New Roman"/>
          <w:bCs/>
          <w:color w:val="000000"/>
          <w:w w:val="100"/>
          <w:sz w:val="26"/>
          <w:szCs w:val="26"/>
          <w:lang w:eastAsia="pt-BR"/>
        </w:rPr>
        <w:t xml:space="preserve">Eram notícias vindas de diversos lugares, como da Europa e América do Norte e traziam notícias sobre a civilização e o progresso. </w:t>
      </w:r>
      <w:r w:rsidRPr="00DF4061">
        <w:rPr>
          <w:rFonts w:ascii="Garamond" w:eastAsia="Times New Roman" w:hAnsi="Garamond" w:cs="Times New Roman"/>
          <w:bCs/>
          <w:color w:val="000000"/>
          <w:w w:val="100"/>
          <w:sz w:val="26"/>
          <w:szCs w:val="26"/>
          <w:lang w:eastAsia="pt-BR"/>
        </w:rPr>
        <w:t xml:space="preserve">Por isso, João Gumes estava atento em questionar das autoridades </w:t>
      </w:r>
      <w:proofErr w:type="gramStart"/>
      <w:r w:rsidRPr="00DF4061">
        <w:rPr>
          <w:rFonts w:ascii="Garamond" w:eastAsia="Times New Roman" w:hAnsi="Garamond" w:cs="Times New Roman"/>
          <w:bCs/>
          <w:color w:val="000000"/>
          <w:w w:val="100"/>
          <w:sz w:val="26"/>
          <w:szCs w:val="26"/>
          <w:lang w:eastAsia="pt-BR"/>
        </w:rPr>
        <w:t>as</w:t>
      </w:r>
      <w:proofErr w:type="gramEnd"/>
      <w:r w:rsidRPr="00DF4061">
        <w:rPr>
          <w:rFonts w:ascii="Garamond" w:eastAsia="Times New Roman" w:hAnsi="Garamond" w:cs="Times New Roman"/>
          <w:bCs/>
          <w:color w:val="000000"/>
          <w:w w:val="100"/>
          <w:sz w:val="26"/>
          <w:szCs w:val="26"/>
          <w:lang w:eastAsia="pt-BR"/>
        </w:rPr>
        <w:t xml:space="preserve"> melhorias necessárias em relação aos serviços públicos em geral, a fim de que a sociedade pudesse ter acesso às informações e, consequentemente, formasse uma comunidade ativa e participativa.</w:t>
      </w:r>
    </w:p>
    <w:p w:rsidR="00C537B3" w:rsidRDefault="00C537B3" w:rsidP="004E33BB">
      <w:pPr>
        <w:autoSpaceDE w:val="0"/>
        <w:autoSpaceDN w:val="0"/>
        <w:adjustRightInd w:val="0"/>
        <w:spacing w:before="100" w:beforeAutospacing="1" w:after="100" w:afterAutospacing="1" w:line="240" w:lineRule="auto"/>
        <w:ind w:firstLine="567"/>
        <w:jc w:val="both"/>
        <w:rPr>
          <w:rFonts w:ascii="Garamond" w:eastAsia="Times New Roman" w:hAnsi="Garamond" w:cs="Times New Roman"/>
          <w:bCs/>
          <w:color w:val="000000"/>
          <w:w w:val="100"/>
          <w:sz w:val="26"/>
          <w:szCs w:val="26"/>
          <w:lang w:eastAsia="pt-BR"/>
        </w:rPr>
      </w:pPr>
      <w:r w:rsidRPr="00DF4061">
        <w:rPr>
          <w:rFonts w:ascii="Garamond" w:eastAsia="Times New Roman" w:hAnsi="Garamond" w:cs="Times New Roman"/>
          <w:bCs/>
          <w:color w:val="000000"/>
          <w:w w:val="100"/>
          <w:sz w:val="26"/>
          <w:szCs w:val="26"/>
          <w:lang w:eastAsia="pt-BR"/>
        </w:rPr>
        <w:lastRenderedPageBreak/>
        <w:t xml:space="preserve">Mas, apesar dos questionamentos e pedidos, parecia que as reivindicações dos sertanejos não eram ouvidas ou não se faziam ouvir. </w:t>
      </w:r>
      <w:proofErr w:type="gramStart"/>
      <w:r w:rsidRPr="00DF4061">
        <w:rPr>
          <w:rFonts w:ascii="Garamond" w:eastAsia="Times New Roman" w:hAnsi="Garamond" w:cs="Times New Roman"/>
          <w:bCs/>
          <w:color w:val="000000"/>
          <w:w w:val="100"/>
          <w:sz w:val="26"/>
          <w:szCs w:val="26"/>
          <w:lang w:eastAsia="pt-BR"/>
        </w:rPr>
        <w:t>Gumes já não mais acreditava</w:t>
      </w:r>
      <w:proofErr w:type="gramEnd"/>
      <w:r w:rsidRPr="00DF4061">
        <w:rPr>
          <w:rFonts w:ascii="Garamond" w:eastAsia="Times New Roman" w:hAnsi="Garamond" w:cs="Times New Roman"/>
          <w:bCs/>
          <w:color w:val="000000"/>
          <w:w w:val="100"/>
          <w:sz w:val="26"/>
          <w:szCs w:val="26"/>
          <w:lang w:eastAsia="pt-BR"/>
        </w:rPr>
        <w:t xml:space="preserve"> na República, mesmo que tivesse sido proclamada em benefício do povo, brotara dos quartéis e da vontade dos Generais e Marechais, ao que Gumes afirmava,</w:t>
      </w:r>
    </w:p>
    <w:p w:rsidR="00F973F2" w:rsidRPr="00DF4061" w:rsidRDefault="00F973F2" w:rsidP="004E33BB">
      <w:pPr>
        <w:autoSpaceDE w:val="0"/>
        <w:autoSpaceDN w:val="0"/>
        <w:adjustRightInd w:val="0"/>
        <w:spacing w:before="100" w:beforeAutospacing="1" w:after="100" w:afterAutospacing="1" w:line="240" w:lineRule="auto"/>
        <w:ind w:firstLine="567"/>
        <w:jc w:val="both"/>
        <w:rPr>
          <w:rFonts w:ascii="Garamond" w:eastAsia="Times New Roman" w:hAnsi="Garamond" w:cs="Times New Roman"/>
          <w:bCs/>
          <w:color w:val="000000"/>
          <w:w w:val="100"/>
          <w:sz w:val="26"/>
          <w:szCs w:val="26"/>
          <w:lang w:eastAsia="pt-BR"/>
        </w:rPr>
      </w:pPr>
    </w:p>
    <w:p w:rsidR="00F973F2" w:rsidRDefault="00F973F2" w:rsidP="00F973F2">
      <w:pPr>
        <w:autoSpaceDE w:val="0"/>
        <w:autoSpaceDN w:val="0"/>
        <w:adjustRightInd w:val="0"/>
        <w:spacing w:before="100" w:beforeAutospacing="1" w:after="100" w:afterAutospacing="1" w:line="240" w:lineRule="auto"/>
        <w:ind w:left="2126"/>
        <w:jc w:val="both"/>
        <w:rPr>
          <w:rFonts w:ascii="Garamond" w:eastAsia="Times New Roman" w:hAnsi="Garamond" w:cs="Times New Roman"/>
          <w:bCs/>
          <w:color w:val="000000"/>
          <w:w w:val="100"/>
          <w:sz w:val="22"/>
          <w:lang w:eastAsia="pt-BR"/>
        </w:rPr>
      </w:pPr>
      <w:r w:rsidRPr="00F973F2">
        <w:rPr>
          <w:rFonts w:ascii="Garamond" w:eastAsia="Times New Roman" w:hAnsi="Garamond" w:cs="Times New Roman"/>
          <w:bCs/>
          <w:color w:val="000000"/>
          <w:w w:val="100"/>
          <w:sz w:val="22"/>
          <w:lang w:eastAsia="pt-BR"/>
        </w:rPr>
        <w:t>“</w:t>
      </w:r>
      <w:r w:rsidR="00C537B3" w:rsidRPr="00F973F2">
        <w:rPr>
          <w:rFonts w:ascii="Garamond" w:eastAsia="Times New Roman" w:hAnsi="Garamond" w:cs="Times New Roman"/>
          <w:bCs/>
          <w:color w:val="000000"/>
          <w:w w:val="100"/>
          <w:sz w:val="22"/>
          <w:lang w:eastAsia="pt-BR"/>
        </w:rPr>
        <w:t>O 15 de Novembro foi obra de despeito e, forçoso é confessar, não foi feito pelo povo. O grande abalo produzido, as primeiras medidas tomadas no sentido de assegurar o novo regime, a começar pela deturpação do sistema eleitoral; o império do militarismo; as tentativas de restauração por parte dos partidos pretéritos, tudo ocorreu para que o povo, o pobre povo, não participou das mudanças. Esmagado o patriotismo até o gérmen, o que resta? A indiferença das massas populares, a obliteração de todas as conquistas liberais que vinham fazendo, a exploração das oligarquias, a mentira eleitoral; enfim os governos dos estados de sítio, dos gastos imoderados, do descrédito</w:t>
      </w:r>
      <w:r w:rsidRPr="00F973F2">
        <w:rPr>
          <w:rFonts w:ascii="Garamond" w:eastAsia="Times New Roman" w:hAnsi="Garamond" w:cs="Times New Roman"/>
          <w:bCs/>
          <w:color w:val="000000"/>
          <w:w w:val="100"/>
          <w:sz w:val="22"/>
          <w:lang w:eastAsia="pt-BR"/>
        </w:rPr>
        <w:t>”</w:t>
      </w:r>
      <w:r w:rsidR="00C537B3" w:rsidRPr="00F973F2">
        <w:rPr>
          <w:rFonts w:ascii="Garamond" w:eastAsia="Times New Roman" w:hAnsi="Garamond" w:cs="Times New Roman"/>
          <w:bCs/>
          <w:color w:val="000000"/>
          <w:w w:val="100"/>
          <w:sz w:val="22"/>
          <w:lang w:eastAsia="pt-BR"/>
        </w:rPr>
        <w:t xml:space="preserve"> (</w:t>
      </w:r>
      <w:r w:rsidR="00C537B3" w:rsidRPr="00F973F2">
        <w:rPr>
          <w:rFonts w:ascii="Garamond" w:eastAsia="Times New Roman" w:hAnsi="Garamond" w:cs="Times New Roman"/>
          <w:bCs/>
          <w:i/>
          <w:color w:val="000000"/>
          <w:w w:val="100"/>
          <w:sz w:val="22"/>
          <w:lang w:eastAsia="pt-BR"/>
        </w:rPr>
        <w:t>A Penna</w:t>
      </w:r>
      <w:r>
        <w:rPr>
          <w:rFonts w:ascii="Garamond" w:eastAsia="Times New Roman" w:hAnsi="Garamond" w:cs="Times New Roman"/>
          <w:bCs/>
          <w:color w:val="000000"/>
          <w:w w:val="100"/>
          <w:sz w:val="22"/>
          <w:lang w:eastAsia="pt-BR"/>
        </w:rPr>
        <w:t>, 18.11.1915:</w:t>
      </w:r>
      <w:r w:rsidR="00C537B3" w:rsidRPr="00F973F2">
        <w:rPr>
          <w:rFonts w:ascii="Garamond" w:eastAsia="Times New Roman" w:hAnsi="Garamond" w:cs="Times New Roman"/>
          <w:bCs/>
          <w:color w:val="000000"/>
          <w:w w:val="100"/>
          <w:sz w:val="22"/>
          <w:lang w:eastAsia="pt-BR"/>
        </w:rPr>
        <w:t xml:space="preserve"> 1). </w:t>
      </w:r>
    </w:p>
    <w:p w:rsidR="00F973F2" w:rsidRPr="00F973F2" w:rsidRDefault="00F973F2" w:rsidP="00F973F2">
      <w:pPr>
        <w:autoSpaceDE w:val="0"/>
        <w:autoSpaceDN w:val="0"/>
        <w:adjustRightInd w:val="0"/>
        <w:spacing w:before="100" w:beforeAutospacing="1" w:after="100" w:afterAutospacing="1" w:line="240" w:lineRule="auto"/>
        <w:ind w:left="2126"/>
        <w:jc w:val="both"/>
        <w:rPr>
          <w:rFonts w:ascii="Garamond" w:eastAsia="Times New Roman" w:hAnsi="Garamond" w:cs="Times New Roman"/>
          <w:bCs/>
          <w:color w:val="000000"/>
          <w:w w:val="100"/>
          <w:sz w:val="22"/>
          <w:lang w:eastAsia="pt-BR"/>
        </w:rPr>
      </w:pPr>
    </w:p>
    <w:p w:rsidR="00AD77A2" w:rsidRPr="00DF4061" w:rsidRDefault="00074318" w:rsidP="004E33BB">
      <w:pPr>
        <w:autoSpaceDE w:val="0"/>
        <w:autoSpaceDN w:val="0"/>
        <w:adjustRightInd w:val="0"/>
        <w:spacing w:before="100" w:beforeAutospacing="1" w:after="100" w:afterAutospacing="1" w:line="240" w:lineRule="auto"/>
        <w:ind w:firstLine="567"/>
        <w:jc w:val="both"/>
        <w:rPr>
          <w:rFonts w:ascii="Garamond" w:eastAsia="Times New Roman" w:hAnsi="Garamond" w:cs="Times New Roman"/>
          <w:bCs/>
          <w:color w:val="000000"/>
          <w:w w:val="100"/>
          <w:sz w:val="26"/>
          <w:szCs w:val="26"/>
          <w:lang w:eastAsia="pt-BR"/>
        </w:rPr>
      </w:pPr>
      <w:r w:rsidRPr="00DF4061">
        <w:rPr>
          <w:rFonts w:ascii="Garamond" w:eastAsia="Times New Roman" w:hAnsi="Garamond" w:cs="Times New Roman"/>
          <w:bCs/>
          <w:color w:val="000000"/>
          <w:w w:val="100"/>
          <w:sz w:val="26"/>
          <w:szCs w:val="26"/>
          <w:lang w:eastAsia="pt-BR"/>
        </w:rPr>
        <w:t xml:space="preserve">Aliás, como os problemas mais graves não eram resolvidos pela República, os editoriais de </w:t>
      </w:r>
      <w:r w:rsidRPr="00DF4061">
        <w:rPr>
          <w:rFonts w:ascii="Garamond" w:eastAsia="Times New Roman" w:hAnsi="Garamond" w:cs="Times New Roman"/>
          <w:bCs/>
          <w:i/>
          <w:color w:val="000000"/>
          <w:w w:val="100"/>
          <w:sz w:val="26"/>
          <w:szCs w:val="26"/>
          <w:lang w:eastAsia="pt-BR"/>
        </w:rPr>
        <w:t>A Penna</w:t>
      </w:r>
      <w:r w:rsidRPr="00DF4061">
        <w:rPr>
          <w:rFonts w:ascii="Garamond" w:eastAsia="Times New Roman" w:hAnsi="Garamond" w:cs="Times New Roman"/>
          <w:bCs/>
          <w:color w:val="000000"/>
          <w:w w:val="100"/>
          <w:sz w:val="26"/>
          <w:szCs w:val="26"/>
          <w:lang w:eastAsia="pt-BR"/>
        </w:rPr>
        <w:t xml:space="preserve"> eram cada vez mais cruciais e incisivos. Os partidos políticos não resolviam tais questões e a população vivia seus percalços e dificuldades. Por outro lado, a seca provocava o êxodo rural e este era uma das principais preocupações do periódico.</w:t>
      </w:r>
      <w:r w:rsidR="00B4517C" w:rsidRPr="00DF4061">
        <w:rPr>
          <w:rFonts w:ascii="Garamond" w:eastAsia="Times New Roman" w:hAnsi="Garamond" w:cs="Times New Roman"/>
          <w:bCs/>
          <w:color w:val="000000"/>
          <w:w w:val="100"/>
          <w:sz w:val="26"/>
          <w:szCs w:val="26"/>
          <w:lang w:eastAsia="pt-BR"/>
        </w:rPr>
        <w:t xml:space="preserve"> Ademais, a lavoura da cana-de-açúcar entra em franca decadência cedendo espaço para as grandes plantações de café no sudeste, principalmente São Paulo. A tão sonhada civilização estava ali, incrustada nos cafeeiros do sudeste e para lá seguiam, confiantes os sertanejos, em busca do “Eldorado”, de uma vida melhor.</w:t>
      </w:r>
      <w:r w:rsidR="00AD77A2" w:rsidRPr="00DF4061">
        <w:rPr>
          <w:rFonts w:ascii="Garamond" w:eastAsia="Times New Roman" w:hAnsi="Garamond" w:cs="Times New Roman"/>
          <w:bCs/>
          <w:color w:val="000000"/>
          <w:w w:val="100"/>
          <w:sz w:val="26"/>
          <w:szCs w:val="26"/>
          <w:lang w:eastAsia="pt-BR"/>
        </w:rPr>
        <w:t xml:space="preserve"> Nesse contexto, João Gumes demonstrava que </w:t>
      </w:r>
      <w:r w:rsidR="00AD77A2" w:rsidRPr="00DF4061">
        <w:rPr>
          <w:rFonts w:ascii="Garamond" w:eastAsia="Times New Roman" w:hAnsi="Garamond" w:cs="Times New Roman"/>
          <w:bCs/>
          <w:i/>
          <w:color w:val="000000"/>
          <w:w w:val="100"/>
          <w:sz w:val="26"/>
          <w:szCs w:val="26"/>
          <w:lang w:eastAsia="pt-BR"/>
        </w:rPr>
        <w:t>A Penna</w:t>
      </w:r>
      <w:r w:rsidR="00AD77A2" w:rsidRPr="00DF4061">
        <w:rPr>
          <w:rFonts w:ascii="Garamond" w:eastAsia="Times New Roman" w:hAnsi="Garamond" w:cs="Times New Roman"/>
          <w:bCs/>
          <w:color w:val="000000"/>
          <w:w w:val="100"/>
          <w:sz w:val="26"/>
          <w:szCs w:val="26"/>
          <w:lang w:eastAsia="pt-BR"/>
        </w:rPr>
        <w:t xml:space="preserve"> não ficaria calada, pois era o órgão de interesses da região e seu maior porta-voz,</w:t>
      </w:r>
    </w:p>
    <w:p w:rsidR="00AD77A2" w:rsidRPr="00D47614" w:rsidRDefault="00AD77A2" w:rsidP="004E33BB">
      <w:pPr>
        <w:autoSpaceDE w:val="0"/>
        <w:autoSpaceDN w:val="0"/>
        <w:adjustRightInd w:val="0"/>
        <w:spacing w:after="0" w:line="240" w:lineRule="auto"/>
        <w:jc w:val="both"/>
        <w:rPr>
          <w:rFonts w:ascii="Garamond" w:eastAsia="Times New Roman" w:hAnsi="Garamond" w:cs="Times New Roman"/>
          <w:bCs/>
          <w:color w:val="000000"/>
          <w:w w:val="100"/>
          <w:szCs w:val="24"/>
          <w:lang w:eastAsia="pt-BR"/>
        </w:rPr>
      </w:pPr>
    </w:p>
    <w:p w:rsidR="00AD77A2" w:rsidRPr="00D47614" w:rsidRDefault="00DF4061" w:rsidP="004E33BB">
      <w:pPr>
        <w:autoSpaceDE w:val="0"/>
        <w:autoSpaceDN w:val="0"/>
        <w:adjustRightInd w:val="0"/>
        <w:spacing w:before="100" w:beforeAutospacing="1" w:after="100" w:afterAutospacing="1" w:line="240" w:lineRule="auto"/>
        <w:ind w:left="2126"/>
        <w:jc w:val="both"/>
        <w:rPr>
          <w:rFonts w:ascii="Garamond" w:eastAsia="Times New Roman" w:hAnsi="Garamond" w:cs="Times New Roman"/>
          <w:bCs/>
          <w:color w:val="000000"/>
          <w:w w:val="100"/>
          <w:sz w:val="22"/>
          <w:lang w:eastAsia="pt-BR"/>
        </w:rPr>
      </w:pPr>
      <w:r>
        <w:rPr>
          <w:rFonts w:ascii="Garamond" w:eastAsia="Times New Roman" w:hAnsi="Garamond" w:cs="Times New Roman"/>
          <w:bCs/>
          <w:color w:val="000000"/>
          <w:w w:val="100"/>
          <w:sz w:val="22"/>
          <w:lang w:eastAsia="pt-BR"/>
        </w:rPr>
        <w:t>“</w:t>
      </w:r>
      <w:r w:rsidR="00AD77A2" w:rsidRPr="00D47614">
        <w:rPr>
          <w:rFonts w:ascii="Garamond" w:eastAsia="Times New Roman" w:hAnsi="Garamond" w:cs="Times New Roman"/>
          <w:bCs/>
          <w:color w:val="000000"/>
          <w:w w:val="100"/>
          <w:sz w:val="22"/>
          <w:lang w:eastAsia="pt-BR"/>
        </w:rPr>
        <w:t xml:space="preserve">Uma das piores feições da tremenda crise que tudo vai assoberbando entre nós, é a emigração. Há uma verdadeira debandada, </w:t>
      </w:r>
      <w:proofErr w:type="gramStart"/>
      <w:r w:rsidR="00AD77A2" w:rsidRPr="00D47614">
        <w:rPr>
          <w:rFonts w:ascii="Garamond" w:eastAsia="Times New Roman" w:hAnsi="Garamond" w:cs="Times New Roman"/>
          <w:bCs/>
          <w:color w:val="000000"/>
          <w:w w:val="100"/>
          <w:sz w:val="22"/>
          <w:lang w:eastAsia="pt-BR"/>
        </w:rPr>
        <w:t>um atropelo de desesperados que, espavoridos, precipitam-se</w:t>
      </w:r>
      <w:proofErr w:type="gramEnd"/>
      <w:r w:rsidR="00AD77A2" w:rsidRPr="00D47614">
        <w:rPr>
          <w:rFonts w:ascii="Garamond" w:eastAsia="Times New Roman" w:hAnsi="Garamond" w:cs="Times New Roman"/>
          <w:bCs/>
          <w:color w:val="000000"/>
          <w:w w:val="100"/>
          <w:sz w:val="22"/>
          <w:lang w:eastAsia="pt-BR"/>
        </w:rPr>
        <w:t xml:space="preserve"> em fuga para o sul e sudoeste, sem destino, sem esperanças, com o coração constrangido pela nostalgia de melhores tempos e dos lares pátrios que abandonam e que foram o berço das mais risonhas ilusões</w:t>
      </w:r>
      <w:r>
        <w:rPr>
          <w:rFonts w:ascii="Garamond" w:eastAsia="Times New Roman" w:hAnsi="Garamond" w:cs="Times New Roman"/>
          <w:bCs/>
          <w:color w:val="000000"/>
          <w:w w:val="100"/>
          <w:sz w:val="22"/>
          <w:lang w:eastAsia="pt-BR"/>
        </w:rPr>
        <w:t>”.</w:t>
      </w:r>
      <w:r w:rsidR="00AD77A2" w:rsidRPr="00D47614">
        <w:rPr>
          <w:rFonts w:ascii="Garamond" w:eastAsia="Times New Roman" w:hAnsi="Garamond" w:cs="Times New Roman"/>
          <w:bCs/>
          <w:color w:val="000000"/>
          <w:w w:val="100"/>
          <w:sz w:val="22"/>
          <w:lang w:eastAsia="pt-BR"/>
        </w:rPr>
        <w:t xml:space="preserve"> (</w:t>
      </w:r>
      <w:r w:rsidR="00AD77A2" w:rsidRPr="00D47614">
        <w:rPr>
          <w:rFonts w:ascii="Garamond" w:eastAsia="Times New Roman" w:hAnsi="Garamond" w:cs="Times New Roman"/>
          <w:bCs/>
          <w:i/>
          <w:color w:val="000000"/>
          <w:w w:val="100"/>
          <w:sz w:val="22"/>
          <w:lang w:eastAsia="pt-BR"/>
        </w:rPr>
        <w:t>A Penna</w:t>
      </w:r>
      <w:r>
        <w:rPr>
          <w:rFonts w:ascii="Garamond" w:eastAsia="Times New Roman" w:hAnsi="Garamond" w:cs="Times New Roman"/>
          <w:bCs/>
          <w:color w:val="000000"/>
          <w:w w:val="100"/>
          <w:sz w:val="22"/>
          <w:lang w:eastAsia="pt-BR"/>
        </w:rPr>
        <w:t xml:space="preserve">, </w:t>
      </w:r>
      <w:r w:rsidR="00AD77A2" w:rsidRPr="00D47614">
        <w:rPr>
          <w:rFonts w:ascii="Garamond" w:eastAsia="Times New Roman" w:hAnsi="Garamond" w:cs="Times New Roman"/>
          <w:bCs/>
          <w:color w:val="000000"/>
          <w:w w:val="100"/>
          <w:sz w:val="22"/>
          <w:lang w:eastAsia="pt-BR"/>
        </w:rPr>
        <w:t>1899</w:t>
      </w:r>
      <w:r>
        <w:rPr>
          <w:rFonts w:ascii="Garamond" w:eastAsia="Times New Roman" w:hAnsi="Garamond" w:cs="Times New Roman"/>
          <w:bCs/>
          <w:color w:val="000000"/>
          <w:w w:val="100"/>
          <w:sz w:val="22"/>
          <w:lang w:eastAsia="pt-BR"/>
        </w:rPr>
        <w:t>: 175</w:t>
      </w:r>
      <w:r w:rsidR="00AD77A2" w:rsidRPr="00D47614">
        <w:rPr>
          <w:rFonts w:ascii="Garamond" w:eastAsia="Times New Roman" w:hAnsi="Garamond" w:cs="Times New Roman"/>
          <w:bCs/>
          <w:color w:val="000000"/>
          <w:w w:val="100"/>
          <w:sz w:val="22"/>
          <w:lang w:eastAsia="pt-BR"/>
        </w:rPr>
        <w:t>).</w:t>
      </w:r>
    </w:p>
    <w:p w:rsidR="00AD77A2" w:rsidRPr="00D47614" w:rsidRDefault="00AD77A2" w:rsidP="004E33BB">
      <w:pPr>
        <w:autoSpaceDE w:val="0"/>
        <w:autoSpaceDN w:val="0"/>
        <w:adjustRightInd w:val="0"/>
        <w:spacing w:after="0" w:line="240" w:lineRule="auto"/>
        <w:jc w:val="both"/>
        <w:rPr>
          <w:rFonts w:ascii="Garamond" w:eastAsia="Times New Roman" w:hAnsi="Garamond" w:cs="Times New Roman"/>
          <w:bCs/>
          <w:color w:val="000000"/>
          <w:w w:val="100"/>
          <w:szCs w:val="24"/>
          <w:lang w:eastAsia="pt-BR"/>
        </w:rPr>
      </w:pPr>
      <w:r w:rsidRPr="00D47614">
        <w:rPr>
          <w:rFonts w:ascii="Garamond" w:eastAsia="Times New Roman" w:hAnsi="Garamond" w:cs="Times New Roman"/>
          <w:bCs/>
          <w:color w:val="000000"/>
          <w:w w:val="100"/>
          <w:szCs w:val="24"/>
          <w:lang w:eastAsia="pt-BR"/>
        </w:rPr>
        <w:tab/>
      </w:r>
    </w:p>
    <w:p w:rsidR="00AD77A2" w:rsidRPr="00DF4061" w:rsidRDefault="00AD77A2" w:rsidP="004E33BB">
      <w:pPr>
        <w:autoSpaceDE w:val="0"/>
        <w:autoSpaceDN w:val="0"/>
        <w:adjustRightInd w:val="0"/>
        <w:spacing w:before="100" w:beforeAutospacing="1" w:after="100" w:afterAutospacing="1" w:line="240" w:lineRule="auto"/>
        <w:ind w:firstLine="567"/>
        <w:jc w:val="both"/>
        <w:rPr>
          <w:rFonts w:ascii="Garamond" w:eastAsia="Times New Roman" w:hAnsi="Garamond" w:cs="Times New Roman"/>
          <w:bCs/>
          <w:color w:val="000000"/>
          <w:w w:val="100"/>
          <w:sz w:val="26"/>
          <w:szCs w:val="26"/>
          <w:lang w:eastAsia="pt-BR"/>
        </w:rPr>
      </w:pPr>
      <w:r w:rsidRPr="00DF4061">
        <w:rPr>
          <w:rFonts w:ascii="Garamond" w:eastAsia="Times New Roman" w:hAnsi="Garamond" w:cs="Times New Roman"/>
          <w:bCs/>
          <w:color w:val="000000"/>
          <w:w w:val="100"/>
          <w:sz w:val="26"/>
          <w:szCs w:val="26"/>
          <w:lang w:eastAsia="pt-BR"/>
        </w:rPr>
        <w:t xml:space="preserve">Como já dito, a maioria dos textos publicados em </w:t>
      </w:r>
      <w:r w:rsidRPr="00DF4061">
        <w:rPr>
          <w:rFonts w:ascii="Garamond" w:eastAsia="Times New Roman" w:hAnsi="Garamond" w:cs="Times New Roman"/>
          <w:bCs/>
          <w:i/>
          <w:color w:val="000000"/>
          <w:w w:val="100"/>
          <w:sz w:val="26"/>
          <w:szCs w:val="26"/>
          <w:lang w:eastAsia="pt-BR"/>
        </w:rPr>
        <w:t>A Penna</w:t>
      </w:r>
      <w:r w:rsidRPr="00DF4061">
        <w:rPr>
          <w:rFonts w:ascii="Garamond" w:eastAsia="Times New Roman" w:hAnsi="Garamond" w:cs="Times New Roman"/>
          <w:bCs/>
          <w:color w:val="000000"/>
          <w:w w:val="100"/>
          <w:sz w:val="26"/>
          <w:szCs w:val="26"/>
          <w:lang w:eastAsia="pt-BR"/>
        </w:rPr>
        <w:t xml:space="preserve"> eram escritos pelo seu próprio fundador, João Gumes e este </w:t>
      </w:r>
      <w:proofErr w:type="gramStart"/>
      <w:r w:rsidRPr="00DF4061">
        <w:rPr>
          <w:rFonts w:ascii="Garamond" w:eastAsia="Times New Roman" w:hAnsi="Garamond" w:cs="Times New Roman"/>
          <w:bCs/>
          <w:color w:val="000000"/>
          <w:w w:val="100"/>
          <w:sz w:val="26"/>
          <w:szCs w:val="26"/>
          <w:lang w:eastAsia="pt-BR"/>
        </w:rPr>
        <w:t>demonstra nos</w:t>
      </w:r>
      <w:proofErr w:type="gramEnd"/>
      <w:r w:rsidRPr="00DF4061">
        <w:rPr>
          <w:rFonts w:ascii="Garamond" w:eastAsia="Times New Roman" w:hAnsi="Garamond" w:cs="Times New Roman"/>
          <w:bCs/>
          <w:color w:val="000000"/>
          <w:w w:val="100"/>
          <w:sz w:val="26"/>
          <w:szCs w:val="26"/>
          <w:lang w:eastAsia="pt-BR"/>
        </w:rPr>
        <w:t xml:space="preserve"> diversos textos às soluções para o flagelo da seca que atormentava a região e, consequentemente, o êxodo rural, os bastidores da política bras</w:t>
      </w:r>
      <w:r w:rsidR="00440A93" w:rsidRPr="00DF4061">
        <w:rPr>
          <w:rFonts w:ascii="Garamond" w:eastAsia="Times New Roman" w:hAnsi="Garamond" w:cs="Times New Roman"/>
          <w:bCs/>
          <w:color w:val="000000"/>
          <w:w w:val="100"/>
          <w:sz w:val="26"/>
          <w:szCs w:val="26"/>
          <w:lang w:eastAsia="pt-BR"/>
        </w:rPr>
        <w:t xml:space="preserve">ileira e seu descaso para com os sertões, a omissão ou </w:t>
      </w:r>
      <w:r w:rsidR="00440A93" w:rsidRPr="00DF4061">
        <w:rPr>
          <w:rFonts w:ascii="Garamond" w:eastAsia="Times New Roman" w:hAnsi="Garamond" w:cs="Times New Roman"/>
          <w:bCs/>
          <w:color w:val="000000"/>
          <w:w w:val="100"/>
          <w:sz w:val="26"/>
          <w:szCs w:val="26"/>
          <w:lang w:eastAsia="pt-BR"/>
        </w:rPr>
        <w:lastRenderedPageBreak/>
        <w:t xml:space="preserve">conivência do governo estadual. </w:t>
      </w:r>
      <w:proofErr w:type="gramStart"/>
      <w:r w:rsidR="00440A93" w:rsidRPr="00DF4061">
        <w:rPr>
          <w:rFonts w:ascii="Garamond" w:eastAsia="Times New Roman" w:hAnsi="Garamond" w:cs="Times New Roman"/>
          <w:bCs/>
          <w:color w:val="000000"/>
          <w:w w:val="100"/>
          <w:sz w:val="26"/>
          <w:szCs w:val="26"/>
          <w:lang w:eastAsia="pt-BR"/>
        </w:rPr>
        <w:t>Era</w:t>
      </w:r>
      <w:proofErr w:type="gramEnd"/>
      <w:r w:rsidR="00440A93" w:rsidRPr="00DF4061">
        <w:rPr>
          <w:rFonts w:ascii="Garamond" w:eastAsia="Times New Roman" w:hAnsi="Garamond" w:cs="Times New Roman"/>
          <w:bCs/>
          <w:color w:val="000000"/>
          <w:w w:val="100"/>
          <w:sz w:val="26"/>
          <w:szCs w:val="26"/>
          <w:lang w:eastAsia="pt-BR"/>
        </w:rPr>
        <w:t xml:space="preserve"> fatos constantes naqueles editoriais que geravam discussões nos Altos Sertões da Bahia e fora dessa região, por onde o jornal circulava. Apesar do alto índice de analfabetismo nos sertões baianos, necessário se torna que se leve em consideração a ampliação das discussões sobre os temas abordados em </w:t>
      </w:r>
      <w:r w:rsidR="00440A93" w:rsidRPr="00DF4061">
        <w:rPr>
          <w:rFonts w:ascii="Garamond" w:eastAsia="Times New Roman" w:hAnsi="Garamond" w:cs="Times New Roman"/>
          <w:bCs/>
          <w:i/>
          <w:color w:val="000000"/>
          <w:w w:val="100"/>
          <w:sz w:val="26"/>
          <w:szCs w:val="26"/>
          <w:lang w:eastAsia="pt-BR"/>
        </w:rPr>
        <w:t>A Penna</w:t>
      </w:r>
      <w:r w:rsidR="00440A93" w:rsidRPr="00DF4061">
        <w:rPr>
          <w:rFonts w:ascii="Garamond" w:eastAsia="Times New Roman" w:hAnsi="Garamond" w:cs="Times New Roman"/>
          <w:bCs/>
          <w:color w:val="000000"/>
          <w:w w:val="100"/>
          <w:sz w:val="26"/>
          <w:szCs w:val="26"/>
          <w:lang w:eastAsia="pt-BR"/>
        </w:rPr>
        <w:t xml:space="preserve"> e na tomada de posições dos seus habitantes.</w:t>
      </w:r>
    </w:p>
    <w:p w:rsidR="00A85258" w:rsidRPr="00DF4061" w:rsidRDefault="00440A93" w:rsidP="004E33BB">
      <w:pPr>
        <w:autoSpaceDE w:val="0"/>
        <w:autoSpaceDN w:val="0"/>
        <w:adjustRightInd w:val="0"/>
        <w:spacing w:before="100" w:beforeAutospacing="1" w:after="100" w:afterAutospacing="1" w:line="240" w:lineRule="auto"/>
        <w:ind w:firstLine="567"/>
        <w:jc w:val="both"/>
        <w:rPr>
          <w:rFonts w:ascii="Garamond" w:eastAsia="Times New Roman" w:hAnsi="Garamond" w:cs="Times New Roman"/>
          <w:bCs/>
          <w:color w:val="000000"/>
          <w:w w:val="100"/>
          <w:sz w:val="26"/>
          <w:szCs w:val="26"/>
          <w:lang w:eastAsia="pt-BR"/>
        </w:rPr>
      </w:pPr>
      <w:r w:rsidRPr="00DF4061">
        <w:rPr>
          <w:rFonts w:ascii="Garamond" w:eastAsia="Times New Roman" w:hAnsi="Garamond" w:cs="Times New Roman"/>
          <w:bCs/>
          <w:color w:val="000000"/>
          <w:w w:val="100"/>
          <w:sz w:val="26"/>
          <w:szCs w:val="26"/>
          <w:lang w:eastAsia="pt-BR"/>
        </w:rPr>
        <w:tab/>
        <w:t xml:space="preserve">Entretanto, é preciso fazer-se uma distinção dos escritos </w:t>
      </w:r>
      <w:r w:rsidRPr="00DF4061">
        <w:rPr>
          <w:rFonts w:ascii="Garamond" w:eastAsia="Times New Roman" w:hAnsi="Garamond" w:cs="Times New Roman"/>
          <w:bCs/>
          <w:i/>
          <w:color w:val="000000"/>
          <w:w w:val="100"/>
          <w:sz w:val="26"/>
          <w:szCs w:val="26"/>
          <w:lang w:eastAsia="pt-BR"/>
        </w:rPr>
        <w:t>A Penna</w:t>
      </w:r>
      <w:r w:rsidRPr="00DF4061">
        <w:rPr>
          <w:rFonts w:ascii="Garamond" w:eastAsia="Times New Roman" w:hAnsi="Garamond" w:cs="Times New Roman"/>
          <w:bCs/>
          <w:color w:val="000000"/>
          <w:w w:val="100"/>
          <w:sz w:val="26"/>
          <w:szCs w:val="26"/>
          <w:lang w:eastAsia="pt-BR"/>
        </w:rPr>
        <w:t xml:space="preserve"> até a década de 1910, quando se buscava soluções para a seca, o êxodo rural e melhoramentos para a região. Após 1920, a perspectiva foi diferente. As ligações de João Gumes e o “caudilho” local, Deocleciano Pires Teixeira tornaram-se evidentes, pois houve a interferência deste último para a compra do novo maquinário para a tipografia onde se fazia o periódico.</w:t>
      </w:r>
      <w:r w:rsidR="00A85258" w:rsidRPr="00DF4061">
        <w:rPr>
          <w:rFonts w:ascii="Garamond" w:eastAsia="Times New Roman" w:hAnsi="Garamond" w:cs="Times New Roman"/>
          <w:bCs/>
          <w:color w:val="000000"/>
          <w:w w:val="100"/>
          <w:sz w:val="26"/>
          <w:szCs w:val="26"/>
          <w:lang w:eastAsia="pt-BR"/>
        </w:rPr>
        <w:t xml:space="preserve"> Cumpre salientar que as notícias que </w:t>
      </w:r>
      <w:r w:rsidR="00A85258" w:rsidRPr="00DF4061">
        <w:rPr>
          <w:rFonts w:ascii="Garamond" w:eastAsia="Times New Roman" w:hAnsi="Garamond" w:cs="Times New Roman"/>
          <w:bCs/>
          <w:i/>
          <w:color w:val="000000"/>
          <w:w w:val="100"/>
          <w:sz w:val="26"/>
          <w:szCs w:val="26"/>
          <w:lang w:eastAsia="pt-BR"/>
        </w:rPr>
        <w:t>A Penna</w:t>
      </w:r>
      <w:r w:rsidR="00A85258" w:rsidRPr="00DF4061">
        <w:rPr>
          <w:rFonts w:ascii="Garamond" w:eastAsia="Times New Roman" w:hAnsi="Garamond" w:cs="Times New Roman"/>
          <w:bCs/>
          <w:color w:val="000000"/>
          <w:w w:val="100"/>
          <w:sz w:val="26"/>
          <w:szCs w:val="26"/>
          <w:lang w:eastAsia="pt-BR"/>
        </w:rPr>
        <w:t xml:space="preserve"> veiculava sobre o chefe político, Deocleciano Teixeira, eram sempre como homem íntegro, de respeito, honesto e educado.</w:t>
      </w:r>
    </w:p>
    <w:p w:rsidR="00E800E6" w:rsidRPr="00DF4061" w:rsidRDefault="00A85258" w:rsidP="004E33BB">
      <w:pPr>
        <w:autoSpaceDE w:val="0"/>
        <w:autoSpaceDN w:val="0"/>
        <w:adjustRightInd w:val="0"/>
        <w:spacing w:before="100" w:beforeAutospacing="1" w:after="100" w:afterAutospacing="1" w:line="240" w:lineRule="auto"/>
        <w:ind w:firstLine="567"/>
        <w:jc w:val="both"/>
        <w:rPr>
          <w:rFonts w:ascii="Garamond" w:eastAsia="Times New Roman" w:hAnsi="Garamond" w:cs="Times New Roman"/>
          <w:bCs/>
          <w:color w:val="000000"/>
          <w:w w:val="100"/>
          <w:sz w:val="26"/>
          <w:szCs w:val="26"/>
          <w:lang w:eastAsia="pt-BR"/>
        </w:rPr>
      </w:pPr>
      <w:r w:rsidRPr="00DF4061">
        <w:rPr>
          <w:rFonts w:ascii="Garamond" w:eastAsia="Times New Roman" w:hAnsi="Garamond" w:cs="Times New Roman"/>
          <w:bCs/>
          <w:color w:val="000000"/>
          <w:w w:val="100"/>
          <w:sz w:val="26"/>
          <w:szCs w:val="26"/>
          <w:lang w:eastAsia="pt-BR"/>
        </w:rPr>
        <w:tab/>
        <w:t xml:space="preserve">Anunciava-se, então, um Brasil – Republicano de sonhos, mas estes estavam nos grandes centros e não nas áreas afastadas, longínquas, dos sertões, dos “confins do mundo. Mesmo assim, </w:t>
      </w:r>
      <w:r w:rsidRPr="00DF4061">
        <w:rPr>
          <w:rFonts w:ascii="Garamond" w:eastAsia="Times New Roman" w:hAnsi="Garamond" w:cs="Times New Roman"/>
          <w:bCs/>
          <w:i/>
          <w:color w:val="000000"/>
          <w:w w:val="100"/>
          <w:sz w:val="26"/>
          <w:szCs w:val="26"/>
          <w:lang w:eastAsia="pt-BR"/>
        </w:rPr>
        <w:t>A Penna</w:t>
      </w:r>
      <w:r w:rsidRPr="00DF4061">
        <w:rPr>
          <w:rFonts w:ascii="Garamond" w:eastAsia="Times New Roman" w:hAnsi="Garamond" w:cs="Times New Roman"/>
          <w:bCs/>
          <w:color w:val="000000"/>
          <w:w w:val="100"/>
          <w:sz w:val="26"/>
          <w:szCs w:val="26"/>
          <w:lang w:eastAsia="pt-BR"/>
        </w:rPr>
        <w:t xml:space="preserve"> noticiava </w:t>
      </w:r>
      <w:r w:rsidR="00E800E6" w:rsidRPr="00DF4061">
        <w:rPr>
          <w:rFonts w:ascii="Garamond" w:eastAsia="Times New Roman" w:hAnsi="Garamond" w:cs="Times New Roman"/>
          <w:bCs/>
          <w:color w:val="000000"/>
          <w:w w:val="100"/>
          <w:sz w:val="26"/>
          <w:szCs w:val="26"/>
          <w:lang w:eastAsia="pt-BR"/>
        </w:rPr>
        <w:t xml:space="preserve">que enquanto o sudeste vivia o movimento da civilização e do progresso, os sertões eram os “pedintes”, porque viviam com o pires nas mãos dos </w:t>
      </w:r>
      <w:proofErr w:type="spellStart"/>
      <w:r w:rsidR="00E800E6" w:rsidRPr="00DF4061">
        <w:rPr>
          <w:rFonts w:ascii="Garamond" w:eastAsia="Times New Roman" w:hAnsi="Garamond" w:cs="Times New Roman"/>
          <w:bCs/>
          <w:color w:val="000000"/>
          <w:w w:val="100"/>
          <w:sz w:val="26"/>
          <w:szCs w:val="26"/>
          <w:lang w:eastAsia="pt-BR"/>
        </w:rPr>
        <w:t>coroneis</w:t>
      </w:r>
      <w:proofErr w:type="spellEnd"/>
      <w:r w:rsidR="00E800E6" w:rsidRPr="00DF4061">
        <w:rPr>
          <w:rFonts w:ascii="Garamond" w:eastAsia="Times New Roman" w:hAnsi="Garamond" w:cs="Times New Roman"/>
          <w:bCs/>
          <w:color w:val="000000"/>
          <w:w w:val="100"/>
          <w:sz w:val="26"/>
          <w:szCs w:val="26"/>
          <w:lang w:eastAsia="pt-BR"/>
        </w:rPr>
        <w:t xml:space="preserve"> e intendentes. O chamado coronelismo foi </w:t>
      </w:r>
      <w:proofErr w:type="gramStart"/>
      <w:r w:rsidR="00E800E6" w:rsidRPr="00DF4061">
        <w:rPr>
          <w:rFonts w:ascii="Garamond" w:eastAsia="Times New Roman" w:hAnsi="Garamond" w:cs="Times New Roman"/>
          <w:bCs/>
          <w:color w:val="000000"/>
          <w:w w:val="100"/>
          <w:sz w:val="26"/>
          <w:szCs w:val="26"/>
          <w:lang w:eastAsia="pt-BR"/>
        </w:rPr>
        <w:t>a</w:t>
      </w:r>
      <w:proofErr w:type="gramEnd"/>
      <w:r w:rsidR="00E800E6" w:rsidRPr="00DF4061">
        <w:rPr>
          <w:rFonts w:ascii="Garamond" w:eastAsia="Times New Roman" w:hAnsi="Garamond" w:cs="Times New Roman"/>
          <w:bCs/>
          <w:color w:val="000000"/>
          <w:w w:val="100"/>
          <w:sz w:val="26"/>
          <w:szCs w:val="26"/>
          <w:lang w:eastAsia="pt-BR"/>
        </w:rPr>
        <w:t xml:space="preserve"> base da </w:t>
      </w:r>
      <w:r w:rsidR="00C5512C">
        <w:rPr>
          <w:rFonts w:ascii="Garamond" w:eastAsia="Times New Roman" w:hAnsi="Garamond" w:cs="Times New Roman"/>
          <w:bCs/>
          <w:color w:val="000000"/>
          <w:w w:val="100"/>
          <w:sz w:val="26"/>
          <w:szCs w:val="26"/>
          <w:lang w:eastAsia="pt-BR"/>
        </w:rPr>
        <w:t>primeira República</w:t>
      </w:r>
      <w:r w:rsidR="00E800E6" w:rsidRPr="00DF4061">
        <w:rPr>
          <w:rFonts w:ascii="Garamond" w:eastAsia="Times New Roman" w:hAnsi="Garamond" w:cs="Times New Roman"/>
          <w:bCs/>
          <w:color w:val="000000"/>
          <w:w w:val="100"/>
          <w:sz w:val="26"/>
          <w:szCs w:val="26"/>
          <w:lang w:eastAsia="pt-BR"/>
        </w:rPr>
        <w:t xml:space="preserve"> e responsáveis, no nordeste, pelos caminhos da República que se avizinhava. Criava-se, desta forma, em plena República, o litoral, rico, civilizado e promissor e o sertão, pobre, esquecido e ignorante.</w:t>
      </w:r>
    </w:p>
    <w:p w:rsidR="00440A93" w:rsidRPr="00DF4061" w:rsidRDefault="00E800E6" w:rsidP="004E33BB">
      <w:pPr>
        <w:autoSpaceDE w:val="0"/>
        <w:autoSpaceDN w:val="0"/>
        <w:adjustRightInd w:val="0"/>
        <w:spacing w:before="100" w:beforeAutospacing="1" w:after="100" w:afterAutospacing="1" w:line="240" w:lineRule="auto"/>
        <w:ind w:firstLine="567"/>
        <w:jc w:val="both"/>
        <w:rPr>
          <w:rFonts w:ascii="Garamond" w:eastAsia="Times New Roman" w:hAnsi="Garamond" w:cs="Times New Roman"/>
          <w:bCs/>
          <w:color w:val="000000"/>
          <w:w w:val="100"/>
          <w:sz w:val="26"/>
          <w:szCs w:val="26"/>
          <w:lang w:eastAsia="pt-BR"/>
        </w:rPr>
      </w:pPr>
      <w:r w:rsidRPr="00DF4061">
        <w:rPr>
          <w:rFonts w:ascii="Garamond" w:eastAsia="Times New Roman" w:hAnsi="Garamond" w:cs="Times New Roman"/>
          <w:bCs/>
          <w:color w:val="000000"/>
          <w:w w:val="100"/>
          <w:sz w:val="26"/>
          <w:szCs w:val="26"/>
          <w:lang w:eastAsia="pt-BR"/>
        </w:rPr>
        <w:tab/>
        <w:t xml:space="preserve">Como porta-voz dos Altos Sertões da Bahia, </w:t>
      </w:r>
      <w:r w:rsidRPr="00DF4061">
        <w:rPr>
          <w:rFonts w:ascii="Garamond" w:eastAsia="Times New Roman" w:hAnsi="Garamond" w:cs="Times New Roman"/>
          <w:bCs/>
          <w:i/>
          <w:color w:val="000000"/>
          <w:w w:val="100"/>
          <w:sz w:val="26"/>
          <w:szCs w:val="26"/>
          <w:lang w:eastAsia="pt-BR"/>
        </w:rPr>
        <w:t xml:space="preserve">A Penna </w:t>
      </w:r>
      <w:r w:rsidR="00051440" w:rsidRPr="00DF4061">
        <w:rPr>
          <w:rFonts w:ascii="Garamond" w:eastAsia="Times New Roman" w:hAnsi="Garamond" w:cs="Times New Roman"/>
          <w:bCs/>
          <w:color w:val="000000"/>
          <w:w w:val="100"/>
          <w:sz w:val="26"/>
          <w:szCs w:val="26"/>
          <w:lang w:eastAsia="pt-BR"/>
        </w:rPr>
        <w:t xml:space="preserve">demonstrava sua visão de nação ideal, onde as populações sertanejas deviam estar juntas, integradas. A categoria sertão era essencial para o entendimento da nação. O acompanhamento dos seus escritos, sobretudo os editoriais nos quais esclarecia seus posicionamentos políticos, permite analisar até que ponto permaneceu confiante na consolidação desse ideal de Nação. O jornal foi </w:t>
      </w:r>
      <w:proofErr w:type="gramStart"/>
      <w:r w:rsidR="00051440" w:rsidRPr="00DF4061">
        <w:rPr>
          <w:rFonts w:ascii="Garamond" w:eastAsia="Times New Roman" w:hAnsi="Garamond" w:cs="Times New Roman"/>
          <w:bCs/>
          <w:color w:val="000000"/>
          <w:w w:val="100"/>
          <w:sz w:val="26"/>
          <w:szCs w:val="26"/>
          <w:lang w:eastAsia="pt-BR"/>
        </w:rPr>
        <w:t>a</w:t>
      </w:r>
      <w:proofErr w:type="gramEnd"/>
      <w:r w:rsidR="00051440" w:rsidRPr="00DF4061">
        <w:rPr>
          <w:rFonts w:ascii="Garamond" w:eastAsia="Times New Roman" w:hAnsi="Garamond" w:cs="Times New Roman"/>
          <w:bCs/>
          <w:color w:val="000000"/>
          <w:w w:val="100"/>
          <w:sz w:val="26"/>
          <w:szCs w:val="26"/>
          <w:lang w:eastAsia="pt-BR"/>
        </w:rPr>
        <w:t xml:space="preserve"> maneira pela qual </w:t>
      </w:r>
      <w:r w:rsidR="00601B6A">
        <w:rPr>
          <w:rFonts w:ascii="Garamond" w:eastAsia="Times New Roman" w:hAnsi="Garamond" w:cs="Times New Roman"/>
          <w:bCs/>
          <w:color w:val="000000"/>
          <w:w w:val="100"/>
          <w:sz w:val="26"/>
          <w:szCs w:val="26"/>
          <w:lang w:eastAsia="pt-BR"/>
        </w:rPr>
        <w:t xml:space="preserve">se </w:t>
      </w:r>
      <w:r w:rsidR="00051440" w:rsidRPr="00DF4061">
        <w:rPr>
          <w:rFonts w:ascii="Garamond" w:eastAsia="Times New Roman" w:hAnsi="Garamond" w:cs="Times New Roman"/>
          <w:bCs/>
          <w:color w:val="000000"/>
          <w:w w:val="100"/>
          <w:sz w:val="26"/>
          <w:szCs w:val="26"/>
          <w:lang w:eastAsia="pt-BR"/>
        </w:rPr>
        <w:t>construiu uma memória de República, ou seja, na qual todos os habitantes do país teriam pleno direito ao exercício político e às condições dignas de vida, especialmente os habitantes dos sertões esquecidos desde os tempos coloniais.</w:t>
      </w:r>
    </w:p>
    <w:p w:rsidR="00051440" w:rsidRPr="00DF4061" w:rsidRDefault="00051440" w:rsidP="004E33BB">
      <w:pPr>
        <w:autoSpaceDE w:val="0"/>
        <w:autoSpaceDN w:val="0"/>
        <w:adjustRightInd w:val="0"/>
        <w:spacing w:before="100" w:beforeAutospacing="1" w:after="100" w:afterAutospacing="1" w:line="240" w:lineRule="auto"/>
        <w:ind w:firstLine="567"/>
        <w:jc w:val="both"/>
        <w:rPr>
          <w:rFonts w:ascii="Garamond" w:eastAsia="Times New Roman" w:hAnsi="Garamond" w:cs="Times New Roman"/>
          <w:bCs/>
          <w:color w:val="000000"/>
          <w:w w:val="100"/>
          <w:sz w:val="26"/>
          <w:szCs w:val="26"/>
          <w:lang w:eastAsia="pt-BR"/>
        </w:rPr>
      </w:pPr>
      <w:r w:rsidRPr="00DF4061">
        <w:rPr>
          <w:rFonts w:ascii="Garamond" w:eastAsia="Times New Roman" w:hAnsi="Garamond" w:cs="Times New Roman"/>
          <w:bCs/>
          <w:color w:val="000000"/>
          <w:w w:val="100"/>
          <w:sz w:val="26"/>
          <w:szCs w:val="26"/>
          <w:lang w:eastAsia="pt-BR"/>
        </w:rPr>
        <w:tab/>
        <w:t xml:space="preserve">A partir do que foi exposto, é possível dizer que, </w:t>
      </w:r>
      <w:r w:rsidRPr="00DF4061">
        <w:rPr>
          <w:rFonts w:ascii="Garamond" w:eastAsia="Times New Roman" w:hAnsi="Garamond" w:cs="Times New Roman"/>
          <w:bCs/>
          <w:i/>
          <w:color w:val="000000"/>
          <w:w w:val="100"/>
          <w:sz w:val="26"/>
          <w:szCs w:val="26"/>
          <w:lang w:eastAsia="pt-BR"/>
        </w:rPr>
        <w:t>A Penna</w:t>
      </w:r>
      <w:r w:rsidRPr="00DF4061">
        <w:rPr>
          <w:rFonts w:ascii="Garamond" w:eastAsia="Times New Roman" w:hAnsi="Garamond" w:cs="Times New Roman"/>
          <w:bCs/>
          <w:color w:val="000000"/>
          <w:w w:val="100"/>
          <w:sz w:val="26"/>
          <w:szCs w:val="26"/>
          <w:lang w:eastAsia="pt-BR"/>
        </w:rPr>
        <w:t xml:space="preserve"> teve uma singular importância para as discussões acerca dos problemas localizados nos Altos Sertões da Bahia, especialmente, Caetité, que a partir das </w:t>
      </w:r>
      <w:r w:rsidR="00AF4ACB" w:rsidRPr="00DF4061">
        <w:rPr>
          <w:rFonts w:ascii="Garamond" w:eastAsia="Times New Roman" w:hAnsi="Garamond" w:cs="Times New Roman"/>
          <w:bCs/>
          <w:color w:val="000000"/>
          <w:w w:val="100"/>
          <w:sz w:val="26"/>
          <w:szCs w:val="26"/>
          <w:lang w:eastAsia="pt-BR"/>
        </w:rPr>
        <w:t>propagações ali veiculadas, vislumbrou-se uma leitura de memória, pois instituiu modos de vida que, certamente, viriam atender, sobremaneira, aos anseios progressistas daquele grupo social.</w:t>
      </w:r>
    </w:p>
    <w:p w:rsidR="00AF4ACB" w:rsidRPr="00DF4061" w:rsidRDefault="00AF4ACB" w:rsidP="004E33BB">
      <w:pPr>
        <w:autoSpaceDE w:val="0"/>
        <w:autoSpaceDN w:val="0"/>
        <w:adjustRightInd w:val="0"/>
        <w:spacing w:before="100" w:beforeAutospacing="1" w:after="100" w:afterAutospacing="1" w:line="240" w:lineRule="auto"/>
        <w:ind w:firstLine="567"/>
        <w:jc w:val="both"/>
        <w:rPr>
          <w:rFonts w:ascii="Garamond" w:eastAsia="Times New Roman" w:hAnsi="Garamond" w:cs="Times New Roman"/>
          <w:bCs/>
          <w:color w:val="000000"/>
          <w:w w:val="100"/>
          <w:sz w:val="26"/>
          <w:szCs w:val="26"/>
          <w:lang w:eastAsia="pt-BR"/>
        </w:rPr>
      </w:pPr>
    </w:p>
    <w:p w:rsidR="00AF4ACB" w:rsidRPr="00D47614" w:rsidRDefault="00AF4ACB" w:rsidP="00C537B3">
      <w:pPr>
        <w:autoSpaceDE w:val="0"/>
        <w:autoSpaceDN w:val="0"/>
        <w:adjustRightInd w:val="0"/>
        <w:spacing w:after="0" w:line="360" w:lineRule="auto"/>
        <w:jc w:val="both"/>
        <w:rPr>
          <w:rFonts w:ascii="Garamond" w:eastAsia="Times New Roman" w:hAnsi="Garamond" w:cs="Times New Roman"/>
          <w:bCs/>
          <w:color w:val="000000"/>
          <w:w w:val="100"/>
          <w:szCs w:val="24"/>
          <w:lang w:eastAsia="pt-BR"/>
        </w:rPr>
      </w:pPr>
    </w:p>
    <w:p w:rsidR="00AF4ACB" w:rsidRPr="00D47614" w:rsidRDefault="00AF4ACB" w:rsidP="00C537B3">
      <w:pPr>
        <w:autoSpaceDE w:val="0"/>
        <w:autoSpaceDN w:val="0"/>
        <w:adjustRightInd w:val="0"/>
        <w:spacing w:after="0" w:line="360" w:lineRule="auto"/>
        <w:jc w:val="both"/>
        <w:rPr>
          <w:rFonts w:ascii="Garamond" w:eastAsia="Times New Roman" w:hAnsi="Garamond" w:cs="Times New Roman"/>
          <w:b/>
          <w:bCs/>
          <w:color w:val="000000"/>
          <w:w w:val="100"/>
          <w:szCs w:val="24"/>
          <w:lang w:eastAsia="pt-BR"/>
        </w:rPr>
      </w:pPr>
    </w:p>
    <w:p w:rsidR="00601B6A" w:rsidRDefault="00601B6A" w:rsidP="00C537B3">
      <w:pPr>
        <w:autoSpaceDE w:val="0"/>
        <w:autoSpaceDN w:val="0"/>
        <w:adjustRightInd w:val="0"/>
        <w:spacing w:after="0" w:line="360" w:lineRule="auto"/>
        <w:jc w:val="both"/>
        <w:rPr>
          <w:rFonts w:ascii="Garamond" w:eastAsia="Times New Roman" w:hAnsi="Garamond" w:cs="Times New Roman"/>
          <w:b/>
          <w:bCs/>
          <w:color w:val="000000"/>
          <w:w w:val="100"/>
          <w:szCs w:val="24"/>
          <w:lang w:eastAsia="pt-BR"/>
        </w:rPr>
      </w:pPr>
    </w:p>
    <w:p w:rsidR="003A46A2" w:rsidRPr="00601B6A" w:rsidRDefault="00601B6A" w:rsidP="00C537B3">
      <w:pPr>
        <w:autoSpaceDE w:val="0"/>
        <w:autoSpaceDN w:val="0"/>
        <w:adjustRightInd w:val="0"/>
        <w:spacing w:after="0" w:line="360" w:lineRule="auto"/>
        <w:jc w:val="both"/>
        <w:rPr>
          <w:rFonts w:ascii="Garamond" w:eastAsia="Times New Roman" w:hAnsi="Garamond" w:cs="Times New Roman"/>
          <w:b/>
          <w:bCs/>
          <w:color w:val="000000"/>
          <w:w w:val="100"/>
          <w:sz w:val="26"/>
          <w:szCs w:val="26"/>
          <w:lang w:eastAsia="pt-BR"/>
        </w:rPr>
      </w:pPr>
      <w:r>
        <w:rPr>
          <w:rFonts w:ascii="Garamond" w:eastAsia="Times New Roman" w:hAnsi="Garamond" w:cs="Times New Roman"/>
          <w:b/>
          <w:bCs/>
          <w:color w:val="000000"/>
          <w:w w:val="100"/>
          <w:sz w:val="26"/>
          <w:szCs w:val="26"/>
          <w:lang w:eastAsia="pt-BR"/>
        </w:rPr>
        <w:t>FONTES</w:t>
      </w:r>
      <w:r w:rsidR="003A46A2" w:rsidRPr="00601B6A">
        <w:rPr>
          <w:rFonts w:ascii="Garamond" w:eastAsia="Times New Roman" w:hAnsi="Garamond" w:cs="Times New Roman"/>
          <w:b/>
          <w:bCs/>
          <w:color w:val="000000"/>
          <w:w w:val="100"/>
          <w:sz w:val="26"/>
          <w:szCs w:val="26"/>
          <w:lang w:eastAsia="pt-BR"/>
        </w:rPr>
        <w:t>:</w:t>
      </w:r>
    </w:p>
    <w:p w:rsidR="003A46A2" w:rsidRPr="00D47614" w:rsidRDefault="003A46A2" w:rsidP="00601B6A">
      <w:pPr>
        <w:spacing w:after="0" w:line="360" w:lineRule="auto"/>
        <w:jc w:val="both"/>
        <w:rPr>
          <w:rFonts w:ascii="Garamond" w:hAnsi="Garamond" w:cs="Times New Roman"/>
          <w:b/>
          <w:szCs w:val="24"/>
        </w:rPr>
      </w:pPr>
    </w:p>
    <w:p w:rsidR="00601B6A" w:rsidRDefault="00601B6A" w:rsidP="003A46A2">
      <w:pPr>
        <w:pStyle w:val="PargrafodaLista"/>
        <w:spacing w:after="0" w:line="360" w:lineRule="auto"/>
        <w:ind w:left="0"/>
        <w:jc w:val="both"/>
        <w:rPr>
          <w:rFonts w:ascii="Garamond" w:hAnsi="Garamond" w:cs="Times New Roman"/>
          <w:sz w:val="26"/>
          <w:szCs w:val="26"/>
        </w:rPr>
      </w:pPr>
    </w:p>
    <w:p w:rsidR="003A46A2" w:rsidRPr="00601B6A" w:rsidRDefault="003A46A2" w:rsidP="003A46A2">
      <w:pPr>
        <w:pStyle w:val="PargrafodaLista"/>
        <w:spacing w:after="0" w:line="360" w:lineRule="auto"/>
        <w:ind w:left="0"/>
        <w:jc w:val="both"/>
        <w:rPr>
          <w:rFonts w:ascii="Garamond" w:hAnsi="Garamond" w:cs="Times New Roman"/>
          <w:sz w:val="26"/>
          <w:szCs w:val="26"/>
        </w:rPr>
      </w:pPr>
      <w:r w:rsidRPr="00601B6A">
        <w:rPr>
          <w:rFonts w:ascii="Garamond" w:hAnsi="Garamond" w:cs="Times New Roman"/>
          <w:sz w:val="26"/>
          <w:szCs w:val="26"/>
        </w:rPr>
        <w:t>DOCUMENTOS</w:t>
      </w:r>
      <w:r w:rsidRPr="00601B6A">
        <w:rPr>
          <w:rFonts w:ascii="Garamond" w:eastAsia="Times New Roman" w:hAnsi="Garamond" w:cs="Times New Roman"/>
          <w:sz w:val="26"/>
          <w:szCs w:val="26"/>
        </w:rPr>
        <w:t xml:space="preserve"> </w:t>
      </w:r>
      <w:r w:rsidRPr="00601B6A">
        <w:rPr>
          <w:rFonts w:ascii="Garamond" w:hAnsi="Garamond" w:cs="Times New Roman"/>
          <w:sz w:val="26"/>
          <w:szCs w:val="26"/>
        </w:rPr>
        <w:t>DO</w:t>
      </w:r>
      <w:r w:rsidRPr="00601B6A">
        <w:rPr>
          <w:rFonts w:ascii="Garamond" w:eastAsia="Times New Roman" w:hAnsi="Garamond" w:cs="Times New Roman"/>
          <w:sz w:val="26"/>
          <w:szCs w:val="26"/>
        </w:rPr>
        <w:t xml:space="preserve"> </w:t>
      </w:r>
      <w:r w:rsidRPr="00601B6A">
        <w:rPr>
          <w:rFonts w:ascii="Garamond" w:hAnsi="Garamond" w:cs="Times New Roman"/>
          <w:sz w:val="26"/>
          <w:szCs w:val="26"/>
        </w:rPr>
        <w:t>ARQUIVO</w:t>
      </w:r>
      <w:r w:rsidRPr="00601B6A">
        <w:rPr>
          <w:rFonts w:ascii="Garamond" w:eastAsia="Times New Roman" w:hAnsi="Garamond" w:cs="Times New Roman"/>
          <w:sz w:val="26"/>
          <w:szCs w:val="26"/>
        </w:rPr>
        <w:t xml:space="preserve"> </w:t>
      </w:r>
      <w:r w:rsidRPr="00601B6A">
        <w:rPr>
          <w:rFonts w:ascii="Garamond" w:hAnsi="Garamond" w:cs="Times New Roman"/>
          <w:sz w:val="26"/>
          <w:szCs w:val="26"/>
        </w:rPr>
        <w:t>PÚBLICO</w:t>
      </w:r>
      <w:r w:rsidRPr="00601B6A">
        <w:rPr>
          <w:rFonts w:ascii="Garamond" w:eastAsia="Times New Roman" w:hAnsi="Garamond" w:cs="Times New Roman"/>
          <w:sz w:val="26"/>
          <w:szCs w:val="26"/>
        </w:rPr>
        <w:t xml:space="preserve"> </w:t>
      </w:r>
      <w:r w:rsidRPr="00601B6A">
        <w:rPr>
          <w:rFonts w:ascii="Garamond" w:hAnsi="Garamond" w:cs="Times New Roman"/>
          <w:sz w:val="26"/>
          <w:szCs w:val="26"/>
        </w:rPr>
        <w:t>MUNICIPAL</w:t>
      </w:r>
      <w:r w:rsidRPr="00601B6A">
        <w:rPr>
          <w:rFonts w:ascii="Garamond" w:eastAsia="Times New Roman" w:hAnsi="Garamond" w:cs="Times New Roman"/>
          <w:sz w:val="26"/>
          <w:szCs w:val="26"/>
        </w:rPr>
        <w:t xml:space="preserve"> </w:t>
      </w:r>
      <w:r w:rsidRPr="00601B6A">
        <w:rPr>
          <w:rFonts w:ascii="Garamond" w:hAnsi="Garamond" w:cs="Times New Roman"/>
          <w:sz w:val="26"/>
          <w:szCs w:val="26"/>
        </w:rPr>
        <w:t>DE</w:t>
      </w:r>
      <w:r w:rsidRPr="00601B6A">
        <w:rPr>
          <w:rFonts w:ascii="Garamond" w:eastAsia="Times New Roman" w:hAnsi="Garamond" w:cs="Times New Roman"/>
          <w:sz w:val="26"/>
          <w:szCs w:val="26"/>
        </w:rPr>
        <w:t xml:space="preserve"> </w:t>
      </w:r>
      <w:r w:rsidRPr="00601B6A">
        <w:rPr>
          <w:rFonts w:ascii="Garamond" w:hAnsi="Garamond" w:cs="Times New Roman"/>
          <w:sz w:val="26"/>
          <w:szCs w:val="26"/>
        </w:rPr>
        <w:t>CAETITÉ</w:t>
      </w:r>
    </w:p>
    <w:p w:rsidR="00792D71" w:rsidRDefault="00792D71" w:rsidP="003A46A2">
      <w:pPr>
        <w:pStyle w:val="PargrafodaLista"/>
        <w:spacing w:after="0" w:line="360" w:lineRule="auto"/>
        <w:ind w:left="0"/>
        <w:jc w:val="both"/>
        <w:rPr>
          <w:rFonts w:ascii="Garamond" w:hAnsi="Garamond" w:cs="Times New Roman"/>
          <w:sz w:val="24"/>
          <w:szCs w:val="24"/>
        </w:rPr>
      </w:pPr>
    </w:p>
    <w:p w:rsidR="003A46A2" w:rsidRPr="00601B6A" w:rsidRDefault="003A46A2" w:rsidP="003A46A2">
      <w:pPr>
        <w:pStyle w:val="PargrafodaLista"/>
        <w:spacing w:after="0" w:line="360" w:lineRule="auto"/>
        <w:ind w:left="0"/>
        <w:jc w:val="both"/>
        <w:rPr>
          <w:rFonts w:ascii="Garamond" w:hAnsi="Garamond" w:cs="Times New Roman"/>
          <w:sz w:val="26"/>
          <w:szCs w:val="26"/>
        </w:rPr>
      </w:pPr>
      <w:r w:rsidRPr="00601B6A">
        <w:rPr>
          <w:rFonts w:ascii="Garamond" w:hAnsi="Garamond" w:cs="Times New Roman"/>
          <w:sz w:val="26"/>
          <w:szCs w:val="26"/>
        </w:rPr>
        <w:t>-</w:t>
      </w:r>
      <w:r w:rsidRPr="00601B6A">
        <w:rPr>
          <w:rFonts w:ascii="Garamond" w:eastAsia="Times New Roman" w:hAnsi="Garamond" w:cs="Times New Roman"/>
          <w:sz w:val="26"/>
          <w:szCs w:val="26"/>
        </w:rPr>
        <w:t xml:space="preserve"> </w:t>
      </w:r>
      <w:r w:rsidRPr="00601B6A">
        <w:rPr>
          <w:rFonts w:ascii="Garamond" w:hAnsi="Garamond" w:cs="Times New Roman"/>
          <w:sz w:val="26"/>
          <w:szCs w:val="26"/>
        </w:rPr>
        <w:t>GUMES,</w:t>
      </w:r>
      <w:r w:rsidRPr="00601B6A">
        <w:rPr>
          <w:rFonts w:ascii="Garamond" w:eastAsia="Times New Roman" w:hAnsi="Garamond" w:cs="Times New Roman"/>
          <w:sz w:val="26"/>
          <w:szCs w:val="26"/>
        </w:rPr>
        <w:t xml:space="preserve"> </w:t>
      </w:r>
      <w:r w:rsidRPr="00601B6A">
        <w:rPr>
          <w:rFonts w:ascii="Garamond" w:hAnsi="Garamond" w:cs="Times New Roman"/>
          <w:sz w:val="26"/>
          <w:szCs w:val="26"/>
        </w:rPr>
        <w:t>João.</w:t>
      </w:r>
      <w:r w:rsidRPr="00601B6A">
        <w:rPr>
          <w:rFonts w:ascii="Garamond" w:eastAsia="Times New Roman" w:hAnsi="Garamond" w:cs="Times New Roman"/>
          <w:sz w:val="26"/>
          <w:szCs w:val="26"/>
        </w:rPr>
        <w:t xml:space="preserve"> </w:t>
      </w:r>
      <w:r w:rsidRPr="00601B6A">
        <w:rPr>
          <w:rFonts w:ascii="Garamond" w:hAnsi="Garamond" w:cs="Times New Roman"/>
          <w:i/>
          <w:sz w:val="26"/>
          <w:szCs w:val="26"/>
        </w:rPr>
        <w:t>Os</w:t>
      </w:r>
      <w:r w:rsidRPr="00601B6A">
        <w:rPr>
          <w:rFonts w:ascii="Garamond" w:eastAsia="Times New Roman" w:hAnsi="Garamond" w:cs="Times New Roman"/>
          <w:i/>
          <w:sz w:val="26"/>
          <w:szCs w:val="26"/>
        </w:rPr>
        <w:t xml:space="preserve"> </w:t>
      </w:r>
      <w:proofErr w:type="spellStart"/>
      <w:r w:rsidRPr="00601B6A">
        <w:rPr>
          <w:rFonts w:ascii="Garamond" w:hAnsi="Garamond" w:cs="Times New Roman"/>
          <w:i/>
          <w:sz w:val="26"/>
          <w:szCs w:val="26"/>
        </w:rPr>
        <w:t>Analphabetos</w:t>
      </w:r>
      <w:proofErr w:type="spellEnd"/>
      <w:r w:rsidRPr="00601B6A">
        <w:rPr>
          <w:rFonts w:ascii="Garamond" w:hAnsi="Garamond" w:cs="Times New Roman"/>
          <w:sz w:val="26"/>
          <w:szCs w:val="26"/>
        </w:rPr>
        <w:t>.</w:t>
      </w:r>
      <w:r w:rsidRPr="00601B6A">
        <w:rPr>
          <w:rFonts w:ascii="Garamond" w:eastAsia="Times New Roman" w:hAnsi="Garamond" w:cs="Times New Roman"/>
          <w:sz w:val="26"/>
          <w:szCs w:val="26"/>
        </w:rPr>
        <w:t xml:space="preserve"> </w:t>
      </w:r>
      <w:r w:rsidRPr="00601B6A">
        <w:rPr>
          <w:rFonts w:ascii="Garamond" w:hAnsi="Garamond" w:cs="Times New Roman"/>
          <w:sz w:val="26"/>
          <w:szCs w:val="26"/>
        </w:rPr>
        <w:t>Bahia:</w:t>
      </w:r>
      <w:r w:rsidRPr="00601B6A">
        <w:rPr>
          <w:rFonts w:ascii="Garamond" w:eastAsia="Times New Roman" w:hAnsi="Garamond" w:cs="Times New Roman"/>
          <w:sz w:val="26"/>
          <w:szCs w:val="26"/>
        </w:rPr>
        <w:t xml:space="preserve"> </w:t>
      </w:r>
      <w:r w:rsidRPr="00601B6A">
        <w:rPr>
          <w:rFonts w:ascii="Garamond" w:hAnsi="Garamond" w:cs="Times New Roman"/>
          <w:sz w:val="26"/>
          <w:szCs w:val="26"/>
        </w:rPr>
        <w:t>Escola</w:t>
      </w:r>
      <w:r w:rsidRPr="00601B6A">
        <w:rPr>
          <w:rFonts w:ascii="Garamond" w:eastAsia="Times New Roman" w:hAnsi="Garamond" w:cs="Times New Roman"/>
          <w:sz w:val="26"/>
          <w:szCs w:val="26"/>
        </w:rPr>
        <w:t xml:space="preserve"> </w:t>
      </w:r>
      <w:proofErr w:type="spellStart"/>
      <w:r w:rsidRPr="00601B6A">
        <w:rPr>
          <w:rFonts w:ascii="Garamond" w:hAnsi="Garamond" w:cs="Times New Roman"/>
          <w:sz w:val="26"/>
          <w:szCs w:val="26"/>
        </w:rPr>
        <w:t>Typographica</w:t>
      </w:r>
      <w:proofErr w:type="spellEnd"/>
      <w:r w:rsidRPr="00601B6A">
        <w:rPr>
          <w:rFonts w:ascii="Garamond" w:eastAsia="Times New Roman" w:hAnsi="Garamond" w:cs="Times New Roman"/>
          <w:sz w:val="26"/>
          <w:szCs w:val="26"/>
        </w:rPr>
        <w:t xml:space="preserve"> </w:t>
      </w:r>
      <w:r w:rsidRPr="00601B6A">
        <w:rPr>
          <w:rFonts w:ascii="Garamond" w:hAnsi="Garamond" w:cs="Times New Roman"/>
          <w:sz w:val="26"/>
          <w:szCs w:val="26"/>
        </w:rPr>
        <w:t>Salesiana,</w:t>
      </w:r>
      <w:r w:rsidRPr="00601B6A">
        <w:rPr>
          <w:rFonts w:ascii="Garamond" w:eastAsia="Times New Roman" w:hAnsi="Garamond" w:cs="Times New Roman"/>
          <w:sz w:val="26"/>
          <w:szCs w:val="26"/>
        </w:rPr>
        <w:t xml:space="preserve"> </w:t>
      </w:r>
      <w:r w:rsidR="00601B6A" w:rsidRPr="00601B6A">
        <w:rPr>
          <w:rFonts w:ascii="Garamond" w:hAnsi="Garamond" w:cs="Times New Roman"/>
          <w:sz w:val="26"/>
          <w:szCs w:val="26"/>
        </w:rPr>
        <w:t xml:space="preserve">1928: </w:t>
      </w:r>
      <w:r w:rsidRPr="00601B6A">
        <w:rPr>
          <w:rFonts w:ascii="Garamond" w:hAnsi="Garamond" w:cs="Times New Roman"/>
          <w:sz w:val="26"/>
          <w:szCs w:val="26"/>
        </w:rPr>
        <w:t>216</w:t>
      </w:r>
      <w:r w:rsidR="00601B6A" w:rsidRPr="00601B6A">
        <w:rPr>
          <w:rFonts w:ascii="Garamond" w:hAnsi="Garamond" w:cs="Times New Roman"/>
          <w:sz w:val="26"/>
          <w:szCs w:val="26"/>
        </w:rPr>
        <w:t>p</w:t>
      </w:r>
      <w:r w:rsidRPr="00601B6A">
        <w:rPr>
          <w:rFonts w:ascii="Garamond" w:hAnsi="Garamond" w:cs="Times New Roman"/>
          <w:sz w:val="26"/>
          <w:szCs w:val="26"/>
        </w:rPr>
        <w:t>.</w:t>
      </w:r>
    </w:p>
    <w:p w:rsidR="003A46A2" w:rsidRPr="00601B6A" w:rsidRDefault="003A46A2" w:rsidP="003A46A2">
      <w:pPr>
        <w:pStyle w:val="PargrafodaLista"/>
        <w:spacing w:after="0" w:line="360" w:lineRule="auto"/>
        <w:ind w:left="0"/>
        <w:jc w:val="both"/>
        <w:rPr>
          <w:rFonts w:ascii="Garamond" w:hAnsi="Garamond" w:cs="Times New Roman"/>
          <w:sz w:val="26"/>
          <w:szCs w:val="26"/>
        </w:rPr>
      </w:pPr>
      <w:r w:rsidRPr="00601B6A">
        <w:rPr>
          <w:rFonts w:ascii="Garamond" w:hAnsi="Garamond" w:cs="Times New Roman"/>
          <w:sz w:val="26"/>
          <w:szCs w:val="26"/>
        </w:rPr>
        <w:t>-</w:t>
      </w:r>
      <w:r w:rsidRPr="00601B6A">
        <w:rPr>
          <w:rFonts w:ascii="Garamond" w:eastAsia="Times New Roman" w:hAnsi="Garamond" w:cs="Times New Roman"/>
          <w:sz w:val="26"/>
          <w:szCs w:val="26"/>
        </w:rPr>
        <w:t xml:space="preserve"> </w:t>
      </w:r>
      <w:r w:rsidRPr="00601B6A">
        <w:rPr>
          <w:rFonts w:ascii="Garamond" w:hAnsi="Garamond" w:cs="Times New Roman"/>
          <w:sz w:val="26"/>
          <w:szCs w:val="26"/>
        </w:rPr>
        <w:t>GUMES,</w:t>
      </w:r>
      <w:r w:rsidRPr="00601B6A">
        <w:rPr>
          <w:rFonts w:ascii="Garamond" w:eastAsia="Times New Roman" w:hAnsi="Garamond" w:cs="Times New Roman"/>
          <w:sz w:val="26"/>
          <w:szCs w:val="26"/>
        </w:rPr>
        <w:t xml:space="preserve"> </w:t>
      </w:r>
      <w:r w:rsidRPr="00601B6A">
        <w:rPr>
          <w:rFonts w:ascii="Garamond" w:hAnsi="Garamond" w:cs="Times New Roman"/>
          <w:sz w:val="26"/>
          <w:szCs w:val="26"/>
        </w:rPr>
        <w:t>João.</w:t>
      </w:r>
      <w:r w:rsidRPr="00601B6A">
        <w:rPr>
          <w:rFonts w:ascii="Garamond" w:eastAsia="Times New Roman" w:hAnsi="Garamond" w:cs="Times New Roman"/>
          <w:sz w:val="26"/>
          <w:szCs w:val="26"/>
        </w:rPr>
        <w:t xml:space="preserve"> </w:t>
      </w:r>
      <w:r w:rsidRPr="00601B6A">
        <w:rPr>
          <w:rFonts w:ascii="Garamond" w:hAnsi="Garamond" w:cs="Times New Roman"/>
          <w:i/>
          <w:sz w:val="26"/>
          <w:szCs w:val="26"/>
        </w:rPr>
        <w:t>O</w:t>
      </w:r>
      <w:r w:rsidRPr="00601B6A">
        <w:rPr>
          <w:rFonts w:ascii="Garamond" w:eastAsia="Times New Roman" w:hAnsi="Garamond" w:cs="Times New Roman"/>
          <w:i/>
          <w:sz w:val="26"/>
          <w:szCs w:val="26"/>
        </w:rPr>
        <w:t xml:space="preserve"> </w:t>
      </w:r>
      <w:proofErr w:type="spellStart"/>
      <w:r w:rsidRPr="00601B6A">
        <w:rPr>
          <w:rFonts w:ascii="Garamond" w:hAnsi="Garamond" w:cs="Times New Roman"/>
          <w:i/>
          <w:sz w:val="26"/>
          <w:szCs w:val="26"/>
        </w:rPr>
        <w:t>Sampauleiro</w:t>
      </w:r>
      <w:proofErr w:type="spellEnd"/>
      <w:r w:rsidRPr="00601B6A">
        <w:rPr>
          <w:rFonts w:ascii="Garamond" w:hAnsi="Garamond" w:cs="Times New Roman"/>
          <w:sz w:val="26"/>
          <w:szCs w:val="26"/>
        </w:rPr>
        <w:t>.</w:t>
      </w:r>
      <w:r w:rsidRPr="00601B6A">
        <w:rPr>
          <w:rFonts w:ascii="Garamond" w:eastAsia="Times New Roman" w:hAnsi="Garamond" w:cs="Times New Roman"/>
          <w:sz w:val="26"/>
          <w:szCs w:val="26"/>
        </w:rPr>
        <w:t xml:space="preserve"> </w:t>
      </w:r>
      <w:r w:rsidRPr="00601B6A">
        <w:rPr>
          <w:rFonts w:ascii="Garamond" w:hAnsi="Garamond" w:cs="Times New Roman"/>
          <w:sz w:val="26"/>
          <w:szCs w:val="26"/>
        </w:rPr>
        <w:t>Caetité.</w:t>
      </w:r>
      <w:r w:rsidRPr="00601B6A">
        <w:rPr>
          <w:rFonts w:ascii="Garamond" w:eastAsia="Times New Roman" w:hAnsi="Garamond" w:cs="Times New Roman"/>
          <w:sz w:val="26"/>
          <w:szCs w:val="26"/>
        </w:rPr>
        <w:t xml:space="preserve"> </w:t>
      </w:r>
      <w:proofErr w:type="spellStart"/>
      <w:r w:rsidRPr="002B1271">
        <w:rPr>
          <w:rFonts w:ascii="Garamond" w:hAnsi="Garamond" w:cs="Times New Roman"/>
          <w:sz w:val="26"/>
          <w:szCs w:val="26"/>
          <w:lang w:val="en-US"/>
        </w:rPr>
        <w:t>Typographia</w:t>
      </w:r>
      <w:proofErr w:type="spellEnd"/>
      <w:r w:rsidRPr="002B1271">
        <w:rPr>
          <w:rFonts w:ascii="Garamond" w:eastAsia="Times New Roman" w:hAnsi="Garamond" w:cs="Times New Roman"/>
          <w:sz w:val="26"/>
          <w:szCs w:val="26"/>
          <w:lang w:val="en-US"/>
        </w:rPr>
        <w:t xml:space="preserve"> </w:t>
      </w:r>
      <w:r w:rsidRPr="002B1271">
        <w:rPr>
          <w:rFonts w:ascii="Garamond" w:hAnsi="Garamond" w:cs="Times New Roman"/>
          <w:sz w:val="26"/>
          <w:szCs w:val="26"/>
          <w:lang w:val="en-US"/>
        </w:rPr>
        <w:t>d</w:t>
      </w:r>
      <w:r w:rsidRPr="002B1271">
        <w:rPr>
          <w:rFonts w:ascii="Garamond" w:eastAsia="Times New Roman" w:hAnsi="Garamond" w:cs="Times New Roman"/>
          <w:sz w:val="26"/>
          <w:szCs w:val="26"/>
          <w:lang w:val="en-US"/>
        </w:rPr>
        <w:t xml:space="preserve">’ </w:t>
      </w:r>
      <w:r w:rsidRPr="002B1271">
        <w:rPr>
          <w:rFonts w:ascii="Garamond" w:hAnsi="Garamond" w:cs="Times New Roman"/>
          <w:i/>
          <w:sz w:val="26"/>
          <w:szCs w:val="26"/>
          <w:lang w:val="en-US"/>
        </w:rPr>
        <w:t>A</w:t>
      </w:r>
      <w:r w:rsidRPr="002B1271">
        <w:rPr>
          <w:rFonts w:ascii="Garamond" w:eastAsia="Times New Roman" w:hAnsi="Garamond" w:cs="Times New Roman"/>
          <w:i/>
          <w:sz w:val="26"/>
          <w:szCs w:val="26"/>
          <w:lang w:val="en-US"/>
        </w:rPr>
        <w:t xml:space="preserve"> </w:t>
      </w:r>
      <w:proofErr w:type="spellStart"/>
      <w:r w:rsidRPr="002B1271">
        <w:rPr>
          <w:rFonts w:ascii="Garamond" w:hAnsi="Garamond" w:cs="Times New Roman"/>
          <w:i/>
          <w:sz w:val="26"/>
          <w:szCs w:val="26"/>
          <w:lang w:val="en-US"/>
        </w:rPr>
        <w:t>Penna</w:t>
      </w:r>
      <w:proofErr w:type="spellEnd"/>
      <w:r w:rsidRPr="002B1271">
        <w:rPr>
          <w:rFonts w:ascii="Garamond" w:hAnsi="Garamond" w:cs="Times New Roman"/>
          <w:sz w:val="26"/>
          <w:szCs w:val="26"/>
          <w:lang w:val="en-US"/>
        </w:rPr>
        <w:t>,</w:t>
      </w:r>
      <w:r w:rsidRPr="002B1271">
        <w:rPr>
          <w:rFonts w:ascii="Garamond" w:eastAsia="Times New Roman" w:hAnsi="Garamond" w:cs="Times New Roman"/>
          <w:sz w:val="26"/>
          <w:szCs w:val="26"/>
          <w:lang w:val="en-US"/>
        </w:rPr>
        <w:t xml:space="preserve"> </w:t>
      </w:r>
      <w:proofErr w:type="spellStart"/>
      <w:r w:rsidRPr="002B1271">
        <w:rPr>
          <w:rFonts w:ascii="Garamond" w:hAnsi="Garamond" w:cs="Times New Roman"/>
          <w:sz w:val="26"/>
          <w:szCs w:val="26"/>
          <w:lang w:val="en-US"/>
        </w:rPr>
        <w:t>vol</w:t>
      </w:r>
      <w:proofErr w:type="spellEnd"/>
      <w:r w:rsidRPr="002B1271">
        <w:rPr>
          <w:rFonts w:ascii="Garamond" w:eastAsia="Times New Roman" w:hAnsi="Garamond" w:cs="Times New Roman"/>
          <w:sz w:val="26"/>
          <w:szCs w:val="26"/>
          <w:lang w:val="en-US"/>
        </w:rPr>
        <w:t xml:space="preserve"> </w:t>
      </w:r>
      <w:r w:rsidRPr="002B1271">
        <w:rPr>
          <w:rFonts w:ascii="Garamond" w:hAnsi="Garamond" w:cs="Times New Roman"/>
          <w:sz w:val="26"/>
          <w:szCs w:val="26"/>
          <w:lang w:val="en-US"/>
        </w:rPr>
        <w:t>I,</w:t>
      </w:r>
      <w:r w:rsidRPr="002B1271">
        <w:rPr>
          <w:rFonts w:ascii="Garamond" w:eastAsia="Times New Roman" w:hAnsi="Garamond" w:cs="Times New Roman"/>
          <w:sz w:val="26"/>
          <w:szCs w:val="26"/>
          <w:lang w:val="en-US"/>
        </w:rPr>
        <w:t xml:space="preserve"> </w:t>
      </w:r>
      <w:r w:rsidRPr="002B1271">
        <w:rPr>
          <w:rFonts w:ascii="Garamond" w:hAnsi="Garamond" w:cs="Times New Roman"/>
          <w:sz w:val="26"/>
          <w:szCs w:val="26"/>
          <w:lang w:val="en-US"/>
        </w:rPr>
        <w:t>1922.</w:t>
      </w:r>
      <w:r w:rsidRPr="002B1271">
        <w:rPr>
          <w:rFonts w:ascii="Garamond" w:eastAsia="Times New Roman" w:hAnsi="Garamond" w:cs="Times New Roman"/>
          <w:sz w:val="26"/>
          <w:szCs w:val="26"/>
          <w:lang w:val="en-US"/>
        </w:rPr>
        <w:t xml:space="preserve"> </w:t>
      </w:r>
      <w:r w:rsidRPr="00601B6A">
        <w:rPr>
          <w:rFonts w:ascii="Garamond" w:hAnsi="Garamond" w:cs="Times New Roman"/>
          <w:sz w:val="26"/>
          <w:szCs w:val="26"/>
        </w:rPr>
        <w:t>230p.</w:t>
      </w:r>
    </w:p>
    <w:p w:rsidR="003A46A2" w:rsidRPr="00601B6A" w:rsidRDefault="003A46A2" w:rsidP="003A46A2">
      <w:pPr>
        <w:pStyle w:val="PargrafodaLista"/>
        <w:spacing w:after="0" w:line="360" w:lineRule="auto"/>
        <w:ind w:left="0"/>
        <w:jc w:val="both"/>
        <w:rPr>
          <w:rFonts w:ascii="Garamond" w:hAnsi="Garamond" w:cs="Times New Roman"/>
          <w:sz w:val="26"/>
          <w:szCs w:val="26"/>
        </w:rPr>
      </w:pPr>
      <w:r w:rsidRPr="00601B6A">
        <w:rPr>
          <w:rFonts w:ascii="Garamond" w:hAnsi="Garamond" w:cs="Times New Roman"/>
          <w:sz w:val="26"/>
          <w:szCs w:val="26"/>
        </w:rPr>
        <w:t>-</w:t>
      </w:r>
      <w:r w:rsidRPr="00601B6A">
        <w:rPr>
          <w:rFonts w:ascii="Garamond" w:eastAsia="Times New Roman" w:hAnsi="Garamond" w:cs="Times New Roman"/>
          <w:sz w:val="26"/>
          <w:szCs w:val="26"/>
        </w:rPr>
        <w:t xml:space="preserve"> </w:t>
      </w:r>
      <w:r w:rsidRPr="00601B6A">
        <w:rPr>
          <w:rFonts w:ascii="Garamond" w:hAnsi="Garamond" w:cs="Times New Roman"/>
          <w:sz w:val="26"/>
          <w:szCs w:val="26"/>
        </w:rPr>
        <w:t>GUMES,</w:t>
      </w:r>
      <w:r w:rsidRPr="00601B6A">
        <w:rPr>
          <w:rFonts w:ascii="Garamond" w:eastAsia="Times New Roman" w:hAnsi="Garamond" w:cs="Times New Roman"/>
          <w:sz w:val="26"/>
          <w:szCs w:val="26"/>
        </w:rPr>
        <w:t xml:space="preserve"> </w:t>
      </w:r>
      <w:r w:rsidRPr="00601B6A">
        <w:rPr>
          <w:rFonts w:ascii="Garamond" w:hAnsi="Garamond" w:cs="Times New Roman"/>
          <w:sz w:val="26"/>
          <w:szCs w:val="26"/>
        </w:rPr>
        <w:t>João.</w:t>
      </w:r>
      <w:r w:rsidRPr="00601B6A">
        <w:rPr>
          <w:rFonts w:ascii="Garamond" w:eastAsia="Times New Roman" w:hAnsi="Garamond" w:cs="Times New Roman"/>
          <w:sz w:val="26"/>
          <w:szCs w:val="26"/>
        </w:rPr>
        <w:t xml:space="preserve"> </w:t>
      </w:r>
      <w:r w:rsidRPr="00601B6A">
        <w:rPr>
          <w:rFonts w:ascii="Garamond" w:hAnsi="Garamond" w:cs="Times New Roman"/>
          <w:sz w:val="26"/>
          <w:szCs w:val="26"/>
        </w:rPr>
        <w:t>O</w:t>
      </w:r>
      <w:r w:rsidRPr="00601B6A">
        <w:rPr>
          <w:rFonts w:ascii="Garamond" w:eastAsia="Times New Roman" w:hAnsi="Garamond" w:cs="Times New Roman"/>
          <w:sz w:val="26"/>
          <w:szCs w:val="26"/>
        </w:rPr>
        <w:t xml:space="preserve"> </w:t>
      </w:r>
      <w:proofErr w:type="spellStart"/>
      <w:r w:rsidRPr="00601B6A">
        <w:rPr>
          <w:rFonts w:ascii="Garamond" w:hAnsi="Garamond" w:cs="Times New Roman"/>
          <w:sz w:val="26"/>
          <w:szCs w:val="26"/>
        </w:rPr>
        <w:t>Sampauleiro</w:t>
      </w:r>
      <w:proofErr w:type="spellEnd"/>
      <w:r w:rsidRPr="00601B6A">
        <w:rPr>
          <w:rFonts w:ascii="Garamond" w:hAnsi="Garamond" w:cs="Times New Roman"/>
          <w:sz w:val="26"/>
          <w:szCs w:val="26"/>
        </w:rPr>
        <w:t>.</w:t>
      </w:r>
      <w:r w:rsidRPr="00601B6A">
        <w:rPr>
          <w:rFonts w:ascii="Garamond" w:eastAsia="Times New Roman" w:hAnsi="Garamond" w:cs="Times New Roman"/>
          <w:sz w:val="26"/>
          <w:szCs w:val="26"/>
        </w:rPr>
        <w:t xml:space="preserve"> </w:t>
      </w:r>
      <w:r w:rsidRPr="00601B6A">
        <w:rPr>
          <w:rFonts w:ascii="Garamond" w:hAnsi="Garamond" w:cs="Times New Roman"/>
          <w:sz w:val="26"/>
          <w:szCs w:val="26"/>
        </w:rPr>
        <w:t>Caetité.</w:t>
      </w:r>
      <w:r w:rsidRPr="00601B6A">
        <w:rPr>
          <w:rFonts w:ascii="Garamond" w:eastAsia="Times New Roman" w:hAnsi="Garamond" w:cs="Times New Roman"/>
          <w:sz w:val="26"/>
          <w:szCs w:val="26"/>
        </w:rPr>
        <w:t xml:space="preserve"> </w:t>
      </w:r>
      <w:proofErr w:type="spellStart"/>
      <w:r w:rsidRPr="00601B6A">
        <w:rPr>
          <w:rFonts w:ascii="Garamond" w:hAnsi="Garamond" w:cs="Times New Roman"/>
          <w:sz w:val="26"/>
          <w:szCs w:val="26"/>
        </w:rPr>
        <w:t>Typographia</w:t>
      </w:r>
      <w:proofErr w:type="spellEnd"/>
      <w:r w:rsidRPr="00601B6A">
        <w:rPr>
          <w:rFonts w:ascii="Garamond" w:eastAsia="Times New Roman" w:hAnsi="Garamond" w:cs="Times New Roman"/>
          <w:sz w:val="26"/>
          <w:szCs w:val="26"/>
        </w:rPr>
        <w:t xml:space="preserve"> </w:t>
      </w:r>
      <w:r w:rsidRPr="00601B6A">
        <w:rPr>
          <w:rFonts w:ascii="Garamond" w:hAnsi="Garamond" w:cs="Times New Roman"/>
          <w:sz w:val="26"/>
          <w:szCs w:val="26"/>
        </w:rPr>
        <w:t>d</w:t>
      </w:r>
      <w:r w:rsidRPr="00601B6A">
        <w:rPr>
          <w:rFonts w:ascii="Garamond" w:eastAsia="Times New Roman" w:hAnsi="Garamond" w:cs="Times New Roman"/>
          <w:sz w:val="26"/>
          <w:szCs w:val="26"/>
        </w:rPr>
        <w:t xml:space="preserve">’ </w:t>
      </w:r>
      <w:r w:rsidRPr="00601B6A">
        <w:rPr>
          <w:rFonts w:ascii="Garamond" w:hAnsi="Garamond" w:cs="Times New Roman"/>
          <w:i/>
          <w:sz w:val="26"/>
          <w:szCs w:val="26"/>
        </w:rPr>
        <w:t>A</w:t>
      </w:r>
      <w:r w:rsidRPr="00601B6A">
        <w:rPr>
          <w:rFonts w:ascii="Garamond" w:eastAsia="Times New Roman" w:hAnsi="Garamond" w:cs="Times New Roman"/>
          <w:i/>
          <w:sz w:val="26"/>
          <w:szCs w:val="26"/>
        </w:rPr>
        <w:t xml:space="preserve"> </w:t>
      </w:r>
      <w:r w:rsidRPr="00601B6A">
        <w:rPr>
          <w:rFonts w:ascii="Garamond" w:hAnsi="Garamond" w:cs="Times New Roman"/>
          <w:i/>
          <w:sz w:val="26"/>
          <w:szCs w:val="26"/>
        </w:rPr>
        <w:t>Penna</w:t>
      </w:r>
      <w:r w:rsidRPr="00601B6A">
        <w:rPr>
          <w:rFonts w:ascii="Garamond" w:hAnsi="Garamond" w:cs="Times New Roman"/>
          <w:sz w:val="26"/>
          <w:szCs w:val="26"/>
        </w:rPr>
        <w:t>,</w:t>
      </w:r>
      <w:r w:rsidRPr="00601B6A">
        <w:rPr>
          <w:rFonts w:ascii="Garamond" w:eastAsia="Times New Roman" w:hAnsi="Garamond" w:cs="Times New Roman"/>
          <w:sz w:val="26"/>
          <w:szCs w:val="26"/>
        </w:rPr>
        <w:t xml:space="preserve"> </w:t>
      </w:r>
      <w:proofErr w:type="spellStart"/>
      <w:r w:rsidRPr="00601B6A">
        <w:rPr>
          <w:rFonts w:ascii="Garamond" w:hAnsi="Garamond" w:cs="Times New Roman"/>
          <w:sz w:val="26"/>
          <w:szCs w:val="26"/>
        </w:rPr>
        <w:t>vol</w:t>
      </w:r>
      <w:proofErr w:type="spellEnd"/>
      <w:r w:rsidRPr="00601B6A">
        <w:rPr>
          <w:rFonts w:ascii="Garamond" w:eastAsia="Times New Roman" w:hAnsi="Garamond" w:cs="Times New Roman"/>
          <w:sz w:val="26"/>
          <w:szCs w:val="26"/>
        </w:rPr>
        <w:t xml:space="preserve"> </w:t>
      </w:r>
      <w:r w:rsidRPr="00601B6A">
        <w:rPr>
          <w:rFonts w:ascii="Garamond" w:hAnsi="Garamond" w:cs="Times New Roman"/>
          <w:sz w:val="26"/>
          <w:szCs w:val="26"/>
        </w:rPr>
        <w:t>II,</w:t>
      </w:r>
      <w:r w:rsidRPr="00601B6A">
        <w:rPr>
          <w:rFonts w:ascii="Garamond" w:eastAsia="Times New Roman" w:hAnsi="Garamond" w:cs="Times New Roman"/>
          <w:sz w:val="26"/>
          <w:szCs w:val="26"/>
        </w:rPr>
        <w:t xml:space="preserve"> </w:t>
      </w:r>
      <w:r w:rsidRPr="00601B6A">
        <w:rPr>
          <w:rFonts w:ascii="Garamond" w:hAnsi="Garamond" w:cs="Times New Roman"/>
          <w:sz w:val="26"/>
          <w:szCs w:val="26"/>
        </w:rPr>
        <w:t>1932.</w:t>
      </w:r>
      <w:r w:rsidRPr="00601B6A">
        <w:rPr>
          <w:rFonts w:ascii="Garamond" w:eastAsia="Times New Roman" w:hAnsi="Garamond" w:cs="Times New Roman"/>
          <w:sz w:val="26"/>
          <w:szCs w:val="26"/>
        </w:rPr>
        <w:t xml:space="preserve"> </w:t>
      </w:r>
      <w:r w:rsidRPr="00601B6A">
        <w:rPr>
          <w:rFonts w:ascii="Garamond" w:hAnsi="Garamond" w:cs="Times New Roman"/>
          <w:sz w:val="26"/>
          <w:szCs w:val="26"/>
        </w:rPr>
        <w:t>213p.</w:t>
      </w:r>
    </w:p>
    <w:p w:rsidR="003A46A2" w:rsidRPr="00601B6A" w:rsidRDefault="003A46A2" w:rsidP="003A46A2">
      <w:pPr>
        <w:pStyle w:val="PargrafodaLista"/>
        <w:spacing w:after="0" w:line="360" w:lineRule="auto"/>
        <w:ind w:left="0"/>
        <w:jc w:val="both"/>
        <w:rPr>
          <w:rFonts w:ascii="Garamond" w:hAnsi="Garamond" w:cs="Times New Roman"/>
          <w:sz w:val="26"/>
          <w:szCs w:val="26"/>
        </w:rPr>
      </w:pPr>
      <w:r w:rsidRPr="00601B6A">
        <w:rPr>
          <w:rFonts w:ascii="Garamond" w:hAnsi="Garamond" w:cs="Times New Roman"/>
          <w:sz w:val="26"/>
          <w:szCs w:val="26"/>
        </w:rPr>
        <w:t>-</w:t>
      </w:r>
      <w:r w:rsidRPr="00601B6A">
        <w:rPr>
          <w:rFonts w:ascii="Garamond" w:eastAsia="Times New Roman" w:hAnsi="Garamond" w:cs="Times New Roman"/>
          <w:sz w:val="26"/>
          <w:szCs w:val="26"/>
        </w:rPr>
        <w:t xml:space="preserve"> </w:t>
      </w:r>
      <w:r w:rsidRPr="00601B6A">
        <w:rPr>
          <w:rFonts w:ascii="Garamond" w:hAnsi="Garamond" w:cs="Times New Roman"/>
          <w:sz w:val="26"/>
          <w:szCs w:val="26"/>
        </w:rPr>
        <w:t>Jornal</w:t>
      </w:r>
      <w:r w:rsidRPr="00601B6A">
        <w:rPr>
          <w:rFonts w:ascii="Garamond" w:eastAsia="Times New Roman" w:hAnsi="Garamond" w:cs="Times New Roman"/>
          <w:sz w:val="26"/>
          <w:szCs w:val="26"/>
        </w:rPr>
        <w:t xml:space="preserve"> </w:t>
      </w:r>
      <w:r w:rsidRPr="00601B6A">
        <w:rPr>
          <w:rFonts w:ascii="Garamond" w:hAnsi="Garamond" w:cs="Times New Roman"/>
          <w:i/>
          <w:sz w:val="26"/>
          <w:szCs w:val="26"/>
        </w:rPr>
        <w:t>A</w:t>
      </w:r>
      <w:r w:rsidRPr="00601B6A">
        <w:rPr>
          <w:rFonts w:ascii="Garamond" w:eastAsia="Times New Roman" w:hAnsi="Garamond" w:cs="Times New Roman"/>
          <w:i/>
          <w:sz w:val="26"/>
          <w:szCs w:val="26"/>
        </w:rPr>
        <w:t xml:space="preserve"> </w:t>
      </w:r>
      <w:r w:rsidRPr="00601B6A">
        <w:rPr>
          <w:rFonts w:ascii="Garamond" w:hAnsi="Garamond" w:cs="Times New Roman"/>
          <w:i/>
          <w:sz w:val="26"/>
          <w:szCs w:val="26"/>
        </w:rPr>
        <w:t>Penna</w:t>
      </w:r>
      <w:r w:rsidRPr="00601B6A">
        <w:rPr>
          <w:rFonts w:ascii="Garamond" w:hAnsi="Garamond" w:cs="Times New Roman"/>
          <w:sz w:val="26"/>
          <w:szCs w:val="26"/>
        </w:rPr>
        <w:t>.</w:t>
      </w:r>
      <w:r w:rsidRPr="00601B6A">
        <w:rPr>
          <w:rFonts w:ascii="Garamond" w:eastAsia="Times New Roman" w:hAnsi="Garamond" w:cs="Times New Roman"/>
          <w:sz w:val="26"/>
          <w:szCs w:val="26"/>
        </w:rPr>
        <w:t xml:space="preserve"> </w:t>
      </w:r>
      <w:r w:rsidRPr="00601B6A">
        <w:rPr>
          <w:rFonts w:ascii="Garamond" w:hAnsi="Garamond" w:cs="Times New Roman"/>
          <w:sz w:val="26"/>
          <w:szCs w:val="26"/>
        </w:rPr>
        <w:t>Edições</w:t>
      </w:r>
      <w:r w:rsidRPr="00601B6A">
        <w:rPr>
          <w:rFonts w:ascii="Garamond" w:eastAsia="Times New Roman" w:hAnsi="Garamond" w:cs="Times New Roman"/>
          <w:sz w:val="26"/>
          <w:szCs w:val="26"/>
        </w:rPr>
        <w:t xml:space="preserve"> </w:t>
      </w:r>
      <w:r w:rsidRPr="00601B6A">
        <w:rPr>
          <w:rFonts w:ascii="Garamond" w:hAnsi="Garamond" w:cs="Times New Roman"/>
          <w:sz w:val="26"/>
          <w:szCs w:val="26"/>
        </w:rPr>
        <w:t>microfilmadas.</w:t>
      </w:r>
      <w:r w:rsidRPr="00601B6A">
        <w:rPr>
          <w:rFonts w:ascii="Garamond" w:eastAsia="Times New Roman" w:hAnsi="Garamond" w:cs="Times New Roman"/>
          <w:sz w:val="26"/>
          <w:szCs w:val="26"/>
        </w:rPr>
        <w:t xml:space="preserve"> </w:t>
      </w:r>
      <w:r w:rsidRPr="00601B6A">
        <w:rPr>
          <w:rFonts w:ascii="Garamond" w:hAnsi="Garamond" w:cs="Times New Roman"/>
          <w:sz w:val="26"/>
          <w:szCs w:val="26"/>
        </w:rPr>
        <w:t>Período</w:t>
      </w:r>
      <w:r w:rsidRPr="00601B6A">
        <w:rPr>
          <w:rFonts w:ascii="Garamond" w:eastAsia="Times New Roman" w:hAnsi="Garamond" w:cs="Times New Roman"/>
          <w:sz w:val="26"/>
          <w:szCs w:val="26"/>
        </w:rPr>
        <w:t xml:space="preserve"> </w:t>
      </w:r>
      <w:r w:rsidRPr="00601B6A">
        <w:rPr>
          <w:rFonts w:ascii="Garamond" w:hAnsi="Garamond" w:cs="Times New Roman"/>
          <w:sz w:val="26"/>
          <w:szCs w:val="26"/>
        </w:rPr>
        <w:t>de</w:t>
      </w:r>
      <w:r w:rsidRPr="00601B6A">
        <w:rPr>
          <w:rFonts w:ascii="Garamond" w:eastAsia="Times New Roman" w:hAnsi="Garamond" w:cs="Times New Roman"/>
          <w:sz w:val="26"/>
          <w:szCs w:val="26"/>
        </w:rPr>
        <w:t xml:space="preserve"> </w:t>
      </w:r>
      <w:r w:rsidRPr="00601B6A">
        <w:rPr>
          <w:rFonts w:ascii="Garamond" w:hAnsi="Garamond" w:cs="Times New Roman"/>
          <w:sz w:val="26"/>
          <w:szCs w:val="26"/>
        </w:rPr>
        <w:t>1897</w:t>
      </w:r>
      <w:r w:rsidRPr="00601B6A">
        <w:rPr>
          <w:rFonts w:ascii="Garamond" w:eastAsia="Times New Roman" w:hAnsi="Garamond" w:cs="Times New Roman"/>
          <w:sz w:val="26"/>
          <w:szCs w:val="26"/>
        </w:rPr>
        <w:t xml:space="preserve"> – </w:t>
      </w:r>
      <w:r w:rsidRPr="00601B6A">
        <w:rPr>
          <w:rFonts w:ascii="Garamond" w:hAnsi="Garamond" w:cs="Times New Roman"/>
          <w:sz w:val="26"/>
          <w:szCs w:val="26"/>
        </w:rPr>
        <w:t>1930.</w:t>
      </w:r>
    </w:p>
    <w:p w:rsidR="003A46A2" w:rsidRPr="00D47614" w:rsidRDefault="003A46A2" w:rsidP="00C537B3">
      <w:pPr>
        <w:autoSpaceDE w:val="0"/>
        <w:autoSpaceDN w:val="0"/>
        <w:adjustRightInd w:val="0"/>
        <w:spacing w:after="0" w:line="360" w:lineRule="auto"/>
        <w:jc w:val="both"/>
        <w:rPr>
          <w:rFonts w:ascii="Garamond" w:eastAsia="Times New Roman" w:hAnsi="Garamond" w:cs="Times New Roman"/>
          <w:b/>
          <w:bCs/>
          <w:color w:val="000000"/>
          <w:w w:val="100"/>
          <w:szCs w:val="24"/>
          <w:lang w:eastAsia="pt-BR"/>
        </w:rPr>
      </w:pPr>
    </w:p>
    <w:p w:rsidR="003A46A2" w:rsidRPr="00D47614" w:rsidRDefault="003A46A2" w:rsidP="00C537B3">
      <w:pPr>
        <w:autoSpaceDE w:val="0"/>
        <w:autoSpaceDN w:val="0"/>
        <w:adjustRightInd w:val="0"/>
        <w:spacing w:after="0" w:line="360" w:lineRule="auto"/>
        <w:jc w:val="both"/>
        <w:rPr>
          <w:rFonts w:ascii="Garamond" w:eastAsia="Times New Roman" w:hAnsi="Garamond" w:cs="Times New Roman"/>
          <w:b/>
          <w:bCs/>
          <w:color w:val="000000"/>
          <w:w w:val="100"/>
          <w:szCs w:val="24"/>
          <w:lang w:eastAsia="pt-BR"/>
        </w:rPr>
      </w:pPr>
    </w:p>
    <w:p w:rsidR="00AF4ACB" w:rsidRPr="00601B6A" w:rsidRDefault="00601B6A" w:rsidP="00C537B3">
      <w:pPr>
        <w:autoSpaceDE w:val="0"/>
        <w:autoSpaceDN w:val="0"/>
        <w:adjustRightInd w:val="0"/>
        <w:spacing w:after="0" w:line="360" w:lineRule="auto"/>
        <w:jc w:val="both"/>
        <w:rPr>
          <w:rFonts w:ascii="Garamond" w:eastAsia="Times New Roman" w:hAnsi="Garamond" w:cs="Times New Roman"/>
          <w:b/>
          <w:bCs/>
          <w:color w:val="000000"/>
          <w:w w:val="100"/>
          <w:sz w:val="26"/>
          <w:szCs w:val="26"/>
          <w:lang w:eastAsia="pt-BR"/>
        </w:rPr>
      </w:pPr>
      <w:r w:rsidRPr="00601B6A">
        <w:rPr>
          <w:rFonts w:ascii="Garamond" w:eastAsia="Times New Roman" w:hAnsi="Garamond" w:cs="Times New Roman"/>
          <w:b/>
          <w:bCs/>
          <w:color w:val="000000"/>
          <w:w w:val="100"/>
          <w:sz w:val="26"/>
          <w:szCs w:val="26"/>
          <w:lang w:eastAsia="pt-BR"/>
        </w:rPr>
        <w:t>REFERÊNCIAS BIBLIOGRÁFICAS:</w:t>
      </w:r>
    </w:p>
    <w:p w:rsidR="00AF4ACB" w:rsidRPr="00D47614" w:rsidRDefault="00AF4ACB" w:rsidP="00C537B3">
      <w:pPr>
        <w:autoSpaceDE w:val="0"/>
        <w:autoSpaceDN w:val="0"/>
        <w:adjustRightInd w:val="0"/>
        <w:spacing w:after="0" w:line="360" w:lineRule="auto"/>
        <w:jc w:val="both"/>
        <w:rPr>
          <w:rFonts w:ascii="Garamond" w:eastAsia="Times New Roman" w:hAnsi="Garamond" w:cs="Times New Roman"/>
          <w:b/>
          <w:bCs/>
          <w:color w:val="000000"/>
          <w:w w:val="100"/>
          <w:szCs w:val="24"/>
          <w:lang w:eastAsia="pt-BR"/>
        </w:rPr>
      </w:pPr>
    </w:p>
    <w:p w:rsidR="00AF4ACB" w:rsidRPr="00D47614" w:rsidRDefault="00AF4ACB" w:rsidP="00C537B3">
      <w:pPr>
        <w:autoSpaceDE w:val="0"/>
        <w:autoSpaceDN w:val="0"/>
        <w:adjustRightInd w:val="0"/>
        <w:spacing w:after="0" w:line="360" w:lineRule="auto"/>
        <w:jc w:val="both"/>
        <w:rPr>
          <w:rFonts w:ascii="Garamond" w:eastAsia="Times New Roman" w:hAnsi="Garamond" w:cs="Times New Roman"/>
          <w:b/>
          <w:bCs/>
          <w:color w:val="000000"/>
          <w:w w:val="100"/>
          <w:szCs w:val="24"/>
          <w:lang w:eastAsia="pt-BR"/>
        </w:rPr>
      </w:pPr>
    </w:p>
    <w:p w:rsidR="003A46A2" w:rsidRPr="00230518" w:rsidRDefault="003A46A2" w:rsidP="003A46A2">
      <w:pPr>
        <w:pStyle w:val="PargrafodaLista"/>
        <w:spacing w:line="240" w:lineRule="auto"/>
        <w:ind w:left="0"/>
        <w:rPr>
          <w:rFonts w:ascii="Garamond" w:eastAsia="Times New Roman" w:hAnsi="Garamond" w:cs="Times New Roman"/>
          <w:sz w:val="26"/>
          <w:szCs w:val="26"/>
        </w:rPr>
      </w:pPr>
      <w:r w:rsidRPr="00230518">
        <w:rPr>
          <w:rFonts w:ascii="Garamond" w:hAnsi="Garamond" w:cs="Times New Roman"/>
          <w:sz w:val="26"/>
          <w:szCs w:val="26"/>
        </w:rPr>
        <w:t>IVO,</w:t>
      </w:r>
      <w:r w:rsidRPr="00230518">
        <w:rPr>
          <w:rFonts w:ascii="Garamond" w:eastAsia="Times New Roman" w:hAnsi="Garamond" w:cs="Times New Roman"/>
          <w:sz w:val="26"/>
          <w:szCs w:val="26"/>
        </w:rPr>
        <w:t xml:space="preserve"> </w:t>
      </w:r>
      <w:proofErr w:type="spellStart"/>
      <w:r w:rsidRPr="00230518">
        <w:rPr>
          <w:rFonts w:ascii="Garamond" w:hAnsi="Garamond" w:cs="Times New Roman"/>
          <w:sz w:val="26"/>
          <w:szCs w:val="26"/>
        </w:rPr>
        <w:t>Isnara</w:t>
      </w:r>
      <w:proofErr w:type="spellEnd"/>
      <w:r w:rsidRPr="00230518">
        <w:rPr>
          <w:rFonts w:ascii="Garamond" w:eastAsia="Times New Roman" w:hAnsi="Garamond" w:cs="Times New Roman"/>
          <w:sz w:val="26"/>
          <w:szCs w:val="26"/>
        </w:rPr>
        <w:t xml:space="preserve"> </w:t>
      </w:r>
      <w:r w:rsidRPr="00230518">
        <w:rPr>
          <w:rFonts w:ascii="Garamond" w:hAnsi="Garamond" w:cs="Times New Roman"/>
          <w:sz w:val="26"/>
          <w:szCs w:val="26"/>
        </w:rPr>
        <w:t>Pereira.</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Trânsito</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Cultural,</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Conquistas</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e</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Aventura</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da</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América</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Portuguesa.</w:t>
      </w:r>
      <w:r w:rsidRPr="00230518">
        <w:rPr>
          <w:rFonts w:ascii="Garamond" w:eastAsia="Times New Roman" w:hAnsi="Garamond" w:cs="Times New Roman"/>
          <w:sz w:val="26"/>
          <w:szCs w:val="26"/>
        </w:rPr>
        <w:t xml:space="preserve"> </w:t>
      </w:r>
      <w:r w:rsidRPr="00230518">
        <w:rPr>
          <w:rFonts w:ascii="Garamond" w:hAnsi="Garamond" w:cs="Times New Roman"/>
          <w:i/>
          <w:sz w:val="26"/>
          <w:szCs w:val="26"/>
        </w:rPr>
        <w:t>IV</w:t>
      </w:r>
      <w:r w:rsidRPr="00230518">
        <w:rPr>
          <w:rFonts w:ascii="Garamond" w:eastAsia="Times New Roman" w:hAnsi="Garamond" w:cs="Times New Roman"/>
          <w:i/>
          <w:sz w:val="26"/>
          <w:szCs w:val="26"/>
        </w:rPr>
        <w:t xml:space="preserve"> </w:t>
      </w:r>
      <w:r w:rsidRPr="00230518">
        <w:rPr>
          <w:rFonts w:ascii="Garamond" w:hAnsi="Garamond" w:cs="Times New Roman"/>
          <w:i/>
          <w:sz w:val="26"/>
          <w:szCs w:val="26"/>
        </w:rPr>
        <w:t>Encontro</w:t>
      </w:r>
      <w:r w:rsidRPr="00230518">
        <w:rPr>
          <w:rFonts w:ascii="Garamond" w:eastAsia="Times New Roman" w:hAnsi="Garamond" w:cs="Times New Roman"/>
          <w:i/>
          <w:sz w:val="26"/>
          <w:szCs w:val="26"/>
        </w:rPr>
        <w:t xml:space="preserve"> </w:t>
      </w:r>
      <w:r w:rsidRPr="00230518">
        <w:rPr>
          <w:rFonts w:ascii="Garamond" w:hAnsi="Garamond" w:cs="Times New Roman"/>
          <w:i/>
          <w:sz w:val="26"/>
          <w:szCs w:val="26"/>
        </w:rPr>
        <w:t>Estadual</w:t>
      </w:r>
      <w:r w:rsidRPr="00230518">
        <w:rPr>
          <w:rFonts w:ascii="Garamond" w:eastAsia="Times New Roman" w:hAnsi="Garamond" w:cs="Times New Roman"/>
          <w:i/>
          <w:sz w:val="26"/>
          <w:szCs w:val="26"/>
        </w:rPr>
        <w:t xml:space="preserve"> </w:t>
      </w:r>
      <w:r w:rsidRPr="00230518">
        <w:rPr>
          <w:rFonts w:ascii="Garamond" w:hAnsi="Garamond" w:cs="Times New Roman"/>
          <w:i/>
          <w:sz w:val="26"/>
          <w:szCs w:val="26"/>
        </w:rPr>
        <w:t>de</w:t>
      </w:r>
      <w:r w:rsidRPr="00230518">
        <w:rPr>
          <w:rFonts w:ascii="Garamond" w:eastAsia="Times New Roman" w:hAnsi="Garamond" w:cs="Times New Roman"/>
          <w:i/>
          <w:sz w:val="26"/>
          <w:szCs w:val="26"/>
        </w:rPr>
        <w:t xml:space="preserve"> </w:t>
      </w:r>
      <w:r w:rsidRPr="00230518">
        <w:rPr>
          <w:rFonts w:ascii="Garamond" w:hAnsi="Garamond" w:cs="Times New Roman"/>
          <w:i/>
          <w:sz w:val="26"/>
          <w:szCs w:val="26"/>
        </w:rPr>
        <w:t>História</w:t>
      </w:r>
      <w:r w:rsidRPr="00230518">
        <w:rPr>
          <w:rFonts w:ascii="Garamond" w:eastAsia="Times New Roman" w:hAnsi="Garamond" w:cs="Times New Roman"/>
          <w:i/>
          <w:sz w:val="26"/>
          <w:szCs w:val="26"/>
        </w:rPr>
        <w:t xml:space="preserve"> – </w:t>
      </w:r>
      <w:r w:rsidRPr="00230518">
        <w:rPr>
          <w:rFonts w:ascii="Garamond" w:hAnsi="Garamond" w:cs="Times New Roman"/>
          <w:i/>
          <w:sz w:val="26"/>
          <w:szCs w:val="26"/>
        </w:rPr>
        <w:t>ANPUH</w:t>
      </w:r>
      <w:r w:rsidRPr="00230518">
        <w:rPr>
          <w:rFonts w:ascii="Garamond" w:eastAsia="Times New Roman" w:hAnsi="Garamond" w:cs="Times New Roman"/>
          <w:i/>
          <w:sz w:val="26"/>
          <w:szCs w:val="26"/>
        </w:rPr>
        <w:t xml:space="preserve"> – </w:t>
      </w:r>
      <w:r w:rsidRPr="00230518">
        <w:rPr>
          <w:rFonts w:ascii="Garamond" w:hAnsi="Garamond" w:cs="Times New Roman"/>
          <w:i/>
          <w:sz w:val="26"/>
          <w:szCs w:val="26"/>
        </w:rPr>
        <w:t>BAHIA</w:t>
      </w:r>
      <w:r w:rsidRPr="00230518">
        <w:rPr>
          <w:rFonts w:ascii="Garamond" w:hAnsi="Garamond" w:cs="Times New Roman"/>
          <w:sz w:val="26"/>
          <w:szCs w:val="26"/>
        </w:rPr>
        <w:t>.</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História:</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sujeitos,</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saberes</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e</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práticas.</w:t>
      </w:r>
      <w:r w:rsidRPr="00230518">
        <w:rPr>
          <w:rFonts w:ascii="Garamond" w:eastAsia="Times New Roman" w:hAnsi="Garamond" w:cs="Times New Roman"/>
          <w:sz w:val="26"/>
          <w:szCs w:val="26"/>
        </w:rPr>
        <w:t xml:space="preserve"> </w:t>
      </w:r>
      <w:smartTag w:uri="urn:schemas-microsoft-com:office:smarttags" w:element="metricconverter">
        <w:smartTagPr>
          <w:attr w:name="ProductID" w:val="28.07 a"/>
        </w:smartTagPr>
        <w:r w:rsidRPr="00230518">
          <w:rPr>
            <w:rFonts w:ascii="Garamond" w:hAnsi="Garamond" w:cs="Times New Roman"/>
            <w:sz w:val="26"/>
            <w:szCs w:val="26"/>
          </w:rPr>
          <w:t>28.07</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a</w:t>
        </w:r>
      </w:smartTag>
      <w:r w:rsidRPr="00230518">
        <w:rPr>
          <w:rFonts w:ascii="Garamond" w:eastAsia="Times New Roman" w:hAnsi="Garamond" w:cs="Times New Roman"/>
          <w:sz w:val="26"/>
          <w:szCs w:val="26"/>
        </w:rPr>
        <w:t xml:space="preserve"> </w:t>
      </w:r>
      <w:r w:rsidRPr="00230518">
        <w:rPr>
          <w:rFonts w:ascii="Garamond" w:hAnsi="Garamond" w:cs="Times New Roman"/>
          <w:sz w:val="26"/>
          <w:szCs w:val="26"/>
        </w:rPr>
        <w:t>01.08.</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2008.</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Online,</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Vitória</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da</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Conquista.</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Disponível</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em:</w:t>
      </w:r>
      <w:r w:rsidRPr="00230518">
        <w:rPr>
          <w:rFonts w:ascii="Garamond" w:eastAsia="Times New Roman" w:hAnsi="Garamond" w:cs="Times New Roman"/>
          <w:sz w:val="26"/>
          <w:szCs w:val="26"/>
        </w:rPr>
        <w:t xml:space="preserve"> &lt;</w:t>
      </w:r>
      <w:hyperlink r:id="rId8" w:history="1">
        <w:r w:rsidRPr="00230518">
          <w:rPr>
            <w:rStyle w:val="Hyperlink"/>
            <w:rFonts w:ascii="Garamond" w:hAnsi="Garamond"/>
            <w:sz w:val="26"/>
            <w:szCs w:val="26"/>
          </w:rPr>
          <w:t>www.gruposertoes.uneb.br/artigos</w:t>
        </w:r>
      </w:hyperlink>
      <w:r w:rsidRPr="00230518">
        <w:rPr>
          <w:rFonts w:ascii="Garamond" w:hAnsi="Garamond" w:cs="Times New Roman"/>
          <w:sz w:val="26"/>
          <w:szCs w:val="26"/>
        </w:rPr>
        <w:t>&gt;.</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Acesso</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em:</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09</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jul.</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2012.</w:t>
      </w:r>
      <w:r w:rsidRPr="00230518">
        <w:rPr>
          <w:rFonts w:ascii="Garamond" w:eastAsia="Times New Roman" w:hAnsi="Garamond" w:cs="Times New Roman"/>
          <w:sz w:val="26"/>
          <w:szCs w:val="26"/>
        </w:rPr>
        <w:t xml:space="preserve">  </w:t>
      </w:r>
    </w:p>
    <w:p w:rsidR="003A46A2" w:rsidRPr="00230518" w:rsidRDefault="003A46A2" w:rsidP="003A46A2">
      <w:pPr>
        <w:pStyle w:val="PargrafodaLista"/>
        <w:spacing w:line="240" w:lineRule="auto"/>
        <w:ind w:left="0"/>
        <w:rPr>
          <w:rFonts w:ascii="Garamond" w:hAnsi="Garamond" w:cs="Times New Roman"/>
          <w:sz w:val="26"/>
          <w:szCs w:val="26"/>
          <w:shd w:val="clear" w:color="auto" w:fill="FFFFFF"/>
        </w:rPr>
      </w:pPr>
      <w:r w:rsidRPr="00230518">
        <w:rPr>
          <w:rFonts w:ascii="Garamond" w:eastAsia="Times New Roman" w:hAnsi="Garamond" w:cs="Times New Roman"/>
          <w:sz w:val="26"/>
          <w:szCs w:val="26"/>
        </w:rPr>
        <w:t xml:space="preserve">LIMA, </w:t>
      </w:r>
      <w:proofErr w:type="spellStart"/>
      <w:r w:rsidRPr="00230518">
        <w:rPr>
          <w:rFonts w:ascii="Garamond" w:eastAsia="Times New Roman" w:hAnsi="Garamond" w:cs="Times New Roman"/>
          <w:sz w:val="26"/>
          <w:szCs w:val="26"/>
        </w:rPr>
        <w:t>Nisia</w:t>
      </w:r>
      <w:proofErr w:type="spellEnd"/>
      <w:r w:rsidRPr="00230518">
        <w:rPr>
          <w:rFonts w:ascii="Garamond" w:eastAsia="Times New Roman" w:hAnsi="Garamond" w:cs="Times New Roman"/>
          <w:sz w:val="26"/>
          <w:szCs w:val="26"/>
        </w:rPr>
        <w:t xml:space="preserve"> Trindade. </w:t>
      </w:r>
      <w:r w:rsidRPr="00230518">
        <w:rPr>
          <w:rFonts w:ascii="Garamond" w:eastAsia="Times New Roman" w:hAnsi="Garamond" w:cs="Times New Roman"/>
          <w:i/>
          <w:sz w:val="26"/>
          <w:szCs w:val="26"/>
        </w:rPr>
        <w:t xml:space="preserve">Missões Civilizatórias da República e interpretação do Brasil. </w:t>
      </w:r>
      <w:r w:rsidR="005C7DE2" w:rsidRPr="00230518">
        <w:rPr>
          <w:rFonts w:ascii="Garamond" w:eastAsia="Times New Roman" w:hAnsi="Garamond" w:cs="Times New Roman"/>
          <w:sz w:val="26"/>
          <w:szCs w:val="26"/>
        </w:rPr>
        <w:t>Artigo defendido no Instituto Universitário de Pesquisa do Rio de Janeiro (</w:t>
      </w:r>
      <w:proofErr w:type="spellStart"/>
      <w:r w:rsidR="005C7DE2" w:rsidRPr="00230518">
        <w:rPr>
          <w:rFonts w:ascii="Garamond" w:eastAsia="Times New Roman" w:hAnsi="Garamond" w:cs="Times New Roman"/>
          <w:sz w:val="26"/>
          <w:szCs w:val="26"/>
        </w:rPr>
        <w:t>Iuperj</w:t>
      </w:r>
      <w:proofErr w:type="spellEnd"/>
      <w:r w:rsidR="005C7DE2" w:rsidRPr="00230518">
        <w:rPr>
          <w:rFonts w:ascii="Garamond" w:eastAsia="Times New Roman" w:hAnsi="Garamond" w:cs="Times New Roman"/>
          <w:sz w:val="26"/>
          <w:szCs w:val="26"/>
        </w:rPr>
        <w:t xml:space="preserve">). Rio de Janeiro. 1997.  Disponível em &lt; </w:t>
      </w:r>
      <w:hyperlink r:id="rId9" w:history="1">
        <w:r w:rsidR="005C7DE2" w:rsidRPr="00230518">
          <w:rPr>
            <w:rStyle w:val="Hyperlink"/>
            <w:rFonts w:ascii="Garamond" w:eastAsia="Times New Roman" w:hAnsi="Garamond" w:cs="Times New Roman"/>
            <w:sz w:val="26"/>
            <w:szCs w:val="26"/>
          </w:rPr>
          <w:t>www.lima@fiocruz.br</w:t>
        </w:r>
      </w:hyperlink>
      <w:r w:rsidR="005C7DE2" w:rsidRPr="00230518">
        <w:rPr>
          <w:rFonts w:ascii="Garamond" w:eastAsia="Times New Roman" w:hAnsi="Garamond" w:cs="Times New Roman"/>
          <w:sz w:val="26"/>
          <w:szCs w:val="26"/>
        </w:rPr>
        <w:t>. Acesso em: 10.08.2012.</w:t>
      </w:r>
    </w:p>
    <w:p w:rsidR="003A46A2" w:rsidRPr="00230518" w:rsidRDefault="003A46A2" w:rsidP="003A46A2">
      <w:pPr>
        <w:pStyle w:val="PargrafodaLista"/>
        <w:spacing w:line="240" w:lineRule="auto"/>
        <w:ind w:left="0"/>
        <w:rPr>
          <w:rFonts w:ascii="Garamond" w:eastAsia="Times New Roman" w:hAnsi="Garamond" w:cs="Times New Roman"/>
          <w:sz w:val="26"/>
          <w:szCs w:val="26"/>
        </w:rPr>
      </w:pPr>
      <w:r w:rsidRPr="00230518">
        <w:rPr>
          <w:rFonts w:ascii="Garamond" w:hAnsi="Garamond" w:cs="Times New Roman"/>
          <w:sz w:val="26"/>
          <w:szCs w:val="26"/>
        </w:rPr>
        <w:t>MADER,</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Maria</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Elisa</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Noronha.</w:t>
      </w:r>
      <w:r w:rsidRPr="00230518">
        <w:rPr>
          <w:rFonts w:ascii="Garamond" w:eastAsia="Times New Roman" w:hAnsi="Garamond" w:cs="Times New Roman"/>
          <w:sz w:val="26"/>
          <w:szCs w:val="26"/>
        </w:rPr>
        <w:t xml:space="preserve"> </w:t>
      </w:r>
      <w:r w:rsidRPr="00230518">
        <w:rPr>
          <w:rFonts w:ascii="Garamond" w:hAnsi="Garamond" w:cs="Times New Roman"/>
          <w:i/>
          <w:sz w:val="26"/>
          <w:szCs w:val="26"/>
        </w:rPr>
        <w:t>Civilização</w:t>
      </w:r>
      <w:r w:rsidRPr="00230518">
        <w:rPr>
          <w:rFonts w:ascii="Garamond" w:eastAsia="Times New Roman" w:hAnsi="Garamond" w:cs="Times New Roman"/>
          <w:i/>
          <w:sz w:val="26"/>
          <w:szCs w:val="26"/>
        </w:rPr>
        <w:t xml:space="preserve"> </w:t>
      </w:r>
      <w:r w:rsidRPr="00230518">
        <w:rPr>
          <w:rFonts w:ascii="Garamond" w:hAnsi="Garamond" w:cs="Times New Roman"/>
          <w:i/>
          <w:sz w:val="26"/>
          <w:szCs w:val="26"/>
        </w:rPr>
        <w:t>e</w:t>
      </w:r>
      <w:r w:rsidRPr="00230518">
        <w:rPr>
          <w:rFonts w:ascii="Garamond" w:eastAsia="Times New Roman" w:hAnsi="Garamond" w:cs="Times New Roman"/>
          <w:i/>
          <w:sz w:val="26"/>
          <w:szCs w:val="26"/>
        </w:rPr>
        <w:t xml:space="preserve"> </w:t>
      </w:r>
      <w:proofErr w:type="spellStart"/>
      <w:r w:rsidRPr="00230518">
        <w:rPr>
          <w:rFonts w:ascii="Garamond" w:hAnsi="Garamond" w:cs="Times New Roman"/>
          <w:i/>
          <w:sz w:val="26"/>
          <w:szCs w:val="26"/>
        </w:rPr>
        <w:t>Barbarie</w:t>
      </w:r>
      <w:proofErr w:type="spellEnd"/>
      <w:r w:rsidRPr="00230518">
        <w:rPr>
          <w:rFonts w:ascii="Garamond" w:hAnsi="Garamond" w:cs="Times New Roman"/>
          <w:sz w:val="26"/>
          <w:szCs w:val="26"/>
        </w:rPr>
        <w:t>:</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A</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representação</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da</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nação</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nos</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textos</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de</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Sarmiento</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e</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do</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Visconde</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do</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Uruguai.</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2006.</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235f.</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Tese</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(Doutorado</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em</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História)</w:t>
      </w:r>
      <w:r w:rsidRPr="00230518">
        <w:rPr>
          <w:rFonts w:ascii="Garamond" w:eastAsia="Times New Roman" w:hAnsi="Garamond" w:cs="Times New Roman"/>
          <w:sz w:val="26"/>
          <w:szCs w:val="26"/>
        </w:rPr>
        <w:t xml:space="preserve"> – </w:t>
      </w:r>
      <w:r w:rsidRPr="00230518">
        <w:rPr>
          <w:rFonts w:ascii="Garamond" w:hAnsi="Garamond" w:cs="Times New Roman"/>
          <w:sz w:val="26"/>
          <w:szCs w:val="26"/>
        </w:rPr>
        <w:t>Universidade</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Federal</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Fluminense,</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Rio</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de</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Janeiro,</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2006.</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Disponível</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em:</w:t>
      </w:r>
      <w:r w:rsidRPr="00230518">
        <w:rPr>
          <w:rFonts w:ascii="Garamond" w:eastAsia="Times New Roman" w:hAnsi="Garamond" w:cs="Times New Roman"/>
          <w:sz w:val="26"/>
          <w:szCs w:val="26"/>
        </w:rPr>
        <w:t xml:space="preserve"> &lt;</w:t>
      </w:r>
      <w:hyperlink r:id="rId10" w:history="1">
        <w:r w:rsidRPr="00230518">
          <w:rPr>
            <w:rStyle w:val="Hyperlink"/>
            <w:rFonts w:ascii="Garamond" w:hAnsi="Garamond"/>
            <w:sz w:val="26"/>
            <w:szCs w:val="26"/>
          </w:rPr>
          <w:t>www.historia.uff.br/strito/teses</w:t>
        </w:r>
      </w:hyperlink>
      <w:r w:rsidRPr="00230518">
        <w:rPr>
          <w:rFonts w:ascii="Garamond" w:hAnsi="Garamond" w:cs="Times New Roman"/>
          <w:sz w:val="26"/>
          <w:szCs w:val="26"/>
        </w:rPr>
        <w:t>&gt;.</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Acesso</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em</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30</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mai.</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2012.</w:t>
      </w:r>
      <w:r w:rsidRPr="00230518">
        <w:rPr>
          <w:rFonts w:ascii="Garamond" w:eastAsia="Times New Roman" w:hAnsi="Garamond" w:cs="Times New Roman"/>
          <w:sz w:val="26"/>
          <w:szCs w:val="26"/>
        </w:rPr>
        <w:t xml:space="preserve"> </w:t>
      </w:r>
    </w:p>
    <w:p w:rsidR="003A46A2" w:rsidRPr="00230518" w:rsidRDefault="003A46A2" w:rsidP="003A46A2">
      <w:pPr>
        <w:pStyle w:val="PargrafodaLista"/>
        <w:spacing w:line="240" w:lineRule="auto"/>
        <w:ind w:left="0"/>
        <w:rPr>
          <w:rFonts w:ascii="Garamond" w:hAnsi="Garamond" w:cs="Times New Roman"/>
          <w:sz w:val="26"/>
          <w:szCs w:val="26"/>
          <w:shd w:val="clear" w:color="auto" w:fill="FFFFFF"/>
        </w:rPr>
      </w:pPr>
      <w:r w:rsidRPr="00230518">
        <w:rPr>
          <w:rFonts w:ascii="Garamond" w:hAnsi="Garamond" w:cs="Times New Roman"/>
          <w:sz w:val="26"/>
          <w:szCs w:val="26"/>
          <w:shd w:val="clear" w:color="auto" w:fill="FFFFFF"/>
        </w:rPr>
        <w:t>NEVES,</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sz w:val="26"/>
          <w:szCs w:val="26"/>
          <w:shd w:val="clear" w:color="auto" w:fill="FFFFFF"/>
        </w:rPr>
        <w:t>Erivaldo</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sz w:val="26"/>
          <w:szCs w:val="26"/>
          <w:shd w:val="clear" w:color="auto" w:fill="FFFFFF"/>
        </w:rPr>
        <w:t>Fagundes.</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i/>
          <w:sz w:val="26"/>
          <w:szCs w:val="26"/>
          <w:shd w:val="clear" w:color="auto" w:fill="FFFFFF"/>
        </w:rPr>
        <w:t>Caminhos</w:t>
      </w:r>
      <w:r w:rsidRPr="00230518">
        <w:rPr>
          <w:rFonts w:ascii="Garamond" w:eastAsia="Times New Roman" w:hAnsi="Garamond" w:cs="Times New Roman"/>
          <w:i/>
          <w:sz w:val="26"/>
          <w:szCs w:val="26"/>
          <w:shd w:val="clear" w:color="auto" w:fill="FFFFFF"/>
        </w:rPr>
        <w:t xml:space="preserve"> </w:t>
      </w:r>
      <w:r w:rsidRPr="00230518">
        <w:rPr>
          <w:rFonts w:ascii="Garamond" w:hAnsi="Garamond" w:cs="Times New Roman"/>
          <w:i/>
          <w:sz w:val="26"/>
          <w:szCs w:val="26"/>
          <w:shd w:val="clear" w:color="auto" w:fill="FFFFFF"/>
        </w:rPr>
        <w:t>do</w:t>
      </w:r>
      <w:r w:rsidRPr="00230518">
        <w:rPr>
          <w:rFonts w:ascii="Garamond" w:eastAsia="Times New Roman" w:hAnsi="Garamond" w:cs="Times New Roman"/>
          <w:i/>
          <w:sz w:val="26"/>
          <w:szCs w:val="26"/>
          <w:shd w:val="clear" w:color="auto" w:fill="FFFFFF"/>
        </w:rPr>
        <w:t xml:space="preserve"> </w:t>
      </w:r>
      <w:r w:rsidRPr="00230518">
        <w:rPr>
          <w:rFonts w:ascii="Garamond" w:hAnsi="Garamond" w:cs="Times New Roman"/>
          <w:i/>
          <w:sz w:val="26"/>
          <w:szCs w:val="26"/>
          <w:shd w:val="clear" w:color="auto" w:fill="FFFFFF"/>
        </w:rPr>
        <w:t>Sertão:</w:t>
      </w:r>
      <w:r w:rsidRPr="00230518">
        <w:rPr>
          <w:rFonts w:ascii="Garamond" w:eastAsia="Times New Roman" w:hAnsi="Garamond" w:cs="Times New Roman"/>
          <w:i/>
          <w:sz w:val="26"/>
          <w:szCs w:val="26"/>
          <w:shd w:val="clear" w:color="auto" w:fill="FFFFFF"/>
        </w:rPr>
        <w:t xml:space="preserve"> </w:t>
      </w:r>
      <w:r w:rsidRPr="00230518">
        <w:rPr>
          <w:rFonts w:ascii="Garamond" w:hAnsi="Garamond" w:cs="Times New Roman"/>
          <w:sz w:val="26"/>
          <w:szCs w:val="26"/>
          <w:shd w:val="clear" w:color="auto" w:fill="FFFFFF"/>
        </w:rPr>
        <w:t>Ocupação</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sz w:val="26"/>
          <w:szCs w:val="26"/>
          <w:shd w:val="clear" w:color="auto" w:fill="FFFFFF"/>
        </w:rPr>
        <w:t>Territorial,</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sz w:val="26"/>
          <w:szCs w:val="26"/>
          <w:shd w:val="clear" w:color="auto" w:fill="FFFFFF"/>
        </w:rPr>
        <w:t>Sistema</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sz w:val="26"/>
          <w:szCs w:val="26"/>
          <w:shd w:val="clear" w:color="auto" w:fill="FFFFFF"/>
        </w:rPr>
        <w:t>Viário</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sz w:val="26"/>
          <w:szCs w:val="26"/>
          <w:shd w:val="clear" w:color="auto" w:fill="FFFFFF"/>
        </w:rPr>
        <w:t>e</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sz w:val="26"/>
          <w:szCs w:val="26"/>
          <w:shd w:val="clear" w:color="auto" w:fill="FFFFFF"/>
        </w:rPr>
        <w:t>Intercâmbios</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sz w:val="26"/>
          <w:szCs w:val="26"/>
          <w:shd w:val="clear" w:color="auto" w:fill="FFFFFF"/>
        </w:rPr>
        <w:t>Coloniais</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sz w:val="26"/>
          <w:szCs w:val="26"/>
          <w:shd w:val="clear" w:color="auto" w:fill="FFFFFF"/>
        </w:rPr>
        <w:t>dos</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sz w:val="26"/>
          <w:szCs w:val="26"/>
          <w:shd w:val="clear" w:color="auto" w:fill="FFFFFF"/>
        </w:rPr>
        <w:t>Sertões</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sz w:val="26"/>
          <w:szCs w:val="26"/>
          <w:shd w:val="clear" w:color="auto" w:fill="FFFFFF"/>
        </w:rPr>
        <w:t>da</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sz w:val="26"/>
          <w:szCs w:val="26"/>
          <w:shd w:val="clear" w:color="auto" w:fill="FFFFFF"/>
        </w:rPr>
        <w:t>Bahia</w:t>
      </w:r>
      <w:r w:rsidRPr="00230518">
        <w:rPr>
          <w:rFonts w:ascii="Garamond" w:hAnsi="Garamond" w:cs="Times New Roman"/>
          <w:b/>
          <w:sz w:val="26"/>
          <w:szCs w:val="26"/>
          <w:shd w:val="clear" w:color="auto" w:fill="FFFFFF"/>
        </w:rPr>
        <w:t>.</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sz w:val="26"/>
          <w:szCs w:val="26"/>
          <w:shd w:val="clear" w:color="auto" w:fill="FFFFFF"/>
        </w:rPr>
        <w:t>Salvador: Arcádia,</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sz w:val="26"/>
          <w:szCs w:val="26"/>
          <w:shd w:val="clear" w:color="auto" w:fill="FFFFFF"/>
        </w:rPr>
        <w:t>2007.</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sz w:val="26"/>
          <w:szCs w:val="26"/>
          <w:shd w:val="clear" w:color="auto" w:fill="FFFFFF"/>
        </w:rPr>
        <w:t>268p.</w:t>
      </w:r>
    </w:p>
    <w:p w:rsidR="003A46A2" w:rsidRPr="00230518" w:rsidRDefault="003A46A2" w:rsidP="003A46A2">
      <w:pPr>
        <w:pStyle w:val="PargrafodaLista"/>
        <w:spacing w:line="240" w:lineRule="auto"/>
        <w:ind w:left="0"/>
        <w:rPr>
          <w:rFonts w:ascii="Garamond" w:hAnsi="Garamond" w:cs="Times New Roman"/>
          <w:sz w:val="26"/>
          <w:szCs w:val="26"/>
          <w:shd w:val="clear" w:color="auto" w:fill="FFFFFF"/>
        </w:rPr>
      </w:pPr>
      <w:r w:rsidRPr="00230518">
        <w:rPr>
          <w:rFonts w:ascii="Garamond" w:hAnsi="Garamond" w:cs="Times New Roman"/>
          <w:sz w:val="26"/>
          <w:szCs w:val="26"/>
          <w:shd w:val="clear" w:color="auto" w:fill="FFFFFF"/>
        </w:rPr>
        <w:t>NEVES,</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sz w:val="26"/>
          <w:szCs w:val="26"/>
          <w:shd w:val="clear" w:color="auto" w:fill="FFFFFF"/>
        </w:rPr>
        <w:t>Erivaldo</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sz w:val="26"/>
          <w:szCs w:val="26"/>
          <w:shd w:val="clear" w:color="auto" w:fill="FFFFFF"/>
        </w:rPr>
        <w:t>Fagundes (Org.).</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i/>
          <w:sz w:val="26"/>
          <w:szCs w:val="26"/>
          <w:shd w:val="clear" w:color="auto" w:fill="FFFFFF"/>
        </w:rPr>
        <w:t>Sertões</w:t>
      </w:r>
      <w:r w:rsidRPr="00230518">
        <w:rPr>
          <w:rFonts w:ascii="Garamond" w:eastAsia="Times New Roman" w:hAnsi="Garamond" w:cs="Times New Roman"/>
          <w:i/>
          <w:sz w:val="26"/>
          <w:szCs w:val="26"/>
          <w:shd w:val="clear" w:color="auto" w:fill="FFFFFF"/>
        </w:rPr>
        <w:t xml:space="preserve"> </w:t>
      </w:r>
      <w:r w:rsidRPr="00230518">
        <w:rPr>
          <w:rFonts w:ascii="Garamond" w:hAnsi="Garamond" w:cs="Times New Roman"/>
          <w:i/>
          <w:sz w:val="26"/>
          <w:szCs w:val="26"/>
          <w:shd w:val="clear" w:color="auto" w:fill="FFFFFF"/>
        </w:rPr>
        <w:t>da</w:t>
      </w:r>
      <w:r w:rsidRPr="00230518">
        <w:rPr>
          <w:rFonts w:ascii="Garamond" w:eastAsia="Times New Roman" w:hAnsi="Garamond" w:cs="Times New Roman"/>
          <w:i/>
          <w:sz w:val="26"/>
          <w:szCs w:val="26"/>
          <w:shd w:val="clear" w:color="auto" w:fill="FFFFFF"/>
        </w:rPr>
        <w:t xml:space="preserve"> </w:t>
      </w:r>
      <w:r w:rsidRPr="00230518">
        <w:rPr>
          <w:rFonts w:ascii="Garamond" w:hAnsi="Garamond" w:cs="Times New Roman"/>
          <w:i/>
          <w:sz w:val="26"/>
          <w:szCs w:val="26"/>
          <w:shd w:val="clear" w:color="auto" w:fill="FFFFFF"/>
        </w:rPr>
        <w:t>Bahia:</w:t>
      </w:r>
      <w:r w:rsidRPr="00230518">
        <w:rPr>
          <w:rFonts w:ascii="Garamond" w:eastAsia="Times New Roman" w:hAnsi="Garamond" w:cs="Times New Roman"/>
          <w:i/>
          <w:sz w:val="26"/>
          <w:szCs w:val="26"/>
          <w:shd w:val="clear" w:color="auto" w:fill="FFFFFF"/>
        </w:rPr>
        <w:t xml:space="preserve"> </w:t>
      </w:r>
      <w:r w:rsidRPr="00230518">
        <w:rPr>
          <w:rFonts w:ascii="Garamond" w:hAnsi="Garamond" w:cs="Times New Roman"/>
          <w:sz w:val="26"/>
          <w:szCs w:val="26"/>
          <w:shd w:val="clear" w:color="auto" w:fill="FFFFFF"/>
        </w:rPr>
        <w:t>Formação</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sz w:val="26"/>
          <w:szCs w:val="26"/>
          <w:shd w:val="clear" w:color="auto" w:fill="FFFFFF"/>
        </w:rPr>
        <w:t>Social,</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sz w:val="26"/>
          <w:szCs w:val="26"/>
          <w:shd w:val="clear" w:color="auto" w:fill="FFFFFF"/>
        </w:rPr>
        <w:t>Desenvolvimento</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sz w:val="26"/>
          <w:szCs w:val="26"/>
          <w:shd w:val="clear" w:color="auto" w:fill="FFFFFF"/>
        </w:rPr>
        <w:t>Econômico,</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sz w:val="26"/>
          <w:szCs w:val="26"/>
          <w:shd w:val="clear" w:color="auto" w:fill="FFFFFF"/>
        </w:rPr>
        <w:t>Evolução</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sz w:val="26"/>
          <w:szCs w:val="26"/>
          <w:shd w:val="clear" w:color="auto" w:fill="FFFFFF"/>
        </w:rPr>
        <w:t>Política</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sz w:val="26"/>
          <w:szCs w:val="26"/>
          <w:shd w:val="clear" w:color="auto" w:fill="FFFFFF"/>
        </w:rPr>
        <w:t>e</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sz w:val="26"/>
          <w:szCs w:val="26"/>
          <w:shd w:val="clear" w:color="auto" w:fill="FFFFFF"/>
        </w:rPr>
        <w:t>Diversidade</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sz w:val="26"/>
          <w:szCs w:val="26"/>
          <w:shd w:val="clear" w:color="auto" w:fill="FFFFFF"/>
        </w:rPr>
        <w:t>Cultural</w:t>
      </w:r>
      <w:r w:rsidRPr="00230518">
        <w:rPr>
          <w:rFonts w:ascii="Garamond" w:hAnsi="Garamond" w:cs="Times New Roman"/>
          <w:b/>
          <w:sz w:val="26"/>
          <w:szCs w:val="26"/>
          <w:shd w:val="clear" w:color="auto" w:fill="FFFFFF"/>
        </w:rPr>
        <w:t>.</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sz w:val="26"/>
          <w:szCs w:val="26"/>
          <w:shd w:val="clear" w:color="auto" w:fill="FFFFFF"/>
        </w:rPr>
        <w:t>Salvador: Arcádia,</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sz w:val="26"/>
          <w:szCs w:val="26"/>
          <w:shd w:val="clear" w:color="auto" w:fill="FFFFFF"/>
        </w:rPr>
        <w:t>2011.</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sz w:val="26"/>
          <w:szCs w:val="26"/>
          <w:shd w:val="clear" w:color="auto" w:fill="FFFFFF"/>
        </w:rPr>
        <w:t>720p.</w:t>
      </w:r>
    </w:p>
    <w:p w:rsidR="003A46A2" w:rsidRPr="00230518" w:rsidRDefault="003A46A2" w:rsidP="003A46A2">
      <w:pPr>
        <w:pStyle w:val="PargrafodaLista"/>
        <w:spacing w:line="240" w:lineRule="auto"/>
        <w:ind w:left="0"/>
        <w:rPr>
          <w:rFonts w:ascii="Garamond" w:hAnsi="Garamond" w:cs="Times New Roman"/>
          <w:sz w:val="26"/>
          <w:szCs w:val="26"/>
          <w:shd w:val="clear" w:color="auto" w:fill="FFFFFF"/>
        </w:rPr>
      </w:pPr>
      <w:r w:rsidRPr="00230518">
        <w:rPr>
          <w:rFonts w:ascii="Garamond" w:hAnsi="Garamond" w:cs="Times New Roman"/>
          <w:sz w:val="26"/>
          <w:szCs w:val="26"/>
          <w:shd w:val="clear" w:color="auto" w:fill="FFFFFF"/>
        </w:rPr>
        <w:lastRenderedPageBreak/>
        <w:t>NEVES,</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sz w:val="26"/>
          <w:szCs w:val="26"/>
          <w:shd w:val="clear" w:color="auto" w:fill="FFFFFF"/>
        </w:rPr>
        <w:t>Erivaldo</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sz w:val="26"/>
          <w:szCs w:val="26"/>
          <w:shd w:val="clear" w:color="auto" w:fill="FFFFFF"/>
        </w:rPr>
        <w:t>Fagundes.</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i/>
          <w:sz w:val="26"/>
          <w:szCs w:val="26"/>
          <w:shd w:val="clear" w:color="auto" w:fill="FFFFFF"/>
        </w:rPr>
        <w:t>Uma</w:t>
      </w:r>
      <w:r w:rsidRPr="00230518">
        <w:rPr>
          <w:rFonts w:ascii="Garamond" w:eastAsia="Times New Roman" w:hAnsi="Garamond" w:cs="Times New Roman"/>
          <w:i/>
          <w:sz w:val="26"/>
          <w:szCs w:val="26"/>
          <w:shd w:val="clear" w:color="auto" w:fill="FFFFFF"/>
        </w:rPr>
        <w:t xml:space="preserve"> </w:t>
      </w:r>
      <w:r w:rsidRPr="00230518">
        <w:rPr>
          <w:rFonts w:ascii="Garamond" w:hAnsi="Garamond" w:cs="Times New Roman"/>
          <w:i/>
          <w:sz w:val="26"/>
          <w:szCs w:val="26"/>
          <w:shd w:val="clear" w:color="auto" w:fill="FFFFFF"/>
        </w:rPr>
        <w:t>comunidade</w:t>
      </w:r>
      <w:r w:rsidRPr="00230518">
        <w:rPr>
          <w:rFonts w:ascii="Garamond" w:eastAsia="Times New Roman" w:hAnsi="Garamond" w:cs="Times New Roman"/>
          <w:i/>
          <w:sz w:val="26"/>
          <w:szCs w:val="26"/>
          <w:shd w:val="clear" w:color="auto" w:fill="FFFFFF"/>
        </w:rPr>
        <w:t xml:space="preserve"> </w:t>
      </w:r>
      <w:r w:rsidRPr="00230518">
        <w:rPr>
          <w:rFonts w:ascii="Garamond" w:hAnsi="Garamond" w:cs="Times New Roman"/>
          <w:i/>
          <w:sz w:val="26"/>
          <w:szCs w:val="26"/>
          <w:shd w:val="clear" w:color="auto" w:fill="FFFFFF"/>
        </w:rPr>
        <w:t>sertaneja:</w:t>
      </w:r>
      <w:r w:rsidRPr="00230518">
        <w:rPr>
          <w:rFonts w:ascii="Garamond" w:eastAsia="Times New Roman" w:hAnsi="Garamond" w:cs="Times New Roman"/>
          <w:i/>
          <w:sz w:val="26"/>
          <w:szCs w:val="26"/>
          <w:shd w:val="clear" w:color="auto" w:fill="FFFFFF"/>
        </w:rPr>
        <w:t xml:space="preserve"> </w:t>
      </w:r>
      <w:r w:rsidRPr="00230518">
        <w:rPr>
          <w:rFonts w:ascii="Garamond" w:hAnsi="Garamond" w:cs="Times New Roman"/>
          <w:sz w:val="26"/>
          <w:szCs w:val="26"/>
          <w:shd w:val="clear" w:color="auto" w:fill="FFFFFF"/>
        </w:rPr>
        <w:t>da</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sz w:val="26"/>
          <w:szCs w:val="26"/>
          <w:shd w:val="clear" w:color="auto" w:fill="FFFFFF"/>
        </w:rPr>
        <w:t>sesmaria</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sz w:val="26"/>
          <w:szCs w:val="26"/>
          <w:shd w:val="clear" w:color="auto" w:fill="FFFFFF"/>
        </w:rPr>
        <w:t>ao</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sz w:val="26"/>
          <w:szCs w:val="26"/>
          <w:shd w:val="clear" w:color="auto" w:fill="FFFFFF"/>
        </w:rPr>
        <w:t>minifúndio</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sz w:val="26"/>
          <w:szCs w:val="26"/>
          <w:shd w:val="clear" w:color="auto" w:fill="FFFFFF"/>
        </w:rPr>
        <w:t>(um</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sz w:val="26"/>
          <w:szCs w:val="26"/>
          <w:shd w:val="clear" w:color="auto" w:fill="FFFFFF"/>
        </w:rPr>
        <w:t>estudo</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sz w:val="26"/>
          <w:szCs w:val="26"/>
          <w:shd w:val="clear" w:color="auto" w:fill="FFFFFF"/>
        </w:rPr>
        <w:t>da</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sz w:val="26"/>
          <w:szCs w:val="26"/>
          <w:shd w:val="clear" w:color="auto" w:fill="FFFFFF"/>
        </w:rPr>
        <w:t>história</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sz w:val="26"/>
          <w:szCs w:val="26"/>
          <w:shd w:val="clear" w:color="auto" w:fill="FFFFFF"/>
        </w:rPr>
        <w:t>regional</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sz w:val="26"/>
          <w:szCs w:val="26"/>
          <w:shd w:val="clear" w:color="auto" w:fill="FFFFFF"/>
        </w:rPr>
        <w:t>e</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sz w:val="26"/>
          <w:szCs w:val="26"/>
          <w:shd w:val="clear" w:color="auto" w:fill="FFFFFF"/>
        </w:rPr>
        <w:t>local).</w:t>
      </w:r>
      <w:r w:rsidRPr="00230518">
        <w:rPr>
          <w:rFonts w:ascii="Garamond" w:eastAsia="Times New Roman" w:hAnsi="Garamond" w:cs="Times New Roman"/>
          <w:i/>
          <w:sz w:val="26"/>
          <w:szCs w:val="26"/>
          <w:shd w:val="clear" w:color="auto" w:fill="FFFFFF"/>
        </w:rPr>
        <w:t xml:space="preserve"> </w:t>
      </w:r>
      <w:r w:rsidRPr="00230518">
        <w:rPr>
          <w:rFonts w:ascii="Garamond" w:hAnsi="Garamond" w:cs="Times New Roman"/>
          <w:sz w:val="26"/>
          <w:szCs w:val="26"/>
          <w:shd w:val="clear" w:color="auto" w:fill="FFFFFF"/>
        </w:rPr>
        <w:t>Salvador:</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sz w:val="26"/>
          <w:szCs w:val="26"/>
          <w:shd w:val="clear" w:color="auto" w:fill="FFFFFF"/>
        </w:rPr>
        <w:t>UFBA/UEFS,</w:t>
      </w:r>
      <w:r w:rsidRPr="00230518">
        <w:rPr>
          <w:rFonts w:ascii="Garamond" w:eastAsia="Times New Roman" w:hAnsi="Garamond" w:cs="Times New Roman"/>
          <w:sz w:val="26"/>
          <w:szCs w:val="26"/>
          <w:shd w:val="clear" w:color="auto" w:fill="FFFFFF"/>
        </w:rPr>
        <w:t xml:space="preserve"> </w:t>
      </w:r>
      <w:r w:rsidRPr="00230518">
        <w:rPr>
          <w:rFonts w:ascii="Garamond" w:hAnsi="Garamond" w:cs="Times New Roman"/>
          <w:sz w:val="26"/>
          <w:szCs w:val="26"/>
          <w:shd w:val="clear" w:color="auto" w:fill="FFFFFF"/>
        </w:rPr>
        <w:t>1998.</w:t>
      </w:r>
    </w:p>
    <w:p w:rsidR="003A46A2" w:rsidRPr="00230518" w:rsidRDefault="003A46A2" w:rsidP="003A46A2">
      <w:pPr>
        <w:pStyle w:val="PargrafodaLista"/>
        <w:spacing w:line="240" w:lineRule="auto"/>
        <w:ind w:left="0"/>
        <w:rPr>
          <w:rFonts w:ascii="Garamond" w:hAnsi="Garamond" w:cs="Times New Roman"/>
          <w:sz w:val="26"/>
          <w:szCs w:val="26"/>
        </w:rPr>
      </w:pPr>
      <w:r w:rsidRPr="00230518">
        <w:rPr>
          <w:rFonts w:ascii="Garamond" w:hAnsi="Garamond" w:cs="Times New Roman"/>
          <w:sz w:val="26"/>
          <w:szCs w:val="26"/>
        </w:rPr>
        <w:t>NOFUENTES,</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Vanessa</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de</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Carvalho.</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Estratégias</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para</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a</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formação</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da</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pátria:</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as</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ligas</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como</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lugar</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de</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mobilização</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social</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durante</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a</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Primeira</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República</w:t>
      </w:r>
      <w:r w:rsidRPr="00230518">
        <w:rPr>
          <w:rFonts w:ascii="Garamond" w:hAnsi="Garamond" w:cs="Times New Roman"/>
          <w:i/>
          <w:sz w:val="26"/>
          <w:szCs w:val="26"/>
        </w:rPr>
        <w:t>.</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Parte</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da</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dissertação</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de</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mestrado</w:t>
      </w:r>
      <w:r w:rsidRPr="00230518">
        <w:rPr>
          <w:rFonts w:ascii="Garamond" w:eastAsia="Times New Roman" w:hAnsi="Garamond" w:cs="Times New Roman"/>
          <w:sz w:val="26"/>
          <w:szCs w:val="26"/>
        </w:rPr>
        <w:t xml:space="preserve"> </w:t>
      </w:r>
      <w:r w:rsidRPr="00230518">
        <w:rPr>
          <w:rFonts w:ascii="Garamond" w:eastAsia="Times New Roman" w:hAnsi="Garamond" w:cs="Times New Roman"/>
          <w:i/>
          <w:sz w:val="26"/>
          <w:szCs w:val="26"/>
        </w:rPr>
        <w:t>“</w:t>
      </w:r>
      <w:r w:rsidRPr="00230518">
        <w:rPr>
          <w:rFonts w:ascii="Garamond" w:hAnsi="Garamond" w:cs="Times New Roman"/>
          <w:i/>
          <w:sz w:val="26"/>
          <w:szCs w:val="26"/>
        </w:rPr>
        <w:t>Um</w:t>
      </w:r>
      <w:r w:rsidRPr="00230518">
        <w:rPr>
          <w:rFonts w:ascii="Garamond" w:eastAsia="Times New Roman" w:hAnsi="Garamond" w:cs="Times New Roman"/>
          <w:i/>
          <w:sz w:val="26"/>
          <w:szCs w:val="26"/>
        </w:rPr>
        <w:t xml:space="preserve"> </w:t>
      </w:r>
      <w:r w:rsidRPr="00230518">
        <w:rPr>
          <w:rFonts w:ascii="Garamond" w:hAnsi="Garamond" w:cs="Times New Roman"/>
          <w:i/>
          <w:sz w:val="26"/>
          <w:szCs w:val="26"/>
        </w:rPr>
        <w:t>desafio</w:t>
      </w:r>
      <w:r w:rsidRPr="00230518">
        <w:rPr>
          <w:rFonts w:ascii="Garamond" w:eastAsia="Times New Roman" w:hAnsi="Garamond" w:cs="Times New Roman"/>
          <w:i/>
          <w:sz w:val="26"/>
          <w:szCs w:val="26"/>
        </w:rPr>
        <w:t xml:space="preserve"> </w:t>
      </w:r>
      <w:r w:rsidRPr="00230518">
        <w:rPr>
          <w:rFonts w:ascii="Garamond" w:hAnsi="Garamond" w:cs="Times New Roman"/>
          <w:i/>
          <w:sz w:val="26"/>
          <w:szCs w:val="26"/>
        </w:rPr>
        <w:t>do</w:t>
      </w:r>
      <w:r w:rsidRPr="00230518">
        <w:rPr>
          <w:rFonts w:ascii="Garamond" w:eastAsia="Times New Roman" w:hAnsi="Garamond" w:cs="Times New Roman"/>
          <w:i/>
          <w:sz w:val="26"/>
          <w:szCs w:val="26"/>
        </w:rPr>
        <w:t xml:space="preserve"> </w:t>
      </w:r>
      <w:r w:rsidRPr="00230518">
        <w:rPr>
          <w:rFonts w:ascii="Garamond" w:hAnsi="Garamond" w:cs="Times New Roman"/>
          <w:i/>
          <w:sz w:val="26"/>
          <w:szCs w:val="26"/>
        </w:rPr>
        <w:t>tamanho</w:t>
      </w:r>
      <w:r w:rsidRPr="00230518">
        <w:rPr>
          <w:rFonts w:ascii="Garamond" w:eastAsia="Times New Roman" w:hAnsi="Garamond" w:cs="Times New Roman"/>
          <w:i/>
          <w:sz w:val="26"/>
          <w:szCs w:val="26"/>
        </w:rPr>
        <w:t xml:space="preserve"> </w:t>
      </w:r>
      <w:r w:rsidRPr="00230518">
        <w:rPr>
          <w:rFonts w:ascii="Garamond" w:hAnsi="Garamond" w:cs="Times New Roman"/>
          <w:i/>
          <w:sz w:val="26"/>
          <w:szCs w:val="26"/>
        </w:rPr>
        <w:t>da</w:t>
      </w:r>
      <w:r w:rsidRPr="00230518">
        <w:rPr>
          <w:rFonts w:ascii="Garamond" w:eastAsia="Times New Roman" w:hAnsi="Garamond" w:cs="Times New Roman"/>
          <w:i/>
          <w:sz w:val="26"/>
          <w:szCs w:val="26"/>
        </w:rPr>
        <w:t xml:space="preserve"> </w:t>
      </w:r>
      <w:r w:rsidRPr="00230518">
        <w:rPr>
          <w:rFonts w:ascii="Garamond" w:hAnsi="Garamond" w:cs="Times New Roman"/>
          <w:i/>
          <w:sz w:val="26"/>
          <w:szCs w:val="26"/>
        </w:rPr>
        <w:t>Nação:</w:t>
      </w:r>
      <w:r w:rsidRPr="00230518">
        <w:rPr>
          <w:rFonts w:ascii="Garamond" w:eastAsia="Times New Roman" w:hAnsi="Garamond" w:cs="Times New Roman"/>
          <w:i/>
          <w:sz w:val="26"/>
          <w:szCs w:val="26"/>
        </w:rPr>
        <w:t xml:space="preserve"> </w:t>
      </w:r>
      <w:r w:rsidRPr="00230518">
        <w:rPr>
          <w:rFonts w:ascii="Garamond" w:hAnsi="Garamond" w:cs="Times New Roman"/>
          <w:sz w:val="26"/>
          <w:szCs w:val="26"/>
        </w:rPr>
        <w:t>a</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Campanha</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da</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Liga</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Brasileira</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contra</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o</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Analfabetismo</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(1915-1922),</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defendida</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na</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Pontifícia</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Universidade</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Católica</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do</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Rio</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de</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Janeiro.</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2009.</w:t>
      </w:r>
      <w:r w:rsidRPr="00230518">
        <w:rPr>
          <w:rFonts w:ascii="Garamond" w:eastAsia="Times New Roman" w:hAnsi="Garamond" w:cs="Times New Roman"/>
          <w:sz w:val="26"/>
          <w:szCs w:val="26"/>
        </w:rPr>
        <w:t xml:space="preserve"> D</w:t>
      </w:r>
      <w:r w:rsidRPr="00230518">
        <w:rPr>
          <w:rFonts w:ascii="Garamond" w:hAnsi="Garamond" w:cs="Times New Roman"/>
          <w:sz w:val="26"/>
          <w:szCs w:val="26"/>
        </w:rPr>
        <w:t>isponível</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em:</w:t>
      </w:r>
      <w:r w:rsidRPr="00230518">
        <w:rPr>
          <w:rFonts w:ascii="Garamond" w:eastAsia="Times New Roman" w:hAnsi="Garamond" w:cs="Times New Roman"/>
          <w:sz w:val="26"/>
          <w:szCs w:val="26"/>
        </w:rPr>
        <w:t xml:space="preserve"> &lt;</w:t>
      </w:r>
      <w:hyperlink r:id="rId11" w:history="1">
        <w:r w:rsidRPr="00230518">
          <w:rPr>
            <w:rStyle w:val="Hyperlink"/>
            <w:rFonts w:ascii="Garamond" w:hAnsi="Garamond"/>
            <w:sz w:val="26"/>
            <w:szCs w:val="26"/>
          </w:rPr>
          <w:t>www.ichs.ufop.br/cadernosdehistoria</w:t>
        </w:r>
      </w:hyperlink>
      <w:r w:rsidRPr="00230518">
        <w:rPr>
          <w:rFonts w:ascii="Garamond" w:hAnsi="Garamond" w:cs="Times New Roman"/>
          <w:sz w:val="26"/>
          <w:szCs w:val="26"/>
        </w:rPr>
        <w:t>&gt;.</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Acesso</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em:</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30</w:t>
      </w:r>
      <w:r w:rsidRPr="00230518">
        <w:rPr>
          <w:rFonts w:ascii="Garamond" w:eastAsia="Times New Roman" w:hAnsi="Garamond" w:cs="Times New Roman"/>
          <w:sz w:val="26"/>
          <w:szCs w:val="26"/>
        </w:rPr>
        <w:t xml:space="preserve"> </w:t>
      </w:r>
      <w:r w:rsidRPr="00230518">
        <w:rPr>
          <w:rFonts w:ascii="Garamond" w:hAnsi="Garamond" w:cs="Times New Roman"/>
          <w:sz w:val="26"/>
          <w:szCs w:val="26"/>
        </w:rPr>
        <w:t>jun.2012.</w:t>
      </w:r>
    </w:p>
    <w:p w:rsidR="00AF4ACB" w:rsidRPr="00230518" w:rsidRDefault="00AF4ACB" w:rsidP="00C537B3">
      <w:pPr>
        <w:autoSpaceDE w:val="0"/>
        <w:autoSpaceDN w:val="0"/>
        <w:adjustRightInd w:val="0"/>
        <w:spacing w:after="0" w:line="360" w:lineRule="auto"/>
        <w:jc w:val="both"/>
        <w:rPr>
          <w:rFonts w:ascii="Garamond" w:eastAsia="Times New Roman" w:hAnsi="Garamond" w:cs="Times New Roman"/>
          <w:bCs/>
          <w:color w:val="000000"/>
          <w:w w:val="100"/>
          <w:sz w:val="26"/>
          <w:szCs w:val="26"/>
          <w:lang w:eastAsia="pt-BR"/>
        </w:rPr>
      </w:pPr>
    </w:p>
    <w:p w:rsidR="007F25BC" w:rsidRPr="00230518" w:rsidRDefault="007F25BC" w:rsidP="00105FCD">
      <w:pPr>
        <w:spacing w:after="0" w:line="360" w:lineRule="auto"/>
        <w:jc w:val="both"/>
        <w:rPr>
          <w:rFonts w:ascii="Garamond" w:eastAsia="Times New Roman" w:hAnsi="Garamond" w:cs="Times New Roman"/>
          <w:bCs/>
          <w:color w:val="000000"/>
          <w:w w:val="100"/>
          <w:sz w:val="26"/>
          <w:szCs w:val="26"/>
          <w:lang w:eastAsia="pt-BR"/>
        </w:rPr>
      </w:pPr>
    </w:p>
    <w:p w:rsidR="003A46A2" w:rsidRPr="00D47614" w:rsidRDefault="003A46A2" w:rsidP="00105FCD">
      <w:pPr>
        <w:spacing w:after="0" w:line="360" w:lineRule="auto"/>
        <w:jc w:val="both"/>
        <w:rPr>
          <w:rFonts w:ascii="Garamond" w:eastAsia="Times New Roman" w:hAnsi="Garamond" w:cs="Times New Roman"/>
          <w:bCs/>
          <w:color w:val="000000"/>
          <w:w w:val="100"/>
          <w:szCs w:val="24"/>
          <w:lang w:eastAsia="pt-BR"/>
        </w:rPr>
      </w:pPr>
    </w:p>
    <w:p w:rsidR="003A46A2" w:rsidRPr="00D47614" w:rsidRDefault="003A46A2" w:rsidP="00105FCD">
      <w:pPr>
        <w:spacing w:after="0" w:line="360" w:lineRule="auto"/>
        <w:jc w:val="both"/>
        <w:rPr>
          <w:rFonts w:ascii="Garamond" w:eastAsia="Times New Roman" w:hAnsi="Garamond" w:cs="Times New Roman"/>
          <w:bCs/>
          <w:color w:val="000000"/>
          <w:w w:val="100"/>
          <w:szCs w:val="24"/>
          <w:lang w:eastAsia="pt-BR"/>
        </w:rPr>
      </w:pPr>
    </w:p>
    <w:p w:rsidR="003A46A2" w:rsidRPr="00D47614" w:rsidRDefault="003A46A2" w:rsidP="00105FCD">
      <w:pPr>
        <w:spacing w:after="0" w:line="360" w:lineRule="auto"/>
        <w:jc w:val="both"/>
        <w:rPr>
          <w:rFonts w:ascii="Garamond" w:eastAsia="Times New Roman" w:hAnsi="Garamond" w:cs="Times New Roman"/>
          <w:bCs/>
          <w:color w:val="000000"/>
          <w:w w:val="100"/>
          <w:szCs w:val="24"/>
          <w:lang w:eastAsia="pt-BR"/>
        </w:rPr>
      </w:pPr>
    </w:p>
    <w:p w:rsidR="007F25BC" w:rsidRPr="00D47614" w:rsidRDefault="007F25BC" w:rsidP="00105FCD">
      <w:pPr>
        <w:spacing w:after="0" w:line="360" w:lineRule="auto"/>
        <w:jc w:val="both"/>
        <w:rPr>
          <w:rFonts w:ascii="Garamond" w:eastAsia="Times New Roman" w:hAnsi="Garamond" w:cs="Times New Roman"/>
          <w:bCs/>
          <w:color w:val="000000"/>
          <w:w w:val="100"/>
          <w:szCs w:val="24"/>
          <w:lang w:eastAsia="pt-BR"/>
        </w:rPr>
      </w:pPr>
    </w:p>
    <w:p w:rsidR="00D06BC7" w:rsidRPr="00D47614" w:rsidRDefault="00D06BC7" w:rsidP="00105FCD">
      <w:pPr>
        <w:spacing w:after="0" w:line="360" w:lineRule="auto"/>
        <w:jc w:val="both"/>
        <w:rPr>
          <w:rFonts w:ascii="Garamond" w:eastAsia="Times New Roman" w:hAnsi="Garamond" w:cs="Times New Roman"/>
          <w:bCs/>
          <w:color w:val="000000"/>
          <w:w w:val="100"/>
          <w:szCs w:val="24"/>
          <w:lang w:eastAsia="pt-BR"/>
        </w:rPr>
      </w:pPr>
    </w:p>
    <w:p w:rsidR="00C77CEA" w:rsidRPr="00D47614" w:rsidRDefault="00C77CEA" w:rsidP="00105FCD">
      <w:pPr>
        <w:spacing w:after="0" w:line="360" w:lineRule="auto"/>
        <w:jc w:val="both"/>
        <w:rPr>
          <w:rFonts w:ascii="Garamond" w:eastAsia="Times New Roman" w:hAnsi="Garamond" w:cs="Times New Roman"/>
          <w:bCs/>
          <w:color w:val="000000"/>
          <w:w w:val="100"/>
          <w:szCs w:val="24"/>
          <w:lang w:eastAsia="pt-BR"/>
        </w:rPr>
      </w:pPr>
    </w:p>
    <w:p w:rsidR="000D7B99" w:rsidRPr="00D47614" w:rsidRDefault="000D7B99" w:rsidP="00105FCD">
      <w:pPr>
        <w:spacing w:after="0" w:line="360" w:lineRule="auto"/>
        <w:jc w:val="both"/>
        <w:rPr>
          <w:rFonts w:ascii="Garamond" w:eastAsia="Times New Roman" w:hAnsi="Garamond" w:cs="Times New Roman"/>
          <w:bCs/>
          <w:color w:val="000000"/>
          <w:w w:val="100"/>
          <w:szCs w:val="24"/>
          <w:lang w:eastAsia="pt-BR"/>
        </w:rPr>
      </w:pPr>
    </w:p>
    <w:p w:rsidR="00F4241E" w:rsidRPr="00D47614" w:rsidRDefault="00F4241E" w:rsidP="00105FCD">
      <w:pPr>
        <w:spacing w:after="0" w:line="360" w:lineRule="auto"/>
        <w:jc w:val="both"/>
        <w:rPr>
          <w:rFonts w:ascii="Garamond" w:eastAsia="Times New Roman" w:hAnsi="Garamond" w:cs="Times New Roman"/>
          <w:bCs/>
          <w:color w:val="000000"/>
          <w:w w:val="100"/>
          <w:szCs w:val="24"/>
          <w:lang w:eastAsia="pt-BR"/>
        </w:rPr>
      </w:pPr>
    </w:p>
    <w:p w:rsidR="00F4241E" w:rsidRPr="00D47614" w:rsidRDefault="00F4241E" w:rsidP="00105FCD">
      <w:pPr>
        <w:spacing w:after="0" w:line="360" w:lineRule="auto"/>
        <w:jc w:val="both"/>
        <w:rPr>
          <w:rFonts w:ascii="Garamond" w:eastAsia="Times New Roman" w:hAnsi="Garamond" w:cs="Times New Roman"/>
          <w:bCs/>
          <w:color w:val="000000"/>
          <w:w w:val="100"/>
          <w:szCs w:val="24"/>
          <w:lang w:eastAsia="pt-BR"/>
        </w:rPr>
      </w:pPr>
    </w:p>
    <w:sectPr w:rsidR="00F4241E" w:rsidRPr="00D47614" w:rsidSect="00D7322A">
      <w:pgSz w:w="11906" w:h="16838"/>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287" w:rsidRDefault="00F87287" w:rsidP="00C74E55">
      <w:pPr>
        <w:spacing w:after="0" w:line="240" w:lineRule="auto"/>
      </w:pPr>
      <w:r>
        <w:separator/>
      </w:r>
    </w:p>
  </w:endnote>
  <w:endnote w:type="continuationSeparator" w:id="0">
    <w:p w:rsidR="00F87287" w:rsidRDefault="00F87287" w:rsidP="00C74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287" w:rsidRDefault="00F87287" w:rsidP="00C74E55">
      <w:pPr>
        <w:spacing w:after="0" w:line="240" w:lineRule="auto"/>
      </w:pPr>
      <w:r>
        <w:separator/>
      </w:r>
    </w:p>
  </w:footnote>
  <w:footnote w:type="continuationSeparator" w:id="0">
    <w:p w:rsidR="00F87287" w:rsidRDefault="00F87287" w:rsidP="00C74E55">
      <w:pPr>
        <w:spacing w:after="0" w:line="240" w:lineRule="auto"/>
      </w:pPr>
      <w:r>
        <w:continuationSeparator/>
      </w:r>
    </w:p>
  </w:footnote>
  <w:footnote w:id="1">
    <w:p w:rsidR="006D2F74" w:rsidRPr="00DF4061" w:rsidRDefault="006D2F74">
      <w:pPr>
        <w:pStyle w:val="Textodenotaderodap"/>
        <w:rPr>
          <w:rFonts w:ascii="Garamond" w:hAnsi="Garamond"/>
        </w:rPr>
      </w:pPr>
      <w:r w:rsidRPr="00DF4061">
        <w:rPr>
          <w:rStyle w:val="Refdenotaderodap"/>
          <w:rFonts w:ascii="Garamond" w:hAnsi="Garamond"/>
        </w:rPr>
        <w:footnoteRef/>
      </w:r>
      <w:r w:rsidRPr="00DF4061">
        <w:rPr>
          <w:rFonts w:ascii="Garamond" w:hAnsi="Garamond"/>
        </w:rPr>
        <w:t xml:space="preserve"> </w:t>
      </w:r>
      <w:r w:rsidR="00686216" w:rsidRPr="00DF4061">
        <w:rPr>
          <w:rFonts w:ascii="Garamond" w:hAnsi="Garamond"/>
        </w:rPr>
        <w:t>As reflexões deste artigo fazem parte da dissertação de mestrado “Memória e Sertão em um periódico sertanejo (“A Penna”</w:t>
      </w:r>
      <w:r w:rsidR="00686216" w:rsidRPr="00DF4061">
        <w:rPr>
          <w:rFonts w:ascii="Garamond" w:hAnsi="Garamond"/>
          <w:i/>
        </w:rPr>
        <w:t xml:space="preserve"> </w:t>
      </w:r>
      <w:r w:rsidR="00686216" w:rsidRPr="00DF4061">
        <w:rPr>
          <w:rFonts w:ascii="Garamond" w:hAnsi="Garamond"/>
        </w:rPr>
        <w:t>– 1897 – 1930) defendida na Universidade Estadual do Sudoeste da Bahia em dezembro de 2012.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68F"/>
    <w:rsid w:val="000322EF"/>
    <w:rsid w:val="00051440"/>
    <w:rsid w:val="00074318"/>
    <w:rsid w:val="000D7B99"/>
    <w:rsid w:val="000E5745"/>
    <w:rsid w:val="000E6136"/>
    <w:rsid w:val="000F6270"/>
    <w:rsid w:val="00105FCD"/>
    <w:rsid w:val="00115D82"/>
    <w:rsid w:val="00117B85"/>
    <w:rsid w:val="001809AC"/>
    <w:rsid w:val="001A495E"/>
    <w:rsid w:val="001F0828"/>
    <w:rsid w:val="001F1441"/>
    <w:rsid w:val="002154F6"/>
    <w:rsid w:val="00217273"/>
    <w:rsid w:val="00230518"/>
    <w:rsid w:val="00231441"/>
    <w:rsid w:val="00250395"/>
    <w:rsid w:val="00255433"/>
    <w:rsid w:val="0026255B"/>
    <w:rsid w:val="002870A1"/>
    <w:rsid w:val="002B1271"/>
    <w:rsid w:val="002C234F"/>
    <w:rsid w:val="002D22AF"/>
    <w:rsid w:val="002E6799"/>
    <w:rsid w:val="00321C3D"/>
    <w:rsid w:val="003321C7"/>
    <w:rsid w:val="00334736"/>
    <w:rsid w:val="00362053"/>
    <w:rsid w:val="00383C21"/>
    <w:rsid w:val="003A269F"/>
    <w:rsid w:val="003A46A2"/>
    <w:rsid w:val="003B1B5A"/>
    <w:rsid w:val="003F42F2"/>
    <w:rsid w:val="004214F5"/>
    <w:rsid w:val="00440A93"/>
    <w:rsid w:val="0044224F"/>
    <w:rsid w:val="00467B5F"/>
    <w:rsid w:val="0048793C"/>
    <w:rsid w:val="004902E2"/>
    <w:rsid w:val="004B1656"/>
    <w:rsid w:val="004B32E5"/>
    <w:rsid w:val="004C68A2"/>
    <w:rsid w:val="004D5915"/>
    <w:rsid w:val="004D7376"/>
    <w:rsid w:val="004E33BB"/>
    <w:rsid w:val="005C0D2B"/>
    <w:rsid w:val="005C4A3D"/>
    <w:rsid w:val="005C7DE2"/>
    <w:rsid w:val="00601B6A"/>
    <w:rsid w:val="00604623"/>
    <w:rsid w:val="0061470F"/>
    <w:rsid w:val="00617823"/>
    <w:rsid w:val="00667CDC"/>
    <w:rsid w:val="00686216"/>
    <w:rsid w:val="00691445"/>
    <w:rsid w:val="00697485"/>
    <w:rsid w:val="006A6FEA"/>
    <w:rsid w:val="006B4EF9"/>
    <w:rsid w:val="006C2628"/>
    <w:rsid w:val="006D2F74"/>
    <w:rsid w:val="00701BD7"/>
    <w:rsid w:val="007310B6"/>
    <w:rsid w:val="00753356"/>
    <w:rsid w:val="007749A3"/>
    <w:rsid w:val="00780E3A"/>
    <w:rsid w:val="00787246"/>
    <w:rsid w:val="00792D71"/>
    <w:rsid w:val="007A6CE2"/>
    <w:rsid w:val="007C68E0"/>
    <w:rsid w:val="007D36F5"/>
    <w:rsid w:val="007E0F2F"/>
    <w:rsid w:val="007F25BC"/>
    <w:rsid w:val="00850AF3"/>
    <w:rsid w:val="00887E59"/>
    <w:rsid w:val="008A6368"/>
    <w:rsid w:val="008F21F7"/>
    <w:rsid w:val="009269F6"/>
    <w:rsid w:val="009271C4"/>
    <w:rsid w:val="009272F6"/>
    <w:rsid w:val="00954704"/>
    <w:rsid w:val="009716F5"/>
    <w:rsid w:val="009A37BC"/>
    <w:rsid w:val="00A146AA"/>
    <w:rsid w:val="00A61ABB"/>
    <w:rsid w:val="00A74299"/>
    <w:rsid w:val="00A85258"/>
    <w:rsid w:val="00AC4A39"/>
    <w:rsid w:val="00AD77A2"/>
    <w:rsid w:val="00AF4ACB"/>
    <w:rsid w:val="00B11AFF"/>
    <w:rsid w:val="00B4517C"/>
    <w:rsid w:val="00B86F16"/>
    <w:rsid w:val="00B91F15"/>
    <w:rsid w:val="00B97A59"/>
    <w:rsid w:val="00BA1B69"/>
    <w:rsid w:val="00BB2046"/>
    <w:rsid w:val="00BD4B34"/>
    <w:rsid w:val="00BF4BCA"/>
    <w:rsid w:val="00C13F77"/>
    <w:rsid w:val="00C52AD4"/>
    <w:rsid w:val="00C537B3"/>
    <w:rsid w:val="00C5512C"/>
    <w:rsid w:val="00C74E55"/>
    <w:rsid w:val="00C77CEA"/>
    <w:rsid w:val="00CA0BEA"/>
    <w:rsid w:val="00CC02F1"/>
    <w:rsid w:val="00CC568F"/>
    <w:rsid w:val="00CE6B85"/>
    <w:rsid w:val="00D05A8A"/>
    <w:rsid w:val="00D06BC7"/>
    <w:rsid w:val="00D47614"/>
    <w:rsid w:val="00D54AAB"/>
    <w:rsid w:val="00D55424"/>
    <w:rsid w:val="00D56B5D"/>
    <w:rsid w:val="00D61E4B"/>
    <w:rsid w:val="00D647D3"/>
    <w:rsid w:val="00D7322A"/>
    <w:rsid w:val="00D95382"/>
    <w:rsid w:val="00DA0836"/>
    <w:rsid w:val="00DA257D"/>
    <w:rsid w:val="00DA274A"/>
    <w:rsid w:val="00DF4061"/>
    <w:rsid w:val="00E04124"/>
    <w:rsid w:val="00E07751"/>
    <w:rsid w:val="00E100B3"/>
    <w:rsid w:val="00E11611"/>
    <w:rsid w:val="00E127CA"/>
    <w:rsid w:val="00E623C6"/>
    <w:rsid w:val="00E800E6"/>
    <w:rsid w:val="00E84FFA"/>
    <w:rsid w:val="00E90157"/>
    <w:rsid w:val="00EA2E19"/>
    <w:rsid w:val="00EA7754"/>
    <w:rsid w:val="00ED13E4"/>
    <w:rsid w:val="00ED4F69"/>
    <w:rsid w:val="00EF1C67"/>
    <w:rsid w:val="00F04439"/>
    <w:rsid w:val="00F12FE7"/>
    <w:rsid w:val="00F212C5"/>
    <w:rsid w:val="00F21986"/>
    <w:rsid w:val="00F4241E"/>
    <w:rsid w:val="00F477D8"/>
    <w:rsid w:val="00F87287"/>
    <w:rsid w:val="00F962F3"/>
    <w:rsid w:val="00F973F2"/>
    <w:rsid w:val="00FB3DC9"/>
    <w:rsid w:val="00FE51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w w:val="200"/>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B69"/>
  </w:style>
  <w:style w:type="paragraph" w:styleId="Ttulo1">
    <w:name w:val="heading 1"/>
    <w:basedOn w:val="Normal"/>
    <w:next w:val="Normal"/>
    <w:link w:val="Ttulo1Char"/>
    <w:uiPriority w:val="9"/>
    <w:qFormat/>
    <w:rsid w:val="00CC56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har"/>
    <w:uiPriority w:val="9"/>
    <w:qFormat/>
    <w:rsid w:val="00CC568F"/>
    <w:pPr>
      <w:spacing w:before="100" w:beforeAutospacing="1" w:after="100" w:afterAutospacing="1" w:line="240" w:lineRule="auto"/>
      <w:outlineLvl w:val="2"/>
    </w:pPr>
    <w:rPr>
      <w:rFonts w:eastAsia="Times New Roman" w:cs="Times New Roman"/>
      <w:b/>
      <w:bCs/>
      <w:w w:val="100"/>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CC568F"/>
    <w:rPr>
      <w:rFonts w:eastAsia="Times New Roman" w:cs="Times New Roman"/>
      <w:b/>
      <w:bCs/>
      <w:w w:val="100"/>
      <w:sz w:val="27"/>
      <w:szCs w:val="27"/>
      <w:lang w:eastAsia="pt-BR"/>
    </w:rPr>
  </w:style>
  <w:style w:type="character" w:customStyle="1" w:styleId="apple-converted-space">
    <w:name w:val="apple-converted-space"/>
    <w:basedOn w:val="Fontepargpadro"/>
    <w:rsid w:val="00CC568F"/>
  </w:style>
  <w:style w:type="character" w:styleId="Hyperlink">
    <w:name w:val="Hyperlink"/>
    <w:basedOn w:val="Fontepargpadro"/>
    <w:unhideWhenUsed/>
    <w:rsid w:val="00CC568F"/>
    <w:rPr>
      <w:color w:val="0000FF"/>
      <w:u w:val="single"/>
    </w:rPr>
  </w:style>
  <w:style w:type="character" w:styleId="Forte">
    <w:name w:val="Strong"/>
    <w:basedOn w:val="Fontepargpadro"/>
    <w:uiPriority w:val="22"/>
    <w:qFormat/>
    <w:rsid w:val="00CC568F"/>
    <w:rPr>
      <w:b/>
      <w:bCs/>
    </w:rPr>
  </w:style>
  <w:style w:type="paragraph" w:styleId="NormalWeb">
    <w:name w:val="Normal (Web)"/>
    <w:basedOn w:val="Normal"/>
    <w:uiPriority w:val="99"/>
    <w:semiHidden/>
    <w:unhideWhenUsed/>
    <w:rsid w:val="00CC568F"/>
    <w:pPr>
      <w:spacing w:before="100" w:beforeAutospacing="1" w:after="100" w:afterAutospacing="1" w:line="240" w:lineRule="auto"/>
    </w:pPr>
    <w:rPr>
      <w:rFonts w:eastAsia="Times New Roman" w:cs="Times New Roman"/>
      <w:w w:val="100"/>
      <w:szCs w:val="24"/>
      <w:lang w:eastAsia="pt-BR"/>
    </w:rPr>
  </w:style>
  <w:style w:type="character" w:customStyle="1" w:styleId="Ttulo1Char">
    <w:name w:val="Título 1 Char"/>
    <w:basedOn w:val="Fontepargpadro"/>
    <w:link w:val="Ttulo1"/>
    <w:uiPriority w:val="9"/>
    <w:rsid w:val="00CC568F"/>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7E0F2F"/>
    <w:pPr>
      <w:autoSpaceDE w:val="0"/>
      <w:autoSpaceDN w:val="0"/>
      <w:adjustRightInd w:val="0"/>
      <w:spacing w:after="0" w:line="240" w:lineRule="auto"/>
    </w:pPr>
    <w:rPr>
      <w:rFonts w:cs="Times New Roman"/>
      <w:color w:val="000000"/>
      <w:szCs w:val="24"/>
    </w:rPr>
  </w:style>
  <w:style w:type="character" w:customStyle="1" w:styleId="Caracteresdenotaderodap">
    <w:name w:val="Caracteres de nota de rodapé"/>
    <w:basedOn w:val="Fontepargpadro"/>
    <w:rsid w:val="00C74E55"/>
    <w:rPr>
      <w:vertAlign w:val="superscript"/>
    </w:rPr>
  </w:style>
  <w:style w:type="paragraph" w:styleId="Textodenotaderodap">
    <w:name w:val="footnote text"/>
    <w:basedOn w:val="Normal"/>
    <w:link w:val="TextodenotaderodapChar"/>
    <w:rsid w:val="00C74E55"/>
    <w:pPr>
      <w:suppressAutoHyphens/>
      <w:spacing w:after="0" w:line="240" w:lineRule="auto"/>
    </w:pPr>
    <w:rPr>
      <w:rFonts w:ascii="Calibri" w:eastAsia="Calibri" w:hAnsi="Calibri" w:cs="Calibri"/>
      <w:w w:val="100"/>
      <w:sz w:val="20"/>
      <w:szCs w:val="20"/>
      <w:lang w:eastAsia="zh-CN"/>
    </w:rPr>
  </w:style>
  <w:style w:type="character" w:customStyle="1" w:styleId="TextodenotaderodapChar">
    <w:name w:val="Texto de nota de rodapé Char"/>
    <w:basedOn w:val="Fontepargpadro"/>
    <w:link w:val="Textodenotaderodap"/>
    <w:rsid w:val="00C74E55"/>
    <w:rPr>
      <w:rFonts w:ascii="Calibri" w:eastAsia="Calibri" w:hAnsi="Calibri" w:cs="Calibri"/>
      <w:w w:val="100"/>
      <w:sz w:val="20"/>
      <w:szCs w:val="20"/>
      <w:lang w:eastAsia="zh-CN"/>
    </w:rPr>
  </w:style>
  <w:style w:type="paragraph" w:styleId="PargrafodaLista">
    <w:name w:val="List Paragraph"/>
    <w:basedOn w:val="Normal"/>
    <w:qFormat/>
    <w:rsid w:val="003A46A2"/>
    <w:pPr>
      <w:suppressAutoHyphens/>
      <w:ind w:left="720"/>
    </w:pPr>
    <w:rPr>
      <w:rFonts w:ascii="Calibri" w:eastAsia="Calibri" w:hAnsi="Calibri" w:cs="Calibri"/>
      <w:w w:val="100"/>
      <w:sz w:val="22"/>
      <w:lang w:eastAsia="zh-CN"/>
    </w:rPr>
  </w:style>
  <w:style w:type="character" w:styleId="Refdenotaderodap">
    <w:name w:val="footnote reference"/>
    <w:basedOn w:val="Fontepargpadro"/>
    <w:uiPriority w:val="99"/>
    <w:semiHidden/>
    <w:unhideWhenUsed/>
    <w:rsid w:val="006D2F7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w w:val="200"/>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B69"/>
  </w:style>
  <w:style w:type="paragraph" w:styleId="Ttulo1">
    <w:name w:val="heading 1"/>
    <w:basedOn w:val="Normal"/>
    <w:next w:val="Normal"/>
    <w:link w:val="Ttulo1Char"/>
    <w:uiPriority w:val="9"/>
    <w:qFormat/>
    <w:rsid w:val="00CC56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har"/>
    <w:uiPriority w:val="9"/>
    <w:qFormat/>
    <w:rsid w:val="00CC568F"/>
    <w:pPr>
      <w:spacing w:before="100" w:beforeAutospacing="1" w:after="100" w:afterAutospacing="1" w:line="240" w:lineRule="auto"/>
      <w:outlineLvl w:val="2"/>
    </w:pPr>
    <w:rPr>
      <w:rFonts w:eastAsia="Times New Roman" w:cs="Times New Roman"/>
      <w:b/>
      <w:bCs/>
      <w:w w:val="100"/>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CC568F"/>
    <w:rPr>
      <w:rFonts w:eastAsia="Times New Roman" w:cs="Times New Roman"/>
      <w:b/>
      <w:bCs/>
      <w:w w:val="100"/>
      <w:sz w:val="27"/>
      <w:szCs w:val="27"/>
      <w:lang w:eastAsia="pt-BR"/>
    </w:rPr>
  </w:style>
  <w:style w:type="character" w:customStyle="1" w:styleId="apple-converted-space">
    <w:name w:val="apple-converted-space"/>
    <w:basedOn w:val="Fontepargpadro"/>
    <w:rsid w:val="00CC568F"/>
  </w:style>
  <w:style w:type="character" w:styleId="Hyperlink">
    <w:name w:val="Hyperlink"/>
    <w:basedOn w:val="Fontepargpadro"/>
    <w:unhideWhenUsed/>
    <w:rsid w:val="00CC568F"/>
    <w:rPr>
      <w:color w:val="0000FF"/>
      <w:u w:val="single"/>
    </w:rPr>
  </w:style>
  <w:style w:type="character" w:styleId="Forte">
    <w:name w:val="Strong"/>
    <w:basedOn w:val="Fontepargpadro"/>
    <w:uiPriority w:val="22"/>
    <w:qFormat/>
    <w:rsid w:val="00CC568F"/>
    <w:rPr>
      <w:b/>
      <w:bCs/>
    </w:rPr>
  </w:style>
  <w:style w:type="paragraph" w:styleId="NormalWeb">
    <w:name w:val="Normal (Web)"/>
    <w:basedOn w:val="Normal"/>
    <w:uiPriority w:val="99"/>
    <w:semiHidden/>
    <w:unhideWhenUsed/>
    <w:rsid w:val="00CC568F"/>
    <w:pPr>
      <w:spacing w:before="100" w:beforeAutospacing="1" w:after="100" w:afterAutospacing="1" w:line="240" w:lineRule="auto"/>
    </w:pPr>
    <w:rPr>
      <w:rFonts w:eastAsia="Times New Roman" w:cs="Times New Roman"/>
      <w:w w:val="100"/>
      <w:szCs w:val="24"/>
      <w:lang w:eastAsia="pt-BR"/>
    </w:rPr>
  </w:style>
  <w:style w:type="character" w:customStyle="1" w:styleId="Ttulo1Char">
    <w:name w:val="Título 1 Char"/>
    <w:basedOn w:val="Fontepargpadro"/>
    <w:link w:val="Ttulo1"/>
    <w:uiPriority w:val="9"/>
    <w:rsid w:val="00CC568F"/>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7E0F2F"/>
    <w:pPr>
      <w:autoSpaceDE w:val="0"/>
      <w:autoSpaceDN w:val="0"/>
      <w:adjustRightInd w:val="0"/>
      <w:spacing w:after="0" w:line="240" w:lineRule="auto"/>
    </w:pPr>
    <w:rPr>
      <w:rFonts w:cs="Times New Roman"/>
      <w:color w:val="000000"/>
      <w:szCs w:val="24"/>
    </w:rPr>
  </w:style>
  <w:style w:type="character" w:customStyle="1" w:styleId="Caracteresdenotaderodap">
    <w:name w:val="Caracteres de nota de rodapé"/>
    <w:basedOn w:val="Fontepargpadro"/>
    <w:rsid w:val="00C74E55"/>
    <w:rPr>
      <w:vertAlign w:val="superscript"/>
    </w:rPr>
  </w:style>
  <w:style w:type="paragraph" w:styleId="Textodenotaderodap">
    <w:name w:val="footnote text"/>
    <w:basedOn w:val="Normal"/>
    <w:link w:val="TextodenotaderodapChar"/>
    <w:rsid w:val="00C74E55"/>
    <w:pPr>
      <w:suppressAutoHyphens/>
      <w:spacing w:after="0" w:line="240" w:lineRule="auto"/>
    </w:pPr>
    <w:rPr>
      <w:rFonts w:ascii="Calibri" w:eastAsia="Calibri" w:hAnsi="Calibri" w:cs="Calibri"/>
      <w:w w:val="100"/>
      <w:sz w:val="20"/>
      <w:szCs w:val="20"/>
      <w:lang w:eastAsia="zh-CN"/>
    </w:rPr>
  </w:style>
  <w:style w:type="character" w:customStyle="1" w:styleId="TextodenotaderodapChar">
    <w:name w:val="Texto de nota de rodapé Char"/>
    <w:basedOn w:val="Fontepargpadro"/>
    <w:link w:val="Textodenotaderodap"/>
    <w:rsid w:val="00C74E55"/>
    <w:rPr>
      <w:rFonts w:ascii="Calibri" w:eastAsia="Calibri" w:hAnsi="Calibri" w:cs="Calibri"/>
      <w:w w:val="100"/>
      <w:sz w:val="20"/>
      <w:szCs w:val="20"/>
      <w:lang w:eastAsia="zh-CN"/>
    </w:rPr>
  </w:style>
  <w:style w:type="paragraph" w:styleId="PargrafodaLista">
    <w:name w:val="List Paragraph"/>
    <w:basedOn w:val="Normal"/>
    <w:qFormat/>
    <w:rsid w:val="003A46A2"/>
    <w:pPr>
      <w:suppressAutoHyphens/>
      <w:ind w:left="720"/>
    </w:pPr>
    <w:rPr>
      <w:rFonts w:ascii="Calibri" w:eastAsia="Calibri" w:hAnsi="Calibri" w:cs="Calibri"/>
      <w:w w:val="100"/>
      <w:sz w:val="22"/>
      <w:lang w:eastAsia="zh-CN"/>
    </w:rPr>
  </w:style>
  <w:style w:type="character" w:styleId="Refdenotaderodap">
    <w:name w:val="footnote reference"/>
    <w:basedOn w:val="Fontepargpadro"/>
    <w:uiPriority w:val="99"/>
    <w:semiHidden/>
    <w:unhideWhenUsed/>
    <w:rsid w:val="006D2F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934569">
      <w:bodyDiv w:val="1"/>
      <w:marLeft w:val="0"/>
      <w:marRight w:val="0"/>
      <w:marTop w:val="0"/>
      <w:marBottom w:val="0"/>
      <w:divBdr>
        <w:top w:val="none" w:sz="0" w:space="0" w:color="auto"/>
        <w:left w:val="none" w:sz="0" w:space="0" w:color="auto"/>
        <w:bottom w:val="none" w:sz="0" w:space="0" w:color="auto"/>
        <w:right w:val="none" w:sz="0" w:space="0" w:color="auto"/>
      </w:divBdr>
      <w:divsChild>
        <w:div w:id="1689285291">
          <w:marLeft w:val="0"/>
          <w:marRight w:val="0"/>
          <w:marTop w:val="0"/>
          <w:marBottom w:val="0"/>
          <w:divBdr>
            <w:top w:val="none" w:sz="0" w:space="0" w:color="auto"/>
            <w:left w:val="none" w:sz="0" w:space="0" w:color="auto"/>
            <w:bottom w:val="none" w:sz="0" w:space="0" w:color="auto"/>
            <w:right w:val="none" w:sz="0" w:space="0" w:color="auto"/>
          </w:divBdr>
        </w:div>
      </w:divsChild>
    </w:div>
    <w:div w:id="189034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uposertoes.uneb.br/artigo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hs.ufop.br/cadernosdehistoria" TargetMode="External"/><Relationship Id="rId5" Type="http://schemas.openxmlformats.org/officeDocument/2006/relationships/webSettings" Target="webSettings.xml"/><Relationship Id="rId10" Type="http://schemas.openxmlformats.org/officeDocument/2006/relationships/hyperlink" Target="http://www.historia.uff.br/strito/teses" TargetMode="External"/><Relationship Id="rId4" Type="http://schemas.openxmlformats.org/officeDocument/2006/relationships/settings" Target="settings.xml"/><Relationship Id="rId9" Type="http://schemas.openxmlformats.org/officeDocument/2006/relationships/hyperlink" Target="http://www.lima@fiocruz.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259BB-AA17-4A0D-ACFA-3B40298ED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5054</Words>
  <Characters>27292</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32282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Usuario</cp:lastModifiedBy>
  <cp:revision>2</cp:revision>
  <dcterms:created xsi:type="dcterms:W3CDTF">2014-05-02T21:08:00Z</dcterms:created>
  <dcterms:modified xsi:type="dcterms:W3CDTF">2014-05-02T21:08:00Z</dcterms:modified>
</cp:coreProperties>
</file>