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CBB" w:rsidRDefault="00C93A5F" w:rsidP="00782F35">
      <w:pPr>
        <w:spacing w:line="360" w:lineRule="auto"/>
        <w:jc w:val="center"/>
        <w:rPr>
          <w:rFonts w:ascii="Arial" w:hAnsi="Arial" w:cs="Arial"/>
          <w:b/>
          <w:bCs/>
          <w:color w:val="000000"/>
          <w:sz w:val="24"/>
          <w:szCs w:val="24"/>
          <w:shd w:val="clear" w:color="auto" w:fill="FFFFFF"/>
        </w:rPr>
      </w:pPr>
      <w:r>
        <w:rPr>
          <w:rFonts w:ascii="Arial" w:hAnsi="Arial" w:cs="Arial"/>
          <w:b/>
          <w:sz w:val="24"/>
          <w:szCs w:val="24"/>
        </w:rPr>
        <w:t>A SEGURIDADE NA PRODUÇÃO DE MERENDAS ESCOLARES</w:t>
      </w:r>
    </w:p>
    <w:p w:rsidR="009509C5" w:rsidRPr="003F5CBB" w:rsidRDefault="009509C5" w:rsidP="003F5CBB">
      <w:pPr>
        <w:spacing w:line="360" w:lineRule="auto"/>
        <w:jc w:val="both"/>
        <w:rPr>
          <w:rFonts w:ascii="Arial" w:hAnsi="Arial" w:cs="Arial"/>
          <w:b/>
          <w:sz w:val="24"/>
          <w:szCs w:val="24"/>
        </w:rPr>
      </w:pPr>
    </w:p>
    <w:p w:rsidR="00D125B1" w:rsidRDefault="00D125B1" w:rsidP="004A0E2B">
      <w:pPr>
        <w:spacing w:line="360" w:lineRule="auto"/>
        <w:ind w:left="5103" w:hanging="1134"/>
        <w:jc w:val="both"/>
        <w:rPr>
          <w:rFonts w:ascii="Arial" w:hAnsi="Arial" w:cs="Arial"/>
          <w:sz w:val="24"/>
          <w:szCs w:val="24"/>
        </w:rPr>
      </w:pPr>
      <w:r>
        <w:rPr>
          <w:rFonts w:ascii="Arial" w:hAnsi="Arial" w:cs="Arial"/>
          <w:sz w:val="24"/>
          <w:szCs w:val="24"/>
        </w:rPr>
        <w:t>*</w:t>
      </w:r>
      <w:r w:rsidR="004A0E2B" w:rsidRPr="004A0E2B">
        <w:rPr>
          <w:rFonts w:ascii="Arial" w:hAnsi="Arial" w:cs="Arial"/>
          <w:sz w:val="24"/>
          <w:szCs w:val="24"/>
        </w:rPr>
        <w:t xml:space="preserve"> </w:t>
      </w:r>
      <w:r w:rsidR="004A0E2B" w:rsidRPr="00982D07">
        <w:rPr>
          <w:rFonts w:ascii="Arial" w:hAnsi="Arial" w:cs="Arial"/>
          <w:sz w:val="24"/>
          <w:szCs w:val="24"/>
        </w:rPr>
        <w:t>MEQUIAS</w:t>
      </w:r>
      <w:r w:rsidR="004A0E2B">
        <w:rPr>
          <w:rFonts w:ascii="Arial" w:hAnsi="Arial" w:cs="Arial"/>
          <w:sz w:val="24"/>
          <w:szCs w:val="24"/>
        </w:rPr>
        <w:t>,</w:t>
      </w:r>
      <w:r w:rsidR="004A0E2B" w:rsidRPr="00982D07">
        <w:rPr>
          <w:rFonts w:ascii="Arial" w:hAnsi="Arial" w:cs="Arial"/>
          <w:sz w:val="24"/>
          <w:szCs w:val="24"/>
        </w:rPr>
        <w:t xml:space="preserve"> </w:t>
      </w:r>
      <w:r w:rsidR="004A0E2B">
        <w:rPr>
          <w:rFonts w:ascii="Arial" w:hAnsi="Arial" w:cs="Arial"/>
          <w:sz w:val="24"/>
          <w:szCs w:val="24"/>
        </w:rPr>
        <w:t xml:space="preserve">Madalena </w:t>
      </w:r>
      <w:proofErr w:type="spellStart"/>
      <w:r w:rsidR="004A0E2B">
        <w:rPr>
          <w:rFonts w:ascii="Arial" w:hAnsi="Arial" w:cs="Arial"/>
          <w:sz w:val="24"/>
          <w:szCs w:val="24"/>
        </w:rPr>
        <w:t>Albares</w:t>
      </w:r>
      <w:proofErr w:type="spellEnd"/>
      <w:r w:rsidR="004A0E2B">
        <w:rPr>
          <w:rFonts w:ascii="Arial" w:hAnsi="Arial" w:cs="Arial"/>
          <w:sz w:val="24"/>
          <w:szCs w:val="24"/>
        </w:rPr>
        <w:t xml:space="preserve"> de Menezes.</w:t>
      </w:r>
    </w:p>
    <w:p w:rsidR="00D6211D" w:rsidRPr="009826E7" w:rsidRDefault="00D6211D" w:rsidP="00D6211D">
      <w:pPr>
        <w:spacing w:line="360" w:lineRule="auto"/>
        <w:ind w:left="5670" w:hanging="283"/>
        <w:jc w:val="both"/>
        <w:rPr>
          <w:rFonts w:ascii="Arial" w:hAnsi="Arial" w:cs="Arial"/>
          <w:sz w:val="24"/>
          <w:szCs w:val="24"/>
        </w:rPr>
      </w:pPr>
    </w:p>
    <w:p w:rsidR="0045169F" w:rsidRPr="00FF1F35" w:rsidRDefault="0045169F" w:rsidP="009826E7">
      <w:pPr>
        <w:spacing w:line="360" w:lineRule="auto"/>
        <w:jc w:val="both"/>
        <w:rPr>
          <w:rFonts w:ascii="Arial" w:hAnsi="Arial" w:cs="Arial"/>
          <w:b/>
          <w:sz w:val="24"/>
          <w:szCs w:val="24"/>
        </w:rPr>
      </w:pPr>
      <w:r w:rsidRPr="00FF1F35">
        <w:rPr>
          <w:rFonts w:ascii="Arial" w:hAnsi="Arial" w:cs="Arial"/>
          <w:b/>
          <w:sz w:val="24"/>
          <w:szCs w:val="24"/>
        </w:rPr>
        <w:t>Resumo:</w:t>
      </w:r>
    </w:p>
    <w:p w:rsidR="00782F35" w:rsidRDefault="00C93A5F" w:rsidP="00C92E33">
      <w:pPr>
        <w:spacing w:line="360" w:lineRule="auto"/>
        <w:ind w:firstLine="708"/>
        <w:jc w:val="both"/>
        <w:rPr>
          <w:rFonts w:ascii="Arial" w:hAnsi="Arial" w:cs="Arial"/>
          <w:sz w:val="24"/>
          <w:szCs w:val="24"/>
        </w:rPr>
      </w:pPr>
      <w:r>
        <w:rPr>
          <w:rFonts w:ascii="Arial" w:hAnsi="Arial" w:cs="Arial"/>
          <w:sz w:val="24"/>
          <w:szCs w:val="24"/>
        </w:rPr>
        <w:t xml:space="preserve">A seguridade na produção de merendas escolares visa </w:t>
      </w:r>
      <w:proofErr w:type="gramStart"/>
      <w:r>
        <w:rPr>
          <w:rFonts w:ascii="Arial" w:hAnsi="Arial" w:cs="Arial"/>
          <w:sz w:val="24"/>
          <w:szCs w:val="24"/>
        </w:rPr>
        <w:t>a</w:t>
      </w:r>
      <w:proofErr w:type="gramEnd"/>
      <w:r>
        <w:rPr>
          <w:rFonts w:ascii="Arial" w:hAnsi="Arial" w:cs="Arial"/>
          <w:sz w:val="24"/>
          <w:szCs w:val="24"/>
        </w:rPr>
        <w:t xml:space="preserve"> qualidade na escolha, no manuseio, no preparo, enfim engloba vários aspectos para que essa merenda seja segura ao seu consumo, livres de contaminantes que provocam doenças à quem os consume. Garantindo assim, a saúde dos alunos favorecendo a escola na questão de promoção de cuidados.</w:t>
      </w:r>
      <w:r w:rsidR="00782F35">
        <w:rPr>
          <w:rFonts w:ascii="Arial" w:hAnsi="Arial" w:cs="Arial"/>
          <w:sz w:val="24"/>
          <w:szCs w:val="24"/>
        </w:rPr>
        <w:t>.</w:t>
      </w:r>
    </w:p>
    <w:p w:rsidR="0045169F" w:rsidRPr="009826E7" w:rsidRDefault="00951638" w:rsidP="00782F35">
      <w:pPr>
        <w:spacing w:line="360" w:lineRule="auto"/>
        <w:jc w:val="both"/>
        <w:rPr>
          <w:rFonts w:ascii="Arial" w:hAnsi="Arial" w:cs="Arial"/>
          <w:sz w:val="24"/>
          <w:szCs w:val="24"/>
        </w:rPr>
      </w:pPr>
      <w:r>
        <w:rPr>
          <w:rFonts w:ascii="Arial" w:hAnsi="Arial" w:cs="Arial"/>
          <w:sz w:val="24"/>
          <w:szCs w:val="24"/>
        </w:rPr>
        <w:t>___________________________________</w:t>
      </w:r>
      <w:r w:rsidR="003D10EC">
        <w:rPr>
          <w:rFonts w:ascii="Arial" w:hAnsi="Arial" w:cs="Arial"/>
          <w:sz w:val="24"/>
          <w:szCs w:val="24"/>
        </w:rPr>
        <w:t>________</w:t>
      </w:r>
      <w:r w:rsidR="00B7294C">
        <w:rPr>
          <w:rFonts w:ascii="Arial" w:hAnsi="Arial" w:cs="Arial"/>
          <w:sz w:val="24"/>
          <w:szCs w:val="24"/>
        </w:rPr>
        <w:tab/>
      </w:r>
    </w:p>
    <w:p w:rsidR="0045169F" w:rsidRDefault="0090354C" w:rsidP="009826E7">
      <w:pPr>
        <w:spacing w:line="360" w:lineRule="auto"/>
        <w:jc w:val="both"/>
        <w:rPr>
          <w:rFonts w:ascii="Arial" w:hAnsi="Arial" w:cs="Arial"/>
          <w:sz w:val="24"/>
          <w:szCs w:val="24"/>
        </w:rPr>
      </w:pPr>
      <w:r>
        <w:rPr>
          <w:rFonts w:ascii="Arial" w:hAnsi="Arial" w:cs="Arial"/>
          <w:sz w:val="24"/>
          <w:szCs w:val="24"/>
        </w:rPr>
        <w:t>*</w:t>
      </w:r>
      <w:r w:rsidR="00D6211D">
        <w:rPr>
          <w:rFonts w:ascii="Arial" w:hAnsi="Arial" w:cs="Arial"/>
          <w:sz w:val="24"/>
          <w:szCs w:val="24"/>
        </w:rPr>
        <w:t xml:space="preserve"> </w:t>
      </w:r>
      <w:r w:rsidR="004A0E2B">
        <w:rPr>
          <w:rFonts w:ascii="Arial" w:hAnsi="Arial" w:cs="Arial"/>
          <w:sz w:val="24"/>
          <w:szCs w:val="24"/>
        </w:rPr>
        <w:t>Funcionária Pública do Apoio Administrativo Educacional de Nutrição.</w:t>
      </w:r>
      <w:r w:rsidR="00D6211D">
        <w:rPr>
          <w:rFonts w:ascii="Arial" w:hAnsi="Arial" w:cs="Arial"/>
          <w:sz w:val="24"/>
          <w:szCs w:val="24"/>
        </w:rPr>
        <w:t xml:space="preserve">. </w:t>
      </w:r>
    </w:p>
    <w:p w:rsidR="0097339F" w:rsidRPr="009826E7" w:rsidRDefault="0097339F" w:rsidP="009826E7">
      <w:pPr>
        <w:spacing w:line="360" w:lineRule="auto"/>
        <w:jc w:val="both"/>
        <w:rPr>
          <w:rFonts w:ascii="Arial" w:hAnsi="Arial" w:cs="Arial"/>
          <w:sz w:val="24"/>
          <w:szCs w:val="24"/>
        </w:rPr>
      </w:pPr>
    </w:p>
    <w:p w:rsidR="00C842EB" w:rsidRDefault="0045169F" w:rsidP="009826E7">
      <w:pPr>
        <w:spacing w:line="360" w:lineRule="auto"/>
        <w:jc w:val="both"/>
        <w:rPr>
          <w:rFonts w:ascii="Arial" w:hAnsi="Arial" w:cs="Arial"/>
          <w:b/>
          <w:sz w:val="24"/>
          <w:szCs w:val="24"/>
        </w:rPr>
      </w:pPr>
      <w:r w:rsidRPr="00FF1F35">
        <w:rPr>
          <w:rFonts w:ascii="Arial" w:hAnsi="Arial" w:cs="Arial"/>
          <w:b/>
          <w:sz w:val="24"/>
          <w:szCs w:val="24"/>
        </w:rPr>
        <w:t>1. Introdução:</w:t>
      </w:r>
    </w:p>
    <w:p w:rsidR="008737F4" w:rsidRPr="000F78AD" w:rsidRDefault="0090354C" w:rsidP="0097339F">
      <w:pPr>
        <w:spacing w:line="360" w:lineRule="auto"/>
        <w:jc w:val="both"/>
        <w:rPr>
          <w:rFonts w:ascii="Arial" w:hAnsi="Arial" w:cs="Arial"/>
          <w:color w:val="000000"/>
          <w:sz w:val="24"/>
          <w:szCs w:val="24"/>
          <w:shd w:val="clear" w:color="auto" w:fill="FFFFFF"/>
        </w:rPr>
      </w:pPr>
      <w:r>
        <w:rPr>
          <w:rFonts w:ascii="Arial" w:hAnsi="Arial" w:cs="Arial"/>
          <w:b/>
          <w:sz w:val="24"/>
          <w:szCs w:val="24"/>
        </w:rPr>
        <w:tab/>
      </w:r>
      <w:r w:rsidR="00C93A5F">
        <w:rPr>
          <w:rFonts w:ascii="Arial" w:hAnsi="Arial" w:cs="Arial"/>
          <w:color w:val="000000"/>
          <w:sz w:val="24"/>
          <w:szCs w:val="24"/>
          <w:shd w:val="clear" w:color="auto" w:fill="FFFFFF"/>
        </w:rPr>
        <w:t>A seguridade na produção dos alimentos nas escolas oferece um adequado comportamento em questão da saúde do aluno para que não haja introdutores de doenças em um termo geral. Por isso faz – se necessário a elaboração de normas sobre esse manuseio com alimentos, objetivando assim a segurança na ingestão dos mesmos para que não provoque nenhum dano conseqüente.</w:t>
      </w:r>
      <w:r w:rsidR="00C92E33" w:rsidRPr="000F78AD">
        <w:rPr>
          <w:rFonts w:ascii="Arial" w:hAnsi="Arial" w:cs="Arial"/>
          <w:color w:val="000000"/>
          <w:sz w:val="24"/>
          <w:szCs w:val="24"/>
          <w:shd w:val="clear" w:color="auto" w:fill="FFFFFF"/>
        </w:rPr>
        <w:t xml:space="preserve"> </w:t>
      </w:r>
    </w:p>
    <w:p w:rsidR="000F78AD" w:rsidRDefault="00760527" w:rsidP="000C1B9E">
      <w:pPr>
        <w:spacing w:line="360" w:lineRule="auto"/>
        <w:ind w:firstLine="708"/>
        <w:jc w:val="both"/>
        <w:rPr>
          <w:rFonts w:ascii="Verdana" w:hAnsi="Verdana"/>
          <w:color w:val="000000"/>
          <w:shd w:val="clear" w:color="auto" w:fill="FFFFFF"/>
        </w:rPr>
      </w:pPr>
      <w:r>
        <w:rPr>
          <w:rFonts w:ascii="Arial" w:hAnsi="Arial" w:cs="Arial"/>
          <w:color w:val="000000"/>
          <w:sz w:val="24"/>
          <w:szCs w:val="24"/>
          <w:shd w:val="clear" w:color="auto" w:fill="FFFFFF"/>
        </w:rPr>
        <w:t>Essa seguridade, no entanto, facilita também na questão de que alimento esse aluno consome para a sua saúde, não só envolve uma questão de higiênica, como também uma questão de um alimento saudável para esses alunos garantindo a sua seguridade em relação a sua saúde como também no seu desempenho no ambiente escolar.</w:t>
      </w:r>
      <w:r w:rsidR="000F78AD" w:rsidRPr="000F78AD">
        <w:rPr>
          <w:rFonts w:ascii="Arial" w:hAnsi="Arial" w:cs="Arial"/>
          <w:color w:val="000000"/>
          <w:sz w:val="24"/>
          <w:szCs w:val="24"/>
          <w:shd w:val="clear" w:color="auto" w:fill="FFFFFF"/>
        </w:rPr>
        <w:t xml:space="preserve"> </w:t>
      </w:r>
    </w:p>
    <w:p w:rsidR="000F78AD" w:rsidRDefault="000F78AD" w:rsidP="0097339F">
      <w:pPr>
        <w:spacing w:line="360" w:lineRule="auto"/>
        <w:jc w:val="both"/>
        <w:rPr>
          <w:rFonts w:ascii="Verdana" w:hAnsi="Verdana"/>
          <w:color w:val="000000"/>
          <w:shd w:val="clear" w:color="auto" w:fill="FFFFFF"/>
        </w:rPr>
      </w:pPr>
    </w:p>
    <w:p w:rsidR="000F78AD" w:rsidRDefault="000F78AD" w:rsidP="0097339F">
      <w:pPr>
        <w:spacing w:line="360" w:lineRule="auto"/>
        <w:jc w:val="both"/>
        <w:rPr>
          <w:rFonts w:ascii="Verdana" w:hAnsi="Verdana"/>
          <w:color w:val="000000"/>
          <w:shd w:val="clear" w:color="auto" w:fill="FFFFFF"/>
        </w:rPr>
      </w:pPr>
    </w:p>
    <w:p w:rsidR="000F78AD" w:rsidRPr="000F78AD" w:rsidRDefault="000F78AD" w:rsidP="0097339F">
      <w:pPr>
        <w:spacing w:line="360" w:lineRule="auto"/>
        <w:jc w:val="both"/>
        <w:rPr>
          <w:rFonts w:ascii="Verdana" w:hAnsi="Verdana"/>
          <w:color w:val="000000"/>
          <w:shd w:val="clear" w:color="auto" w:fill="FFFFFF"/>
        </w:rPr>
      </w:pPr>
    </w:p>
    <w:p w:rsidR="001B01C7" w:rsidRDefault="009E0FBD" w:rsidP="009826E7">
      <w:pPr>
        <w:spacing w:line="360" w:lineRule="auto"/>
        <w:jc w:val="both"/>
        <w:rPr>
          <w:rFonts w:ascii="Arial" w:hAnsi="Arial" w:cs="Arial"/>
          <w:b/>
          <w:sz w:val="24"/>
          <w:szCs w:val="24"/>
        </w:rPr>
      </w:pPr>
      <w:r w:rsidRPr="00FF1F35">
        <w:rPr>
          <w:rFonts w:ascii="Arial" w:hAnsi="Arial" w:cs="Arial"/>
          <w:b/>
          <w:sz w:val="24"/>
          <w:szCs w:val="24"/>
        </w:rPr>
        <w:lastRenderedPageBreak/>
        <w:t>2. Desenvolvimento:</w:t>
      </w:r>
    </w:p>
    <w:p w:rsidR="00DC476D" w:rsidRDefault="00DC476D" w:rsidP="009826E7">
      <w:pPr>
        <w:spacing w:line="360" w:lineRule="auto"/>
        <w:jc w:val="both"/>
        <w:rPr>
          <w:rFonts w:ascii="Arial" w:hAnsi="Arial" w:cs="Arial"/>
          <w:sz w:val="24"/>
          <w:szCs w:val="24"/>
        </w:rPr>
      </w:pPr>
    </w:p>
    <w:p w:rsidR="00760527" w:rsidRPr="00DB34F3" w:rsidRDefault="0097339F" w:rsidP="00760527">
      <w:pPr>
        <w:spacing w:line="360" w:lineRule="auto"/>
        <w:jc w:val="both"/>
        <w:rPr>
          <w:rStyle w:val="apple-converted-space"/>
          <w:rFonts w:ascii="Arial" w:hAnsi="Arial" w:cs="Arial"/>
          <w:color w:val="000000"/>
          <w:sz w:val="24"/>
          <w:szCs w:val="24"/>
          <w:shd w:val="clear" w:color="auto" w:fill="FFFFFF"/>
        </w:rPr>
      </w:pPr>
      <w:r>
        <w:rPr>
          <w:rFonts w:ascii="Arial" w:hAnsi="Arial" w:cs="Arial"/>
          <w:sz w:val="24"/>
          <w:szCs w:val="24"/>
        </w:rPr>
        <w:tab/>
      </w:r>
      <w:r w:rsidR="00760527" w:rsidRPr="00DB34F3">
        <w:rPr>
          <w:rFonts w:ascii="Arial" w:hAnsi="Arial" w:cs="Arial"/>
          <w:color w:val="000000"/>
          <w:sz w:val="24"/>
          <w:szCs w:val="24"/>
          <w:shd w:val="clear" w:color="auto" w:fill="FFFFFF"/>
        </w:rPr>
        <w:t>A alimentação escolar desempenha um papel fundamental no processo de aprendizagem e desenvolvimento do aluno, ao mesmo tempo em que também garante um suprimento mínimo de alimentos às populações carentes.</w:t>
      </w:r>
      <w:r w:rsidR="00760527" w:rsidRPr="00DB34F3">
        <w:rPr>
          <w:rStyle w:val="apple-converted-space"/>
          <w:rFonts w:ascii="Arial" w:hAnsi="Arial" w:cs="Arial"/>
          <w:color w:val="000000"/>
          <w:sz w:val="24"/>
          <w:szCs w:val="24"/>
          <w:shd w:val="clear" w:color="auto" w:fill="FFFFFF"/>
        </w:rPr>
        <w:t xml:space="preserve"> Com isso, é </w:t>
      </w:r>
      <w:proofErr w:type="gramStart"/>
      <w:r w:rsidR="00760527" w:rsidRPr="00DB34F3">
        <w:rPr>
          <w:rStyle w:val="apple-converted-space"/>
          <w:rFonts w:ascii="Arial" w:hAnsi="Arial" w:cs="Arial"/>
          <w:color w:val="000000"/>
          <w:sz w:val="24"/>
          <w:szCs w:val="24"/>
          <w:shd w:val="clear" w:color="auto" w:fill="FFFFFF"/>
        </w:rPr>
        <w:t>necessário</w:t>
      </w:r>
      <w:proofErr w:type="gramEnd"/>
      <w:r w:rsidR="00760527" w:rsidRPr="00DB34F3">
        <w:rPr>
          <w:rStyle w:val="apple-converted-space"/>
          <w:rFonts w:ascii="Arial" w:hAnsi="Arial" w:cs="Arial"/>
          <w:color w:val="000000"/>
          <w:sz w:val="24"/>
          <w:szCs w:val="24"/>
          <w:shd w:val="clear" w:color="auto" w:fill="FFFFFF"/>
        </w:rPr>
        <w:t xml:space="preserve"> uma seguridade na elaboração dessa merenda escolar para que não ocorra riscos na saúde do aluno em ambiente escolar. (BELIK &amp; CHAIM, 2009)</w:t>
      </w:r>
    </w:p>
    <w:p w:rsidR="00760527" w:rsidRPr="00DB34F3" w:rsidRDefault="00F27588" w:rsidP="00F27588">
      <w:pPr>
        <w:spacing w:line="360" w:lineRule="auto"/>
        <w:ind w:firstLine="708"/>
        <w:jc w:val="both"/>
        <w:rPr>
          <w:rStyle w:val="apple-converted-space"/>
          <w:rFonts w:ascii="Arial" w:hAnsi="Arial" w:cs="Arial"/>
          <w:color w:val="000000"/>
          <w:sz w:val="24"/>
          <w:szCs w:val="24"/>
          <w:shd w:val="clear" w:color="auto" w:fill="FFFFFF"/>
        </w:rPr>
      </w:pPr>
      <w:r w:rsidRPr="00DB34F3">
        <w:rPr>
          <w:rFonts w:ascii="Arial" w:hAnsi="Arial" w:cs="Arial"/>
          <w:color w:val="000000"/>
          <w:sz w:val="24"/>
          <w:szCs w:val="24"/>
          <w:shd w:val="clear" w:color="auto" w:fill="FFFFFF"/>
        </w:rPr>
        <w:t>A definição clássica do conceito de Segurança Alimentar deriva das resoluções tomadas na Cúpula Mundial da Alimentação, realizada pela</w:t>
      </w:r>
      <w:r w:rsidRPr="00DB34F3">
        <w:rPr>
          <w:rStyle w:val="apple-converted-space"/>
          <w:rFonts w:ascii="Arial" w:hAnsi="Arial" w:cs="Arial"/>
          <w:color w:val="000000"/>
          <w:sz w:val="24"/>
          <w:szCs w:val="24"/>
          <w:shd w:val="clear" w:color="auto" w:fill="FFFFFF"/>
        </w:rPr>
        <w:t> </w:t>
      </w:r>
      <w:proofErr w:type="spellStart"/>
      <w:r w:rsidRPr="00DB34F3">
        <w:rPr>
          <w:rFonts w:ascii="Arial" w:hAnsi="Arial" w:cs="Arial"/>
          <w:i/>
          <w:iCs/>
          <w:color w:val="000000"/>
          <w:sz w:val="24"/>
          <w:szCs w:val="24"/>
          <w:shd w:val="clear" w:color="auto" w:fill="FFFFFF"/>
        </w:rPr>
        <w:t>Food</w:t>
      </w:r>
      <w:proofErr w:type="spellEnd"/>
      <w:r w:rsidRPr="00DB34F3">
        <w:rPr>
          <w:rFonts w:ascii="Arial" w:hAnsi="Arial" w:cs="Arial"/>
          <w:i/>
          <w:iCs/>
          <w:color w:val="000000"/>
          <w:sz w:val="24"/>
          <w:szCs w:val="24"/>
          <w:shd w:val="clear" w:color="auto" w:fill="FFFFFF"/>
        </w:rPr>
        <w:t xml:space="preserve"> </w:t>
      </w:r>
      <w:proofErr w:type="spellStart"/>
      <w:r w:rsidRPr="00DB34F3">
        <w:rPr>
          <w:rFonts w:ascii="Arial" w:hAnsi="Arial" w:cs="Arial"/>
          <w:i/>
          <w:iCs/>
          <w:color w:val="000000"/>
          <w:sz w:val="24"/>
          <w:szCs w:val="24"/>
          <w:shd w:val="clear" w:color="auto" w:fill="FFFFFF"/>
        </w:rPr>
        <w:t>and</w:t>
      </w:r>
      <w:proofErr w:type="spellEnd"/>
      <w:r w:rsidRPr="00DB34F3">
        <w:rPr>
          <w:rFonts w:ascii="Arial" w:hAnsi="Arial" w:cs="Arial"/>
          <w:i/>
          <w:iCs/>
          <w:color w:val="000000"/>
          <w:sz w:val="24"/>
          <w:szCs w:val="24"/>
          <w:shd w:val="clear" w:color="auto" w:fill="FFFFFF"/>
        </w:rPr>
        <w:t xml:space="preserve"> </w:t>
      </w:r>
      <w:proofErr w:type="spellStart"/>
      <w:r w:rsidRPr="00DB34F3">
        <w:rPr>
          <w:rFonts w:ascii="Arial" w:hAnsi="Arial" w:cs="Arial"/>
          <w:i/>
          <w:iCs/>
          <w:color w:val="000000"/>
          <w:sz w:val="24"/>
          <w:szCs w:val="24"/>
          <w:shd w:val="clear" w:color="auto" w:fill="FFFFFF"/>
        </w:rPr>
        <w:t>Agriculture</w:t>
      </w:r>
      <w:proofErr w:type="spellEnd"/>
      <w:r w:rsidRPr="00DB34F3">
        <w:rPr>
          <w:rFonts w:ascii="Arial" w:hAnsi="Arial" w:cs="Arial"/>
          <w:i/>
          <w:iCs/>
          <w:color w:val="000000"/>
          <w:sz w:val="24"/>
          <w:szCs w:val="24"/>
          <w:shd w:val="clear" w:color="auto" w:fill="FFFFFF"/>
        </w:rPr>
        <w:t xml:space="preserve"> </w:t>
      </w:r>
      <w:proofErr w:type="spellStart"/>
      <w:r w:rsidRPr="00DB34F3">
        <w:rPr>
          <w:rFonts w:ascii="Arial" w:hAnsi="Arial" w:cs="Arial"/>
          <w:i/>
          <w:iCs/>
          <w:color w:val="000000"/>
          <w:sz w:val="24"/>
          <w:szCs w:val="24"/>
          <w:shd w:val="clear" w:color="auto" w:fill="FFFFFF"/>
        </w:rPr>
        <w:t>Organization</w:t>
      </w:r>
      <w:proofErr w:type="spellEnd"/>
      <w:r w:rsidRPr="00DB34F3">
        <w:rPr>
          <w:rStyle w:val="apple-converted-space"/>
          <w:rFonts w:ascii="Arial" w:hAnsi="Arial" w:cs="Arial"/>
          <w:i/>
          <w:iCs/>
          <w:color w:val="000000"/>
          <w:sz w:val="24"/>
          <w:szCs w:val="24"/>
          <w:shd w:val="clear" w:color="auto" w:fill="FFFFFF"/>
        </w:rPr>
        <w:t> </w:t>
      </w:r>
      <w:r w:rsidRPr="00DB34F3">
        <w:rPr>
          <w:rFonts w:ascii="Arial" w:hAnsi="Arial" w:cs="Arial"/>
          <w:color w:val="000000"/>
          <w:sz w:val="24"/>
          <w:szCs w:val="24"/>
          <w:shd w:val="clear" w:color="auto" w:fill="FFFFFF"/>
        </w:rPr>
        <w:t>(FAO), em Roma, no ano de 1996, a saber: "A segurança alimentar existe quando toda pessoa, em todo momento, tem acesso físico e econômico a alimentos suficientes, inócuos e nutritivos para satisfazer suas necessidades alimentares e preferências quanto aos alimentos a fim de levar uma vida saudável e ativa".</w:t>
      </w:r>
    </w:p>
    <w:p w:rsidR="00F72442" w:rsidRPr="00DB34F3" w:rsidRDefault="00F27588" w:rsidP="00F27588">
      <w:pPr>
        <w:spacing w:line="360" w:lineRule="auto"/>
        <w:ind w:firstLine="708"/>
        <w:jc w:val="both"/>
        <w:rPr>
          <w:rFonts w:ascii="Arial" w:hAnsi="Arial" w:cs="Arial"/>
          <w:color w:val="000000"/>
          <w:sz w:val="24"/>
          <w:szCs w:val="24"/>
          <w:shd w:val="clear" w:color="auto" w:fill="FFFFFF"/>
        </w:rPr>
      </w:pPr>
      <w:r w:rsidRPr="00DB34F3">
        <w:rPr>
          <w:rFonts w:ascii="Arial" w:hAnsi="Arial" w:cs="Arial"/>
          <w:color w:val="000000"/>
          <w:sz w:val="24"/>
          <w:szCs w:val="24"/>
          <w:shd w:val="clear" w:color="auto" w:fill="FFFFFF"/>
        </w:rPr>
        <w:t xml:space="preserve">O Programa Nacional de Alimentação Escolar (PNAE), por meio da distribuição de refeições durante o intervalo das atividades escolares, visa suplementar a alimentação dos alunos, melhorando as condições nutricionais e a capacidade de aprendizagem deles, além da formação de bons hábitos alimentares. No entanto, visa os produtores dessa merenda escolar, ter cuidados ao manusear esses alimentos para que não tenha nenhum contato com microorganismos que influenciam no bem estar do aluno na escola. (GABRIEL </w:t>
      </w:r>
      <w:proofErr w:type="spellStart"/>
      <w:proofErr w:type="gramStart"/>
      <w:r w:rsidRPr="00DB34F3">
        <w:rPr>
          <w:rFonts w:ascii="Arial" w:hAnsi="Arial" w:cs="Arial"/>
          <w:color w:val="000000"/>
          <w:sz w:val="24"/>
          <w:szCs w:val="24"/>
          <w:shd w:val="clear" w:color="auto" w:fill="FFFFFF"/>
        </w:rPr>
        <w:t>et</w:t>
      </w:r>
      <w:proofErr w:type="spellEnd"/>
      <w:proofErr w:type="gramEnd"/>
      <w:r w:rsidRPr="00DB34F3">
        <w:rPr>
          <w:rFonts w:ascii="Arial" w:hAnsi="Arial" w:cs="Arial"/>
          <w:color w:val="000000"/>
          <w:sz w:val="24"/>
          <w:szCs w:val="24"/>
          <w:shd w:val="clear" w:color="auto" w:fill="FFFFFF"/>
        </w:rPr>
        <w:t xml:space="preserve"> </w:t>
      </w:r>
      <w:proofErr w:type="spellStart"/>
      <w:r w:rsidRPr="00DB34F3">
        <w:rPr>
          <w:rFonts w:ascii="Arial" w:hAnsi="Arial" w:cs="Arial"/>
          <w:color w:val="000000"/>
          <w:sz w:val="24"/>
          <w:szCs w:val="24"/>
          <w:shd w:val="clear" w:color="auto" w:fill="FFFFFF"/>
        </w:rPr>
        <w:t>al</w:t>
      </w:r>
      <w:proofErr w:type="spellEnd"/>
      <w:r w:rsidRPr="00DB34F3">
        <w:rPr>
          <w:rFonts w:ascii="Arial" w:hAnsi="Arial" w:cs="Arial"/>
          <w:color w:val="000000"/>
          <w:sz w:val="24"/>
          <w:szCs w:val="24"/>
          <w:shd w:val="clear" w:color="auto" w:fill="FFFFFF"/>
        </w:rPr>
        <w:t>, 2008)</w:t>
      </w:r>
    </w:p>
    <w:p w:rsidR="00155C87" w:rsidRPr="00DB34F3" w:rsidRDefault="00AA6AF6" w:rsidP="00155C87">
      <w:pPr>
        <w:spacing w:line="360" w:lineRule="auto"/>
        <w:ind w:firstLine="708"/>
        <w:jc w:val="both"/>
        <w:rPr>
          <w:rFonts w:ascii="Arial" w:hAnsi="Arial" w:cs="Arial"/>
          <w:color w:val="000000"/>
          <w:sz w:val="24"/>
          <w:szCs w:val="24"/>
          <w:shd w:val="clear" w:color="auto" w:fill="FFFFFF"/>
        </w:rPr>
      </w:pPr>
      <w:r w:rsidRPr="00DB34F3">
        <w:rPr>
          <w:rFonts w:ascii="Arial" w:hAnsi="Arial" w:cs="Arial"/>
          <w:color w:val="000000"/>
          <w:sz w:val="24"/>
          <w:szCs w:val="24"/>
          <w:shd w:val="clear" w:color="auto" w:fill="FFFFFF"/>
        </w:rPr>
        <w:t xml:space="preserve">A merenda escolar é uma atividade essencial na escola, um importante complemento com função de ajudar a recuperar a deficiência alimentar </w:t>
      </w:r>
      <w:r w:rsidR="00DA6054" w:rsidRPr="00DB34F3">
        <w:rPr>
          <w:rFonts w:ascii="Arial" w:hAnsi="Arial" w:cs="Arial"/>
          <w:color w:val="000000"/>
          <w:sz w:val="24"/>
          <w:szCs w:val="24"/>
          <w:shd w:val="clear" w:color="auto" w:fill="FFFFFF"/>
        </w:rPr>
        <w:t>do aluno</w:t>
      </w:r>
      <w:r w:rsidR="00F27588" w:rsidRPr="00DB34F3">
        <w:rPr>
          <w:rFonts w:ascii="Arial" w:hAnsi="Arial" w:cs="Arial"/>
          <w:color w:val="000000"/>
          <w:sz w:val="24"/>
          <w:szCs w:val="24"/>
          <w:shd w:val="clear" w:color="auto" w:fill="FFFFFF"/>
        </w:rPr>
        <w:t>.</w:t>
      </w:r>
      <w:r w:rsidR="00155C87" w:rsidRPr="00DB34F3">
        <w:rPr>
          <w:rFonts w:ascii="Arial" w:hAnsi="Arial" w:cs="Arial"/>
          <w:color w:val="000000"/>
          <w:sz w:val="24"/>
          <w:szCs w:val="24"/>
          <w:shd w:val="clear" w:color="auto" w:fill="FFFFFF"/>
        </w:rPr>
        <w:t xml:space="preserve"> Para ter uma alimentação saudável não é só necessário que </w:t>
      </w:r>
      <w:proofErr w:type="gramStart"/>
      <w:r w:rsidR="00155C87" w:rsidRPr="00DB34F3">
        <w:rPr>
          <w:rFonts w:ascii="Arial" w:hAnsi="Arial" w:cs="Arial"/>
          <w:color w:val="000000"/>
          <w:sz w:val="24"/>
          <w:szCs w:val="24"/>
          <w:shd w:val="clear" w:color="auto" w:fill="FFFFFF"/>
        </w:rPr>
        <w:t>exista</w:t>
      </w:r>
      <w:proofErr w:type="gramEnd"/>
      <w:r w:rsidR="00155C87" w:rsidRPr="00DB34F3">
        <w:rPr>
          <w:rFonts w:ascii="Arial" w:hAnsi="Arial" w:cs="Arial"/>
          <w:color w:val="000000"/>
          <w:sz w:val="24"/>
          <w:szCs w:val="24"/>
          <w:shd w:val="clear" w:color="auto" w:fill="FFFFFF"/>
        </w:rPr>
        <w:t xml:space="preserve"> os nutrientes necessário no alimento e sim o manuseio dele, com os cuidados higiênicos e sem contaminantes.</w:t>
      </w:r>
    </w:p>
    <w:p w:rsidR="00155C87" w:rsidRPr="00DB34F3" w:rsidRDefault="001124C8" w:rsidP="00155C87">
      <w:pPr>
        <w:spacing w:line="360" w:lineRule="auto"/>
        <w:ind w:firstLine="708"/>
        <w:jc w:val="both"/>
        <w:rPr>
          <w:rFonts w:ascii="Arial" w:hAnsi="Arial" w:cs="Arial"/>
          <w:color w:val="000000"/>
          <w:sz w:val="24"/>
          <w:szCs w:val="24"/>
          <w:shd w:val="clear" w:color="auto" w:fill="FFFFFF"/>
        </w:rPr>
      </w:pPr>
      <w:r w:rsidRPr="00DB34F3">
        <w:rPr>
          <w:rFonts w:ascii="Arial" w:hAnsi="Arial" w:cs="Arial"/>
          <w:color w:val="000000"/>
          <w:sz w:val="24"/>
          <w:szCs w:val="24"/>
          <w:shd w:val="clear" w:color="auto" w:fill="FFFFFF"/>
        </w:rPr>
        <w:t xml:space="preserve">As refeições produzidas nas Unidades de Alimentação e Nutrição (UAN) escolares devem atender às necessidades nutricionais dos alunos, oferecendo-lhes produtos adequados sob </w:t>
      </w:r>
      <w:proofErr w:type="gramStart"/>
      <w:r w:rsidRPr="00DB34F3">
        <w:rPr>
          <w:rFonts w:ascii="Arial" w:hAnsi="Arial" w:cs="Arial"/>
          <w:color w:val="000000"/>
          <w:sz w:val="24"/>
          <w:szCs w:val="24"/>
          <w:shd w:val="clear" w:color="auto" w:fill="FFFFFF"/>
        </w:rPr>
        <w:t>os aspectos sensorial e nutricional</w:t>
      </w:r>
      <w:proofErr w:type="gramEnd"/>
      <w:r w:rsidRPr="00DB34F3">
        <w:rPr>
          <w:rFonts w:ascii="Arial" w:hAnsi="Arial" w:cs="Arial"/>
          <w:color w:val="000000"/>
          <w:sz w:val="24"/>
          <w:szCs w:val="24"/>
          <w:shd w:val="clear" w:color="auto" w:fill="FFFFFF"/>
        </w:rPr>
        <w:t xml:space="preserve">, mas, sobretudo, produtos seguros quanto à condição higiênico-sanitária para a proteção e promoção da saúde dos beneficiários. </w:t>
      </w:r>
      <w:r w:rsidR="00155C87" w:rsidRPr="00DB34F3">
        <w:rPr>
          <w:rFonts w:ascii="Arial" w:hAnsi="Arial" w:cs="Arial"/>
          <w:color w:val="000000"/>
          <w:sz w:val="24"/>
          <w:szCs w:val="24"/>
          <w:shd w:val="clear" w:color="auto" w:fill="FFFFFF"/>
        </w:rPr>
        <w:t xml:space="preserve">A higiene pessoal é essencial para o manuseio desses </w:t>
      </w:r>
      <w:r w:rsidR="00155C87" w:rsidRPr="00DB34F3">
        <w:rPr>
          <w:rFonts w:ascii="Arial" w:hAnsi="Arial" w:cs="Arial"/>
          <w:color w:val="000000"/>
          <w:sz w:val="24"/>
          <w:szCs w:val="24"/>
          <w:shd w:val="clear" w:color="auto" w:fill="FFFFFF"/>
        </w:rPr>
        <w:lastRenderedPageBreak/>
        <w:t xml:space="preserve">alimentos, como, manter as unhas sempre cortadas, cabelos limpos e presos, mãos sempre lavadas, barbas aparadas, não experimentar alimentos com as mãos, e usar as roupas necessárias para a fabricação da merenda </w:t>
      </w:r>
      <w:proofErr w:type="gramStart"/>
      <w:r w:rsidR="00155C87" w:rsidRPr="00DB34F3">
        <w:rPr>
          <w:rFonts w:ascii="Arial" w:hAnsi="Arial" w:cs="Arial"/>
          <w:color w:val="000000"/>
          <w:sz w:val="24"/>
          <w:szCs w:val="24"/>
          <w:shd w:val="clear" w:color="auto" w:fill="FFFFFF"/>
        </w:rPr>
        <w:t>escolar.</w:t>
      </w:r>
      <w:proofErr w:type="gramEnd"/>
      <w:r w:rsidRPr="00DB34F3">
        <w:rPr>
          <w:rFonts w:ascii="Arial" w:hAnsi="Arial" w:cs="Arial"/>
          <w:color w:val="000000"/>
          <w:sz w:val="24"/>
          <w:szCs w:val="24"/>
          <w:shd w:val="clear" w:color="auto" w:fill="FFFFFF"/>
        </w:rPr>
        <w:t xml:space="preserve">(GOMES </w:t>
      </w:r>
      <w:proofErr w:type="spellStart"/>
      <w:r w:rsidRPr="00DB34F3">
        <w:rPr>
          <w:rFonts w:ascii="Arial" w:hAnsi="Arial" w:cs="Arial"/>
          <w:color w:val="000000"/>
          <w:sz w:val="24"/>
          <w:szCs w:val="24"/>
          <w:shd w:val="clear" w:color="auto" w:fill="FFFFFF"/>
        </w:rPr>
        <w:t>et</w:t>
      </w:r>
      <w:proofErr w:type="spellEnd"/>
      <w:r w:rsidRPr="00DB34F3">
        <w:rPr>
          <w:rFonts w:ascii="Arial" w:hAnsi="Arial" w:cs="Arial"/>
          <w:color w:val="000000"/>
          <w:sz w:val="24"/>
          <w:szCs w:val="24"/>
          <w:shd w:val="clear" w:color="auto" w:fill="FFFFFF"/>
        </w:rPr>
        <w:t xml:space="preserve"> </w:t>
      </w:r>
      <w:proofErr w:type="spellStart"/>
      <w:r w:rsidRPr="00DB34F3">
        <w:rPr>
          <w:rFonts w:ascii="Arial" w:hAnsi="Arial" w:cs="Arial"/>
          <w:color w:val="000000"/>
          <w:sz w:val="24"/>
          <w:szCs w:val="24"/>
          <w:shd w:val="clear" w:color="auto" w:fill="FFFFFF"/>
        </w:rPr>
        <w:t>al</w:t>
      </w:r>
      <w:proofErr w:type="spellEnd"/>
      <w:r w:rsidRPr="00DB34F3">
        <w:rPr>
          <w:rFonts w:ascii="Arial" w:hAnsi="Arial" w:cs="Arial"/>
          <w:color w:val="000000"/>
          <w:sz w:val="24"/>
          <w:szCs w:val="24"/>
          <w:shd w:val="clear" w:color="auto" w:fill="FFFFFF"/>
        </w:rPr>
        <w:t>, 2012)</w:t>
      </w:r>
    </w:p>
    <w:p w:rsidR="00155C87" w:rsidRPr="00DB34F3" w:rsidRDefault="00155C87" w:rsidP="00155C87">
      <w:pPr>
        <w:spacing w:line="360" w:lineRule="auto"/>
        <w:ind w:firstLine="708"/>
        <w:jc w:val="both"/>
        <w:rPr>
          <w:rFonts w:ascii="Arial" w:hAnsi="Arial" w:cs="Arial"/>
          <w:color w:val="000000"/>
          <w:sz w:val="24"/>
          <w:szCs w:val="24"/>
          <w:shd w:val="clear" w:color="auto" w:fill="FFFFFF"/>
        </w:rPr>
      </w:pPr>
      <w:r w:rsidRPr="00DB34F3">
        <w:rPr>
          <w:rFonts w:ascii="Arial" w:hAnsi="Arial" w:cs="Arial"/>
          <w:color w:val="000000"/>
          <w:sz w:val="24"/>
          <w:szCs w:val="24"/>
          <w:shd w:val="clear" w:color="auto" w:fill="FFFFFF"/>
        </w:rPr>
        <w:t>A higiene do ambiente também é super importante em relação a essa produção de merenda, com os cuidados do chão, das portas, janelas, ralos, banheiro próximos,</w:t>
      </w:r>
      <w:r w:rsidR="001124C8" w:rsidRPr="00DB34F3">
        <w:rPr>
          <w:rFonts w:ascii="Arial" w:hAnsi="Arial" w:cs="Arial"/>
          <w:color w:val="000000"/>
          <w:sz w:val="24"/>
          <w:szCs w:val="24"/>
          <w:shd w:val="clear" w:color="auto" w:fill="FFFFFF"/>
        </w:rPr>
        <w:t xml:space="preserve"> </w:t>
      </w:r>
      <w:r w:rsidRPr="00DB34F3">
        <w:rPr>
          <w:rFonts w:ascii="Arial" w:hAnsi="Arial" w:cs="Arial"/>
          <w:color w:val="000000"/>
          <w:sz w:val="24"/>
          <w:szCs w:val="24"/>
          <w:shd w:val="clear" w:color="auto" w:fill="FFFFFF"/>
        </w:rPr>
        <w:t>as pias e bancadas entre inúmeras coisas que tem que se prestar a atenção, sempre limpando para a não contaminação dos alimentos.</w:t>
      </w:r>
    </w:p>
    <w:p w:rsidR="00155C87" w:rsidRPr="00DB34F3" w:rsidRDefault="00155C87" w:rsidP="00155C87">
      <w:pPr>
        <w:spacing w:line="360" w:lineRule="auto"/>
        <w:ind w:firstLine="708"/>
        <w:jc w:val="both"/>
        <w:rPr>
          <w:rFonts w:ascii="Arial" w:hAnsi="Arial" w:cs="Arial"/>
          <w:color w:val="000000"/>
          <w:sz w:val="24"/>
          <w:szCs w:val="24"/>
          <w:shd w:val="clear" w:color="auto" w:fill="FFFFFF"/>
        </w:rPr>
      </w:pPr>
      <w:r w:rsidRPr="00DB34F3">
        <w:rPr>
          <w:rFonts w:ascii="Arial" w:hAnsi="Arial" w:cs="Arial"/>
          <w:color w:val="000000"/>
          <w:sz w:val="24"/>
          <w:szCs w:val="24"/>
          <w:shd w:val="clear" w:color="auto" w:fill="FFFFFF"/>
        </w:rPr>
        <w:t>O alimento também deve receber os seus cuidados necessários, sempre lavando bem observando o estado em que se encontra cada alimento, selecionando,</w:t>
      </w:r>
      <w:proofErr w:type="gramStart"/>
      <w:r w:rsidRPr="00DB34F3">
        <w:rPr>
          <w:rFonts w:ascii="Arial" w:hAnsi="Arial" w:cs="Arial"/>
          <w:color w:val="000000"/>
          <w:sz w:val="24"/>
          <w:szCs w:val="24"/>
          <w:shd w:val="clear" w:color="auto" w:fill="FFFFFF"/>
        </w:rPr>
        <w:t xml:space="preserve">  </w:t>
      </w:r>
      <w:proofErr w:type="gramEnd"/>
      <w:r w:rsidRPr="00DB34F3">
        <w:rPr>
          <w:rFonts w:ascii="Arial" w:hAnsi="Arial" w:cs="Arial"/>
          <w:color w:val="000000"/>
          <w:sz w:val="24"/>
          <w:szCs w:val="24"/>
          <w:shd w:val="clear" w:color="auto" w:fill="FFFFFF"/>
        </w:rPr>
        <w:t xml:space="preserve">armazenando conforme necessário em sacos plásticos para manter a seguridade do mesmo. </w:t>
      </w:r>
    </w:p>
    <w:p w:rsidR="001124C8" w:rsidRDefault="001124C8" w:rsidP="00155C87">
      <w:pPr>
        <w:spacing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Para GOMES </w:t>
      </w:r>
      <w:proofErr w:type="spellStart"/>
      <w:proofErr w:type="gramStart"/>
      <w:r>
        <w:rPr>
          <w:rFonts w:ascii="Arial" w:hAnsi="Arial" w:cs="Arial"/>
          <w:color w:val="000000"/>
          <w:sz w:val="24"/>
          <w:szCs w:val="24"/>
          <w:shd w:val="clear" w:color="auto" w:fill="FFFFFF"/>
        </w:rPr>
        <w:t>et</w:t>
      </w:r>
      <w:proofErr w:type="spellEnd"/>
      <w:proofErr w:type="gram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al</w:t>
      </w:r>
      <w:proofErr w:type="spellEnd"/>
      <w:r>
        <w:rPr>
          <w:rFonts w:ascii="Arial" w:hAnsi="Arial" w:cs="Arial"/>
          <w:color w:val="000000"/>
          <w:sz w:val="24"/>
          <w:szCs w:val="24"/>
          <w:shd w:val="clear" w:color="auto" w:fill="FFFFFF"/>
        </w:rPr>
        <w:t xml:space="preserve"> 2012:</w:t>
      </w:r>
    </w:p>
    <w:p w:rsidR="001124C8" w:rsidRDefault="001124C8" w:rsidP="001124C8">
      <w:pPr>
        <w:spacing w:line="240" w:lineRule="auto"/>
        <w:ind w:left="3969" w:firstLine="709"/>
        <w:jc w:val="both"/>
        <w:rPr>
          <w:rFonts w:ascii="Arial" w:hAnsi="Arial" w:cs="Arial"/>
          <w:color w:val="000000"/>
          <w:sz w:val="20"/>
          <w:szCs w:val="20"/>
          <w:shd w:val="clear" w:color="auto" w:fill="FFFFFF"/>
        </w:rPr>
      </w:pPr>
      <w:r w:rsidRPr="001124C8">
        <w:rPr>
          <w:rFonts w:ascii="Arial" w:hAnsi="Arial" w:cs="Arial"/>
          <w:color w:val="000000"/>
          <w:sz w:val="20"/>
          <w:szCs w:val="20"/>
          <w:shd w:val="clear" w:color="auto" w:fill="FFFFFF"/>
        </w:rPr>
        <w:t xml:space="preserve">A produção de alimentos seguros é prática necessária, em especial nas escolas públicas, espaço que atende uma clientela vulnerável quanto aos </w:t>
      </w:r>
      <w:proofErr w:type="gramStart"/>
      <w:r w:rsidRPr="001124C8">
        <w:rPr>
          <w:rFonts w:ascii="Arial" w:hAnsi="Arial" w:cs="Arial"/>
          <w:color w:val="000000"/>
          <w:sz w:val="20"/>
          <w:szCs w:val="20"/>
          <w:shd w:val="clear" w:color="auto" w:fill="FFFFFF"/>
        </w:rPr>
        <w:t>aspectos nutricional e socioeconômico</w:t>
      </w:r>
      <w:proofErr w:type="gramEnd"/>
      <w:r w:rsidRPr="001124C8">
        <w:rPr>
          <w:rFonts w:ascii="Arial" w:hAnsi="Arial" w:cs="Arial"/>
          <w:color w:val="000000"/>
          <w:sz w:val="20"/>
          <w:szCs w:val="20"/>
          <w:shd w:val="clear" w:color="auto" w:fill="FFFFFF"/>
        </w:rPr>
        <w:t>, e para a qual, por vezes, esse alimento constitui a única refeição do dia.</w:t>
      </w:r>
    </w:p>
    <w:p w:rsidR="001124C8" w:rsidRDefault="001124C8" w:rsidP="001124C8">
      <w:pPr>
        <w:spacing w:line="240" w:lineRule="auto"/>
        <w:jc w:val="both"/>
        <w:rPr>
          <w:rFonts w:ascii="Arial" w:hAnsi="Arial" w:cs="Arial"/>
          <w:color w:val="000000"/>
          <w:sz w:val="20"/>
          <w:szCs w:val="20"/>
          <w:shd w:val="clear" w:color="auto" w:fill="FFFFFF"/>
        </w:rPr>
      </w:pPr>
    </w:p>
    <w:p w:rsidR="001124C8" w:rsidRPr="001124C8" w:rsidRDefault="001124C8" w:rsidP="001124C8">
      <w:pPr>
        <w:spacing w:line="240" w:lineRule="auto"/>
        <w:jc w:val="both"/>
        <w:rPr>
          <w:rFonts w:ascii="Arial" w:hAnsi="Arial" w:cs="Arial"/>
          <w:color w:val="000000"/>
          <w:sz w:val="20"/>
          <w:szCs w:val="20"/>
          <w:shd w:val="clear" w:color="auto" w:fill="FFFFFF"/>
        </w:rPr>
      </w:pPr>
    </w:p>
    <w:p w:rsidR="00DA6054" w:rsidRDefault="00DA6054" w:rsidP="000C1B9E">
      <w:pPr>
        <w:spacing w:line="360" w:lineRule="auto"/>
        <w:ind w:firstLine="708"/>
        <w:jc w:val="both"/>
        <w:rPr>
          <w:rFonts w:ascii="Arial" w:hAnsi="Arial" w:cs="Arial"/>
          <w:color w:val="000000"/>
          <w:sz w:val="24"/>
          <w:szCs w:val="24"/>
          <w:shd w:val="clear" w:color="auto" w:fill="FFFFFF"/>
        </w:rPr>
      </w:pPr>
      <w:r w:rsidRPr="000C1B9E">
        <w:rPr>
          <w:rFonts w:ascii="Arial" w:hAnsi="Arial" w:cs="Arial"/>
          <w:color w:val="000000"/>
          <w:sz w:val="24"/>
          <w:szCs w:val="24"/>
          <w:shd w:val="clear" w:color="auto" w:fill="FFFFFF"/>
        </w:rPr>
        <w:t>De acordo com o autor,</w:t>
      </w:r>
      <w:r w:rsidR="001124C8">
        <w:rPr>
          <w:rFonts w:ascii="Arial" w:hAnsi="Arial" w:cs="Arial"/>
          <w:color w:val="000000"/>
          <w:sz w:val="24"/>
          <w:szCs w:val="24"/>
          <w:shd w:val="clear" w:color="auto" w:fill="FFFFFF"/>
        </w:rPr>
        <w:t xml:space="preserve"> a produção desses alimentos tem que ser seguros pelo fato de existirem uma demanda de alunos vulneráveis já a uma nutrição escassa e que necessite de nutrientes necessários para o reforço </w:t>
      </w:r>
      <w:r w:rsidR="0069090B">
        <w:rPr>
          <w:rFonts w:ascii="Arial" w:hAnsi="Arial" w:cs="Arial"/>
          <w:color w:val="000000"/>
          <w:sz w:val="24"/>
          <w:szCs w:val="24"/>
          <w:shd w:val="clear" w:color="auto" w:fill="FFFFFF"/>
        </w:rPr>
        <w:t>nutricional, por isso é necessário que as escolas públicas atendam a essa seguridade em sua produção</w:t>
      </w:r>
      <w:r w:rsidRPr="000C1B9E">
        <w:rPr>
          <w:rFonts w:ascii="Arial" w:hAnsi="Arial" w:cs="Arial"/>
          <w:color w:val="000000"/>
          <w:sz w:val="24"/>
          <w:szCs w:val="24"/>
          <w:shd w:val="clear" w:color="auto" w:fill="FFFFFF"/>
        </w:rPr>
        <w:t>.</w:t>
      </w:r>
    </w:p>
    <w:p w:rsidR="0069090B" w:rsidRPr="00DB34F3" w:rsidRDefault="0069090B" w:rsidP="000C1B9E">
      <w:pPr>
        <w:spacing w:line="360" w:lineRule="auto"/>
        <w:ind w:firstLine="708"/>
        <w:jc w:val="both"/>
        <w:rPr>
          <w:rFonts w:ascii="Arial" w:hAnsi="Arial" w:cs="Arial"/>
          <w:color w:val="000000"/>
          <w:sz w:val="24"/>
          <w:szCs w:val="24"/>
          <w:shd w:val="clear" w:color="auto" w:fill="FFFFFF"/>
        </w:rPr>
      </w:pPr>
      <w:r w:rsidRPr="00DB34F3">
        <w:rPr>
          <w:rFonts w:ascii="Arial" w:hAnsi="Arial" w:cs="Arial"/>
          <w:color w:val="000000"/>
          <w:sz w:val="24"/>
          <w:szCs w:val="24"/>
          <w:shd w:val="clear" w:color="auto" w:fill="FFFFFF"/>
        </w:rPr>
        <w:t>CARDOSO</w:t>
      </w:r>
      <w:r w:rsidRPr="00DB34F3">
        <w:rPr>
          <w:rStyle w:val="apple-converted-space"/>
          <w:rFonts w:ascii="Arial" w:hAnsi="Arial" w:cs="Arial"/>
          <w:color w:val="000000"/>
          <w:sz w:val="24"/>
          <w:szCs w:val="24"/>
          <w:shd w:val="clear" w:color="auto" w:fill="FFFFFF"/>
        </w:rPr>
        <w:t> </w:t>
      </w:r>
      <w:proofErr w:type="spellStart"/>
      <w:proofErr w:type="gramStart"/>
      <w:r w:rsidRPr="00DB34F3">
        <w:rPr>
          <w:rFonts w:ascii="Arial" w:hAnsi="Arial" w:cs="Arial"/>
          <w:i/>
          <w:iCs/>
          <w:color w:val="000000"/>
          <w:sz w:val="24"/>
          <w:szCs w:val="24"/>
          <w:shd w:val="clear" w:color="auto" w:fill="FFFFFF"/>
        </w:rPr>
        <w:t>et</w:t>
      </w:r>
      <w:proofErr w:type="spellEnd"/>
      <w:proofErr w:type="gramEnd"/>
      <w:r w:rsidRPr="00DB34F3">
        <w:rPr>
          <w:rFonts w:ascii="Arial" w:hAnsi="Arial" w:cs="Arial"/>
          <w:i/>
          <w:iCs/>
          <w:color w:val="000000"/>
          <w:sz w:val="24"/>
          <w:szCs w:val="24"/>
          <w:shd w:val="clear" w:color="auto" w:fill="FFFFFF"/>
        </w:rPr>
        <w:t xml:space="preserve"> al.</w:t>
      </w:r>
      <w:r w:rsidRPr="00DB34F3">
        <w:rPr>
          <w:rFonts w:ascii="Arial" w:hAnsi="Arial" w:cs="Arial"/>
          <w:color w:val="000000"/>
          <w:sz w:val="24"/>
          <w:szCs w:val="24"/>
          <w:shd w:val="clear" w:color="auto" w:fill="FFFFFF"/>
          <w:vertAlign w:val="superscript"/>
        </w:rPr>
        <w:t xml:space="preserve"> </w:t>
      </w:r>
      <w:r w:rsidRPr="00DB34F3">
        <w:rPr>
          <w:rFonts w:ascii="Arial" w:hAnsi="Arial" w:cs="Arial"/>
          <w:color w:val="000000"/>
          <w:sz w:val="24"/>
          <w:szCs w:val="24"/>
          <w:shd w:val="clear" w:color="auto" w:fill="FFFFFF"/>
        </w:rPr>
        <w:t>2010 diz :</w:t>
      </w:r>
    </w:p>
    <w:p w:rsidR="000C1B9E" w:rsidRPr="00DB34F3" w:rsidRDefault="0069090B" w:rsidP="0069090B">
      <w:pPr>
        <w:spacing w:line="240" w:lineRule="auto"/>
        <w:ind w:left="3969" w:firstLine="709"/>
        <w:jc w:val="both"/>
        <w:rPr>
          <w:rFonts w:ascii="Arial" w:hAnsi="Arial" w:cs="Arial"/>
          <w:color w:val="000000"/>
          <w:sz w:val="20"/>
          <w:szCs w:val="20"/>
          <w:shd w:val="clear" w:color="auto" w:fill="FFFFFF"/>
        </w:rPr>
      </w:pPr>
      <w:r w:rsidRPr="00DB34F3">
        <w:rPr>
          <w:rFonts w:ascii="Arial" w:hAnsi="Arial" w:cs="Arial"/>
          <w:color w:val="000000"/>
          <w:sz w:val="20"/>
          <w:szCs w:val="20"/>
          <w:shd w:val="clear" w:color="auto" w:fill="FFFFFF"/>
        </w:rPr>
        <w:t>Consideram fundamental que as escolas possam proporcionar melhores condições de higiene pessoal aos manipuladores a partir de instalações adequadas aos serviços, de modo a viabilizar a obtenção de alimentos mais seguros.</w:t>
      </w:r>
    </w:p>
    <w:p w:rsidR="0069090B" w:rsidRDefault="0069090B" w:rsidP="0069090B">
      <w:pPr>
        <w:spacing w:line="240" w:lineRule="auto"/>
        <w:ind w:left="3969" w:firstLine="709"/>
        <w:jc w:val="both"/>
        <w:rPr>
          <w:rFonts w:ascii="Verdana" w:hAnsi="Verdana"/>
          <w:color w:val="000000"/>
          <w:sz w:val="20"/>
          <w:szCs w:val="20"/>
          <w:shd w:val="clear" w:color="auto" w:fill="FFFFFF"/>
        </w:rPr>
      </w:pPr>
    </w:p>
    <w:p w:rsidR="00DB34F3" w:rsidRDefault="00DB34F3" w:rsidP="0069090B">
      <w:pPr>
        <w:spacing w:line="240" w:lineRule="auto"/>
        <w:ind w:left="3969" w:firstLine="709"/>
        <w:jc w:val="both"/>
        <w:rPr>
          <w:rFonts w:ascii="Verdana" w:hAnsi="Verdana"/>
          <w:color w:val="000000"/>
          <w:sz w:val="20"/>
          <w:szCs w:val="20"/>
          <w:shd w:val="clear" w:color="auto" w:fill="FFFFFF"/>
        </w:rPr>
      </w:pPr>
    </w:p>
    <w:p w:rsidR="0069090B" w:rsidRPr="0069090B" w:rsidRDefault="0069090B" w:rsidP="0069090B">
      <w:pPr>
        <w:spacing w:line="360" w:lineRule="auto"/>
        <w:ind w:firstLine="708"/>
        <w:jc w:val="both"/>
        <w:rPr>
          <w:rFonts w:ascii="Arial" w:hAnsi="Arial" w:cs="Arial"/>
          <w:color w:val="000000"/>
          <w:sz w:val="24"/>
          <w:szCs w:val="24"/>
          <w:shd w:val="clear" w:color="auto" w:fill="FFFFFF"/>
        </w:rPr>
      </w:pPr>
      <w:r w:rsidRPr="0069090B">
        <w:rPr>
          <w:rFonts w:ascii="Arial" w:hAnsi="Arial" w:cs="Arial"/>
          <w:color w:val="000000"/>
          <w:sz w:val="24"/>
          <w:szCs w:val="24"/>
          <w:shd w:val="clear" w:color="auto" w:fill="FFFFFF"/>
        </w:rPr>
        <w:lastRenderedPageBreak/>
        <w:t xml:space="preserve">Não depende somente dos manipuladores dessa merenda escolar e sim do ambiente em que eles manipulam, onde, é </w:t>
      </w:r>
      <w:proofErr w:type="gramStart"/>
      <w:r w:rsidRPr="0069090B">
        <w:rPr>
          <w:rFonts w:ascii="Arial" w:hAnsi="Arial" w:cs="Arial"/>
          <w:color w:val="000000"/>
          <w:sz w:val="24"/>
          <w:szCs w:val="24"/>
          <w:shd w:val="clear" w:color="auto" w:fill="FFFFFF"/>
        </w:rPr>
        <w:t>necessário</w:t>
      </w:r>
      <w:proofErr w:type="gramEnd"/>
      <w:r w:rsidRPr="0069090B">
        <w:rPr>
          <w:rFonts w:ascii="Arial" w:hAnsi="Arial" w:cs="Arial"/>
          <w:color w:val="000000"/>
          <w:sz w:val="24"/>
          <w:szCs w:val="24"/>
          <w:shd w:val="clear" w:color="auto" w:fill="FFFFFF"/>
        </w:rPr>
        <w:t xml:space="preserve"> uma condição de espaço para uma produção totalmente adequada nessas produções de merendas escolares.</w:t>
      </w:r>
    </w:p>
    <w:p w:rsidR="0069090B" w:rsidRPr="0069090B" w:rsidRDefault="0069090B" w:rsidP="0069090B">
      <w:pPr>
        <w:spacing w:line="240" w:lineRule="auto"/>
        <w:jc w:val="both"/>
        <w:rPr>
          <w:rFonts w:ascii="Arial" w:hAnsi="Arial" w:cs="Arial"/>
          <w:color w:val="000000"/>
          <w:sz w:val="20"/>
          <w:szCs w:val="20"/>
          <w:shd w:val="clear" w:color="auto" w:fill="FFFFFF"/>
        </w:rPr>
      </w:pPr>
    </w:p>
    <w:p w:rsidR="003E5477" w:rsidRPr="00FF1F35" w:rsidRDefault="0053404C" w:rsidP="00497548">
      <w:pPr>
        <w:spacing w:line="360" w:lineRule="auto"/>
        <w:jc w:val="both"/>
        <w:rPr>
          <w:rFonts w:ascii="Arial" w:hAnsi="Arial" w:cs="Arial"/>
          <w:b/>
          <w:sz w:val="24"/>
          <w:szCs w:val="24"/>
        </w:rPr>
      </w:pPr>
      <w:r w:rsidRPr="00643D52">
        <w:rPr>
          <w:rFonts w:ascii="Arial" w:hAnsi="Arial" w:cs="Arial"/>
          <w:b/>
          <w:bCs/>
          <w:sz w:val="24"/>
          <w:szCs w:val="24"/>
        </w:rPr>
        <w:t>4-</w:t>
      </w:r>
      <w:r w:rsidR="004B2FCD" w:rsidRPr="00FF1F35">
        <w:rPr>
          <w:rFonts w:ascii="Arial" w:hAnsi="Arial" w:cs="Arial"/>
          <w:b/>
          <w:sz w:val="24"/>
          <w:szCs w:val="24"/>
        </w:rPr>
        <w:t xml:space="preserve">Considerações Finais </w:t>
      </w:r>
    </w:p>
    <w:p w:rsidR="00A84FE3" w:rsidRDefault="00DC476D" w:rsidP="009E3A9D">
      <w:pPr>
        <w:autoSpaceDE w:val="0"/>
        <w:autoSpaceDN w:val="0"/>
        <w:adjustRightInd w:val="0"/>
        <w:spacing w:after="0" w:line="360" w:lineRule="auto"/>
        <w:jc w:val="both"/>
        <w:rPr>
          <w:rFonts w:ascii="Arial" w:eastAsia="Times New Roman" w:hAnsi="Arial" w:cs="Arial"/>
          <w:sz w:val="24"/>
          <w:szCs w:val="24"/>
        </w:rPr>
      </w:pPr>
      <w:r>
        <w:rPr>
          <w:rFonts w:ascii="Arial" w:eastAsia="Times New Roman" w:hAnsi="Arial" w:cs="Arial"/>
          <w:sz w:val="24"/>
          <w:szCs w:val="24"/>
        </w:rPr>
        <w:tab/>
        <w:t xml:space="preserve">Concluindo </w:t>
      </w:r>
      <w:r w:rsidR="0069090B">
        <w:rPr>
          <w:rFonts w:ascii="Arial" w:eastAsia="Times New Roman" w:hAnsi="Arial" w:cs="Arial"/>
          <w:sz w:val="24"/>
          <w:szCs w:val="24"/>
        </w:rPr>
        <w:t>assim, que a seguridade da produção de merendas escolares</w:t>
      </w:r>
      <w:proofErr w:type="gramStart"/>
      <w:r w:rsidR="0069090B">
        <w:rPr>
          <w:rFonts w:ascii="Arial" w:eastAsia="Times New Roman" w:hAnsi="Arial" w:cs="Arial"/>
          <w:sz w:val="24"/>
          <w:szCs w:val="24"/>
        </w:rPr>
        <w:t xml:space="preserve">  </w:t>
      </w:r>
      <w:proofErr w:type="gramEnd"/>
      <w:r w:rsidR="0069090B">
        <w:rPr>
          <w:rFonts w:ascii="Arial" w:eastAsia="Times New Roman" w:hAnsi="Arial" w:cs="Arial"/>
          <w:sz w:val="24"/>
          <w:szCs w:val="24"/>
        </w:rPr>
        <w:t>ela depende de inúmeros fatores que comprometem nessa produção, e faz necessário uma observação dos meios que  possuem e os que faltam para que ocorra uma busca nos problemas e diante disso, buscar meios para resolv</w:t>
      </w:r>
      <w:r w:rsidR="00A84FE3">
        <w:rPr>
          <w:rFonts w:ascii="Arial" w:eastAsia="Times New Roman" w:hAnsi="Arial" w:cs="Arial"/>
          <w:sz w:val="24"/>
          <w:szCs w:val="24"/>
        </w:rPr>
        <w:t>e-los proporcionando assim, um desempenho favorável na produção das merendas escolares, objetivando resultados positivos na saúde dos alunos.</w:t>
      </w:r>
    </w:p>
    <w:p w:rsidR="003E5477" w:rsidRDefault="003E5477" w:rsidP="00497548">
      <w:pPr>
        <w:spacing w:line="360" w:lineRule="auto"/>
        <w:jc w:val="both"/>
        <w:rPr>
          <w:rFonts w:ascii="Arial" w:hAnsi="Arial" w:cs="Arial"/>
          <w:b/>
          <w:sz w:val="24"/>
          <w:szCs w:val="24"/>
        </w:rPr>
      </w:pPr>
    </w:p>
    <w:p w:rsidR="00446554" w:rsidRDefault="00D275B8" w:rsidP="00001B8B">
      <w:pPr>
        <w:spacing w:line="360" w:lineRule="auto"/>
        <w:jc w:val="both"/>
        <w:rPr>
          <w:rFonts w:ascii="Arial" w:hAnsi="Arial" w:cs="Arial"/>
          <w:b/>
          <w:sz w:val="24"/>
          <w:szCs w:val="24"/>
        </w:rPr>
      </w:pPr>
      <w:r>
        <w:rPr>
          <w:rFonts w:ascii="Arial" w:hAnsi="Arial" w:cs="Arial"/>
          <w:b/>
          <w:sz w:val="24"/>
          <w:szCs w:val="24"/>
        </w:rPr>
        <w:t>Bibliografia:</w:t>
      </w:r>
    </w:p>
    <w:p w:rsidR="00A84FE3" w:rsidRDefault="00A84FE3" w:rsidP="00001B8B">
      <w:pPr>
        <w:spacing w:line="360" w:lineRule="auto"/>
        <w:jc w:val="both"/>
        <w:rPr>
          <w:rFonts w:ascii="Arial" w:hAnsi="Arial" w:cs="Arial"/>
          <w:b/>
          <w:sz w:val="24"/>
          <w:szCs w:val="24"/>
        </w:rPr>
      </w:pPr>
    </w:p>
    <w:p w:rsidR="000C7C60" w:rsidRDefault="00A84FE3" w:rsidP="00A84FE3">
      <w:pPr>
        <w:pStyle w:val="Ttulo3"/>
        <w:shd w:val="clear" w:color="auto" w:fill="FFFFFF"/>
        <w:spacing w:line="360" w:lineRule="auto"/>
        <w:rPr>
          <w:rFonts w:ascii="Arial" w:hAnsi="Arial" w:cs="Arial"/>
          <w:b w:val="0"/>
          <w:bCs w:val="0"/>
          <w:sz w:val="24"/>
          <w:szCs w:val="24"/>
          <w:shd w:val="clear" w:color="auto" w:fill="FFFFFF"/>
        </w:rPr>
      </w:pPr>
      <w:r w:rsidRPr="00A84FE3">
        <w:rPr>
          <w:rFonts w:ascii="Arial" w:hAnsi="Arial" w:cs="Arial"/>
          <w:b w:val="0"/>
          <w:bCs w:val="0"/>
          <w:sz w:val="24"/>
          <w:szCs w:val="24"/>
          <w:shd w:val="clear" w:color="auto" w:fill="FFFFFF"/>
        </w:rPr>
        <w:t xml:space="preserve">CARDOSO RCV, Almeida RCC, GUIMARÃES AG, Góes JAW, SANTANA AAC, SILVA SA, </w:t>
      </w:r>
      <w:proofErr w:type="spellStart"/>
      <w:proofErr w:type="gramStart"/>
      <w:r w:rsidRPr="00A84FE3">
        <w:rPr>
          <w:rFonts w:ascii="Arial" w:hAnsi="Arial" w:cs="Arial"/>
          <w:b w:val="0"/>
          <w:bCs w:val="0"/>
          <w:sz w:val="24"/>
          <w:szCs w:val="24"/>
          <w:shd w:val="clear" w:color="auto" w:fill="FFFFFF"/>
        </w:rPr>
        <w:t>et</w:t>
      </w:r>
      <w:proofErr w:type="spellEnd"/>
      <w:proofErr w:type="gramEnd"/>
      <w:r w:rsidRPr="00A84FE3">
        <w:rPr>
          <w:rFonts w:ascii="Arial" w:hAnsi="Arial" w:cs="Arial"/>
          <w:b w:val="0"/>
          <w:bCs w:val="0"/>
          <w:sz w:val="24"/>
          <w:szCs w:val="24"/>
          <w:shd w:val="clear" w:color="auto" w:fill="FFFFFF"/>
        </w:rPr>
        <w:t xml:space="preserve"> al. </w:t>
      </w:r>
      <w:r w:rsidRPr="00A84FE3">
        <w:rPr>
          <w:rFonts w:ascii="Arial" w:hAnsi="Arial" w:cs="Arial"/>
          <w:bCs w:val="0"/>
          <w:sz w:val="24"/>
          <w:szCs w:val="24"/>
          <w:shd w:val="clear" w:color="auto" w:fill="FFFFFF"/>
        </w:rPr>
        <w:t>Avaliação da qualidade microbiológica de alimentos prontos para consumo servidos em escolas atendidas pelo Programa Nacional de Alimentação Escolar.</w:t>
      </w:r>
      <w:r w:rsidRPr="00A84FE3">
        <w:rPr>
          <w:rFonts w:ascii="Arial" w:hAnsi="Arial" w:cs="Arial"/>
          <w:b w:val="0"/>
          <w:bCs w:val="0"/>
          <w:sz w:val="24"/>
          <w:szCs w:val="24"/>
          <w:shd w:val="clear" w:color="auto" w:fill="FFFFFF"/>
        </w:rPr>
        <w:t xml:space="preserve"> </w:t>
      </w:r>
      <w:proofErr w:type="spellStart"/>
      <w:r w:rsidRPr="00A84FE3">
        <w:rPr>
          <w:rFonts w:ascii="Arial" w:hAnsi="Arial" w:cs="Arial"/>
          <w:b w:val="0"/>
          <w:bCs w:val="0"/>
          <w:sz w:val="24"/>
          <w:szCs w:val="24"/>
          <w:shd w:val="clear" w:color="auto" w:fill="FFFFFF"/>
        </w:rPr>
        <w:t>Rev</w:t>
      </w:r>
      <w:proofErr w:type="spellEnd"/>
      <w:r w:rsidRPr="00A84FE3">
        <w:rPr>
          <w:rFonts w:ascii="Arial" w:hAnsi="Arial" w:cs="Arial"/>
          <w:b w:val="0"/>
          <w:bCs w:val="0"/>
          <w:sz w:val="24"/>
          <w:szCs w:val="24"/>
          <w:shd w:val="clear" w:color="auto" w:fill="FFFFFF"/>
        </w:rPr>
        <w:t xml:space="preserve"> </w:t>
      </w:r>
      <w:proofErr w:type="spellStart"/>
      <w:r w:rsidRPr="00A84FE3">
        <w:rPr>
          <w:rFonts w:ascii="Arial" w:hAnsi="Arial" w:cs="Arial"/>
          <w:b w:val="0"/>
          <w:bCs w:val="0"/>
          <w:sz w:val="24"/>
          <w:szCs w:val="24"/>
          <w:shd w:val="clear" w:color="auto" w:fill="FFFFFF"/>
        </w:rPr>
        <w:t>Inst</w:t>
      </w:r>
      <w:proofErr w:type="spellEnd"/>
      <w:r w:rsidRPr="00A84FE3">
        <w:rPr>
          <w:rFonts w:ascii="Arial" w:hAnsi="Arial" w:cs="Arial"/>
          <w:b w:val="0"/>
          <w:bCs w:val="0"/>
          <w:sz w:val="24"/>
          <w:szCs w:val="24"/>
          <w:shd w:val="clear" w:color="auto" w:fill="FFFFFF"/>
        </w:rPr>
        <w:t xml:space="preserve"> Adolfo Lutz. 2010; 69(2): 208-13.</w:t>
      </w:r>
    </w:p>
    <w:p w:rsidR="00A84FE3" w:rsidRDefault="00A84FE3" w:rsidP="00A84FE3">
      <w:pPr>
        <w:pStyle w:val="Ttulo3"/>
        <w:shd w:val="clear" w:color="auto" w:fill="FFFFFF"/>
        <w:spacing w:line="360" w:lineRule="auto"/>
        <w:rPr>
          <w:rFonts w:ascii="Arial" w:hAnsi="Arial" w:cs="Arial"/>
          <w:b w:val="0"/>
          <w:bCs w:val="0"/>
          <w:sz w:val="24"/>
          <w:szCs w:val="24"/>
          <w:shd w:val="clear" w:color="auto" w:fill="FFFFFF"/>
        </w:rPr>
      </w:pPr>
    </w:p>
    <w:p w:rsidR="00A84FE3" w:rsidRPr="00A84FE3" w:rsidRDefault="00A84FE3" w:rsidP="00A84FE3">
      <w:pPr>
        <w:pStyle w:val="Ttulo3"/>
        <w:shd w:val="clear" w:color="auto" w:fill="FFFFFF"/>
        <w:spacing w:line="360" w:lineRule="auto"/>
        <w:jc w:val="both"/>
        <w:rPr>
          <w:rFonts w:ascii="Arial" w:hAnsi="Arial" w:cs="Arial"/>
          <w:b w:val="0"/>
          <w:sz w:val="24"/>
          <w:szCs w:val="24"/>
        </w:rPr>
      </w:pPr>
      <w:r w:rsidRPr="00A84FE3">
        <w:rPr>
          <w:rFonts w:ascii="Arial" w:hAnsi="Arial" w:cs="Arial"/>
          <w:b w:val="0"/>
          <w:bCs w:val="0"/>
          <w:sz w:val="24"/>
          <w:szCs w:val="24"/>
          <w:shd w:val="clear" w:color="auto" w:fill="FFFFFF"/>
        </w:rPr>
        <w:t xml:space="preserve">GOMES, Nair Augusta de Araújo Almeida; CAMPOS, Maria Raquel </w:t>
      </w:r>
      <w:proofErr w:type="spellStart"/>
      <w:r w:rsidRPr="00A84FE3">
        <w:rPr>
          <w:rFonts w:ascii="Arial" w:hAnsi="Arial" w:cs="Arial"/>
          <w:b w:val="0"/>
          <w:bCs w:val="0"/>
          <w:sz w:val="24"/>
          <w:szCs w:val="24"/>
          <w:shd w:val="clear" w:color="auto" w:fill="FFFFFF"/>
        </w:rPr>
        <w:t>Hidalgo</w:t>
      </w:r>
      <w:proofErr w:type="spellEnd"/>
      <w:r w:rsidRPr="00A84FE3">
        <w:rPr>
          <w:rFonts w:ascii="Arial" w:hAnsi="Arial" w:cs="Arial"/>
          <w:b w:val="0"/>
          <w:bCs w:val="0"/>
          <w:sz w:val="24"/>
          <w:szCs w:val="24"/>
          <w:shd w:val="clear" w:color="auto" w:fill="FFFFFF"/>
        </w:rPr>
        <w:t xml:space="preserve">; MONEGO, </w:t>
      </w:r>
      <w:proofErr w:type="spellStart"/>
      <w:r w:rsidRPr="00A84FE3">
        <w:rPr>
          <w:rFonts w:ascii="Arial" w:hAnsi="Arial" w:cs="Arial"/>
          <w:b w:val="0"/>
          <w:bCs w:val="0"/>
          <w:sz w:val="24"/>
          <w:szCs w:val="24"/>
          <w:shd w:val="clear" w:color="auto" w:fill="FFFFFF"/>
        </w:rPr>
        <w:t>Estelamaris</w:t>
      </w:r>
      <w:proofErr w:type="spellEnd"/>
      <w:r w:rsidRPr="00A84FE3">
        <w:rPr>
          <w:rFonts w:ascii="Arial" w:hAnsi="Arial" w:cs="Arial"/>
          <w:b w:val="0"/>
          <w:bCs w:val="0"/>
          <w:sz w:val="24"/>
          <w:szCs w:val="24"/>
          <w:shd w:val="clear" w:color="auto" w:fill="FFFFFF"/>
        </w:rPr>
        <w:t xml:space="preserve"> Tronco. </w:t>
      </w:r>
      <w:r w:rsidRPr="00A84FE3">
        <w:rPr>
          <w:rFonts w:ascii="Arial" w:hAnsi="Arial" w:cs="Arial"/>
          <w:bCs w:val="0"/>
          <w:sz w:val="24"/>
          <w:szCs w:val="24"/>
          <w:shd w:val="clear" w:color="auto" w:fill="FFFFFF"/>
        </w:rPr>
        <w:t>Aspectos higiênico-sanitários no processo produtivo dos alimentos em escolas públicas do Estado de Goiás, Brasil</w:t>
      </w:r>
      <w:r w:rsidRPr="00A84FE3">
        <w:rPr>
          <w:rFonts w:ascii="Arial" w:hAnsi="Arial" w:cs="Arial"/>
          <w:b w:val="0"/>
          <w:bCs w:val="0"/>
          <w:sz w:val="24"/>
          <w:szCs w:val="24"/>
          <w:shd w:val="clear" w:color="auto" w:fill="FFFFFF"/>
        </w:rPr>
        <w:t xml:space="preserve">. </w:t>
      </w:r>
      <w:r w:rsidRPr="00A84FE3">
        <w:rPr>
          <w:rFonts w:ascii="Arial" w:hAnsi="Arial" w:cs="Arial"/>
          <w:b w:val="0"/>
          <w:sz w:val="24"/>
          <w:szCs w:val="24"/>
        </w:rPr>
        <w:t>Rev. Nutr. vol.25 </w:t>
      </w:r>
      <w:proofErr w:type="gramStart"/>
      <w:r w:rsidRPr="00A84FE3">
        <w:rPr>
          <w:rFonts w:ascii="Arial" w:hAnsi="Arial" w:cs="Arial"/>
          <w:b w:val="0"/>
          <w:sz w:val="24"/>
          <w:szCs w:val="24"/>
        </w:rPr>
        <w:t>no.</w:t>
      </w:r>
      <w:proofErr w:type="gramEnd"/>
      <w:r w:rsidRPr="00A84FE3">
        <w:rPr>
          <w:rFonts w:ascii="Arial" w:hAnsi="Arial" w:cs="Arial"/>
          <w:b w:val="0"/>
          <w:sz w:val="24"/>
          <w:szCs w:val="24"/>
        </w:rPr>
        <w:t>4 Campinas July/</w:t>
      </w:r>
      <w:proofErr w:type="spellStart"/>
      <w:r w:rsidRPr="00A84FE3">
        <w:rPr>
          <w:rFonts w:ascii="Arial" w:hAnsi="Arial" w:cs="Arial"/>
          <w:b w:val="0"/>
          <w:sz w:val="24"/>
          <w:szCs w:val="24"/>
        </w:rPr>
        <w:t>Aug</w:t>
      </w:r>
      <w:proofErr w:type="spellEnd"/>
      <w:r w:rsidRPr="00A84FE3">
        <w:rPr>
          <w:rFonts w:ascii="Arial" w:hAnsi="Arial" w:cs="Arial"/>
          <w:b w:val="0"/>
          <w:sz w:val="24"/>
          <w:szCs w:val="24"/>
        </w:rPr>
        <w:t xml:space="preserve">. 2012. Acessado em 14/04/14 às </w:t>
      </w:r>
      <w:proofErr w:type="gramStart"/>
      <w:r w:rsidRPr="00A84FE3">
        <w:rPr>
          <w:rFonts w:ascii="Arial" w:hAnsi="Arial" w:cs="Arial"/>
          <w:b w:val="0"/>
          <w:sz w:val="24"/>
          <w:szCs w:val="24"/>
        </w:rPr>
        <w:t>19:16</w:t>
      </w:r>
      <w:proofErr w:type="spellStart"/>
      <w:proofErr w:type="gramEnd"/>
      <w:r w:rsidRPr="00A84FE3">
        <w:rPr>
          <w:rFonts w:ascii="Arial" w:hAnsi="Arial" w:cs="Arial"/>
          <w:b w:val="0"/>
          <w:sz w:val="24"/>
          <w:szCs w:val="24"/>
        </w:rPr>
        <w:t>hs</w:t>
      </w:r>
      <w:proofErr w:type="spellEnd"/>
      <w:r w:rsidRPr="00A84FE3">
        <w:rPr>
          <w:rFonts w:ascii="Arial" w:hAnsi="Arial" w:cs="Arial"/>
          <w:b w:val="0"/>
          <w:sz w:val="24"/>
          <w:szCs w:val="24"/>
        </w:rPr>
        <w:t>.</w:t>
      </w:r>
    </w:p>
    <w:p w:rsidR="00A84FE3" w:rsidRDefault="00A84FE3" w:rsidP="00A84FE3">
      <w:pPr>
        <w:pStyle w:val="Ttulo3"/>
        <w:shd w:val="clear" w:color="auto" w:fill="FFFFFF"/>
        <w:spacing w:line="360" w:lineRule="auto"/>
        <w:ind w:firstLine="708"/>
        <w:jc w:val="both"/>
        <w:rPr>
          <w:rFonts w:ascii="Arial" w:hAnsi="Arial" w:cs="Arial"/>
          <w:b w:val="0"/>
          <w:sz w:val="24"/>
          <w:szCs w:val="24"/>
        </w:rPr>
      </w:pPr>
      <w:r w:rsidRPr="00A84FE3">
        <w:rPr>
          <w:rFonts w:ascii="Arial" w:hAnsi="Arial" w:cs="Arial"/>
          <w:b w:val="0"/>
          <w:sz w:val="24"/>
          <w:szCs w:val="24"/>
        </w:rPr>
        <w:t xml:space="preserve">Disponível em: </w:t>
      </w:r>
      <w:hyperlink r:id="rId5" w:history="1">
        <w:r w:rsidRPr="00F73015">
          <w:rPr>
            <w:rStyle w:val="Hyperlink"/>
            <w:rFonts w:ascii="Arial" w:hAnsi="Arial" w:cs="Arial"/>
            <w:b w:val="0"/>
            <w:sz w:val="24"/>
            <w:szCs w:val="24"/>
          </w:rPr>
          <w:t>www.scielo.com</w:t>
        </w:r>
      </w:hyperlink>
    </w:p>
    <w:p w:rsidR="00A84FE3" w:rsidRDefault="00A84FE3" w:rsidP="00A84FE3">
      <w:pPr>
        <w:pStyle w:val="Ttulo3"/>
        <w:shd w:val="clear" w:color="auto" w:fill="FFFFFF"/>
        <w:spacing w:line="360" w:lineRule="auto"/>
        <w:ind w:firstLine="708"/>
        <w:jc w:val="both"/>
        <w:rPr>
          <w:rFonts w:ascii="Arial" w:hAnsi="Arial" w:cs="Arial"/>
          <w:b w:val="0"/>
          <w:sz w:val="24"/>
          <w:szCs w:val="24"/>
        </w:rPr>
      </w:pPr>
    </w:p>
    <w:p w:rsidR="00A84FE3" w:rsidRDefault="00A84FE3" w:rsidP="00A84FE3">
      <w:pPr>
        <w:pStyle w:val="Ttulo3"/>
        <w:shd w:val="clear" w:color="auto" w:fill="FFFFFF"/>
        <w:spacing w:line="360" w:lineRule="auto"/>
        <w:ind w:firstLine="708"/>
        <w:jc w:val="both"/>
        <w:rPr>
          <w:rFonts w:ascii="Arial" w:hAnsi="Arial" w:cs="Arial"/>
          <w:b w:val="0"/>
          <w:sz w:val="24"/>
          <w:szCs w:val="24"/>
        </w:rPr>
      </w:pPr>
    </w:p>
    <w:p w:rsidR="00A84FE3" w:rsidRPr="00A84FE3" w:rsidRDefault="00A84FE3" w:rsidP="00A84FE3">
      <w:pPr>
        <w:pStyle w:val="Ttulo3"/>
        <w:shd w:val="clear" w:color="auto" w:fill="FFFFFF"/>
        <w:spacing w:line="360" w:lineRule="auto"/>
        <w:jc w:val="both"/>
        <w:rPr>
          <w:rFonts w:ascii="Arial" w:hAnsi="Arial" w:cs="Arial"/>
          <w:b w:val="0"/>
          <w:sz w:val="24"/>
          <w:szCs w:val="24"/>
        </w:rPr>
      </w:pPr>
      <w:r w:rsidRPr="00A84FE3">
        <w:rPr>
          <w:rFonts w:ascii="Arial" w:hAnsi="Arial" w:cs="Arial"/>
          <w:b w:val="0"/>
          <w:bCs w:val="0"/>
          <w:sz w:val="24"/>
          <w:szCs w:val="24"/>
          <w:shd w:val="clear" w:color="auto" w:fill="FFFFFF"/>
        </w:rPr>
        <w:lastRenderedPageBreak/>
        <w:t xml:space="preserve">GABRIEL, </w:t>
      </w:r>
      <w:proofErr w:type="spellStart"/>
      <w:r w:rsidRPr="00A84FE3">
        <w:rPr>
          <w:rFonts w:ascii="Arial" w:hAnsi="Arial" w:cs="Arial"/>
          <w:b w:val="0"/>
          <w:bCs w:val="0"/>
          <w:sz w:val="24"/>
          <w:szCs w:val="24"/>
          <w:shd w:val="clear" w:color="auto" w:fill="FFFFFF"/>
        </w:rPr>
        <w:t>Cristine</w:t>
      </w:r>
      <w:proofErr w:type="spellEnd"/>
      <w:r w:rsidRPr="00A84FE3">
        <w:rPr>
          <w:rFonts w:ascii="Arial" w:hAnsi="Arial" w:cs="Arial"/>
          <w:b w:val="0"/>
          <w:bCs w:val="0"/>
          <w:sz w:val="24"/>
          <w:szCs w:val="24"/>
          <w:shd w:val="clear" w:color="auto" w:fill="FFFFFF"/>
        </w:rPr>
        <w:t xml:space="preserve"> Garcia; SANTOS, Melina Valério dos; VASCONCELOS, Francisco de Assis Guedes de. </w:t>
      </w:r>
      <w:r w:rsidRPr="00A84FE3">
        <w:rPr>
          <w:rFonts w:ascii="Arial" w:hAnsi="Arial" w:cs="Arial"/>
          <w:bCs w:val="0"/>
          <w:sz w:val="24"/>
          <w:szCs w:val="24"/>
        </w:rPr>
        <w:t>Avaliação de um programa para promoção de hábitos alimentares saudáveis em escolares de Florianópolis, Santa Catarina, Brasil.</w:t>
      </w:r>
      <w:r w:rsidRPr="00A84FE3">
        <w:rPr>
          <w:rFonts w:ascii="Arial" w:hAnsi="Arial" w:cs="Arial"/>
          <w:b w:val="0"/>
          <w:bCs w:val="0"/>
          <w:sz w:val="24"/>
          <w:szCs w:val="24"/>
        </w:rPr>
        <w:t xml:space="preserve"> </w:t>
      </w:r>
      <w:r w:rsidRPr="00A84FE3">
        <w:rPr>
          <w:rFonts w:ascii="Arial" w:hAnsi="Arial" w:cs="Arial"/>
          <w:b w:val="0"/>
          <w:sz w:val="24"/>
          <w:szCs w:val="24"/>
        </w:rPr>
        <w:t>R</w:t>
      </w:r>
      <w:r w:rsidRPr="00DB34F3">
        <w:rPr>
          <w:rFonts w:ascii="Arial" w:hAnsi="Arial" w:cs="Arial"/>
          <w:b w:val="0"/>
          <w:sz w:val="24"/>
          <w:szCs w:val="24"/>
        </w:rPr>
        <w:t xml:space="preserve">ev. Bras. </w:t>
      </w:r>
      <w:proofErr w:type="spellStart"/>
      <w:r w:rsidRPr="00DB34F3">
        <w:rPr>
          <w:rFonts w:ascii="Arial" w:hAnsi="Arial" w:cs="Arial"/>
          <w:b w:val="0"/>
          <w:sz w:val="24"/>
          <w:szCs w:val="24"/>
        </w:rPr>
        <w:t>Saude</w:t>
      </w:r>
      <w:proofErr w:type="spellEnd"/>
      <w:r w:rsidRPr="00DB34F3">
        <w:rPr>
          <w:rFonts w:ascii="Arial" w:hAnsi="Arial" w:cs="Arial"/>
          <w:b w:val="0"/>
          <w:sz w:val="24"/>
          <w:szCs w:val="24"/>
        </w:rPr>
        <w:t xml:space="preserve"> Mater. </w:t>
      </w:r>
      <w:proofErr w:type="spellStart"/>
      <w:r w:rsidRPr="00A84FE3">
        <w:rPr>
          <w:rFonts w:ascii="Arial" w:hAnsi="Arial" w:cs="Arial"/>
          <w:b w:val="0"/>
          <w:sz w:val="24"/>
          <w:szCs w:val="24"/>
        </w:rPr>
        <w:t>Infant</w:t>
      </w:r>
      <w:proofErr w:type="spellEnd"/>
      <w:r w:rsidRPr="00A84FE3">
        <w:rPr>
          <w:rFonts w:ascii="Arial" w:hAnsi="Arial" w:cs="Arial"/>
          <w:b w:val="0"/>
          <w:sz w:val="24"/>
          <w:szCs w:val="24"/>
        </w:rPr>
        <w:t>. vol.8 </w:t>
      </w:r>
      <w:proofErr w:type="gramStart"/>
      <w:r w:rsidRPr="00A84FE3">
        <w:rPr>
          <w:rFonts w:ascii="Arial" w:hAnsi="Arial" w:cs="Arial"/>
          <w:b w:val="0"/>
          <w:sz w:val="24"/>
          <w:szCs w:val="24"/>
        </w:rPr>
        <w:t>no.</w:t>
      </w:r>
      <w:proofErr w:type="gramEnd"/>
      <w:r w:rsidRPr="00A84FE3">
        <w:rPr>
          <w:rFonts w:ascii="Arial" w:hAnsi="Arial" w:cs="Arial"/>
          <w:b w:val="0"/>
          <w:sz w:val="24"/>
          <w:szCs w:val="24"/>
        </w:rPr>
        <w:t>3 Recife July/</w:t>
      </w:r>
      <w:proofErr w:type="spellStart"/>
      <w:r w:rsidRPr="00A84FE3">
        <w:rPr>
          <w:rFonts w:ascii="Arial" w:hAnsi="Arial" w:cs="Arial"/>
          <w:b w:val="0"/>
          <w:sz w:val="24"/>
          <w:szCs w:val="24"/>
        </w:rPr>
        <w:t>Sept</w:t>
      </w:r>
      <w:proofErr w:type="spellEnd"/>
      <w:r w:rsidRPr="00A84FE3">
        <w:rPr>
          <w:rFonts w:ascii="Arial" w:hAnsi="Arial" w:cs="Arial"/>
          <w:b w:val="0"/>
          <w:sz w:val="24"/>
          <w:szCs w:val="24"/>
        </w:rPr>
        <w:t xml:space="preserve">. 2008. Acessado em 14/04/14 às </w:t>
      </w:r>
      <w:proofErr w:type="gramStart"/>
      <w:r w:rsidRPr="00A84FE3">
        <w:rPr>
          <w:rFonts w:ascii="Arial" w:hAnsi="Arial" w:cs="Arial"/>
          <w:b w:val="0"/>
          <w:sz w:val="24"/>
          <w:szCs w:val="24"/>
        </w:rPr>
        <w:t>19:18</w:t>
      </w:r>
      <w:proofErr w:type="spellStart"/>
      <w:proofErr w:type="gramEnd"/>
      <w:r w:rsidRPr="00A84FE3">
        <w:rPr>
          <w:rFonts w:ascii="Arial" w:hAnsi="Arial" w:cs="Arial"/>
          <w:b w:val="0"/>
          <w:sz w:val="24"/>
          <w:szCs w:val="24"/>
        </w:rPr>
        <w:t>hs</w:t>
      </w:r>
      <w:proofErr w:type="spellEnd"/>
      <w:r w:rsidRPr="00A84FE3">
        <w:rPr>
          <w:rFonts w:ascii="Arial" w:hAnsi="Arial" w:cs="Arial"/>
          <w:b w:val="0"/>
          <w:sz w:val="24"/>
          <w:szCs w:val="24"/>
        </w:rPr>
        <w:t>.</w:t>
      </w:r>
    </w:p>
    <w:p w:rsidR="00A84FE3" w:rsidRDefault="00A84FE3" w:rsidP="00A84FE3">
      <w:pPr>
        <w:pStyle w:val="Ttulo3"/>
        <w:shd w:val="clear" w:color="auto" w:fill="FFFFFF"/>
        <w:spacing w:line="360" w:lineRule="auto"/>
        <w:ind w:firstLine="708"/>
        <w:jc w:val="both"/>
        <w:rPr>
          <w:rFonts w:ascii="Arial" w:hAnsi="Arial" w:cs="Arial"/>
          <w:b w:val="0"/>
          <w:sz w:val="24"/>
          <w:szCs w:val="24"/>
        </w:rPr>
      </w:pPr>
      <w:r w:rsidRPr="00A84FE3">
        <w:rPr>
          <w:rFonts w:ascii="Arial" w:hAnsi="Arial" w:cs="Arial"/>
          <w:b w:val="0"/>
          <w:sz w:val="24"/>
          <w:szCs w:val="24"/>
        </w:rPr>
        <w:t xml:space="preserve">Disponível em: </w:t>
      </w:r>
      <w:hyperlink r:id="rId6" w:history="1">
        <w:r w:rsidRPr="00F73015">
          <w:rPr>
            <w:rStyle w:val="Hyperlink"/>
            <w:rFonts w:ascii="Arial" w:hAnsi="Arial" w:cs="Arial"/>
            <w:b w:val="0"/>
            <w:sz w:val="24"/>
            <w:szCs w:val="24"/>
          </w:rPr>
          <w:t>www.scielo.com</w:t>
        </w:r>
      </w:hyperlink>
    </w:p>
    <w:p w:rsidR="00A84FE3" w:rsidRDefault="00A84FE3" w:rsidP="00A84FE3">
      <w:pPr>
        <w:pStyle w:val="Ttulo3"/>
        <w:shd w:val="clear" w:color="auto" w:fill="FFFFFF"/>
        <w:spacing w:line="360" w:lineRule="auto"/>
        <w:jc w:val="both"/>
        <w:rPr>
          <w:rFonts w:ascii="Arial" w:hAnsi="Arial" w:cs="Arial"/>
          <w:b w:val="0"/>
          <w:sz w:val="24"/>
          <w:szCs w:val="24"/>
        </w:rPr>
      </w:pPr>
    </w:p>
    <w:p w:rsidR="00A84FE3" w:rsidRPr="00A84FE3" w:rsidRDefault="00A84FE3" w:rsidP="00A84FE3">
      <w:pPr>
        <w:pStyle w:val="Ttulo3"/>
        <w:shd w:val="clear" w:color="auto" w:fill="FFFFFF"/>
        <w:spacing w:line="360" w:lineRule="auto"/>
        <w:jc w:val="both"/>
        <w:rPr>
          <w:rFonts w:ascii="Arial" w:hAnsi="Arial" w:cs="Arial"/>
          <w:b w:val="0"/>
          <w:sz w:val="24"/>
          <w:szCs w:val="24"/>
        </w:rPr>
      </w:pPr>
      <w:r w:rsidRPr="00A84FE3">
        <w:rPr>
          <w:rFonts w:ascii="Arial" w:hAnsi="Arial" w:cs="Arial"/>
          <w:b w:val="0"/>
          <w:bCs w:val="0"/>
          <w:sz w:val="24"/>
          <w:szCs w:val="24"/>
          <w:shd w:val="clear" w:color="auto" w:fill="FFFFFF"/>
        </w:rPr>
        <w:t xml:space="preserve">BELIK, Walter; CHAIM, </w:t>
      </w:r>
      <w:proofErr w:type="spellStart"/>
      <w:r w:rsidRPr="00A84FE3">
        <w:rPr>
          <w:rFonts w:ascii="Arial" w:hAnsi="Arial" w:cs="Arial"/>
          <w:b w:val="0"/>
          <w:bCs w:val="0"/>
          <w:sz w:val="24"/>
          <w:szCs w:val="24"/>
          <w:shd w:val="clear" w:color="auto" w:fill="FFFFFF"/>
        </w:rPr>
        <w:t>Nuria</w:t>
      </w:r>
      <w:proofErr w:type="spellEnd"/>
      <w:r w:rsidRPr="00A84FE3">
        <w:rPr>
          <w:rFonts w:ascii="Arial" w:hAnsi="Arial" w:cs="Arial"/>
          <w:b w:val="0"/>
          <w:bCs w:val="0"/>
          <w:sz w:val="24"/>
          <w:szCs w:val="24"/>
          <w:shd w:val="clear" w:color="auto" w:fill="FFFFFF"/>
        </w:rPr>
        <w:t xml:space="preserve"> Abrahão. </w:t>
      </w:r>
      <w:r w:rsidRPr="00A84FE3">
        <w:rPr>
          <w:rFonts w:ascii="Arial" w:hAnsi="Arial" w:cs="Arial"/>
          <w:bCs w:val="0"/>
          <w:sz w:val="24"/>
          <w:szCs w:val="24"/>
        </w:rPr>
        <w:t xml:space="preserve">O programa nacional de alimentação escolar e a gestão municipal: eficiência administrativa, controle social e desenvolvimento local. </w:t>
      </w:r>
      <w:r w:rsidRPr="00A84FE3">
        <w:rPr>
          <w:rFonts w:ascii="Arial" w:hAnsi="Arial" w:cs="Arial"/>
          <w:b w:val="0"/>
          <w:sz w:val="24"/>
          <w:szCs w:val="24"/>
        </w:rPr>
        <w:t>Rev. Nutr. vol.22 </w:t>
      </w:r>
      <w:proofErr w:type="gramStart"/>
      <w:r w:rsidRPr="00A84FE3">
        <w:rPr>
          <w:rFonts w:ascii="Arial" w:hAnsi="Arial" w:cs="Arial"/>
          <w:b w:val="0"/>
          <w:sz w:val="24"/>
          <w:szCs w:val="24"/>
        </w:rPr>
        <w:t>no.</w:t>
      </w:r>
      <w:proofErr w:type="gramEnd"/>
      <w:r w:rsidRPr="00A84FE3">
        <w:rPr>
          <w:rFonts w:ascii="Arial" w:hAnsi="Arial" w:cs="Arial"/>
          <w:b w:val="0"/>
          <w:sz w:val="24"/>
          <w:szCs w:val="24"/>
        </w:rPr>
        <w:t>5 Campinas </w:t>
      </w:r>
      <w:proofErr w:type="spellStart"/>
      <w:r w:rsidRPr="00A84FE3">
        <w:rPr>
          <w:rFonts w:ascii="Arial" w:hAnsi="Arial" w:cs="Arial"/>
          <w:b w:val="0"/>
          <w:sz w:val="24"/>
          <w:szCs w:val="24"/>
        </w:rPr>
        <w:t>Sept</w:t>
      </w:r>
      <w:proofErr w:type="spellEnd"/>
      <w:r w:rsidRPr="00A84FE3">
        <w:rPr>
          <w:rFonts w:ascii="Arial" w:hAnsi="Arial" w:cs="Arial"/>
          <w:b w:val="0"/>
          <w:sz w:val="24"/>
          <w:szCs w:val="24"/>
        </w:rPr>
        <w:t>./</w:t>
      </w:r>
      <w:proofErr w:type="spellStart"/>
      <w:r w:rsidRPr="00A84FE3">
        <w:rPr>
          <w:rFonts w:ascii="Arial" w:hAnsi="Arial" w:cs="Arial"/>
          <w:b w:val="0"/>
          <w:sz w:val="24"/>
          <w:szCs w:val="24"/>
        </w:rPr>
        <w:t>Oct</w:t>
      </w:r>
      <w:proofErr w:type="spellEnd"/>
      <w:r w:rsidRPr="00A84FE3">
        <w:rPr>
          <w:rFonts w:ascii="Arial" w:hAnsi="Arial" w:cs="Arial"/>
          <w:b w:val="0"/>
          <w:sz w:val="24"/>
          <w:szCs w:val="24"/>
        </w:rPr>
        <w:t xml:space="preserve">. 2009. Acessado em 14/04/14 às </w:t>
      </w:r>
      <w:proofErr w:type="gramStart"/>
      <w:r w:rsidRPr="00A84FE3">
        <w:rPr>
          <w:rFonts w:ascii="Arial" w:hAnsi="Arial" w:cs="Arial"/>
          <w:b w:val="0"/>
          <w:sz w:val="24"/>
          <w:szCs w:val="24"/>
        </w:rPr>
        <w:t>19:21</w:t>
      </w:r>
      <w:proofErr w:type="spellStart"/>
      <w:proofErr w:type="gramEnd"/>
      <w:r w:rsidRPr="00A84FE3">
        <w:rPr>
          <w:rFonts w:ascii="Arial" w:hAnsi="Arial" w:cs="Arial"/>
          <w:b w:val="0"/>
          <w:sz w:val="24"/>
          <w:szCs w:val="24"/>
        </w:rPr>
        <w:t>hs</w:t>
      </w:r>
      <w:proofErr w:type="spellEnd"/>
      <w:r w:rsidRPr="00A84FE3">
        <w:rPr>
          <w:rFonts w:ascii="Arial" w:hAnsi="Arial" w:cs="Arial"/>
          <w:b w:val="0"/>
          <w:sz w:val="24"/>
          <w:szCs w:val="24"/>
        </w:rPr>
        <w:t>.</w:t>
      </w:r>
    </w:p>
    <w:p w:rsidR="009E3A9D" w:rsidRDefault="00A84FE3" w:rsidP="00A84FE3">
      <w:pPr>
        <w:pStyle w:val="Ttulo3"/>
        <w:shd w:val="clear" w:color="auto" w:fill="FFFFFF"/>
        <w:spacing w:line="360" w:lineRule="auto"/>
        <w:ind w:firstLine="708"/>
        <w:jc w:val="both"/>
        <w:rPr>
          <w:rFonts w:ascii="Times" w:hAnsi="Times" w:cs="Times"/>
          <w:color w:val="800000"/>
          <w:sz w:val="23"/>
          <w:szCs w:val="23"/>
        </w:rPr>
      </w:pPr>
      <w:r w:rsidRPr="00A84FE3">
        <w:rPr>
          <w:rFonts w:ascii="Arial" w:hAnsi="Arial" w:cs="Arial"/>
          <w:b w:val="0"/>
          <w:sz w:val="24"/>
          <w:szCs w:val="24"/>
        </w:rPr>
        <w:t xml:space="preserve">Disponível em: </w:t>
      </w:r>
      <w:hyperlink r:id="rId7" w:history="1">
        <w:r w:rsidRPr="00F73015">
          <w:rPr>
            <w:rStyle w:val="Hyperlink"/>
            <w:rFonts w:ascii="Arial" w:hAnsi="Arial" w:cs="Arial"/>
            <w:b w:val="0"/>
            <w:sz w:val="24"/>
            <w:szCs w:val="24"/>
          </w:rPr>
          <w:t>www.scielo.com</w:t>
        </w:r>
      </w:hyperlink>
    </w:p>
    <w:p w:rsidR="00A84FE3" w:rsidRPr="00A84FE3" w:rsidRDefault="00A84FE3" w:rsidP="00A84FE3">
      <w:pPr>
        <w:pStyle w:val="Ttulo3"/>
        <w:shd w:val="clear" w:color="auto" w:fill="FFFFFF"/>
        <w:spacing w:line="360" w:lineRule="auto"/>
        <w:ind w:firstLine="708"/>
        <w:jc w:val="both"/>
        <w:rPr>
          <w:rFonts w:ascii="Times" w:hAnsi="Times" w:cs="Times"/>
          <w:color w:val="800000"/>
          <w:sz w:val="23"/>
          <w:szCs w:val="23"/>
        </w:rPr>
      </w:pPr>
    </w:p>
    <w:sectPr w:rsidR="00A84FE3" w:rsidRPr="00A84FE3" w:rsidSect="0045169F">
      <w:pgSz w:w="11906" w:h="16838"/>
      <w:pgMar w:top="1134" w:right="1134"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5169F"/>
    <w:rsid w:val="00001B8B"/>
    <w:rsid w:val="000201EF"/>
    <w:rsid w:val="000327FE"/>
    <w:rsid w:val="000332A4"/>
    <w:rsid w:val="000526FD"/>
    <w:rsid w:val="00054448"/>
    <w:rsid w:val="000761C6"/>
    <w:rsid w:val="000B5E28"/>
    <w:rsid w:val="000C022B"/>
    <w:rsid w:val="000C1B9E"/>
    <w:rsid w:val="000C6EAD"/>
    <w:rsid w:val="000C7C60"/>
    <w:rsid w:val="000F78AD"/>
    <w:rsid w:val="001124C8"/>
    <w:rsid w:val="00117276"/>
    <w:rsid w:val="0012041C"/>
    <w:rsid w:val="00136C5E"/>
    <w:rsid w:val="001436CE"/>
    <w:rsid w:val="0014738D"/>
    <w:rsid w:val="00152000"/>
    <w:rsid w:val="001537A1"/>
    <w:rsid w:val="00155C87"/>
    <w:rsid w:val="00162482"/>
    <w:rsid w:val="001B01C7"/>
    <w:rsid w:val="001B6328"/>
    <w:rsid w:val="001C4CB7"/>
    <w:rsid w:val="001C7A2F"/>
    <w:rsid w:val="001F1E36"/>
    <w:rsid w:val="001F3467"/>
    <w:rsid w:val="00204E7F"/>
    <w:rsid w:val="0022236C"/>
    <w:rsid w:val="002325D9"/>
    <w:rsid w:val="00244EE5"/>
    <w:rsid w:val="00252CE1"/>
    <w:rsid w:val="00260C4C"/>
    <w:rsid w:val="002742A2"/>
    <w:rsid w:val="00292F3F"/>
    <w:rsid w:val="00293749"/>
    <w:rsid w:val="002B31B2"/>
    <w:rsid w:val="002B633B"/>
    <w:rsid w:val="002C7172"/>
    <w:rsid w:val="00303B39"/>
    <w:rsid w:val="00326B48"/>
    <w:rsid w:val="00336A74"/>
    <w:rsid w:val="0033749B"/>
    <w:rsid w:val="003601FD"/>
    <w:rsid w:val="003831DF"/>
    <w:rsid w:val="003D10EC"/>
    <w:rsid w:val="003E5477"/>
    <w:rsid w:val="003F4A5B"/>
    <w:rsid w:val="003F5CBB"/>
    <w:rsid w:val="003F6D36"/>
    <w:rsid w:val="0040224A"/>
    <w:rsid w:val="004247B6"/>
    <w:rsid w:val="00432425"/>
    <w:rsid w:val="00446554"/>
    <w:rsid w:val="0045169F"/>
    <w:rsid w:val="0045786A"/>
    <w:rsid w:val="004643B5"/>
    <w:rsid w:val="00481423"/>
    <w:rsid w:val="00482EB2"/>
    <w:rsid w:val="00496715"/>
    <w:rsid w:val="00497316"/>
    <w:rsid w:val="00497548"/>
    <w:rsid w:val="004A0E2B"/>
    <w:rsid w:val="004A1BC9"/>
    <w:rsid w:val="004A31B2"/>
    <w:rsid w:val="004B2FCD"/>
    <w:rsid w:val="004B4158"/>
    <w:rsid w:val="004C62E2"/>
    <w:rsid w:val="004D08FF"/>
    <w:rsid w:val="005078B6"/>
    <w:rsid w:val="00532FC8"/>
    <w:rsid w:val="0053404C"/>
    <w:rsid w:val="00540E60"/>
    <w:rsid w:val="0054544C"/>
    <w:rsid w:val="0058146D"/>
    <w:rsid w:val="005828AD"/>
    <w:rsid w:val="00590D7F"/>
    <w:rsid w:val="005952E1"/>
    <w:rsid w:val="005A3A82"/>
    <w:rsid w:val="005B25EB"/>
    <w:rsid w:val="005B42E8"/>
    <w:rsid w:val="005E26D9"/>
    <w:rsid w:val="005F430C"/>
    <w:rsid w:val="005F7948"/>
    <w:rsid w:val="00640F69"/>
    <w:rsid w:val="00642D64"/>
    <w:rsid w:val="00643310"/>
    <w:rsid w:val="00643D52"/>
    <w:rsid w:val="00663489"/>
    <w:rsid w:val="00665A99"/>
    <w:rsid w:val="006719D4"/>
    <w:rsid w:val="00685E29"/>
    <w:rsid w:val="0069090B"/>
    <w:rsid w:val="006B4958"/>
    <w:rsid w:val="006B668C"/>
    <w:rsid w:val="006C0169"/>
    <w:rsid w:val="006D7138"/>
    <w:rsid w:val="006F4F6C"/>
    <w:rsid w:val="007158D7"/>
    <w:rsid w:val="007164E2"/>
    <w:rsid w:val="00722C31"/>
    <w:rsid w:val="00760527"/>
    <w:rsid w:val="007653D4"/>
    <w:rsid w:val="00782F35"/>
    <w:rsid w:val="007D1895"/>
    <w:rsid w:val="00803E39"/>
    <w:rsid w:val="008136ED"/>
    <w:rsid w:val="00824B40"/>
    <w:rsid w:val="00824E30"/>
    <w:rsid w:val="00827502"/>
    <w:rsid w:val="008737F4"/>
    <w:rsid w:val="00877FF6"/>
    <w:rsid w:val="008A37CB"/>
    <w:rsid w:val="008B3BD6"/>
    <w:rsid w:val="008C71F8"/>
    <w:rsid w:val="008D5A01"/>
    <w:rsid w:val="008E4CF7"/>
    <w:rsid w:val="008F41DE"/>
    <w:rsid w:val="008F6882"/>
    <w:rsid w:val="0090354C"/>
    <w:rsid w:val="0090756A"/>
    <w:rsid w:val="00917D90"/>
    <w:rsid w:val="00921726"/>
    <w:rsid w:val="009351C3"/>
    <w:rsid w:val="00935E3F"/>
    <w:rsid w:val="009509C5"/>
    <w:rsid w:val="00951638"/>
    <w:rsid w:val="00960D73"/>
    <w:rsid w:val="009702B1"/>
    <w:rsid w:val="0097339F"/>
    <w:rsid w:val="009826E7"/>
    <w:rsid w:val="00984EC1"/>
    <w:rsid w:val="009A3A32"/>
    <w:rsid w:val="009B2784"/>
    <w:rsid w:val="009B3B1E"/>
    <w:rsid w:val="009D68C1"/>
    <w:rsid w:val="009E0FBD"/>
    <w:rsid w:val="009E1ECE"/>
    <w:rsid w:val="009E3A9D"/>
    <w:rsid w:val="00A06B7D"/>
    <w:rsid w:val="00A6212A"/>
    <w:rsid w:val="00A7006D"/>
    <w:rsid w:val="00A84FE3"/>
    <w:rsid w:val="00AA43FA"/>
    <w:rsid w:val="00AA6AF6"/>
    <w:rsid w:val="00AB20DB"/>
    <w:rsid w:val="00AB2FCD"/>
    <w:rsid w:val="00AB69F6"/>
    <w:rsid w:val="00AE2D23"/>
    <w:rsid w:val="00AE61D9"/>
    <w:rsid w:val="00B077B2"/>
    <w:rsid w:val="00B2106A"/>
    <w:rsid w:val="00B236FE"/>
    <w:rsid w:val="00B413F7"/>
    <w:rsid w:val="00B456C6"/>
    <w:rsid w:val="00B52E0D"/>
    <w:rsid w:val="00B61500"/>
    <w:rsid w:val="00B64E2C"/>
    <w:rsid w:val="00B7294C"/>
    <w:rsid w:val="00BA1EE9"/>
    <w:rsid w:val="00BA3050"/>
    <w:rsid w:val="00BA5EE0"/>
    <w:rsid w:val="00BB4228"/>
    <w:rsid w:val="00BD1A52"/>
    <w:rsid w:val="00BF72E4"/>
    <w:rsid w:val="00C07846"/>
    <w:rsid w:val="00C34D1A"/>
    <w:rsid w:val="00C7014B"/>
    <w:rsid w:val="00C842EB"/>
    <w:rsid w:val="00C92E33"/>
    <w:rsid w:val="00C93A5F"/>
    <w:rsid w:val="00C94E07"/>
    <w:rsid w:val="00CD7254"/>
    <w:rsid w:val="00CE609F"/>
    <w:rsid w:val="00D125B1"/>
    <w:rsid w:val="00D12F94"/>
    <w:rsid w:val="00D22ECB"/>
    <w:rsid w:val="00D26537"/>
    <w:rsid w:val="00D275B8"/>
    <w:rsid w:val="00D32EF6"/>
    <w:rsid w:val="00D35071"/>
    <w:rsid w:val="00D43CEF"/>
    <w:rsid w:val="00D6211D"/>
    <w:rsid w:val="00D634CE"/>
    <w:rsid w:val="00D65E89"/>
    <w:rsid w:val="00D93342"/>
    <w:rsid w:val="00DA3C20"/>
    <w:rsid w:val="00DA6054"/>
    <w:rsid w:val="00DB34F3"/>
    <w:rsid w:val="00DB6FF3"/>
    <w:rsid w:val="00DC255F"/>
    <w:rsid w:val="00DC476D"/>
    <w:rsid w:val="00DC68B1"/>
    <w:rsid w:val="00E2606E"/>
    <w:rsid w:val="00E331D4"/>
    <w:rsid w:val="00E3739E"/>
    <w:rsid w:val="00E377C8"/>
    <w:rsid w:val="00E77086"/>
    <w:rsid w:val="00E8722A"/>
    <w:rsid w:val="00E90FBE"/>
    <w:rsid w:val="00E973F0"/>
    <w:rsid w:val="00EB090D"/>
    <w:rsid w:val="00ED62A1"/>
    <w:rsid w:val="00EF6008"/>
    <w:rsid w:val="00F2055D"/>
    <w:rsid w:val="00F27588"/>
    <w:rsid w:val="00F47039"/>
    <w:rsid w:val="00F52E1C"/>
    <w:rsid w:val="00F72442"/>
    <w:rsid w:val="00F7260F"/>
    <w:rsid w:val="00F90D49"/>
    <w:rsid w:val="00FA184A"/>
    <w:rsid w:val="00FB317E"/>
    <w:rsid w:val="00FD5811"/>
    <w:rsid w:val="00FF1F3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D49"/>
  </w:style>
  <w:style w:type="paragraph" w:styleId="Ttulo3">
    <w:name w:val="heading 3"/>
    <w:basedOn w:val="Normal"/>
    <w:link w:val="Ttulo3Char"/>
    <w:uiPriority w:val="9"/>
    <w:qFormat/>
    <w:rsid w:val="009E3A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F72E4"/>
    <w:rPr>
      <w:color w:val="0000FF" w:themeColor="hyperlink"/>
      <w:u w:val="single"/>
    </w:rPr>
  </w:style>
  <w:style w:type="paragraph" w:styleId="Textodebalo">
    <w:name w:val="Balloon Text"/>
    <w:basedOn w:val="Normal"/>
    <w:link w:val="TextodebaloChar"/>
    <w:uiPriority w:val="99"/>
    <w:semiHidden/>
    <w:unhideWhenUsed/>
    <w:rsid w:val="000332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332A4"/>
    <w:rPr>
      <w:rFonts w:ascii="Tahoma" w:hAnsi="Tahoma" w:cs="Tahoma"/>
      <w:sz w:val="16"/>
      <w:szCs w:val="16"/>
    </w:rPr>
  </w:style>
  <w:style w:type="character" w:styleId="HiperlinkVisitado">
    <w:name w:val="FollowedHyperlink"/>
    <w:basedOn w:val="Fontepargpadro"/>
    <w:uiPriority w:val="99"/>
    <w:semiHidden/>
    <w:unhideWhenUsed/>
    <w:rsid w:val="008E4CF7"/>
    <w:rPr>
      <w:color w:val="800080" w:themeColor="followedHyperlink"/>
      <w:u w:val="single"/>
    </w:rPr>
  </w:style>
  <w:style w:type="paragraph" w:styleId="Corpodetexto">
    <w:name w:val="Body Text"/>
    <w:basedOn w:val="Normal"/>
    <w:link w:val="CorpodetextoChar"/>
    <w:uiPriority w:val="99"/>
    <w:unhideWhenUsed/>
    <w:rsid w:val="00E331D4"/>
    <w:pPr>
      <w:jc w:val="both"/>
    </w:pPr>
    <w:rPr>
      <w:rFonts w:ascii="Arial" w:eastAsia="Times New Roman" w:hAnsi="Arial" w:cs="Arial"/>
      <w:sz w:val="24"/>
      <w:szCs w:val="24"/>
      <w:lang w:eastAsia="ja-JP"/>
    </w:rPr>
  </w:style>
  <w:style w:type="character" w:customStyle="1" w:styleId="CorpodetextoChar">
    <w:name w:val="Corpo de texto Char"/>
    <w:basedOn w:val="Fontepargpadro"/>
    <w:link w:val="Corpodetexto"/>
    <w:uiPriority w:val="99"/>
    <w:rsid w:val="00E331D4"/>
    <w:rPr>
      <w:rFonts w:ascii="Arial" w:eastAsia="Times New Roman" w:hAnsi="Arial" w:cs="Arial"/>
      <w:sz w:val="24"/>
      <w:szCs w:val="24"/>
      <w:lang w:eastAsia="ja-JP"/>
    </w:rPr>
  </w:style>
  <w:style w:type="character" w:customStyle="1" w:styleId="apple-converted-space">
    <w:name w:val="apple-converted-space"/>
    <w:basedOn w:val="Fontepargpadro"/>
    <w:rsid w:val="005B25EB"/>
  </w:style>
  <w:style w:type="paragraph" w:styleId="Recuodecorpodetexto">
    <w:name w:val="Body Text Indent"/>
    <w:basedOn w:val="Normal"/>
    <w:link w:val="RecuodecorpodetextoChar"/>
    <w:uiPriority w:val="99"/>
    <w:unhideWhenUsed/>
    <w:rsid w:val="00326B48"/>
    <w:pPr>
      <w:spacing w:line="240" w:lineRule="auto"/>
      <w:ind w:left="3969"/>
      <w:jc w:val="both"/>
    </w:pPr>
    <w:rPr>
      <w:rFonts w:ascii="Arial" w:hAnsi="Arial" w:cs="Arial"/>
      <w:sz w:val="20"/>
      <w:szCs w:val="20"/>
    </w:rPr>
  </w:style>
  <w:style w:type="character" w:customStyle="1" w:styleId="RecuodecorpodetextoChar">
    <w:name w:val="Recuo de corpo de texto Char"/>
    <w:basedOn w:val="Fontepargpadro"/>
    <w:link w:val="Recuodecorpodetexto"/>
    <w:uiPriority w:val="99"/>
    <w:rsid w:val="00326B48"/>
    <w:rPr>
      <w:rFonts w:ascii="Arial" w:hAnsi="Arial" w:cs="Arial"/>
      <w:sz w:val="20"/>
      <w:szCs w:val="20"/>
    </w:rPr>
  </w:style>
  <w:style w:type="paragraph" w:styleId="Recuodecorpodetexto2">
    <w:name w:val="Body Text Indent 2"/>
    <w:basedOn w:val="Normal"/>
    <w:link w:val="Recuodecorpodetexto2Char"/>
    <w:uiPriority w:val="99"/>
    <w:unhideWhenUsed/>
    <w:rsid w:val="00D275B8"/>
    <w:pPr>
      <w:autoSpaceDE w:val="0"/>
      <w:autoSpaceDN w:val="0"/>
      <w:adjustRightInd w:val="0"/>
      <w:spacing w:after="0" w:line="360" w:lineRule="auto"/>
      <w:ind w:firstLine="708"/>
      <w:jc w:val="both"/>
    </w:pPr>
    <w:rPr>
      <w:rFonts w:ascii="Arial" w:hAnsi="Arial" w:cs="Arial"/>
      <w:sz w:val="24"/>
      <w:szCs w:val="24"/>
    </w:rPr>
  </w:style>
  <w:style w:type="character" w:customStyle="1" w:styleId="Recuodecorpodetexto2Char">
    <w:name w:val="Recuo de corpo de texto 2 Char"/>
    <w:basedOn w:val="Fontepargpadro"/>
    <w:link w:val="Recuodecorpodetexto2"/>
    <w:uiPriority w:val="99"/>
    <w:rsid w:val="00D275B8"/>
    <w:rPr>
      <w:rFonts w:ascii="Arial" w:hAnsi="Arial" w:cs="Arial"/>
      <w:sz w:val="24"/>
      <w:szCs w:val="24"/>
    </w:rPr>
  </w:style>
  <w:style w:type="paragraph" w:styleId="NormalWeb">
    <w:name w:val="Normal (Web)"/>
    <w:basedOn w:val="Normal"/>
    <w:uiPriority w:val="99"/>
    <w:unhideWhenUsed/>
    <w:rsid w:val="005A3A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har">
    <w:name w:val="Título 3 Char"/>
    <w:basedOn w:val="Fontepargpadro"/>
    <w:link w:val="Ttulo3"/>
    <w:uiPriority w:val="9"/>
    <w:rsid w:val="009E3A9D"/>
    <w:rPr>
      <w:rFonts w:ascii="Times New Roman" w:eastAsia="Times New Roman" w:hAnsi="Times New Roman" w:cs="Times New Roman"/>
      <w:b/>
      <w:bCs/>
      <w:sz w:val="27"/>
      <w:szCs w:val="27"/>
    </w:rPr>
  </w:style>
  <w:style w:type="paragraph" w:styleId="PargrafodaLista">
    <w:name w:val="List Paragraph"/>
    <w:basedOn w:val="Normal"/>
    <w:uiPriority w:val="34"/>
    <w:qFormat/>
    <w:rsid w:val="00D621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F72E4"/>
    <w:rPr>
      <w:color w:val="0000FF" w:themeColor="hyperlink"/>
      <w:u w:val="single"/>
    </w:rPr>
  </w:style>
  <w:style w:type="paragraph" w:styleId="Textodebalo">
    <w:name w:val="Balloon Text"/>
    <w:basedOn w:val="Normal"/>
    <w:link w:val="TextodebaloChar"/>
    <w:uiPriority w:val="99"/>
    <w:semiHidden/>
    <w:unhideWhenUsed/>
    <w:rsid w:val="000332A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332A4"/>
    <w:rPr>
      <w:rFonts w:ascii="Tahoma" w:hAnsi="Tahoma" w:cs="Tahoma"/>
      <w:sz w:val="16"/>
      <w:szCs w:val="16"/>
    </w:rPr>
  </w:style>
  <w:style w:type="character" w:styleId="HiperlinkVisitado">
    <w:name w:val="FollowedHyperlink"/>
    <w:basedOn w:val="Fontepargpadro"/>
    <w:uiPriority w:val="99"/>
    <w:semiHidden/>
    <w:unhideWhenUsed/>
    <w:rsid w:val="008E4CF7"/>
    <w:rPr>
      <w:color w:val="800080" w:themeColor="followedHyperlink"/>
      <w:u w:val="single"/>
    </w:rPr>
  </w:style>
  <w:style w:type="paragraph" w:styleId="Corpodetexto">
    <w:name w:val="Body Text"/>
    <w:basedOn w:val="Normal"/>
    <w:link w:val="CorpodetextoChar"/>
    <w:uiPriority w:val="99"/>
    <w:unhideWhenUsed/>
    <w:rsid w:val="00E331D4"/>
    <w:pPr>
      <w:jc w:val="both"/>
    </w:pPr>
    <w:rPr>
      <w:rFonts w:ascii="Arial" w:eastAsia="Times New Roman" w:hAnsi="Arial" w:cs="Arial"/>
      <w:sz w:val="24"/>
      <w:szCs w:val="24"/>
      <w:lang w:eastAsia="ja-JP"/>
    </w:rPr>
  </w:style>
  <w:style w:type="character" w:customStyle="1" w:styleId="CorpodetextoChar">
    <w:name w:val="Corpo de texto Char"/>
    <w:basedOn w:val="Fontepargpadro"/>
    <w:link w:val="Corpodetexto"/>
    <w:uiPriority w:val="99"/>
    <w:rsid w:val="00E331D4"/>
    <w:rPr>
      <w:rFonts w:ascii="Arial" w:eastAsia="Times New Roman" w:hAnsi="Arial" w:cs="Arial"/>
      <w:sz w:val="24"/>
      <w:szCs w:val="24"/>
      <w:lang w:eastAsia="ja-JP"/>
    </w:rPr>
  </w:style>
  <w:style w:type="character" w:customStyle="1" w:styleId="apple-converted-space">
    <w:name w:val="apple-converted-space"/>
    <w:basedOn w:val="Fontepargpadro"/>
    <w:rsid w:val="005B25EB"/>
  </w:style>
  <w:style w:type="paragraph" w:styleId="Recuodecorpodetexto">
    <w:name w:val="Body Text Indent"/>
    <w:basedOn w:val="Normal"/>
    <w:link w:val="RecuodecorpodetextoChar"/>
    <w:uiPriority w:val="99"/>
    <w:unhideWhenUsed/>
    <w:rsid w:val="00326B48"/>
    <w:pPr>
      <w:spacing w:line="240" w:lineRule="auto"/>
      <w:ind w:left="3969"/>
      <w:jc w:val="both"/>
    </w:pPr>
    <w:rPr>
      <w:rFonts w:ascii="Arial" w:hAnsi="Arial" w:cs="Arial"/>
      <w:sz w:val="20"/>
      <w:szCs w:val="20"/>
    </w:rPr>
  </w:style>
  <w:style w:type="character" w:customStyle="1" w:styleId="RecuodecorpodetextoChar">
    <w:name w:val="Recuo de corpo de texto Char"/>
    <w:basedOn w:val="Fontepargpadro"/>
    <w:link w:val="Recuodecorpodetexto"/>
    <w:uiPriority w:val="99"/>
    <w:rsid w:val="00326B48"/>
    <w:rPr>
      <w:rFonts w:ascii="Arial" w:hAnsi="Arial" w:cs="Arial"/>
      <w:sz w:val="20"/>
      <w:szCs w:val="20"/>
    </w:rPr>
  </w:style>
  <w:style w:type="paragraph" w:styleId="Recuodecorpodetexto2">
    <w:name w:val="Body Text Indent 2"/>
    <w:basedOn w:val="Normal"/>
    <w:link w:val="Recuodecorpodetexto2Char"/>
    <w:uiPriority w:val="99"/>
    <w:unhideWhenUsed/>
    <w:rsid w:val="00D275B8"/>
    <w:pPr>
      <w:autoSpaceDE w:val="0"/>
      <w:autoSpaceDN w:val="0"/>
      <w:adjustRightInd w:val="0"/>
      <w:spacing w:after="0" w:line="360" w:lineRule="auto"/>
      <w:ind w:firstLine="708"/>
      <w:jc w:val="both"/>
    </w:pPr>
    <w:rPr>
      <w:rFonts w:ascii="Arial" w:hAnsi="Arial" w:cs="Arial"/>
      <w:sz w:val="24"/>
      <w:szCs w:val="24"/>
    </w:rPr>
  </w:style>
  <w:style w:type="character" w:customStyle="1" w:styleId="Recuodecorpodetexto2Char">
    <w:name w:val="Recuo de corpo de texto 2 Char"/>
    <w:basedOn w:val="Fontepargpadro"/>
    <w:link w:val="Recuodecorpodetexto2"/>
    <w:uiPriority w:val="99"/>
    <w:rsid w:val="00D275B8"/>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87585122">
      <w:bodyDiv w:val="1"/>
      <w:marLeft w:val="0"/>
      <w:marRight w:val="0"/>
      <w:marTop w:val="0"/>
      <w:marBottom w:val="0"/>
      <w:divBdr>
        <w:top w:val="none" w:sz="0" w:space="0" w:color="auto"/>
        <w:left w:val="none" w:sz="0" w:space="0" w:color="auto"/>
        <w:bottom w:val="none" w:sz="0" w:space="0" w:color="auto"/>
        <w:right w:val="none" w:sz="0" w:space="0" w:color="auto"/>
      </w:divBdr>
    </w:div>
    <w:div w:id="564606943">
      <w:bodyDiv w:val="1"/>
      <w:marLeft w:val="0"/>
      <w:marRight w:val="0"/>
      <w:marTop w:val="0"/>
      <w:marBottom w:val="0"/>
      <w:divBdr>
        <w:top w:val="none" w:sz="0" w:space="0" w:color="auto"/>
        <w:left w:val="none" w:sz="0" w:space="0" w:color="auto"/>
        <w:bottom w:val="none" w:sz="0" w:space="0" w:color="auto"/>
        <w:right w:val="none" w:sz="0" w:space="0" w:color="auto"/>
      </w:divBdr>
    </w:div>
    <w:div w:id="578253517">
      <w:bodyDiv w:val="1"/>
      <w:marLeft w:val="0"/>
      <w:marRight w:val="0"/>
      <w:marTop w:val="0"/>
      <w:marBottom w:val="0"/>
      <w:divBdr>
        <w:top w:val="none" w:sz="0" w:space="0" w:color="auto"/>
        <w:left w:val="none" w:sz="0" w:space="0" w:color="auto"/>
        <w:bottom w:val="none" w:sz="0" w:space="0" w:color="auto"/>
        <w:right w:val="none" w:sz="0" w:space="0" w:color="auto"/>
      </w:divBdr>
    </w:div>
    <w:div w:id="880897398">
      <w:bodyDiv w:val="1"/>
      <w:marLeft w:val="0"/>
      <w:marRight w:val="0"/>
      <w:marTop w:val="0"/>
      <w:marBottom w:val="0"/>
      <w:divBdr>
        <w:top w:val="none" w:sz="0" w:space="0" w:color="auto"/>
        <w:left w:val="none" w:sz="0" w:space="0" w:color="auto"/>
        <w:bottom w:val="none" w:sz="0" w:space="0" w:color="auto"/>
        <w:right w:val="none" w:sz="0" w:space="0" w:color="auto"/>
      </w:divBdr>
    </w:div>
    <w:div w:id="887573739">
      <w:bodyDiv w:val="1"/>
      <w:marLeft w:val="0"/>
      <w:marRight w:val="0"/>
      <w:marTop w:val="0"/>
      <w:marBottom w:val="0"/>
      <w:divBdr>
        <w:top w:val="none" w:sz="0" w:space="0" w:color="auto"/>
        <w:left w:val="none" w:sz="0" w:space="0" w:color="auto"/>
        <w:bottom w:val="none" w:sz="0" w:space="0" w:color="auto"/>
        <w:right w:val="none" w:sz="0" w:space="0" w:color="auto"/>
      </w:divBdr>
    </w:div>
    <w:div w:id="908883714">
      <w:bodyDiv w:val="1"/>
      <w:marLeft w:val="0"/>
      <w:marRight w:val="0"/>
      <w:marTop w:val="0"/>
      <w:marBottom w:val="0"/>
      <w:divBdr>
        <w:top w:val="none" w:sz="0" w:space="0" w:color="auto"/>
        <w:left w:val="none" w:sz="0" w:space="0" w:color="auto"/>
        <w:bottom w:val="none" w:sz="0" w:space="0" w:color="auto"/>
        <w:right w:val="none" w:sz="0" w:space="0" w:color="auto"/>
      </w:divBdr>
    </w:div>
    <w:div w:id="1047140918">
      <w:bodyDiv w:val="1"/>
      <w:marLeft w:val="0"/>
      <w:marRight w:val="0"/>
      <w:marTop w:val="0"/>
      <w:marBottom w:val="0"/>
      <w:divBdr>
        <w:top w:val="none" w:sz="0" w:space="0" w:color="auto"/>
        <w:left w:val="none" w:sz="0" w:space="0" w:color="auto"/>
        <w:bottom w:val="none" w:sz="0" w:space="0" w:color="auto"/>
        <w:right w:val="none" w:sz="0" w:space="0" w:color="auto"/>
      </w:divBdr>
    </w:div>
    <w:div w:id="1056513551">
      <w:bodyDiv w:val="1"/>
      <w:marLeft w:val="0"/>
      <w:marRight w:val="0"/>
      <w:marTop w:val="0"/>
      <w:marBottom w:val="0"/>
      <w:divBdr>
        <w:top w:val="none" w:sz="0" w:space="0" w:color="auto"/>
        <w:left w:val="none" w:sz="0" w:space="0" w:color="auto"/>
        <w:bottom w:val="none" w:sz="0" w:space="0" w:color="auto"/>
        <w:right w:val="none" w:sz="0" w:space="0" w:color="auto"/>
      </w:divBdr>
    </w:div>
    <w:div w:id="1347245718">
      <w:bodyDiv w:val="1"/>
      <w:marLeft w:val="0"/>
      <w:marRight w:val="0"/>
      <w:marTop w:val="0"/>
      <w:marBottom w:val="0"/>
      <w:divBdr>
        <w:top w:val="none" w:sz="0" w:space="0" w:color="auto"/>
        <w:left w:val="none" w:sz="0" w:space="0" w:color="auto"/>
        <w:bottom w:val="none" w:sz="0" w:space="0" w:color="auto"/>
        <w:right w:val="none" w:sz="0" w:space="0" w:color="auto"/>
      </w:divBdr>
    </w:div>
    <w:div w:id="1481078558">
      <w:bodyDiv w:val="1"/>
      <w:marLeft w:val="0"/>
      <w:marRight w:val="0"/>
      <w:marTop w:val="0"/>
      <w:marBottom w:val="0"/>
      <w:divBdr>
        <w:top w:val="none" w:sz="0" w:space="0" w:color="auto"/>
        <w:left w:val="none" w:sz="0" w:space="0" w:color="auto"/>
        <w:bottom w:val="none" w:sz="0" w:space="0" w:color="auto"/>
        <w:right w:val="none" w:sz="0" w:space="0" w:color="auto"/>
      </w:divBdr>
    </w:div>
    <w:div w:id="1707876179">
      <w:bodyDiv w:val="1"/>
      <w:marLeft w:val="0"/>
      <w:marRight w:val="0"/>
      <w:marTop w:val="0"/>
      <w:marBottom w:val="0"/>
      <w:divBdr>
        <w:top w:val="none" w:sz="0" w:space="0" w:color="auto"/>
        <w:left w:val="none" w:sz="0" w:space="0" w:color="auto"/>
        <w:bottom w:val="none" w:sz="0" w:space="0" w:color="auto"/>
        <w:right w:val="none" w:sz="0" w:space="0" w:color="auto"/>
      </w:divBdr>
    </w:div>
    <w:div w:id="1849976625">
      <w:bodyDiv w:val="1"/>
      <w:marLeft w:val="0"/>
      <w:marRight w:val="0"/>
      <w:marTop w:val="0"/>
      <w:marBottom w:val="0"/>
      <w:divBdr>
        <w:top w:val="none" w:sz="0" w:space="0" w:color="auto"/>
        <w:left w:val="none" w:sz="0" w:space="0" w:color="auto"/>
        <w:bottom w:val="none" w:sz="0" w:space="0" w:color="auto"/>
        <w:right w:val="none" w:sz="0" w:space="0" w:color="auto"/>
      </w:divBdr>
    </w:div>
    <w:div w:id="196819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iel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cielo.com" TargetMode="External"/><Relationship Id="rId5" Type="http://schemas.openxmlformats.org/officeDocument/2006/relationships/hyperlink" Target="http://www.scielo.com"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C199E-5AF9-464D-AB11-128F7417D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1092</Words>
  <Characters>5901</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PC</Company>
  <LinksUpToDate>false</LinksUpToDate>
  <CharactersWithSpaces>6980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Pessoal</dc:creator>
  <cp:lastModifiedBy>suedi</cp:lastModifiedBy>
  <cp:revision>5</cp:revision>
  <dcterms:created xsi:type="dcterms:W3CDTF">2014-04-14T21:23:00Z</dcterms:created>
  <dcterms:modified xsi:type="dcterms:W3CDTF">2014-04-29T21:59:00Z</dcterms:modified>
</cp:coreProperties>
</file>