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26" w:rsidRPr="004357E2" w:rsidRDefault="00F61E26" w:rsidP="00F61E26">
      <w:pPr>
        <w:autoSpaceDE w:val="0"/>
        <w:autoSpaceDN w:val="0"/>
        <w:adjustRightInd w:val="0"/>
        <w:rPr>
          <w:rFonts w:ascii="Arial" w:hAnsi="Arial" w:cs="Arial"/>
          <w:b/>
          <w:sz w:val="24"/>
          <w:szCs w:val="24"/>
        </w:rPr>
      </w:pPr>
      <w:r w:rsidRPr="004357E2">
        <w:rPr>
          <w:rFonts w:ascii="Arial" w:hAnsi="Arial" w:cs="Arial"/>
          <w:b/>
          <w:sz w:val="24"/>
          <w:szCs w:val="24"/>
        </w:rPr>
        <w:t>Dados de identificação do autor:</w:t>
      </w:r>
    </w:p>
    <w:p w:rsidR="00F61E26" w:rsidRPr="004357E2" w:rsidRDefault="00F61E26" w:rsidP="00F61E26">
      <w:pPr>
        <w:autoSpaceDE w:val="0"/>
        <w:autoSpaceDN w:val="0"/>
        <w:adjustRightInd w:val="0"/>
        <w:rPr>
          <w:rFonts w:ascii="Arial" w:hAnsi="Arial" w:cs="Arial"/>
        </w:rPr>
      </w:pPr>
    </w:p>
    <w:p w:rsidR="00F61E26" w:rsidRDefault="00F61E26" w:rsidP="00F61E26">
      <w:pPr>
        <w:autoSpaceDE w:val="0"/>
        <w:autoSpaceDN w:val="0"/>
        <w:adjustRightInd w:val="0"/>
        <w:rPr>
          <w:rFonts w:ascii="Arial" w:hAnsi="Arial" w:cs="Arial"/>
        </w:rPr>
      </w:pPr>
      <w:r w:rsidRPr="004357E2">
        <w:rPr>
          <w:rFonts w:ascii="Arial" w:hAnsi="Arial" w:cs="Arial"/>
        </w:rPr>
        <w:t xml:space="preserve">1. </w:t>
      </w:r>
      <w:r>
        <w:rPr>
          <w:rFonts w:ascii="Arial" w:hAnsi="Arial" w:cs="Arial"/>
        </w:rPr>
        <w:t xml:space="preserve">Nome completo: </w:t>
      </w:r>
      <w:r w:rsidRPr="004357E2">
        <w:rPr>
          <w:rFonts w:ascii="Arial" w:hAnsi="Arial" w:cs="Arial"/>
          <w:b/>
        </w:rPr>
        <w:t>Samoel Lopes Cançado</w:t>
      </w:r>
    </w:p>
    <w:p w:rsidR="00F61E26" w:rsidRPr="004357E2" w:rsidRDefault="00F61E26" w:rsidP="00F61E26">
      <w:pPr>
        <w:autoSpaceDE w:val="0"/>
        <w:autoSpaceDN w:val="0"/>
        <w:adjustRightInd w:val="0"/>
        <w:rPr>
          <w:rFonts w:ascii="Arial" w:hAnsi="Arial" w:cs="Arial"/>
        </w:rPr>
      </w:pPr>
    </w:p>
    <w:p w:rsidR="00F61E26" w:rsidRDefault="00F61E26" w:rsidP="00F61E26">
      <w:pPr>
        <w:autoSpaceDE w:val="0"/>
        <w:autoSpaceDN w:val="0"/>
        <w:adjustRightInd w:val="0"/>
        <w:rPr>
          <w:rFonts w:ascii="Arial" w:hAnsi="Arial" w:cs="Arial"/>
        </w:rPr>
      </w:pPr>
      <w:r w:rsidRPr="004357E2">
        <w:rPr>
          <w:rFonts w:ascii="Arial" w:hAnsi="Arial" w:cs="Arial"/>
        </w:rPr>
        <w:t xml:space="preserve">2. </w:t>
      </w:r>
      <w:r>
        <w:rPr>
          <w:rFonts w:ascii="Arial" w:hAnsi="Arial" w:cs="Arial"/>
        </w:rPr>
        <w:t>Endereço completo: Habitacional Vicente</w:t>
      </w:r>
      <w:proofErr w:type="gramStart"/>
      <w:r>
        <w:rPr>
          <w:rFonts w:ascii="Arial" w:hAnsi="Arial" w:cs="Arial"/>
        </w:rPr>
        <w:t xml:space="preserve">  </w:t>
      </w:r>
      <w:proofErr w:type="gramEnd"/>
      <w:r>
        <w:rPr>
          <w:rFonts w:ascii="Arial" w:hAnsi="Arial" w:cs="Arial"/>
        </w:rPr>
        <w:t>Pires Chácara 25/7 casa 21-A , Vicente Pires Guará, DF.</w:t>
      </w:r>
    </w:p>
    <w:p w:rsidR="00F61E26" w:rsidRPr="004357E2" w:rsidRDefault="00F61E26" w:rsidP="00F61E26">
      <w:pPr>
        <w:autoSpaceDE w:val="0"/>
        <w:autoSpaceDN w:val="0"/>
        <w:adjustRightInd w:val="0"/>
        <w:rPr>
          <w:rFonts w:ascii="Arial" w:hAnsi="Arial" w:cs="Arial"/>
        </w:rPr>
      </w:pPr>
    </w:p>
    <w:p w:rsidR="00F61E26" w:rsidRPr="00F61E26" w:rsidRDefault="00F61E26" w:rsidP="00F61E26">
      <w:pPr>
        <w:autoSpaceDE w:val="0"/>
        <w:autoSpaceDN w:val="0"/>
        <w:adjustRightInd w:val="0"/>
        <w:rPr>
          <w:rFonts w:ascii="Arial" w:hAnsi="Arial" w:cs="Arial"/>
        </w:rPr>
      </w:pPr>
      <w:r w:rsidRPr="00F61E26">
        <w:rPr>
          <w:rFonts w:ascii="Arial" w:hAnsi="Arial" w:cs="Arial"/>
        </w:rPr>
        <w:t xml:space="preserve">3. Email: </w:t>
      </w:r>
      <w:hyperlink r:id="rId7" w:history="1">
        <w:r w:rsidRPr="00F61E26">
          <w:rPr>
            <w:rStyle w:val="Hyperlink"/>
            <w:rFonts w:ascii="Arial" w:hAnsi="Arial" w:cs="Arial"/>
          </w:rPr>
          <w:t>slcancado@hotmail.com</w:t>
        </w:r>
      </w:hyperlink>
    </w:p>
    <w:p w:rsidR="00F61E26" w:rsidRPr="00F61E26" w:rsidRDefault="00F61E26" w:rsidP="00F61E26">
      <w:pPr>
        <w:autoSpaceDE w:val="0"/>
        <w:autoSpaceDN w:val="0"/>
        <w:adjustRightInd w:val="0"/>
        <w:rPr>
          <w:rFonts w:ascii="Arial" w:hAnsi="Arial" w:cs="Arial"/>
        </w:rPr>
      </w:pPr>
    </w:p>
    <w:p w:rsidR="00F61E26" w:rsidRDefault="00F61E26" w:rsidP="00F61E26">
      <w:pPr>
        <w:autoSpaceDE w:val="0"/>
        <w:autoSpaceDN w:val="0"/>
        <w:adjustRightInd w:val="0"/>
        <w:rPr>
          <w:rFonts w:ascii="Arial" w:hAnsi="Arial" w:cs="Arial"/>
        </w:rPr>
      </w:pPr>
      <w:r w:rsidRPr="004357E2">
        <w:rPr>
          <w:rFonts w:ascii="Arial" w:hAnsi="Arial" w:cs="Arial"/>
        </w:rPr>
        <w:t xml:space="preserve">4. </w:t>
      </w:r>
      <w:r>
        <w:rPr>
          <w:rFonts w:ascii="Arial" w:hAnsi="Arial" w:cs="Arial"/>
        </w:rPr>
        <w:t>Telefones: 61-8520-9650</w:t>
      </w:r>
    </w:p>
    <w:p w:rsidR="00F61E26" w:rsidRPr="004357E2" w:rsidRDefault="00F61E26" w:rsidP="00F61E26">
      <w:pPr>
        <w:autoSpaceDE w:val="0"/>
        <w:autoSpaceDN w:val="0"/>
        <w:adjustRightInd w:val="0"/>
        <w:rPr>
          <w:rFonts w:ascii="Arial" w:hAnsi="Arial" w:cs="Arial"/>
        </w:rPr>
      </w:pPr>
    </w:p>
    <w:p w:rsidR="00F61E26" w:rsidRDefault="00F61E26" w:rsidP="00F61E26">
      <w:pPr>
        <w:rPr>
          <w:rFonts w:ascii="Arial" w:hAnsi="Arial" w:cs="Arial"/>
        </w:rPr>
      </w:pPr>
      <w:r>
        <w:rPr>
          <w:rFonts w:ascii="Arial" w:hAnsi="Arial" w:cs="Arial"/>
        </w:rPr>
        <w:t>5</w:t>
      </w:r>
      <w:bookmarkStart w:id="0" w:name="_GoBack"/>
      <w:bookmarkEnd w:id="0"/>
      <w:r w:rsidRPr="004357E2">
        <w:rPr>
          <w:rFonts w:ascii="Arial" w:hAnsi="Arial" w:cs="Arial"/>
        </w:rPr>
        <w:t>. Título do artigo apresentado</w:t>
      </w:r>
      <w:r>
        <w:rPr>
          <w:rFonts w:ascii="Arial" w:hAnsi="Arial" w:cs="Arial"/>
        </w:rPr>
        <w:t>:</w:t>
      </w:r>
    </w:p>
    <w:p w:rsidR="00F61E26" w:rsidRDefault="00F61E26" w:rsidP="00F61E26">
      <w:pPr>
        <w:rPr>
          <w:rFonts w:ascii="Arial" w:hAnsi="Arial" w:cs="Arial"/>
        </w:rPr>
      </w:pPr>
    </w:p>
    <w:p w:rsidR="00F61E26" w:rsidRDefault="00F61E26" w:rsidP="00F61E26">
      <w:pPr>
        <w:rPr>
          <w:rFonts w:ascii="Arial" w:hAnsi="Arial" w:cs="Arial"/>
        </w:rPr>
      </w:pPr>
    </w:p>
    <w:p w:rsidR="00F61E26" w:rsidRPr="009755E3" w:rsidRDefault="00F61E26" w:rsidP="00F61E26">
      <w:pPr>
        <w:spacing w:line="360" w:lineRule="auto"/>
        <w:jc w:val="center"/>
        <w:rPr>
          <w:rFonts w:ascii="Arial" w:hAnsi="Arial" w:cs="Arial"/>
          <w:b/>
        </w:rPr>
      </w:pPr>
      <w:r>
        <w:rPr>
          <w:rFonts w:ascii="Arial" w:hAnsi="Arial" w:cs="Arial"/>
          <w:b/>
        </w:rPr>
        <w:t>“</w:t>
      </w:r>
      <w:r w:rsidRPr="00BE25D9">
        <w:rPr>
          <w:b/>
          <w:bCs/>
        </w:rPr>
        <w:t>DESCONSIDERAÇÃO DA PERSONALIDADE JURÍDICA ÀS AVESSAS</w:t>
      </w:r>
      <w:r>
        <w:rPr>
          <w:rFonts w:ascii="Arial" w:hAnsi="Arial" w:cs="Arial"/>
          <w:b/>
        </w:rPr>
        <w:t>”</w:t>
      </w:r>
    </w:p>
    <w:p w:rsidR="00F61E26" w:rsidRPr="007E5025" w:rsidRDefault="00F61E26" w:rsidP="00F61E26">
      <w:pPr>
        <w:jc w:val="center"/>
        <w:rPr>
          <w:rFonts w:ascii="Arial" w:hAnsi="Arial" w:cs="Arial"/>
          <w:b/>
          <w:sz w:val="56"/>
          <w:szCs w:val="56"/>
        </w:rPr>
      </w:pPr>
    </w:p>
    <w:p w:rsidR="0049728E" w:rsidRPr="00BE25D9" w:rsidRDefault="0049728E" w:rsidP="001351C0">
      <w:pPr>
        <w:pStyle w:val="Default"/>
        <w:jc w:val="both"/>
        <w:rPr>
          <w:color w:val="auto"/>
        </w:rPr>
      </w:pPr>
    </w:p>
    <w:p w:rsidR="0049728E" w:rsidRPr="00BE25D9" w:rsidRDefault="0049728E" w:rsidP="001351C0">
      <w:pPr>
        <w:pStyle w:val="Default"/>
        <w:jc w:val="both"/>
        <w:rPr>
          <w:b/>
          <w:bCs/>
          <w:color w:val="auto"/>
        </w:rPr>
      </w:pPr>
      <w:proofErr w:type="gramStart"/>
      <w:r w:rsidRPr="00BE25D9">
        <w:rPr>
          <w:b/>
          <w:bCs/>
          <w:color w:val="auto"/>
        </w:rPr>
        <w:t>1</w:t>
      </w:r>
      <w:proofErr w:type="gramEnd"/>
      <w:r w:rsidRPr="00BE25D9">
        <w:rPr>
          <w:b/>
          <w:bCs/>
          <w:color w:val="auto"/>
        </w:rPr>
        <w:t xml:space="preserve"> A TEORIA DA DESCONSIDERAÇÃO DA PERSONALIDADE JURÍDICA </w:t>
      </w:r>
      <w:r w:rsidR="00091EB9" w:rsidRPr="00BE25D9">
        <w:rPr>
          <w:b/>
          <w:bCs/>
          <w:color w:val="auto"/>
        </w:rPr>
        <w:t>ÀS AVESSAS</w:t>
      </w:r>
    </w:p>
    <w:p w:rsidR="0049728E" w:rsidRPr="00BE25D9" w:rsidRDefault="0049728E" w:rsidP="001351C0">
      <w:pPr>
        <w:pStyle w:val="Default"/>
        <w:jc w:val="both"/>
        <w:rPr>
          <w:color w:val="auto"/>
        </w:rPr>
      </w:pPr>
    </w:p>
    <w:p w:rsidR="0049728E" w:rsidRPr="00BE25D9" w:rsidRDefault="0049728E" w:rsidP="001351C0">
      <w:pPr>
        <w:pStyle w:val="Default"/>
        <w:numPr>
          <w:ilvl w:val="2"/>
          <w:numId w:val="1"/>
        </w:numPr>
        <w:jc w:val="both"/>
        <w:rPr>
          <w:b/>
          <w:color w:val="auto"/>
        </w:rPr>
      </w:pPr>
      <w:r w:rsidRPr="00BE25D9">
        <w:rPr>
          <w:b/>
          <w:color w:val="auto"/>
        </w:rPr>
        <w:t>PESSOA JU</w:t>
      </w:r>
      <w:r w:rsidR="00595300" w:rsidRPr="00BE25D9">
        <w:rPr>
          <w:b/>
          <w:color w:val="auto"/>
        </w:rPr>
        <w:t xml:space="preserve">RÍDICA </w:t>
      </w:r>
    </w:p>
    <w:p w:rsidR="003B1DDF" w:rsidRPr="00BE25D9" w:rsidRDefault="003B1DDF" w:rsidP="001351C0">
      <w:pPr>
        <w:pStyle w:val="Default"/>
        <w:jc w:val="both"/>
        <w:rPr>
          <w:color w:val="auto"/>
        </w:rPr>
      </w:pPr>
    </w:p>
    <w:p w:rsidR="00991190" w:rsidRPr="00BE25D9" w:rsidRDefault="00991190" w:rsidP="001351C0">
      <w:pPr>
        <w:spacing w:after="0" w:line="240" w:lineRule="auto"/>
        <w:ind w:firstLine="357"/>
        <w:jc w:val="both"/>
        <w:rPr>
          <w:rFonts w:ascii="Times New Roman" w:hAnsi="Times New Roman" w:cs="Times New Roman"/>
          <w:sz w:val="24"/>
          <w:szCs w:val="24"/>
        </w:rPr>
      </w:pPr>
      <w:r w:rsidRPr="00BE25D9">
        <w:rPr>
          <w:rFonts w:ascii="Times New Roman" w:hAnsi="Times New Roman" w:cs="Times New Roman"/>
          <w:sz w:val="24"/>
          <w:szCs w:val="24"/>
        </w:rPr>
        <w:t>O homem possui, como característica intrínseca, a necessidade de vida em grupo, destarte, desde os tempos mais primórdios aprendeu que viver em comunidades beneficiaria a todos e não somente um indivíduo.</w:t>
      </w:r>
      <w:proofErr w:type="gramStart"/>
      <w:r w:rsidR="000E4A46" w:rsidRPr="00BE25D9">
        <w:rPr>
          <w:rStyle w:val="Refdenotaderodap"/>
          <w:rFonts w:ascii="Times New Roman" w:hAnsi="Times New Roman" w:cs="Times New Roman"/>
          <w:sz w:val="24"/>
          <w:szCs w:val="24"/>
        </w:rPr>
        <w:footnoteReference w:id="1"/>
      </w:r>
      <w:proofErr w:type="gramEnd"/>
      <w:r w:rsidRPr="00BE25D9">
        <w:rPr>
          <w:rFonts w:ascii="Times New Roman" w:hAnsi="Times New Roman" w:cs="Times New Roman"/>
          <w:sz w:val="24"/>
          <w:szCs w:val="24"/>
        </w:rPr>
        <w:t xml:space="preserve"> </w:t>
      </w:r>
    </w:p>
    <w:p w:rsidR="00F2521B" w:rsidRDefault="00991190" w:rsidP="001351C0">
      <w:pPr>
        <w:spacing w:after="0" w:line="240" w:lineRule="auto"/>
        <w:jc w:val="both"/>
        <w:rPr>
          <w:rFonts w:ascii="Times New Roman" w:hAnsi="Times New Roman" w:cs="Times New Roman"/>
          <w:sz w:val="24"/>
          <w:szCs w:val="24"/>
          <w:vertAlign w:val="superscript"/>
        </w:rPr>
      </w:pPr>
      <w:r w:rsidRPr="00BE25D9">
        <w:rPr>
          <w:rFonts w:ascii="Times New Roman" w:hAnsi="Times New Roman" w:cs="Times New Roman"/>
          <w:sz w:val="24"/>
          <w:szCs w:val="24"/>
        </w:rPr>
        <w:tab/>
        <w:t xml:space="preserve">Com o passar dos tempos aprendeu que o sucesso na realização de tarefas era alcançado com mais facilidade quando realizado em conjunto com outro membro da comunidade, ficando evidente que só era mais penoso e com probabilidades menores de obter sucesso. A partir deste momento, os excedentes de produção oriundos das diferentes pessoas e comunidades passaram a serem trocados entre si, originando-se assim </w:t>
      </w:r>
      <w:r w:rsidR="00450633" w:rsidRPr="00BE25D9">
        <w:rPr>
          <w:rFonts w:ascii="Times New Roman" w:hAnsi="Times New Roman" w:cs="Times New Roman"/>
          <w:sz w:val="24"/>
          <w:szCs w:val="24"/>
        </w:rPr>
        <w:t xml:space="preserve">COMÉRCIO. </w:t>
      </w:r>
      <w:proofErr w:type="gramStart"/>
      <w:r w:rsidR="00450633" w:rsidRPr="00BE25D9">
        <w:rPr>
          <w:rFonts w:ascii="Times New Roman" w:hAnsi="Times New Roman" w:cs="Times New Roman"/>
          <w:sz w:val="24"/>
          <w:szCs w:val="24"/>
          <w:vertAlign w:val="superscript"/>
        </w:rPr>
        <w:t>1</w:t>
      </w:r>
      <w:proofErr w:type="gramEnd"/>
    </w:p>
    <w:p w:rsidR="0049728E" w:rsidRPr="00BE25D9" w:rsidRDefault="0049728E" w:rsidP="001351C0">
      <w:pPr>
        <w:spacing w:after="0" w:line="240" w:lineRule="auto"/>
        <w:jc w:val="both"/>
        <w:rPr>
          <w:rFonts w:ascii="Times New Roman" w:hAnsi="Times New Roman" w:cs="Times New Roman"/>
          <w:sz w:val="24"/>
          <w:szCs w:val="24"/>
        </w:rPr>
      </w:pPr>
      <w:r w:rsidRPr="00BE25D9">
        <w:rPr>
          <w:rFonts w:ascii="Times New Roman" w:hAnsi="Times New Roman" w:cs="Times New Roman"/>
          <w:sz w:val="24"/>
          <w:szCs w:val="24"/>
        </w:rPr>
        <w:t>O comércio</w:t>
      </w:r>
      <w:r w:rsidR="009F7864" w:rsidRPr="00BE25D9">
        <w:rPr>
          <w:rFonts w:ascii="Times New Roman" w:hAnsi="Times New Roman" w:cs="Times New Roman"/>
          <w:sz w:val="24"/>
          <w:szCs w:val="24"/>
        </w:rPr>
        <w:t xml:space="preserve"> </w:t>
      </w:r>
      <w:r w:rsidR="009F7864" w:rsidRPr="00BE25D9">
        <w:rPr>
          <w:rFonts w:ascii="Times New Roman" w:hAnsi="Times New Roman" w:cs="Times New Roman"/>
          <w:sz w:val="24"/>
        </w:rPr>
        <w:t xml:space="preserve">se origina do latim </w:t>
      </w:r>
      <w:proofErr w:type="spellStart"/>
      <w:r w:rsidR="009F7864" w:rsidRPr="00BE25D9">
        <w:rPr>
          <w:rFonts w:ascii="Times New Roman" w:hAnsi="Times New Roman" w:cs="Times New Roman"/>
          <w:i/>
          <w:sz w:val="24"/>
        </w:rPr>
        <w:t>commercium</w:t>
      </w:r>
      <w:proofErr w:type="spellEnd"/>
      <w:r w:rsidR="009F7864" w:rsidRPr="00BE25D9">
        <w:rPr>
          <w:rFonts w:ascii="Times New Roman" w:hAnsi="Times New Roman" w:cs="Times New Roman"/>
          <w:i/>
          <w:sz w:val="24"/>
        </w:rPr>
        <w:t xml:space="preserve"> </w:t>
      </w:r>
      <w:r w:rsidR="009F7864" w:rsidRPr="00BE25D9">
        <w:rPr>
          <w:rFonts w:ascii="Times New Roman" w:hAnsi="Times New Roman" w:cs="Times New Roman"/>
          <w:sz w:val="24"/>
        </w:rPr>
        <w:t>(</w:t>
      </w:r>
      <w:proofErr w:type="spellStart"/>
      <w:r w:rsidR="009F7864" w:rsidRPr="00BE25D9">
        <w:rPr>
          <w:rFonts w:ascii="Times New Roman" w:hAnsi="Times New Roman" w:cs="Times New Roman"/>
          <w:i/>
          <w:sz w:val="24"/>
        </w:rPr>
        <w:t>cum</w:t>
      </w:r>
      <w:proofErr w:type="spellEnd"/>
      <w:r w:rsidR="009F7864" w:rsidRPr="00BE25D9">
        <w:rPr>
          <w:rFonts w:ascii="Times New Roman" w:hAnsi="Times New Roman" w:cs="Times New Roman"/>
          <w:sz w:val="24"/>
        </w:rPr>
        <w:t xml:space="preserve">, preposição, e </w:t>
      </w:r>
      <w:proofErr w:type="spellStart"/>
      <w:r w:rsidR="009F7864" w:rsidRPr="00BE25D9">
        <w:rPr>
          <w:rFonts w:ascii="Times New Roman" w:hAnsi="Times New Roman" w:cs="Times New Roman"/>
          <w:i/>
          <w:sz w:val="24"/>
        </w:rPr>
        <w:t>merx</w:t>
      </w:r>
      <w:proofErr w:type="spellEnd"/>
      <w:r w:rsidR="009F7864" w:rsidRPr="00BE25D9">
        <w:rPr>
          <w:rFonts w:ascii="Times New Roman" w:hAnsi="Times New Roman" w:cs="Times New Roman"/>
          <w:sz w:val="24"/>
        </w:rPr>
        <w:t>, mercadoria</w:t>
      </w:r>
      <w:proofErr w:type="gramStart"/>
      <w:r w:rsidR="009F7864" w:rsidRPr="00BE25D9">
        <w:rPr>
          <w:rFonts w:ascii="Times New Roman" w:hAnsi="Times New Roman" w:cs="Times New Roman"/>
          <w:sz w:val="24"/>
        </w:rPr>
        <w:t>) ,</w:t>
      </w:r>
      <w:proofErr w:type="gramEnd"/>
      <w:r w:rsidR="009F7864" w:rsidRPr="00BE25D9">
        <w:rPr>
          <w:rFonts w:ascii="Times New Roman" w:hAnsi="Times New Roman" w:cs="Times New Roman"/>
          <w:sz w:val="24"/>
        </w:rPr>
        <w:t xml:space="preserve"> desta forma, comércio</w:t>
      </w:r>
      <w:r w:rsidRPr="00BE25D9">
        <w:rPr>
          <w:rFonts w:ascii="Times New Roman" w:hAnsi="Times New Roman" w:cs="Times New Roman"/>
          <w:sz w:val="24"/>
          <w:szCs w:val="24"/>
        </w:rPr>
        <w:t xml:space="preserve"> é a atividade humana que põe em circulação a riqueza produzi</w:t>
      </w:r>
      <w:r w:rsidR="003B1DDF" w:rsidRPr="00BE25D9">
        <w:rPr>
          <w:rFonts w:ascii="Times New Roman" w:hAnsi="Times New Roman" w:cs="Times New Roman"/>
          <w:sz w:val="24"/>
          <w:szCs w:val="24"/>
        </w:rPr>
        <w:t>da, aumentando-lhe a utilidade.</w:t>
      </w:r>
      <w:r w:rsidR="00595300" w:rsidRPr="00BE25D9">
        <w:rPr>
          <w:rStyle w:val="Refdenotaderodap"/>
          <w:rFonts w:ascii="Times New Roman" w:hAnsi="Times New Roman" w:cs="Times New Roman"/>
          <w:sz w:val="24"/>
          <w:szCs w:val="24"/>
        </w:rPr>
        <w:footnoteReference w:id="2"/>
      </w:r>
      <w:r w:rsidRPr="00BE25D9">
        <w:rPr>
          <w:rFonts w:ascii="Times New Roman" w:hAnsi="Times New Roman" w:cs="Times New Roman"/>
          <w:sz w:val="24"/>
          <w:szCs w:val="24"/>
        </w:rPr>
        <w:t xml:space="preserve"> São características da atividade mercantil: a intermediação de bens e serviços em caráter profissional e o </w:t>
      </w:r>
      <w:r w:rsidRPr="00BE25D9">
        <w:rPr>
          <w:rFonts w:ascii="Times New Roman" w:hAnsi="Times New Roman" w:cs="Times New Roman"/>
          <w:sz w:val="24"/>
          <w:szCs w:val="24"/>
        </w:rPr>
        <w:lastRenderedPageBreak/>
        <w:t xml:space="preserve">intuito de lucro. Portanto, a atividade comercial consiste em fazer com que bens e serviços passem de uma pessoa para outra, com intuito de lucro e em caráter </w:t>
      </w:r>
      <w:r w:rsidR="003B1DDF" w:rsidRPr="00BE25D9">
        <w:rPr>
          <w:rFonts w:ascii="Times New Roman" w:hAnsi="Times New Roman" w:cs="Times New Roman"/>
          <w:sz w:val="24"/>
          <w:szCs w:val="24"/>
        </w:rPr>
        <w:t>profissional.</w:t>
      </w:r>
      <w:proofErr w:type="gramStart"/>
      <w:r w:rsidR="00595300" w:rsidRPr="00BE25D9">
        <w:rPr>
          <w:rStyle w:val="Refdenotaderodap"/>
          <w:rFonts w:ascii="Times New Roman" w:hAnsi="Times New Roman" w:cs="Times New Roman"/>
          <w:sz w:val="24"/>
          <w:szCs w:val="24"/>
        </w:rPr>
        <w:footnoteReference w:id="3"/>
      </w:r>
      <w:proofErr w:type="gramEnd"/>
      <w:r w:rsidRPr="00BE25D9">
        <w:rPr>
          <w:rFonts w:ascii="Times New Roman" w:hAnsi="Times New Roman" w:cs="Times New Roman"/>
          <w:sz w:val="24"/>
          <w:szCs w:val="24"/>
        </w:rPr>
        <w:t xml:space="preserve"> </w:t>
      </w:r>
    </w:p>
    <w:p w:rsidR="0049728E" w:rsidRPr="00BE25D9" w:rsidRDefault="0049728E" w:rsidP="001351C0">
      <w:pPr>
        <w:pStyle w:val="Default"/>
        <w:ind w:firstLine="708"/>
        <w:jc w:val="both"/>
        <w:rPr>
          <w:color w:val="auto"/>
        </w:rPr>
      </w:pPr>
      <w:r w:rsidRPr="00BE25D9">
        <w:rPr>
          <w:color w:val="auto"/>
        </w:rPr>
        <w:t>Essa atividade comercial desenvolveu-se ao longo dos tempos. Assim que o modo de produ</w:t>
      </w:r>
      <w:r w:rsidR="00283F97" w:rsidRPr="00BE25D9">
        <w:rPr>
          <w:color w:val="auto"/>
        </w:rPr>
        <w:t>ção do capitalismo ganhou força, uma vez que os</w:t>
      </w:r>
      <w:r w:rsidRPr="00BE25D9">
        <w:rPr>
          <w:color w:val="auto"/>
        </w:rPr>
        <w:t xml:space="preserve"> atos que eram realizados apenas por comerciantes</w:t>
      </w:r>
      <w:r w:rsidR="00917E09" w:rsidRPr="00BE25D9">
        <w:rPr>
          <w:color w:val="auto"/>
        </w:rPr>
        <w:t>,</w:t>
      </w:r>
      <w:r w:rsidRPr="00BE25D9">
        <w:rPr>
          <w:color w:val="auto"/>
        </w:rPr>
        <w:t xml:space="preserve"> </w:t>
      </w:r>
      <w:r w:rsidR="00917E09" w:rsidRPr="00BE25D9">
        <w:rPr>
          <w:color w:val="auto"/>
        </w:rPr>
        <w:t xml:space="preserve">e </w:t>
      </w:r>
      <w:r w:rsidRPr="00BE25D9">
        <w:rPr>
          <w:color w:val="auto"/>
        </w:rPr>
        <w:t xml:space="preserve">passaram </w:t>
      </w:r>
      <w:proofErr w:type="gramStart"/>
      <w:r w:rsidRPr="00BE25D9">
        <w:rPr>
          <w:color w:val="auto"/>
        </w:rPr>
        <w:t>a</w:t>
      </w:r>
      <w:proofErr w:type="gramEnd"/>
      <w:r w:rsidRPr="00BE25D9">
        <w:rPr>
          <w:color w:val="auto"/>
        </w:rPr>
        <w:t xml:space="preserve"> ser praticados </w:t>
      </w:r>
      <w:r w:rsidR="00283F97" w:rsidRPr="00BE25D9">
        <w:rPr>
          <w:color w:val="auto"/>
        </w:rPr>
        <w:t>por amplos setores da sociedade</w:t>
      </w:r>
      <w:r w:rsidRPr="00BE25D9">
        <w:rPr>
          <w:color w:val="auto"/>
        </w:rPr>
        <w:t>.</w:t>
      </w:r>
      <w:r w:rsidR="00283F97" w:rsidRPr="00BE25D9">
        <w:rPr>
          <w:rStyle w:val="Refdenotaderodap"/>
          <w:color w:val="auto"/>
        </w:rPr>
        <w:footnoteReference w:id="4"/>
      </w:r>
    </w:p>
    <w:p w:rsidR="0049728E" w:rsidRPr="00BE25D9" w:rsidRDefault="0049728E" w:rsidP="001351C0">
      <w:pPr>
        <w:pStyle w:val="Default"/>
        <w:jc w:val="both"/>
        <w:rPr>
          <w:color w:val="auto"/>
        </w:rPr>
      </w:pPr>
      <w:r w:rsidRPr="00BE25D9">
        <w:rPr>
          <w:color w:val="auto"/>
        </w:rPr>
        <w:t xml:space="preserve">Desse modo, nas palavras de Gonçalves: </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 xml:space="preserve">O direito não podia ignorar essas unidades coletivas, criadas pela evolução histórica ou pela vontade dos homens, e passou então a discipliná-las para que possam participar da vida jurídica como sujeitos de direitos, a exemplo das pessoas naturais, dotando-as, para este fim, de personalidade </w:t>
      </w:r>
      <w:r w:rsidR="000E1FFC" w:rsidRPr="00BE25D9">
        <w:rPr>
          <w:rFonts w:ascii="Arial" w:hAnsi="Arial" w:cs="Arial"/>
          <w:color w:val="auto"/>
          <w:sz w:val="20"/>
          <w:szCs w:val="20"/>
        </w:rPr>
        <w:t xml:space="preserve">própria. </w:t>
      </w:r>
      <w:proofErr w:type="gramStart"/>
      <w:r w:rsidRPr="00BE25D9">
        <w:rPr>
          <w:rFonts w:ascii="Arial" w:hAnsi="Arial" w:cs="Arial"/>
          <w:color w:val="auto"/>
          <w:sz w:val="20"/>
          <w:szCs w:val="20"/>
        </w:rPr>
        <w:t>”</w:t>
      </w:r>
      <w:r w:rsidR="003A66CE" w:rsidRPr="00BE25D9">
        <w:rPr>
          <w:rStyle w:val="Refdenotaderodap"/>
          <w:rFonts w:ascii="Arial" w:hAnsi="Arial" w:cs="Arial"/>
          <w:color w:val="auto"/>
          <w:sz w:val="20"/>
          <w:szCs w:val="20"/>
        </w:rPr>
        <w:footnoteReference w:id="5"/>
      </w:r>
      <w:r w:rsidRPr="00BE25D9">
        <w:rPr>
          <w:rFonts w:ascii="Arial" w:hAnsi="Arial" w:cs="Arial"/>
          <w:color w:val="auto"/>
          <w:sz w:val="20"/>
          <w:szCs w:val="20"/>
        </w:rPr>
        <w:t xml:space="preserve"> </w:t>
      </w:r>
    </w:p>
    <w:p w:rsidR="0049728E" w:rsidRPr="00BE25D9" w:rsidRDefault="0049728E" w:rsidP="001351C0">
      <w:pPr>
        <w:pStyle w:val="Default"/>
        <w:jc w:val="both"/>
        <w:rPr>
          <w:color w:val="auto"/>
        </w:rPr>
      </w:pPr>
      <w:proofErr w:type="gramEnd"/>
      <w:r w:rsidRPr="00BE25D9">
        <w:rPr>
          <w:color w:val="auto"/>
        </w:rPr>
        <w:t xml:space="preserve">Nesse mesmo sentido é a lição de Magalhães: </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 xml:space="preserve">Ante o espírito naturalmente gregário do ser humano, que busca estar sempre em grupos, e a tendência de procurar auxílio no seu semelhante, para atingir fins comuns, juntando-se pluralidade de seres, ou base estável ao funcionamento de obras de interesse social, </w:t>
      </w:r>
      <w:r w:rsidR="003B1DDF" w:rsidRPr="00BE25D9">
        <w:rPr>
          <w:rFonts w:ascii="Arial" w:hAnsi="Arial" w:cs="Arial"/>
          <w:color w:val="auto"/>
          <w:sz w:val="20"/>
          <w:szCs w:val="20"/>
        </w:rPr>
        <w:t xml:space="preserve">passou-se também a admitir a </w:t>
      </w:r>
      <w:r w:rsidRPr="00BE25D9">
        <w:rPr>
          <w:rFonts w:ascii="Arial" w:hAnsi="Arial" w:cs="Arial"/>
          <w:color w:val="auto"/>
          <w:sz w:val="20"/>
          <w:szCs w:val="20"/>
        </w:rPr>
        <w:t>existência, no plano jurídico, de pessoas jurídicas, também denominadas artificiais, fictícias, civis ou morais e coletivas.</w:t>
      </w:r>
      <w:proofErr w:type="gramStart"/>
      <w:r w:rsidR="003A66CE" w:rsidRPr="00BE25D9">
        <w:rPr>
          <w:rStyle w:val="Refdenotaderodap"/>
          <w:rFonts w:ascii="Arial" w:hAnsi="Arial" w:cs="Arial"/>
          <w:color w:val="auto"/>
          <w:sz w:val="20"/>
          <w:szCs w:val="20"/>
        </w:rPr>
        <w:footnoteReference w:id="6"/>
      </w:r>
      <w:proofErr w:type="gramEnd"/>
      <w:r w:rsidRPr="00BE25D9">
        <w:rPr>
          <w:rFonts w:ascii="Arial" w:hAnsi="Arial" w:cs="Arial"/>
          <w:color w:val="auto"/>
          <w:sz w:val="20"/>
          <w:szCs w:val="20"/>
        </w:rPr>
        <w:t xml:space="preserve"> </w:t>
      </w:r>
    </w:p>
    <w:p w:rsidR="007827AA" w:rsidRPr="00BE25D9" w:rsidRDefault="0049728E" w:rsidP="001351C0">
      <w:pPr>
        <w:pStyle w:val="Default"/>
        <w:ind w:firstLine="708"/>
        <w:jc w:val="both"/>
        <w:rPr>
          <w:color w:val="auto"/>
        </w:rPr>
      </w:pPr>
      <w:r w:rsidRPr="00BE25D9">
        <w:rPr>
          <w:color w:val="auto"/>
        </w:rPr>
        <w:t>Assim, uma coletividade de pessoas</w:t>
      </w:r>
      <w:r w:rsidR="00917E09" w:rsidRPr="00BE25D9">
        <w:rPr>
          <w:color w:val="auto"/>
        </w:rPr>
        <w:t xml:space="preserve"> naturais</w:t>
      </w:r>
      <w:r w:rsidRPr="00BE25D9">
        <w:rPr>
          <w:color w:val="auto"/>
        </w:rPr>
        <w:t xml:space="preserve"> poderia adquirir a chamada personalidade jurídica, por meio da qual é </w:t>
      </w:r>
      <w:r w:rsidR="003B1DDF" w:rsidRPr="00BE25D9">
        <w:rPr>
          <w:color w:val="auto"/>
        </w:rPr>
        <w:t>possível tanto a assunção de obrigações quanto</w:t>
      </w:r>
      <w:r w:rsidRPr="00BE25D9">
        <w:rPr>
          <w:color w:val="auto"/>
        </w:rPr>
        <w:t xml:space="preserve"> o exercício de direitos próprios e inerentes àquela pessoa jurídica. </w:t>
      </w:r>
    </w:p>
    <w:p w:rsidR="0049728E" w:rsidRPr="00BE25D9" w:rsidRDefault="0049728E" w:rsidP="001351C0">
      <w:pPr>
        <w:pStyle w:val="Default"/>
        <w:jc w:val="both"/>
        <w:rPr>
          <w:color w:val="auto"/>
        </w:rPr>
      </w:pPr>
      <w:r w:rsidRPr="00BE25D9">
        <w:rPr>
          <w:color w:val="auto"/>
        </w:rPr>
        <w:t xml:space="preserve">Nas palavras de Pereira: </w:t>
      </w:r>
    </w:p>
    <w:p w:rsidR="0049728E" w:rsidRPr="00BE25D9" w:rsidRDefault="007827AA" w:rsidP="001351C0">
      <w:pPr>
        <w:pStyle w:val="Default"/>
        <w:jc w:val="both"/>
        <w:rPr>
          <w:color w:val="auto"/>
        </w:rPr>
      </w:pPr>
      <w:r w:rsidRPr="00BE25D9">
        <w:rPr>
          <w:color w:val="auto"/>
        </w:rPr>
        <w:t>A</w:t>
      </w:r>
      <w:r w:rsidR="0049728E" w:rsidRPr="00BE25D9">
        <w:rPr>
          <w:color w:val="auto"/>
        </w:rPr>
        <w:t xml:space="preserve"> complexidade da vida civil e a necessidade da conjugação de esforços de vários indivíduos para a consecução de objetivos comuns ou de interesse social, ao mesmo passo que aconselham e estimulam a sua agregação, e polarização de suas atividades, sugerem ao direito equiparar à própria pessoa humana certos agrupamentos de indivíduos e certas destinações patrimoniais e lhe aconselham atribuir personalidade e capacidade de ação aos entes abstratos assim gerados. Surgem, então, as pessoas jurídicas, que se compõem, ora de um conjunto de pessoas, ora de uma destinação patrimonial, com aptidão para adquirir e exercer direitos e contrair obrigações.</w:t>
      </w:r>
      <w:proofErr w:type="gramStart"/>
      <w:r w:rsidRPr="00BE25D9">
        <w:rPr>
          <w:rStyle w:val="Refdenotaderodap"/>
          <w:color w:val="auto"/>
        </w:rPr>
        <w:footnoteReference w:id="7"/>
      </w:r>
      <w:proofErr w:type="gramEnd"/>
      <w:r w:rsidR="0049728E" w:rsidRPr="00BE25D9">
        <w:rPr>
          <w:color w:val="auto"/>
        </w:rPr>
        <w:t xml:space="preserve"> </w:t>
      </w:r>
    </w:p>
    <w:p w:rsidR="0049728E" w:rsidRPr="00BE25D9" w:rsidRDefault="0049728E" w:rsidP="001351C0">
      <w:pPr>
        <w:pStyle w:val="Default"/>
        <w:ind w:firstLine="708"/>
        <w:jc w:val="both"/>
        <w:rPr>
          <w:color w:val="auto"/>
        </w:rPr>
      </w:pPr>
      <w:r w:rsidRPr="00BE25D9">
        <w:rPr>
          <w:color w:val="auto"/>
        </w:rPr>
        <w:t xml:space="preserve">Portanto, </w:t>
      </w:r>
      <w:r w:rsidR="00911D7F" w:rsidRPr="00BE25D9">
        <w:rPr>
          <w:color w:val="auto"/>
        </w:rPr>
        <w:t xml:space="preserve">pode ser definido que </w:t>
      </w:r>
      <w:r w:rsidRPr="00BE25D9">
        <w:rPr>
          <w:color w:val="auto"/>
        </w:rPr>
        <w:t xml:space="preserve">pessoa jurídica é o ente societário constituído por uma coletividade de indivíduos com finalidade determinada que possua personalidade jurídica, razão pela qual pode realizar negócios, vinculando exclusivamente seu próprio patrimônio. </w:t>
      </w:r>
    </w:p>
    <w:p w:rsidR="00911D7F" w:rsidRPr="00BE25D9" w:rsidRDefault="0049728E" w:rsidP="001351C0">
      <w:pPr>
        <w:pStyle w:val="Default"/>
        <w:jc w:val="both"/>
        <w:rPr>
          <w:color w:val="auto"/>
        </w:rPr>
      </w:pPr>
      <w:r w:rsidRPr="00BE25D9">
        <w:rPr>
          <w:color w:val="auto"/>
        </w:rPr>
        <w:t>Sobre a personalidade jurídica,</w:t>
      </w:r>
      <w:r w:rsidR="00917E09" w:rsidRPr="00BE25D9">
        <w:rPr>
          <w:color w:val="auto"/>
        </w:rPr>
        <w:t xml:space="preserve"> </w:t>
      </w:r>
      <w:r w:rsidRPr="00BE25D9">
        <w:rPr>
          <w:color w:val="auto"/>
        </w:rPr>
        <w:t>Tomazette</w:t>
      </w:r>
      <w:r w:rsidR="00911D7F" w:rsidRPr="00BE25D9">
        <w:rPr>
          <w:color w:val="auto"/>
        </w:rPr>
        <w:t xml:space="preserve"> explica</w:t>
      </w:r>
      <w:r w:rsidRPr="00BE25D9">
        <w:rPr>
          <w:color w:val="auto"/>
        </w:rPr>
        <w:t xml:space="preserve"> que</w:t>
      </w:r>
      <w:r w:rsidR="00911D7F" w:rsidRPr="00BE25D9">
        <w:rPr>
          <w:color w:val="auto"/>
        </w:rPr>
        <w:t>:</w:t>
      </w:r>
    </w:p>
    <w:p w:rsidR="0049728E" w:rsidRPr="00BE25D9" w:rsidRDefault="00911D7F" w:rsidP="001351C0">
      <w:pPr>
        <w:pStyle w:val="Default"/>
        <w:jc w:val="both"/>
        <w:rPr>
          <w:rFonts w:ascii="Arial" w:hAnsi="Arial" w:cs="Arial"/>
          <w:color w:val="auto"/>
          <w:sz w:val="20"/>
          <w:szCs w:val="20"/>
        </w:rPr>
      </w:pPr>
      <w:r w:rsidRPr="00BE25D9">
        <w:rPr>
          <w:color w:val="auto"/>
        </w:rPr>
        <w:t xml:space="preserve"> </w:t>
      </w:r>
      <w:r w:rsidR="0049728E" w:rsidRPr="00BE25D9">
        <w:rPr>
          <w:rFonts w:ascii="Arial" w:hAnsi="Arial" w:cs="Arial"/>
          <w:color w:val="auto"/>
          <w:sz w:val="20"/>
          <w:szCs w:val="20"/>
        </w:rPr>
        <w:t xml:space="preserve">Cria-se um ente autônomo com direitos e obrigações próprias, não se confundindo com a pessoa de seus membros, os quais investem apenas uma parcela do seu patrimônio, assumindo </w:t>
      </w:r>
      <w:r w:rsidR="003B1DDF" w:rsidRPr="00BE25D9">
        <w:rPr>
          <w:rFonts w:ascii="Arial" w:hAnsi="Arial" w:cs="Arial"/>
          <w:color w:val="auto"/>
          <w:sz w:val="20"/>
          <w:szCs w:val="20"/>
        </w:rPr>
        <w:t xml:space="preserve">riscos limitados de </w:t>
      </w:r>
      <w:r w:rsidRPr="00BE25D9">
        <w:rPr>
          <w:rFonts w:ascii="Arial" w:hAnsi="Arial" w:cs="Arial"/>
          <w:color w:val="auto"/>
          <w:sz w:val="20"/>
          <w:szCs w:val="20"/>
        </w:rPr>
        <w:t>prejuízo.</w:t>
      </w:r>
      <w:proofErr w:type="gramStart"/>
      <w:r w:rsidRPr="00BE25D9">
        <w:rPr>
          <w:rStyle w:val="Refdenotaderodap"/>
          <w:rFonts w:ascii="Arial" w:hAnsi="Arial" w:cs="Arial"/>
          <w:color w:val="auto"/>
          <w:sz w:val="20"/>
          <w:szCs w:val="20"/>
        </w:rPr>
        <w:footnoteReference w:id="8"/>
      </w:r>
      <w:proofErr w:type="gramEnd"/>
      <w:r w:rsidR="0049728E" w:rsidRPr="00BE25D9">
        <w:rPr>
          <w:rFonts w:ascii="Arial" w:hAnsi="Arial" w:cs="Arial"/>
          <w:color w:val="auto"/>
          <w:sz w:val="20"/>
          <w:szCs w:val="20"/>
        </w:rPr>
        <w:t xml:space="preserve"> </w:t>
      </w:r>
    </w:p>
    <w:p w:rsidR="00917E09" w:rsidRPr="00BE25D9" w:rsidRDefault="0049728E" w:rsidP="001351C0">
      <w:pPr>
        <w:pStyle w:val="Default"/>
        <w:jc w:val="both"/>
        <w:rPr>
          <w:color w:val="auto"/>
        </w:rPr>
      </w:pPr>
      <w:r w:rsidRPr="00BE25D9">
        <w:rPr>
          <w:color w:val="auto"/>
        </w:rPr>
        <w:t>A pessoa jurídi</w:t>
      </w:r>
      <w:r w:rsidR="00917E09" w:rsidRPr="00BE25D9">
        <w:rPr>
          <w:color w:val="auto"/>
        </w:rPr>
        <w:t>ca, portanto, segundo Gonçalves:</w:t>
      </w:r>
    </w:p>
    <w:p w:rsidR="0049728E" w:rsidRPr="00BE25D9" w:rsidRDefault="00917E09" w:rsidP="001351C0">
      <w:pPr>
        <w:pStyle w:val="Default"/>
        <w:jc w:val="both"/>
        <w:rPr>
          <w:color w:val="auto"/>
        </w:rPr>
      </w:pPr>
      <w:r w:rsidRPr="00BE25D9">
        <w:rPr>
          <w:color w:val="auto"/>
        </w:rPr>
        <w:t xml:space="preserve"> “</w:t>
      </w:r>
      <w:r w:rsidR="0049728E" w:rsidRPr="00BE25D9">
        <w:rPr>
          <w:color w:val="auto"/>
        </w:rPr>
        <w:t>Consiste num conjunto de pessoas</w:t>
      </w:r>
      <w:r w:rsidRPr="00BE25D9">
        <w:rPr>
          <w:color w:val="auto"/>
        </w:rPr>
        <w:t xml:space="preserve"> naturais</w:t>
      </w:r>
      <w:r w:rsidR="0049728E" w:rsidRPr="00BE25D9">
        <w:rPr>
          <w:color w:val="auto"/>
        </w:rPr>
        <w:t xml:space="preserve"> e de </w:t>
      </w:r>
      <w:r w:rsidR="003B1DDF" w:rsidRPr="00BE25D9">
        <w:rPr>
          <w:color w:val="auto"/>
        </w:rPr>
        <w:t>bens,</w:t>
      </w:r>
      <w:r w:rsidR="0049728E" w:rsidRPr="00BE25D9">
        <w:rPr>
          <w:color w:val="auto"/>
        </w:rPr>
        <w:t xml:space="preserve"> dotado de personalidade jurídica própria e constituído na forma da lei, par</w:t>
      </w:r>
      <w:r w:rsidR="003B1DDF" w:rsidRPr="00BE25D9">
        <w:rPr>
          <w:color w:val="auto"/>
        </w:rPr>
        <w:t>a a consecução de fins comuns.</w:t>
      </w:r>
      <w:proofErr w:type="gramStart"/>
      <w:r w:rsidR="003B1DDF" w:rsidRPr="00BE25D9">
        <w:rPr>
          <w:color w:val="auto"/>
        </w:rPr>
        <w:t>”</w:t>
      </w:r>
      <w:proofErr w:type="gramEnd"/>
      <w:r w:rsidR="00777B8A" w:rsidRPr="00BE25D9">
        <w:rPr>
          <w:rStyle w:val="Refdenotaderodap"/>
          <w:color w:val="auto"/>
        </w:rPr>
        <w:footnoteReference w:id="9"/>
      </w:r>
      <w:r w:rsidR="0049728E" w:rsidRPr="00BE25D9">
        <w:rPr>
          <w:color w:val="auto"/>
        </w:rPr>
        <w:t xml:space="preserve"> </w:t>
      </w:r>
    </w:p>
    <w:p w:rsidR="003B1DDF" w:rsidRPr="00BE25D9" w:rsidRDefault="003B1DDF" w:rsidP="001351C0">
      <w:pPr>
        <w:pStyle w:val="Default"/>
        <w:jc w:val="both"/>
        <w:rPr>
          <w:color w:val="auto"/>
        </w:rPr>
      </w:pPr>
    </w:p>
    <w:p w:rsidR="0049728E" w:rsidRPr="00BE25D9" w:rsidRDefault="0049728E" w:rsidP="001351C0">
      <w:pPr>
        <w:pStyle w:val="Default"/>
        <w:numPr>
          <w:ilvl w:val="3"/>
          <w:numId w:val="1"/>
        </w:numPr>
        <w:jc w:val="both"/>
        <w:rPr>
          <w:b/>
          <w:iCs/>
          <w:color w:val="auto"/>
        </w:rPr>
      </w:pPr>
      <w:r w:rsidRPr="00BE25D9">
        <w:rPr>
          <w:b/>
          <w:iCs/>
          <w:color w:val="auto"/>
        </w:rPr>
        <w:t xml:space="preserve"> </w:t>
      </w:r>
      <w:r w:rsidR="00BC7018" w:rsidRPr="00BE25D9">
        <w:rPr>
          <w:b/>
          <w:iCs/>
          <w:color w:val="auto"/>
        </w:rPr>
        <w:t>Personalidade J</w:t>
      </w:r>
      <w:r w:rsidRPr="00BE25D9">
        <w:rPr>
          <w:b/>
          <w:iCs/>
          <w:color w:val="auto"/>
        </w:rPr>
        <w:t xml:space="preserve">urídica </w:t>
      </w:r>
    </w:p>
    <w:p w:rsidR="00F600A8" w:rsidRPr="00BE25D9" w:rsidRDefault="00F600A8" w:rsidP="001351C0">
      <w:pPr>
        <w:pStyle w:val="Default"/>
        <w:jc w:val="both"/>
        <w:rPr>
          <w:b/>
          <w:iCs/>
          <w:color w:val="auto"/>
        </w:rPr>
      </w:pPr>
    </w:p>
    <w:p w:rsidR="0049728E" w:rsidRPr="00BE25D9" w:rsidRDefault="00F600A8" w:rsidP="001351C0">
      <w:pPr>
        <w:pStyle w:val="Default"/>
        <w:ind w:firstLine="708"/>
        <w:jc w:val="both"/>
        <w:rPr>
          <w:color w:val="auto"/>
        </w:rPr>
      </w:pPr>
      <w:r w:rsidRPr="00BE25D9">
        <w:rPr>
          <w:color w:val="auto"/>
        </w:rPr>
        <w:t xml:space="preserve">Personalidade jurídica é a possibilidade de um ente societário agir em seu próprio nome, realizando negócios com terceiros ou sendo sujeito em uma relação processual por exemplo. </w:t>
      </w:r>
      <w:r w:rsidR="0049728E" w:rsidRPr="00BE25D9">
        <w:rPr>
          <w:color w:val="auto"/>
        </w:rPr>
        <w:t xml:space="preserve">Muito já se discutiu sobre a personalidade jurídica, sem ainda chegar </w:t>
      </w:r>
      <w:r w:rsidR="003B1DDF" w:rsidRPr="00BE25D9">
        <w:rPr>
          <w:color w:val="auto"/>
        </w:rPr>
        <w:t>a</w:t>
      </w:r>
      <w:r w:rsidR="0049728E" w:rsidRPr="00BE25D9">
        <w:rPr>
          <w:color w:val="auto"/>
        </w:rPr>
        <w:t xml:space="preserve"> um consenso unânime. Primariamente duas espécies de teorias fazem-se presentes. </w:t>
      </w:r>
    </w:p>
    <w:p w:rsidR="0049728E" w:rsidRPr="00BE25D9" w:rsidRDefault="0049728E" w:rsidP="001351C0">
      <w:pPr>
        <w:pStyle w:val="Default"/>
        <w:ind w:firstLine="708"/>
        <w:jc w:val="both"/>
        <w:rPr>
          <w:color w:val="auto"/>
        </w:rPr>
      </w:pPr>
      <w:r w:rsidRPr="00BE25D9">
        <w:rPr>
          <w:color w:val="auto"/>
        </w:rPr>
        <w:lastRenderedPageBreak/>
        <w:t>A primeira espécie é a das teorias negativistas. Segundo essa corrente de pensamento, as pessoas jurídicas não podem ser sujeitos de direito, isto porque tal possibilidade restringe-se às pessoas naturais</w:t>
      </w:r>
      <w:r w:rsidR="003B1DDF" w:rsidRPr="00BE25D9">
        <w:rPr>
          <w:color w:val="auto"/>
        </w:rPr>
        <w:t>.</w:t>
      </w:r>
      <w:r w:rsidRPr="00BE25D9">
        <w:rPr>
          <w:color w:val="auto"/>
        </w:rPr>
        <w:t xml:space="preserve"> </w:t>
      </w:r>
    </w:p>
    <w:p w:rsidR="0049728E" w:rsidRPr="00BE25D9" w:rsidRDefault="0049728E" w:rsidP="001351C0">
      <w:pPr>
        <w:pStyle w:val="Default"/>
        <w:ind w:firstLine="708"/>
        <w:jc w:val="both"/>
        <w:rPr>
          <w:color w:val="auto"/>
        </w:rPr>
      </w:pPr>
      <w:r w:rsidRPr="00BE25D9">
        <w:rPr>
          <w:color w:val="auto"/>
        </w:rPr>
        <w:t xml:space="preserve">A segunda espécie é a das teorias afirmativistas. Por essa corrente de pensamento, as pessoas jurídicas podiam sim ser sujeitos de direito, desde que adquirissem a personalidade jurídica, na forma da lei. </w:t>
      </w:r>
    </w:p>
    <w:p w:rsidR="003B1DDF" w:rsidRPr="00BE25D9" w:rsidRDefault="0049728E" w:rsidP="001351C0">
      <w:pPr>
        <w:pStyle w:val="Default"/>
        <w:ind w:firstLine="708"/>
        <w:jc w:val="both"/>
        <w:rPr>
          <w:color w:val="auto"/>
        </w:rPr>
      </w:pPr>
      <w:r w:rsidRPr="00BE25D9">
        <w:rPr>
          <w:color w:val="auto"/>
        </w:rPr>
        <w:t xml:space="preserve">A divergência doutrinária mencionada não se dá entre estas correntes antagônicas. Na verdade, as teorias afirmativistas são largamente aplicadas, visto que, em nosso ordenamento, a pessoa jurídica pode ser sujeito de relação jurídica, desde que possua a personalidade jurídica, adquirida mediante procedimento formal do registro. </w:t>
      </w:r>
    </w:p>
    <w:p w:rsidR="0049728E" w:rsidRPr="00BE25D9" w:rsidRDefault="0049728E" w:rsidP="001351C0">
      <w:pPr>
        <w:pStyle w:val="Default"/>
        <w:ind w:firstLine="708"/>
        <w:jc w:val="both"/>
        <w:rPr>
          <w:color w:val="auto"/>
        </w:rPr>
      </w:pPr>
      <w:r w:rsidRPr="00BE25D9">
        <w:rPr>
          <w:color w:val="auto"/>
        </w:rPr>
        <w:t xml:space="preserve">Entretanto, o referido embate se dá entre as teorias afirmativistas, que se dividem em dois grandes grupos, quais sejam as teorias da ficção e as teorias da realidade. </w:t>
      </w:r>
    </w:p>
    <w:p w:rsidR="0049728E" w:rsidRPr="00BE25D9" w:rsidRDefault="0049728E" w:rsidP="001351C0">
      <w:pPr>
        <w:pStyle w:val="Default"/>
        <w:ind w:firstLine="708"/>
        <w:jc w:val="both"/>
        <w:rPr>
          <w:color w:val="auto"/>
        </w:rPr>
      </w:pPr>
      <w:r w:rsidRPr="00BE25D9">
        <w:rPr>
          <w:color w:val="auto"/>
        </w:rPr>
        <w:t xml:space="preserve">As teorias da ficção dividem-se em ficção legal e ficção doutrinária. A primeira, desenvolvida por Savigny, afirma que a pessoa jurídica constitui “uma criação artificial da lei, um ente fictício, pois somente a pessoa natural pode ser sujeito da relação jurídica e </w:t>
      </w:r>
      <w:r w:rsidR="003B1DDF" w:rsidRPr="00BE25D9">
        <w:rPr>
          <w:color w:val="auto"/>
        </w:rPr>
        <w:t>titular de direitos subjetivos”</w:t>
      </w:r>
      <w:r w:rsidRPr="00BE25D9">
        <w:rPr>
          <w:color w:val="auto"/>
        </w:rPr>
        <w:t>.</w:t>
      </w:r>
      <w:r w:rsidR="00FC2F09" w:rsidRPr="00BE25D9">
        <w:rPr>
          <w:rStyle w:val="Refdenotaderodap"/>
          <w:color w:val="auto"/>
        </w:rPr>
        <w:footnoteReference w:id="10"/>
      </w:r>
      <w:r w:rsidRPr="00BE25D9">
        <w:rPr>
          <w:color w:val="auto"/>
        </w:rPr>
        <w:t xml:space="preserve"> O conceito de pessoa jurídica não passa de mera criação do legislador para justificar e regulamentar situação existente. </w:t>
      </w:r>
    </w:p>
    <w:p w:rsidR="0049728E" w:rsidRPr="00BE25D9" w:rsidRDefault="0049728E" w:rsidP="001351C0">
      <w:pPr>
        <w:pStyle w:val="Default"/>
        <w:ind w:firstLine="708"/>
        <w:jc w:val="both"/>
        <w:rPr>
          <w:color w:val="auto"/>
        </w:rPr>
      </w:pPr>
      <w:r w:rsidRPr="00BE25D9">
        <w:rPr>
          <w:color w:val="auto"/>
        </w:rPr>
        <w:t xml:space="preserve">A teoria da ficção doutrinária, afirma que a pessoa jurídica não tem existência real, mas apenas intelectual, ou seja, nas formulações teóricas dos doutrinadores. </w:t>
      </w:r>
    </w:p>
    <w:p w:rsidR="0049728E" w:rsidRPr="00BE25D9" w:rsidRDefault="0049728E" w:rsidP="001351C0">
      <w:pPr>
        <w:pStyle w:val="Default"/>
        <w:ind w:firstLine="708"/>
        <w:jc w:val="both"/>
        <w:rPr>
          <w:color w:val="auto"/>
        </w:rPr>
      </w:pPr>
      <w:r w:rsidRPr="00BE25D9">
        <w:rPr>
          <w:color w:val="auto"/>
        </w:rPr>
        <w:t xml:space="preserve">As teorias da realidade, contraponto teórico às teorias da ficção, afirmam que as pessoas jurídicas são de fato realidades vivas e não </w:t>
      </w:r>
      <w:proofErr w:type="gramStart"/>
      <w:r w:rsidRPr="00BE25D9">
        <w:rPr>
          <w:color w:val="auto"/>
        </w:rPr>
        <w:t>mera abstrações</w:t>
      </w:r>
      <w:proofErr w:type="gramEnd"/>
      <w:r w:rsidRPr="00BE25D9">
        <w:rPr>
          <w:color w:val="auto"/>
        </w:rPr>
        <w:t xml:space="preserve">. Possui três vertentes de aplicação. </w:t>
      </w:r>
    </w:p>
    <w:p w:rsidR="0049728E" w:rsidRPr="00BE25D9" w:rsidRDefault="0049728E" w:rsidP="001351C0">
      <w:pPr>
        <w:pStyle w:val="Default"/>
        <w:ind w:firstLine="708"/>
        <w:jc w:val="both"/>
        <w:rPr>
          <w:color w:val="auto"/>
        </w:rPr>
      </w:pPr>
      <w:r w:rsidRPr="00BE25D9">
        <w:rPr>
          <w:color w:val="auto"/>
        </w:rPr>
        <w:t xml:space="preserve">A primeira delas é a teoria da realidade objetiva. Segundo essa formulação, a vontade é capaz de dar vida a um organismo, que passa a ter existência própria, dissociada de seus membros, tornando-se sujeito de direitos próprios. A segunda delas é a teoria da realidade jurídica, que </w:t>
      </w:r>
      <w:r w:rsidR="003B1DDF" w:rsidRPr="00BE25D9">
        <w:rPr>
          <w:color w:val="auto"/>
        </w:rPr>
        <w:t>se assemelha</w:t>
      </w:r>
      <w:r w:rsidRPr="00BE25D9">
        <w:rPr>
          <w:color w:val="auto"/>
        </w:rPr>
        <w:t xml:space="preserve"> muito com a teoria da realidade objetiva, mas tem a peculiaridade de considerar as pessoas jurídicas como organizações destinadas a um fim específico. A terceira vertente é a da realidade técnica. Por essa teoria entende-se que os grupos sociais, além de possuírem vontade e objetivos próprios, devem ter personalidade, que será concedida pelo Estado desde que certos pressupostos sejam verificados. </w:t>
      </w:r>
    </w:p>
    <w:p w:rsidR="0049728E" w:rsidRPr="00BE25D9" w:rsidRDefault="0049728E" w:rsidP="001351C0">
      <w:pPr>
        <w:pStyle w:val="Default"/>
        <w:ind w:firstLine="708"/>
        <w:jc w:val="both"/>
        <w:rPr>
          <w:color w:val="auto"/>
        </w:rPr>
      </w:pPr>
      <w:r w:rsidRPr="00BE25D9">
        <w:rPr>
          <w:color w:val="auto"/>
        </w:rPr>
        <w:t xml:space="preserve">A teoria da realidade técnica é a adotada em nosso ordenamento para explicar o fenômeno da personalidade jurídica, como se depreende da leitura do artigo 45 do Código Civil: </w:t>
      </w:r>
    </w:p>
    <w:p w:rsidR="0049728E" w:rsidRPr="00BE25D9" w:rsidRDefault="0049728E" w:rsidP="001351C0">
      <w:pPr>
        <w:pStyle w:val="Default"/>
        <w:jc w:val="both"/>
        <w:rPr>
          <w:color w:val="auto"/>
        </w:rPr>
      </w:pPr>
      <w:r w:rsidRPr="00BE25D9">
        <w:rPr>
          <w:color w:val="auto"/>
        </w:rPr>
        <w:t xml:space="preserve">“Começa a existência legal das pessoas jurídicas de direito privado com a inscrição do ato constitutivo no respectivo registro, precedida, quando necessário, de autorização ou aprovação do Poder Executivo, averbando-se no registro todas as alterações por </w:t>
      </w:r>
      <w:r w:rsidR="003B1DDF" w:rsidRPr="00BE25D9">
        <w:rPr>
          <w:color w:val="auto"/>
        </w:rPr>
        <w:t>que passar o ato constitutivo.”</w:t>
      </w:r>
      <w:proofErr w:type="gramStart"/>
      <w:r w:rsidR="003B1DDF" w:rsidRPr="00BE25D9">
        <w:rPr>
          <w:color w:val="auto"/>
          <w:vertAlign w:val="superscript"/>
        </w:rPr>
        <w:t>10</w:t>
      </w:r>
      <w:proofErr w:type="gramEnd"/>
      <w:r w:rsidRPr="00BE25D9">
        <w:rPr>
          <w:color w:val="auto"/>
        </w:rPr>
        <w:t xml:space="preserve"> </w:t>
      </w:r>
    </w:p>
    <w:p w:rsidR="0049728E" w:rsidRPr="00BE25D9" w:rsidRDefault="0049728E" w:rsidP="001351C0">
      <w:pPr>
        <w:pStyle w:val="Default"/>
        <w:ind w:firstLine="708"/>
        <w:jc w:val="both"/>
        <w:rPr>
          <w:color w:val="auto"/>
        </w:rPr>
      </w:pPr>
      <w:r w:rsidRPr="00BE25D9">
        <w:rPr>
          <w:color w:val="auto"/>
        </w:rPr>
        <w:t xml:space="preserve">Assim, em nosso ordenamento, a pessoa jurídica, para existir, deve registrar seu ato constitutivo no registro competente. Passando, com esse ato, a gozar dos benefícios da personalidade jurídica. </w:t>
      </w:r>
    </w:p>
    <w:p w:rsidR="003B1DDF" w:rsidRPr="00BE25D9" w:rsidRDefault="003B1DDF" w:rsidP="001351C0">
      <w:pPr>
        <w:pStyle w:val="Default"/>
        <w:jc w:val="both"/>
        <w:rPr>
          <w:i/>
          <w:iCs/>
          <w:color w:val="auto"/>
        </w:rPr>
      </w:pPr>
    </w:p>
    <w:p w:rsidR="00F247A9" w:rsidRPr="00341FC5" w:rsidRDefault="00341FC5" w:rsidP="001351C0">
      <w:pPr>
        <w:pStyle w:val="Default"/>
        <w:jc w:val="both"/>
        <w:rPr>
          <w:b/>
          <w:iCs/>
          <w:color w:val="auto"/>
        </w:rPr>
      </w:pPr>
      <w:r w:rsidRPr="00341FC5">
        <w:rPr>
          <w:b/>
          <w:iCs/>
          <w:color w:val="auto"/>
        </w:rPr>
        <w:t>1.2. NATUREZA JURÍDICA</w:t>
      </w:r>
    </w:p>
    <w:p w:rsidR="00F247A9" w:rsidRPr="00BE25D9" w:rsidRDefault="00F247A9" w:rsidP="001351C0">
      <w:pPr>
        <w:pStyle w:val="Default"/>
        <w:jc w:val="both"/>
        <w:rPr>
          <w:iCs/>
          <w:color w:val="auto"/>
        </w:rPr>
      </w:pPr>
    </w:p>
    <w:p w:rsidR="00F247A9" w:rsidRPr="00BE25D9" w:rsidRDefault="00F247A9" w:rsidP="001351C0">
      <w:pPr>
        <w:pStyle w:val="Default"/>
        <w:jc w:val="both"/>
        <w:rPr>
          <w:iCs/>
          <w:color w:val="auto"/>
        </w:rPr>
      </w:pPr>
    </w:p>
    <w:p w:rsidR="00F247A9" w:rsidRPr="00BE25D9" w:rsidRDefault="00F247A9" w:rsidP="001351C0">
      <w:pPr>
        <w:pStyle w:val="Default"/>
        <w:ind w:firstLine="708"/>
        <w:jc w:val="both"/>
        <w:rPr>
          <w:iCs/>
          <w:color w:val="auto"/>
        </w:rPr>
      </w:pPr>
      <w:r w:rsidRPr="00BE25D9">
        <w:rPr>
          <w:iCs/>
          <w:color w:val="auto"/>
        </w:rPr>
        <w:t>A explicação para o instituto da pessoa jurídica foi algo que suscitou a formação de diversas correntes doutrinárias. Miguel Reale, que presidiu a comissão encarregada de elaborar o anteprojeto do Código Civil de 2002, ressaltou a importância da abordagem que foi dada pelo Novo Código “ao tema das pessoas jurídicas, um dos pontos em que o Código Civil atual se revela lacunoso e vacilante</w:t>
      </w:r>
      <w:proofErr w:type="gramStart"/>
      <w:r w:rsidRPr="00BE25D9">
        <w:rPr>
          <w:iCs/>
          <w:color w:val="auto"/>
        </w:rPr>
        <w:t>”.</w:t>
      </w:r>
      <w:proofErr w:type="gramEnd"/>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 xml:space="preserve">Entretanto, faz-se necessário adotar uma visão mais ampla acerca das </w:t>
      </w:r>
      <w:proofErr w:type="gramStart"/>
      <w:r w:rsidRPr="00BE25D9">
        <w:rPr>
          <w:iCs/>
          <w:color w:val="auto"/>
        </w:rPr>
        <w:t>teorias</w:t>
      </w:r>
      <w:proofErr w:type="gramEnd"/>
    </w:p>
    <w:p w:rsidR="00F247A9" w:rsidRPr="00BE25D9" w:rsidRDefault="00F247A9" w:rsidP="001351C0">
      <w:pPr>
        <w:pStyle w:val="Default"/>
        <w:jc w:val="both"/>
        <w:rPr>
          <w:iCs/>
          <w:color w:val="auto"/>
        </w:rPr>
      </w:pPr>
      <w:proofErr w:type="gramStart"/>
      <w:r w:rsidRPr="00BE25D9">
        <w:rPr>
          <w:iCs/>
          <w:color w:val="auto"/>
        </w:rPr>
        <w:t>que</w:t>
      </w:r>
      <w:proofErr w:type="gramEnd"/>
      <w:r w:rsidRPr="00BE25D9">
        <w:rPr>
          <w:iCs/>
          <w:color w:val="auto"/>
        </w:rPr>
        <w:t xml:space="preserve"> definem a pessoa jurídica, uma vez que não podemos restringir nossa discussão com base na teoria da ficção.</w:t>
      </w:r>
    </w:p>
    <w:p w:rsidR="00F247A9" w:rsidRPr="00BE25D9" w:rsidRDefault="00F247A9" w:rsidP="001351C0">
      <w:pPr>
        <w:pStyle w:val="Default"/>
        <w:jc w:val="both"/>
        <w:rPr>
          <w:iCs/>
          <w:color w:val="auto"/>
        </w:rPr>
      </w:pPr>
    </w:p>
    <w:p w:rsidR="00F247A9" w:rsidRPr="00BE25D9" w:rsidRDefault="00F247A9" w:rsidP="001351C0">
      <w:pPr>
        <w:pStyle w:val="Default"/>
        <w:jc w:val="both"/>
        <w:rPr>
          <w:iCs/>
          <w:color w:val="auto"/>
        </w:rPr>
      </w:pPr>
      <w:r w:rsidRPr="00BE25D9">
        <w:rPr>
          <w:iCs/>
          <w:color w:val="auto"/>
        </w:rPr>
        <w:t>A primeira teoria</w:t>
      </w:r>
      <w:proofErr w:type="gramStart"/>
      <w:r w:rsidRPr="00BE25D9">
        <w:rPr>
          <w:iCs/>
          <w:color w:val="auto"/>
        </w:rPr>
        <w:t>, foi</w:t>
      </w:r>
      <w:proofErr w:type="gramEnd"/>
      <w:r w:rsidRPr="00BE25D9">
        <w:rPr>
          <w:iCs/>
          <w:color w:val="auto"/>
        </w:rPr>
        <w:t xml:space="preserve"> defendida por Savigny e considera a pessoa jurídica como mera criação legal, sendo a personalidade um atributo exclusivo do homem. </w:t>
      </w:r>
    </w:p>
    <w:p w:rsidR="00F247A9" w:rsidRPr="00BE25D9" w:rsidRDefault="00F247A9" w:rsidP="001351C0">
      <w:pPr>
        <w:pStyle w:val="Default"/>
        <w:ind w:firstLine="708"/>
        <w:jc w:val="both"/>
        <w:rPr>
          <w:iCs/>
          <w:color w:val="auto"/>
        </w:rPr>
      </w:pPr>
      <w:r w:rsidRPr="00BE25D9">
        <w:rPr>
          <w:iCs/>
          <w:color w:val="auto"/>
        </w:rPr>
        <w:lastRenderedPageBreak/>
        <w:t>Essa teoria foi contestada porque nunca explicou e sequer solucionou o problema da existência da pessoa jurídica. Da mesma forma, não pode ser admitida porque, ao defender que a pessoa jurídica é uma ficção, negando sua realidade, teríamos que enfrentar o fato de que, se o Estado também é uma pessoa jurídica, ele também não seria</w:t>
      </w:r>
      <w:r w:rsidR="00140CC3" w:rsidRPr="00BE25D9">
        <w:rPr>
          <w:iCs/>
          <w:color w:val="auto"/>
        </w:rPr>
        <w:t xml:space="preserve"> </w:t>
      </w:r>
      <w:r w:rsidRPr="00BE25D9">
        <w:rPr>
          <w:iCs/>
          <w:color w:val="auto"/>
        </w:rPr>
        <w:t>real, tanto como o direito que dele emana. Acredita-se, que a crítica trazida à teoria da ficção é acertada, ou seja, descarta qualquer possibilidade de enquadramento da pessoa jurídica como mera ficção, na medida em que seria impossível reconhecer o próprio Estado como um ente ficcionista.</w:t>
      </w:r>
    </w:p>
    <w:p w:rsidR="00F247A9" w:rsidRPr="00BE25D9" w:rsidRDefault="00F247A9" w:rsidP="001351C0">
      <w:pPr>
        <w:pStyle w:val="Default"/>
        <w:ind w:firstLine="708"/>
        <w:jc w:val="both"/>
        <w:rPr>
          <w:iCs/>
          <w:color w:val="auto"/>
        </w:rPr>
      </w:pPr>
      <w:r w:rsidRPr="00BE25D9">
        <w:rPr>
          <w:iCs/>
          <w:color w:val="auto"/>
        </w:rPr>
        <w:t>Isso seria como negar a existência do direito advindo do Estado e daí imaginar as</w:t>
      </w:r>
      <w:r w:rsidR="00140CC3" w:rsidRPr="00BE25D9">
        <w:rPr>
          <w:iCs/>
          <w:color w:val="auto"/>
        </w:rPr>
        <w:t xml:space="preserve"> </w:t>
      </w:r>
      <w:r w:rsidRPr="00BE25D9">
        <w:rPr>
          <w:iCs/>
          <w:color w:val="auto"/>
        </w:rPr>
        <w:t xml:space="preserve">consequências trazidas com isso, qual </w:t>
      </w:r>
      <w:proofErr w:type="gramStart"/>
      <w:r w:rsidRPr="00BE25D9">
        <w:rPr>
          <w:iCs/>
          <w:color w:val="auto"/>
        </w:rPr>
        <w:t>seja,</w:t>
      </w:r>
      <w:proofErr w:type="gramEnd"/>
      <w:r w:rsidRPr="00BE25D9">
        <w:rPr>
          <w:iCs/>
          <w:color w:val="auto"/>
        </w:rPr>
        <w:t xml:space="preserve"> um Estado sem direito.</w:t>
      </w:r>
      <w:r w:rsidR="00140CC3" w:rsidRPr="00BE25D9">
        <w:rPr>
          <w:iCs/>
          <w:color w:val="auto"/>
        </w:rPr>
        <w:t xml:space="preserve"> A</w:t>
      </w:r>
      <w:r w:rsidRPr="00BE25D9">
        <w:rPr>
          <w:iCs/>
          <w:color w:val="auto"/>
        </w:rPr>
        <w:t xml:space="preserve"> posição ficcionista é um </w:t>
      </w:r>
      <w:proofErr w:type="spellStart"/>
      <w:proofErr w:type="gramStart"/>
      <w:r w:rsidRPr="00BE25D9">
        <w:rPr>
          <w:iCs/>
          <w:color w:val="auto"/>
        </w:rPr>
        <w:t>contra-senso</w:t>
      </w:r>
      <w:proofErr w:type="spellEnd"/>
      <w:proofErr w:type="gramEnd"/>
      <w:r w:rsidRPr="00BE25D9">
        <w:rPr>
          <w:iCs/>
          <w:color w:val="auto"/>
        </w:rPr>
        <w:t>, pois não podemos esquecer que a própria personalidade jurídica do homem é criação do direito e não da natureza, prova disso, dava-se com a recusa pelo ordenamento jurídico de reconhecer a personalidade jurídica aos escravos.</w:t>
      </w:r>
    </w:p>
    <w:p w:rsidR="00F247A9" w:rsidRPr="00BE25D9" w:rsidRDefault="00F247A9" w:rsidP="001351C0">
      <w:pPr>
        <w:pStyle w:val="Default"/>
        <w:ind w:firstLine="708"/>
        <w:jc w:val="both"/>
        <w:rPr>
          <w:iCs/>
          <w:color w:val="auto"/>
        </w:rPr>
      </w:pPr>
      <w:r w:rsidRPr="00BE25D9">
        <w:rPr>
          <w:iCs/>
          <w:color w:val="auto"/>
        </w:rPr>
        <w:t xml:space="preserve">Já a teoria imaginada por </w:t>
      </w:r>
      <w:proofErr w:type="spellStart"/>
      <w:r w:rsidRPr="00BE25D9">
        <w:rPr>
          <w:iCs/>
          <w:color w:val="auto"/>
        </w:rPr>
        <w:t>Ihering</w:t>
      </w:r>
      <w:proofErr w:type="spellEnd"/>
      <w:r w:rsidRPr="00BE25D9">
        <w:rPr>
          <w:iCs/>
          <w:color w:val="auto"/>
        </w:rPr>
        <w:t xml:space="preserve">, embora seja classificada por alguns autores fora do campo </w:t>
      </w:r>
      <w:proofErr w:type="gramStart"/>
      <w:r w:rsidRPr="00BE25D9">
        <w:rPr>
          <w:iCs/>
          <w:color w:val="auto"/>
        </w:rPr>
        <w:t>ficcionista .</w:t>
      </w:r>
      <w:proofErr w:type="gramEnd"/>
      <w:r w:rsidRPr="00BE25D9">
        <w:rPr>
          <w:iCs/>
          <w:color w:val="auto"/>
        </w:rPr>
        <w:t xml:space="preserve"> A concepção difundida na opinião de </w:t>
      </w:r>
      <w:proofErr w:type="spellStart"/>
      <w:r w:rsidRPr="00BE25D9">
        <w:rPr>
          <w:iCs/>
          <w:color w:val="auto"/>
        </w:rPr>
        <w:t>Ihering</w:t>
      </w:r>
      <w:proofErr w:type="spellEnd"/>
      <w:r w:rsidRPr="00BE25D9">
        <w:rPr>
          <w:iCs/>
          <w:color w:val="auto"/>
        </w:rPr>
        <w:t xml:space="preserve"> é a de que o homem é o único sujeito de direito. A personalidade da pessoa jurídica recai sobre os indivíduos que a compõem, sendo </w:t>
      </w:r>
      <w:proofErr w:type="gramStart"/>
      <w:r w:rsidRPr="00BE25D9">
        <w:rPr>
          <w:iCs/>
          <w:color w:val="auto"/>
        </w:rPr>
        <w:t>ela</w:t>
      </w:r>
      <w:proofErr w:type="gramEnd"/>
      <w:r w:rsidRPr="00BE25D9">
        <w:rPr>
          <w:iCs/>
          <w:color w:val="auto"/>
        </w:rPr>
        <w:t xml:space="preserve"> mero instrumento para que seus membros manifestem suas relações jurídicas.</w:t>
      </w:r>
    </w:p>
    <w:p w:rsidR="00F247A9" w:rsidRPr="00BE25D9" w:rsidRDefault="00F247A9" w:rsidP="001351C0">
      <w:pPr>
        <w:pStyle w:val="Default"/>
        <w:ind w:firstLine="708"/>
        <w:jc w:val="both"/>
        <w:rPr>
          <w:iCs/>
          <w:color w:val="auto"/>
        </w:rPr>
      </w:pPr>
      <w:r w:rsidRPr="00BE25D9">
        <w:rPr>
          <w:iCs/>
          <w:color w:val="auto"/>
        </w:rPr>
        <w:t>A crítica a essa teoria consiste no fato de que, se houver um conflito entre a pessoa jurídica e um dos seus membros componentes, ela não explica a doutrina de como a</w:t>
      </w:r>
      <w:r w:rsidR="00140CC3" w:rsidRPr="00BE25D9">
        <w:rPr>
          <w:iCs/>
          <w:color w:val="auto"/>
        </w:rPr>
        <w:t xml:space="preserve"> </w:t>
      </w:r>
      <w:r w:rsidRPr="00BE25D9">
        <w:rPr>
          <w:iCs/>
          <w:color w:val="auto"/>
        </w:rPr>
        <w:t xml:space="preserve">entidade realizaria seu direito em face daquele membro, se realmente não fosse sujeito de direito, mas mero instrumento técnico para exercício das pessoas físicas. </w:t>
      </w:r>
      <w:r w:rsidR="00876CAF" w:rsidRPr="00BE25D9">
        <w:rPr>
          <w:iCs/>
          <w:color w:val="auto"/>
        </w:rPr>
        <w:t>Mas se adotada tal teoria,</w:t>
      </w:r>
      <w:proofErr w:type="gramStart"/>
      <w:r w:rsidR="00876CAF" w:rsidRPr="00BE25D9">
        <w:rPr>
          <w:iCs/>
          <w:color w:val="auto"/>
        </w:rPr>
        <w:t xml:space="preserve"> </w:t>
      </w:r>
      <w:r w:rsidRPr="00BE25D9">
        <w:rPr>
          <w:iCs/>
          <w:color w:val="auto"/>
        </w:rPr>
        <w:t xml:space="preserve"> </w:t>
      </w:r>
      <w:proofErr w:type="gramEnd"/>
      <w:r w:rsidRPr="00BE25D9">
        <w:rPr>
          <w:iCs/>
          <w:color w:val="auto"/>
        </w:rPr>
        <w:t>é o mesmo que não reconhecer personalidade jurídica as pessoas coletivas.</w:t>
      </w:r>
    </w:p>
    <w:p w:rsidR="00F247A9" w:rsidRPr="00BE25D9" w:rsidRDefault="00F247A9" w:rsidP="001351C0">
      <w:pPr>
        <w:pStyle w:val="Default"/>
        <w:ind w:firstLine="708"/>
        <w:jc w:val="both"/>
        <w:rPr>
          <w:iCs/>
          <w:color w:val="auto"/>
        </w:rPr>
      </w:pPr>
      <w:r w:rsidRPr="00BE25D9">
        <w:rPr>
          <w:iCs/>
          <w:color w:val="auto"/>
        </w:rPr>
        <w:t xml:space="preserve">Críticas a essa teoria circundam no fato de que não se pode elevar à categoria de sujeito uma entidade abstrata, </w:t>
      </w:r>
      <w:proofErr w:type="gramStart"/>
      <w:r w:rsidRPr="00BE25D9">
        <w:rPr>
          <w:iCs/>
          <w:color w:val="auto"/>
        </w:rPr>
        <w:t>a</w:t>
      </w:r>
      <w:proofErr w:type="gramEnd"/>
      <w:r w:rsidRPr="00BE25D9">
        <w:rPr>
          <w:iCs/>
          <w:color w:val="auto"/>
        </w:rPr>
        <w:t xml:space="preserve"> vontade, personificando-a como um elemento autônomo e destacado das pessoas que compõem a pessoa jurídica.</w:t>
      </w:r>
    </w:p>
    <w:p w:rsidR="00F247A9" w:rsidRPr="00BE25D9" w:rsidRDefault="00F247A9" w:rsidP="001351C0">
      <w:pPr>
        <w:pStyle w:val="Default"/>
        <w:ind w:firstLine="708"/>
        <w:jc w:val="both"/>
        <w:rPr>
          <w:iCs/>
          <w:color w:val="auto"/>
        </w:rPr>
      </w:pPr>
      <w:r w:rsidRPr="00BE25D9">
        <w:rPr>
          <w:iCs/>
          <w:color w:val="auto"/>
        </w:rPr>
        <w:t xml:space="preserve">Por seu turno, a teoria da propriedade coletiva defendida por </w:t>
      </w:r>
      <w:proofErr w:type="spellStart"/>
      <w:r w:rsidRPr="00BE25D9">
        <w:rPr>
          <w:iCs/>
          <w:color w:val="auto"/>
        </w:rPr>
        <w:t>Brinz</w:t>
      </w:r>
      <w:proofErr w:type="spellEnd"/>
      <w:r w:rsidRPr="00BE25D9">
        <w:rPr>
          <w:iCs/>
          <w:color w:val="auto"/>
        </w:rPr>
        <w:t xml:space="preserve"> considera o complexo patrimonial destinado a um fim como um organismo independente, titular de direitos, o que não pode ser aceito, pois eleva os bens à categoria de sujeitos de Direito, um </w:t>
      </w:r>
      <w:proofErr w:type="spellStart"/>
      <w:proofErr w:type="gramStart"/>
      <w:r w:rsidRPr="00BE25D9">
        <w:rPr>
          <w:iCs/>
          <w:color w:val="auto"/>
        </w:rPr>
        <w:t>contra-senso</w:t>
      </w:r>
      <w:proofErr w:type="spellEnd"/>
      <w:proofErr w:type="gramEnd"/>
      <w:r w:rsidRPr="00BE25D9">
        <w:rPr>
          <w:iCs/>
          <w:color w:val="auto"/>
        </w:rPr>
        <w:t>, se levarmos em consideração as sociedades puramente recreativas e associações literárias que não possuem patrimônio e são consideradas sujeitos de direito.</w:t>
      </w:r>
    </w:p>
    <w:p w:rsidR="00F247A9" w:rsidRPr="00BE25D9" w:rsidRDefault="00F247A9" w:rsidP="001351C0">
      <w:pPr>
        <w:pStyle w:val="Default"/>
        <w:ind w:firstLine="708"/>
        <w:jc w:val="both"/>
        <w:rPr>
          <w:iCs/>
          <w:color w:val="auto"/>
        </w:rPr>
      </w:pPr>
      <w:r w:rsidRPr="00BE25D9">
        <w:rPr>
          <w:iCs/>
          <w:color w:val="auto"/>
        </w:rPr>
        <w:t xml:space="preserve">A teoria institucionalista defendida por </w:t>
      </w:r>
      <w:proofErr w:type="spellStart"/>
      <w:r w:rsidRPr="00BE25D9">
        <w:rPr>
          <w:iCs/>
          <w:color w:val="auto"/>
        </w:rPr>
        <w:t>Hariou</w:t>
      </w:r>
      <w:proofErr w:type="spellEnd"/>
      <w:r w:rsidRPr="00BE25D9">
        <w:rPr>
          <w:iCs/>
          <w:color w:val="auto"/>
        </w:rPr>
        <w:t>, por sua vez, “vê nas pessoas jurídicas organizações sociais destinadas à obtenção de um fim. Os interesses humanos nem sempre podem ser obtidos pelos indivíduos isoladamente, mas necessitam de uma reunião de homens, ligados por uma ordenada cooperação”. A crítica apresentada a essa teoria baseia-se no fato de não se encontrar explicação para a atribuição de personalidade jurídica àquelas pessoas que se formam sem a finalidade de prestar um serviço ou preencher um ofício.</w:t>
      </w:r>
    </w:p>
    <w:p w:rsidR="00F247A9" w:rsidRPr="00BE25D9" w:rsidRDefault="00F247A9" w:rsidP="001351C0">
      <w:pPr>
        <w:pStyle w:val="Default"/>
        <w:ind w:firstLine="708"/>
        <w:jc w:val="both"/>
        <w:rPr>
          <w:iCs/>
          <w:color w:val="auto"/>
        </w:rPr>
      </w:pPr>
      <w:r w:rsidRPr="00BE25D9">
        <w:rPr>
          <w:iCs/>
          <w:color w:val="auto"/>
        </w:rPr>
        <w:t xml:space="preserve">Esse reconhecimento da existência da pessoa jurídica, na realidade orgânica, está caracterizado pelo antropoformismo38, diferente do reconhecimento no princípio </w:t>
      </w:r>
      <w:proofErr w:type="gramStart"/>
      <w:r w:rsidRPr="00BE25D9">
        <w:rPr>
          <w:iCs/>
          <w:color w:val="auto"/>
        </w:rPr>
        <w:t>da</w:t>
      </w:r>
      <w:proofErr w:type="gramEnd"/>
    </w:p>
    <w:p w:rsidR="00F247A9" w:rsidRPr="00BE25D9" w:rsidRDefault="00F247A9" w:rsidP="001351C0">
      <w:pPr>
        <w:pStyle w:val="Default"/>
        <w:jc w:val="both"/>
        <w:rPr>
          <w:iCs/>
          <w:color w:val="auto"/>
        </w:rPr>
      </w:pPr>
      <w:proofErr w:type="gramStart"/>
      <w:r w:rsidRPr="00BE25D9">
        <w:rPr>
          <w:iCs/>
          <w:color w:val="auto"/>
        </w:rPr>
        <w:t>realidade</w:t>
      </w:r>
      <w:proofErr w:type="gramEnd"/>
      <w:r w:rsidRPr="00BE25D9">
        <w:rPr>
          <w:iCs/>
          <w:color w:val="auto"/>
        </w:rPr>
        <w:t xml:space="preserve"> técnica, que aceita a existência da personalidade própria sem qualquer artifício, evitando, segundo Ferrara, qualquer sintoma de </w:t>
      </w:r>
      <w:proofErr w:type="spellStart"/>
      <w:r w:rsidRPr="00BE25D9">
        <w:rPr>
          <w:iCs/>
          <w:color w:val="auto"/>
        </w:rPr>
        <w:t>antropoformismo</w:t>
      </w:r>
      <w:proofErr w:type="spellEnd"/>
      <w:r w:rsidRPr="00BE25D9">
        <w:rPr>
          <w:iCs/>
          <w:color w:val="auto"/>
        </w:rPr>
        <w:t>.</w:t>
      </w:r>
    </w:p>
    <w:p w:rsidR="00F247A9" w:rsidRPr="00BE25D9" w:rsidRDefault="00F247A9" w:rsidP="001351C0">
      <w:pPr>
        <w:pStyle w:val="Default"/>
        <w:jc w:val="both"/>
        <w:rPr>
          <w:iCs/>
          <w:color w:val="auto"/>
        </w:rPr>
      </w:pPr>
      <w:r w:rsidRPr="00BE25D9">
        <w:rPr>
          <w:iCs/>
          <w:color w:val="auto"/>
        </w:rPr>
        <w:t xml:space="preserve"> </w:t>
      </w:r>
      <w:r w:rsidR="00140CC3" w:rsidRPr="00BE25D9">
        <w:rPr>
          <w:iCs/>
          <w:color w:val="auto"/>
        </w:rPr>
        <w:tab/>
      </w:r>
      <w:r w:rsidRPr="00BE25D9">
        <w:rPr>
          <w:iCs/>
          <w:color w:val="auto"/>
        </w:rPr>
        <w:t xml:space="preserve">Já o critério adotado por Fábio Ulhoa Coelho para conceituar ontologicamente as pessoas jurídicas é da seguinte ordem: teorias </w:t>
      </w:r>
      <w:proofErr w:type="spellStart"/>
      <w:r w:rsidRPr="00BE25D9">
        <w:rPr>
          <w:iCs/>
          <w:color w:val="auto"/>
        </w:rPr>
        <w:t>pré-normativistas</w:t>
      </w:r>
      <w:proofErr w:type="spellEnd"/>
      <w:r w:rsidRPr="00BE25D9">
        <w:rPr>
          <w:iCs/>
          <w:color w:val="auto"/>
        </w:rPr>
        <w:t xml:space="preserve"> e </w:t>
      </w:r>
      <w:proofErr w:type="spellStart"/>
      <w:r w:rsidRPr="00BE25D9">
        <w:rPr>
          <w:iCs/>
          <w:color w:val="auto"/>
        </w:rPr>
        <w:t>normativistas</w:t>
      </w:r>
      <w:proofErr w:type="spellEnd"/>
      <w:r w:rsidRPr="00BE25D9">
        <w:rPr>
          <w:iCs/>
          <w:color w:val="auto"/>
        </w:rPr>
        <w:t xml:space="preserve">. Segundo ele, as teorias </w:t>
      </w:r>
      <w:proofErr w:type="spellStart"/>
      <w:r w:rsidRPr="00BE25D9">
        <w:rPr>
          <w:iCs/>
          <w:color w:val="auto"/>
        </w:rPr>
        <w:t>pré-normativistas</w:t>
      </w:r>
      <w:proofErr w:type="spellEnd"/>
      <w:r w:rsidRPr="00BE25D9">
        <w:rPr>
          <w:iCs/>
          <w:color w:val="auto"/>
        </w:rPr>
        <w:t xml:space="preserve"> “consideram as pessoas jurídicas seres de existência anterior e independente da ordem jurídica”. E continua: “para seus adeptos, a disciplina legal da pessoa jurídica é mero reconhecimento de algo preexistente, que a ordem po</w:t>
      </w:r>
      <w:r w:rsidR="00CD6E6C" w:rsidRPr="00BE25D9">
        <w:rPr>
          <w:iCs/>
          <w:color w:val="auto"/>
        </w:rPr>
        <w:t>sitiva não teria como ignorar”</w:t>
      </w:r>
      <w:r w:rsidRPr="00BE25D9">
        <w:rPr>
          <w:iCs/>
          <w:color w:val="auto"/>
        </w:rPr>
        <w:t>. Nesse primeiro grupo enquadram-se a</w:t>
      </w:r>
      <w:r w:rsidR="00140CC3" w:rsidRPr="00BE25D9">
        <w:rPr>
          <w:iCs/>
          <w:color w:val="auto"/>
        </w:rPr>
        <w:t xml:space="preserve"> </w:t>
      </w:r>
      <w:r w:rsidRPr="00BE25D9">
        <w:rPr>
          <w:iCs/>
          <w:color w:val="auto"/>
        </w:rPr>
        <w:t>teoria orgânica e a realidade objetiva.</w:t>
      </w:r>
    </w:p>
    <w:p w:rsidR="00F247A9" w:rsidRPr="00BE25D9" w:rsidRDefault="00F247A9" w:rsidP="001351C0">
      <w:pPr>
        <w:pStyle w:val="Default"/>
        <w:ind w:firstLine="708"/>
        <w:jc w:val="both"/>
        <w:rPr>
          <w:iCs/>
          <w:color w:val="auto"/>
        </w:rPr>
      </w:pPr>
      <w:r w:rsidRPr="00BE25D9">
        <w:rPr>
          <w:iCs/>
          <w:color w:val="auto"/>
        </w:rPr>
        <w:t xml:space="preserve">Já as teorias </w:t>
      </w:r>
      <w:proofErr w:type="spellStart"/>
      <w:r w:rsidRPr="00BE25D9">
        <w:rPr>
          <w:iCs/>
          <w:color w:val="auto"/>
        </w:rPr>
        <w:t>normativistas</w:t>
      </w:r>
      <w:proofErr w:type="spellEnd"/>
      <w:r w:rsidRPr="00BE25D9">
        <w:rPr>
          <w:iCs/>
          <w:color w:val="auto"/>
        </w:rPr>
        <w:t xml:space="preserve"> sustentam o oposto, ou seja, pessoas jurídicas</w:t>
      </w:r>
      <w:r w:rsidR="00CD6E6C" w:rsidRPr="00BE25D9">
        <w:rPr>
          <w:iCs/>
          <w:color w:val="auto"/>
        </w:rPr>
        <w:t xml:space="preserve"> </w:t>
      </w:r>
      <w:r w:rsidRPr="00BE25D9">
        <w:rPr>
          <w:iCs/>
          <w:color w:val="auto"/>
        </w:rPr>
        <w:t>como criação do direito. A existência dessas pessoas jurídicas está condicionada a uma</w:t>
      </w:r>
      <w:r w:rsidR="00CD6E6C" w:rsidRPr="00BE25D9">
        <w:rPr>
          <w:iCs/>
          <w:color w:val="auto"/>
        </w:rPr>
        <w:t xml:space="preserve"> </w:t>
      </w:r>
      <w:r w:rsidRPr="00BE25D9">
        <w:rPr>
          <w:iCs/>
          <w:color w:val="auto"/>
        </w:rPr>
        <w:t>norma jurídica, ao passo que sem ela não se pode falar em pré-existência. Aqui se</w:t>
      </w:r>
      <w:r w:rsidR="00CD6E6C" w:rsidRPr="00BE25D9">
        <w:rPr>
          <w:iCs/>
          <w:color w:val="auto"/>
        </w:rPr>
        <w:t xml:space="preserve"> </w:t>
      </w:r>
      <w:r w:rsidRPr="00BE25D9">
        <w:rPr>
          <w:iCs/>
          <w:color w:val="auto"/>
        </w:rPr>
        <w:t>enquadram as teorias ficcioni</w:t>
      </w:r>
      <w:r w:rsidR="00CD6E6C" w:rsidRPr="00BE25D9">
        <w:rPr>
          <w:iCs/>
          <w:color w:val="auto"/>
        </w:rPr>
        <w:t>stas e a da realidade jurídica</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 xml:space="preserve">Interessante, ainda, é trazer à baila a crítica de Hans </w:t>
      </w:r>
      <w:proofErr w:type="spellStart"/>
      <w:r w:rsidRPr="00BE25D9">
        <w:rPr>
          <w:iCs/>
          <w:color w:val="auto"/>
        </w:rPr>
        <w:t>Kelsen</w:t>
      </w:r>
      <w:proofErr w:type="spellEnd"/>
      <w:r w:rsidRPr="00BE25D9">
        <w:rPr>
          <w:iCs/>
          <w:color w:val="auto"/>
        </w:rPr>
        <w:t>, incontestável</w:t>
      </w:r>
      <w:r w:rsidR="00CD6E6C" w:rsidRPr="00BE25D9">
        <w:rPr>
          <w:iCs/>
          <w:color w:val="auto"/>
        </w:rPr>
        <w:t xml:space="preserve"> </w:t>
      </w:r>
      <w:proofErr w:type="spellStart"/>
      <w:r w:rsidRPr="00BE25D9">
        <w:rPr>
          <w:iCs/>
          <w:color w:val="auto"/>
        </w:rPr>
        <w:t>normativista</w:t>
      </w:r>
      <w:proofErr w:type="spellEnd"/>
      <w:r w:rsidRPr="00BE25D9">
        <w:rPr>
          <w:iCs/>
          <w:color w:val="auto"/>
        </w:rPr>
        <w:t>, sobre a distinção entre a pessoa física e a jurídica, quando o autor pondera</w:t>
      </w:r>
      <w:r w:rsidR="00CD6E6C" w:rsidRPr="00BE25D9">
        <w:rPr>
          <w:iCs/>
          <w:color w:val="auto"/>
        </w:rPr>
        <w:t xml:space="preserve"> </w:t>
      </w:r>
      <w:r w:rsidRPr="00BE25D9">
        <w:rPr>
          <w:iCs/>
          <w:color w:val="auto"/>
        </w:rPr>
        <w:t xml:space="preserve">que “somente através da conduta </w:t>
      </w:r>
      <w:r w:rsidRPr="00BE25D9">
        <w:rPr>
          <w:iCs/>
          <w:color w:val="auto"/>
        </w:rPr>
        <w:lastRenderedPageBreak/>
        <w:t>humana pode um direito ser exercido e um dever ser</w:t>
      </w:r>
      <w:r w:rsidR="00CD6E6C" w:rsidRPr="00BE25D9">
        <w:rPr>
          <w:iCs/>
          <w:color w:val="auto"/>
        </w:rPr>
        <w:t xml:space="preserve"> </w:t>
      </w:r>
      <w:r w:rsidRPr="00BE25D9">
        <w:rPr>
          <w:iCs/>
          <w:color w:val="auto"/>
        </w:rPr>
        <w:t>cumprido ou violado. Por isso, não pode a referência ao homem (a conexão com o homem)</w:t>
      </w:r>
      <w:r w:rsidR="00CD6E6C" w:rsidRPr="00BE25D9">
        <w:rPr>
          <w:iCs/>
          <w:color w:val="auto"/>
        </w:rPr>
        <w:t xml:space="preserve"> </w:t>
      </w:r>
      <w:r w:rsidRPr="00BE25D9">
        <w:rPr>
          <w:iCs/>
          <w:color w:val="auto"/>
        </w:rPr>
        <w:t>ser o momento através do qual a pessoa física ou natural se distingue da pessoa jurídica ou</w:t>
      </w:r>
      <w:r w:rsidR="00140CC3" w:rsidRPr="00BE25D9">
        <w:rPr>
          <w:iCs/>
          <w:color w:val="auto"/>
        </w:rPr>
        <w:t xml:space="preserve"> </w:t>
      </w:r>
      <w:r w:rsidR="00CD6E6C" w:rsidRPr="00BE25D9">
        <w:rPr>
          <w:iCs/>
          <w:color w:val="auto"/>
        </w:rPr>
        <w:t>artificial”</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Em sua ótica, não basta o simples fato de possuir direitos e deveres para</w:t>
      </w:r>
      <w:r w:rsidR="00CD6E6C" w:rsidRPr="00BE25D9">
        <w:rPr>
          <w:iCs/>
          <w:color w:val="auto"/>
        </w:rPr>
        <w:t xml:space="preserve"> </w:t>
      </w:r>
      <w:r w:rsidRPr="00BE25D9">
        <w:rPr>
          <w:iCs/>
          <w:color w:val="auto"/>
        </w:rPr>
        <w:t>diferenciar a pessoa física da pessoa jurídica, pois “também a pessoa física não é o</w:t>
      </w:r>
      <w:r w:rsidR="00CD6E6C" w:rsidRPr="00BE25D9">
        <w:rPr>
          <w:iCs/>
          <w:color w:val="auto"/>
        </w:rPr>
        <w:t xml:space="preserve"> </w:t>
      </w:r>
      <w:r w:rsidRPr="00BE25D9">
        <w:rPr>
          <w:iCs/>
          <w:color w:val="auto"/>
        </w:rPr>
        <w:t xml:space="preserve">indivíduo que </w:t>
      </w:r>
      <w:proofErr w:type="gramStart"/>
      <w:r w:rsidRPr="00BE25D9">
        <w:rPr>
          <w:iCs/>
          <w:color w:val="auto"/>
        </w:rPr>
        <w:t>tem direitos</w:t>
      </w:r>
      <w:proofErr w:type="gramEnd"/>
      <w:r w:rsidRPr="00BE25D9">
        <w:rPr>
          <w:iCs/>
          <w:color w:val="auto"/>
        </w:rPr>
        <w:t xml:space="preserve"> e deveres, mas uma unidade de deveres e direitos que têm por</w:t>
      </w:r>
      <w:r w:rsidR="00CD6E6C" w:rsidRPr="00BE25D9">
        <w:rPr>
          <w:iCs/>
          <w:color w:val="auto"/>
        </w:rPr>
        <w:t xml:space="preserve"> </w:t>
      </w:r>
      <w:r w:rsidRPr="00BE25D9">
        <w:rPr>
          <w:iCs/>
          <w:color w:val="auto"/>
        </w:rPr>
        <w:t>conteúdo a conduta de um indivíduo”, e tal unidade “é também expressa no conceito de</w:t>
      </w:r>
      <w:r w:rsidR="00CD6E6C" w:rsidRPr="00BE25D9">
        <w:rPr>
          <w:iCs/>
          <w:color w:val="auto"/>
        </w:rPr>
        <w:t xml:space="preserve"> </w:t>
      </w:r>
      <w:r w:rsidRPr="00BE25D9">
        <w:rPr>
          <w:iCs/>
          <w:color w:val="auto"/>
        </w:rPr>
        <w:t>sujeito jurídico que a teoria tradicional identifica com o de pessoa jurídica (pessoa em</w:t>
      </w:r>
      <w:r w:rsidR="00CD6E6C" w:rsidRPr="00BE25D9">
        <w:rPr>
          <w:iCs/>
          <w:color w:val="auto"/>
        </w:rPr>
        <w:t xml:space="preserve"> </w:t>
      </w:r>
      <w:r w:rsidRPr="00BE25D9">
        <w:rPr>
          <w:iCs/>
          <w:color w:val="auto"/>
        </w:rPr>
        <w:t>sen</w:t>
      </w:r>
      <w:r w:rsidR="00CD6E6C" w:rsidRPr="00BE25D9">
        <w:rPr>
          <w:iCs/>
          <w:color w:val="auto"/>
        </w:rPr>
        <w:t xml:space="preserve">tido jurídico – </w:t>
      </w:r>
      <w:proofErr w:type="spellStart"/>
      <w:r w:rsidR="00CD6E6C" w:rsidRPr="00BE25D9">
        <w:rPr>
          <w:iCs/>
          <w:color w:val="auto"/>
        </w:rPr>
        <w:t>Rechtsperson</w:t>
      </w:r>
      <w:proofErr w:type="spellEnd"/>
      <w:r w:rsidR="00CD6E6C" w:rsidRPr="00BE25D9">
        <w:rPr>
          <w:iCs/>
          <w:color w:val="auto"/>
        </w:rPr>
        <w:t>)”</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 xml:space="preserve">O que realmente é relevante, segundo Hans </w:t>
      </w:r>
      <w:proofErr w:type="spellStart"/>
      <w:r w:rsidRPr="00BE25D9">
        <w:rPr>
          <w:iCs/>
          <w:color w:val="auto"/>
        </w:rPr>
        <w:t>Kelsen</w:t>
      </w:r>
      <w:proofErr w:type="spellEnd"/>
      <w:r w:rsidRPr="00BE25D9">
        <w:rPr>
          <w:iCs/>
          <w:color w:val="auto"/>
        </w:rPr>
        <w:t xml:space="preserve">, é que tanto </w:t>
      </w:r>
      <w:proofErr w:type="gramStart"/>
      <w:r w:rsidRPr="00BE25D9">
        <w:rPr>
          <w:iCs/>
          <w:color w:val="auto"/>
        </w:rPr>
        <w:t>a pessoa</w:t>
      </w:r>
      <w:r w:rsidR="00CD6E6C" w:rsidRPr="00BE25D9">
        <w:rPr>
          <w:iCs/>
          <w:color w:val="auto"/>
        </w:rPr>
        <w:t xml:space="preserve"> </w:t>
      </w:r>
      <w:r w:rsidRPr="00BE25D9">
        <w:rPr>
          <w:iCs/>
          <w:color w:val="auto"/>
        </w:rPr>
        <w:t>física como a pessoa jurídica possuem</w:t>
      </w:r>
      <w:proofErr w:type="gramEnd"/>
      <w:r w:rsidRPr="00BE25D9">
        <w:rPr>
          <w:iCs/>
          <w:color w:val="auto"/>
        </w:rPr>
        <w:t xml:space="preserve"> “deveres jurídicos e direitos </w:t>
      </w:r>
      <w:proofErr w:type="spellStart"/>
      <w:r w:rsidRPr="00BE25D9">
        <w:rPr>
          <w:iCs/>
          <w:color w:val="auto"/>
        </w:rPr>
        <w:t>subjectivos</w:t>
      </w:r>
      <w:proofErr w:type="spellEnd"/>
      <w:r w:rsidRPr="00BE25D9">
        <w:rPr>
          <w:iCs/>
          <w:color w:val="auto"/>
        </w:rPr>
        <w:t xml:space="preserve"> tendo por</w:t>
      </w:r>
      <w:r w:rsidR="00CD6E6C" w:rsidRPr="00BE25D9">
        <w:rPr>
          <w:iCs/>
          <w:color w:val="auto"/>
        </w:rPr>
        <w:t xml:space="preserve"> </w:t>
      </w:r>
      <w:r w:rsidRPr="00BE25D9">
        <w:rPr>
          <w:iCs/>
          <w:color w:val="auto"/>
        </w:rPr>
        <w:t>conteúdo a conduta humana e que formam uma unidade”, sendo ela uma unidade “de um</w:t>
      </w:r>
      <w:r w:rsidR="00CD6E6C" w:rsidRPr="00BE25D9">
        <w:rPr>
          <w:iCs/>
          <w:color w:val="auto"/>
        </w:rPr>
        <w:t xml:space="preserve"> </w:t>
      </w:r>
      <w:r w:rsidRPr="00BE25D9">
        <w:rPr>
          <w:iCs/>
          <w:color w:val="auto"/>
        </w:rPr>
        <w:t xml:space="preserve">complexo de deveres jurídicos e direitos </w:t>
      </w:r>
      <w:proofErr w:type="spellStart"/>
      <w:r w:rsidRPr="00BE25D9">
        <w:rPr>
          <w:iCs/>
          <w:color w:val="auto"/>
        </w:rPr>
        <w:t>subjectivos</w:t>
      </w:r>
      <w:proofErr w:type="spellEnd"/>
      <w:r w:rsidRPr="00BE25D9">
        <w:rPr>
          <w:iCs/>
          <w:color w:val="auto"/>
        </w:rPr>
        <w:t>” constituindo, os mesmos, normas</w:t>
      </w:r>
      <w:r w:rsidR="00CD6E6C" w:rsidRPr="00BE25D9">
        <w:rPr>
          <w:iCs/>
          <w:color w:val="auto"/>
        </w:rPr>
        <w:t xml:space="preserve"> </w:t>
      </w:r>
      <w:r w:rsidRPr="00BE25D9">
        <w:rPr>
          <w:iCs/>
          <w:color w:val="auto"/>
        </w:rPr>
        <w:t>jurídicas, e situando-se o problema da pessoa jurídica como o “problema da unidade de um</w:t>
      </w:r>
      <w:r w:rsidR="00CD6E6C" w:rsidRPr="00BE25D9">
        <w:rPr>
          <w:iCs/>
          <w:color w:val="auto"/>
        </w:rPr>
        <w:t xml:space="preserve"> complexo de normas”</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A dificuldade está em justamente estabelecer o fator que produz tal unidade,</w:t>
      </w:r>
      <w:r w:rsidR="00CD6E6C" w:rsidRPr="00BE25D9">
        <w:rPr>
          <w:iCs/>
          <w:color w:val="auto"/>
        </w:rPr>
        <w:t xml:space="preserve"> </w:t>
      </w:r>
      <w:r w:rsidRPr="00BE25D9">
        <w:rPr>
          <w:iCs/>
          <w:color w:val="auto"/>
        </w:rPr>
        <w:t xml:space="preserve">sendo ele determinado através das normas jurídicas. Para melhor compreensão, </w:t>
      </w:r>
      <w:proofErr w:type="spellStart"/>
      <w:r w:rsidRPr="00BE25D9">
        <w:rPr>
          <w:iCs/>
          <w:color w:val="auto"/>
        </w:rPr>
        <w:t>Kelsen</w:t>
      </w:r>
      <w:proofErr w:type="spellEnd"/>
      <w:r w:rsidRPr="00BE25D9">
        <w:rPr>
          <w:iCs/>
          <w:color w:val="auto"/>
        </w:rPr>
        <w:t xml:space="preserve"> diz</w:t>
      </w:r>
      <w:r w:rsidR="00CD6E6C" w:rsidRPr="00BE25D9">
        <w:rPr>
          <w:iCs/>
          <w:color w:val="auto"/>
        </w:rPr>
        <w:t xml:space="preserve"> </w:t>
      </w:r>
      <w:r w:rsidRPr="00BE25D9">
        <w:rPr>
          <w:iCs/>
          <w:color w:val="auto"/>
        </w:rPr>
        <w:t>que mesmo a pessoa física não é um indivíduo, mas sim “a unidade personificada das</w:t>
      </w:r>
      <w:r w:rsidR="00CD6E6C" w:rsidRPr="00BE25D9">
        <w:rPr>
          <w:iCs/>
          <w:color w:val="auto"/>
        </w:rPr>
        <w:t xml:space="preserve"> </w:t>
      </w:r>
      <w:r w:rsidRPr="00BE25D9">
        <w:rPr>
          <w:iCs/>
          <w:color w:val="auto"/>
        </w:rPr>
        <w:t>normas jurídicas que obrigam e conferem poderes a um e mesmo indivíduo”, consistindo</w:t>
      </w:r>
      <w:r w:rsidR="00CD6E6C" w:rsidRPr="00BE25D9">
        <w:rPr>
          <w:iCs/>
          <w:color w:val="auto"/>
        </w:rPr>
        <w:t xml:space="preserve"> </w:t>
      </w:r>
      <w:r w:rsidRPr="00BE25D9">
        <w:rPr>
          <w:iCs/>
          <w:color w:val="auto"/>
        </w:rPr>
        <w:t>em uma “construção jurídica criada pela ciência do Direito, um conceito auxiliar na</w:t>
      </w:r>
      <w:r w:rsidR="00CD6E6C" w:rsidRPr="00BE25D9">
        <w:rPr>
          <w:iCs/>
          <w:color w:val="auto"/>
        </w:rPr>
        <w:t xml:space="preserve"> </w:t>
      </w:r>
      <w:r w:rsidRPr="00BE25D9">
        <w:rPr>
          <w:iCs/>
          <w:color w:val="auto"/>
        </w:rPr>
        <w:t xml:space="preserve">descrição de </w:t>
      </w:r>
      <w:proofErr w:type="spellStart"/>
      <w:r w:rsidRPr="00BE25D9">
        <w:rPr>
          <w:iCs/>
          <w:color w:val="auto"/>
        </w:rPr>
        <w:t>factos</w:t>
      </w:r>
      <w:proofErr w:type="spellEnd"/>
      <w:r w:rsidRPr="00BE25D9">
        <w:rPr>
          <w:iCs/>
          <w:color w:val="auto"/>
        </w:rPr>
        <w:t xml:space="preserve"> juridicamente relevantes. Neste sentido, a chamada pessoa física é uma</w:t>
      </w:r>
      <w:r w:rsidR="00CD6E6C" w:rsidRPr="00BE25D9">
        <w:rPr>
          <w:iCs/>
          <w:color w:val="auto"/>
        </w:rPr>
        <w:t xml:space="preserve"> </w:t>
      </w:r>
      <w:r w:rsidRPr="00BE25D9">
        <w:rPr>
          <w:iCs/>
          <w:color w:val="auto"/>
        </w:rPr>
        <w:t xml:space="preserve">pessoa </w:t>
      </w:r>
      <w:r w:rsidR="00CD6E6C" w:rsidRPr="00BE25D9">
        <w:rPr>
          <w:iCs/>
          <w:color w:val="auto"/>
        </w:rPr>
        <w:t>jurídica (</w:t>
      </w:r>
      <w:proofErr w:type="spellStart"/>
      <w:r w:rsidR="00CD6E6C" w:rsidRPr="00BE25D9">
        <w:rPr>
          <w:iCs/>
          <w:color w:val="auto"/>
        </w:rPr>
        <w:t>Juristische</w:t>
      </w:r>
      <w:proofErr w:type="spellEnd"/>
      <w:r w:rsidR="00CD6E6C" w:rsidRPr="00BE25D9">
        <w:rPr>
          <w:iCs/>
          <w:color w:val="auto"/>
        </w:rPr>
        <w:t xml:space="preserve"> </w:t>
      </w:r>
      <w:proofErr w:type="spellStart"/>
      <w:r w:rsidR="00CD6E6C" w:rsidRPr="00BE25D9">
        <w:rPr>
          <w:iCs/>
          <w:color w:val="auto"/>
        </w:rPr>
        <w:t>Person</w:t>
      </w:r>
      <w:proofErr w:type="spellEnd"/>
      <w:r w:rsidR="00CD6E6C" w:rsidRPr="00BE25D9">
        <w:rPr>
          <w:iCs/>
          <w:color w:val="auto"/>
        </w:rPr>
        <w:t>)”</w:t>
      </w:r>
      <w:r w:rsidRPr="00BE25D9">
        <w:rPr>
          <w:iCs/>
          <w:color w:val="auto"/>
        </w:rPr>
        <w:t>, e não uma realidade natural.</w:t>
      </w:r>
    </w:p>
    <w:p w:rsidR="00F247A9" w:rsidRPr="00BE25D9" w:rsidRDefault="00F247A9" w:rsidP="001351C0">
      <w:pPr>
        <w:pStyle w:val="Default"/>
        <w:ind w:firstLine="708"/>
        <w:jc w:val="both"/>
        <w:rPr>
          <w:iCs/>
          <w:color w:val="auto"/>
        </w:rPr>
      </w:pPr>
      <w:r w:rsidRPr="00BE25D9">
        <w:rPr>
          <w:iCs/>
          <w:color w:val="auto"/>
        </w:rPr>
        <w:t xml:space="preserve">Com tudo isso, </w:t>
      </w:r>
      <w:proofErr w:type="spellStart"/>
      <w:r w:rsidRPr="00BE25D9">
        <w:rPr>
          <w:iCs/>
          <w:color w:val="auto"/>
        </w:rPr>
        <w:t>Kelsen</w:t>
      </w:r>
      <w:proofErr w:type="spellEnd"/>
      <w:r w:rsidRPr="00BE25D9">
        <w:rPr>
          <w:iCs/>
          <w:color w:val="auto"/>
        </w:rPr>
        <w:t>, em sua análise, quer demonstrar que o elemento</w:t>
      </w:r>
      <w:r w:rsidR="00CD6E6C" w:rsidRPr="00BE25D9">
        <w:rPr>
          <w:iCs/>
          <w:color w:val="auto"/>
        </w:rPr>
        <w:t xml:space="preserve"> </w:t>
      </w:r>
      <w:r w:rsidRPr="00BE25D9">
        <w:rPr>
          <w:iCs/>
          <w:color w:val="auto"/>
        </w:rPr>
        <w:t>comum entre a pessoa jurídica e a pessoa física é a norma, que dará a condição de</w:t>
      </w:r>
      <w:r w:rsidR="00CD6E6C" w:rsidRPr="00BE25D9">
        <w:rPr>
          <w:iCs/>
          <w:color w:val="auto"/>
        </w:rPr>
        <w:t xml:space="preserve"> </w:t>
      </w:r>
      <w:r w:rsidRPr="00BE25D9">
        <w:rPr>
          <w:iCs/>
          <w:color w:val="auto"/>
        </w:rPr>
        <w:t>existência à pessoa jurídica para o Direito, como ocorre com a pessoa física.</w:t>
      </w:r>
    </w:p>
    <w:p w:rsidR="00F247A9" w:rsidRPr="00BE25D9" w:rsidRDefault="00F247A9" w:rsidP="001351C0">
      <w:pPr>
        <w:pStyle w:val="Default"/>
        <w:ind w:firstLine="708"/>
        <w:jc w:val="both"/>
        <w:rPr>
          <w:iCs/>
          <w:color w:val="auto"/>
        </w:rPr>
      </w:pPr>
      <w:r w:rsidRPr="00BE25D9">
        <w:rPr>
          <w:iCs/>
          <w:color w:val="auto"/>
        </w:rPr>
        <w:t>Não menos importante é a contribuição trazida pelo doutrinador italiano</w:t>
      </w:r>
      <w:r w:rsidR="00CD6E6C" w:rsidRPr="00BE25D9">
        <w:rPr>
          <w:iCs/>
          <w:color w:val="auto"/>
        </w:rPr>
        <w:t xml:space="preserve"> </w:t>
      </w:r>
      <w:proofErr w:type="spellStart"/>
      <w:r w:rsidRPr="00BE25D9">
        <w:rPr>
          <w:iCs/>
          <w:color w:val="auto"/>
        </w:rPr>
        <w:t>Ascarelli</w:t>
      </w:r>
      <w:proofErr w:type="spellEnd"/>
      <w:r w:rsidRPr="00BE25D9">
        <w:rPr>
          <w:iCs/>
          <w:color w:val="auto"/>
        </w:rPr>
        <w:t xml:space="preserve"> que, como bem colocado pelo doutrinador Fábio Ulhoa Coelho em uma de suas</w:t>
      </w:r>
      <w:r w:rsidR="00CD6E6C" w:rsidRPr="00BE25D9">
        <w:rPr>
          <w:iCs/>
          <w:color w:val="auto"/>
        </w:rPr>
        <w:t xml:space="preserve"> </w:t>
      </w:r>
      <w:r w:rsidRPr="00BE25D9">
        <w:rPr>
          <w:iCs/>
          <w:color w:val="auto"/>
        </w:rPr>
        <w:t>obras, “conceitua a pessoa jurídica como uma expressão abreviada de um complexo de</w:t>
      </w:r>
      <w:r w:rsidR="00CD6E6C" w:rsidRPr="00BE25D9">
        <w:rPr>
          <w:iCs/>
          <w:color w:val="auto"/>
        </w:rPr>
        <w:t xml:space="preserve"> </w:t>
      </w:r>
      <w:r w:rsidRPr="00BE25D9">
        <w:rPr>
          <w:iCs/>
          <w:color w:val="auto"/>
        </w:rPr>
        <w:t>normas jurídicas com</w:t>
      </w:r>
      <w:r w:rsidR="00CD6E6C" w:rsidRPr="00BE25D9">
        <w:rPr>
          <w:iCs/>
          <w:color w:val="auto"/>
        </w:rPr>
        <w:t xml:space="preserve"> um mesmo centro de imputação”</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 xml:space="preserve">Para </w:t>
      </w:r>
      <w:proofErr w:type="spellStart"/>
      <w:r w:rsidRPr="00BE25D9">
        <w:rPr>
          <w:iCs/>
          <w:color w:val="auto"/>
        </w:rPr>
        <w:t>Ascarelli</w:t>
      </w:r>
      <w:proofErr w:type="spellEnd"/>
      <w:r w:rsidRPr="00BE25D9">
        <w:rPr>
          <w:iCs/>
          <w:color w:val="auto"/>
        </w:rPr>
        <w:t>, existem conceitos advindos de fatos da realidade social e</w:t>
      </w:r>
      <w:r w:rsidR="00CD6E6C" w:rsidRPr="00BE25D9">
        <w:rPr>
          <w:iCs/>
          <w:color w:val="auto"/>
        </w:rPr>
        <w:t xml:space="preserve"> </w:t>
      </w:r>
      <w:r w:rsidRPr="00BE25D9">
        <w:rPr>
          <w:iCs/>
          <w:color w:val="auto"/>
        </w:rPr>
        <w:t>outros que simplesmente representam a condensação de um conjunto de normas jurídicas,</w:t>
      </w:r>
      <w:r w:rsidR="00CD6E6C" w:rsidRPr="00BE25D9">
        <w:rPr>
          <w:iCs/>
          <w:color w:val="auto"/>
        </w:rPr>
        <w:t xml:space="preserve"> </w:t>
      </w:r>
      <w:r w:rsidRPr="00BE25D9">
        <w:rPr>
          <w:iCs/>
          <w:color w:val="auto"/>
        </w:rPr>
        <w:t>sendo nesses outros conceitos que se deve enquadrar a pessoa jurídica, pois deve haver</w:t>
      </w:r>
      <w:r w:rsidR="00CD6E6C" w:rsidRPr="00BE25D9">
        <w:rPr>
          <w:iCs/>
          <w:color w:val="auto"/>
        </w:rPr>
        <w:t xml:space="preserve"> </w:t>
      </w:r>
      <w:r w:rsidRPr="00BE25D9">
        <w:rPr>
          <w:iCs/>
          <w:color w:val="auto"/>
        </w:rPr>
        <w:t>uma formulação com base no conjunto de normas jurídicas e não da realidade social a que</w:t>
      </w:r>
      <w:r w:rsidR="00140CC3" w:rsidRPr="00BE25D9">
        <w:rPr>
          <w:iCs/>
          <w:color w:val="auto"/>
        </w:rPr>
        <w:t xml:space="preserve"> </w:t>
      </w:r>
      <w:r w:rsidRPr="00BE25D9">
        <w:rPr>
          <w:iCs/>
          <w:color w:val="auto"/>
        </w:rPr>
        <w:t>se reportaria</w:t>
      </w:r>
      <w:r w:rsidR="00CD6E6C" w:rsidRPr="00BE25D9">
        <w:rPr>
          <w:iCs/>
          <w:color w:val="auto"/>
        </w:rPr>
        <w:t xml:space="preserve"> o conceito de pessoa jurídica</w:t>
      </w:r>
      <w:r w:rsidRPr="00BE25D9">
        <w:rPr>
          <w:iCs/>
          <w:color w:val="auto"/>
        </w:rPr>
        <w:t>.</w:t>
      </w:r>
    </w:p>
    <w:p w:rsidR="00F247A9" w:rsidRPr="00BE25D9" w:rsidRDefault="00F247A9" w:rsidP="001351C0">
      <w:pPr>
        <w:pStyle w:val="Default"/>
        <w:ind w:firstLine="708"/>
        <w:jc w:val="both"/>
        <w:rPr>
          <w:iCs/>
          <w:color w:val="auto"/>
        </w:rPr>
      </w:pPr>
      <w:r w:rsidRPr="00BE25D9">
        <w:rPr>
          <w:iCs/>
          <w:color w:val="auto"/>
        </w:rPr>
        <w:t xml:space="preserve">Podemos concluir que os ensinamentos trazidos por </w:t>
      </w:r>
      <w:proofErr w:type="spellStart"/>
      <w:r w:rsidRPr="00BE25D9">
        <w:rPr>
          <w:iCs/>
          <w:color w:val="auto"/>
        </w:rPr>
        <w:t>Kelsen</w:t>
      </w:r>
      <w:proofErr w:type="spellEnd"/>
      <w:r w:rsidRPr="00BE25D9">
        <w:rPr>
          <w:iCs/>
          <w:color w:val="auto"/>
        </w:rPr>
        <w:t xml:space="preserve"> e </w:t>
      </w:r>
      <w:proofErr w:type="spellStart"/>
      <w:r w:rsidRPr="00BE25D9">
        <w:rPr>
          <w:iCs/>
          <w:color w:val="auto"/>
        </w:rPr>
        <w:t>Ascarelli</w:t>
      </w:r>
      <w:proofErr w:type="spellEnd"/>
      <w:r w:rsidRPr="00BE25D9">
        <w:rPr>
          <w:iCs/>
          <w:color w:val="auto"/>
        </w:rPr>
        <w:t xml:space="preserve"> se</w:t>
      </w:r>
      <w:r w:rsidR="00CD6E6C" w:rsidRPr="00BE25D9">
        <w:rPr>
          <w:iCs/>
          <w:color w:val="auto"/>
        </w:rPr>
        <w:t xml:space="preserve"> </w:t>
      </w:r>
      <w:r w:rsidRPr="00BE25D9">
        <w:rPr>
          <w:iCs/>
          <w:color w:val="auto"/>
        </w:rPr>
        <w:t>assemelham na parte em que ambos reconhecem que, antes de se partir de qualquer</w:t>
      </w:r>
      <w:r w:rsidR="00CD6E6C" w:rsidRPr="00BE25D9">
        <w:rPr>
          <w:iCs/>
          <w:color w:val="auto"/>
        </w:rPr>
        <w:t xml:space="preserve"> </w:t>
      </w:r>
      <w:r w:rsidRPr="00BE25D9">
        <w:rPr>
          <w:iCs/>
          <w:color w:val="auto"/>
        </w:rPr>
        <w:t>conceito para definir “pessoa” e “pessoa jurídica”, deve-se enquadrar em qual complexo de</w:t>
      </w:r>
      <w:r w:rsidR="00CD6E6C" w:rsidRPr="00BE25D9">
        <w:rPr>
          <w:iCs/>
          <w:color w:val="auto"/>
        </w:rPr>
        <w:t xml:space="preserve"> </w:t>
      </w:r>
      <w:r w:rsidRPr="00BE25D9">
        <w:rPr>
          <w:iCs/>
          <w:color w:val="auto"/>
        </w:rPr>
        <w:t>normas os aludidos conceitos se referem.</w:t>
      </w:r>
    </w:p>
    <w:p w:rsidR="00F247A9" w:rsidRPr="00BE25D9" w:rsidRDefault="00F247A9" w:rsidP="001351C0">
      <w:pPr>
        <w:pStyle w:val="Default"/>
        <w:ind w:firstLine="708"/>
        <w:jc w:val="both"/>
        <w:rPr>
          <w:iCs/>
          <w:color w:val="auto"/>
        </w:rPr>
      </w:pPr>
      <w:r w:rsidRPr="00BE25D9">
        <w:rPr>
          <w:iCs/>
          <w:color w:val="auto"/>
        </w:rPr>
        <w:t>A teoria da realidade técnica é a mais adequada e aceita na doutrina, pois</w:t>
      </w:r>
      <w:r w:rsidR="00CD6E6C" w:rsidRPr="00BE25D9">
        <w:rPr>
          <w:iCs/>
          <w:color w:val="auto"/>
        </w:rPr>
        <w:t xml:space="preserve"> </w:t>
      </w:r>
      <w:r w:rsidRPr="00BE25D9">
        <w:rPr>
          <w:iCs/>
          <w:color w:val="auto"/>
        </w:rPr>
        <w:t>pouco a pouco se verificou que na pessoa jurídica há uma vontade superior, expressa por</w:t>
      </w:r>
      <w:r w:rsidR="00CD6E6C" w:rsidRPr="00BE25D9">
        <w:rPr>
          <w:iCs/>
          <w:color w:val="auto"/>
        </w:rPr>
        <w:t xml:space="preserve"> </w:t>
      </w:r>
      <w:r w:rsidRPr="00BE25D9">
        <w:rPr>
          <w:iCs/>
          <w:color w:val="auto"/>
        </w:rPr>
        <w:t>seus órgãos, demonstrando possuir uma existência independente dos membros que a</w:t>
      </w:r>
      <w:r w:rsidR="00CD6E6C" w:rsidRPr="00BE25D9">
        <w:rPr>
          <w:iCs/>
          <w:color w:val="auto"/>
        </w:rPr>
        <w:t xml:space="preserve"> </w:t>
      </w:r>
      <w:r w:rsidRPr="00BE25D9">
        <w:rPr>
          <w:iCs/>
          <w:color w:val="auto"/>
        </w:rPr>
        <w:t>compõem. Através da realidade técnica é atribuída personalidade jurídica as sociedades</w:t>
      </w:r>
      <w:r w:rsidR="00CD6E6C" w:rsidRPr="00BE25D9">
        <w:rPr>
          <w:iCs/>
          <w:color w:val="auto"/>
        </w:rPr>
        <w:t xml:space="preserve"> </w:t>
      </w:r>
      <w:r w:rsidRPr="00BE25D9">
        <w:rPr>
          <w:iCs/>
          <w:color w:val="auto"/>
        </w:rPr>
        <w:t xml:space="preserve">que queiram adquirir direitos e contrair obrigações, não se verificando aqui a vontade </w:t>
      </w:r>
      <w:proofErr w:type="gramStart"/>
      <w:r w:rsidRPr="00BE25D9">
        <w:rPr>
          <w:iCs/>
          <w:color w:val="auto"/>
        </w:rPr>
        <w:t>de</w:t>
      </w:r>
      <w:proofErr w:type="gramEnd"/>
    </w:p>
    <w:p w:rsidR="00F247A9" w:rsidRPr="00BE25D9" w:rsidRDefault="00F247A9" w:rsidP="001351C0">
      <w:pPr>
        <w:pStyle w:val="Default"/>
        <w:jc w:val="both"/>
        <w:rPr>
          <w:iCs/>
          <w:color w:val="auto"/>
        </w:rPr>
      </w:pPr>
      <w:proofErr w:type="gramStart"/>
      <w:r w:rsidRPr="00BE25D9">
        <w:rPr>
          <w:iCs/>
          <w:color w:val="auto"/>
        </w:rPr>
        <w:t>um</w:t>
      </w:r>
      <w:proofErr w:type="gramEnd"/>
      <w:r w:rsidRPr="00BE25D9">
        <w:rPr>
          <w:iCs/>
          <w:color w:val="auto"/>
        </w:rPr>
        <w:t xml:space="preserve"> membro da sociedade, mas sim de todos com o objetivo de usar, gozar e dispor de</w:t>
      </w:r>
    </w:p>
    <w:p w:rsidR="00F247A9" w:rsidRPr="00BE25D9" w:rsidRDefault="00F247A9" w:rsidP="001351C0">
      <w:pPr>
        <w:pStyle w:val="Default"/>
        <w:jc w:val="both"/>
        <w:rPr>
          <w:iCs/>
          <w:color w:val="auto"/>
        </w:rPr>
      </w:pPr>
      <w:proofErr w:type="gramStart"/>
      <w:r w:rsidRPr="00BE25D9">
        <w:rPr>
          <w:iCs/>
          <w:color w:val="auto"/>
        </w:rPr>
        <w:t>direitos</w:t>
      </w:r>
      <w:proofErr w:type="gramEnd"/>
      <w:r w:rsidRPr="00BE25D9">
        <w:rPr>
          <w:iCs/>
          <w:color w:val="auto"/>
        </w:rPr>
        <w:t xml:space="preserve"> e consequentemente de contrair obrigações.</w:t>
      </w:r>
    </w:p>
    <w:p w:rsidR="00F247A9" w:rsidRPr="00BE25D9" w:rsidRDefault="00F247A9" w:rsidP="001351C0">
      <w:pPr>
        <w:pStyle w:val="Default"/>
        <w:ind w:firstLine="708"/>
        <w:jc w:val="both"/>
        <w:rPr>
          <w:iCs/>
          <w:color w:val="auto"/>
        </w:rPr>
      </w:pPr>
      <w:r w:rsidRPr="00BE25D9">
        <w:rPr>
          <w:iCs/>
          <w:color w:val="auto"/>
        </w:rPr>
        <w:t>Aceitar esta teoria é mostrar que não é somente o homem, pessoa natural,</w:t>
      </w:r>
      <w:r w:rsidR="00CD6E6C" w:rsidRPr="00BE25D9">
        <w:rPr>
          <w:iCs/>
          <w:color w:val="auto"/>
        </w:rPr>
        <w:t xml:space="preserve"> </w:t>
      </w:r>
      <w:r w:rsidRPr="00BE25D9">
        <w:rPr>
          <w:iCs/>
          <w:color w:val="auto"/>
        </w:rPr>
        <w:t>que pode ser sujeito de direito, mas também as pessoas jurídicas por eles criadas, com</w:t>
      </w:r>
      <w:r w:rsidR="00CD6E6C" w:rsidRPr="00BE25D9">
        <w:rPr>
          <w:iCs/>
          <w:color w:val="auto"/>
        </w:rPr>
        <w:t xml:space="preserve"> </w:t>
      </w:r>
      <w:r w:rsidRPr="00BE25D9">
        <w:rPr>
          <w:iCs/>
          <w:color w:val="auto"/>
        </w:rPr>
        <w:t>independência própria, sem qualquer artifício, mais do que isso, sem elevar a pessoa</w:t>
      </w:r>
      <w:r w:rsidR="00CD6E6C" w:rsidRPr="00BE25D9">
        <w:rPr>
          <w:iCs/>
          <w:color w:val="auto"/>
        </w:rPr>
        <w:t xml:space="preserve"> </w:t>
      </w:r>
      <w:r w:rsidRPr="00BE25D9">
        <w:rPr>
          <w:iCs/>
          <w:color w:val="auto"/>
        </w:rPr>
        <w:t>jurídica à categoria de uma personalização antropomórfica, como na realidade objetiva ou</w:t>
      </w:r>
      <w:r w:rsidR="00CD6E6C" w:rsidRPr="00BE25D9">
        <w:rPr>
          <w:iCs/>
          <w:color w:val="auto"/>
        </w:rPr>
        <w:t xml:space="preserve"> </w:t>
      </w:r>
      <w:r w:rsidRPr="00BE25D9">
        <w:rPr>
          <w:iCs/>
          <w:color w:val="auto"/>
        </w:rPr>
        <w:t>orgânica. Na realidade técnica, a pessoa jurídica tem vontade própria, patrimônio próprio,</w:t>
      </w:r>
      <w:r w:rsidR="00CD6E6C" w:rsidRPr="00BE25D9">
        <w:rPr>
          <w:iCs/>
          <w:color w:val="auto"/>
        </w:rPr>
        <w:t xml:space="preserve"> </w:t>
      </w:r>
      <w:r w:rsidRPr="00BE25D9">
        <w:rPr>
          <w:iCs/>
          <w:color w:val="auto"/>
        </w:rPr>
        <w:t>operando de forma independente no mundo jurídico. Demonstraremos mais adiante que</w:t>
      </w:r>
      <w:r w:rsidR="00CD6E6C" w:rsidRPr="00BE25D9">
        <w:rPr>
          <w:iCs/>
          <w:color w:val="auto"/>
        </w:rPr>
        <w:t xml:space="preserve"> </w:t>
      </w:r>
      <w:r w:rsidRPr="00BE25D9">
        <w:rPr>
          <w:iCs/>
          <w:color w:val="auto"/>
        </w:rPr>
        <w:t>essa autonomia patrimonial, tão defendida pelos adeptos da teoria da realidade técnica, está</w:t>
      </w:r>
      <w:r w:rsidR="00CD6E6C" w:rsidRPr="00BE25D9">
        <w:rPr>
          <w:iCs/>
          <w:color w:val="auto"/>
        </w:rPr>
        <w:t xml:space="preserve"> </w:t>
      </w:r>
      <w:r w:rsidRPr="00BE25D9">
        <w:rPr>
          <w:iCs/>
          <w:color w:val="auto"/>
        </w:rPr>
        <w:t>em plena crise.</w:t>
      </w:r>
    </w:p>
    <w:p w:rsidR="00CD6E6C" w:rsidRPr="00BE25D9" w:rsidRDefault="00CD6E6C" w:rsidP="001351C0">
      <w:pPr>
        <w:pStyle w:val="Default"/>
        <w:jc w:val="both"/>
        <w:rPr>
          <w:iCs/>
          <w:color w:val="auto"/>
        </w:rPr>
      </w:pPr>
    </w:p>
    <w:p w:rsidR="0049728E" w:rsidRPr="00BE25D9" w:rsidRDefault="00341FC5" w:rsidP="001351C0">
      <w:pPr>
        <w:pStyle w:val="Default"/>
        <w:jc w:val="both"/>
        <w:rPr>
          <w:b/>
          <w:color w:val="auto"/>
        </w:rPr>
      </w:pPr>
      <w:r w:rsidRPr="00BE25D9">
        <w:rPr>
          <w:b/>
          <w:iCs/>
          <w:color w:val="auto"/>
        </w:rPr>
        <w:t xml:space="preserve">1.2.1 AUTONOMIA DA PESSOA JURÍDICA </w:t>
      </w:r>
    </w:p>
    <w:p w:rsidR="0049728E" w:rsidRPr="00BE25D9" w:rsidRDefault="0049728E" w:rsidP="001351C0">
      <w:pPr>
        <w:pStyle w:val="Default"/>
        <w:jc w:val="both"/>
        <w:rPr>
          <w:color w:val="auto"/>
        </w:rPr>
      </w:pPr>
    </w:p>
    <w:p w:rsidR="0049728E" w:rsidRPr="00BE25D9" w:rsidRDefault="0049728E" w:rsidP="001351C0">
      <w:pPr>
        <w:pStyle w:val="Default"/>
        <w:ind w:firstLine="708"/>
        <w:jc w:val="both"/>
        <w:rPr>
          <w:color w:val="auto"/>
        </w:rPr>
      </w:pPr>
      <w:r w:rsidRPr="00BE25D9">
        <w:rPr>
          <w:color w:val="auto"/>
        </w:rPr>
        <w:lastRenderedPageBreak/>
        <w:t xml:space="preserve">É princípio do direito civil a unidade patrimonial. Segundo o referido princípio cada indivíduo, dotado de personalidade própria possui, tão somente, um único patrimônio. </w:t>
      </w:r>
    </w:p>
    <w:p w:rsidR="0049728E" w:rsidRPr="00BE25D9" w:rsidRDefault="0049728E" w:rsidP="001351C0">
      <w:pPr>
        <w:pStyle w:val="Default"/>
        <w:ind w:firstLine="708"/>
        <w:jc w:val="both"/>
        <w:rPr>
          <w:color w:val="auto"/>
        </w:rPr>
      </w:pPr>
      <w:r w:rsidRPr="00BE25D9">
        <w:rPr>
          <w:color w:val="auto"/>
        </w:rPr>
        <w:t>Desse modo, o efeito prático que se busca com a personificação das sociedades é a separação entre o patrimônio dos sócios e o da sociedade</w:t>
      </w:r>
      <w:r w:rsidR="001769ED" w:rsidRPr="00BE25D9">
        <w:rPr>
          <w:rStyle w:val="Refdenotaderodap"/>
          <w:color w:val="auto"/>
        </w:rPr>
        <w:footnoteReference w:id="11"/>
      </w:r>
      <w:r w:rsidRPr="00BE25D9">
        <w:rPr>
          <w:color w:val="auto"/>
        </w:rPr>
        <w:t xml:space="preserve">, garantido a esta autonomia patrimonial, e, àqueles, tranquilidade negocial, já que resguardaram seu patrimônio contra possíveis </w:t>
      </w:r>
      <w:r w:rsidR="00B17DEA" w:rsidRPr="00BE25D9">
        <w:rPr>
          <w:color w:val="auto"/>
        </w:rPr>
        <w:t>dissabores</w:t>
      </w:r>
      <w:r w:rsidRPr="00BE25D9">
        <w:rPr>
          <w:color w:val="auto"/>
        </w:rPr>
        <w:t xml:space="preserve"> da atividade comercial. </w:t>
      </w:r>
    </w:p>
    <w:p w:rsidR="0049728E" w:rsidRPr="00BE25D9" w:rsidRDefault="0049728E" w:rsidP="001351C0">
      <w:pPr>
        <w:pStyle w:val="Default"/>
        <w:ind w:firstLine="708"/>
        <w:jc w:val="both"/>
        <w:rPr>
          <w:color w:val="auto"/>
        </w:rPr>
      </w:pPr>
      <w:r w:rsidRPr="00BE25D9">
        <w:rPr>
          <w:color w:val="auto"/>
        </w:rPr>
        <w:t xml:space="preserve">A grande utilidade, portanto, para os sócios, de obterem, para sua sociedade, a personalidade jurídica é a autonomia garantida após o ato de concessão desta, isto porque após uma sociedade adquirir sua personalidade jurídica passará a ter patrimônio próprio, podendo vinculá-lo da forma como bem entender, ou seja, em uma dívida da sociedade, </w:t>
      </w:r>
      <w:proofErr w:type="gramStart"/>
      <w:r w:rsidRPr="00BE25D9">
        <w:rPr>
          <w:color w:val="auto"/>
        </w:rPr>
        <w:t>via de regra</w:t>
      </w:r>
      <w:proofErr w:type="gramEnd"/>
      <w:r w:rsidRPr="00BE25D9">
        <w:rPr>
          <w:color w:val="auto"/>
        </w:rPr>
        <w:t>, não poderá o credor demandar do sócio diretamente, já que a sociedade possui autonomia e patrimônio próprios.</w:t>
      </w:r>
    </w:p>
    <w:p w:rsidR="00B17DEA" w:rsidRPr="00BE25D9" w:rsidRDefault="00B17DEA" w:rsidP="001351C0">
      <w:pPr>
        <w:pStyle w:val="Default"/>
        <w:ind w:firstLine="708"/>
        <w:jc w:val="both"/>
        <w:rPr>
          <w:color w:val="auto"/>
        </w:rPr>
      </w:pPr>
    </w:p>
    <w:p w:rsidR="0049728E" w:rsidRPr="00BE25D9" w:rsidRDefault="00341FC5" w:rsidP="001351C0">
      <w:pPr>
        <w:pStyle w:val="Default"/>
        <w:jc w:val="both"/>
        <w:rPr>
          <w:b/>
          <w:color w:val="auto"/>
        </w:rPr>
      </w:pPr>
      <w:r w:rsidRPr="00BE25D9">
        <w:rPr>
          <w:b/>
          <w:iCs/>
          <w:color w:val="auto"/>
        </w:rPr>
        <w:t xml:space="preserve">1.2.2 ABUSO DA PERSONALIDADE JURÍDICA </w:t>
      </w:r>
    </w:p>
    <w:p w:rsidR="0049728E" w:rsidRPr="00BE25D9" w:rsidRDefault="0049728E" w:rsidP="001351C0">
      <w:pPr>
        <w:pStyle w:val="Default"/>
        <w:jc w:val="both"/>
        <w:rPr>
          <w:color w:val="auto"/>
        </w:rPr>
      </w:pPr>
    </w:p>
    <w:p w:rsidR="001769ED" w:rsidRPr="00BE25D9" w:rsidRDefault="0049728E" w:rsidP="001351C0">
      <w:pPr>
        <w:pStyle w:val="Default"/>
        <w:ind w:firstLine="708"/>
        <w:jc w:val="both"/>
        <w:rPr>
          <w:color w:val="auto"/>
        </w:rPr>
      </w:pPr>
      <w:r w:rsidRPr="00BE25D9">
        <w:rPr>
          <w:color w:val="auto"/>
        </w:rPr>
        <w:t xml:space="preserve">Em razão da autonomia e separação patrimonial, concedidos com a obtenção da personalidade jurídica não é difícil imaginar que alguns sócios se valem desses institutos para perpetrarem fraudes. </w:t>
      </w:r>
    </w:p>
    <w:p w:rsidR="0049728E" w:rsidRPr="00BE25D9" w:rsidRDefault="0049728E" w:rsidP="001351C0">
      <w:pPr>
        <w:pStyle w:val="Default"/>
        <w:jc w:val="both"/>
        <w:rPr>
          <w:color w:val="auto"/>
        </w:rPr>
      </w:pPr>
      <w:r w:rsidRPr="00BE25D9">
        <w:rPr>
          <w:color w:val="auto"/>
        </w:rPr>
        <w:t xml:space="preserve">Aduz Requião: </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Se a pessoa jurídica não se confunde com as pessoas físicas que a compõem, pois são personalidades radicalmente distintas; se o patrimônio da sociedade personalizada é autônomo, não se identificando com o dos sócios (...) seria então fácil burlar o direito dos credores, transferindo previamente para a sociedade comercial todos os seus bens. Desde que a sociedade permanecesse sob o controle desse sócio, não haveria inconveniente ou prejuízo para ele que seu patrimônio fosse administrado pela sociedade, que assim estaria imune às investidas judiciais de seus credores.</w:t>
      </w:r>
      <w:proofErr w:type="gramStart"/>
      <w:r w:rsidR="001769ED" w:rsidRPr="00BE25D9">
        <w:rPr>
          <w:rStyle w:val="Refdenotaderodap"/>
          <w:rFonts w:ascii="Arial" w:hAnsi="Arial" w:cs="Arial"/>
          <w:color w:val="auto"/>
          <w:sz w:val="20"/>
          <w:szCs w:val="20"/>
        </w:rPr>
        <w:footnoteReference w:id="12"/>
      </w:r>
      <w:proofErr w:type="gramEnd"/>
      <w:r w:rsidRPr="00BE25D9">
        <w:rPr>
          <w:rFonts w:ascii="Arial" w:hAnsi="Arial" w:cs="Arial"/>
          <w:color w:val="auto"/>
          <w:sz w:val="20"/>
          <w:szCs w:val="20"/>
        </w:rPr>
        <w:t xml:space="preserve"> </w:t>
      </w:r>
    </w:p>
    <w:p w:rsidR="0049728E" w:rsidRPr="00BE25D9" w:rsidRDefault="0049728E" w:rsidP="001351C0">
      <w:pPr>
        <w:pStyle w:val="Default"/>
        <w:ind w:firstLine="708"/>
        <w:jc w:val="both"/>
        <w:rPr>
          <w:color w:val="auto"/>
        </w:rPr>
      </w:pPr>
      <w:r w:rsidRPr="00BE25D9">
        <w:rPr>
          <w:color w:val="auto"/>
        </w:rPr>
        <w:t xml:space="preserve">Em situações como estas existe colisão entre o direito dos credores e o princípio da autonomia da personalidade jurídica. Desse modo, a sociedade, que, </w:t>
      </w:r>
      <w:proofErr w:type="gramStart"/>
      <w:r w:rsidRPr="00BE25D9">
        <w:rPr>
          <w:color w:val="auto"/>
        </w:rPr>
        <w:t>via de regra</w:t>
      </w:r>
      <w:proofErr w:type="gramEnd"/>
      <w:r w:rsidRPr="00BE25D9">
        <w:rPr>
          <w:color w:val="auto"/>
        </w:rPr>
        <w:t xml:space="preserve">, se beneficia do referido princípio passa a ser prejudicada pelo uso desvirtuado deste direito, nas palavras de Ceolin: </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 xml:space="preserve">“Esta mesma comunidade, que é beneficiada com a limitação de responsabilidade, pode sofrer </w:t>
      </w:r>
      <w:r w:rsidR="003360DA" w:rsidRPr="00BE25D9">
        <w:rPr>
          <w:rFonts w:ascii="Arial" w:hAnsi="Arial" w:cs="Arial"/>
          <w:color w:val="auto"/>
          <w:sz w:val="20"/>
          <w:szCs w:val="20"/>
        </w:rPr>
        <w:t>vultosos</w:t>
      </w:r>
      <w:r w:rsidRPr="00BE25D9">
        <w:rPr>
          <w:rFonts w:ascii="Arial" w:hAnsi="Arial" w:cs="Arial"/>
          <w:color w:val="auto"/>
          <w:sz w:val="20"/>
          <w:szCs w:val="20"/>
        </w:rPr>
        <w:t xml:space="preserve"> prejuízos, devido ao uso lesivo e leviano desse direito. Isso ocorre quando os sócios, que detêm o poder de gerir ou de controlar a socied</w:t>
      </w:r>
      <w:r w:rsidR="00154460" w:rsidRPr="00BE25D9">
        <w:rPr>
          <w:rFonts w:ascii="Arial" w:hAnsi="Arial" w:cs="Arial"/>
          <w:color w:val="auto"/>
          <w:sz w:val="20"/>
          <w:szCs w:val="20"/>
        </w:rPr>
        <w:t xml:space="preserve">ade, passam a abusar do direito </w:t>
      </w:r>
      <w:r w:rsidRPr="00BE25D9">
        <w:rPr>
          <w:rFonts w:ascii="Arial" w:hAnsi="Arial" w:cs="Arial"/>
          <w:color w:val="auto"/>
          <w:sz w:val="20"/>
          <w:szCs w:val="20"/>
        </w:rPr>
        <w:t>de limitar a responsabilidade, usando-o indiscriminadamente.</w:t>
      </w:r>
      <w:proofErr w:type="gramStart"/>
      <w:r w:rsidRPr="00BE25D9">
        <w:rPr>
          <w:rFonts w:ascii="Arial" w:hAnsi="Arial" w:cs="Arial"/>
          <w:color w:val="auto"/>
          <w:sz w:val="20"/>
          <w:szCs w:val="20"/>
        </w:rPr>
        <w:t>”</w:t>
      </w:r>
      <w:proofErr w:type="gramEnd"/>
      <w:r w:rsidR="00154460" w:rsidRPr="00BE25D9">
        <w:rPr>
          <w:rStyle w:val="Refdenotaderodap"/>
          <w:rFonts w:ascii="Arial" w:hAnsi="Arial" w:cs="Arial"/>
          <w:color w:val="auto"/>
          <w:sz w:val="20"/>
          <w:szCs w:val="20"/>
        </w:rPr>
        <w:footnoteReference w:id="13"/>
      </w:r>
    </w:p>
    <w:p w:rsidR="007B0A63" w:rsidRPr="00BE25D9" w:rsidRDefault="007B0A63" w:rsidP="001351C0">
      <w:pPr>
        <w:pStyle w:val="Default"/>
        <w:jc w:val="both"/>
        <w:rPr>
          <w:color w:val="auto"/>
        </w:rPr>
      </w:pPr>
      <w:r w:rsidRPr="00BE25D9">
        <w:rPr>
          <w:color w:val="auto"/>
        </w:rPr>
        <w:t>S</w:t>
      </w:r>
      <w:r w:rsidR="0049728E" w:rsidRPr="00BE25D9">
        <w:rPr>
          <w:color w:val="auto"/>
        </w:rPr>
        <w:t>egundo Couto Silva, analisando o caso do abuso da personalidade jurídica é</w:t>
      </w:r>
      <w:r w:rsidRPr="00BE25D9">
        <w:rPr>
          <w:color w:val="auto"/>
        </w:rPr>
        <w:t>:</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 xml:space="preserve"> “o mau uso do direito, um ato legal, porém contrário ao fim do instituto da pessoa jurídica, ou seja, é o ato constituído no exercício irregular de um d</w:t>
      </w:r>
      <w:r w:rsidR="00FB0939" w:rsidRPr="00BE25D9">
        <w:rPr>
          <w:rFonts w:ascii="Arial" w:hAnsi="Arial" w:cs="Arial"/>
          <w:color w:val="auto"/>
          <w:sz w:val="20"/>
          <w:szCs w:val="20"/>
        </w:rPr>
        <w:t>ireito causando dano a outrem.</w:t>
      </w:r>
      <w:proofErr w:type="gramStart"/>
      <w:r w:rsidR="00FB0939" w:rsidRPr="00BE25D9">
        <w:rPr>
          <w:rFonts w:ascii="Arial" w:hAnsi="Arial" w:cs="Arial"/>
          <w:color w:val="auto"/>
          <w:sz w:val="20"/>
          <w:szCs w:val="20"/>
        </w:rPr>
        <w:t>”</w:t>
      </w:r>
      <w:proofErr w:type="gramEnd"/>
      <w:r w:rsidR="007B0A63" w:rsidRPr="00BE25D9">
        <w:rPr>
          <w:rStyle w:val="Refdenotaderodap"/>
          <w:rFonts w:ascii="Arial" w:hAnsi="Arial" w:cs="Arial"/>
          <w:color w:val="auto"/>
          <w:sz w:val="20"/>
          <w:szCs w:val="20"/>
        </w:rPr>
        <w:footnoteReference w:id="14"/>
      </w:r>
      <w:r w:rsidRPr="00BE25D9">
        <w:rPr>
          <w:rFonts w:ascii="Arial" w:hAnsi="Arial" w:cs="Arial"/>
          <w:color w:val="auto"/>
          <w:sz w:val="20"/>
          <w:szCs w:val="20"/>
        </w:rPr>
        <w:t xml:space="preserve"> </w:t>
      </w:r>
    </w:p>
    <w:p w:rsidR="0049728E" w:rsidRPr="00BE25D9" w:rsidRDefault="0049728E" w:rsidP="001351C0">
      <w:pPr>
        <w:pStyle w:val="Default"/>
        <w:ind w:firstLine="708"/>
        <w:jc w:val="both"/>
        <w:rPr>
          <w:color w:val="auto"/>
        </w:rPr>
      </w:pPr>
      <w:r w:rsidRPr="00BE25D9">
        <w:rPr>
          <w:color w:val="auto"/>
        </w:rPr>
        <w:t xml:space="preserve">Em razão dessa possibilidade, desenvolveu-se na jurisprudência </w:t>
      </w:r>
      <w:proofErr w:type="gramStart"/>
      <w:r w:rsidRPr="00BE25D9">
        <w:rPr>
          <w:color w:val="auto"/>
        </w:rPr>
        <w:t>norte americana</w:t>
      </w:r>
      <w:proofErr w:type="gramEnd"/>
      <w:r w:rsidRPr="00BE25D9">
        <w:rPr>
          <w:color w:val="auto"/>
        </w:rPr>
        <w:t xml:space="preserve"> uma teoria que visava afastar, em determinados casos, o princípio</w:t>
      </w:r>
      <w:r w:rsidR="00FB0939" w:rsidRPr="00BE25D9">
        <w:rPr>
          <w:color w:val="auto"/>
        </w:rPr>
        <w:t xml:space="preserve"> da autonomia patrimonial das </w:t>
      </w:r>
      <w:r w:rsidRPr="00BE25D9">
        <w:rPr>
          <w:color w:val="auto"/>
        </w:rPr>
        <w:t xml:space="preserve">pessoas jurídicas, fazendo com que o patrimônio do sócio fosse diretamente atingido. Sobre a referida teoria, aduz Wormser: </w:t>
      </w:r>
    </w:p>
    <w:p w:rsidR="0049728E" w:rsidRPr="00BE25D9" w:rsidRDefault="0049728E" w:rsidP="001351C0">
      <w:pPr>
        <w:pStyle w:val="Default"/>
        <w:jc w:val="both"/>
        <w:rPr>
          <w:rFonts w:ascii="Arial" w:hAnsi="Arial" w:cs="Arial"/>
          <w:color w:val="auto"/>
          <w:sz w:val="20"/>
          <w:szCs w:val="20"/>
        </w:rPr>
      </w:pPr>
      <w:r w:rsidRPr="00BE25D9">
        <w:rPr>
          <w:rFonts w:ascii="Arial" w:hAnsi="Arial" w:cs="Arial"/>
          <w:color w:val="auto"/>
          <w:sz w:val="20"/>
          <w:szCs w:val="20"/>
        </w:rPr>
        <w:t xml:space="preserve">“(...) quando o conceito de pessoa jurídica, corporate </w:t>
      </w:r>
      <w:proofErr w:type="spellStart"/>
      <w:r w:rsidRPr="00BE25D9">
        <w:rPr>
          <w:rFonts w:ascii="Arial" w:hAnsi="Arial" w:cs="Arial"/>
          <w:color w:val="auto"/>
          <w:sz w:val="20"/>
          <w:szCs w:val="20"/>
        </w:rPr>
        <w:t>entity</w:t>
      </w:r>
      <w:proofErr w:type="spellEnd"/>
      <w:r w:rsidRPr="00BE25D9">
        <w:rPr>
          <w:rFonts w:ascii="Arial" w:hAnsi="Arial" w:cs="Arial"/>
          <w:color w:val="auto"/>
          <w:sz w:val="20"/>
          <w:szCs w:val="20"/>
        </w:rPr>
        <w:t xml:space="preserve">, se emprega para defraudar os credores, para subtrair-se a uma obrigação existente, para desviar a aplicação de uma lei, para constituir ou conservar um monopólio ou para proteger velhacos ou </w:t>
      </w:r>
      <w:r w:rsidR="00FB0939" w:rsidRPr="00BE25D9">
        <w:rPr>
          <w:rFonts w:ascii="Arial" w:hAnsi="Arial" w:cs="Arial"/>
          <w:color w:val="auto"/>
          <w:sz w:val="20"/>
          <w:szCs w:val="20"/>
        </w:rPr>
        <w:t>delinquentes</w:t>
      </w:r>
      <w:r w:rsidRPr="00BE25D9">
        <w:rPr>
          <w:rFonts w:ascii="Arial" w:hAnsi="Arial" w:cs="Arial"/>
          <w:color w:val="auto"/>
          <w:sz w:val="20"/>
          <w:szCs w:val="20"/>
        </w:rPr>
        <w:t>, os tribunais poderão prescindir da personalidade jurídica e considerar que a sociedade é um conjunto de homens que participam ativamente de tais atos e farão justiça entre pessoas reais.</w:t>
      </w:r>
      <w:proofErr w:type="gramStart"/>
      <w:r w:rsidRPr="00BE25D9">
        <w:rPr>
          <w:rFonts w:ascii="Arial" w:hAnsi="Arial" w:cs="Arial"/>
          <w:color w:val="auto"/>
          <w:sz w:val="20"/>
          <w:szCs w:val="20"/>
        </w:rPr>
        <w:t>”</w:t>
      </w:r>
      <w:proofErr w:type="gramEnd"/>
      <w:r w:rsidR="007B0A63" w:rsidRPr="00BE25D9">
        <w:rPr>
          <w:rStyle w:val="Refdenotaderodap"/>
          <w:rFonts w:ascii="Arial" w:hAnsi="Arial" w:cs="Arial"/>
          <w:color w:val="auto"/>
          <w:sz w:val="20"/>
          <w:szCs w:val="20"/>
        </w:rPr>
        <w:footnoteReference w:id="15"/>
      </w:r>
    </w:p>
    <w:p w:rsidR="0049728E" w:rsidRPr="00BE25D9" w:rsidRDefault="0049728E" w:rsidP="001351C0">
      <w:pPr>
        <w:pStyle w:val="Default"/>
        <w:ind w:firstLine="708"/>
        <w:jc w:val="both"/>
        <w:rPr>
          <w:color w:val="auto"/>
        </w:rPr>
      </w:pPr>
      <w:r w:rsidRPr="00BE25D9">
        <w:rPr>
          <w:color w:val="auto"/>
        </w:rPr>
        <w:t xml:space="preserve">Trata-se da teoria da desconsideração da personalidade jurídica, meio mais utilizado para defender os credores dos atos fraudulentos e abusivos dos devedores, que se </w:t>
      </w:r>
      <w:r w:rsidR="00FB0939" w:rsidRPr="00BE25D9">
        <w:rPr>
          <w:color w:val="auto"/>
        </w:rPr>
        <w:t>aproveita</w:t>
      </w:r>
      <w:r w:rsidRPr="00BE25D9">
        <w:rPr>
          <w:color w:val="auto"/>
        </w:rPr>
        <w:t xml:space="preserve"> de um instituto com fim </w:t>
      </w:r>
      <w:r w:rsidRPr="00BE25D9">
        <w:rPr>
          <w:color w:val="auto"/>
        </w:rPr>
        <w:lastRenderedPageBreak/>
        <w:t xml:space="preserve">social importantíssimo para perpetrarem atos não condizentes com os ditames do ordenamento jurídico brasileiro. </w:t>
      </w:r>
    </w:p>
    <w:p w:rsidR="004C7CBA" w:rsidRPr="00BE25D9" w:rsidRDefault="004C7CBA" w:rsidP="001351C0">
      <w:pPr>
        <w:pStyle w:val="Default"/>
        <w:jc w:val="both"/>
        <w:rPr>
          <w:color w:val="auto"/>
        </w:rPr>
      </w:pPr>
    </w:p>
    <w:p w:rsidR="004C7CBA" w:rsidRDefault="00341FC5" w:rsidP="001351C0">
      <w:pPr>
        <w:pStyle w:val="Default"/>
        <w:jc w:val="both"/>
        <w:rPr>
          <w:b/>
          <w:iCs/>
          <w:color w:val="auto"/>
        </w:rPr>
      </w:pPr>
      <w:r w:rsidRPr="00BE25D9">
        <w:rPr>
          <w:b/>
          <w:iCs/>
          <w:color w:val="auto"/>
        </w:rPr>
        <w:t xml:space="preserve">1.3. CARACTERÍSTICAS DA PESSOA JURÍDICA </w:t>
      </w:r>
    </w:p>
    <w:p w:rsidR="00341FC5" w:rsidRDefault="00341FC5" w:rsidP="001351C0">
      <w:pPr>
        <w:pStyle w:val="Default"/>
        <w:jc w:val="both"/>
        <w:rPr>
          <w:b/>
          <w:iCs/>
          <w:color w:val="auto"/>
        </w:rPr>
      </w:pPr>
    </w:p>
    <w:p w:rsidR="00D10B81" w:rsidRPr="00D10B81" w:rsidRDefault="00D10B81" w:rsidP="001351C0">
      <w:pPr>
        <w:pStyle w:val="Default"/>
        <w:ind w:firstLine="708"/>
        <w:jc w:val="both"/>
        <w:rPr>
          <w:iCs/>
          <w:color w:val="auto"/>
        </w:rPr>
      </w:pPr>
      <w:r>
        <w:rPr>
          <w:iCs/>
          <w:color w:val="auto"/>
        </w:rPr>
        <w:t>A</w:t>
      </w:r>
      <w:r w:rsidRPr="00D10B81">
        <w:rPr>
          <w:iCs/>
          <w:color w:val="auto"/>
        </w:rPr>
        <w:t xml:space="preserve"> teoria da desconsideração é sanção à prática do abuso de </w:t>
      </w:r>
      <w:proofErr w:type="spellStart"/>
      <w:r w:rsidRPr="00D10B81">
        <w:rPr>
          <w:iCs/>
          <w:color w:val="auto"/>
        </w:rPr>
        <w:t>direitoà</w:t>
      </w:r>
      <w:proofErr w:type="spellEnd"/>
      <w:r w:rsidRPr="00D10B81">
        <w:rPr>
          <w:iCs/>
          <w:color w:val="auto"/>
        </w:rPr>
        <w:t xml:space="preserve"> personalidade jurídica. Nestes termos, ato abusivo é aquele que se exterioriza a partir de seu exercício irregular ou anormal, sendo, de acordo com o art. 187 do CC, aquele que manifestamente excede os limites impostos pelos fins econômicos e sociais do próprio direito em exercício. Apercebendo-se dessas características, o legislador do Código Civil de 2002, no art. 50, resolveu incluir como requisitos para a aplicação da desconsideração da personalidade jurídica dois critérios de aferição da conduta abusiva: o desvio de finalidade e a confusão patrimonial. Assim, em um caso concreto, não haverá abuso à personalidade se não for provada a existência de desvio de finalidade ou confusão patrimonial.</w:t>
      </w:r>
    </w:p>
    <w:p w:rsidR="00D10B81" w:rsidRDefault="00D10B81" w:rsidP="001351C0">
      <w:pPr>
        <w:pStyle w:val="Default"/>
        <w:ind w:firstLine="708"/>
        <w:jc w:val="both"/>
        <w:rPr>
          <w:iCs/>
          <w:color w:val="auto"/>
        </w:rPr>
      </w:pPr>
      <w:r w:rsidRPr="00D10B81">
        <w:rPr>
          <w:iCs/>
          <w:color w:val="auto"/>
        </w:rPr>
        <w:t xml:space="preserve">Uma interpretação pautada nos princípios constitucionais, bem como no caráter sistemático do ordenamento jurídico, não albergam o entendimento acima. As hipóteses de desconsideração da personalidade jurídica poderiam não se compatibilizar com os pressupostos prescritos na lei civil, quais sejam, abuso de direito caracterizado pelo desvio de finalidade e pela confusão patrimonial, ou, em outras palavras, nem sempre o abuso do direito previsto no Código Civil será realizado pelos pressupostos acima mencionados. Ademais, nem sempre se trata de abuso, como na possibilidade de ocorrência de fraude à lei, dentre outros </w:t>
      </w:r>
      <w:proofErr w:type="gramStart"/>
      <w:r w:rsidRPr="00D10B81">
        <w:rPr>
          <w:iCs/>
          <w:color w:val="auto"/>
        </w:rPr>
        <w:t>exemplos.</w:t>
      </w:r>
      <w:proofErr w:type="gramEnd"/>
      <w:r w:rsidRPr="00D10B81">
        <w:rPr>
          <w:iCs/>
          <w:color w:val="auto"/>
        </w:rPr>
        <w:t>Em relação à fraude à lei, no ramo tributário, há entendimento pela inclusão dela como espé</w:t>
      </w:r>
      <w:r>
        <w:rPr>
          <w:iCs/>
          <w:color w:val="auto"/>
        </w:rPr>
        <w:t>cie do gênero abuso de direito.</w:t>
      </w:r>
      <w:r w:rsidRPr="00D10B81">
        <w:rPr>
          <w:iCs/>
          <w:color w:val="auto"/>
        </w:rPr>
        <w:t xml:space="preserve"> Em crítica à redação do artigo 50 do Código Civil e em od</w:t>
      </w:r>
      <w:r>
        <w:rPr>
          <w:iCs/>
          <w:color w:val="auto"/>
        </w:rPr>
        <w:t xml:space="preserve">e ao artigo 28 do CDC, afirma: </w:t>
      </w:r>
      <w:r w:rsidRPr="00D10B81">
        <w:rPr>
          <w:iCs/>
          <w:color w:val="auto"/>
        </w:rPr>
        <w:t>Mencionando diretam</w:t>
      </w:r>
      <w:r>
        <w:rPr>
          <w:iCs/>
          <w:color w:val="auto"/>
        </w:rPr>
        <w:t xml:space="preserve">ente a possibilidade de o juiz </w:t>
      </w:r>
      <w:r w:rsidRPr="00D10B81">
        <w:rPr>
          <w:iCs/>
          <w:color w:val="auto"/>
        </w:rPr>
        <w:t>desconsiderar a personalidade jurídica’, não municia aqueles que buscam apenas encontrar no texto legal brechas que permitam uma escapatória ao adimplemento de suas obrigações, como faz o art. 50 do CC, em ní</w:t>
      </w:r>
      <w:r>
        <w:rPr>
          <w:iCs/>
          <w:color w:val="auto"/>
        </w:rPr>
        <w:t xml:space="preserve">tido retrocesso. </w:t>
      </w:r>
    </w:p>
    <w:p w:rsidR="00341FC5" w:rsidRPr="00D10B81" w:rsidRDefault="00D10B81" w:rsidP="001351C0">
      <w:pPr>
        <w:pStyle w:val="Default"/>
        <w:ind w:firstLine="708"/>
        <w:jc w:val="both"/>
        <w:rPr>
          <w:iCs/>
          <w:color w:val="auto"/>
        </w:rPr>
      </w:pPr>
      <w:r>
        <w:rPr>
          <w:iCs/>
          <w:color w:val="auto"/>
        </w:rPr>
        <w:t>Ao contrário da</w:t>
      </w:r>
      <w:r w:rsidRPr="00D10B81">
        <w:rPr>
          <w:iCs/>
          <w:color w:val="auto"/>
        </w:rPr>
        <w:t xml:space="preserve"> legisla</w:t>
      </w:r>
      <w:r>
        <w:rPr>
          <w:iCs/>
          <w:color w:val="auto"/>
        </w:rPr>
        <w:t xml:space="preserve">ção </w:t>
      </w:r>
      <w:r w:rsidRPr="00D10B81">
        <w:rPr>
          <w:iCs/>
          <w:color w:val="auto"/>
        </w:rPr>
        <w:t>consumerista, o recodificador condicionou a ‘extensão aos bens particulares dos administradores ou sócios dos efeitos de certas determinadas relações jurídicas’ à provocação da parte interessada.</w:t>
      </w:r>
    </w:p>
    <w:p w:rsidR="004C7CBA" w:rsidRPr="00BE25D9" w:rsidRDefault="004C7CBA" w:rsidP="001351C0">
      <w:pPr>
        <w:pStyle w:val="Default"/>
        <w:jc w:val="both"/>
        <w:rPr>
          <w:b/>
          <w:iCs/>
          <w:color w:val="auto"/>
        </w:rPr>
      </w:pPr>
    </w:p>
    <w:p w:rsidR="0050241E" w:rsidRPr="00BE25D9" w:rsidRDefault="0050241E" w:rsidP="001351C0">
      <w:pPr>
        <w:pStyle w:val="Default"/>
        <w:jc w:val="both"/>
        <w:rPr>
          <w:b/>
          <w:color w:val="auto"/>
        </w:rPr>
      </w:pPr>
      <w:r w:rsidRPr="00BE25D9">
        <w:rPr>
          <w:b/>
          <w:color w:val="auto"/>
        </w:rPr>
        <w:t xml:space="preserve">2. CONCEITO DE DESCONSIDERAÇÃO DA PERSONALIDADE JURÍDICA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 desconsideração da personalidade jurídica, portanto, é a desconsideração episódica da autonomia patrimonial da sociedade, não significando a desconstituição desta, para atingir diretamente o patrimônio do sócio que tenha atuado de forma fraudulenta ou abusiva. </w:t>
      </w:r>
    </w:p>
    <w:p w:rsidR="0050241E" w:rsidRPr="00BE25D9" w:rsidRDefault="0050241E" w:rsidP="001351C0">
      <w:pPr>
        <w:pStyle w:val="Default"/>
        <w:ind w:firstLine="708"/>
        <w:jc w:val="both"/>
        <w:rPr>
          <w:color w:val="auto"/>
        </w:rPr>
      </w:pPr>
      <w:r w:rsidRPr="00BE25D9">
        <w:rPr>
          <w:color w:val="auto"/>
        </w:rPr>
        <w:t xml:space="preserve">A desconsideração da personalidade jurídica </w:t>
      </w:r>
      <w:proofErr w:type="gramStart"/>
      <w:r w:rsidRPr="00BE25D9">
        <w:rPr>
          <w:color w:val="auto"/>
        </w:rPr>
        <w:t>é,</w:t>
      </w:r>
      <w:proofErr w:type="gramEnd"/>
      <w:r w:rsidRPr="00BE25D9">
        <w:rPr>
          <w:color w:val="auto"/>
        </w:rPr>
        <w:t xml:space="preserve"> a ignorância, para casos concretos e sem retirar a validade de ato jurídico específico, dos efeitos da personificação jurídica validamente reconhecida a uma ou mais sociedades, a fim de evitar um resultado incompatível com a função da pessoa jurídica.</w:t>
      </w:r>
      <w:r w:rsidRPr="00BE25D9">
        <w:rPr>
          <w:rStyle w:val="Refdenotaderodap"/>
          <w:color w:val="auto"/>
        </w:rPr>
        <w:footnoteReference w:id="16"/>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Madaleno conceitua a temática da seguinte forma: </w:t>
      </w:r>
    </w:p>
    <w:p w:rsidR="0050241E" w:rsidRPr="00BE25D9" w:rsidRDefault="0050241E" w:rsidP="001351C0">
      <w:pPr>
        <w:pStyle w:val="Default"/>
        <w:jc w:val="both"/>
        <w:rPr>
          <w:color w:val="auto"/>
        </w:rPr>
      </w:pPr>
      <w:r w:rsidRPr="00BE25D9">
        <w:rPr>
          <w:color w:val="auto"/>
        </w:rPr>
        <w:t>Decidir que os efeitos de certas e determinadas relações de obrigação da empresa sejam estendidos aos bens particulares dos administradores ou sócios da pessoa jurídica.</w:t>
      </w:r>
      <w:proofErr w:type="gramStart"/>
      <w:r w:rsidRPr="00BE25D9">
        <w:rPr>
          <w:rStyle w:val="Refdenotaderodap"/>
          <w:color w:val="auto"/>
        </w:rPr>
        <w:footnoteReference w:id="17"/>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Entretanto, não se deve entender que a desconsideração da personalidade jurídica acaba com a personalidade jurídica da sociedade, o que ocorre, tão somente, é o afastamento da autonomia patrimonial </w:t>
      </w:r>
      <w:r w:rsidRPr="00BE25D9">
        <w:rPr>
          <w:color w:val="auto"/>
        </w:rPr>
        <w:lastRenderedPageBreak/>
        <w:t xml:space="preserve">naquele caso específico, no intuito de poder haver a responsabilização do sócio perpetrador do ato fraudulento ou abusivo. </w:t>
      </w:r>
    </w:p>
    <w:p w:rsidR="0050241E" w:rsidRPr="00BE25D9" w:rsidRDefault="0050241E" w:rsidP="001351C0">
      <w:pPr>
        <w:pStyle w:val="Default"/>
        <w:ind w:firstLine="708"/>
        <w:jc w:val="both"/>
        <w:rPr>
          <w:color w:val="auto"/>
        </w:rPr>
      </w:pPr>
      <w:r w:rsidRPr="00BE25D9">
        <w:rPr>
          <w:color w:val="auto"/>
        </w:rPr>
        <w:t xml:space="preserve">Analisando o artigo 50 do Código Civil pode-se depreender que duas são as hipóteses de incidência da teoria da desconsideração, quais sejam quando houver confusão patrimonial entre o sócio e a sociedade ou quando existir desvio de finalidade, ou seja, a sociedade está sendo usada para fim diverso do previsto no estatuto/contrato social. As duas hipóteses caracterizam o abuso da personalidade jurídica. Sobre a aplicabilidade da teoria, esclarece </w:t>
      </w:r>
      <w:proofErr w:type="gramStart"/>
      <w:r w:rsidRPr="00BE25D9">
        <w:rPr>
          <w:color w:val="auto"/>
        </w:rPr>
        <w:t>Ceolin :</w:t>
      </w:r>
      <w:proofErr w:type="gramEnd"/>
    </w:p>
    <w:p w:rsidR="0050241E" w:rsidRPr="00BE25D9" w:rsidRDefault="0050241E" w:rsidP="001351C0">
      <w:pPr>
        <w:pStyle w:val="Default"/>
        <w:jc w:val="both"/>
        <w:rPr>
          <w:color w:val="auto"/>
        </w:rPr>
      </w:pPr>
      <w:r w:rsidRPr="00BE25D9">
        <w:rPr>
          <w:color w:val="auto"/>
        </w:rPr>
        <w:t>Duas são as hipóteses previstas pelo legislador para autorizar os magistrados a desconsiderarem a personalidade jurídica do ente abstrato nos casos em julgamento: desvio de finalidade e confusão patrimonial.</w:t>
      </w:r>
      <w:proofErr w:type="gramStart"/>
      <w:r w:rsidRPr="00BE25D9">
        <w:rPr>
          <w:rStyle w:val="Refdenotaderodap"/>
          <w:color w:val="auto"/>
        </w:rPr>
        <w:footnoteReference w:id="18"/>
      </w:r>
      <w:proofErr w:type="gramEnd"/>
    </w:p>
    <w:p w:rsidR="0050241E" w:rsidRPr="00BE25D9" w:rsidRDefault="0050241E" w:rsidP="001351C0">
      <w:pPr>
        <w:pStyle w:val="Default"/>
        <w:ind w:firstLine="708"/>
        <w:jc w:val="both"/>
        <w:rPr>
          <w:color w:val="auto"/>
        </w:rPr>
      </w:pPr>
      <w:r w:rsidRPr="00BE25D9">
        <w:rPr>
          <w:color w:val="auto"/>
        </w:rPr>
        <w:t xml:space="preserve">Ainda nesse sentido, explica Madaleno: </w:t>
      </w:r>
    </w:p>
    <w:p w:rsidR="0050241E" w:rsidRPr="00BE25D9" w:rsidRDefault="00CA3ACC" w:rsidP="001351C0">
      <w:pPr>
        <w:pStyle w:val="Default"/>
        <w:jc w:val="both"/>
        <w:rPr>
          <w:color w:val="auto"/>
        </w:rPr>
      </w:pPr>
      <w:r w:rsidRPr="00BE25D9">
        <w:rPr>
          <w:color w:val="auto"/>
        </w:rPr>
        <w:t>A</w:t>
      </w:r>
      <w:r w:rsidR="0050241E" w:rsidRPr="00BE25D9">
        <w:rPr>
          <w:color w:val="auto"/>
        </w:rPr>
        <w:t xml:space="preserve"> desconsideração da personalidade jurídica está condicionada a duas únicas situações identificadas pelo desvio de finalidade, ou pela confusão patrimonial, independentemente da demonstração de inso</w:t>
      </w:r>
      <w:r w:rsidRPr="00BE25D9">
        <w:rPr>
          <w:color w:val="auto"/>
        </w:rPr>
        <w:t xml:space="preserve">lvência da pessoa </w:t>
      </w:r>
      <w:proofErr w:type="gramStart"/>
      <w:r w:rsidRPr="00BE25D9">
        <w:rPr>
          <w:color w:val="auto"/>
        </w:rPr>
        <w:t>jurídica.</w:t>
      </w:r>
      <w:proofErr w:type="gramEnd"/>
      <w:r w:rsidR="0050241E" w:rsidRPr="00BE25D9">
        <w:rPr>
          <w:color w:val="auto"/>
        </w:rPr>
        <w:t>O desvio de finalidade ocorre quando a pessoa jurídica pratica atos incompatíveis com o contrato social ou estatuto de regência de suas atividades, agindo com excesso ou abuso de poder e desviando-se dos objetivos da própria instituição da personalidade jurídica.O desvio de finalidade abrange uma formulação subjetiva da desconsideração, ao abarcar as hipóteses de fraude e de abuso de direito.</w:t>
      </w:r>
      <w:r w:rsidR="00A53652" w:rsidRPr="00BE25D9">
        <w:rPr>
          <w:rStyle w:val="Refdenotaderodap"/>
          <w:color w:val="auto"/>
        </w:rPr>
        <w:footnoteReference w:id="19"/>
      </w:r>
      <w:r w:rsidR="0050241E"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A outra hipótese de incidência da teoria da desconsideração, preconizada no artigo 50 do Código Civil, advém da confusão patrimonial, uma vez que a lei estabelece uma clara distinção entre os bens pessoais dos sócios e o patr</w:t>
      </w:r>
      <w:r w:rsidR="00A53652" w:rsidRPr="00BE25D9">
        <w:rPr>
          <w:color w:val="auto"/>
        </w:rPr>
        <w:t>imônio da sociedade empresária.</w:t>
      </w:r>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Do entendimento de Rolf Madaleno, depreende-se que o abuso de direito e a fraude legitimam a aplicação da teoria da desconsideração da personalidade jurídica. Abuso de direito é aquela situação na qual o detentor de um direito, agindo dentro deste, exerce seu direito de forma abusiva, escapando ao fim social deste, o melhor exemplo para explicar essa situação é o caso dos zepelins de </w:t>
      </w:r>
      <w:proofErr w:type="spellStart"/>
      <w:r w:rsidRPr="00BE25D9">
        <w:rPr>
          <w:color w:val="auto"/>
        </w:rPr>
        <w:t>Compiègne</w:t>
      </w:r>
      <w:proofErr w:type="spellEnd"/>
      <w:r w:rsidRPr="00BE25D9">
        <w:rPr>
          <w:color w:val="auto"/>
        </w:rPr>
        <w:t>.</w:t>
      </w:r>
      <w:proofErr w:type="gramStart"/>
      <w:r w:rsidR="00A53652" w:rsidRPr="00BE25D9">
        <w:rPr>
          <w:rStyle w:val="Refdenotaderodap"/>
          <w:color w:val="auto"/>
        </w:rPr>
        <w:footnoteReference w:id="20"/>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Sobre o abuso de direito, aduz Couto e Silva que </w:t>
      </w:r>
      <w:r w:rsidR="006612CF" w:rsidRPr="00BE25D9">
        <w:rPr>
          <w:color w:val="auto"/>
        </w:rPr>
        <w:t>se trata</w:t>
      </w:r>
      <w:r w:rsidRPr="00BE25D9">
        <w:rPr>
          <w:color w:val="auto"/>
        </w:rPr>
        <w:t xml:space="preserve"> do mau uso do direito, um ato legal, porém contrário ao fim do instituto, ou seja, é o ato constituído no exercício irregular de um </w:t>
      </w:r>
      <w:r w:rsidR="006612CF" w:rsidRPr="00BE25D9">
        <w:rPr>
          <w:color w:val="auto"/>
        </w:rPr>
        <w:t>direito causando dano a outrem.</w:t>
      </w:r>
      <w:proofErr w:type="gramStart"/>
      <w:r w:rsidR="006612CF" w:rsidRPr="00BE25D9">
        <w:rPr>
          <w:rStyle w:val="Refdenotaderodap"/>
          <w:color w:val="auto"/>
        </w:rPr>
        <w:footnoteReference w:id="21"/>
      </w:r>
      <w:proofErr w:type="gramEnd"/>
      <w:r w:rsidRPr="00BE25D9">
        <w:rPr>
          <w:color w:val="auto"/>
        </w:rPr>
        <w:t xml:space="preserve"> </w:t>
      </w:r>
    </w:p>
    <w:p w:rsidR="0065304A" w:rsidRPr="00BE25D9" w:rsidRDefault="0050241E" w:rsidP="001351C0">
      <w:pPr>
        <w:pStyle w:val="Default"/>
        <w:ind w:firstLine="708"/>
        <w:jc w:val="both"/>
        <w:rPr>
          <w:color w:val="auto"/>
        </w:rPr>
      </w:pPr>
      <w:r w:rsidRPr="00BE25D9">
        <w:rPr>
          <w:color w:val="auto"/>
        </w:rPr>
        <w:t xml:space="preserve">Como </w:t>
      </w:r>
      <w:r w:rsidR="00D10B81" w:rsidRPr="00BE25D9">
        <w:rPr>
          <w:color w:val="auto"/>
        </w:rPr>
        <w:t>visto</w:t>
      </w:r>
      <w:r w:rsidRPr="00BE25D9">
        <w:rPr>
          <w:color w:val="auto"/>
        </w:rPr>
        <w:t xml:space="preserve"> a fraude também legitima a aplicação da teoria da desconsideração da personalidade jurídica. Tal situação é caracterizada quando o sócio utiliza-se de artifícios para ludibriar terceiros. Além da fraude e do abuso de direito, ainda existe a confusão patrimonial. Esta hipótese caracteriza-se quando o sócio pratica atos onde há confusão entre seu patrimônio e o patrimônio social, ou seja, dispõe do patrimônio social como se fosse seu próprio. </w:t>
      </w:r>
    </w:p>
    <w:p w:rsidR="0050241E" w:rsidRPr="00BE25D9" w:rsidRDefault="0050241E" w:rsidP="001351C0">
      <w:pPr>
        <w:pStyle w:val="Default"/>
        <w:ind w:firstLine="708"/>
        <w:jc w:val="both"/>
        <w:rPr>
          <w:color w:val="auto"/>
        </w:rPr>
      </w:pPr>
      <w:r w:rsidRPr="00BE25D9">
        <w:rPr>
          <w:color w:val="auto"/>
        </w:rPr>
        <w:t xml:space="preserve">Sobre a confusão patrimonial afirma Xavier: </w:t>
      </w:r>
    </w:p>
    <w:p w:rsidR="0050241E" w:rsidRPr="00BE25D9" w:rsidRDefault="0050241E" w:rsidP="001351C0">
      <w:pPr>
        <w:pStyle w:val="Default"/>
        <w:jc w:val="both"/>
        <w:rPr>
          <w:color w:val="auto"/>
        </w:rPr>
      </w:pPr>
      <w:r w:rsidRPr="00BE25D9">
        <w:rPr>
          <w:color w:val="auto"/>
        </w:rPr>
        <w:t xml:space="preserve">Na mistura de patrimônios, </w:t>
      </w:r>
      <w:r w:rsidR="00CF748F" w:rsidRPr="00BE25D9">
        <w:rPr>
          <w:color w:val="auto"/>
        </w:rPr>
        <w:t>as fronteiras da autonomia patrimonial da sociedade e de seus sócios tornam-se</w:t>
      </w:r>
      <w:r w:rsidRPr="00BE25D9">
        <w:rPr>
          <w:color w:val="auto"/>
        </w:rPr>
        <w:t xml:space="preserve"> fluida, ensejando a perda da responsabilidade limitada de quem lhe dá causa. Tal situação pode apresentar-se em várias configurações, desde a inexistência de separação patrimonial adequada na escrituração social até a situação em que, na prática, os patrimônios de ambos não forem</w:t>
      </w:r>
      <w:r w:rsidR="0065304A" w:rsidRPr="00BE25D9">
        <w:rPr>
          <w:color w:val="auto"/>
        </w:rPr>
        <w:t xml:space="preserve"> suficientemente diferenciados.</w:t>
      </w:r>
      <w:proofErr w:type="gramStart"/>
      <w:r w:rsidR="00B5258E" w:rsidRPr="00BE25D9">
        <w:rPr>
          <w:rStyle w:val="Refdenotaderodap"/>
          <w:color w:val="auto"/>
        </w:rPr>
        <w:footnoteReference w:id="22"/>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lastRenderedPageBreak/>
        <w:t xml:space="preserve">Portanto, sempre que houver a verificação de alguma dessas circunstâncias legitimadores da aplicação da teoria da desconsideração da personalidade jurídica, esta deverá ser aplicada para manter o espírito do instituto da personalidade jurídica, pensado pelo legislador para trazer conforto àqueles que se aventuram pelo empreendedorismo e estimular o desenvolvimento econômico da nação, e não servir de meio fraudulento. </w:t>
      </w:r>
    </w:p>
    <w:p w:rsidR="0050241E" w:rsidRPr="00BE25D9" w:rsidRDefault="0050241E" w:rsidP="001351C0">
      <w:pPr>
        <w:pStyle w:val="Default"/>
        <w:ind w:firstLine="708"/>
        <w:jc w:val="both"/>
        <w:rPr>
          <w:color w:val="auto"/>
        </w:rPr>
      </w:pPr>
      <w:r w:rsidRPr="00BE25D9">
        <w:rPr>
          <w:color w:val="auto"/>
        </w:rPr>
        <w:t xml:space="preserve">Outro resultado não poderia ser, afinal quando um instituto jurídico tem sua finalidade desvirtuada, sendo utilizado para prejudicar terceiros de boa-fé, nada mais coerente do que responsabilizar os agentes perpetradores das condutas ilícitas. </w:t>
      </w:r>
    </w:p>
    <w:p w:rsidR="0050241E" w:rsidRPr="00BE25D9" w:rsidRDefault="0050241E" w:rsidP="001351C0">
      <w:pPr>
        <w:pStyle w:val="Default"/>
        <w:jc w:val="both"/>
        <w:rPr>
          <w:color w:val="auto"/>
        </w:rPr>
      </w:pPr>
    </w:p>
    <w:p w:rsidR="0050241E" w:rsidRPr="00BE25D9" w:rsidRDefault="0050241E" w:rsidP="001351C0">
      <w:pPr>
        <w:pStyle w:val="Default"/>
        <w:jc w:val="both"/>
        <w:rPr>
          <w:b/>
          <w:color w:val="auto"/>
        </w:rPr>
      </w:pPr>
      <w:proofErr w:type="gramStart"/>
      <w:r w:rsidRPr="00BE25D9">
        <w:rPr>
          <w:b/>
          <w:color w:val="auto"/>
        </w:rPr>
        <w:t>2.1 TEORIA</w:t>
      </w:r>
      <w:proofErr w:type="gramEnd"/>
      <w:r w:rsidRPr="00BE25D9">
        <w:rPr>
          <w:b/>
          <w:color w:val="auto"/>
        </w:rPr>
        <w:t xml:space="preserve"> SUBJETIVA E OBJETIVA </w:t>
      </w:r>
    </w:p>
    <w:p w:rsidR="0050241E" w:rsidRPr="00BE25D9" w:rsidRDefault="0050241E" w:rsidP="001351C0">
      <w:pPr>
        <w:pStyle w:val="Default"/>
        <w:jc w:val="both"/>
        <w:rPr>
          <w:color w:val="auto"/>
        </w:rPr>
      </w:pPr>
    </w:p>
    <w:p w:rsidR="001E0F92" w:rsidRPr="00BE25D9" w:rsidRDefault="0050241E" w:rsidP="001351C0">
      <w:pPr>
        <w:pStyle w:val="Default"/>
        <w:ind w:firstLine="708"/>
        <w:jc w:val="both"/>
        <w:rPr>
          <w:color w:val="auto"/>
        </w:rPr>
      </w:pPr>
      <w:r w:rsidRPr="00BE25D9">
        <w:rPr>
          <w:color w:val="auto"/>
        </w:rPr>
        <w:t>Existe na doutrina, quanto às circunstâncias legitimadoras de aplicação da teoria da desconsideração da personalidade jurídica, um embate entre duas acepções distintas, quais sejam o enfoque subjetivo e o enfoque objetivo.</w:t>
      </w:r>
    </w:p>
    <w:p w:rsidR="0050241E" w:rsidRPr="00BE25D9" w:rsidRDefault="0050241E" w:rsidP="001351C0">
      <w:pPr>
        <w:pStyle w:val="Default"/>
        <w:ind w:firstLine="708"/>
        <w:jc w:val="both"/>
        <w:rPr>
          <w:color w:val="auto"/>
        </w:rPr>
      </w:pPr>
      <w:r w:rsidRPr="00BE25D9">
        <w:rPr>
          <w:color w:val="auto"/>
        </w:rPr>
        <w:t xml:space="preserve"> Sobre estes, explica Coelho: </w:t>
      </w:r>
    </w:p>
    <w:p w:rsidR="0050241E" w:rsidRPr="00BE25D9" w:rsidRDefault="0050241E" w:rsidP="001351C0">
      <w:pPr>
        <w:pStyle w:val="Default"/>
        <w:jc w:val="both"/>
        <w:rPr>
          <w:color w:val="auto"/>
        </w:rPr>
      </w:pPr>
      <w:r w:rsidRPr="00BE25D9">
        <w:rPr>
          <w:color w:val="auto"/>
        </w:rPr>
        <w:t xml:space="preserve">Duas são as formulações existentes quanto </w:t>
      </w:r>
      <w:proofErr w:type="gramStart"/>
      <w:r w:rsidRPr="00BE25D9">
        <w:rPr>
          <w:color w:val="auto"/>
        </w:rPr>
        <w:t>a</w:t>
      </w:r>
      <w:proofErr w:type="gramEnd"/>
      <w:r w:rsidR="001E0F92" w:rsidRPr="00BE25D9">
        <w:rPr>
          <w:color w:val="auto"/>
        </w:rPr>
        <w:t xml:space="preserve"> teoria da desconsideração</w:t>
      </w:r>
      <w:r w:rsidRPr="00BE25D9">
        <w:rPr>
          <w:color w:val="auto"/>
        </w:rPr>
        <w:t>. A formulação subjetiva, em que importa, em regra, a ocorrência da intenção fraudulenta no uso da pessoa jurídica com dano a terceiros, e a formulação objetiva, onde não há nenhuma importâ</w:t>
      </w:r>
      <w:r w:rsidR="001E0F92" w:rsidRPr="00BE25D9">
        <w:rPr>
          <w:color w:val="auto"/>
        </w:rPr>
        <w:t>ncia conferida a este elemento.</w:t>
      </w:r>
      <w:proofErr w:type="gramStart"/>
      <w:r w:rsidR="00876FA4" w:rsidRPr="00BE25D9">
        <w:rPr>
          <w:rStyle w:val="Refdenotaderodap"/>
          <w:color w:val="auto"/>
        </w:rPr>
        <w:footnoteReference w:id="23"/>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A teoria subjetiva tem como principal defensor o Prof. Fábio Ulhoa Coelho, enquanto a teoria objetiva é defendida por Fábio </w:t>
      </w:r>
      <w:proofErr w:type="spellStart"/>
      <w:r w:rsidRPr="00BE25D9">
        <w:rPr>
          <w:color w:val="auto"/>
        </w:rPr>
        <w:t>Konder</w:t>
      </w:r>
      <w:proofErr w:type="spellEnd"/>
      <w:r w:rsidRPr="00BE25D9">
        <w:rPr>
          <w:color w:val="auto"/>
        </w:rPr>
        <w:t xml:space="preserve"> Comparato. Apesar de que, na prática, o resultado da aplicação das diferentes teorias é o mesmo, ou seja, a responsabilização dos sócios pelos atos supostamente praticados pela sociedade, aquelas possuem divergências conceituais, as quais serão esmiuçadas posteriormente. </w:t>
      </w:r>
    </w:p>
    <w:p w:rsidR="0050241E" w:rsidRPr="00BE25D9" w:rsidRDefault="0050241E" w:rsidP="001351C0">
      <w:pPr>
        <w:pStyle w:val="Default"/>
        <w:ind w:firstLine="708"/>
        <w:jc w:val="both"/>
        <w:rPr>
          <w:color w:val="auto"/>
        </w:rPr>
      </w:pPr>
      <w:r w:rsidRPr="00BE25D9">
        <w:rPr>
          <w:color w:val="auto"/>
        </w:rPr>
        <w:t xml:space="preserve">Outra conceituação doutrinária utilizada é a separação da aplicação da teoria da desconsideração em teoria maior ou teoria menor. A denominada teoria maior é aquela elencada no artigo 50 do Código Civil, representando a regra geral de aplicação da teoria da desconsideração, qual seja o afastamento episódico da pessoa jurídica quando diante de situação que reflita abuso da personalidade jurídica ou confusão patrimonial. Quanto à chamada teoria </w:t>
      </w:r>
      <w:proofErr w:type="gramStart"/>
      <w:r w:rsidRPr="00BE25D9">
        <w:rPr>
          <w:color w:val="auto"/>
        </w:rPr>
        <w:t>menor, prevista</w:t>
      </w:r>
      <w:proofErr w:type="gramEnd"/>
      <w:r w:rsidRPr="00BE25D9">
        <w:rPr>
          <w:color w:val="auto"/>
        </w:rPr>
        <w:t xml:space="preserve"> no parágrafo 5° do artigo 28 do Código de Defesa do Consumidor e no art. 4º da Lei 9.605/1998, basta a impossibilidade da pessoa jurídica em adimplir com suas obrigações para que seja aplicada a teoria da desconsideração. </w:t>
      </w:r>
    </w:p>
    <w:p w:rsidR="0050241E" w:rsidRPr="00BE25D9" w:rsidRDefault="0050241E" w:rsidP="001351C0">
      <w:pPr>
        <w:pStyle w:val="Default"/>
        <w:ind w:firstLine="708"/>
        <w:jc w:val="both"/>
        <w:rPr>
          <w:color w:val="auto"/>
        </w:rPr>
      </w:pPr>
      <w:r w:rsidRPr="00BE25D9">
        <w:rPr>
          <w:color w:val="auto"/>
        </w:rPr>
        <w:t xml:space="preserve">Buscando esclarecer as teorias menor e maior, aduz Ramos: </w:t>
      </w:r>
    </w:p>
    <w:p w:rsidR="0050241E" w:rsidRPr="00BE25D9" w:rsidRDefault="0050241E" w:rsidP="001351C0">
      <w:pPr>
        <w:pStyle w:val="Default"/>
        <w:jc w:val="both"/>
        <w:rPr>
          <w:color w:val="auto"/>
        </w:rPr>
      </w:pPr>
      <w:r w:rsidRPr="00BE25D9">
        <w:rPr>
          <w:color w:val="auto"/>
        </w:rPr>
        <w:t>A expressão teoria maior é usada para identificar a regra legal geral que admite a desconsideração quando há abuso de personalidade jurídica, caracterizado pelo desvio de finalidade ou pela confusão patrimonial (art. 50 do Código Civil). Por outro lado, a expressão teoria menor é usada para identificar as regras legais específicas que admitem a desconsideração quando há o mero prejuízo do credor, ou seja, a simples insolvência da pessoa jurídica (art. 28, § 5º, do CDC</w:t>
      </w:r>
      <w:r w:rsidR="00876FA4" w:rsidRPr="00BE25D9">
        <w:rPr>
          <w:color w:val="auto"/>
        </w:rPr>
        <w:t>, e art. 4º da Lei 9.605/1998).</w:t>
      </w:r>
      <w:proofErr w:type="gramStart"/>
      <w:r w:rsidR="00876FA4" w:rsidRPr="00BE25D9">
        <w:rPr>
          <w:rStyle w:val="Refdenotaderodap"/>
          <w:color w:val="auto"/>
        </w:rPr>
        <w:footnoteReference w:id="24"/>
      </w:r>
      <w:proofErr w:type="gramEnd"/>
      <w:r w:rsidRPr="00BE25D9">
        <w:rPr>
          <w:color w:val="auto"/>
        </w:rPr>
        <w:t xml:space="preserve">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Ainda nesse sentido, com fim de estabelecer diferenciação entre as visões doutrinárias, aduz Madaleno: </w:t>
      </w:r>
    </w:p>
    <w:p w:rsidR="0050241E" w:rsidRPr="00BE25D9" w:rsidRDefault="0050241E" w:rsidP="001351C0">
      <w:pPr>
        <w:pStyle w:val="Default"/>
        <w:jc w:val="both"/>
        <w:rPr>
          <w:color w:val="auto"/>
        </w:rPr>
      </w:pPr>
      <w:r w:rsidRPr="00BE25D9">
        <w:rPr>
          <w:color w:val="auto"/>
        </w:rPr>
        <w:t xml:space="preserve">Existem, no direito brasileiro, duas formulações jurídicas acerca da teoria da desconsideração da personalidade jurídica, sendo uma delas denominada de teoria maior da desconsideração, que seria mais consistente e melhor elaborada, por condicionar o afastamento episódico da autonomia patrimonial </w:t>
      </w:r>
      <w:proofErr w:type="spellStart"/>
      <w:r w:rsidRPr="00BE25D9">
        <w:rPr>
          <w:color w:val="auto"/>
        </w:rPr>
        <w:t>tão-somente</w:t>
      </w:r>
      <w:proofErr w:type="spellEnd"/>
      <w:r w:rsidRPr="00BE25D9">
        <w:rPr>
          <w:color w:val="auto"/>
        </w:rPr>
        <w:t xml:space="preserve"> ocorrendo </w:t>
      </w:r>
      <w:proofErr w:type="gramStart"/>
      <w:r w:rsidRPr="00BE25D9">
        <w:rPr>
          <w:color w:val="auto"/>
        </w:rPr>
        <w:t>a</w:t>
      </w:r>
      <w:proofErr w:type="gramEnd"/>
      <w:r w:rsidRPr="00BE25D9">
        <w:rPr>
          <w:color w:val="auto"/>
        </w:rPr>
        <w:t xml:space="preserve"> manipulação fraudulenta e abusiva da pessoa jurídica Para os adeptos da formulação menor da desconsideração da personalidade jurídica, também reconhecida como aplicação objetiva do desvendamento, existem completo desprezo à forma jurídica, sendo suficiente, </w:t>
      </w:r>
      <w:r w:rsidR="00876FA4" w:rsidRPr="00BE25D9">
        <w:rPr>
          <w:color w:val="auto"/>
        </w:rPr>
        <w:t>tão somente</w:t>
      </w:r>
      <w:r w:rsidRPr="00BE25D9">
        <w:rPr>
          <w:color w:val="auto"/>
        </w:rPr>
        <w:t xml:space="preserve"> a demonstração da insolvência da empresa e a não satisfação</w:t>
      </w:r>
      <w:r w:rsidR="00876FA4" w:rsidRPr="00BE25D9">
        <w:rPr>
          <w:color w:val="auto"/>
        </w:rPr>
        <w:t xml:space="preserve"> do crédito. </w:t>
      </w:r>
      <w:r w:rsidRPr="00BE25D9">
        <w:rPr>
          <w:color w:val="auto"/>
        </w:rPr>
        <w:t xml:space="preserve">Com este enfoque objetivo da desconsideração, torna-se dispensável a comprovação processual dos elementos subjetivos da fraude ou </w:t>
      </w:r>
      <w:r w:rsidRPr="00BE25D9">
        <w:rPr>
          <w:color w:val="auto"/>
        </w:rPr>
        <w:lastRenderedPageBreak/>
        <w:t>do abuso do direito, sendo suficiente a produção da prova de prejuízo causado através da personalidade jurídica para a declaração episódica do levantamento do véu societário, porquanto, neste contexto objetivo da desconsideração, importa o fato concreto da frustração material do credor da sociedade empresária diante da inso</w:t>
      </w:r>
      <w:r w:rsidR="00876FA4" w:rsidRPr="00BE25D9">
        <w:rPr>
          <w:color w:val="auto"/>
        </w:rPr>
        <w:t>lvabilidade da pessoa jurídica.</w:t>
      </w:r>
      <w:proofErr w:type="gramStart"/>
      <w:r w:rsidR="00876FA4" w:rsidRPr="00BE25D9">
        <w:rPr>
          <w:rStyle w:val="Refdenotaderodap"/>
          <w:color w:val="auto"/>
        </w:rPr>
        <w:footnoteReference w:id="25"/>
      </w:r>
      <w:proofErr w:type="gramEnd"/>
    </w:p>
    <w:p w:rsidR="0050241E" w:rsidRPr="00BE25D9" w:rsidRDefault="0050241E" w:rsidP="001351C0">
      <w:pPr>
        <w:pStyle w:val="Default"/>
        <w:ind w:firstLine="708"/>
        <w:jc w:val="both"/>
        <w:rPr>
          <w:color w:val="auto"/>
        </w:rPr>
      </w:pPr>
      <w:r w:rsidRPr="00BE25D9">
        <w:rPr>
          <w:color w:val="auto"/>
        </w:rPr>
        <w:t xml:space="preserve">Portanto, quando se falar em teorias da desconsideração deve-se ter cuidado em verificar sobre o que se está falando, quer seja sobre as acepções subjetiva e objetiva, quer seja sobre as aplicações menor e maior, distinções diferentes e que não se confundem. </w:t>
      </w:r>
    </w:p>
    <w:p w:rsidR="0050241E" w:rsidRPr="00BE25D9" w:rsidRDefault="0050241E" w:rsidP="001351C0">
      <w:pPr>
        <w:pStyle w:val="Default"/>
        <w:jc w:val="both"/>
        <w:rPr>
          <w:color w:val="auto"/>
        </w:rPr>
      </w:pPr>
    </w:p>
    <w:p w:rsidR="0050241E" w:rsidRPr="00BE25D9" w:rsidRDefault="00823FC1" w:rsidP="001351C0">
      <w:pPr>
        <w:pStyle w:val="Default"/>
        <w:jc w:val="both"/>
        <w:rPr>
          <w:b/>
          <w:color w:val="auto"/>
        </w:rPr>
      </w:pPr>
      <w:r w:rsidRPr="00BE25D9">
        <w:rPr>
          <w:b/>
          <w:iCs/>
          <w:color w:val="auto"/>
        </w:rPr>
        <w:t>2.1.1</w:t>
      </w:r>
      <w:r w:rsidR="0050241E" w:rsidRPr="00BE25D9">
        <w:rPr>
          <w:b/>
          <w:iCs/>
          <w:color w:val="auto"/>
        </w:rPr>
        <w:t xml:space="preserve"> A</w:t>
      </w:r>
      <w:r w:rsidRPr="00BE25D9">
        <w:rPr>
          <w:b/>
          <w:iCs/>
          <w:color w:val="auto"/>
        </w:rPr>
        <w:t xml:space="preserve"> contribuição dos doutrinadores sobre as teorias Objetiva e Subjetiva</w:t>
      </w:r>
      <w:r w:rsidR="0050241E" w:rsidRPr="00BE25D9">
        <w:rPr>
          <w:b/>
          <w:iCs/>
          <w:color w:val="auto"/>
        </w:rPr>
        <w:t xml:space="preserve"> </w:t>
      </w:r>
    </w:p>
    <w:p w:rsidR="0050241E" w:rsidRPr="00BE25D9" w:rsidRDefault="0050241E" w:rsidP="001351C0">
      <w:pPr>
        <w:pStyle w:val="Default"/>
        <w:jc w:val="both"/>
        <w:rPr>
          <w:color w:val="auto"/>
        </w:rPr>
      </w:pPr>
    </w:p>
    <w:p w:rsidR="00DA2A3A" w:rsidRPr="00BE25D9" w:rsidRDefault="0050241E" w:rsidP="001351C0">
      <w:pPr>
        <w:pStyle w:val="Default"/>
        <w:ind w:firstLine="708"/>
        <w:jc w:val="both"/>
        <w:rPr>
          <w:color w:val="auto"/>
        </w:rPr>
      </w:pPr>
      <w:r w:rsidRPr="00BE25D9">
        <w:rPr>
          <w:color w:val="auto"/>
        </w:rPr>
        <w:t xml:space="preserve">Para os subjetivistas, o que importa realmente no momento de aplicação da teoria da desconsideração da personalidade jurídica é o uso da personalidade jurídica, e suas garantias, para a perpetração de atos fraudulentos, ou seja, o sócio, de forma deliberada, utiliza-se da personalidade do ente social para poder praticar seus atos fraudulentos. </w:t>
      </w:r>
    </w:p>
    <w:p w:rsidR="0050241E" w:rsidRPr="00BE25D9" w:rsidRDefault="0050241E" w:rsidP="001351C0">
      <w:pPr>
        <w:pStyle w:val="Default"/>
        <w:ind w:firstLine="708"/>
        <w:jc w:val="both"/>
        <w:rPr>
          <w:color w:val="auto"/>
        </w:rPr>
      </w:pPr>
      <w:r w:rsidRPr="00BE25D9">
        <w:rPr>
          <w:color w:val="auto"/>
        </w:rPr>
        <w:t xml:space="preserve">Sobre a teoria subjetiva de aplicação da desconsideração explica Coelho: </w:t>
      </w:r>
    </w:p>
    <w:p w:rsidR="0050241E" w:rsidRPr="00BE25D9" w:rsidRDefault="0050241E" w:rsidP="001351C0">
      <w:pPr>
        <w:pStyle w:val="Default"/>
        <w:jc w:val="both"/>
        <w:rPr>
          <w:color w:val="auto"/>
        </w:rPr>
      </w:pPr>
      <w:r w:rsidRPr="00BE25D9">
        <w:rPr>
          <w:color w:val="auto"/>
        </w:rPr>
        <w:t>O elemento subjetivo tomado pela formulação dos subjetivistas como principal pressuposto de incidência da desconsideração é a intenção de usar, com fraude à lei, ao contrato ou aos credores, ou com abuso de direito, o expediente da separação patrimonial com vistas a prejudicar terceiros. Contudo, os conceitos de fraude e de abuso de direito, tal como tratados pela doutrina civilista, não são pl</w:t>
      </w:r>
      <w:r w:rsidR="00DA2A3A" w:rsidRPr="00BE25D9">
        <w:rPr>
          <w:color w:val="auto"/>
        </w:rPr>
        <w:t>enamente adequados.</w:t>
      </w:r>
      <w:proofErr w:type="gramStart"/>
      <w:r w:rsidR="00622A60" w:rsidRPr="00BE25D9">
        <w:rPr>
          <w:rStyle w:val="Refdenotaderodap"/>
          <w:color w:val="auto"/>
        </w:rPr>
        <w:footnoteReference w:id="26"/>
      </w:r>
      <w:proofErr w:type="gramEnd"/>
      <w:r w:rsidRPr="00BE25D9">
        <w:rPr>
          <w:color w:val="auto"/>
        </w:rPr>
        <w:t xml:space="preserve"> </w:t>
      </w:r>
    </w:p>
    <w:p w:rsidR="0050241E" w:rsidRPr="00BE25D9" w:rsidRDefault="0050241E" w:rsidP="001351C0">
      <w:pPr>
        <w:pStyle w:val="Default"/>
        <w:jc w:val="both"/>
        <w:rPr>
          <w:color w:val="auto"/>
        </w:rPr>
      </w:pPr>
    </w:p>
    <w:p w:rsidR="00622A60" w:rsidRPr="00BE25D9" w:rsidRDefault="0050241E" w:rsidP="001351C0">
      <w:pPr>
        <w:pStyle w:val="Default"/>
        <w:ind w:firstLine="708"/>
        <w:jc w:val="both"/>
        <w:rPr>
          <w:color w:val="auto"/>
        </w:rPr>
      </w:pPr>
      <w:r w:rsidRPr="00BE25D9">
        <w:rPr>
          <w:color w:val="auto"/>
        </w:rPr>
        <w:t xml:space="preserve">Na legislação civil, a fraude que implica na anulação do negócio jurídico é a fraude a credores. Entretanto, quando o sócio se vale da personalidade jurídica da sociedade para praticar atos fraudulentos estará prejudicando uma gama de indivíduos que podem não ser credores da sociedade em questão. Pelo conceito de fraude da lei civil não poderiam impugnar os atos sociais, é por isso que o conceito de fraude deve ser ampliado. </w:t>
      </w:r>
    </w:p>
    <w:p w:rsidR="0050241E" w:rsidRPr="00BE25D9" w:rsidRDefault="0050241E" w:rsidP="001351C0">
      <w:pPr>
        <w:pStyle w:val="Default"/>
        <w:ind w:firstLine="708"/>
        <w:jc w:val="both"/>
        <w:rPr>
          <w:color w:val="auto"/>
        </w:rPr>
      </w:pPr>
      <w:r w:rsidRPr="00BE25D9">
        <w:rPr>
          <w:color w:val="auto"/>
        </w:rPr>
        <w:t xml:space="preserve">Sobre esse aspecto explica Coelho: </w:t>
      </w:r>
    </w:p>
    <w:p w:rsidR="0050241E" w:rsidRPr="00BE25D9" w:rsidRDefault="00622A60" w:rsidP="001351C0">
      <w:pPr>
        <w:pStyle w:val="Default"/>
        <w:jc w:val="both"/>
        <w:rPr>
          <w:color w:val="auto"/>
        </w:rPr>
      </w:pPr>
      <w:r w:rsidRPr="00BE25D9">
        <w:rPr>
          <w:color w:val="auto"/>
        </w:rPr>
        <w:t>A</w:t>
      </w:r>
      <w:r w:rsidR="0050241E" w:rsidRPr="00BE25D9">
        <w:rPr>
          <w:color w:val="auto"/>
        </w:rPr>
        <w:t xml:space="preserve"> fraude que enseja a aplicação do superamento da pessoa jurídica</w:t>
      </w:r>
      <w:proofErr w:type="gramStart"/>
      <w:r w:rsidR="0050241E" w:rsidRPr="00BE25D9">
        <w:rPr>
          <w:color w:val="auto"/>
        </w:rPr>
        <w:t>, pode</w:t>
      </w:r>
      <w:proofErr w:type="gramEnd"/>
      <w:r w:rsidR="0050241E" w:rsidRPr="00BE25D9">
        <w:rPr>
          <w:color w:val="auto"/>
        </w:rPr>
        <w:t xml:space="preserve"> ser definida como o artifício malicioso para prejudicar terceiro, não se limitando este terceiro aos credores, mas abrangendo qualquer sujeito de direito lesado</w:t>
      </w:r>
      <w:r w:rsidRPr="00BE25D9">
        <w:rPr>
          <w:color w:val="auto"/>
        </w:rPr>
        <w:t xml:space="preserve"> em seus interesses jurídicos.</w:t>
      </w:r>
      <w:r w:rsidRPr="00BE25D9">
        <w:rPr>
          <w:rStyle w:val="Refdenotaderodap"/>
          <w:color w:val="auto"/>
        </w:rPr>
        <w:footnoteReference w:id="27"/>
      </w:r>
      <w:r w:rsidR="0050241E" w:rsidRPr="00BE25D9">
        <w:rPr>
          <w:color w:val="auto"/>
        </w:rPr>
        <w:t xml:space="preserve"> </w:t>
      </w:r>
    </w:p>
    <w:p w:rsidR="00E93080" w:rsidRPr="00BE25D9" w:rsidRDefault="0050241E" w:rsidP="001351C0">
      <w:pPr>
        <w:pStyle w:val="Default"/>
        <w:ind w:firstLine="708"/>
        <w:jc w:val="both"/>
        <w:rPr>
          <w:color w:val="auto"/>
        </w:rPr>
      </w:pPr>
      <w:r w:rsidRPr="00BE25D9">
        <w:rPr>
          <w:color w:val="auto"/>
        </w:rPr>
        <w:t xml:space="preserve">A outra circunstância legitimadora da aplicação da teoria da desconsideração é o abuso de direito. Comete abuso de direito aquele indivíduo que, sendo titular de uma garantia prevista na lei, </w:t>
      </w:r>
      <w:proofErr w:type="gramStart"/>
      <w:r w:rsidRPr="00BE25D9">
        <w:rPr>
          <w:color w:val="auto"/>
        </w:rPr>
        <w:t>a exerce</w:t>
      </w:r>
      <w:proofErr w:type="gramEnd"/>
      <w:r w:rsidRPr="00BE25D9">
        <w:rPr>
          <w:color w:val="auto"/>
        </w:rPr>
        <w:t xml:space="preserve"> de forma abusiva, excedendo seus limites. </w:t>
      </w:r>
    </w:p>
    <w:p w:rsidR="0050241E" w:rsidRPr="00BE25D9" w:rsidRDefault="0050241E" w:rsidP="001351C0">
      <w:pPr>
        <w:pStyle w:val="Default"/>
        <w:ind w:firstLine="708"/>
        <w:jc w:val="both"/>
        <w:rPr>
          <w:color w:val="auto"/>
        </w:rPr>
      </w:pPr>
      <w:r w:rsidRPr="00BE25D9">
        <w:rPr>
          <w:color w:val="auto"/>
        </w:rPr>
        <w:t>Sobre o conceito de abuso de dir</w:t>
      </w:r>
      <w:r w:rsidR="00E93080" w:rsidRPr="00BE25D9">
        <w:rPr>
          <w:color w:val="auto"/>
        </w:rPr>
        <w:t xml:space="preserve">eito, explica Silva que, </w:t>
      </w:r>
      <w:r w:rsidRPr="00BE25D9">
        <w:rPr>
          <w:color w:val="auto"/>
        </w:rPr>
        <w:t xml:space="preserve">é o mau uso do direito, um ato legal, porém contrário ao fim do instituto da pessoa jurídica, ou seja, é o ato constituído no exercício irregular de um </w:t>
      </w:r>
      <w:r w:rsidR="00E93080" w:rsidRPr="00BE25D9">
        <w:rPr>
          <w:color w:val="auto"/>
        </w:rPr>
        <w:t>direito causando dano a outrem.</w:t>
      </w:r>
      <w:proofErr w:type="gramStart"/>
      <w:r w:rsidR="00E93080" w:rsidRPr="00BE25D9">
        <w:rPr>
          <w:rStyle w:val="Refdenotaderodap"/>
          <w:color w:val="auto"/>
        </w:rPr>
        <w:footnoteReference w:id="28"/>
      </w:r>
      <w:proofErr w:type="gramEnd"/>
      <w:r w:rsidRPr="00BE25D9">
        <w:rPr>
          <w:color w:val="auto"/>
        </w:rPr>
        <w:t xml:space="preserve"> </w:t>
      </w:r>
    </w:p>
    <w:p w:rsidR="0050241E" w:rsidRPr="00BE25D9" w:rsidRDefault="0050241E" w:rsidP="001351C0">
      <w:pPr>
        <w:pStyle w:val="Default"/>
        <w:jc w:val="both"/>
        <w:rPr>
          <w:color w:val="auto"/>
        </w:rPr>
      </w:pPr>
    </w:p>
    <w:p w:rsidR="0050241E" w:rsidRPr="00BE25D9" w:rsidRDefault="0050241E" w:rsidP="001351C0">
      <w:pPr>
        <w:pStyle w:val="Default"/>
        <w:jc w:val="both"/>
        <w:rPr>
          <w:color w:val="auto"/>
        </w:rPr>
      </w:pPr>
      <w:r w:rsidRPr="00BE25D9">
        <w:rPr>
          <w:color w:val="auto"/>
        </w:rPr>
        <w:t xml:space="preserve">Assim, a teoria subjetiva de aplicação da desconsideração possui como hipótese legitimadora a ocorrência de fraude ou de abuso de direito. </w:t>
      </w:r>
    </w:p>
    <w:p w:rsidR="0050241E" w:rsidRPr="00BE25D9" w:rsidRDefault="0050241E" w:rsidP="001351C0">
      <w:pPr>
        <w:pStyle w:val="Default"/>
        <w:jc w:val="both"/>
        <w:rPr>
          <w:i/>
          <w:iCs/>
          <w:color w:val="auto"/>
        </w:rPr>
      </w:pPr>
    </w:p>
    <w:p w:rsidR="00C001CD" w:rsidRPr="00BE25D9" w:rsidRDefault="0050241E" w:rsidP="001351C0">
      <w:pPr>
        <w:pStyle w:val="Default"/>
        <w:ind w:firstLine="708"/>
        <w:jc w:val="both"/>
        <w:rPr>
          <w:color w:val="auto"/>
        </w:rPr>
      </w:pPr>
      <w:r w:rsidRPr="00BE25D9">
        <w:rPr>
          <w:color w:val="auto"/>
        </w:rPr>
        <w:lastRenderedPageBreak/>
        <w:t xml:space="preserve">A teoria que se opõe à concepção subjetiva da desconsideração da personalidade jurídica é a teoria objetiva. Para essa acepção, não importa se o sócio abusou da personalidade jurídica para, com </w:t>
      </w:r>
      <w:proofErr w:type="spellStart"/>
      <w:r w:rsidRPr="00BE25D9">
        <w:rPr>
          <w:i/>
          <w:iCs/>
          <w:color w:val="auto"/>
        </w:rPr>
        <w:t>consilius</w:t>
      </w:r>
      <w:proofErr w:type="spellEnd"/>
      <w:r w:rsidRPr="00BE25D9">
        <w:rPr>
          <w:i/>
          <w:iCs/>
          <w:color w:val="auto"/>
        </w:rPr>
        <w:t xml:space="preserve"> </w:t>
      </w:r>
      <w:proofErr w:type="spellStart"/>
      <w:r w:rsidRPr="00BE25D9">
        <w:rPr>
          <w:i/>
          <w:iCs/>
          <w:color w:val="auto"/>
        </w:rPr>
        <w:t>fraudis</w:t>
      </w:r>
      <w:proofErr w:type="spellEnd"/>
      <w:r w:rsidRPr="00BE25D9">
        <w:rPr>
          <w:color w:val="auto"/>
        </w:rPr>
        <w:t xml:space="preserve">, praticar atos prejudiciais a terceiros, basta que haja confusão patrimonial entre o sócio e o ente social, desvio de poder configurado ou a inobservância da lei. </w:t>
      </w:r>
    </w:p>
    <w:p w:rsidR="0050241E" w:rsidRPr="00BE25D9" w:rsidRDefault="0050241E" w:rsidP="001351C0">
      <w:pPr>
        <w:pStyle w:val="Default"/>
        <w:ind w:firstLine="708"/>
        <w:jc w:val="both"/>
        <w:rPr>
          <w:color w:val="auto"/>
        </w:rPr>
      </w:pPr>
      <w:r w:rsidRPr="00BE25D9">
        <w:rPr>
          <w:color w:val="auto"/>
        </w:rPr>
        <w:t xml:space="preserve">Segundo Comparato: </w:t>
      </w:r>
    </w:p>
    <w:p w:rsidR="0050241E" w:rsidRPr="00BE25D9" w:rsidRDefault="0050241E" w:rsidP="001351C0">
      <w:pPr>
        <w:pStyle w:val="Default"/>
        <w:jc w:val="both"/>
        <w:rPr>
          <w:color w:val="auto"/>
        </w:rPr>
      </w:pPr>
      <w:r w:rsidRPr="00BE25D9">
        <w:rPr>
          <w:color w:val="auto"/>
        </w:rPr>
        <w:t xml:space="preserve">A concepção objetiva baseia-se na separação patrimonial destacando os fundamentos da desconsideração conforme negócio </w:t>
      </w:r>
      <w:r w:rsidRPr="00BE25D9">
        <w:rPr>
          <w:i/>
          <w:iCs/>
          <w:color w:val="auto"/>
        </w:rPr>
        <w:t xml:space="preserve">interna </w:t>
      </w:r>
      <w:proofErr w:type="spellStart"/>
      <w:r w:rsidRPr="00BE25D9">
        <w:rPr>
          <w:i/>
          <w:iCs/>
          <w:color w:val="auto"/>
        </w:rPr>
        <w:t>corporis</w:t>
      </w:r>
      <w:proofErr w:type="spellEnd"/>
      <w:r w:rsidRPr="00BE25D9">
        <w:rPr>
          <w:i/>
          <w:iCs/>
          <w:color w:val="auto"/>
        </w:rPr>
        <w:t xml:space="preserve"> </w:t>
      </w:r>
      <w:r w:rsidRPr="00BE25D9">
        <w:rPr>
          <w:color w:val="auto"/>
        </w:rPr>
        <w:t xml:space="preserve">– </w:t>
      </w:r>
      <w:proofErr w:type="gramStart"/>
      <w:r w:rsidRPr="00BE25D9">
        <w:rPr>
          <w:color w:val="auto"/>
        </w:rPr>
        <w:t>desvio</w:t>
      </w:r>
      <w:proofErr w:type="gramEnd"/>
      <w:r w:rsidRPr="00BE25D9">
        <w:rPr>
          <w:color w:val="auto"/>
        </w:rPr>
        <w:t xml:space="preserve"> de poder e fraude à lei – ou </w:t>
      </w:r>
      <w:r w:rsidRPr="00BE25D9">
        <w:rPr>
          <w:i/>
          <w:iCs/>
          <w:color w:val="auto"/>
        </w:rPr>
        <w:t xml:space="preserve">externa </w:t>
      </w:r>
      <w:proofErr w:type="spellStart"/>
      <w:r w:rsidRPr="00BE25D9">
        <w:rPr>
          <w:i/>
          <w:iCs/>
          <w:color w:val="auto"/>
        </w:rPr>
        <w:t>corporis</w:t>
      </w:r>
      <w:proofErr w:type="spellEnd"/>
      <w:r w:rsidRPr="00BE25D9">
        <w:rPr>
          <w:i/>
          <w:iCs/>
          <w:color w:val="auto"/>
        </w:rPr>
        <w:t xml:space="preserve"> </w:t>
      </w:r>
      <w:r w:rsidRPr="00BE25D9">
        <w:rPr>
          <w:color w:val="auto"/>
        </w:rPr>
        <w:t>da pessoa jurídica – confusão patrimonial entre titular do c</w:t>
      </w:r>
      <w:r w:rsidR="00C001CD" w:rsidRPr="00BE25D9">
        <w:rPr>
          <w:color w:val="auto"/>
        </w:rPr>
        <w:t>ontrole e sociedade controlada.</w:t>
      </w:r>
      <w:r w:rsidR="00C001CD" w:rsidRPr="00BE25D9">
        <w:rPr>
          <w:rStyle w:val="Refdenotaderodap"/>
          <w:color w:val="auto"/>
        </w:rPr>
        <w:footnoteReference w:id="29"/>
      </w:r>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Sobre a teoria objetiva, explica </w:t>
      </w:r>
      <w:proofErr w:type="spellStart"/>
      <w:r w:rsidRPr="00BE25D9">
        <w:rPr>
          <w:color w:val="auto"/>
        </w:rPr>
        <w:t>Pantoja</w:t>
      </w:r>
      <w:proofErr w:type="spellEnd"/>
      <w:r w:rsidRPr="00BE25D9">
        <w:rPr>
          <w:color w:val="auto"/>
        </w:rPr>
        <w:t xml:space="preserve">: </w:t>
      </w:r>
    </w:p>
    <w:p w:rsidR="0050241E" w:rsidRPr="00BE25D9" w:rsidRDefault="0050241E" w:rsidP="001351C0">
      <w:pPr>
        <w:pStyle w:val="Default"/>
        <w:jc w:val="both"/>
        <w:rPr>
          <w:color w:val="auto"/>
        </w:rPr>
      </w:pPr>
      <w:r w:rsidRPr="00BE25D9">
        <w:rPr>
          <w:color w:val="auto"/>
        </w:rPr>
        <w:t xml:space="preserve">O pressuposto da desconsideração, já se viu, é a ocorrência de fraude perpetrada com uso da autonomia patrimonial da pessoa jurídica. Esta, que é a formulação mais corrente da teoria, dá, pois, relevo à presença de elemento subjetivo. Fábio </w:t>
      </w:r>
      <w:proofErr w:type="spellStart"/>
      <w:r w:rsidRPr="00BE25D9">
        <w:rPr>
          <w:color w:val="auto"/>
        </w:rPr>
        <w:t>Konder</w:t>
      </w:r>
      <w:proofErr w:type="spellEnd"/>
      <w:r w:rsidRPr="00BE25D9">
        <w:rPr>
          <w:color w:val="auto"/>
        </w:rPr>
        <w:t xml:space="preserve"> Comparato propôs uma formulação diversa da teoria, em que os pressupostos de sua aplicação são objetivos, como a confusão patrimonial ou o desaparecimento do objetivo social. Por esta razão, é possível chamar-se a primeira de concepção subjetivista e esta última de concepção objetivista da teoria da desc</w:t>
      </w:r>
      <w:r w:rsidR="00C001CD" w:rsidRPr="00BE25D9">
        <w:rPr>
          <w:color w:val="auto"/>
        </w:rPr>
        <w:t>onsideração da pessoa jurídica.</w:t>
      </w:r>
      <w:proofErr w:type="gramStart"/>
      <w:r w:rsidR="00C001CD" w:rsidRPr="00BE25D9">
        <w:rPr>
          <w:rStyle w:val="Refdenotaderodap"/>
          <w:color w:val="auto"/>
        </w:rPr>
        <w:footnoteReference w:id="30"/>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Desse modo, a grande contribuição dessa outra acepção da teoria da desconsideração é que poderá o juiz, auferindo, tão somente, certas hipóteses de cunho objetivo, determinar a desconsideração da personalidade jurídica para que seja atingido o patrimônio do sócio, ou seja, neste enfoque, </w:t>
      </w:r>
      <w:proofErr w:type="gramStart"/>
      <w:r w:rsidRPr="00BE25D9">
        <w:rPr>
          <w:color w:val="auto"/>
        </w:rPr>
        <w:t>bastam</w:t>
      </w:r>
      <w:proofErr w:type="gramEnd"/>
      <w:r w:rsidRPr="00BE25D9">
        <w:rPr>
          <w:color w:val="auto"/>
        </w:rPr>
        <w:t xml:space="preserve"> o desvio de finalidade da sociedade, a produção do resultado lesivo por intermédio da personalidade jurídica e o nexo de causalidade, para legitimar, objetivamente, independentemente de demonstração de assentimento subjetivo a aplicação da teoria da desconsideração. </w:t>
      </w:r>
    </w:p>
    <w:p w:rsidR="0050241E" w:rsidRPr="00BE25D9" w:rsidRDefault="0050241E" w:rsidP="001351C0">
      <w:pPr>
        <w:pStyle w:val="Default"/>
        <w:jc w:val="both"/>
        <w:rPr>
          <w:color w:val="auto"/>
        </w:rPr>
      </w:pPr>
    </w:p>
    <w:p w:rsidR="0050241E" w:rsidRPr="00BE25D9" w:rsidRDefault="00EF6DA9" w:rsidP="001351C0">
      <w:pPr>
        <w:pStyle w:val="Default"/>
        <w:jc w:val="both"/>
        <w:rPr>
          <w:b/>
          <w:color w:val="auto"/>
        </w:rPr>
      </w:pPr>
      <w:proofErr w:type="gramStart"/>
      <w:r w:rsidRPr="00BE25D9">
        <w:rPr>
          <w:b/>
          <w:color w:val="auto"/>
        </w:rPr>
        <w:t>2.2</w:t>
      </w:r>
      <w:r w:rsidR="0050241E" w:rsidRPr="00BE25D9">
        <w:rPr>
          <w:b/>
          <w:color w:val="auto"/>
        </w:rPr>
        <w:t xml:space="preserve"> EFEITO</w:t>
      </w:r>
      <w:proofErr w:type="gramEnd"/>
      <w:r w:rsidR="0050241E" w:rsidRPr="00BE25D9">
        <w:rPr>
          <w:b/>
          <w:color w:val="auto"/>
        </w:rPr>
        <w:t xml:space="preserve"> PRINCIPAL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Numa análise precipitada pode-se entender que a teoria da desconsideração da personalidade jurídica acaba com a personalidade do ente social para, assim, poder atingir o patrimônio do sócio. </w:t>
      </w:r>
    </w:p>
    <w:p w:rsidR="0050241E" w:rsidRPr="00BE25D9" w:rsidRDefault="0050241E" w:rsidP="001351C0">
      <w:pPr>
        <w:pStyle w:val="Default"/>
        <w:ind w:firstLine="708"/>
        <w:jc w:val="both"/>
        <w:rPr>
          <w:color w:val="auto"/>
        </w:rPr>
      </w:pPr>
      <w:r w:rsidRPr="00BE25D9">
        <w:rPr>
          <w:color w:val="auto"/>
        </w:rPr>
        <w:t xml:space="preserve">Entretanto, não se deve confundir a desconsideração com </w:t>
      </w:r>
      <w:proofErr w:type="spellStart"/>
      <w:r w:rsidRPr="00BE25D9">
        <w:rPr>
          <w:color w:val="auto"/>
        </w:rPr>
        <w:t>despersonificação</w:t>
      </w:r>
      <w:proofErr w:type="spellEnd"/>
      <w:r w:rsidRPr="00BE25D9">
        <w:rPr>
          <w:color w:val="auto"/>
        </w:rPr>
        <w:t xml:space="preserve"> do ente social. Neste instituto tem-se o fim da personalidade jurídica atribuída ao ente social; já na desconsideração, o que ocorre, efetivamente, é o afastamento episódico da personalidade jurídica, para que se possa atingir o patrimônio do sócio no caso concreto, retornado a personalidade ao normal após o trâmite processual. </w:t>
      </w:r>
    </w:p>
    <w:p w:rsidR="0050241E" w:rsidRPr="00BE25D9" w:rsidRDefault="0050241E" w:rsidP="001351C0">
      <w:pPr>
        <w:pStyle w:val="Default"/>
        <w:ind w:firstLine="708"/>
        <w:jc w:val="both"/>
        <w:rPr>
          <w:color w:val="auto"/>
        </w:rPr>
      </w:pPr>
      <w:r w:rsidRPr="00BE25D9">
        <w:rPr>
          <w:color w:val="auto"/>
        </w:rPr>
        <w:t xml:space="preserve">Sobre o efeito da desconsideração, explana </w:t>
      </w:r>
      <w:proofErr w:type="spellStart"/>
      <w:r w:rsidRPr="00BE25D9">
        <w:rPr>
          <w:color w:val="auto"/>
        </w:rPr>
        <w:t>Justen</w:t>
      </w:r>
      <w:proofErr w:type="spellEnd"/>
      <w:r w:rsidRPr="00BE25D9">
        <w:rPr>
          <w:color w:val="auto"/>
        </w:rPr>
        <w:t xml:space="preserve"> Filho: </w:t>
      </w:r>
    </w:p>
    <w:p w:rsidR="0050241E" w:rsidRPr="00BE25D9" w:rsidRDefault="0050241E" w:rsidP="001351C0">
      <w:pPr>
        <w:pStyle w:val="Default"/>
        <w:jc w:val="both"/>
        <w:rPr>
          <w:color w:val="auto"/>
        </w:rPr>
      </w:pPr>
      <w:r w:rsidRPr="00BE25D9">
        <w:rPr>
          <w:color w:val="auto"/>
        </w:rPr>
        <w:t xml:space="preserve">A desconsideração indica a suspensão da incidência das regras acerca da personificação societária. Tal ignorância não tem cunho permanente. Ou seja, não se confunde com uma invalidação da personificação societária, </w:t>
      </w:r>
      <w:proofErr w:type="gramStart"/>
      <w:r w:rsidRPr="00BE25D9">
        <w:rPr>
          <w:color w:val="auto"/>
        </w:rPr>
        <w:t>com efeito</w:t>
      </w:r>
      <w:proofErr w:type="gramEnd"/>
      <w:r w:rsidRPr="00BE25D9">
        <w:rPr>
          <w:color w:val="auto"/>
        </w:rPr>
        <w:t xml:space="preserve"> ex </w:t>
      </w:r>
      <w:proofErr w:type="spellStart"/>
      <w:r w:rsidRPr="00BE25D9">
        <w:rPr>
          <w:color w:val="auto"/>
        </w:rPr>
        <w:t>tunc</w:t>
      </w:r>
      <w:proofErr w:type="spellEnd"/>
      <w:r w:rsidRPr="00BE25D9">
        <w:rPr>
          <w:color w:val="auto"/>
        </w:rPr>
        <w:t xml:space="preserve"> ou ex </w:t>
      </w:r>
      <w:proofErr w:type="spellStart"/>
      <w:r w:rsidRPr="00BE25D9">
        <w:rPr>
          <w:color w:val="auto"/>
        </w:rPr>
        <w:t>nunc</w:t>
      </w:r>
      <w:proofErr w:type="spellEnd"/>
      <w:r w:rsidRPr="00BE25D9">
        <w:rPr>
          <w:color w:val="auto"/>
        </w:rPr>
        <w:t>.</w:t>
      </w:r>
      <w:r w:rsidR="00AF1D98" w:rsidRPr="00BE25D9">
        <w:rPr>
          <w:color w:val="auto"/>
        </w:rPr>
        <w:t xml:space="preserve"> </w:t>
      </w:r>
      <w:r w:rsidRPr="00BE25D9">
        <w:rPr>
          <w:color w:val="auto"/>
        </w:rPr>
        <w:t xml:space="preserve">A desconsideração não significa a invalidação, diretamente, de qualquer ato jurídico. Reputam-se válidos todos os atos jurídicos, tomando em vista, </w:t>
      </w:r>
      <w:proofErr w:type="spellStart"/>
      <w:r w:rsidRPr="00BE25D9">
        <w:rPr>
          <w:color w:val="auto"/>
        </w:rPr>
        <w:t>tão-somente</w:t>
      </w:r>
      <w:proofErr w:type="spellEnd"/>
      <w:r w:rsidRPr="00BE25D9">
        <w:rPr>
          <w:color w:val="auto"/>
        </w:rPr>
        <w:t xml:space="preserve">, a inocorrência dos efeitos da personalidade jurídica. </w:t>
      </w:r>
      <w:r w:rsidR="00AF1D98" w:rsidRPr="00BE25D9">
        <w:rPr>
          <w:color w:val="auto"/>
        </w:rPr>
        <w:t xml:space="preserve">A teoria visa </w:t>
      </w:r>
      <w:r w:rsidRPr="00BE25D9">
        <w:rPr>
          <w:color w:val="auto"/>
        </w:rPr>
        <w:t>ignorar os efeitos da personificação, para um caso concreto, tendo em vista o risco que a conduta oposta traria no sentido de sacrifício de um i</w:t>
      </w:r>
      <w:r w:rsidR="00AF1D98" w:rsidRPr="00BE25D9">
        <w:rPr>
          <w:color w:val="auto"/>
        </w:rPr>
        <w:t>nteresse tutelado pelo direito.</w:t>
      </w:r>
      <w:proofErr w:type="gramStart"/>
      <w:r w:rsidR="00584002" w:rsidRPr="00BE25D9">
        <w:rPr>
          <w:rStyle w:val="Refdenotaderodap"/>
          <w:color w:val="auto"/>
        </w:rPr>
        <w:footnoteReference w:id="31"/>
      </w:r>
      <w:proofErr w:type="gramEnd"/>
      <w:r w:rsidRPr="00BE25D9">
        <w:rPr>
          <w:color w:val="auto"/>
        </w:rPr>
        <w:t xml:space="preserve">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Assim, o magistrado, diante de caso que legitime a aplicação da teoria da desconsideração, deverá afastar momentaneamente a personalidade jurídica do ente societário em questão, acarretando na perda da garantia da autonomia patrimonial, para, aí sim, poder afetar o patrimônio do sócio. </w:t>
      </w:r>
    </w:p>
    <w:p w:rsidR="0050241E" w:rsidRPr="00BE25D9" w:rsidRDefault="0050241E" w:rsidP="001351C0">
      <w:pPr>
        <w:pStyle w:val="Default"/>
        <w:jc w:val="both"/>
        <w:rPr>
          <w:color w:val="auto"/>
        </w:rPr>
      </w:pPr>
    </w:p>
    <w:p w:rsidR="0050241E" w:rsidRPr="00BE25D9" w:rsidRDefault="00223943" w:rsidP="001351C0">
      <w:pPr>
        <w:pStyle w:val="Default"/>
        <w:jc w:val="both"/>
        <w:rPr>
          <w:b/>
          <w:color w:val="auto"/>
        </w:rPr>
      </w:pPr>
      <w:r w:rsidRPr="00BE25D9">
        <w:rPr>
          <w:b/>
          <w:color w:val="auto"/>
        </w:rPr>
        <w:lastRenderedPageBreak/>
        <w:t>2.3</w:t>
      </w:r>
      <w:r w:rsidR="0050241E" w:rsidRPr="00BE25D9">
        <w:rPr>
          <w:b/>
          <w:color w:val="auto"/>
        </w:rPr>
        <w:t xml:space="preserve"> A MODALIDADE DO ARTIGO 50 DO CÓDIGO CIVIL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Os dois principais dispositivos legais que tratam da desconsideração da personalidade jurídica em nosso ordenamento são os artigos 50 do Código Civil e 28 do Código de Defesa do Consumidor. </w:t>
      </w:r>
    </w:p>
    <w:p w:rsidR="0050241E" w:rsidRPr="00BE25D9" w:rsidRDefault="0050241E" w:rsidP="001351C0">
      <w:pPr>
        <w:pStyle w:val="Default"/>
        <w:ind w:firstLine="708"/>
        <w:jc w:val="both"/>
        <w:rPr>
          <w:color w:val="auto"/>
        </w:rPr>
      </w:pPr>
      <w:r w:rsidRPr="00BE25D9">
        <w:rPr>
          <w:color w:val="auto"/>
        </w:rPr>
        <w:t xml:space="preserve">Apesar de tratarem sobre a mesma teoria, a hipótese de incidência de um e outro caso é completamente diferente, não só pela questão de uma delas ser incidente somente quando houver relação de consumo, mas, também, pelas circunstâncias que legitimam a aplicação. </w:t>
      </w:r>
    </w:p>
    <w:p w:rsidR="0050241E" w:rsidRPr="00BE25D9" w:rsidRDefault="0050241E" w:rsidP="001351C0">
      <w:pPr>
        <w:pStyle w:val="Default"/>
        <w:jc w:val="both"/>
        <w:rPr>
          <w:color w:val="auto"/>
        </w:rPr>
      </w:pPr>
      <w:r w:rsidRPr="00BE25D9">
        <w:rPr>
          <w:color w:val="auto"/>
        </w:rPr>
        <w:t xml:space="preserve">Diz o artigo 50 do Código Civil: </w:t>
      </w:r>
    </w:p>
    <w:p w:rsidR="0050241E" w:rsidRPr="00BE25D9" w:rsidRDefault="0050241E" w:rsidP="001351C0">
      <w:pPr>
        <w:pStyle w:val="Default"/>
        <w:jc w:val="both"/>
        <w:rPr>
          <w:color w:val="auto"/>
        </w:rPr>
      </w:pPr>
      <w:r w:rsidRPr="00BE25D9">
        <w:rPr>
          <w:color w:val="auto"/>
        </w:rPr>
        <w:t xml:space="preserve">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 </w:t>
      </w:r>
    </w:p>
    <w:p w:rsidR="00223943" w:rsidRPr="00BE25D9" w:rsidRDefault="0050241E" w:rsidP="001351C0">
      <w:pPr>
        <w:pStyle w:val="Default"/>
        <w:ind w:firstLine="708"/>
        <w:jc w:val="both"/>
        <w:rPr>
          <w:color w:val="auto"/>
        </w:rPr>
      </w:pPr>
      <w:r w:rsidRPr="00BE25D9">
        <w:rPr>
          <w:color w:val="auto"/>
        </w:rPr>
        <w:t xml:space="preserve">Da leitura do dispositivo depreende-se que as hipóteses legitimadoras de aplicação da desconsideração da personalidade jurídica são: </w:t>
      </w:r>
    </w:p>
    <w:p w:rsidR="00223943" w:rsidRPr="00BE25D9" w:rsidRDefault="0050241E" w:rsidP="001351C0">
      <w:pPr>
        <w:pStyle w:val="Default"/>
        <w:jc w:val="both"/>
        <w:rPr>
          <w:color w:val="auto"/>
        </w:rPr>
      </w:pPr>
      <w:r w:rsidRPr="00BE25D9">
        <w:rPr>
          <w:color w:val="auto"/>
        </w:rPr>
        <w:t>a) desvio de finalidade – caracterizado pela fraude e abuso de direito; e</w:t>
      </w:r>
      <w:r w:rsidR="00223943" w:rsidRPr="00BE25D9">
        <w:rPr>
          <w:color w:val="auto"/>
        </w:rPr>
        <w:t>,</w:t>
      </w:r>
    </w:p>
    <w:p w:rsidR="0050241E" w:rsidRPr="00BE25D9" w:rsidRDefault="0050241E" w:rsidP="001351C0">
      <w:pPr>
        <w:pStyle w:val="Default"/>
        <w:jc w:val="both"/>
        <w:rPr>
          <w:color w:val="auto"/>
        </w:rPr>
      </w:pPr>
      <w:r w:rsidRPr="00BE25D9">
        <w:rPr>
          <w:color w:val="auto"/>
        </w:rPr>
        <w:t xml:space="preserve">b) confusão patrimonial. </w:t>
      </w:r>
    </w:p>
    <w:p w:rsidR="0050241E" w:rsidRPr="00BE25D9" w:rsidRDefault="0050241E" w:rsidP="001351C0">
      <w:pPr>
        <w:pStyle w:val="Default"/>
        <w:ind w:firstLine="708"/>
        <w:jc w:val="both"/>
        <w:rPr>
          <w:color w:val="auto"/>
        </w:rPr>
      </w:pPr>
      <w:r w:rsidRPr="00BE25D9">
        <w:rPr>
          <w:color w:val="auto"/>
        </w:rPr>
        <w:t xml:space="preserve">Ambas as hipóteses de incidência foram formuladas com o auxílio das teorias subjetiva e objetiva. Muito se discute sobre qual teoria o Código Civil adotou, uns afirmam que foi a teoria subjetiva, já que faz menção ao elemento subjetivo da fraude, outros dizem que, em decorrência da confusão patrimonial, a teoria escolhida foi </w:t>
      </w:r>
      <w:proofErr w:type="gramStart"/>
      <w:r w:rsidRPr="00BE25D9">
        <w:rPr>
          <w:color w:val="auto"/>
        </w:rPr>
        <w:t>a</w:t>
      </w:r>
      <w:proofErr w:type="gramEnd"/>
      <w:r w:rsidRPr="00BE25D9">
        <w:rPr>
          <w:color w:val="auto"/>
        </w:rPr>
        <w:t xml:space="preserve"> objetiva. </w:t>
      </w:r>
    </w:p>
    <w:p w:rsidR="00223943" w:rsidRPr="00BE25D9" w:rsidRDefault="0050241E" w:rsidP="001351C0">
      <w:pPr>
        <w:pStyle w:val="Default"/>
        <w:ind w:firstLine="708"/>
        <w:jc w:val="both"/>
        <w:rPr>
          <w:color w:val="auto"/>
        </w:rPr>
      </w:pPr>
      <w:r w:rsidRPr="00BE25D9">
        <w:rPr>
          <w:color w:val="auto"/>
        </w:rPr>
        <w:t xml:space="preserve">No entanto, como o artigo configura ambas as hipóteses como abuso de personalidade jurídica e, assim, permitindo a aplicação da teoria, o melhor entendimento é o de que a desconsideração não adotou exclusivamente alguma das teorias, mas sim uma porção de cada. </w:t>
      </w:r>
    </w:p>
    <w:p w:rsidR="0050241E" w:rsidRPr="00BE25D9" w:rsidRDefault="0050241E" w:rsidP="001351C0">
      <w:pPr>
        <w:pStyle w:val="Default"/>
        <w:ind w:firstLine="708"/>
        <w:jc w:val="both"/>
        <w:rPr>
          <w:color w:val="auto"/>
        </w:rPr>
      </w:pPr>
      <w:r w:rsidRPr="00BE25D9">
        <w:rPr>
          <w:color w:val="auto"/>
        </w:rPr>
        <w:t xml:space="preserve">Desse entendimento comunga Silva: </w:t>
      </w:r>
    </w:p>
    <w:p w:rsidR="0050241E" w:rsidRPr="00BE25D9" w:rsidRDefault="0050241E" w:rsidP="001351C0">
      <w:pPr>
        <w:pStyle w:val="Default"/>
        <w:jc w:val="both"/>
        <w:rPr>
          <w:color w:val="auto"/>
        </w:rPr>
      </w:pPr>
      <w:r w:rsidRPr="00BE25D9">
        <w:rPr>
          <w:color w:val="auto"/>
        </w:rPr>
        <w:t xml:space="preserve">A teoria da desconsideração baseava-se, em seus primórdios, na ocorrência da fraude e do abuso – concepção subjetivista, com a evolução da teoria e a atuação dos tribunais em casos práticos </w:t>
      </w:r>
      <w:proofErr w:type="gramStart"/>
      <w:r w:rsidRPr="00BE25D9">
        <w:rPr>
          <w:color w:val="auto"/>
        </w:rPr>
        <w:t>pôde-se destacar</w:t>
      </w:r>
      <w:proofErr w:type="gramEnd"/>
      <w:r w:rsidRPr="00BE25D9">
        <w:rPr>
          <w:color w:val="auto"/>
        </w:rPr>
        <w:t xml:space="preserve"> fundamentos para a sua aplicação, dando-lhe um enfoque mais objetivista. Deve-se depreender que a teoria não pode e nem deve ser entendida como de caráter exclusivamente subjetivista ou objetivista, como quiseram alguns doutrinadores.</w:t>
      </w:r>
      <w:proofErr w:type="gramStart"/>
      <w:r w:rsidR="00223943" w:rsidRPr="00BE25D9">
        <w:rPr>
          <w:rStyle w:val="Refdenotaderodap"/>
          <w:color w:val="auto"/>
        </w:rPr>
        <w:footnoteReference w:id="32"/>
      </w:r>
      <w:proofErr w:type="gramEnd"/>
      <w:r w:rsidRPr="00BE25D9">
        <w:rPr>
          <w:color w:val="auto"/>
        </w:rPr>
        <w:t xml:space="preserve">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Assim, sempre que ocorrer uma situação na qual a personalidade do ente social está sendo usada de forma abusiva, poderá haver o afastamento momentâneo dessa personalidade, acarretando, também, na desconsideração da autonomia patrimonial da sociedade empresária em relação ao sócio, de modo que este tenha seu patrimônio afetado pelos atos praticados. </w:t>
      </w:r>
    </w:p>
    <w:p w:rsidR="0050241E" w:rsidRPr="00BE25D9" w:rsidRDefault="0050241E" w:rsidP="001351C0">
      <w:pPr>
        <w:pStyle w:val="Default"/>
        <w:jc w:val="both"/>
        <w:rPr>
          <w:b/>
          <w:color w:val="auto"/>
        </w:rPr>
      </w:pPr>
    </w:p>
    <w:p w:rsidR="0050241E" w:rsidRPr="00BE25D9" w:rsidRDefault="00223943" w:rsidP="001351C0">
      <w:pPr>
        <w:pStyle w:val="Default"/>
        <w:jc w:val="both"/>
        <w:rPr>
          <w:b/>
          <w:color w:val="auto"/>
        </w:rPr>
      </w:pPr>
      <w:r w:rsidRPr="00BE25D9">
        <w:rPr>
          <w:b/>
          <w:color w:val="auto"/>
        </w:rPr>
        <w:t xml:space="preserve">2.4 </w:t>
      </w:r>
      <w:r w:rsidR="0050241E" w:rsidRPr="00BE25D9">
        <w:rPr>
          <w:b/>
          <w:color w:val="auto"/>
        </w:rPr>
        <w:t xml:space="preserve">A MODALIDADE DO ARTIGO 28 DO CÓDIGO DE DEFESA DO CONSUMIDOR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 teoria da desconsideração, como já afirmado, encontra-se prevista, também, no artigo 28 do Código de Defesa do Consumidor. A primeira diferença apontada entra as duas espécies é que a modalidade do Código Civil é incidente na relação entre pares, ou seja, numa relação na </w:t>
      </w:r>
      <w:proofErr w:type="gramStart"/>
      <w:r w:rsidRPr="00BE25D9">
        <w:rPr>
          <w:color w:val="auto"/>
        </w:rPr>
        <w:t>qual ambas</w:t>
      </w:r>
      <w:proofErr w:type="gramEnd"/>
      <w:r w:rsidRPr="00BE25D9">
        <w:rPr>
          <w:color w:val="auto"/>
        </w:rPr>
        <w:t xml:space="preserve"> as partes comungam da mesma posição na relação jurídica. </w:t>
      </w:r>
    </w:p>
    <w:p w:rsidR="0050241E" w:rsidRPr="00BE25D9" w:rsidRDefault="0050241E" w:rsidP="001351C0">
      <w:pPr>
        <w:pStyle w:val="Default"/>
        <w:ind w:firstLine="708"/>
        <w:jc w:val="both"/>
        <w:rPr>
          <w:color w:val="auto"/>
        </w:rPr>
      </w:pPr>
      <w:r w:rsidRPr="00BE25D9">
        <w:rPr>
          <w:color w:val="auto"/>
        </w:rPr>
        <w:t xml:space="preserve">No entanto, a modalidade do Código de Defesa do Consumidor será incidente sempre que na relação jurídica em questão tivermos um fornecedor, e um consumidor, que, na referida relação, encontra-se em uma posição de vulnerabilidade em relação àquele. É justamente a existência da vulnerabilidade do consumidor que permite a diferença entre as espécies da teoria da desconsideração. </w:t>
      </w:r>
    </w:p>
    <w:p w:rsidR="0050241E" w:rsidRPr="00BE25D9" w:rsidRDefault="0050241E" w:rsidP="001351C0">
      <w:pPr>
        <w:pStyle w:val="Default"/>
        <w:ind w:firstLine="708"/>
        <w:jc w:val="both"/>
        <w:rPr>
          <w:color w:val="auto"/>
        </w:rPr>
      </w:pPr>
      <w:r w:rsidRPr="00BE25D9">
        <w:rPr>
          <w:color w:val="auto"/>
        </w:rPr>
        <w:t xml:space="preserve">Diz o artigo 28 do Código de Defesa do Consumidor: </w:t>
      </w:r>
    </w:p>
    <w:p w:rsidR="0050241E" w:rsidRPr="00BE25D9" w:rsidRDefault="0050241E" w:rsidP="001351C0">
      <w:pPr>
        <w:pStyle w:val="Default"/>
        <w:jc w:val="both"/>
        <w:rPr>
          <w:color w:val="auto"/>
        </w:rPr>
      </w:pPr>
      <w:r w:rsidRPr="00BE25D9">
        <w:rPr>
          <w:color w:val="auto"/>
        </w:rPr>
        <w:lastRenderedPageBreak/>
        <w:t xml:space="preserve">O juiz poderá desconsiderar a personalidade jurídica da sociedade quando, em detrimento do consumidor, houver abuso de direito, excesso de poder, infração da lei, fato ou ato ilícito ou violação dos estatutos ou contrato social. A desconsideração também será efetivada quando houver falência, estado de insolvência, encerramento ou inatividade da pessoa </w:t>
      </w:r>
      <w:proofErr w:type="gramStart"/>
      <w:r w:rsidRPr="00BE25D9">
        <w:rPr>
          <w:color w:val="auto"/>
        </w:rPr>
        <w:t>jurídica provocados por má administração</w:t>
      </w:r>
      <w:proofErr w:type="gramEnd"/>
      <w:r w:rsidRPr="00BE25D9">
        <w:rPr>
          <w:color w:val="auto"/>
        </w:rPr>
        <w:t>.</w:t>
      </w:r>
      <w:r w:rsidR="00223943" w:rsidRPr="00BE25D9">
        <w:rPr>
          <w:rStyle w:val="Refdenotaderodap"/>
          <w:color w:val="auto"/>
        </w:rPr>
        <w:footnoteReference w:id="33"/>
      </w:r>
      <w:r w:rsidRPr="00BE25D9">
        <w:rPr>
          <w:color w:val="auto"/>
        </w:rPr>
        <w:t xml:space="preserve"> </w:t>
      </w:r>
    </w:p>
    <w:p w:rsidR="0050241E" w:rsidRPr="00BE25D9" w:rsidRDefault="0050241E" w:rsidP="001351C0">
      <w:pPr>
        <w:pStyle w:val="Default"/>
        <w:jc w:val="both"/>
        <w:rPr>
          <w:color w:val="auto"/>
        </w:rPr>
      </w:pPr>
    </w:p>
    <w:p w:rsidR="005A18BC" w:rsidRPr="00BE25D9" w:rsidRDefault="0050241E" w:rsidP="001351C0">
      <w:pPr>
        <w:pStyle w:val="Default"/>
        <w:ind w:firstLine="708"/>
        <w:jc w:val="both"/>
        <w:rPr>
          <w:color w:val="auto"/>
        </w:rPr>
      </w:pPr>
      <w:r w:rsidRPr="00BE25D9">
        <w:rPr>
          <w:color w:val="auto"/>
        </w:rPr>
        <w:t xml:space="preserve">Da leitura do dispositivo, depreende-se que as hipóteses de incidência da teoria são um pouco diferentes no Código de Defesa do Consumidor. </w:t>
      </w:r>
    </w:p>
    <w:p w:rsidR="0050241E" w:rsidRPr="00BE25D9" w:rsidRDefault="0050241E" w:rsidP="001351C0">
      <w:pPr>
        <w:pStyle w:val="Default"/>
        <w:ind w:firstLine="708"/>
        <w:jc w:val="both"/>
        <w:rPr>
          <w:color w:val="auto"/>
        </w:rPr>
      </w:pPr>
      <w:r w:rsidRPr="00BE25D9">
        <w:rPr>
          <w:color w:val="auto"/>
        </w:rPr>
        <w:t xml:space="preserve">Sobre o texto do dispositivo, afirma </w:t>
      </w:r>
      <w:proofErr w:type="spellStart"/>
      <w:r w:rsidRPr="00BE25D9">
        <w:rPr>
          <w:color w:val="auto"/>
        </w:rPr>
        <w:t>Sztajn</w:t>
      </w:r>
      <w:proofErr w:type="spellEnd"/>
      <w:r w:rsidRPr="00BE25D9">
        <w:rPr>
          <w:color w:val="auto"/>
        </w:rPr>
        <w:t xml:space="preserve">: </w:t>
      </w:r>
    </w:p>
    <w:p w:rsidR="0050241E" w:rsidRPr="00BE25D9" w:rsidRDefault="0050241E" w:rsidP="001351C0">
      <w:pPr>
        <w:pStyle w:val="Default"/>
        <w:jc w:val="both"/>
        <w:rPr>
          <w:color w:val="auto"/>
        </w:rPr>
      </w:pPr>
      <w:r w:rsidRPr="00BE25D9">
        <w:rPr>
          <w:color w:val="auto"/>
        </w:rPr>
        <w:t xml:space="preserve">Claramente o texto do art. 28 da Lei 8.078/90 não segue a filosofia que informa a aplicação da teoria nos sistemas de origem. O texto mistura defeitos dos atos para os quais o sistema já prevê remédios próprios. Ou o legislador não entendeu a função da teoria da desconsideração ou, ao que parece, desejou banalizar, vulgarizar a técnica, para torná-la </w:t>
      </w:r>
      <w:proofErr w:type="spellStart"/>
      <w:r w:rsidRPr="00BE25D9">
        <w:rPr>
          <w:color w:val="auto"/>
        </w:rPr>
        <w:t>panacéia</w:t>
      </w:r>
      <w:proofErr w:type="spellEnd"/>
      <w:r w:rsidRPr="00BE25D9">
        <w:rPr>
          <w:color w:val="auto"/>
        </w:rPr>
        <w:t xml:space="preserve"> nacional </w:t>
      </w:r>
      <w:r w:rsidR="005A18BC" w:rsidRPr="00BE25D9">
        <w:rPr>
          <w:color w:val="auto"/>
        </w:rPr>
        <w:t>na defesa do consumidor.</w:t>
      </w:r>
      <w:proofErr w:type="gramStart"/>
      <w:r w:rsidR="005A18BC" w:rsidRPr="00BE25D9">
        <w:rPr>
          <w:rStyle w:val="Refdenotaderodap"/>
          <w:color w:val="auto"/>
        </w:rPr>
        <w:footnoteReference w:id="34"/>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Como</w:t>
      </w:r>
      <w:r w:rsidR="00127CDB" w:rsidRPr="00BE25D9">
        <w:rPr>
          <w:color w:val="auto"/>
        </w:rPr>
        <w:t xml:space="preserve"> consequência, segundo Ceolin,</w:t>
      </w:r>
      <w:proofErr w:type="gramStart"/>
      <w:r w:rsidR="00127CDB" w:rsidRPr="00BE25D9">
        <w:rPr>
          <w:color w:val="auto"/>
        </w:rPr>
        <w:t xml:space="preserve"> </w:t>
      </w:r>
      <w:r w:rsidRPr="00BE25D9">
        <w:rPr>
          <w:color w:val="auto"/>
        </w:rPr>
        <w:t xml:space="preserve"> </w:t>
      </w:r>
      <w:proofErr w:type="gramEnd"/>
      <w:r w:rsidRPr="00BE25D9">
        <w:rPr>
          <w:color w:val="auto"/>
        </w:rPr>
        <w:t>a teoria da desconsideração assume ampla aplicabilidade, devendo incidir sempre que ocorrer a prática d</w:t>
      </w:r>
      <w:r w:rsidR="00127CDB" w:rsidRPr="00BE25D9">
        <w:rPr>
          <w:color w:val="auto"/>
        </w:rPr>
        <w:t>e um ato contrário ao Direito.</w:t>
      </w:r>
      <w:r w:rsidR="00127CDB" w:rsidRPr="00BE25D9">
        <w:rPr>
          <w:rStyle w:val="Refdenotaderodap"/>
          <w:color w:val="auto"/>
        </w:rPr>
        <w:footnoteReference w:id="35"/>
      </w:r>
      <w:r w:rsidRPr="00BE25D9">
        <w:rPr>
          <w:color w:val="auto"/>
        </w:rPr>
        <w:t xml:space="preserve"> </w:t>
      </w:r>
    </w:p>
    <w:p w:rsidR="00127CDB" w:rsidRPr="00BE25D9" w:rsidRDefault="0050241E" w:rsidP="001351C0">
      <w:pPr>
        <w:pStyle w:val="Default"/>
        <w:ind w:firstLine="708"/>
        <w:jc w:val="both"/>
        <w:rPr>
          <w:color w:val="auto"/>
        </w:rPr>
      </w:pPr>
      <w:r w:rsidRPr="00BE25D9">
        <w:rPr>
          <w:color w:val="auto"/>
        </w:rPr>
        <w:t xml:space="preserve">O artigo 28 do Código de Defesa do Consumidor foi o primeiro texto legal a prever expressamente a possibilidade de se desconsiderar a personalidade jurídica para que seja atingido o patrimônio do sócio que tenha abusado desta garantia legal. </w:t>
      </w:r>
    </w:p>
    <w:p w:rsidR="0050241E" w:rsidRPr="00BE25D9" w:rsidRDefault="0050241E" w:rsidP="001351C0">
      <w:pPr>
        <w:pStyle w:val="Default"/>
        <w:ind w:firstLine="708"/>
        <w:jc w:val="both"/>
        <w:rPr>
          <w:color w:val="auto"/>
        </w:rPr>
      </w:pPr>
      <w:r w:rsidRPr="00BE25D9">
        <w:rPr>
          <w:color w:val="auto"/>
        </w:rPr>
        <w:t xml:space="preserve">Nesse sentido explica Magalhães: </w:t>
      </w:r>
    </w:p>
    <w:p w:rsidR="0050241E" w:rsidRPr="00BE25D9" w:rsidRDefault="00127CDB" w:rsidP="001351C0">
      <w:pPr>
        <w:pStyle w:val="Default"/>
        <w:jc w:val="both"/>
        <w:rPr>
          <w:color w:val="auto"/>
        </w:rPr>
      </w:pPr>
      <w:r w:rsidRPr="00BE25D9">
        <w:rPr>
          <w:color w:val="auto"/>
        </w:rPr>
        <w:t>P</w:t>
      </w:r>
      <w:r w:rsidR="0050241E" w:rsidRPr="00BE25D9">
        <w:rPr>
          <w:color w:val="auto"/>
        </w:rPr>
        <w:t>rimeiro texto nacional a regulamentar expressamente a presente teor</w:t>
      </w:r>
      <w:r w:rsidRPr="00BE25D9">
        <w:rPr>
          <w:color w:val="auto"/>
        </w:rPr>
        <w:t>ia, aplicando-</w:t>
      </w:r>
      <w:r w:rsidR="0050241E" w:rsidRPr="00BE25D9">
        <w:rPr>
          <w:color w:val="auto"/>
        </w:rPr>
        <w:t>a quando houver abuso de direito, excesso de poder, infração da lei ou ato ilícito ou violação dos estatu</w:t>
      </w:r>
      <w:r w:rsidRPr="00BE25D9">
        <w:rPr>
          <w:color w:val="auto"/>
        </w:rPr>
        <w:t>tos ou do contrato social.</w:t>
      </w:r>
      <w:proofErr w:type="gramStart"/>
      <w:r w:rsidRPr="00BE25D9">
        <w:rPr>
          <w:rStyle w:val="Refdenotaderodap"/>
          <w:color w:val="auto"/>
        </w:rPr>
        <w:footnoteReference w:id="36"/>
      </w:r>
      <w:proofErr w:type="gramEnd"/>
      <w:r w:rsidR="0050241E"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Entretanto, na ânsia de defender o consumidor contra atos abusivos do fornecedor, o legislador, segundo alguns doutrinadores, desvirtuou a finalidade da teoria da desconsideração da personalidade jurídica. </w:t>
      </w:r>
    </w:p>
    <w:p w:rsidR="0050241E" w:rsidRPr="00BE25D9" w:rsidRDefault="0050241E" w:rsidP="001351C0">
      <w:pPr>
        <w:pStyle w:val="Default"/>
        <w:ind w:firstLine="708"/>
        <w:jc w:val="both"/>
        <w:rPr>
          <w:color w:val="auto"/>
        </w:rPr>
      </w:pPr>
      <w:r w:rsidRPr="00BE25D9">
        <w:rPr>
          <w:color w:val="auto"/>
        </w:rPr>
        <w:t xml:space="preserve">No entanto, pela leitura da parte final do artigo 28 do Código de Defesa do Consumidor, depreende-se que a teoria da desconsideração da personalidade jurídica, quando diante de relação de consumo, pode ser empregada quando houver falência ou estado de insolvência, ou seja, nessas duas hipóteses o sócio não praticou atos fraudulentos de nenhuma natureza, não obstante, terá seus bens afetados por conta do insucesso de seu empreendimento. </w:t>
      </w:r>
    </w:p>
    <w:p w:rsidR="0050241E" w:rsidRPr="00BE25D9" w:rsidRDefault="0050241E" w:rsidP="001351C0">
      <w:pPr>
        <w:pStyle w:val="Default"/>
        <w:ind w:firstLine="708"/>
        <w:jc w:val="both"/>
        <w:rPr>
          <w:color w:val="auto"/>
        </w:rPr>
      </w:pPr>
      <w:r w:rsidRPr="00BE25D9">
        <w:rPr>
          <w:color w:val="auto"/>
        </w:rPr>
        <w:t xml:space="preserve">As referidas hipóteses de incidência desvirtuam completamente o instituto da autonomia patrimonial e da personalidade jurídica. Ora, o sócio registra sua sociedade justamente para resguardar seu patrimônio no caso de fracasso no empreendimento, mas, por conta do mencionado dispositivo, terá seus bens destinados a solver dívidas da sociedade mesmo assim. </w:t>
      </w:r>
    </w:p>
    <w:p w:rsidR="0050241E" w:rsidRPr="00BE25D9" w:rsidRDefault="0050241E" w:rsidP="001351C0">
      <w:pPr>
        <w:pStyle w:val="Default"/>
        <w:jc w:val="both"/>
        <w:rPr>
          <w:color w:val="auto"/>
        </w:rPr>
      </w:pPr>
      <w:r w:rsidRPr="00BE25D9">
        <w:rPr>
          <w:color w:val="auto"/>
        </w:rPr>
        <w:t xml:space="preserve">Nesse sentido, alerta Ceolin que: </w:t>
      </w:r>
    </w:p>
    <w:p w:rsidR="0050241E" w:rsidRPr="00BE25D9" w:rsidRDefault="00051936" w:rsidP="001351C0">
      <w:pPr>
        <w:pStyle w:val="Default"/>
        <w:jc w:val="both"/>
        <w:rPr>
          <w:color w:val="auto"/>
        </w:rPr>
      </w:pPr>
      <w:r w:rsidRPr="00BE25D9">
        <w:rPr>
          <w:color w:val="auto"/>
        </w:rPr>
        <w:t>A</w:t>
      </w:r>
      <w:r w:rsidR="0050241E" w:rsidRPr="00BE25D9">
        <w:rPr>
          <w:color w:val="auto"/>
        </w:rPr>
        <w:t xml:space="preserve"> simples ocorrência do fracasso de uma gestão social é incapaz de gerar a responsabilidade do administrador, que só se obriga pelos atos doloso, fraudulentos ou contrários à lei e aos estat</w:t>
      </w:r>
      <w:r w:rsidRPr="00BE25D9">
        <w:rPr>
          <w:color w:val="auto"/>
        </w:rPr>
        <w:t>utos sociais.</w:t>
      </w:r>
      <w:proofErr w:type="gramStart"/>
      <w:r w:rsidRPr="00BE25D9">
        <w:rPr>
          <w:rStyle w:val="Refdenotaderodap"/>
          <w:color w:val="auto"/>
        </w:rPr>
        <w:footnoteReference w:id="37"/>
      </w:r>
      <w:proofErr w:type="gramEnd"/>
      <w:r w:rsidR="0050241E"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Assim, não se pode reduzir a teoria da desconsideração a mero meio de persecução creditícia, trata-se de teoria autônoma com finalidade própria e de caráter excepcional. </w:t>
      </w:r>
    </w:p>
    <w:p w:rsidR="0050241E" w:rsidRPr="00BE25D9" w:rsidRDefault="0050241E" w:rsidP="001351C0">
      <w:pPr>
        <w:pStyle w:val="Default"/>
        <w:jc w:val="both"/>
        <w:rPr>
          <w:color w:val="auto"/>
        </w:rPr>
      </w:pPr>
    </w:p>
    <w:p w:rsidR="0050241E" w:rsidRPr="00BE25D9" w:rsidRDefault="0050241E" w:rsidP="001351C0">
      <w:pPr>
        <w:pStyle w:val="Default"/>
        <w:jc w:val="both"/>
        <w:rPr>
          <w:color w:val="auto"/>
        </w:rPr>
      </w:pPr>
      <w:r w:rsidRPr="00BE25D9">
        <w:rPr>
          <w:b/>
          <w:bCs/>
          <w:color w:val="auto"/>
        </w:rPr>
        <w:lastRenderedPageBreak/>
        <w:t>2</w:t>
      </w:r>
      <w:r w:rsidR="00DC1818" w:rsidRPr="00BE25D9">
        <w:rPr>
          <w:b/>
          <w:bCs/>
          <w:color w:val="auto"/>
        </w:rPr>
        <w:t>.5</w:t>
      </w:r>
      <w:r w:rsidRPr="00BE25D9">
        <w:rPr>
          <w:b/>
          <w:bCs/>
          <w:color w:val="auto"/>
        </w:rPr>
        <w:t xml:space="preserve"> A MUDANÇA PARADIGMÁTICA NA APLICAÇÃO DA TEORIA DA DESCONSIDERAÇÃO </w:t>
      </w:r>
    </w:p>
    <w:p w:rsidR="0050241E" w:rsidRPr="00BE25D9" w:rsidRDefault="0050241E" w:rsidP="001351C0">
      <w:pPr>
        <w:pStyle w:val="Default"/>
        <w:jc w:val="both"/>
        <w:rPr>
          <w:color w:val="auto"/>
        </w:rPr>
      </w:pPr>
    </w:p>
    <w:p w:rsidR="00B21443" w:rsidRPr="00BE25D9" w:rsidRDefault="0050241E" w:rsidP="001351C0">
      <w:pPr>
        <w:pStyle w:val="Default"/>
        <w:ind w:firstLine="708"/>
        <w:jc w:val="both"/>
        <w:rPr>
          <w:color w:val="auto"/>
        </w:rPr>
      </w:pPr>
      <w:r w:rsidRPr="00BE25D9">
        <w:rPr>
          <w:color w:val="auto"/>
        </w:rPr>
        <w:t xml:space="preserve">Todo o exposto acima trata da aplicação clássica da teoria da desconsideração da personalidade jurídica. Nesta acepção, os bens particulares do sócio são atingidos por conta da prática de atos que abusam das garantias conferidas por conta da personalidade jurídica do ente social. </w:t>
      </w:r>
    </w:p>
    <w:p w:rsidR="0050241E" w:rsidRPr="00BE25D9" w:rsidRDefault="0050241E" w:rsidP="001351C0">
      <w:pPr>
        <w:pStyle w:val="Default"/>
        <w:ind w:firstLine="708"/>
        <w:jc w:val="both"/>
        <w:rPr>
          <w:color w:val="auto"/>
        </w:rPr>
      </w:pPr>
      <w:r w:rsidRPr="00BE25D9">
        <w:rPr>
          <w:color w:val="auto"/>
        </w:rPr>
        <w:t xml:space="preserve">Diante da situação abusiva, poderá o julgador afastar momentaneamente a personalidade do ente societário e buscar nos bens do sócio a reparação ao lesado. </w:t>
      </w:r>
    </w:p>
    <w:p w:rsidR="0050241E" w:rsidRPr="00BE25D9" w:rsidRDefault="0050241E" w:rsidP="001351C0">
      <w:pPr>
        <w:pStyle w:val="Default"/>
        <w:ind w:firstLine="708"/>
        <w:jc w:val="both"/>
        <w:rPr>
          <w:color w:val="auto"/>
        </w:rPr>
      </w:pPr>
      <w:r w:rsidRPr="00BE25D9">
        <w:rPr>
          <w:color w:val="auto"/>
        </w:rPr>
        <w:t xml:space="preserve">Esta modalidade começou a ser aplicada no Brasil sem haver propriamente expressa previsão. Com a percepção do legislador das </w:t>
      </w:r>
      <w:proofErr w:type="spellStart"/>
      <w:r w:rsidRPr="00BE25D9">
        <w:rPr>
          <w:color w:val="auto"/>
        </w:rPr>
        <w:t>benécies</w:t>
      </w:r>
      <w:proofErr w:type="spellEnd"/>
      <w:r w:rsidRPr="00BE25D9">
        <w:rPr>
          <w:color w:val="auto"/>
        </w:rPr>
        <w:t xml:space="preserve"> trazidas pela teoria da desconsideração resolveu prevê-la expressamente em nosso ordenamento em dois artigos distintos, o artigo 28 do Código de Defesa do Consumidor e o artigo 50 do Código Civil. </w:t>
      </w:r>
    </w:p>
    <w:p w:rsidR="0050241E" w:rsidRPr="00BE25D9" w:rsidRDefault="0050241E" w:rsidP="001351C0">
      <w:pPr>
        <w:pStyle w:val="Default"/>
        <w:ind w:firstLine="708"/>
        <w:jc w:val="both"/>
        <w:rPr>
          <w:color w:val="auto"/>
        </w:rPr>
      </w:pPr>
      <w:r w:rsidRPr="00BE25D9">
        <w:rPr>
          <w:color w:val="auto"/>
        </w:rPr>
        <w:t xml:space="preserve">No entanto, a dinâmica da vida social está sempre desafiando o judiciário, a cada momento novas situações são postas diante dos julgadores que, pelo princípio da </w:t>
      </w:r>
      <w:proofErr w:type="spellStart"/>
      <w:r w:rsidRPr="00BE25D9">
        <w:rPr>
          <w:color w:val="auto"/>
        </w:rPr>
        <w:t>inafastabilidade</w:t>
      </w:r>
      <w:proofErr w:type="spellEnd"/>
      <w:r w:rsidRPr="00BE25D9">
        <w:rPr>
          <w:color w:val="auto"/>
        </w:rPr>
        <w:t xml:space="preserve">, devem apreciar a causa e dar uma solução condizente com o ordenamento jurídico. </w:t>
      </w:r>
    </w:p>
    <w:p w:rsidR="00B21443" w:rsidRPr="00BE25D9" w:rsidRDefault="0050241E" w:rsidP="001351C0">
      <w:pPr>
        <w:pStyle w:val="Default"/>
        <w:ind w:firstLine="708"/>
        <w:jc w:val="both"/>
        <w:rPr>
          <w:color w:val="auto"/>
        </w:rPr>
      </w:pPr>
      <w:r w:rsidRPr="00BE25D9">
        <w:rPr>
          <w:color w:val="auto"/>
        </w:rPr>
        <w:t xml:space="preserve">No âmbito do direito de família, o julgador, por diversas vezes, encontrava-se diante da seguinte situação. Um sócio, quando demandado em razão de prestações alimentícias devidas, aproveitava a existência da sociedade empresária para alienar seus bens para este ente e continuar usando-os como se seu fosse. Em razão do princípio da autonomia patrimonial, os bens, legalmente da sociedade, não poderiam ser afetados por dívidas particulares de seus sócios. </w:t>
      </w:r>
    </w:p>
    <w:p w:rsidR="0050241E" w:rsidRPr="00BE25D9" w:rsidRDefault="0050241E" w:rsidP="001351C0">
      <w:pPr>
        <w:pStyle w:val="Default"/>
        <w:ind w:firstLine="708"/>
        <w:jc w:val="both"/>
        <w:rPr>
          <w:color w:val="auto"/>
        </w:rPr>
      </w:pPr>
      <w:r w:rsidRPr="00BE25D9">
        <w:rPr>
          <w:color w:val="auto"/>
        </w:rPr>
        <w:t xml:space="preserve">Sobre estas hipóteses, explica Madaleno: </w:t>
      </w:r>
    </w:p>
    <w:p w:rsidR="0050241E" w:rsidRPr="00BE25D9" w:rsidRDefault="0050241E" w:rsidP="001351C0">
      <w:pPr>
        <w:pStyle w:val="Default"/>
        <w:jc w:val="both"/>
        <w:rPr>
          <w:color w:val="auto"/>
        </w:rPr>
      </w:pPr>
      <w:r w:rsidRPr="00BE25D9">
        <w:rPr>
          <w:color w:val="auto"/>
        </w:rPr>
        <w:t>Por vezes, a responsabilidade pode ser focalizada no extremo oposto, consistente no abuso da personalidade física, sem sombra de dúvida de uso corrente e crescente no âmbito das relações econômico-financeiras do Direito de Família, valendo-se o cidadão do uso fraudulento ou abusivo da personalidade jurídica para desviar algum direito ou recurso proveniente, em espe</w:t>
      </w:r>
      <w:r w:rsidR="00B21443" w:rsidRPr="00BE25D9">
        <w:rPr>
          <w:color w:val="auto"/>
        </w:rPr>
        <w:t>cial, das relações familiares.</w:t>
      </w:r>
      <w:proofErr w:type="gramStart"/>
      <w:r w:rsidR="00B21443" w:rsidRPr="00BE25D9">
        <w:rPr>
          <w:rStyle w:val="Refdenotaderodap"/>
          <w:color w:val="auto"/>
        </w:rPr>
        <w:footnoteReference w:id="38"/>
      </w:r>
      <w:proofErr w:type="gramEnd"/>
      <w:r w:rsidRPr="00BE25D9">
        <w:rPr>
          <w:color w:val="auto"/>
        </w:rPr>
        <w:t xml:space="preserve"> </w:t>
      </w:r>
    </w:p>
    <w:p w:rsidR="00B21443" w:rsidRPr="00BE25D9" w:rsidRDefault="0050241E" w:rsidP="001351C0">
      <w:pPr>
        <w:pStyle w:val="Default"/>
        <w:ind w:firstLine="708"/>
        <w:jc w:val="both"/>
        <w:rPr>
          <w:color w:val="auto"/>
        </w:rPr>
      </w:pPr>
      <w:r w:rsidRPr="00BE25D9">
        <w:rPr>
          <w:color w:val="auto"/>
        </w:rPr>
        <w:t>Diante de tal situação, começou-se a desenvolver uma acepção diferenciada da teoria da desconsideração da personalidade jurídica. Trata-se da teoria da desconsideração da personalidade jurídica inversa. Diferentemente do que ocorre na aplicação clássica, onde os bens</w:t>
      </w:r>
      <w:proofErr w:type="gramStart"/>
      <w:r w:rsidRPr="00BE25D9">
        <w:rPr>
          <w:color w:val="auto"/>
        </w:rPr>
        <w:t xml:space="preserve">  </w:t>
      </w:r>
      <w:proofErr w:type="gramEnd"/>
      <w:r w:rsidRPr="00BE25D9">
        <w:rPr>
          <w:color w:val="auto"/>
        </w:rPr>
        <w:t xml:space="preserve">são atingido em decorrência de atos do ente social, na modalidade inversa da desconsideração, os bens da sociedade são afetados por atos de seus sócios. </w:t>
      </w:r>
    </w:p>
    <w:p w:rsidR="0050241E" w:rsidRPr="00BE25D9" w:rsidRDefault="0050241E" w:rsidP="001351C0">
      <w:pPr>
        <w:pStyle w:val="Default"/>
        <w:ind w:firstLine="708"/>
        <w:jc w:val="both"/>
        <w:rPr>
          <w:color w:val="auto"/>
        </w:rPr>
      </w:pPr>
      <w:r w:rsidRPr="00BE25D9">
        <w:rPr>
          <w:color w:val="auto"/>
        </w:rPr>
        <w:t xml:space="preserve">Sobre a modalidade inversa esclarece e exemplifica Madaleno: </w:t>
      </w:r>
    </w:p>
    <w:p w:rsidR="0050241E" w:rsidRPr="00BE25D9" w:rsidRDefault="0050241E" w:rsidP="001351C0">
      <w:pPr>
        <w:pStyle w:val="Default"/>
        <w:jc w:val="both"/>
        <w:rPr>
          <w:color w:val="auto"/>
        </w:rPr>
      </w:pPr>
      <w:r w:rsidRPr="00BE25D9">
        <w:rPr>
          <w:color w:val="auto"/>
        </w:rPr>
        <w:t xml:space="preserve">Essa técnica jurídica de responsabilizar a sociedade empresária por ato abusivo de seus sócios ou administradores é chamada de </w:t>
      </w:r>
      <w:r w:rsidRPr="00BE25D9">
        <w:rPr>
          <w:i/>
          <w:iCs/>
          <w:color w:val="auto"/>
        </w:rPr>
        <w:t>desconsideração inversa</w:t>
      </w:r>
      <w:r w:rsidRPr="00BE25D9">
        <w:rPr>
          <w:color w:val="auto"/>
        </w:rPr>
        <w:t xml:space="preserve">, só se legitimando quando a sociedade se tornou mera extensão da pessoa física do sócio, como pode acontecer quando um cônjuge transfere maliciosamente os bens do casamento para a empresa da qual é sócio, entre </w:t>
      </w:r>
      <w:proofErr w:type="gramStart"/>
      <w:r w:rsidRPr="00BE25D9">
        <w:rPr>
          <w:color w:val="auto"/>
        </w:rPr>
        <w:t>tantas outras previsíveis situações de fraude a direitos</w:t>
      </w:r>
      <w:proofErr w:type="gramEnd"/>
      <w:r w:rsidRPr="00BE25D9">
        <w:rPr>
          <w:color w:val="auto"/>
        </w:rPr>
        <w:t xml:space="preserve"> e obrigações de ordem c</w:t>
      </w:r>
      <w:r w:rsidR="00B21443" w:rsidRPr="00BE25D9">
        <w:rPr>
          <w:color w:val="auto"/>
        </w:rPr>
        <w:t>ivil e especialmente familiar.</w:t>
      </w:r>
      <w:r w:rsidR="00B21443" w:rsidRPr="00BE25D9">
        <w:rPr>
          <w:rStyle w:val="Refdenotaderodap"/>
          <w:color w:val="auto"/>
        </w:rPr>
        <w:footnoteReference w:id="39"/>
      </w:r>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Sobre a referida teoria, aduz Coelho: </w:t>
      </w:r>
    </w:p>
    <w:p w:rsidR="0050241E" w:rsidRPr="00BE25D9" w:rsidRDefault="00B21443" w:rsidP="001351C0">
      <w:pPr>
        <w:pStyle w:val="Default"/>
        <w:jc w:val="both"/>
        <w:rPr>
          <w:color w:val="auto"/>
        </w:rPr>
      </w:pPr>
      <w:r w:rsidRPr="00BE25D9">
        <w:rPr>
          <w:color w:val="auto"/>
        </w:rPr>
        <w:t>N</w:t>
      </w:r>
      <w:r w:rsidR="0050241E" w:rsidRPr="00BE25D9">
        <w:rPr>
          <w:color w:val="auto"/>
        </w:rPr>
        <w:t>a aplicação inversa da desconsideração da personalidade jurídica, é o devedor quem transfere seus bens para a pessoa coletiva sobre a qual detém controle, que pode ou não ser absoluto, mas cuja participação societária permite desviar dos seus credores pessoa</w:t>
      </w:r>
      <w:r w:rsidRPr="00BE25D9">
        <w:rPr>
          <w:color w:val="auto"/>
        </w:rPr>
        <w:t xml:space="preserve">is </w:t>
      </w:r>
      <w:proofErr w:type="gramStart"/>
      <w:r w:rsidRPr="00BE25D9">
        <w:rPr>
          <w:color w:val="auto"/>
        </w:rPr>
        <w:t>a</w:t>
      </w:r>
      <w:proofErr w:type="gramEnd"/>
      <w:r w:rsidRPr="00BE25D9">
        <w:rPr>
          <w:color w:val="auto"/>
        </w:rPr>
        <w:t xml:space="preserve"> garantia de suas dívidas.</w:t>
      </w:r>
      <w:r w:rsidRPr="00BE25D9">
        <w:rPr>
          <w:rStyle w:val="Refdenotaderodap"/>
          <w:color w:val="auto"/>
        </w:rPr>
        <w:footnoteReference w:id="40"/>
      </w:r>
      <w:r w:rsidR="0050241E" w:rsidRPr="00BE25D9">
        <w:rPr>
          <w:color w:val="auto"/>
        </w:rPr>
        <w:t xml:space="preserve"> </w:t>
      </w:r>
    </w:p>
    <w:p w:rsidR="0050241E" w:rsidRPr="00BE25D9" w:rsidRDefault="0050241E" w:rsidP="001351C0">
      <w:pPr>
        <w:pStyle w:val="Default"/>
        <w:jc w:val="both"/>
        <w:rPr>
          <w:color w:val="auto"/>
        </w:rPr>
      </w:pPr>
    </w:p>
    <w:p w:rsidR="0050241E" w:rsidRPr="00BE25D9" w:rsidRDefault="00B37DF1" w:rsidP="001351C0">
      <w:pPr>
        <w:pStyle w:val="Default"/>
        <w:jc w:val="both"/>
        <w:rPr>
          <w:b/>
          <w:color w:val="auto"/>
        </w:rPr>
      </w:pPr>
      <w:proofErr w:type="gramStart"/>
      <w:r w:rsidRPr="00BE25D9">
        <w:rPr>
          <w:b/>
          <w:color w:val="auto"/>
        </w:rPr>
        <w:lastRenderedPageBreak/>
        <w:t>2.6</w:t>
      </w:r>
      <w:r w:rsidR="0050241E" w:rsidRPr="00BE25D9">
        <w:rPr>
          <w:b/>
          <w:color w:val="auto"/>
        </w:rPr>
        <w:t xml:space="preserve"> ANÁLISE</w:t>
      </w:r>
      <w:proofErr w:type="gramEnd"/>
      <w:r w:rsidR="0050241E" w:rsidRPr="00BE25D9">
        <w:rPr>
          <w:b/>
          <w:color w:val="auto"/>
        </w:rPr>
        <w:t xml:space="preserve"> DO PRECEDENTE </w:t>
      </w:r>
    </w:p>
    <w:p w:rsidR="0050241E" w:rsidRPr="00BE25D9" w:rsidRDefault="0050241E" w:rsidP="001351C0">
      <w:pPr>
        <w:pStyle w:val="Default"/>
        <w:jc w:val="both"/>
        <w:rPr>
          <w:color w:val="auto"/>
        </w:rPr>
      </w:pPr>
    </w:p>
    <w:p w:rsidR="002D2652" w:rsidRPr="00BE25D9" w:rsidRDefault="002D2652" w:rsidP="001351C0">
      <w:pPr>
        <w:pStyle w:val="Default"/>
        <w:ind w:firstLine="708"/>
        <w:jc w:val="both"/>
        <w:rPr>
          <w:color w:val="auto"/>
        </w:rPr>
      </w:pPr>
      <w:r w:rsidRPr="00BE25D9">
        <w:rPr>
          <w:color w:val="auto"/>
        </w:rPr>
        <w:t>O</w:t>
      </w:r>
      <w:r w:rsidR="0050241E" w:rsidRPr="00BE25D9">
        <w:rPr>
          <w:color w:val="auto"/>
        </w:rPr>
        <w:t xml:space="preserve"> caso analisado trata de uma ação de execução de título </w:t>
      </w:r>
      <w:proofErr w:type="gramStart"/>
      <w:r w:rsidR="0050241E" w:rsidRPr="00BE25D9">
        <w:rPr>
          <w:color w:val="auto"/>
        </w:rPr>
        <w:t>executivo judicial ajuizada</w:t>
      </w:r>
      <w:proofErr w:type="gramEnd"/>
      <w:r w:rsidR="0050241E" w:rsidRPr="00BE25D9">
        <w:rPr>
          <w:color w:val="auto"/>
        </w:rPr>
        <w:t xml:space="preserve"> pelo credor pessoal de um sócio em face deste. Ocorre que o devedor não possuía bens em seu patrimônio para satisfazer sua obrigação. Então, como era membro de uma Sociedade Limitada, com bens disponíveis para a penhora, o juízo de primeiro grau entendeu que seria o caso de desconsiderar a personalidade jurídica do ente social para atingir o patrimônio desta. </w:t>
      </w:r>
    </w:p>
    <w:p w:rsidR="0050241E" w:rsidRPr="00BE25D9" w:rsidRDefault="0050241E" w:rsidP="001351C0">
      <w:pPr>
        <w:pStyle w:val="Default"/>
        <w:ind w:firstLine="708"/>
        <w:jc w:val="both"/>
        <w:rPr>
          <w:color w:val="auto"/>
        </w:rPr>
      </w:pPr>
      <w:r w:rsidRPr="00BE25D9">
        <w:rPr>
          <w:color w:val="auto"/>
        </w:rPr>
        <w:t xml:space="preserve">Nas palavras do juízo de primeiro grau: </w:t>
      </w:r>
    </w:p>
    <w:p w:rsidR="0050241E" w:rsidRPr="00BE25D9" w:rsidRDefault="0050241E" w:rsidP="001351C0">
      <w:pPr>
        <w:pStyle w:val="Default"/>
        <w:jc w:val="both"/>
        <w:rPr>
          <w:color w:val="auto"/>
        </w:rPr>
      </w:pPr>
      <w:r w:rsidRPr="00BE25D9">
        <w:rPr>
          <w:color w:val="auto"/>
        </w:rPr>
        <w:t xml:space="preserve">Fora identificada infração à lei – constatada pela composição de sociedade, que tem como sócios o executado e sua esposa; pelo capital de apenas </w:t>
      </w:r>
      <w:proofErr w:type="gramStart"/>
      <w:r w:rsidRPr="00BE25D9">
        <w:rPr>
          <w:color w:val="auto"/>
        </w:rPr>
        <w:t>5</w:t>
      </w:r>
      <w:proofErr w:type="gramEnd"/>
      <w:r w:rsidRPr="00BE25D9">
        <w:rPr>
          <w:color w:val="auto"/>
        </w:rPr>
        <w:t xml:space="preserve"> mil reais; pelo veículo de alto valor comercial que se encontra em nome da sociedade, porém, utilizado apenas pelo executado para fins particulares, bem como lesão ao direito de terceiros, no caso, o exequente, por ocasião do </w:t>
      </w:r>
      <w:proofErr w:type="spellStart"/>
      <w:r w:rsidRPr="00BE25D9">
        <w:rPr>
          <w:color w:val="auto"/>
        </w:rPr>
        <w:t>não-recebimento</w:t>
      </w:r>
      <w:proofErr w:type="spellEnd"/>
      <w:r w:rsidRPr="00BE25D9">
        <w:rPr>
          <w:color w:val="auto"/>
        </w:rPr>
        <w:t xml:space="preserve"> do seu crédito e diante da inexistência de bens penhoráveis em nome do executado. Como, na verdade, a personalidade jurídica está atualmente servindo como um escudo para a defesa do executado frente à execução que lhe é movida</w:t>
      </w:r>
      <w:proofErr w:type="gramStart"/>
      <w:r w:rsidRPr="00BE25D9">
        <w:rPr>
          <w:color w:val="auto"/>
        </w:rPr>
        <w:t>, tenho-a</w:t>
      </w:r>
      <w:proofErr w:type="gramEnd"/>
      <w:r w:rsidRPr="00BE25D9">
        <w:rPr>
          <w:color w:val="auto"/>
        </w:rPr>
        <w:t xml:space="preserve"> como descaracterizada, confundindo-se, assim o patrimônio da sociedade com os bens pessoais do</w:t>
      </w:r>
      <w:r w:rsidR="002D2652" w:rsidRPr="00BE25D9">
        <w:rPr>
          <w:color w:val="auto"/>
        </w:rPr>
        <w:t xml:space="preserve"> executado, sócio majoritário.</w:t>
      </w:r>
    </w:p>
    <w:p w:rsidR="002D2652" w:rsidRPr="00BE25D9" w:rsidRDefault="0050241E" w:rsidP="001351C0">
      <w:pPr>
        <w:pStyle w:val="Default"/>
        <w:ind w:firstLine="708"/>
        <w:jc w:val="both"/>
        <w:rPr>
          <w:color w:val="auto"/>
        </w:rPr>
      </w:pPr>
      <w:r w:rsidRPr="00BE25D9">
        <w:rPr>
          <w:color w:val="auto"/>
        </w:rPr>
        <w:t xml:space="preserve">Inconformado com essa decisão interlocutória do juiz de primeiro grau, o sócio interpôs agravo de instrumento, o qual foi conhecido e negado provimento pelo Tribunal de Justiça do Estado de Mato Grosso do Sul. </w:t>
      </w:r>
    </w:p>
    <w:p w:rsidR="0050241E" w:rsidRPr="00BE25D9" w:rsidRDefault="0050241E" w:rsidP="001351C0">
      <w:pPr>
        <w:pStyle w:val="Default"/>
        <w:ind w:firstLine="708"/>
        <w:jc w:val="both"/>
        <w:rPr>
          <w:color w:val="auto"/>
        </w:rPr>
      </w:pPr>
      <w:r w:rsidRPr="00BE25D9">
        <w:rPr>
          <w:color w:val="auto"/>
        </w:rPr>
        <w:t xml:space="preserve">Sobre a possibilidade da aplicação do novo paradigma aduz o Desembargador Relator: </w:t>
      </w:r>
    </w:p>
    <w:p w:rsidR="0050241E" w:rsidRPr="00BE25D9" w:rsidRDefault="0050241E" w:rsidP="001351C0">
      <w:pPr>
        <w:pStyle w:val="Default"/>
        <w:jc w:val="both"/>
        <w:rPr>
          <w:color w:val="auto"/>
        </w:rPr>
      </w:pPr>
      <w:r w:rsidRPr="00BE25D9">
        <w:rPr>
          <w:color w:val="auto"/>
        </w:rPr>
        <w:t xml:space="preserve">À primeira vista, observando o disposto na referida norma (art. 50 do CC/ 02), seria considerada plausível a tese defendida pelo recorrente, de que a desconsideração da personalidade jurídica somente serviria para atingir bens dos sócios visando quitar dívidas contraídas pela empresa e não o inverso. </w:t>
      </w:r>
    </w:p>
    <w:p w:rsidR="0050241E" w:rsidRPr="00BE25D9" w:rsidRDefault="0050241E" w:rsidP="001351C0">
      <w:pPr>
        <w:pStyle w:val="Default"/>
        <w:jc w:val="both"/>
        <w:rPr>
          <w:color w:val="auto"/>
        </w:rPr>
      </w:pPr>
      <w:r w:rsidRPr="00BE25D9">
        <w:rPr>
          <w:color w:val="auto"/>
        </w:rPr>
        <w:t xml:space="preserve">É que a interpretação da mencionada norma, que regulamenta a teoria da desconsideração da personalidade jurídica, deve ser feita de forma mais ampla, a fim de se impedir a utilização da personalidade jurídica de empresa como anteparo de fraude ou mesmo como meio de proteção aos sócios com relação às dívidas adquiridas pessoalmente por esses. </w:t>
      </w:r>
    </w:p>
    <w:p w:rsidR="0050241E" w:rsidRPr="00BE25D9" w:rsidRDefault="002A7AD9" w:rsidP="001351C0">
      <w:pPr>
        <w:pStyle w:val="Default"/>
        <w:jc w:val="both"/>
        <w:rPr>
          <w:color w:val="auto"/>
        </w:rPr>
      </w:pPr>
      <w:r w:rsidRPr="00BE25D9">
        <w:rPr>
          <w:color w:val="auto"/>
        </w:rPr>
        <w:t>A</w:t>
      </w:r>
      <w:r w:rsidR="0050241E" w:rsidRPr="00BE25D9">
        <w:rPr>
          <w:i/>
          <w:iCs/>
          <w:color w:val="auto"/>
        </w:rPr>
        <w:t xml:space="preserve"> </w:t>
      </w:r>
      <w:proofErr w:type="spellStart"/>
      <w:r w:rsidR="0050241E" w:rsidRPr="00BE25D9">
        <w:rPr>
          <w:i/>
          <w:iCs/>
          <w:color w:val="auto"/>
        </w:rPr>
        <w:t>idéia</w:t>
      </w:r>
      <w:proofErr w:type="spellEnd"/>
      <w:r w:rsidR="0050241E" w:rsidRPr="00BE25D9">
        <w:rPr>
          <w:i/>
          <w:iCs/>
          <w:color w:val="auto"/>
        </w:rPr>
        <w:t xml:space="preserve"> da busca de justiça é fator preponderante para aplicação da teoria</w:t>
      </w:r>
      <w:r w:rsidR="0050241E" w:rsidRPr="00BE25D9">
        <w:rPr>
          <w:color w:val="auto"/>
        </w:rPr>
        <w:t xml:space="preserve">, e, a meu ver, para que se faça justiça, não se revela prático permitir a desconsideração da personalidade jurídica de empresa ou sociedade, para </w:t>
      </w:r>
      <w:proofErr w:type="spellStart"/>
      <w:r w:rsidR="0050241E" w:rsidRPr="00BE25D9">
        <w:rPr>
          <w:color w:val="auto"/>
        </w:rPr>
        <w:t>tão-somente</w:t>
      </w:r>
      <w:proofErr w:type="spellEnd"/>
      <w:r w:rsidR="0050241E" w:rsidRPr="00BE25D9">
        <w:rPr>
          <w:color w:val="auto"/>
        </w:rPr>
        <w:t xml:space="preserve"> atingir bens que pertençam aos seus sócios, abrindo brecha para que o associado, que adquire dívidas pessoais, lese seus credores ao se utilizar indevidamente da personalidade jurídica de sua empresa, mascarando seus próprios bens, já que pela interpretação restritiva do art. 50 do Código Civil, não </w:t>
      </w:r>
      <w:proofErr w:type="gramStart"/>
      <w:r w:rsidR="0050241E" w:rsidRPr="00BE25D9">
        <w:rPr>
          <w:color w:val="auto"/>
        </w:rPr>
        <w:t>seria</w:t>
      </w:r>
      <w:proofErr w:type="gramEnd"/>
      <w:r w:rsidR="0050241E" w:rsidRPr="00BE25D9">
        <w:rPr>
          <w:color w:val="auto"/>
        </w:rPr>
        <w:t xml:space="preserve"> admitida a desconsideração da personalidade jurídica de empresa ou sociedade para se atingir os bens destas. </w:t>
      </w:r>
    </w:p>
    <w:p w:rsidR="0050241E" w:rsidRPr="00BE25D9" w:rsidRDefault="002A7AD9" w:rsidP="001351C0">
      <w:pPr>
        <w:pStyle w:val="Default"/>
        <w:jc w:val="both"/>
        <w:rPr>
          <w:color w:val="auto"/>
        </w:rPr>
      </w:pPr>
      <w:r w:rsidRPr="00BE25D9">
        <w:rPr>
          <w:color w:val="auto"/>
        </w:rPr>
        <w:t>E</w:t>
      </w:r>
      <w:r w:rsidR="0050241E" w:rsidRPr="00BE25D9">
        <w:rPr>
          <w:color w:val="auto"/>
        </w:rPr>
        <w:t xml:space="preserve">ntendo que é perfeitamente possível a aplicação da desconsideração da personalidade jurídica na forma inversa (como afirmou o julgador singular em sua decisão), quando restar configurada a existência de fraude, simulação ou abuso de direito por parte do sócio que se utiliza indevidamente da empresa ou sociedade a que pertence, para esconder bens que, se estivessem em seu nome, </w:t>
      </w:r>
      <w:r w:rsidR="002D2652" w:rsidRPr="00BE25D9">
        <w:rPr>
          <w:color w:val="auto"/>
        </w:rPr>
        <w:t>seriam facilmente penhorados.</w:t>
      </w:r>
      <w:proofErr w:type="gramStart"/>
      <w:r w:rsidR="002D2652" w:rsidRPr="00BE25D9">
        <w:rPr>
          <w:rStyle w:val="Refdenotaderodap"/>
          <w:color w:val="auto"/>
        </w:rPr>
        <w:footnoteReference w:id="41"/>
      </w:r>
      <w:proofErr w:type="gramEnd"/>
      <w:r w:rsidR="0050241E" w:rsidRPr="00BE25D9">
        <w:rPr>
          <w:color w:val="auto"/>
        </w:rPr>
        <w:t xml:space="preserve"> </w:t>
      </w:r>
    </w:p>
    <w:p w:rsidR="0050241E" w:rsidRPr="00BE25D9" w:rsidRDefault="0050241E" w:rsidP="001351C0">
      <w:pPr>
        <w:pStyle w:val="Default"/>
        <w:jc w:val="both"/>
        <w:rPr>
          <w:color w:val="auto"/>
        </w:rPr>
      </w:pPr>
    </w:p>
    <w:p w:rsidR="0050241E" w:rsidRPr="00BE25D9" w:rsidRDefault="0050241E" w:rsidP="001351C0">
      <w:pPr>
        <w:pStyle w:val="Default"/>
        <w:jc w:val="both"/>
        <w:rPr>
          <w:color w:val="auto"/>
        </w:rPr>
      </w:pPr>
      <w:r w:rsidRPr="00BE25D9">
        <w:rPr>
          <w:color w:val="auto"/>
        </w:rPr>
        <w:t xml:space="preserve">Permanecendo insatisfeito com o pronunciamento judicial proferido, opôs Embargos de Declaração, o qual foi </w:t>
      </w:r>
      <w:proofErr w:type="spellStart"/>
      <w:r w:rsidRPr="00BE25D9">
        <w:rPr>
          <w:color w:val="auto"/>
        </w:rPr>
        <w:t>improvido</w:t>
      </w:r>
      <w:proofErr w:type="spell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Diante disso, o sócio ajuizou Recurso Especial perante o STJ, alegando que decisão estaria violando o artigo 50 do Código Civil, já que fazia uma interpretação extensiva do referido dispositivo, que não prevê, expressamente, a desconsideração inversa.</w:t>
      </w:r>
    </w:p>
    <w:p w:rsidR="002A7AD9" w:rsidRPr="00BE25D9" w:rsidRDefault="0050241E" w:rsidP="001351C0">
      <w:pPr>
        <w:pStyle w:val="Default"/>
        <w:ind w:firstLine="708"/>
        <w:jc w:val="both"/>
        <w:rPr>
          <w:color w:val="auto"/>
        </w:rPr>
      </w:pPr>
      <w:r w:rsidRPr="00BE25D9">
        <w:rPr>
          <w:color w:val="auto"/>
        </w:rPr>
        <w:lastRenderedPageBreak/>
        <w:t xml:space="preserve">A Ministra Nancy </w:t>
      </w:r>
      <w:proofErr w:type="spellStart"/>
      <w:r w:rsidRPr="00BE25D9">
        <w:rPr>
          <w:color w:val="auto"/>
        </w:rPr>
        <w:t>Andrighi</w:t>
      </w:r>
      <w:proofErr w:type="spellEnd"/>
      <w:r w:rsidRPr="00BE25D9">
        <w:rPr>
          <w:color w:val="auto"/>
        </w:rPr>
        <w:t xml:space="preserve"> definiu de forma exemplar a controvérsia da matéria. Diz a eminente Relatora:</w:t>
      </w:r>
    </w:p>
    <w:p w:rsidR="0050241E" w:rsidRPr="00BE25D9" w:rsidRDefault="0050241E" w:rsidP="001351C0">
      <w:pPr>
        <w:pStyle w:val="Default"/>
        <w:jc w:val="both"/>
        <w:rPr>
          <w:color w:val="auto"/>
        </w:rPr>
      </w:pPr>
      <w:r w:rsidRPr="00BE25D9">
        <w:rPr>
          <w:color w:val="auto"/>
        </w:rPr>
        <w:t xml:space="preserve">Cinge-se a controvérsia, em síntese, a determinar se a regra contida no art. 50 do CC/02 autoriza a chamada desconsideração da </w:t>
      </w:r>
      <w:r w:rsidR="002A7AD9" w:rsidRPr="00BE25D9">
        <w:rPr>
          <w:color w:val="auto"/>
        </w:rPr>
        <w:t>personalidade jurídica inversa.</w:t>
      </w:r>
      <w:proofErr w:type="gramStart"/>
      <w:r w:rsidR="002A7AD9" w:rsidRPr="00BE25D9">
        <w:rPr>
          <w:rStyle w:val="Refdenotaderodap"/>
          <w:color w:val="auto"/>
        </w:rPr>
        <w:footnoteReference w:id="42"/>
      </w:r>
      <w:proofErr w:type="gramEnd"/>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Inicialmente, a Relatora apresenta o conceito da teoria da desconsideração da personalidade jurídica, em sua aplicação clássica, definindo-a como o afastamento episódico da autonomia patrimonial da pessoa jurídica, com o intuito de, mediante a constrição do patrimônio de seus sócios ou administradores, possibilitar o adimplemento de dívida</w:t>
      </w:r>
      <w:r w:rsidR="00CC072E" w:rsidRPr="00BE25D9">
        <w:rPr>
          <w:color w:val="auto"/>
        </w:rPr>
        <w:t>s assumidas pela sociedade.</w:t>
      </w:r>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Em seguida, após fazer um breve relatório processual, passa a analisar a teoria da desconsideração inversa. </w:t>
      </w:r>
    </w:p>
    <w:p w:rsidR="0050241E" w:rsidRPr="00BE25D9" w:rsidRDefault="0050241E" w:rsidP="001351C0">
      <w:pPr>
        <w:pStyle w:val="Default"/>
        <w:jc w:val="both"/>
        <w:rPr>
          <w:color w:val="auto"/>
        </w:rPr>
      </w:pPr>
    </w:p>
    <w:p w:rsidR="0050241E" w:rsidRPr="00BE25D9" w:rsidRDefault="0050241E" w:rsidP="001351C0">
      <w:pPr>
        <w:pStyle w:val="Default"/>
        <w:jc w:val="both"/>
        <w:rPr>
          <w:color w:val="auto"/>
        </w:rPr>
      </w:pPr>
    </w:p>
    <w:p w:rsidR="0050241E" w:rsidRPr="00BE25D9" w:rsidRDefault="0050241E" w:rsidP="001351C0">
      <w:pPr>
        <w:pStyle w:val="Default"/>
        <w:jc w:val="both"/>
        <w:rPr>
          <w:b/>
          <w:color w:val="auto"/>
        </w:rPr>
      </w:pPr>
      <w:proofErr w:type="gramStart"/>
      <w:r w:rsidRPr="00BE25D9">
        <w:rPr>
          <w:b/>
          <w:color w:val="auto"/>
        </w:rPr>
        <w:t>2.</w:t>
      </w:r>
      <w:r w:rsidR="004C3446" w:rsidRPr="00BE25D9">
        <w:rPr>
          <w:b/>
          <w:color w:val="auto"/>
        </w:rPr>
        <w:t>7</w:t>
      </w:r>
      <w:r w:rsidRPr="00BE25D9">
        <w:rPr>
          <w:b/>
          <w:color w:val="auto"/>
        </w:rPr>
        <w:t xml:space="preserve"> JUSTIFICAÇÃO</w:t>
      </w:r>
      <w:proofErr w:type="gramEnd"/>
      <w:r w:rsidRPr="00BE25D9">
        <w:rPr>
          <w:b/>
          <w:color w:val="auto"/>
        </w:rPr>
        <w:t xml:space="preserve"> DA TEORIA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O grande argumento de que se vale o sócio no </w:t>
      </w:r>
      <w:proofErr w:type="spellStart"/>
      <w:proofErr w:type="gramStart"/>
      <w:r w:rsidRPr="00BE25D9">
        <w:rPr>
          <w:color w:val="auto"/>
        </w:rPr>
        <w:t>REsp</w:t>
      </w:r>
      <w:proofErr w:type="spellEnd"/>
      <w:proofErr w:type="gramEnd"/>
      <w:r w:rsidRPr="00BE25D9">
        <w:rPr>
          <w:color w:val="auto"/>
        </w:rPr>
        <w:t xml:space="preserve"> 948.117 MS consiste na não previsibilidade expressa da modalidade inversa da teoria da desconsideração da personalidade jurídica. Argumenta que, em decorrência dessa não previsão, não poderia o julgador valer-se dessa formulação doutrinária para atingir seu patrimônio. </w:t>
      </w:r>
    </w:p>
    <w:p w:rsidR="004C3446" w:rsidRPr="00BE25D9" w:rsidRDefault="0050241E" w:rsidP="001351C0">
      <w:pPr>
        <w:pStyle w:val="Default"/>
        <w:ind w:firstLine="708"/>
        <w:jc w:val="both"/>
        <w:rPr>
          <w:color w:val="auto"/>
        </w:rPr>
      </w:pPr>
      <w:r w:rsidRPr="00BE25D9">
        <w:rPr>
          <w:color w:val="auto"/>
        </w:rPr>
        <w:t xml:space="preserve">No entanto, olvidou-se o sócio que o direito não consiste numa análise puramente gramatical e restrita dos dispositivos previstos no ordenamento. Existem outros métodos de que se pode valer o operador do direito para retirar o real significado do previsto no tipo legal. </w:t>
      </w:r>
    </w:p>
    <w:p w:rsidR="0050241E" w:rsidRPr="00BE25D9" w:rsidRDefault="0050241E" w:rsidP="001351C0">
      <w:pPr>
        <w:pStyle w:val="Default"/>
        <w:ind w:firstLine="708"/>
        <w:jc w:val="both"/>
        <w:rPr>
          <w:color w:val="auto"/>
        </w:rPr>
      </w:pPr>
      <w:r w:rsidRPr="00BE25D9">
        <w:rPr>
          <w:color w:val="auto"/>
        </w:rPr>
        <w:t xml:space="preserve">No caso em análise, o dispositivo a ser examinado é o artigo 50 do Código Civil. Segundo a Ministra Relatora: </w:t>
      </w:r>
    </w:p>
    <w:p w:rsidR="0050241E" w:rsidRPr="00BE25D9" w:rsidRDefault="0050241E" w:rsidP="001351C0">
      <w:pPr>
        <w:pStyle w:val="Default"/>
        <w:jc w:val="both"/>
        <w:rPr>
          <w:color w:val="auto"/>
        </w:rPr>
      </w:pPr>
      <w:r w:rsidRPr="00BE25D9">
        <w:rPr>
          <w:color w:val="auto"/>
        </w:rPr>
        <w:t>A interpretação literal do art. 50 do CC/02, de que esse preceito de lei somente serviria para atingir bens dos sócios em razão de dívidas da sociedade e não o inverso, não deve prevalecer. Há de se realizar uma exegese teleológica, finalística desse dispositivo, perquirindo os reais objetivos vislumbrados pelo legislador.</w:t>
      </w:r>
      <w:proofErr w:type="gramStart"/>
      <w:r w:rsidR="004C3446" w:rsidRPr="00BE25D9">
        <w:rPr>
          <w:rStyle w:val="Refdenotaderodap"/>
          <w:color w:val="auto"/>
        </w:rPr>
        <w:footnoteReference w:id="43"/>
      </w:r>
      <w:proofErr w:type="gramEnd"/>
      <w:r w:rsidRPr="00BE25D9">
        <w:rPr>
          <w:color w:val="auto"/>
        </w:rPr>
        <w:t xml:space="preserve"> </w:t>
      </w:r>
    </w:p>
    <w:p w:rsidR="0050241E" w:rsidRPr="00BE25D9" w:rsidRDefault="0050241E" w:rsidP="001351C0">
      <w:pPr>
        <w:pStyle w:val="Default"/>
        <w:jc w:val="both"/>
        <w:rPr>
          <w:color w:val="auto"/>
        </w:rPr>
      </w:pPr>
    </w:p>
    <w:p w:rsidR="00E356D9" w:rsidRPr="00BE25D9" w:rsidRDefault="0050241E" w:rsidP="001351C0">
      <w:pPr>
        <w:pStyle w:val="Default"/>
        <w:ind w:firstLine="708"/>
        <w:jc w:val="both"/>
        <w:rPr>
          <w:color w:val="auto"/>
        </w:rPr>
      </w:pPr>
      <w:r w:rsidRPr="00BE25D9">
        <w:rPr>
          <w:color w:val="auto"/>
        </w:rPr>
        <w:t>O método teleológico é aquele no qual se deve buscar a finalidade do dispositivo, em outras palavras, é indagar o que visava o legislador ao editar a norma. Ora, o escopo o art. 50 do Código Civil é coibir o desvio de finalidade e a confusão patrimonial, ambas as situações verificáveis quando o sócio pratica atos que legitimem a aplicação inversa. Por exemplo, um sócio que, no intuito de fugir de suas dívidas, aliena um carro para a sua empresa e continua o usando como se seu fosse está desviando a finalidade da pessoa jurídica, que, no caso, tem o intuito de fraudar credores; e, também, está confundindo seu patrimônio particular com o de sua empresa. É nítida a configuração do abuso de personalidade.</w:t>
      </w:r>
    </w:p>
    <w:p w:rsidR="0050241E" w:rsidRPr="00BE25D9" w:rsidRDefault="0050241E" w:rsidP="001351C0">
      <w:pPr>
        <w:pStyle w:val="Default"/>
        <w:ind w:firstLine="708"/>
        <w:jc w:val="both"/>
        <w:rPr>
          <w:color w:val="auto"/>
        </w:rPr>
      </w:pPr>
      <w:r w:rsidRPr="00BE25D9">
        <w:rPr>
          <w:color w:val="auto"/>
        </w:rPr>
        <w:t xml:space="preserve"> Nesse sentido afirma a Relatora: </w:t>
      </w:r>
    </w:p>
    <w:p w:rsidR="0050241E" w:rsidRPr="00BE25D9" w:rsidRDefault="00E356D9" w:rsidP="001351C0">
      <w:pPr>
        <w:pStyle w:val="Default"/>
        <w:jc w:val="both"/>
        <w:rPr>
          <w:color w:val="auto"/>
        </w:rPr>
      </w:pPr>
      <w:r w:rsidRPr="00BE25D9">
        <w:rPr>
          <w:color w:val="auto"/>
        </w:rPr>
        <w:t>T</w:t>
      </w:r>
      <w:r w:rsidR="0050241E" w:rsidRPr="00BE25D9">
        <w:rPr>
          <w:color w:val="auto"/>
        </w:rPr>
        <w:t>em-se que a interpretação teleológica do art. 50 do CC/02 legitima a inferência de ser possível a desconsideração inversa da personalidade jurídica, de modo a atingir bens da sociedade em razão de dívidas contraídas pelo sócio controlador, conquanto preenchidos os</w:t>
      </w:r>
      <w:r w:rsidRPr="00BE25D9">
        <w:rPr>
          <w:color w:val="auto"/>
        </w:rPr>
        <w:t xml:space="preserve"> requisitos previstos na norma.</w:t>
      </w:r>
      <w:r w:rsidR="0050241E"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lastRenderedPageBreak/>
        <w:t xml:space="preserve">Além do método teleológico de interpretação, entende a Relatora ser cabível </w:t>
      </w:r>
      <w:proofErr w:type="gramStart"/>
      <w:r w:rsidRPr="00BE25D9">
        <w:rPr>
          <w:color w:val="auto"/>
        </w:rPr>
        <w:t>uma outra</w:t>
      </w:r>
      <w:proofErr w:type="gramEnd"/>
      <w:r w:rsidRPr="00BE25D9">
        <w:rPr>
          <w:color w:val="auto"/>
        </w:rPr>
        <w:t xml:space="preserve"> análise que legitime a aplicação da teoria da desconsideração da personalidade em sua modalidade inversa, aduz a Ministra: </w:t>
      </w:r>
    </w:p>
    <w:p w:rsidR="0050241E" w:rsidRPr="00BE25D9" w:rsidRDefault="0050241E" w:rsidP="001351C0">
      <w:pPr>
        <w:pStyle w:val="Default"/>
        <w:jc w:val="both"/>
        <w:rPr>
          <w:color w:val="auto"/>
        </w:rPr>
      </w:pPr>
      <w:r w:rsidRPr="00BE25D9">
        <w:rPr>
          <w:color w:val="auto"/>
        </w:rPr>
        <w:t xml:space="preserve">Ademais, ainda que não se considere o teor do art. 50 do CC/02 sob a ótica de uma interpretação teleológica, entendo que a aplicação da teoria da desconsideração da personalidade jurídica em sua modalidade inversa encontra justificativa nos princípios éticos e jurídicos intrínsecos a própria </w:t>
      </w:r>
      <w:proofErr w:type="spellStart"/>
      <w:r w:rsidRPr="00BE25D9">
        <w:rPr>
          <w:color w:val="auto"/>
        </w:rPr>
        <w:t>disregard</w:t>
      </w:r>
      <w:proofErr w:type="spellEnd"/>
      <w:r w:rsidRPr="00BE25D9">
        <w:rPr>
          <w:color w:val="auto"/>
        </w:rPr>
        <w:t xml:space="preserve"> </w:t>
      </w:r>
      <w:proofErr w:type="spellStart"/>
      <w:r w:rsidRPr="00BE25D9">
        <w:rPr>
          <w:color w:val="auto"/>
        </w:rPr>
        <w:t>doctrine</w:t>
      </w:r>
      <w:proofErr w:type="spellEnd"/>
      <w:r w:rsidRPr="00BE25D9">
        <w:rPr>
          <w:color w:val="auto"/>
        </w:rPr>
        <w:t>, que vedam o abuso de direito e a fraude contra credores. Outro não era o fundamento usado pelos nossos Tribunais para justificar a desconsideração da personalidade jurídica propriamente dita, quando, antes do advento do CC/02, não podiam se valer da regra contida no a</w:t>
      </w:r>
      <w:r w:rsidR="00E356D9" w:rsidRPr="00BE25D9">
        <w:rPr>
          <w:color w:val="auto"/>
        </w:rPr>
        <w:t>rt. 50 do diploma atual.</w:t>
      </w:r>
      <w:r w:rsidRPr="00BE25D9">
        <w:rPr>
          <w:color w:val="auto"/>
        </w:rPr>
        <w:t xml:space="preserve"> </w:t>
      </w:r>
    </w:p>
    <w:p w:rsidR="00E356D9" w:rsidRPr="00BE25D9" w:rsidRDefault="0050241E" w:rsidP="001351C0">
      <w:pPr>
        <w:pStyle w:val="Default"/>
        <w:ind w:firstLine="708"/>
        <w:jc w:val="both"/>
        <w:rPr>
          <w:color w:val="auto"/>
        </w:rPr>
      </w:pPr>
      <w:r w:rsidRPr="00BE25D9">
        <w:rPr>
          <w:color w:val="auto"/>
        </w:rPr>
        <w:t xml:space="preserve">No âmbito doutrinário, apesar de alguns entendimentos contrários, entende-se que a modalidade inversa da desconsideração é perfeitamente aplicável. </w:t>
      </w:r>
    </w:p>
    <w:p w:rsidR="0050241E" w:rsidRPr="00BE25D9" w:rsidRDefault="0050241E" w:rsidP="001351C0">
      <w:pPr>
        <w:pStyle w:val="Default"/>
        <w:ind w:firstLine="708"/>
        <w:jc w:val="both"/>
        <w:rPr>
          <w:color w:val="auto"/>
        </w:rPr>
      </w:pPr>
      <w:r w:rsidRPr="00BE25D9">
        <w:rPr>
          <w:color w:val="auto"/>
        </w:rPr>
        <w:t xml:space="preserve">Nesse sentido é a lição de Comparato: </w:t>
      </w:r>
    </w:p>
    <w:p w:rsidR="0050241E" w:rsidRPr="00BE25D9" w:rsidRDefault="0050241E" w:rsidP="001351C0">
      <w:pPr>
        <w:pStyle w:val="Default"/>
        <w:jc w:val="both"/>
        <w:rPr>
          <w:color w:val="auto"/>
        </w:rPr>
      </w:pPr>
      <w:r w:rsidRPr="00BE25D9">
        <w:rPr>
          <w:color w:val="auto"/>
        </w:rPr>
        <w:t xml:space="preserve">Aliás, a desconsideração da personalidade jurídica não atua apenas no sentido da responsabilidade do controlador por dívidas da sociedade controlada, mas também em sentido inverso, ou seja, no da responsabilidade desta última por atos do seu controlador. A jurisprudência americana, por exemplo, já firmou o princípio de que os contratos celebrados pelo sócio único, ou pelo acionista largamente majoritário, em benefício da companhia, mesmo quando não foi a sociedade formalmente parte do negócio, </w:t>
      </w:r>
      <w:proofErr w:type="gramStart"/>
      <w:r w:rsidRPr="00BE25D9">
        <w:rPr>
          <w:color w:val="auto"/>
        </w:rPr>
        <w:t>obrigam</w:t>
      </w:r>
      <w:proofErr w:type="gramEnd"/>
      <w:r w:rsidRPr="00BE25D9">
        <w:rPr>
          <w:color w:val="auto"/>
        </w:rPr>
        <w:t xml:space="preserve"> o patrimônio social, uma vez demonstrada a</w:t>
      </w:r>
      <w:r w:rsidR="00E356D9" w:rsidRPr="00BE25D9">
        <w:rPr>
          <w:color w:val="auto"/>
        </w:rPr>
        <w:t xml:space="preserve"> confusão patrimonial de </w:t>
      </w:r>
      <w:proofErr w:type="spellStart"/>
      <w:r w:rsidR="00E356D9" w:rsidRPr="00BE25D9">
        <w:rPr>
          <w:color w:val="auto"/>
        </w:rPr>
        <w:t>facto</w:t>
      </w:r>
      <w:proofErr w:type="spellEnd"/>
      <w:r w:rsidR="00E356D9" w:rsidRPr="00BE25D9">
        <w:rPr>
          <w:color w:val="auto"/>
        </w:rPr>
        <w:t>.</w:t>
      </w:r>
      <w:r w:rsidR="00E356D9" w:rsidRPr="00BE25D9">
        <w:rPr>
          <w:rStyle w:val="Refdenotaderodap"/>
          <w:color w:val="auto"/>
        </w:rPr>
        <w:footnoteReference w:id="44"/>
      </w:r>
      <w:r w:rsidRPr="00BE25D9">
        <w:rPr>
          <w:color w:val="auto"/>
        </w:rPr>
        <w:t xml:space="preserve"> </w:t>
      </w:r>
    </w:p>
    <w:p w:rsidR="0050241E" w:rsidRPr="00BE25D9" w:rsidRDefault="0050241E" w:rsidP="001351C0">
      <w:pPr>
        <w:pStyle w:val="Default"/>
        <w:ind w:firstLine="708"/>
        <w:jc w:val="both"/>
        <w:rPr>
          <w:color w:val="auto"/>
        </w:rPr>
      </w:pPr>
      <w:r w:rsidRPr="00BE25D9">
        <w:rPr>
          <w:color w:val="auto"/>
        </w:rPr>
        <w:t xml:space="preserve">Portanto, apesar de no dispositivo não se ter redigido expressamente a possibilidade da desconsideração inversa, é perfeitamente válida a interpretação teleológica e a ponderação de princípios éticos e jurídicos para legitimar sua aplicação. </w:t>
      </w:r>
    </w:p>
    <w:p w:rsidR="0050241E" w:rsidRPr="00BE25D9" w:rsidRDefault="0050241E" w:rsidP="001351C0">
      <w:pPr>
        <w:pStyle w:val="Default"/>
        <w:jc w:val="both"/>
        <w:rPr>
          <w:color w:val="auto"/>
        </w:rPr>
      </w:pPr>
    </w:p>
    <w:p w:rsidR="0050241E" w:rsidRPr="00D10B81" w:rsidRDefault="0050241E" w:rsidP="001351C0">
      <w:pPr>
        <w:pStyle w:val="Default"/>
        <w:jc w:val="both"/>
        <w:rPr>
          <w:b/>
          <w:color w:val="auto"/>
        </w:rPr>
      </w:pPr>
      <w:r w:rsidRPr="00D10B81">
        <w:rPr>
          <w:b/>
          <w:color w:val="auto"/>
        </w:rPr>
        <w:t xml:space="preserve">2.7 IMPLICAÇÕES </w:t>
      </w:r>
    </w:p>
    <w:p w:rsidR="0050241E" w:rsidRPr="00BE25D9" w:rsidRDefault="0050241E" w:rsidP="001351C0">
      <w:pPr>
        <w:pStyle w:val="Default"/>
        <w:jc w:val="both"/>
        <w:rPr>
          <w:color w:val="auto"/>
        </w:rPr>
      </w:pPr>
    </w:p>
    <w:p w:rsidR="0050241E" w:rsidRPr="00BE25D9" w:rsidRDefault="0050241E" w:rsidP="001351C0">
      <w:pPr>
        <w:pStyle w:val="Default"/>
        <w:ind w:firstLine="708"/>
        <w:jc w:val="both"/>
        <w:rPr>
          <w:color w:val="auto"/>
        </w:rPr>
      </w:pPr>
      <w:r w:rsidRPr="00BE25D9">
        <w:rPr>
          <w:color w:val="auto"/>
        </w:rPr>
        <w:t xml:space="preserve">A aplicação da teoria da desconsideração da personalidade jurídica deve ser feita com toda a cautela possível, isto porque afasta um dos princípios basilares do estímulo ao fomento econômico, qual seja o princípio da autonomia patrimonial. </w:t>
      </w:r>
    </w:p>
    <w:p w:rsidR="00F50CA7" w:rsidRPr="00BE25D9" w:rsidRDefault="0050241E" w:rsidP="001351C0">
      <w:pPr>
        <w:pStyle w:val="Default"/>
        <w:jc w:val="both"/>
        <w:rPr>
          <w:color w:val="auto"/>
        </w:rPr>
      </w:pPr>
      <w:r w:rsidRPr="00BE25D9">
        <w:rPr>
          <w:color w:val="auto"/>
        </w:rPr>
        <w:t xml:space="preserve">Caso haja uma aplicação banalizada da referida teoria, aqueles que forem se aventurar no arriscado terreno do empreendedorismo </w:t>
      </w:r>
      <w:proofErr w:type="gramStart"/>
      <w:r w:rsidRPr="00BE25D9">
        <w:rPr>
          <w:color w:val="auto"/>
        </w:rPr>
        <w:t>estarão</w:t>
      </w:r>
      <w:proofErr w:type="gramEnd"/>
      <w:r w:rsidRPr="00BE25D9">
        <w:rPr>
          <w:color w:val="auto"/>
        </w:rPr>
        <w:t xml:space="preserve"> sempre correndo o risco de verem seus bens particulares serem afetados por conta de decisões judiciais. </w:t>
      </w:r>
    </w:p>
    <w:p w:rsidR="0050241E" w:rsidRPr="00BE25D9" w:rsidRDefault="0050241E" w:rsidP="001351C0">
      <w:pPr>
        <w:pStyle w:val="Default"/>
        <w:jc w:val="both"/>
        <w:rPr>
          <w:color w:val="auto"/>
        </w:rPr>
      </w:pPr>
      <w:r w:rsidRPr="00BE25D9">
        <w:rPr>
          <w:color w:val="auto"/>
        </w:rPr>
        <w:t xml:space="preserve">Sobre essa questão alerta a Relatora: </w:t>
      </w:r>
    </w:p>
    <w:p w:rsidR="0050241E" w:rsidRPr="00BE25D9" w:rsidRDefault="0050241E" w:rsidP="001351C0">
      <w:pPr>
        <w:pStyle w:val="Default"/>
        <w:jc w:val="both"/>
        <w:rPr>
          <w:color w:val="auto"/>
        </w:rPr>
      </w:pPr>
      <w:r w:rsidRPr="00BE25D9">
        <w:rPr>
          <w:color w:val="auto"/>
        </w:rPr>
        <w:t xml:space="preserve">Por outro lado, a aplicação da teoria da desconsideração da personalidade jurídica exige especial cautela do Juiz, sobretudo quando importa em aplicação inversa. </w:t>
      </w:r>
    </w:p>
    <w:p w:rsidR="0050241E" w:rsidRPr="00BE25D9" w:rsidRDefault="0050241E" w:rsidP="001351C0">
      <w:pPr>
        <w:pStyle w:val="Default"/>
        <w:jc w:val="both"/>
        <w:rPr>
          <w:color w:val="auto"/>
        </w:rPr>
      </w:pPr>
      <w:r w:rsidRPr="00BE25D9">
        <w:rPr>
          <w:color w:val="auto"/>
        </w:rPr>
        <w:t xml:space="preserve">Primeiramente, porque não se pode olvidar que o sentido operativo da teoria da desconsideração está intimamente ligado com o fomento à atividade econômica, porquanto o ente societário representa importante gerador de riquezas sociais e empregos. Se por um lado a distinção entre a responsabilidade da sociedade e de seus integrantes serve de estímulo à criação de novas empresas, por outro visa também preservar a pessoa jurídica e a manutenção de seu fim social, que seria fadada ao insucesso se fosse permitido, </w:t>
      </w:r>
      <w:proofErr w:type="spellStart"/>
      <w:r w:rsidRPr="00BE25D9">
        <w:rPr>
          <w:color w:val="auto"/>
        </w:rPr>
        <w:t>descriteriosamente</w:t>
      </w:r>
      <w:proofErr w:type="spellEnd"/>
      <w:r w:rsidRPr="00BE25D9">
        <w:rPr>
          <w:color w:val="auto"/>
        </w:rPr>
        <w:t>, responsabilizá-la por dívidas de qualquer sócio, ainda que titular de uma parcela ínfima de quotas sociais. Por óbvio, somente em situações excepcionais em que o sócio controlador se vale da pessoa jurídica para ocultar bens pessoais em prejuízo de terceiros é que se deve adm</w:t>
      </w:r>
      <w:r w:rsidR="00F50CA7" w:rsidRPr="00BE25D9">
        <w:rPr>
          <w:color w:val="auto"/>
        </w:rPr>
        <w:t>itir a desconsideração inversa.</w:t>
      </w:r>
      <w:proofErr w:type="gramStart"/>
      <w:r w:rsidR="00F50CA7" w:rsidRPr="00BE25D9">
        <w:rPr>
          <w:rStyle w:val="Refdenotaderodap"/>
          <w:color w:val="auto"/>
        </w:rPr>
        <w:footnoteReference w:id="45"/>
      </w:r>
      <w:proofErr w:type="gramEnd"/>
      <w:r w:rsidRPr="00BE25D9">
        <w:rPr>
          <w:color w:val="auto"/>
        </w:rPr>
        <w:t xml:space="preserve"> </w:t>
      </w:r>
    </w:p>
    <w:p w:rsidR="00CB304A" w:rsidRPr="00BE25D9" w:rsidRDefault="0050241E" w:rsidP="001351C0">
      <w:pPr>
        <w:pStyle w:val="Default"/>
        <w:ind w:firstLine="708"/>
        <w:jc w:val="both"/>
        <w:rPr>
          <w:color w:val="auto"/>
        </w:rPr>
      </w:pPr>
      <w:r w:rsidRPr="00BE25D9">
        <w:rPr>
          <w:color w:val="auto"/>
        </w:rPr>
        <w:t xml:space="preserve">A cautela na aplicação da teoria da desconsideração não vem de agora. Desde que apresentada à comunidade jurídica brasileira, já havia conhecimento de que tal teoria, no âmbito dos tribunais alemães e </w:t>
      </w:r>
      <w:r w:rsidRPr="00BE25D9">
        <w:rPr>
          <w:color w:val="auto"/>
        </w:rPr>
        <w:lastRenderedPageBreak/>
        <w:t xml:space="preserve">americanos, era aplicada com extrema cautela e somente após a verificação de todos os pressupostos teóricos. </w:t>
      </w:r>
    </w:p>
    <w:p w:rsidR="0050241E" w:rsidRPr="00BE25D9" w:rsidRDefault="0050241E" w:rsidP="001351C0">
      <w:pPr>
        <w:pStyle w:val="Default"/>
        <w:ind w:firstLine="708"/>
        <w:jc w:val="both"/>
        <w:rPr>
          <w:color w:val="auto"/>
        </w:rPr>
      </w:pPr>
      <w:r w:rsidRPr="00BE25D9">
        <w:rPr>
          <w:color w:val="auto"/>
        </w:rPr>
        <w:t xml:space="preserve">Nesse sentido, aduz Rubens Requião: </w:t>
      </w:r>
    </w:p>
    <w:p w:rsidR="0050241E" w:rsidRPr="00BE25D9" w:rsidRDefault="00CB304A" w:rsidP="001351C0">
      <w:pPr>
        <w:pStyle w:val="Default"/>
        <w:jc w:val="both"/>
        <w:rPr>
          <w:color w:val="auto"/>
        </w:rPr>
      </w:pPr>
      <w:r w:rsidRPr="00BE25D9">
        <w:rPr>
          <w:color w:val="auto"/>
        </w:rPr>
        <w:t>U</w:t>
      </w:r>
      <w:r w:rsidR="0050241E" w:rsidRPr="00BE25D9">
        <w:rPr>
          <w:color w:val="auto"/>
        </w:rPr>
        <w:t xml:space="preserve">ma constante nos julgamentos dos tribunais americanos, como nos germânicos, que o levantamento do véu da personalidade jurídica, pela aplicação da </w:t>
      </w:r>
      <w:proofErr w:type="spellStart"/>
      <w:r w:rsidR="0050241E" w:rsidRPr="00BE25D9">
        <w:rPr>
          <w:color w:val="auto"/>
        </w:rPr>
        <w:t>disregard</w:t>
      </w:r>
      <w:proofErr w:type="spellEnd"/>
      <w:r w:rsidR="0050241E" w:rsidRPr="00BE25D9">
        <w:rPr>
          <w:color w:val="auto"/>
        </w:rPr>
        <w:t xml:space="preserve"> </w:t>
      </w:r>
      <w:proofErr w:type="spellStart"/>
      <w:r w:rsidR="0050241E" w:rsidRPr="00BE25D9">
        <w:rPr>
          <w:color w:val="auto"/>
        </w:rPr>
        <w:t>doctrine</w:t>
      </w:r>
      <w:proofErr w:type="spellEnd"/>
      <w:r w:rsidR="0050241E" w:rsidRPr="00BE25D9">
        <w:rPr>
          <w:color w:val="auto"/>
        </w:rPr>
        <w:t>, é feito com extrema c</w:t>
      </w:r>
      <w:r w:rsidRPr="00BE25D9">
        <w:rPr>
          <w:color w:val="auto"/>
        </w:rPr>
        <w:t>autela e em casos excepcionais.</w:t>
      </w:r>
      <w:proofErr w:type="gramStart"/>
      <w:r w:rsidRPr="00BE25D9">
        <w:rPr>
          <w:rStyle w:val="Refdenotaderodap"/>
          <w:color w:val="auto"/>
        </w:rPr>
        <w:footnoteReference w:id="46"/>
      </w:r>
      <w:proofErr w:type="gramEnd"/>
      <w:r w:rsidR="0050241E" w:rsidRPr="00BE25D9">
        <w:rPr>
          <w:color w:val="auto"/>
        </w:rPr>
        <w:t xml:space="preserve"> </w:t>
      </w:r>
    </w:p>
    <w:p w:rsidR="008C4B55" w:rsidRPr="00BE25D9" w:rsidRDefault="0050241E" w:rsidP="001351C0">
      <w:pPr>
        <w:pStyle w:val="Default"/>
        <w:ind w:firstLine="708"/>
        <w:jc w:val="both"/>
        <w:rPr>
          <w:color w:val="auto"/>
        </w:rPr>
      </w:pPr>
      <w:r w:rsidRPr="00BE25D9">
        <w:rPr>
          <w:color w:val="auto"/>
        </w:rPr>
        <w:t xml:space="preserve">Infelizmente, o judiciário tem aplicado </w:t>
      </w:r>
      <w:proofErr w:type="gramStart"/>
      <w:r w:rsidRPr="00BE25D9">
        <w:rPr>
          <w:color w:val="auto"/>
        </w:rPr>
        <w:t>a</w:t>
      </w:r>
      <w:proofErr w:type="gramEnd"/>
      <w:r w:rsidRPr="00BE25D9">
        <w:rPr>
          <w:color w:val="auto"/>
        </w:rPr>
        <w:t xml:space="preserve"> teoria da desconsideração em casos nos quais não seria o meio próprio para a solução da questão, porquanto não verificados todos os pressupostos ensejadores da incidência da teoria, razão pela qual há grande prejuízo para o empreendedorismo e economia nacionais.</w:t>
      </w:r>
    </w:p>
    <w:p w:rsidR="0050241E" w:rsidRPr="00BE25D9" w:rsidRDefault="0050241E" w:rsidP="001351C0">
      <w:pPr>
        <w:pStyle w:val="Default"/>
        <w:ind w:firstLine="708"/>
        <w:jc w:val="both"/>
        <w:rPr>
          <w:color w:val="auto"/>
        </w:rPr>
      </w:pPr>
      <w:r w:rsidRPr="00BE25D9">
        <w:rPr>
          <w:color w:val="auto"/>
        </w:rPr>
        <w:t xml:space="preserve"> Sobre tal questão, aduz Couto Silva: </w:t>
      </w:r>
    </w:p>
    <w:p w:rsidR="0050241E" w:rsidRPr="00BE25D9" w:rsidRDefault="0050241E" w:rsidP="001351C0">
      <w:pPr>
        <w:pStyle w:val="Default"/>
        <w:jc w:val="both"/>
        <w:rPr>
          <w:color w:val="auto"/>
        </w:rPr>
      </w:pPr>
      <w:r w:rsidRPr="00BE25D9">
        <w:rPr>
          <w:color w:val="auto"/>
        </w:rPr>
        <w:t xml:space="preserve"> </w:t>
      </w:r>
      <w:r w:rsidR="008C4B55" w:rsidRPr="00BE25D9">
        <w:rPr>
          <w:color w:val="auto"/>
        </w:rPr>
        <w:t xml:space="preserve">A </w:t>
      </w:r>
      <w:r w:rsidRPr="00BE25D9">
        <w:rPr>
          <w:color w:val="auto"/>
        </w:rPr>
        <w:t xml:space="preserve">aplicação excessiva e sem critério, pelo judiciário, da teoria da desconsideração em casos de simples inadimplência tem trazido vários entraves e </w:t>
      </w:r>
      <w:proofErr w:type="spellStart"/>
      <w:r w:rsidRPr="00BE25D9">
        <w:rPr>
          <w:color w:val="auto"/>
        </w:rPr>
        <w:t>conseqüências</w:t>
      </w:r>
      <w:proofErr w:type="spellEnd"/>
      <w:r w:rsidRPr="00BE25D9">
        <w:rPr>
          <w:color w:val="auto"/>
        </w:rPr>
        <w:t xml:space="preserve"> danosas à livre iniciativa e à propriedade privada. </w:t>
      </w:r>
    </w:p>
    <w:p w:rsidR="0050241E" w:rsidRPr="00BE25D9" w:rsidRDefault="0050241E" w:rsidP="001351C0">
      <w:pPr>
        <w:pStyle w:val="Default"/>
        <w:jc w:val="both"/>
        <w:rPr>
          <w:color w:val="auto"/>
        </w:rPr>
      </w:pPr>
      <w:r w:rsidRPr="00BE25D9">
        <w:rPr>
          <w:color w:val="auto"/>
        </w:rPr>
        <w:t>Todos os excessos têm que ser refreados e, nos casos específicos, os institutos da pessoa jurídica e da limitação da responsabilidade têm que ser protegidos. O judiciário deve proteger o instituto da pessoa jurídica tanto dos excessos (abuso e fraude) no uso do instituto pelo sócio ou administrador como dos excessos do próprio judiciário ao aplicar a teoria da desconsideração sem a prova de fraude ou de abuso de direito.</w:t>
      </w:r>
      <w:proofErr w:type="gramStart"/>
      <w:r w:rsidR="008C4B55" w:rsidRPr="00BE25D9">
        <w:rPr>
          <w:rStyle w:val="Refdenotaderodap"/>
          <w:color w:val="auto"/>
        </w:rPr>
        <w:footnoteReference w:id="47"/>
      </w:r>
      <w:proofErr w:type="gramEnd"/>
    </w:p>
    <w:p w:rsidR="00341FC5" w:rsidRPr="00D10B81" w:rsidRDefault="0050241E" w:rsidP="001351C0">
      <w:pPr>
        <w:pStyle w:val="Default"/>
        <w:ind w:firstLine="708"/>
        <w:jc w:val="both"/>
        <w:rPr>
          <w:color w:val="auto"/>
        </w:rPr>
      </w:pPr>
      <w:r w:rsidRPr="00D10B81">
        <w:rPr>
          <w:color w:val="auto"/>
        </w:rPr>
        <w:t xml:space="preserve">Desse modo, para que o julgador possa aplicar a teoria da desconsideração, deverá vislumbrar no caso concreto todos os requisitos que a lei exige como pressupostos da aplicação, ou seja, não poderá desconsiderar a personalidade jurídica por mero inadimplemento, este deve estar aliado à fraude ou ao abuso de direito.  </w:t>
      </w:r>
    </w:p>
    <w:p w:rsidR="00341FC5" w:rsidRDefault="00341FC5" w:rsidP="001351C0">
      <w:pPr>
        <w:pStyle w:val="Default"/>
        <w:ind w:firstLine="708"/>
        <w:jc w:val="both"/>
        <w:rPr>
          <w:color w:val="FF0000"/>
        </w:rPr>
      </w:pPr>
    </w:p>
    <w:p w:rsidR="00341FC5" w:rsidRDefault="00341FC5" w:rsidP="001351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C57461">
        <w:rPr>
          <w:rFonts w:ascii="Times New Roman" w:hAnsi="Times New Roman" w:cs="Times New Roman"/>
          <w:b/>
          <w:sz w:val="24"/>
          <w:szCs w:val="24"/>
        </w:rPr>
        <w:t xml:space="preserve"> TEORIA DA </w:t>
      </w:r>
      <w:r>
        <w:rPr>
          <w:rFonts w:ascii="Times New Roman" w:hAnsi="Times New Roman" w:cs="Times New Roman"/>
          <w:b/>
          <w:sz w:val="24"/>
          <w:szCs w:val="24"/>
        </w:rPr>
        <w:t xml:space="preserve">EMPRESA E A </w:t>
      </w:r>
      <w:r w:rsidRPr="00C57461">
        <w:rPr>
          <w:rFonts w:ascii="Times New Roman" w:hAnsi="Times New Roman" w:cs="Times New Roman"/>
          <w:b/>
          <w:sz w:val="24"/>
          <w:szCs w:val="24"/>
        </w:rPr>
        <w:t>DESCONSIDERAÇÃO DA PERSONALIDADE JURÍDICA ÀS AVESSAS</w:t>
      </w:r>
    </w:p>
    <w:p w:rsidR="00341FC5" w:rsidRPr="00C57461" w:rsidRDefault="00341FC5" w:rsidP="001351C0">
      <w:pPr>
        <w:spacing w:after="0" w:line="240" w:lineRule="auto"/>
        <w:jc w:val="both"/>
        <w:rPr>
          <w:rFonts w:ascii="Times New Roman" w:hAnsi="Times New Roman" w:cs="Times New Roman"/>
          <w:b/>
          <w:sz w:val="24"/>
          <w:szCs w:val="24"/>
        </w:rPr>
      </w:pPr>
    </w:p>
    <w:p w:rsidR="00341FC5"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 Constituição Federal de 1988, atenta à necessidade de se promover o desenvolvimento econômico do país por meio da geração de emprego e incentivo ao empreendedorismo, consagrou os valores sociais do trabalho e da livre iniciativa como um de seus fundamentos.</w:t>
      </w:r>
    </w:p>
    <w:p w:rsidR="00341FC5"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Caracteriza-se assim a preocupação do constituinte originário em promover a livre iniciativa, sobretudo seus valores sociais, dirigidos à geração de riquezas e redistribuição de renda.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Nesse contexto, o Código Civil Brasileiro de 2002, prevê a autonomia patrimonial entre os bens da pessoa jurídica e os de seu sócio, como medida protetiva àqueles que buscam por suas próprias forças desenvolver atividade empresarial.</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No entanto, há que se levar em consideração que, em algumas situações, a utilização da pessoa jurídica e, consequentemente da autonomia patrimonial, se dirigem a fins fraudulentos.</w:t>
      </w:r>
      <w:r>
        <w:rPr>
          <w:rFonts w:ascii="Times New Roman" w:hAnsi="Times New Roman" w:cs="Times New Roman"/>
          <w:sz w:val="24"/>
          <w:szCs w:val="24"/>
        </w:rPr>
        <w:t xml:space="preserve"> </w:t>
      </w:r>
      <w:r w:rsidRPr="00C57461">
        <w:rPr>
          <w:rFonts w:ascii="Times New Roman" w:hAnsi="Times New Roman" w:cs="Times New Roman"/>
          <w:sz w:val="24"/>
          <w:szCs w:val="24"/>
        </w:rPr>
        <w:t>É diante de tais situações que se mostra necessária a adoção da teoria da desconsideração da personalidade jurídica e também de sua forma invertida, como forma de punição ao mau uso da autonomia patrimonial das pessoas jurídicas.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Foi nesse contexto que o STJ, em decisão recente, admitiu a aplicação da desconsideração inversa da personalidade jurídica, como forma de preservação do instituto da autonomia patrimonial.</w:t>
      </w:r>
    </w:p>
    <w:p w:rsidR="00341FC5" w:rsidRDefault="00341FC5" w:rsidP="001351C0">
      <w:pPr>
        <w:spacing w:after="0" w:line="240" w:lineRule="auto"/>
        <w:jc w:val="both"/>
        <w:rPr>
          <w:rFonts w:ascii="Times New Roman" w:hAnsi="Times New Roman" w:cs="Times New Roman"/>
          <w:sz w:val="24"/>
          <w:szCs w:val="24"/>
        </w:rPr>
      </w:pPr>
    </w:p>
    <w:p w:rsidR="00341FC5" w:rsidRPr="00CF2437" w:rsidRDefault="00341FC5" w:rsidP="001351C0">
      <w:pPr>
        <w:spacing w:after="0" w:line="240" w:lineRule="auto"/>
        <w:jc w:val="both"/>
        <w:rPr>
          <w:rFonts w:ascii="Times New Roman" w:hAnsi="Times New Roman" w:cs="Times New Roman"/>
          <w:b/>
          <w:sz w:val="24"/>
          <w:szCs w:val="24"/>
        </w:rPr>
      </w:pPr>
      <w:r w:rsidRPr="00CF2437">
        <w:rPr>
          <w:rFonts w:ascii="Times New Roman" w:hAnsi="Times New Roman" w:cs="Times New Roman"/>
          <w:b/>
          <w:sz w:val="24"/>
          <w:szCs w:val="24"/>
        </w:rPr>
        <w:t>3.1 A EVOLUÇÃO DA TEORIA DA EMPRESA</w:t>
      </w:r>
    </w:p>
    <w:p w:rsidR="00341FC5" w:rsidRDefault="00341FC5" w:rsidP="001351C0">
      <w:pPr>
        <w:spacing w:after="0" w:line="240" w:lineRule="auto"/>
        <w:jc w:val="both"/>
        <w:rPr>
          <w:rFonts w:ascii="Times New Roman" w:hAnsi="Times New Roman" w:cs="Times New Roman"/>
          <w:sz w:val="24"/>
          <w:szCs w:val="24"/>
        </w:rPr>
      </w:pP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lastRenderedPageBreak/>
        <w:t>A atividade fabril e comercial sempre foi fator fundamental para o desenvolvimento das nações. No início, a produção revelava-se extremamente artesanal. Com a Revolução industrial, esse modelo produtivo tornou-se obsoleto. Com o fenômeno da globalização, a produtividade passou a ser um diferencial c</w:t>
      </w:r>
      <w:r>
        <w:rPr>
          <w:rFonts w:ascii="Times New Roman" w:hAnsi="Times New Roman" w:cs="Times New Roman"/>
          <w:sz w:val="24"/>
          <w:szCs w:val="24"/>
        </w:rPr>
        <w:t>ompetitivo para as empresas.</w:t>
      </w:r>
      <w:proofErr w:type="gramStart"/>
      <w:r>
        <w:rPr>
          <w:rStyle w:val="Refdenotaderodap"/>
          <w:rFonts w:ascii="Times New Roman" w:hAnsi="Times New Roman" w:cs="Times New Roman"/>
          <w:sz w:val="24"/>
          <w:szCs w:val="24"/>
        </w:rPr>
        <w:footnoteReference w:id="48"/>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 atuação cada vez mais significativa do capital privado e a intencional ausência do Estado tem sido a característica marcante das economias capitalistas. Nesse contexto, a atividade empresarial privada desempenha um papel fundamental no desenvolvimento econômico e social das nações.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Nesse novo ambiente de negócios marcado pela competitividade e pela falta de regulação estatal, era imperativo que a ciência jurídica fornecesse à empresa contornos </w:t>
      </w:r>
      <w:r>
        <w:rPr>
          <w:rFonts w:ascii="Times New Roman" w:hAnsi="Times New Roman" w:cs="Times New Roman"/>
          <w:sz w:val="24"/>
          <w:szCs w:val="24"/>
        </w:rPr>
        <w:t>jurídico.</w:t>
      </w:r>
      <w:proofErr w:type="gramStart"/>
      <w:r>
        <w:rPr>
          <w:rStyle w:val="Refdenotaderodap"/>
          <w:rFonts w:ascii="Times New Roman" w:hAnsi="Times New Roman" w:cs="Times New Roman"/>
          <w:sz w:val="24"/>
          <w:szCs w:val="24"/>
        </w:rPr>
        <w:footnoteReference w:id="49"/>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Conforme Coelho (2009), o texto italiano servirá de referência doutrinária porque é acompanhado de uma teoria que substitui à dos atos de comércio, de origem francesa.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O conceito de </w:t>
      </w:r>
      <w:r>
        <w:rPr>
          <w:rFonts w:ascii="Times New Roman" w:hAnsi="Times New Roman" w:cs="Times New Roman"/>
          <w:sz w:val="24"/>
          <w:szCs w:val="24"/>
        </w:rPr>
        <w:t xml:space="preserve">empresa é construção italiana, </w:t>
      </w:r>
      <w:r w:rsidRPr="00C57461">
        <w:rPr>
          <w:rFonts w:ascii="Times New Roman" w:hAnsi="Times New Roman" w:cs="Times New Roman"/>
          <w:sz w:val="24"/>
          <w:szCs w:val="24"/>
        </w:rPr>
        <w:t>sistema da empresarialidade</w:t>
      </w:r>
      <w:r>
        <w:rPr>
          <w:rFonts w:ascii="Times New Roman" w:hAnsi="Times New Roman" w:cs="Times New Roman"/>
          <w:sz w:val="24"/>
          <w:szCs w:val="24"/>
        </w:rPr>
        <w:t>,</w:t>
      </w:r>
      <w:r w:rsidRPr="00C57461">
        <w:rPr>
          <w:rFonts w:ascii="Times New Roman" w:hAnsi="Times New Roman" w:cs="Times New Roman"/>
          <w:sz w:val="24"/>
          <w:szCs w:val="24"/>
        </w:rPr>
        <w:t xml:space="preserve"> ao estabelecer regras próprias não mais àquele que pratica com habitualidade e profissionalidade atos de comercio, mas à atividade definida em lei como </w:t>
      </w:r>
      <w:r>
        <w:rPr>
          <w:rFonts w:ascii="Times New Roman" w:hAnsi="Times New Roman" w:cs="Times New Roman"/>
          <w:sz w:val="24"/>
          <w:szCs w:val="24"/>
        </w:rPr>
        <w:t>empresarial.</w:t>
      </w:r>
      <w:proofErr w:type="gramStart"/>
      <w:r>
        <w:rPr>
          <w:rStyle w:val="Refdenotaderodap"/>
          <w:rFonts w:ascii="Times New Roman" w:hAnsi="Times New Roman" w:cs="Times New Roman"/>
          <w:sz w:val="24"/>
          <w:szCs w:val="24"/>
        </w:rPr>
        <w:footnoteReference w:id="50"/>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O Código Civil Brasileiro de 2002 claramente adota a teoria da empresa. Não obstante a inexistência de definição legal de empresa, o conceito de seu titular, o empresário vem contido no artigo 966:</w:t>
      </w:r>
    </w:p>
    <w:p w:rsidR="00341FC5" w:rsidRPr="00CF2437" w:rsidRDefault="00341FC5" w:rsidP="001351C0">
      <w:pPr>
        <w:spacing w:after="0" w:line="240" w:lineRule="auto"/>
        <w:jc w:val="both"/>
        <w:rPr>
          <w:rFonts w:ascii="Times New Roman" w:hAnsi="Times New Roman" w:cs="Times New Roman"/>
          <w:sz w:val="20"/>
          <w:szCs w:val="20"/>
        </w:rPr>
      </w:pPr>
      <w:r w:rsidRPr="00CF2437">
        <w:rPr>
          <w:rFonts w:ascii="Times New Roman" w:hAnsi="Times New Roman" w:cs="Times New Roman"/>
          <w:sz w:val="20"/>
          <w:szCs w:val="20"/>
        </w:rPr>
        <w:t>Art. 966. Considera-se empresário quem exerce profissionalmente atividade econômica organizada para a produção ou a circulação de bens ou de serviços.</w:t>
      </w:r>
    </w:p>
    <w:p w:rsidR="00341FC5" w:rsidRPr="00CF2437" w:rsidRDefault="00341FC5" w:rsidP="001351C0">
      <w:pPr>
        <w:spacing w:after="0" w:line="240" w:lineRule="auto"/>
        <w:jc w:val="both"/>
        <w:rPr>
          <w:rFonts w:ascii="Times New Roman" w:hAnsi="Times New Roman" w:cs="Times New Roman"/>
          <w:sz w:val="20"/>
          <w:szCs w:val="20"/>
        </w:rPr>
      </w:pPr>
      <w:r w:rsidRPr="00CF2437">
        <w:rPr>
          <w:rFonts w:ascii="Times New Roman" w:hAnsi="Times New Roman" w:cs="Times New Roman"/>
          <w:sz w:val="20"/>
          <w:szCs w:val="20"/>
        </w:rPr>
        <w:t xml:space="preserve">Parágrafo Único. Não se considera empresário quem exerce profissão intelectual, de natureza </w:t>
      </w:r>
      <w:proofErr w:type="gramStart"/>
      <w:r w:rsidRPr="00CF2437">
        <w:rPr>
          <w:rFonts w:ascii="Times New Roman" w:hAnsi="Times New Roman" w:cs="Times New Roman"/>
          <w:sz w:val="20"/>
          <w:szCs w:val="20"/>
        </w:rPr>
        <w:t>cientifica,</w:t>
      </w:r>
      <w:proofErr w:type="gramEnd"/>
      <w:r w:rsidRPr="00CF2437">
        <w:rPr>
          <w:rFonts w:ascii="Times New Roman" w:hAnsi="Times New Roman" w:cs="Times New Roman"/>
          <w:sz w:val="20"/>
          <w:szCs w:val="20"/>
        </w:rPr>
        <w:t xml:space="preserve"> literária ou artística, ainda com o concurso de auxiliares ou colaboradores, salvo se o exercício da profissão constituir elemento de empresa.</w:t>
      </w:r>
    </w:p>
    <w:p w:rsidR="00341FC5" w:rsidRPr="00C57461" w:rsidRDefault="00341FC5" w:rsidP="001351C0">
      <w:pPr>
        <w:spacing w:after="0" w:line="240" w:lineRule="auto"/>
        <w:jc w:val="both"/>
        <w:rPr>
          <w:rFonts w:ascii="Times New Roman" w:hAnsi="Times New Roman" w:cs="Times New Roman"/>
          <w:sz w:val="24"/>
          <w:szCs w:val="24"/>
        </w:rPr>
      </w:pPr>
      <w:r w:rsidRPr="00C57461">
        <w:rPr>
          <w:rFonts w:ascii="Times New Roman" w:hAnsi="Times New Roman" w:cs="Times New Roman"/>
          <w:sz w:val="24"/>
          <w:szCs w:val="24"/>
        </w:rPr>
        <w:t>Assim, o Brasil segue a tendência mundial de substituição dos atos de comércio pela teoria da empresa.</w:t>
      </w:r>
    </w:p>
    <w:p w:rsidR="00341FC5" w:rsidRPr="00C57461" w:rsidRDefault="00341FC5" w:rsidP="001351C0">
      <w:pPr>
        <w:spacing w:after="0" w:line="240" w:lineRule="auto"/>
        <w:jc w:val="both"/>
        <w:rPr>
          <w:rFonts w:ascii="Times New Roman" w:hAnsi="Times New Roman" w:cs="Times New Roman"/>
          <w:sz w:val="24"/>
          <w:szCs w:val="24"/>
        </w:rPr>
      </w:pPr>
      <w:r w:rsidRPr="00C57461">
        <w:rPr>
          <w:rFonts w:ascii="Times New Roman" w:hAnsi="Times New Roman" w:cs="Times New Roman"/>
          <w:sz w:val="24"/>
          <w:szCs w:val="24"/>
        </w:rPr>
        <w:t>Sobre o tema, Fábio Ulhoa Coelho anota que:</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Mesmo antes da entrada em vigor do Código Civil, pode-se afirmar que o direito brasileiro já vinha adotando fundamentalmente a teoria da empresa. A evolução do nosso direito não ficou dependend</w:t>
      </w:r>
      <w:r>
        <w:rPr>
          <w:rFonts w:ascii="Times New Roman" w:hAnsi="Times New Roman" w:cs="Times New Roman"/>
          <w:sz w:val="20"/>
          <w:szCs w:val="20"/>
        </w:rPr>
        <w:t>o da reforma da codificação.</w:t>
      </w:r>
      <w:proofErr w:type="gramStart"/>
      <w:r>
        <w:rPr>
          <w:rStyle w:val="Refdenotaderodap"/>
          <w:rFonts w:ascii="Times New Roman" w:hAnsi="Times New Roman" w:cs="Times New Roman"/>
          <w:sz w:val="20"/>
          <w:szCs w:val="20"/>
        </w:rPr>
        <w:footnoteReference w:id="51"/>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No mesmo sentido, </w:t>
      </w:r>
      <w:proofErr w:type="spellStart"/>
      <w:r w:rsidRPr="00C57461">
        <w:rPr>
          <w:rFonts w:ascii="Times New Roman" w:hAnsi="Times New Roman" w:cs="Times New Roman"/>
          <w:sz w:val="24"/>
          <w:szCs w:val="24"/>
        </w:rPr>
        <w:t>Waldirio</w:t>
      </w:r>
      <w:proofErr w:type="spellEnd"/>
      <w:r w:rsidRPr="00C57461">
        <w:rPr>
          <w:rFonts w:ascii="Times New Roman" w:hAnsi="Times New Roman" w:cs="Times New Roman"/>
          <w:sz w:val="24"/>
          <w:szCs w:val="24"/>
        </w:rPr>
        <w:t xml:space="preserve"> </w:t>
      </w:r>
      <w:proofErr w:type="spellStart"/>
      <w:r w:rsidRPr="00C57461">
        <w:rPr>
          <w:rFonts w:ascii="Times New Roman" w:hAnsi="Times New Roman" w:cs="Times New Roman"/>
          <w:sz w:val="24"/>
          <w:szCs w:val="24"/>
        </w:rPr>
        <w:t>Bulgarelli</w:t>
      </w:r>
      <w:proofErr w:type="spellEnd"/>
      <w:r w:rsidRPr="00C57461">
        <w:rPr>
          <w:rFonts w:ascii="Times New Roman" w:hAnsi="Times New Roman" w:cs="Times New Roman"/>
          <w:sz w:val="24"/>
          <w:szCs w:val="24"/>
        </w:rPr>
        <w:t>:</w:t>
      </w:r>
    </w:p>
    <w:p w:rsidR="00341FC5"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 xml:space="preserve">O direito comercial, nos dias que correm, transmudou-se de mero regulador dos comerciantes e dos atos de comércio, passando a atender à atividade sob a forma de empresa, que é o atual </w:t>
      </w:r>
      <w:r>
        <w:rPr>
          <w:rFonts w:ascii="Times New Roman" w:hAnsi="Times New Roman" w:cs="Times New Roman"/>
          <w:sz w:val="20"/>
          <w:szCs w:val="20"/>
        </w:rPr>
        <w:t>fulcro do direito comercial.</w:t>
      </w:r>
      <w:proofErr w:type="gramStart"/>
      <w:r>
        <w:rPr>
          <w:rStyle w:val="Refdenotaderodap"/>
          <w:rFonts w:ascii="Times New Roman" w:hAnsi="Times New Roman" w:cs="Times New Roman"/>
          <w:sz w:val="20"/>
          <w:szCs w:val="20"/>
        </w:rPr>
        <w:footnoteReference w:id="52"/>
      </w:r>
      <w:proofErr w:type="gramEnd"/>
    </w:p>
    <w:p w:rsidR="00341FC5" w:rsidRPr="00690A13" w:rsidRDefault="00341FC5" w:rsidP="001351C0">
      <w:pPr>
        <w:spacing w:after="0" w:line="240" w:lineRule="auto"/>
        <w:jc w:val="both"/>
        <w:rPr>
          <w:rFonts w:ascii="Times New Roman" w:hAnsi="Times New Roman" w:cs="Times New Roman"/>
          <w:sz w:val="20"/>
          <w:szCs w:val="20"/>
        </w:rPr>
      </w:pPr>
    </w:p>
    <w:p w:rsidR="00341FC5" w:rsidRPr="00690A13" w:rsidRDefault="00341FC5" w:rsidP="001351C0">
      <w:pPr>
        <w:spacing w:after="0" w:line="240" w:lineRule="auto"/>
        <w:jc w:val="both"/>
        <w:rPr>
          <w:rFonts w:ascii="Times New Roman" w:hAnsi="Times New Roman" w:cs="Times New Roman"/>
          <w:b/>
          <w:sz w:val="24"/>
          <w:szCs w:val="24"/>
        </w:rPr>
      </w:pPr>
      <w:r w:rsidRPr="00690A13">
        <w:rPr>
          <w:rFonts w:ascii="Times New Roman" w:hAnsi="Times New Roman" w:cs="Times New Roman"/>
          <w:b/>
          <w:sz w:val="24"/>
          <w:szCs w:val="24"/>
        </w:rPr>
        <w:t>3.2 A TEORIA DAS PESSOAS JURÍDICAS E SUA CLASSIFICAÇÃO</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A discussão sobre o conceito e natureza das pessoas jurídicas é antiga entre a doutrina. De um estão os adeptos da denominada teoria </w:t>
      </w:r>
      <w:proofErr w:type="spellStart"/>
      <w:r w:rsidRPr="00C57461">
        <w:rPr>
          <w:rFonts w:ascii="Times New Roman" w:hAnsi="Times New Roman" w:cs="Times New Roman"/>
          <w:sz w:val="24"/>
          <w:szCs w:val="24"/>
        </w:rPr>
        <w:t>pré-normativista</w:t>
      </w:r>
      <w:proofErr w:type="spellEnd"/>
      <w:r w:rsidRPr="00C57461">
        <w:rPr>
          <w:rFonts w:ascii="Times New Roman" w:hAnsi="Times New Roman" w:cs="Times New Roman"/>
          <w:sz w:val="24"/>
          <w:szCs w:val="24"/>
        </w:rPr>
        <w:t xml:space="preserve"> que tendem a conceber a pessoa jurídica como um ser preexistente e com total independência da ordem jurídica. A doutrina </w:t>
      </w:r>
      <w:proofErr w:type="spellStart"/>
      <w:r w:rsidRPr="00C57461">
        <w:rPr>
          <w:rFonts w:ascii="Times New Roman" w:hAnsi="Times New Roman" w:cs="Times New Roman"/>
          <w:sz w:val="24"/>
          <w:szCs w:val="24"/>
        </w:rPr>
        <w:t>pré-normativista</w:t>
      </w:r>
      <w:proofErr w:type="spellEnd"/>
      <w:r w:rsidRPr="00C57461">
        <w:rPr>
          <w:rFonts w:ascii="Times New Roman" w:hAnsi="Times New Roman" w:cs="Times New Roman"/>
          <w:sz w:val="24"/>
          <w:szCs w:val="24"/>
        </w:rPr>
        <w:t xml:space="preserve"> tende a considerar a natureza das pessoas jurídicas c</w:t>
      </w:r>
      <w:r>
        <w:rPr>
          <w:rFonts w:ascii="Times New Roman" w:hAnsi="Times New Roman" w:cs="Times New Roman"/>
          <w:sz w:val="24"/>
          <w:szCs w:val="24"/>
        </w:rPr>
        <w:t>omo semelhante à dos homens.</w:t>
      </w:r>
      <w:proofErr w:type="gramStart"/>
      <w:r>
        <w:rPr>
          <w:rStyle w:val="Refdenotaderodap"/>
          <w:rFonts w:ascii="Times New Roman" w:hAnsi="Times New Roman" w:cs="Times New Roman"/>
          <w:sz w:val="24"/>
          <w:szCs w:val="24"/>
        </w:rPr>
        <w:footnoteReference w:id="53"/>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De outro lado, a doutrina </w:t>
      </w:r>
      <w:proofErr w:type="spellStart"/>
      <w:r w:rsidRPr="00C57461">
        <w:rPr>
          <w:rFonts w:ascii="Times New Roman" w:hAnsi="Times New Roman" w:cs="Times New Roman"/>
          <w:sz w:val="24"/>
          <w:szCs w:val="24"/>
        </w:rPr>
        <w:t>normativista</w:t>
      </w:r>
      <w:proofErr w:type="spellEnd"/>
      <w:r w:rsidRPr="00C57461">
        <w:rPr>
          <w:rFonts w:ascii="Times New Roman" w:hAnsi="Times New Roman" w:cs="Times New Roman"/>
          <w:sz w:val="24"/>
          <w:szCs w:val="24"/>
        </w:rPr>
        <w:t xml:space="preserve"> segundo a qual as pessoas jurídicas são criações jurídicas, </w:t>
      </w:r>
      <w:proofErr w:type="gramStart"/>
      <w:r w:rsidRPr="00C57461">
        <w:rPr>
          <w:rFonts w:ascii="Times New Roman" w:hAnsi="Times New Roman" w:cs="Times New Roman"/>
          <w:sz w:val="24"/>
          <w:szCs w:val="24"/>
        </w:rPr>
        <w:t>fruto</w:t>
      </w:r>
      <w:proofErr w:type="gramEnd"/>
      <w:r w:rsidRPr="00C57461">
        <w:rPr>
          <w:rFonts w:ascii="Times New Roman" w:hAnsi="Times New Roman" w:cs="Times New Roman"/>
          <w:sz w:val="24"/>
          <w:szCs w:val="24"/>
        </w:rPr>
        <w:t xml:space="preserve"> de previsão legal. Para Coelho (2009, p. 9):</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lastRenderedPageBreak/>
        <w:t xml:space="preserve">A pessoa jurídica não preexiste ao direito; é apenas uma </w:t>
      </w:r>
      <w:proofErr w:type="spellStart"/>
      <w:r w:rsidRPr="00690A13">
        <w:rPr>
          <w:rFonts w:ascii="Times New Roman" w:hAnsi="Times New Roman" w:cs="Times New Roman"/>
          <w:sz w:val="20"/>
          <w:szCs w:val="20"/>
        </w:rPr>
        <w:t>idéia</w:t>
      </w:r>
      <w:proofErr w:type="spellEnd"/>
      <w:r w:rsidRPr="00690A13">
        <w:rPr>
          <w:rFonts w:ascii="Times New Roman" w:hAnsi="Times New Roman" w:cs="Times New Roman"/>
          <w:sz w:val="20"/>
          <w:szCs w:val="20"/>
        </w:rPr>
        <w:t xml:space="preserve">, conhecida dos advogados, </w:t>
      </w:r>
      <w:proofErr w:type="spellStart"/>
      <w:r w:rsidRPr="00690A13">
        <w:rPr>
          <w:rFonts w:ascii="Times New Roman" w:hAnsi="Times New Roman" w:cs="Times New Roman"/>
          <w:sz w:val="20"/>
          <w:szCs w:val="20"/>
        </w:rPr>
        <w:t>juizes</w:t>
      </w:r>
      <w:proofErr w:type="spellEnd"/>
      <w:r w:rsidRPr="00690A13">
        <w:rPr>
          <w:rFonts w:ascii="Times New Roman" w:hAnsi="Times New Roman" w:cs="Times New Roman"/>
          <w:sz w:val="20"/>
          <w:szCs w:val="20"/>
        </w:rPr>
        <w:t xml:space="preserve"> e demais membros da comunidade jurídica, que auxilia a composição de interesse</w:t>
      </w:r>
      <w:r>
        <w:rPr>
          <w:rFonts w:ascii="Times New Roman" w:hAnsi="Times New Roman" w:cs="Times New Roman"/>
          <w:sz w:val="20"/>
          <w:szCs w:val="20"/>
        </w:rPr>
        <w:t>s ou a solução de conflitos.</w:t>
      </w:r>
      <w:proofErr w:type="gramStart"/>
      <w:r>
        <w:rPr>
          <w:rStyle w:val="Refdenotaderodap"/>
          <w:rFonts w:ascii="Times New Roman" w:hAnsi="Times New Roman" w:cs="Times New Roman"/>
          <w:sz w:val="20"/>
          <w:szCs w:val="20"/>
        </w:rPr>
        <w:footnoteReference w:id="54"/>
      </w:r>
      <w:proofErr w:type="gramEnd"/>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 xml:space="preserve">Pessoa jurídica é pessoa só no universo jurídico. Resulta de uma ficção pragmática necessária que atribui personalidade e regime </w:t>
      </w:r>
      <w:proofErr w:type="gramStart"/>
      <w:r w:rsidRPr="00690A13">
        <w:rPr>
          <w:rFonts w:ascii="Times New Roman" w:hAnsi="Times New Roman" w:cs="Times New Roman"/>
          <w:sz w:val="20"/>
          <w:szCs w:val="20"/>
        </w:rPr>
        <w:t>jurídico próprios</w:t>
      </w:r>
      <w:proofErr w:type="gramEnd"/>
      <w:r w:rsidRPr="00690A13">
        <w:rPr>
          <w:rFonts w:ascii="Times New Roman" w:hAnsi="Times New Roman" w:cs="Times New Roman"/>
          <w:sz w:val="20"/>
          <w:szCs w:val="20"/>
        </w:rPr>
        <w:t xml:space="preserve"> a entes coletivos, tendo em vista a per</w:t>
      </w:r>
      <w:r>
        <w:rPr>
          <w:rFonts w:ascii="Times New Roman" w:hAnsi="Times New Roman" w:cs="Times New Roman"/>
          <w:sz w:val="20"/>
          <w:szCs w:val="20"/>
        </w:rPr>
        <w:t>secução de determinados fins.</w:t>
      </w:r>
      <w:r>
        <w:rPr>
          <w:rStyle w:val="Refdenotaderodap"/>
          <w:rFonts w:ascii="Times New Roman" w:hAnsi="Times New Roman" w:cs="Times New Roman"/>
          <w:sz w:val="20"/>
          <w:szCs w:val="20"/>
        </w:rPr>
        <w:footnoteReference w:id="55"/>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Também, pode-se afirmar que as pessoas jurídicas são sujeitos de direitos e obrigações. É de notar que o empresário tem existência natural ou jurídica, isto é, as pessoas jurídicas, embora criadas por lei, têm, para todos os fins, existência, deveres e direitos assemelhados aos da pessoa natural, sendo, como tal, sujeit</w:t>
      </w:r>
      <w:r>
        <w:rPr>
          <w:rFonts w:ascii="Times New Roman" w:hAnsi="Times New Roman" w:cs="Times New Roman"/>
          <w:sz w:val="20"/>
          <w:szCs w:val="20"/>
        </w:rPr>
        <w:t>os de direitos e obrigações.</w:t>
      </w:r>
      <w:proofErr w:type="gramStart"/>
      <w:r>
        <w:rPr>
          <w:rStyle w:val="Refdenotaderodap"/>
          <w:rFonts w:ascii="Times New Roman" w:hAnsi="Times New Roman" w:cs="Times New Roman"/>
          <w:sz w:val="20"/>
          <w:szCs w:val="20"/>
        </w:rPr>
        <w:footnoteReference w:id="56"/>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Tradicionalmente, as pessoas jurídicas são classificadas, fundamentalmente, em dois grupos: as pessoas jurídicas de direito privado e as de direito publico. É o que aduz o Código Civil de 2002:</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Art. 40. As pessoas jurídicas são de direito publico, interno ou externo, e de direito privado.</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Art. 41. São pessoas jurídicas de direito público interno:</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I – a União;</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II – os Estados, o Distrito Federal e os Territórios;</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III – os Municípios;</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IV – as autarquias, inclusive as associações publicas;</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V – as demais entidades de caráter publico criadas por lei.</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As pessoas jurídicas de direito privado dividem-se em duas principais categorias: as particulares, constituídas apenas por recursos particulares e as estatais, aquelas que, para formação do seu capital, houve con</w:t>
      </w:r>
      <w:r>
        <w:rPr>
          <w:rFonts w:ascii="Times New Roman" w:hAnsi="Times New Roman" w:cs="Times New Roman"/>
          <w:sz w:val="20"/>
          <w:szCs w:val="20"/>
        </w:rPr>
        <w:t>tribuição do Poder Publico.</w:t>
      </w:r>
      <w:proofErr w:type="gramStart"/>
      <w:r>
        <w:rPr>
          <w:rStyle w:val="Refdenotaderodap"/>
          <w:rFonts w:ascii="Times New Roman" w:hAnsi="Times New Roman" w:cs="Times New Roman"/>
          <w:sz w:val="20"/>
          <w:szCs w:val="20"/>
        </w:rPr>
        <w:footnoteReference w:id="57"/>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Em linhas gerais, as pessoas jurídicas de direito publico estão sujeitas às disciplinas do direito público, enquanto as pessoas jurídicas de direito privado submetem-se às disciplinas de direito privado.</w:t>
      </w:r>
    </w:p>
    <w:p w:rsidR="00341FC5" w:rsidRDefault="00341FC5" w:rsidP="0013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visão de Fábio Ulhoa Coelho:</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 xml:space="preserve">Esse é o grande traço diferencial dos dois grupos. Significa dizer que as pessoas jurídicas de direito publico gozam de prerrogativas não </w:t>
      </w:r>
      <w:proofErr w:type="spellStart"/>
      <w:r w:rsidRPr="00690A13">
        <w:rPr>
          <w:rFonts w:ascii="Times New Roman" w:hAnsi="Times New Roman" w:cs="Times New Roman"/>
          <w:sz w:val="20"/>
          <w:szCs w:val="20"/>
        </w:rPr>
        <w:t>titularizadas</w:t>
      </w:r>
      <w:proofErr w:type="spellEnd"/>
      <w:r w:rsidRPr="00690A13">
        <w:rPr>
          <w:rFonts w:ascii="Times New Roman" w:hAnsi="Times New Roman" w:cs="Times New Roman"/>
          <w:sz w:val="20"/>
          <w:szCs w:val="20"/>
        </w:rPr>
        <w:t xml:space="preserve"> pelas de direito privado, exatamente porque os interesses daquelas são reputados de maio</w:t>
      </w:r>
      <w:r>
        <w:rPr>
          <w:rFonts w:ascii="Times New Roman" w:hAnsi="Times New Roman" w:cs="Times New Roman"/>
          <w:sz w:val="20"/>
          <w:szCs w:val="20"/>
        </w:rPr>
        <w:t>r importância que os desta.</w:t>
      </w:r>
      <w:proofErr w:type="gramStart"/>
      <w:r>
        <w:rPr>
          <w:rStyle w:val="Refdenotaderodap"/>
          <w:rFonts w:ascii="Times New Roman" w:hAnsi="Times New Roman" w:cs="Times New Roman"/>
          <w:sz w:val="20"/>
          <w:szCs w:val="20"/>
        </w:rPr>
        <w:footnoteReference w:id="58"/>
      </w:r>
      <w:proofErr w:type="gramEnd"/>
    </w:p>
    <w:p w:rsidR="00341FC5" w:rsidRPr="00C57461" w:rsidRDefault="00341FC5" w:rsidP="001351C0">
      <w:pPr>
        <w:spacing w:after="0" w:line="240" w:lineRule="auto"/>
        <w:jc w:val="both"/>
        <w:rPr>
          <w:rFonts w:ascii="Times New Roman" w:hAnsi="Times New Roman" w:cs="Times New Roman"/>
          <w:sz w:val="24"/>
          <w:szCs w:val="24"/>
        </w:rPr>
      </w:pPr>
    </w:p>
    <w:p w:rsidR="00341FC5" w:rsidRPr="00690A13" w:rsidRDefault="00341FC5" w:rsidP="001351C0">
      <w:pPr>
        <w:spacing w:after="0" w:line="240" w:lineRule="auto"/>
        <w:jc w:val="both"/>
        <w:rPr>
          <w:rFonts w:ascii="Times New Roman" w:hAnsi="Times New Roman" w:cs="Times New Roman"/>
          <w:b/>
          <w:sz w:val="24"/>
          <w:szCs w:val="24"/>
        </w:rPr>
      </w:pPr>
      <w:r w:rsidRPr="00690A13">
        <w:rPr>
          <w:rFonts w:ascii="Times New Roman" w:hAnsi="Times New Roman" w:cs="Times New Roman"/>
          <w:b/>
          <w:sz w:val="24"/>
          <w:szCs w:val="24"/>
        </w:rPr>
        <w:t>3.3 SOCIEDADES EMPRESÁRIAS E RESPONSABILIZAÇÃO DOS SÓCIOS</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Dada a importância dos empreendimentos empresariais para a economia como fonte geradora de riquezas, sobretudo tributos e empregos, a legislação põe a salvo os bens particulares dos sócios, por dívidas da sociedade, prevendo sua responsabilidade subsidiária. É nesse sentido a disposição expressa do CC/2002:</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Art. 1.024. Os bens particulares dos sócios não podem ser executados por dívidas da sociedade, senão depois de executados os bens sociais.</w:t>
      </w:r>
    </w:p>
    <w:p w:rsidR="00341FC5" w:rsidRPr="00690A13" w:rsidRDefault="00341FC5" w:rsidP="001351C0">
      <w:pPr>
        <w:spacing w:after="0" w:line="240" w:lineRule="auto"/>
        <w:jc w:val="both"/>
        <w:rPr>
          <w:rFonts w:ascii="Times New Roman" w:hAnsi="Times New Roman" w:cs="Times New Roman"/>
          <w:sz w:val="20"/>
          <w:szCs w:val="20"/>
        </w:rPr>
      </w:pPr>
      <w:r w:rsidRPr="00690A13">
        <w:rPr>
          <w:rFonts w:ascii="Times New Roman" w:hAnsi="Times New Roman" w:cs="Times New Roman"/>
          <w:sz w:val="20"/>
          <w:szCs w:val="20"/>
        </w:rPr>
        <w:t>Para Coelho (2009, p. 28), pode-se, dessa forma, afirmar que, em razão do instituto da personalização a responsabilidade dos sócios da sociedade empresária é subsidiária, quer dizer, enquanto não esgotado o patrimônio social, não se pode atingir os bens do sócio para a satisfação de dívidas da sociedade.</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Essa sistemática de responsabilização funda-se na necessidade de proteção ao patrimônio particular do sócio, sob pena de grave desestimulo </w:t>
      </w:r>
      <w:proofErr w:type="gramStart"/>
      <w:r w:rsidRPr="00C57461">
        <w:rPr>
          <w:rFonts w:ascii="Times New Roman" w:hAnsi="Times New Roman" w:cs="Times New Roman"/>
          <w:sz w:val="24"/>
          <w:szCs w:val="24"/>
        </w:rPr>
        <w:t>à</w:t>
      </w:r>
      <w:proofErr w:type="gramEnd"/>
      <w:r w:rsidRPr="00C57461">
        <w:rPr>
          <w:rFonts w:ascii="Times New Roman" w:hAnsi="Times New Roman" w:cs="Times New Roman"/>
          <w:sz w:val="24"/>
          <w:szCs w:val="24"/>
        </w:rPr>
        <w:t xml:space="preserve"> abertura de novos empreendimentos</w:t>
      </w:r>
      <w:r>
        <w:rPr>
          <w:rFonts w:ascii="Times New Roman" w:hAnsi="Times New Roman" w:cs="Times New Roman"/>
          <w:sz w:val="24"/>
          <w:szCs w:val="24"/>
        </w:rPr>
        <w:t>.</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Nesse sentido é a visão de Fábio Ulhoa Coelho:</w:t>
      </w:r>
    </w:p>
    <w:p w:rsidR="00341FC5"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Se todo o patrimônio particular dos sócios pudesse ser comprometido, em razão do insucesso da sociedade empresária, naturalmente os empreendedores adotariam posturas de cautela, e o resultante poderia ser a redução de novas empresas, especi</w:t>
      </w:r>
      <w:r>
        <w:rPr>
          <w:rFonts w:ascii="Times New Roman" w:hAnsi="Times New Roman" w:cs="Times New Roman"/>
          <w:sz w:val="20"/>
          <w:szCs w:val="20"/>
        </w:rPr>
        <w:t>almente as mais arriscadas.</w:t>
      </w:r>
      <w:proofErr w:type="gramStart"/>
      <w:r>
        <w:rPr>
          <w:rStyle w:val="Refdenotaderodap"/>
          <w:rFonts w:ascii="Times New Roman" w:hAnsi="Times New Roman" w:cs="Times New Roman"/>
          <w:sz w:val="20"/>
          <w:szCs w:val="20"/>
        </w:rPr>
        <w:footnoteReference w:id="59"/>
      </w:r>
      <w:proofErr w:type="gramEnd"/>
    </w:p>
    <w:p w:rsidR="00341FC5" w:rsidRPr="00FC71E9" w:rsidRDefault="00341FC5" w:rsidP="001351C0">
      <w:pPr>
        <w:spacing w:after="0" w:line="240" w:lineRule="auto"/>
        <w:jc w:val="both"/>
        <w:rPr>
          <w:rFonts w:ascii="Times New Roman" w:hAnsi="Times New Roman" w:cs="Times New Roman"/>
          <w:sz w:val="20"/>
          <w:szCs w:val="20"/>
        </w:rPr>
      </w:pPr>
    </w:p>
    <w:p w:rsidR="00341FC5" w:rsidRPr="00FC71E9" w:rsidRDefault="00341FC5" w:rsidP="001351C0">
      <w:pPr>
        <w:spacing w:after="0" w:line="240" w:lineRule="auto"/>
        <w:jc w:val="both"/>
        <w:rPr>
          <w:rFonts w:ascii="Times New Roman" w:hAnsi="Times New Roman" w:cs="Times New Roman"/>
          <w:b/>
          <w:sz w:val="24"/>
          <w:szCs w:val="24"/>
        </w:rPr>
      </w:pPr>
      <w:proofErr w:type="gramStart"/>
      <w:r w:rsidRPr="00FC71E9">
        <w:rPr>
          <w:rFonts w:ascii="Times New Roman" w:hAnsi="Times New Roman" w:cs="Times New Roman"/>
          <w:b/>
          <w:sz w:val="24"/>
          <w:szCs w:val="24"/>
        </w:rPr>
        <w:t>3.4 DESCONSIDERAÇÃO</w:t>
      </w:r>
      <w:proofErr w:type="gramEnd"/>
      <w:r w:rsidRPr="00FC71E9">
        <w:rPr>
          <w:rFonts w:ascii="Times New Roman" w:hAnsi="Times New Roman" w:cs="Times New Roman"/>
          <w:b/>
          <w:sz w:val="24"/>
          <w:szCs w:val="24"/>
        </w:rPr>
        <w:t xml:space="preserve"> DA PERSONALIDADE JURÍDICA</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Em um Estado Democrático de Direito, a Constituição Federal deve ser entendida como a lei fundamental e suprema de um Estado. É nesse contexto, que a Constituição Federal de 1988 dirige especial proteção à atividade produtiva:</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Art. 1º A República Federativa do Brasil, formada pela união indissolúvel dos Estados e Municípios e do Distrito Federal, constitui-se em Estado Democrático de Direito e tem como fundamentos:</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IV - os valores sociais do trabalho e da livre iniciativa.</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No entanto, há de se registrar que tal proteção dirigida à livre iniciativa, diga-se, às empresas, deve ser conjugada com os interesses maiores dos trabalhadores e da sociedade como um todo.</w:t>
      </w:r>
    </w:p>
    <w:p w:rsidR="00341FC5" w:rsidRPr="00C57461" w:rsidRDefault="00341FC5" w:rsidP="001351C0">
      <w:pPr>
        <w:spacing w:after="0" w:line="240" w:lineRule="auto"/>
        <w:jc w:val="both"/>
        <w:rPr>
          <w:rFonts w:ascii="Times New Roman" w:hAnsi="Times New Roman" w:cs="Times New Roman"/>
          <w:sz w:val="24"/>
          <w:szCs w:val="24"/>
        </w:rPr>
      </w:pPr>
      <w:r w:rsidRPr="00C57461">
        <w:rPr>
          <w:rFonts w:ascii="Times New Roman" w:hAnsi="Times New Roman" w:cs="Times New Roman"/>
          <w:sz w:val="24"/>
          <w:szCs w:val="24"/>
        </w:rPr>
        <w:t>Nesse sentido é o entendimento emanado pela nossa Corte Suprema:</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 "É certo que a ordem econômica na Constituição de 1988 define opção por um sistema no qual joga um papel primordial a livre iniciativa. Essa circunstância não legitima, no entanto, a assertiva de que o Estado só intervirá na economia em situações excepcionais. Mais do que simples instrumento de governo, a nossa Constituição enuncia diretrizes, programas e fins a serem realizados pelo Estado e pela sociedade. Postula um plano de ação global normativo para o Estado e para a sociedade, informado pelos preceitos veiculados pelos seus </w:t>
      </w:r>
      <w:proofErr w:type="spellStart"/>
      <w:r w:rsidRPr="00FC71E9">
        <w:rPr>
          <w:rFonts w:ascii="Times New Roman" w:hAnsi="Times New Roman" w:cs="Times New Roman"/>
          <w:sz w:val="20"/>
          <w:szCs w:val="20"/>
        </w:rPr>
        <w:t>arts</w:t>
      </w:r>
      <w:proofErr w:type="spellEnd"/>
      <w:r w:rsidRPr="00FC71E9">
        <w:rPr>
          <w:rFonts w:ascii="Times New Roman" w:hAnsi="Times New Roman" w:cs="Times New Roman"/>
          <w:sz w:val="20"/>
          <w:szCs w:val="20"/>
        </w:rPr>
        <w:t>. 1º, 3º e 170. A livre iniciativa é expressão de liberdade titulada não apenas pela empresa, mas também pelo trabalho. Por isso a Constituição, ao contemplá-la, cogita também da ‘iniciativa do Estado’; não a privilegia, portanto, como bem pertinente apenas à empresa. Se de um lado a Constituição assegura a livre iniciativa, de outro determina ao Estado a adoção de todas as providências tendentes a garantir o efetivo exercício do direito à educação, à cultura e ao desporto (</w:t>
      </w:r>
      <w:proofErr w:type="spellStart"/>
      <w:r w:rsidRPr="00FC71E9">
        <w:rPr>
          <w:rFonts w:ascii="Times New Roman" w:hAnsi="Times New Roman" w:cs="Times New Roman"/>
          <w:sz w:val="20"/>
          <w:szCs w:val="20"/>
        </w:rPr>
        <w:t>arts</w:t>
      </w:r>
      <w:proofErr w:type="spellEnd"/>
      <w:r w:rsidRPr="00FC71E9">
        <w:rPr>
          <w:rFonts w:ascii="Times New Roman" w:hAnsi="Times New Roman" w:cs="Times New Roman"/>
          <w:sz w:val="20"/>
          <w:szCs w:val="20"/>
        </w:rPr>
        <w:t xml:space="preserve">. 23, V, 205, 208, 215 e 217, § 3º, da Constituição). Na composição entre esses princípios e regras há de ser preservado o interesse da coletividade, interesse público primário. O direito ao acesso à cultura, ao esporte e ao lazer são meios de complementar </w:t>
      </w:r>
      <w:proofErr w:type="gramStart"/>
      <w:r w:rsidRPr="00FC71E9">
        <w:rPr>
          <w:rFonts w:ascii="Times New Roman" w:hAnsi="Times New Roman" w:cs="Times New Roman"/>
          <w:sz w:val="20"/>
          <w:szCs w:val="20"/>
        </w:rPr>
        <w:t>a</w:t>
      </w:r>
      <w:proofErr w:type="gramEnd"/>
      <w:r w:rsidRPr="00FC71E9">
        <w:rPr>
          <w:rFonts w:ascii="Times New Roman" w:hAnsi="Times New Roman" w:cs="Times New Roman"/>
          <w:sz w:val="20"/>
          <w:szCs w:val="20"/>
        </w:rPr>
        <w:t xml:space="preserve"> formação dos estudantes." (ADI 1.950, Rel. Min. Eros Grau, julgamento em 3-11-2005, Plenário, DJ de 2-6-2006.) No mesmo sentido: ADI 3.512, Rel. Min. Eros Grau, julgamento em 15-2-2006,</w:t>
      </w:r>
      <w:r>
        <w:rPr>
          <w:rFonts w:ascii="Times New Roman" w:hAnsi="Times New Roman" w:cs="Times New Roman"/>
          <w:sz w:val="20"/>
          <w:szCs w:val="20"/>
        </w:rPr>
        <w:t xml:space="preserve"> Plenário, DJ de 23-6-2006.</w:t>
      </w:r>
      <w:r>
        <w:rPr>
          <w:rStyle w:val="Refdenotaderodap"/>
          <w:rFonts w:ascii="Times New Roman" w:hAnsi="Times New Roman" w:cs="Times New Roman"/>
          <w:sz w:val="20"/>
          <w:szCs w:val="20"/>
        </w:rPr>
        <w:footnoteReference w:id="60"/>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Dessa forma, é atribuída à empresa papel fundamental no desenvolvimento social e econômico do país. A atuação dos agentes responsáveis pela empresa deve ser </w:t>
      </w:r>
      <w:proofErr w:type="gramStart"/>
      <w:r w:rsidRPr="00FC71E9">
        <w:rPr>
          <w:rFonts w:ascii="Times New Roman" w:hAnsi="Times New Roman" w:cs="Times New Roman"/>
          <w:sz w:val="20"/>
          <w:szCs w:val="20"/>
        </w:rPr>
        <w:t>pautado</w:t>
      </w:r>
      <w:proofErr w:type="gramEnd"/>
      <w:r w:rsidRPr="00FC71E9">
        <w:rPr>
          <w:rFonts w:ascii="Times New Roman" w:hAnsi="Times New Roman" w:cs="Times New Roman"/>
          <w:sz w:val="20"/>
          <w:szCs w:val="20"/>
        </w:rPr>
        <w:t xml:space="preserve"> pela responsabilidade social e probidade na direção dos negócios.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É nesse sentido o disposto na lei 6.404 de 15 de dezembro de 1976, ao definir os deveres e responsabilidades dos administradores das Companhias:</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Art. 154. O administrador deve exercer as atribuições que a lei e o estatuto lhe conferem para lograr os fins e no interesse da companhia, satisfeitas as exigências do bem público e da função social da empresa.</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Apesar da existência de dispositivos legais que coíbem a utilização da empresa para fins nocivos aos interesses sociais, não é raro sua utilização como instrumento para encobrir fraudes nas suas mais diversas modalidades.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Nesse sentido é a lição de Carvalhosa e </w:t>
      </w:r>
      <w:proofErr w:type="spellStart"/>
      <w:r w:rsidRPr="00C57461">
        <w:rPr>
          <w:rFonts w:ascii="Times New Roman" w:hAnsi="Times New Roman" w:cs="Times New Roman"/>
          <w:sz w:val="24"/>
          <w:szCs w:val="24"/>
        </w:rPr>
        <w:t>Latorraca</w:t>
      </w:r>
      <w:proofErr w:type="spellEnd"/>
      <w:r w:rsidRPr="00C57461">
        <w:rPr>
          <w:rFonts w:ascii="Times New Roman" w:hAnsi="Times New Roman" w:cs="Times New Roman"/>
          <w:sz w:val="24"/>
          <w:szCs w:val="24"/>
        </w:rPr>
        <w:t>:</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A empresa é a racionalização dos fatores econômicos, tecnológicos e </w:t>
      </w:r>
      <w:proofErr w:type="gramStart"/>
      <w:r w:rsidRPr="00FC71E9">
        <w:rPr>
          <w:rFonts w:ascii="Times New Roman" w:hAnsi="Times New Roman" w:cs="Times New Roman"/>
          <w:sz w:val="20"/>
          <w:szCs w:val="20"/>
        </w:rPr>
        <w:t>humanos da produção, instituída sob a forma de pessoa jurídica</w:t>
      </w:r>
      <w:proofErr w:type="gramEnd"/>
      <w:r w:rsidRPr="00FC71E9">
        <w:rPr>
          <w:rFonts w:ascii="Times New Roman" w:hAnsi="Times New Roman" w:cs="Times New Roman"/>
          <w:sz w:val="20"/>
          <w:szCs w:val="20"/>
        </w:rPr>
        <w:t>. Tem a empresa uma obvia função social, nela sendo interessados os empregados, os fornecedores, a comunidade em que atua e o próprio Estado, que dela retira contribu</w:t>
      </w:r>
      <w:r>
        <w:rPr>
          <w:rFonts w:ascii="Times New Roman" w:hAnsi="Times New Roman" w:cs="Times New Roman"/>
          <w:sz w:val="20"/>
          <w:szCs w:val="20"/>
        </w:rPr>
        <w:t xml:space="preserve">ições fiscais e </w:t>
      </w:r>
      <w:proofErr w:type="spellStart"/>
      <w:r>
        <w:rPr>
          <w:rFonts w:ascii="Times New Roman" w:hAnsi="Times New Roman" w:cs="Times New Roman"/>
          <w:sz w:val="20"/>
          <w:szCs w:val="20"/>
        </w:rPr>
        <w:t>parafiscais</w:t>
      </w:r>
      <w:proofErr w:type="spellEnd"/>
      <w:r>
        <w:rPr>
          <w:rFonts w:ascii="Times New Roman" w:hAnsi="Times New Roman" w:cs="Times New Roman"/>
          <w:sz w:val="20"/>
          <w:szCs w:val="20"/>
        </w:rPr>
        <w:t>.</w:t>
      </w:r>
      <w:proofErr w:type="gramStart"/>
      <w:r>
        <w:rPr>
          <w:rStyle w:val="Refdenotaderodap"/>
          <w:rFonts w:ascii="Times New Roman" w:hAnsi="Times New Roman" w:cs="Times New Roman"/>
          <w:sz w:val="20"/>
          <w:szCs w:val="20"/>
        </w:rPr>
        <w:footnoteReference w:id="61"/>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 utilização indevida da pessoa jurídica atinge negativamente os interesses da sociedade e de terceiros que com a empresa mantenham relações comerciais.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Elucidativa é a lição de Ricardo Negrão:</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A concessão de personalidade jurídica, tendo em vista seus efeitos, leva, muitas vezes, a determinados abusos por parte de seus sócios, atingindo direitos de credores e de terceiros. Nesse caso, vem-se admitindo o superamento da personalidade jurídica com o fim exclusivo de atingir o patrimônio dos sócios envolvidos na </w:t>
      </w:r>
      <w:r>
        <w:rPr>
          <w:rFonts w:ascii="Times New Roman" w:hAnsi="Times New Roman" w:cs="Times New Roman"/>
          <w:sz w:val="20"/>
          <w:szCs w:val="20"/>
        </w:rPr>
        <w:t>administração da sociedade.</w:t>
      </w:r>
      <w:proofErr w:type="gramStart"/>
      <w:r>
        <w:rPr>
          <w:rStyle w:val="Refdenotaderodap"/>
          <w:rFonts w:ascii="Times New Roman" w:hAnsi="Times New Roman" w:cs="Times New Roman"/>
          <w:sz w:val="20"/>
          <w:szCs w:val="20"/>
        </w:rPr>
        <w:footnoteReference w:id="62"/>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 teoria da desconsideração ou superamento da personalidade jurídica tem como embasamento legal disposição contida no CC/2002:</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Art. 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lastRenderedPageBreak/>
        <w:t>Dessa forma, possibilita-se a imposição da desconsideração da personalidade jurídica sempre que os sócios das empresas atuem com desvio de finalidade e permitam a confusão patrimonial.</w:t>
      </w:r>
    </w:p>
    <w:p w:rsidR="00341FC5" w:rsidRPr="00C57461" w:rsidRDefault="00341FC5" w:rsidP="001351C0">
      <w:pPr>
        <w:spacing w:after="0" w:line="240" w:lineRule="auto"/>
        <w:jc w:val="both"/>
        <w:rPr>
          <w:rFonts w:ascii="Times New Roman" w:hAnsi="Times New Roman" w:cs="Times New Roman"/>
          <w:sz w:val="24"/>
          <w:szCs w:val="24"/>
        </w:rPr>
      </w:pPr>
      <w:r w:rsidRPr="00C57461">
        <w:rPr>
          <w:rFonts w:ascii="Times New Roman" w:hAnsi="Times New Roman" w:cs="Times New Roman"/>
          <w:sz w:val="24"/>
          <w:szCs w:val="24"/>
        </w:rPr>
        <w:t>Mais uma vez, leciona Negrão:</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Por abuso da personalidade jurídica entende-se, objetivamente, o desvio de finalidade e a confusão patrimonial, que se podem materializar por uma infinidade de formas fraudatórias e que ca</w:t>
      </w:r>
      <w:r>
        <w:rPr>
          <w:rFonts w:ascii="Times New Roman" w:hAnsi="Times New Roman" w:cs="Times New Roman"/>
          <w:sz w:val="20"/>
          <w:szCs w:val="20"/>
        </w:rPr>
        <w:t>usam prejuízo aos credores.</w:t>
      </w:r>
      <w:proofErr w:type="gramStart"/>
      <w:r>
        <w:rPr>
          <w:rStyle w:val="Refdenotaderodap"/>
          <w:rFonts w:ascii="Times New Roman" w:hAnsi="Times New Roman" w:cs="Times New Roman"/>
          <w:sz w:val="20"/>
          <w:szCs w:val="20"/>
        </w:rPr>
        <w:footnoteReference w:id="63"/>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Nesse sentido, importante esclarecimento sobre a extensão da desconsideração da personalidade jurídica é fornecida por Coelho:</w:t>
      </w: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O objetivo da teoria da desconsideração da personalidade jurídica (</w:t>
      </w:r>
      <w:proofErr w:type="spellStart"/>
      <w:r w:rsidRPr="00FC71E9">
        <w:rPr>
          <w:rFonts w:ascii="Times New Roman" w:hAnsi="Times New Roman" w:cs="Times New Roman"/>
          <w:sz w:val="20"/>
          <w:szCs w:val="20"/>
        </w:rPr>
        <w:t>disregard</w:t>
      </w:r>
      <w:proofErr w:type="spellEnd"/>
      <w:r w:rsidRPr="00FC71E9">
        <w:rPr>
          <w:rFonts w:ascii="Times New Roman" w:hAnsi="Times New Roman" w:cs="Times New Roman"/>
          <w:sz w:val="20"/>
          <w:szCs w:val="20"/>
        </w:rPr>
        <w:t xml:space="preserve"> </w:t>
      </w:r>
      <w:proofErr w:type="spellStart"/>
      <w:r w:rsidRPr="00FC71E9">
        <w:rPr>
          <w:rFonts w:ascii="Times New Roman" w:hAnsi="Times New Roman" w:cs="Times New Roman"/>
          <w:sz w:val="20"/>
          <w:szCs w:val="20"/>
        </w:rPr>
        <w:t>doctrine</w:t>
      </w:r>
      <w:proofErr w:type="spellEnd"/>
      <w:r w:rsidRPr="00FC71E9">
        <w:rPr>
          <w:rFonts w:ascii="Times New Roman" w:hAnsi="Times New Roman" w:cs="Times New Roman"/>
          <w:sz w:val="20"/>
          <w:szCs w:val="20"/>
        </w:rPr>
        <w:t xml:space="preserve"> ou </w:t>
      </w:r>
      <w:proofErr w:type="spellStart"/>
      <w:r w:rsidRPr="00FC71E9">
        <w:rPr>
          <w:rFonts w:ascii="Times New Roman" w:hAnsi="Times New Roman" w:cs="Times New Roman"/>
          <w:sz w:val="20"/>
          <w:szCs w:val="20"/>
        </w:rPr>
        <w:t>piercing</w:t>
      </w:r>
      <w:proofErr w:type="spellEnd"/>
      <w:r w:rsidRPr="00FC71E9">
        <w:rPr>
          <w:rFonts w:ascii="Times New Roman" w:hAnsi="Times New Roman" w:cs="Times New Roman"/>
          <w:sz w:val="20"/>
          <w:szCs w:val="20"/>
        </w:rPr>
        <w:t xml:space="preserve"> </w:t>
      </w:r>
      <w:proofErr w:type="spellStart"/>
      <w:r w:rsidRPr="00FC71E9">
        <w:rPr>
          <w:rFonts w:ascii="Times New Roman" w:hAnsi="Times New Roman" w:cs="Times New Roman"/>
          <w:sz w:val="20"/>
          <w:szCs w:val="20"/>
        </w:rPr>
        <w:t>the</w:t>
      </w:r>
      <w:proofErr w:type="spellEnd"/>
      <w:r w:rsidRPr="00FC71E9">
        <w:rPr>
          <w:rFonts w:ascii="Times New Roman" w:hAnsi="Times New Roman" w:cs="Times New Roman"/>
          <w:sz w:val="20"/>
          <w:szCs w:val="20"/>
        </w:rPr>
        <w:t xml:space="preserve"> </w:t>
      </w:r>
      <w:proofErr w:type="spellStart"/>
      <w:r w:rsidRPr="00FC71E9">
        <w:rPr>
          <w:rFonts w:ascii="Times New Roman" w:hAnsi="Times New Roman" w:cs="Times New Roman"/>
          <w:sz w:val="20"/>
          <w:szCs w:val="20"/>
        </w:rPr>
        <w:t>veil</w:t>
      </w:r>
      <w:proofErr w:type="spellEnd"/>
      <w:r w:rsidRPr="00FC71E9">
        <w:rPr>
          <w:rFonts w:ascii="Times New Roman" w:hAnsi="Times New Roman" w:cs="Times New Roman"/>
          <w:sz w:val="20"/>
          <w:szCs w:val="20"/>
        </w:rPr>
        <w:t>) é exatamente possibilitar a coibição da fraude, sem comprometer o próprio instituto da pessoa jurídica, isto é, sem questionar a regra da separação de sua personalidade e patrimônio em r</w:t>
      </w:r>
      <w:r>
        <w:rPr>
          <w:rFonts w:ascii="Times New Roman" w:hAnsi="Times New Roman" w:cs="Times New Roman"/>
          <w:sz w:val="20"/>
          <w:szCs w:val="20"/>
        </w:rPr>
        <w:t>elação aos de seus membros.</w:t>
      </w:r>
      <w:proofErr w:type="gramStart"/>
      <w:r>
        <w:rPr>
          <w:rStyle w:val="Refdenotaderodap"/>
          <w:rFonts w:ascii="Times New Roman" w:hAnsi="Times New Roman" w:cs="Times New Roman"/>
          <w:sz w:val="20"/>
          <w:szCs w:val="20"/>
        </w:rPr>
        <w:footnoteReference w:id="64"/>
      </w:r>
      <w:proofErr w:type="gramEnd"/>
    </w:p>
    <w:p w:rsidR="00341FC5"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Também, esclareça-se que o princípio a ser respeitado como regra geral é o da autonomia patrimonial, não se confundindo os bens da sociedade com os bens do </w:t>
      </w:r>
      <w:proofErr w:type="gramStart"/>
      <w:r w:rsidRPr="00FC71E9">
        <w:rPr>
          <w:rFonts w:ascii="Times New Roman" w:hAnsi="Times New Roman" w:cs="Times New Roman"/>
          <w:sz w:val="20"/>
          <w:szCs w:val="20"/>
        </w:rPr>
        <w:t>sócio.</w:t>
      </w:r>
      <w:proofErr w:type="gramEnd"/>
      <w:r w:rsidRPr="00FC71E9">
        <w:rPr>
          <w:rFonts w:ascii="Times New Roman" w:hAnsi="Times New Roman" w:cs="Times New Roman"/>
          <w:sz w:val="20"/>
          <w:szCs w:val="20"/>
        </w:rPr>
        <w:t>Deve-se atentar no sentido de que, necessariamente, a desconsideração deve ter natureza excepcional, episódica, não servindo ao questionamento da subjet</w:t>
      </w:r>
      <w:r>
        <w:rPr>
          <w:rFonts w:ascii="Times New Roman" w:hAnsi="Times New Roman" w:cs="Times New Roman"/>
          <w:sz w:val="20"/>
          <w:szCs w:val="20"/>
        </w:rPr>
        <w:t>ividade própria da sociedade.</w:t>
      </w:r>
      <w:r>
        <w:rPr>
          <w:rStyle w:val="Refdenotaderodap"/>
          <w:rFonts w:ascii="Times New Roman" w:hAnsi="Times New Roman" w:cs="Times New Roman"/>
          <w:sz w:val="20"/>
          <w:szCs w:val="20"/>
        </w:rPr>
        <w:footnoteReference w:id="65"/>
      </w:r>
    </w:p>
    <w:p w:rsidR="00341FC5" w:rsidRPr="00FC71E9" w:rsidRDefault="00341FC5" w:rsidP="001351C0">
      <w:pPr>
        <w:spacing w:after="0" w:line="240" w:lineRule="auto"/>
        <w:jc w:val="both"/>
        <w:rPr>
          <w:rFonts w:ascii="Times New Roman" w:hAnsi="Times New Roman" w:cs="Times New Roman"/>
          <w:sz w:val="20"/>
          <w:szCs w:val="20"/>
        </w:rPr>
      </w:pPr>
    </w:p>
    <w:p w:rsidR="00341FC5" w:rsidRPr="00FC71E9" w:rsidRDefault="00341FC5" w:rsidP="001351C0">
      <w:pPr>
        <w:spacing w:after="0" w:line="240" w:lineRule="auto"/>
        <w:jc w:val="both"/>
        <w:rPr>
          <w:rFonts w:ascii="Times New Roman" w:hAnsi="Times New Roman" w:cs="Times New Roman"/>
          <w:sz w:val="20"/>
          <w:szCs w:val="20"/>
        </w:rPr>
      </w:pPr>
      <w:r w:rsidRPr="00FC71E9">
        <w:rPr>
          <w:rFonts w:ascii="Times New Roman" w:hAnsi="Times New Roman" w:cs="Times New Roman"/>
          <w:sz w:val="20"/>
          <w:szCs w:val="20"/>
        </w:rPr>
        <w:t xml:space="preserve">Na mesma linha, ao comentar sobre a desconsideração da personalidade jurídica, </w:t>
      </w:r>
      <w:proofErr w:type="spellStart"/>
      <w:r w:rsidRPr="00FC71E9">
        <w:rPr>
          <w:rFonts w:ascii="Times New Roman" w:hAnsi="Times New Roman" w:cs="Times New Roman"/>
          <w:sz w:val="20"/>
          <w:szCs w:val="20"/>
        </w:rPr>
        <w:t>Fazzio</w:t>
      </w:r>
      <w:proofErr w:type="spellEnd"/>
      <w:r w:rsidRPr="00FC71E9">
        <w:rPr>
          <w:rFonts w:ascii="Times New Roman" w:hAnsi="Times New Roman" w:cs="Times New Roman"/>
          <w:sz w:val="20"/>
          <w:szCs w:val="20"/>
        </w:rPr>
        <w:t xml:space="preserve"> afirma que esta consiste em colocar de lado, episodicamente, a autonomia patrimonial da sociedade, possibilitando a responsabilização direta e ilimitada do sócio por obrigação que, em principio, é da sociedade. Afasta-se a ficção p</w:t>
      </w:r>
      <w:r>
        <w:rPr>
          <w:rFonts w:ascii="Times New Roman" w:hAnsi="Times New Roman" w:cs="Times New Roman"/>
          <w:sz w:val="20"/>
          <w:szCs w:val="20"/>
        </w:rPr>
        <w:t>ara que aflore a realidade.</w:t>
      </w:r>
      <w:proofErr w:type="gramStart"/>
      <w:r>
        <w:rPr>
          <w:rStyle w:val="Refdenotaderodap"/>
          <w:rFonts w:ascii="Times New Roman" w:hAnsi="Times New Roman" w:cs="Times New Roman"/>
          <w:sz w:val="20"/>
          <w:szCs w:val="20"/>
        </w:rPr>
        <w:footnoteReference w:id="66"/>
      </w:r>
      <w:proofErr w:type="gramEnd"/>
    </w:p>
    <w:p w:rsidR="00341FC5" w:rsidRPr="00C57461" w:rsidRDefault="00341FC5" w:rsidP="001351C0">
      <w:pPr>
        <w:spacing w:after="0" w:line="240" w:lineRule="auto"/>
        <w:jc w:val="both"/>
        <w:rPr>
          <w:rFonts w:ascii="Times New Roman" w:hAnsi="Times New Roman" w:cs="Times New Roman"/>
          <w:sz w:val="24"/>
          <w:szCs w:val="24"/>
        </w:rPr>
      </w:pPr>
    </w:p>
    <w:p w:rsidR="00341FC5" w:rsidRPr="00492E4C" w:rsidRDefault="00341FC5" w:rsidP="001351C0">
      <w:pPr>
        <w:spacing w:after="0" w:line="240" w:lineRule="auto"/>
        <w:jc w:val="both"/>
        <w:rPr>
          <w:rFonts w:ascii="Times New Roman" w:hAnsi="Times New Roman" w:cs="Times New Roman"/>
          <w:b/>
          <w:sz w:val="24"/>
          <w:szCs w:val="24"/>
        </w:rPr>
      </w:pPr>
      <w:proofErr w:type="gramStart"/>
      <w:r w:rsidRPr="00492E4C">
        <w:rPr>
          <w:rFonts w:ascii="Times New Roman" w:hAnsi="Times New Roman" w:cs="Times New Roman"/>
          <w:b/>
          <w:sz w:val="24"/>
          <w:szCs w:val="24"/>
        </w:rPr>
        <w:t>3.5 DESCONSIDERAÇÃO</w:t>
      </w:r>
      <w:proofErr w:type="gramEnd"/>
      <w:r w:rsidRPr="00492E4C">
        <w:rPr>
          <w:rFonts w:ascii="Times New Roman" w:hAnsi="Times New Roman" w:cs="Times New Roman"/>
          <w:b/>
          <w:sz w:val="24"/>
          <w:szCs w:val="24"/>
        </w:rPr>
        <w:t xml:space="preserve"> INVERSA DA PERSONALIDADE JURÍDICA ASPECTOS JURISPRUDENCIAIS</w:t>
      </w:r>
    </w:p>
    <w:p w:rsidR="00341FC5" w:rsidRPr="00C57461" w:rsidRDefault="00341FC5" w:rsidP="001351C0">
      <w:pPr>
        <w:spacing w:after="0" w:line="240" w:lineRule="auto"/>
        <w:jc w:val="both"/>
        <w:rPr>
          <w:rFonts w:ascii="Times New Roman" w:hAnsi="Times New Roman" w:cs="Times New Roman"/>
          <w:sz w:val="24"/>
          <w:szCs w:val="24"/>
        </w:rPr>
      </w:pP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Se o instituto da desconsideração da personalidade jurídica tem recebido crescente atenção por parte da doutrina jurídica, sobretudo a empresarial, ainda são raros os estudos sobre a teoria da desconsideração inversa da personalidade jurídica.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 transferência de bens do sócio para a pessoa jurídica com o objetivo de fraudar interesses de terceiros, acobertando fraudes sob o manto da autonomia patrimonial é uma realidade que não pode ser desconsiderada pela doutrina e jurisprudência.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Nesse sentido é a lição de Fábio Ulhoa Coelho:</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A fraude que a desconsideração invertida coíbe é, basicamente, o desvio de bens. O devedor transfere seus bens para a pessoa jurídica sobre a qual detém absoluto controle. Desse modo, continua a usufruí-los, apesar de não serem de sua propriedade, mas da pessoa jurídica controlada. Os seus credores, em principio, não podem responsabili</w:t>
      </w:r>
      <w:r>
        <w:rPr>
          <w:rFonts w:ascii="Times New Roman" w:hAnsi="Times New Roman" w:cs="Times New Roman"/>
          <w:sz w:val="20"/>
          <w:szCs w:val="20"/>
        </w:rPr>
        <w:t>zá-lo executando tais bens.</w:t>
      </w:r>
      <w:proofErr w:type="gramStart"/>
      <w:r>
        <w:rPr>
          <w:rStyle w:val="Refdenotaderodap"/>
          <w:rFonts w:ascii="Times New Roman" w:hAnsi="Times New Roman" w:cs="Times New Roman"/>
          <w:sz w:val="20"/>
          <w:szCs w:val="20"/>
        </w:rPr>
        <w:footnoteReference w:id="67"/>
      </w:r>
      <w:proofErr w:type="gramEnd"/>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Em relação à jurisprudência, só recentemente nossos tribunais têm enfrentado a questão da possibilidade da desconsideração inversa da personalidade jurídica, delineando as hipóteses e abrangência de sua incidência.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Em decisão recente, ao analisar um Recurso Especial, o STJ enfrentou a questão da possibilidade da aplicação do instituto da desconsideração da personalidade jurídica de forma inversa:</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PROCESSUAL CIVIL E CIVIL. RECURSO ESPECIAL. EXECUÇÃO</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DE TÍTULO JUDICIAL. ART. 50 DO CC/02. DESCONSIDERAÇÃO DA</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PERSONALIDADE JURÍDICA INVERSA. POSSIBILIDADE.</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III – A desconsideração inversa da personalidade jurídica caracteriza-se pelo afastamento da autonomia patrimonial da sociedade, para, contrariamente do que ocorre na desconsideração da personalidade propriamente dita, atingir o ente coletivo e seu patrimônio social, de modo a responsabilizar a pessoa jurídica por obrigações do sócio controlador.</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 xml:space="preserve">IV – Considerando-se que a finalidade da </w:t>
      </w:r>
      <w:proofErr w:type="spellStart"/>
      <w:r w:rsidRPr="00F94932">
        <w:rPr>
          <w:rFonts w:ascii="Times New Roman" w:hAnsi="Times New Roman" w:cs="Times New Roman"/>
          <w:sz w:val="20"/>
          <w:szCs w:val="20"/>
        </w:rPr>
        <w:t>disregard</w:t>
      </w:r>
      <w:proofErr w:type="spellEnd"/>
      <w:r w:rsidRPr="00F94932">
        <w:rPr>
          <w:rFonts w:ascii="Times New Roman" w:hAnsi="Times New Roman" w:cs="Times New Roman"/>
          <w:sz w:val="20"/>
          <w:szCs w:val="20"/>
        </w:rPr>
        <w:t xml:space="preserve"> </w:t>
      </w:r>
      <w:proofErr w:type="spellStart"/>
      <w:r w:rsidRPr="00F94932">
        <w:rPr>
          <w:rFonts w:ascii="Times New Roman" w:hAnsi="Times New Roman" w:cs="Times New Roman"/>
          <w:sz w:val="20"/>
          <w:szCs w:val="20"/>
        </w:rPr>
        <w:t>doctrine</w:t>
      </w:r>
      <w:proofErr w:type="spellEnd"/>
      <w:r w:rsidRPr="00F94932">
        <w:rPr>
          <w:rFonts w:ascii="Times New Roman" w:hAnsi="Times New Roman" w:cs="Times New Roman"/>
          <w:sz w:val="20"/>
          <w:szCs w:val="20"/>
        </w:rPr>
        <w:t xml:space="preserve"> é combater a utilização indevida do ente societário por seus sócios, o que pode ocorrer também nos casos em que o sócio controlador esvazia o seu patrimônio pessoal e o integraliza na </w:t>
      </w:r>
      <w:r w:rsidRPr="00F94932">
        <w:rPr>
          <w:rFonts w:ascii="Times New Roman" w:hAnsi="Times New Roman" w:cs="Times New Roman"/>
          <w:sz w:val="20"/>
          <w:szCs w:val="20"/>
        </w:rPr>
        <w:lastRenderedPageBreak/>
        <w:t>pessoa jurídica, conclui-se, de uma interpretação teleológica do art. 50 do CC/02, ser possível a desconsideração inversa da personalidade jurídica, de modo a atingir bens da sociedade em razão de dívidas contraídas pelo sócio controlador, conquanto preenchidos os requisitos previstos na norma.</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V – A desconsideração da personalidade jurídica configura-se como medida excepcional. Sua adoção somente é recomendada quando forem atendidos os pressupostos específicos relacionados com a fraude ou abuso de direito estabelecidos no art. 50 do CC/02. Somente se forem verificados os requisitos de sua incidência, poderá o juiz, no próprio processo de execução, “levantar o véu” da personalidade jurídica para que o ato de expropriação atinja os bens da empresa.</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VI – À luz das provas produzidas, a decisão proferida no primeiro grau de jurisdição, entendeu, mediante minuciosa fundamentação, pela ocorrência de confusão patrimonial e abuso de direito por parte do recorrente, ao se utilizar indevidamente de sua empresa para adquirir bens de uso particular.</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 xml:space="preserve">VII – Em conclusão, a </w:t>
      </w:r>
      <w:proofErr w:type="spellStart"/>
      <w:proofErr w:type="gramStart"/>
      <w:r w:rsidRPr="00F94932">
        <w:rPr>
          <w:rFonts w:ascii="Times New Roman" w:hAnsi="Times New Roman" w:cs="Times New Roman"/>
          <w:sz w:val="20"/>
          <w:szCs w:val="20"/>
        </w:rPr>
        <w:t>r.</w:t>
      </w:r>
      <w:proofErr w:type="spellEnd"/>
      <w:proofErr w:type="gramEnd"/>
      <w:r w:rsidRPr="00F94932">
        <w:rPr>
          <w:rFonts w:ascii="Times New Roman" w:hAnsi="Times New Roman" w:cs="Times New Roman"/>
          <w:sz w:val="20"/>
          <w:szCs w:val="20"/>
        </w:rPr>
        <w:t xml:space="preserve"> decisão atacada, ao manter a decisão proferida no primeiro grau de jurisdição, afigurou-se escorreita, merecendo assim ser mantida por seus próprios fundamentos.</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Re</w:t>
      </w:r>
      <w:r>
        <w:rPr>
          <w:rFonts w:ascii="Times New Roman" w:hAnsi="Times New Roman" w:cs="Times New Roman"/>
          <w:sz w:val="20"/>
          <w:szCs w:val="20"/>
        </w:rPr>
        <w:t>curso especial não provido.</w:t>
      </w:r>
      <w:proofErr w:type="gramStart"/>
      <w:r>
        <w:rPr>
          <w:rStyle w:val="Refdenotaderodap"/>
          <w:rFonts w:ascii="Times New Roman" w:hAnsi="Times New Roman" w:cs="Times New Roman"/>
          <w:sz w:val="20"/>
          <w:szCs w:val="20"/>
        </w:rPr>
        <w:footnoteReference w:id="68"/>
      </w:r>
      <w:proofErr w:type="gramEnd"/>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Sinteticamente, a questão suscitada no Recurso Especial restringia-se à verificação da possibilidade de a regra contida no art. 50 do CC/2002 autorizar a aplicação do instituto da desconsideração inversa da personalidade jurídica.</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Da análise da Ementa, verifica-se o acolhimento da tese que possibilita a aplicação, ainda que de forma excepcional, da desconsideração inversa da personalidade jurídica, baseada em uma interpretação teleológica do art. 50 do CC/2002.</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Na decisão supracitada, a relatora, Ministra Nancy </w:t>
      </w:r>
      <w:proofErr w:type="spellStart"/>
      <w:r w:rsidRPr="00C57461">
        <w:rPr>
          <w:rFonts w:ascii="Times New Roman" w:hAnsi="Times New Roman" w:cs="Times New Roman"/>
          <w:sz w:val="24"/>
          <w:szCs w:val="24"/>
        </w:rPr>
        <w:t>Andrighi</w:t>
      </w:r>
      <w:proofErr w:type="spellEnd"/>
      <w:r w:rsidRPr="00C57461">
        <w:rPr>
          <w:rFonts w:ascii="Times New Roman" w:hAnsi="Times New Roman" w:cs="Times New Roman"/>
          <w:sz w:val="24"/>
          <w:szCs w:val="24"/>
        </w:rPr>
        <w:t xml:space="preserve"> ponderou que a mesma razão que acolhe a desconsideração da personalidade jurídica, também fundamenta a desconsideração inversa, qual </w:t>
      </w:r>
      <w:proofErr w:type="gramStart"/>
      <w:r w:rsidRPr="00C57461">
        <w:rPr>
          <w:rFonts w:ascii="Times New Roman" w:hAnsi="Times New Roman" w:cs="Times New Roman"/>
          <w:sz w:val="24"/>
          <w:szCs w:val="24"/>
        </w:rPr>
        <w:t>seja,</w:t>
      </w:r>
      <w:proofErr w:type="gramEnd"/>
      <w:r w:rsidRPr="00C57461">
        <w:rPr>
          <w:rFonts w:ascii="Times New Roman" w:hAnsi="Times New Roman" w:cs="Times New Roman"/>
          <w:sz w:val="24"/>
          <w:szCs w:val="24"/>
        </w:rPr>
        <w:t xml:space="preserve"> impedir a indevida utilização da personalidade jurídica pelos sócios. Destaque-se ainda, as seguintes razões:</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 xml:space="preserve">De início, impende ressaltar que a desconsideração inversa da personalidade jurídica caracteriza-se pelo afastamento da autonomia patrimonial da sociedade, para, contrariamente do que ocorre na desconsideração da personalidade jurídica propriamente dita, atingir o ente coletivo e seu patrimônio social, de modo a responsabilizar a pessoa jurídica por obrigações do sócio. Conquanto a consequência de sua aplicação seja inversa, sua razão de ser é a mesma da desconsideração da personalidade jurídica propriamente dita: combater a utilização indevida do ente societário por seus sócios. Em sua forma inversa, mostra-se como um instrumento hábil para combater a prática de transferência de bens para a pessoa jurídica sobre o qual o devedor detém controle, evitando com isso a excussão de seu patrimônio pessoal. A interpretação literal do art. 50 do CC/02, de que esse preceito de lei somente serviria para atingir bens dos sócios em razão de dívidas da sociedade e não o inverso, não deve prevalecer. Há de se realizar uma exegese teleológica, finalística desse dispositivo, perquirindo os reais objetivos vislumbrados pelo legislador. Assim procedendo, verifica-se que a finalidade maior da </w:t>
      </w:r>
      <w:proofErr w:type="spellStart"/>
      <w:r w:rsidRPr="00F94932">
        <w:rPr>
          <w:rFonts w:ascii="Times New Roman" w:hAnsi="Times New Roman" w:cs="Times New Roman"/>
          <w:sz w:val="20"/>
          <w:szCs w:val="20"/>
        </w:rPr>
        <w:t>disregard</w:t>
      </w:r>
      <w:proofErr w:type="spellEnd"/>
      <w:r w:rsidRPr="00F94932">
        <w:rPr>
          <w:rFonts w:ascii="Times New Roman" w:hAnsi="Times New Roman" w:cs="Times New Roman"/>
          <w:sz w:val="20"/>
          <w:szCs w:val="20"/>
        </w:rPr>
        <w:t xml:space="preserve"> </w:t>
      </w:r>
      <w:proofErr w:type="spellStart"/>
      <w:proofErr w:type="gramStart"/>
      <w:r w:rsidRPr="00F94932">
        <w:rPr>
          <w:rFonts w:ascii="Times New Roman" w:hAnsi="Times New Roman" w:cs="Times New Roman"/>
          <w:sz w:val="20"/>
          <w:szCs w:val="20"/>
        </w:rPr>
        <w:t>doctrine</w:t>
      </w:r>
      <w:proofErr w:type="spellEnd"/>
      <w:r w:rsidRPr="00F94932">
        <w:rPr>
          <w:rFonts w:ascii="Times New Roman" w:hAnsi="Times New Roman" w:cs="Times New Roman"/>
          <w:sz w:val="20"/>
          <w:szCs w:val="20"/>
        </w:rPr>
        <w:t xml:space="preserve"> ,</w:t>
      </w:r>
      <w:proofErr w:type="gramEnd"/>
      <w:r w:rsidRPr="00F94932">
        <w:rPr>
          <w:rFonts w:ascii="Times New Roman" w:hAnsi="Times New Roman" w:cs="Times New Roman"/>
          <w:sz w:val="20"/>
          <w:szCs w:val="20"/>
        </w:rPr>
        <w:t xml:space="preserve"> contida no referido preceito legal, é combater a utilização indevida do ente societário por seus sócios. A utilização indevida da personalidade jurídica da empresa pode, </w:t>
      </w:r>
      <w:proofErr w:type="gramStart"/>
      <w:r w:rsidRPr="00F94932">
        <w:rPr>
          <w:rFonts w:ascii="Times New Roman" w:hAnsi="Times New Roman" w:cs="Times New Roman"/>
          <w:sz w:val="20"/>
          <w:szCs w:val="20"/>
        </w:rPr>
        <w:t>outrossim</w:t>
      </w:r>
      <w:proofErr w:type="gramEnd"/>
      <w:r w:rsidRPr="00F94932">
        <w:rPr>
          <w:rFonts w:ascii="Times New Roman" w:hAnsi="Times New Roman" w:cs="Times New Roman"/>
          <w:sz w:val="20"/>
          <w:szCs w:val="20"/>
        </w:rPr>
        <w:t>, compreender tanto a hipótese de o sócio esvaziar o patrimônio da pessoa jurídica para fraudar terceiros, quanto no caso de ele esvaziar o seu patrimônio pessoal, enquanto pessoa natural, e o integralizar na pessoa jurídica, ou seja, transferir seus bens ao ente societário, de modo a ocultá-los de terceiros.</w:t>
      </w:r>
    </w:p>
    <w:p w:rsidR="00341FC5" w:rsidRPr="00F94932"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Ainda, em seu voto, a eminente Ministra esclarece que ao juiz cabe agir com especial cautela quando da aplicação da desconsideração da personalidade jurídica, sobretudo em sua forma inversa. Tal cuidado deve-se ao fato de que a autonomia patrimonial entre o ente societário e a pessoa de seus sócios é importante fator de estimulo à criação de novos empreendimentos.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 xml:space="preserve">A utilização indevida da autonomia patrimonial da pessoa jurídica é realidade que não deve ser ignorada pela jurisprudência pátria, </w:t>
      </w:r>
      <w:proofErr w:type="gramStart"/>
      <w:r w:rsidRPr="00C57461">
        <w:rPr>
          <w:rFonts w:ascii="Times New Roman" w:hAnsi="Times New Roman" w:cs="Times New Roman"/>
          <w:sz w:val="24"/>
          <w:szCs w:val="24"/>
        </w:rPr>
        <w:t>sob pena</w:t>
      </w:r>
      <w:proofErr w:type="gramEnd"/>
      <w:r w:rsidRPr="00C57461">
        <w:rPr>
          <w:rFonts w:ascii="Times New Roman" w:hAnsi="Times New Roman" w:cs="Times New Roman"/>
          <w:sz w:val="24"/>
          <w:szCs w:val="24"/>
        </w:rPr>
        <w:t xml:space="preserve"> de se acobertar sob o manto de tão importante instituto toda sorte de fraudes e ilicitudes.</w:t>
      </w:r>
    </w:p>
    <w:p w:rsidR="00341FC5" w:rsidRPr="00C57461" w:rsidRDefault="00341FC5" w:rsidP="001351C0">
      <w:pPr>
        <w:spacing w:after="0" w:line="240" w:lineRule="auto"/>
        <w:ind w:firstLine="708"/>
        <w:jc w:val="both"/>
        <w:rPr>
          <w:rFonts w:ascii="Times New Roman" w:hAnsi="Times New Roman" w:cs="Times New Roman"/>
          <w:sz w:val="24"/>
          <w:szCs w:val="24"/>
        </w:rPr>
      </w:pPr>
      <w:r w:rsidRPr="00C57461">
        <w:rPr>
          <w:rFonts w:ascii="Times New Roman" w:hAnsi="Times New Roman" w:cs="Times New Roman"/>
          <w:sz w:val="24"/>
          <w:szCs w:val="24"/>
        </w:rPr>
        <w:t>As recentes decisões do STJ, reconhecendo a possibilidade de utilização da desconsideração inversa da personalidade jurídica abrem a possibilidade de afastamento da autonomia patrimonial da pessoa jurídica com o fito de responsabilizar a sociedade por obrigações contraídas pelo sócio, quando concretizada a fraude do desvio de bens.</w:t>
      </w:r>
    </w:p>
    <w:p w:rsidR="00341FC5" w:rsidRDefault="00341FC5" w:rsidP="001351C0">
      <w:pPr>
        <w:spacing w:after="0" w:line="240" w:lineRule="auto"/>
        <w:jc w:val="both"/>
        <w:rPr>
          <w:rFonts w:ascii="Times New Roman" w:hAnsi="Times New Roman" w:cs="Times New Roman"/>
          <w:sz w:val="20"/>
          <w:szCs w:val="20"/>
        </w:rPr>
      </w:pPr>
      <w:r w:rsidRPr="00F94932">
        <w:rPr>
          <w:rFonts w:ascii="Times New Roman" w:hAnsi="Times New Roman" w:cs="Times New Roman"/>
          <w:sz w:val="20"/>
          <w:szCs w:val="20"/>
        </w:rPr>
        <w:t xml:space="preserve">A característica de excepcionalidade na aplicação da desconsideração inversa da personalidade jurídica, afirmada pela decisão, permite a conclusão de que a autonomia patrimonial é ainda o princípio norteador na responsabilização societária, sendo seu afastamento, exceção, somente permitida quando presente os pressupostos legais </w:t>
      </w:r>
      <w:proofErr w:type="gramStart"/>
      <w:r w:rsidRPr="00F94932">
        <w:rPr>
          <w:rFonts w:ascii="Times New Roman" w:hAnsi="Times New Roman" w:cs="Times New Roman"/>
          <w:sz w:val="20"/>
          <w:szCs w:val="20"/>
        </w:rPr>
        <w:t>autorizadores.</w:t>
      </w:r>
      <w:proofErr w:type="gramEnd"/>
      <w:r w:rsidRPr="00F94932">
        <w:rPr>
          <w:rFonts w:ascii="Times New Roman" w:hAnsi="Times New Roman" w:cs="Times New Roman"/>
          <w:sz w:val="20"/>
          <w:szCs w:val="20"/>
        </w:rPr>
        <w:t xml:space="preserve">Com efeito, sendo um mecanismo excepcional, deverá ser aplicado com cautela, de forma fundamentada, sob pena de destruição do instituto da pessoa jurídica e, </w:t>
      </w:r>
      <w:proofErr w:type="spellStart"/>
      <w:r w:rsidRPr="00F94932">
        <w:rPr>
          <w:rFonts w:ascii="Times New Roman" w:hAnsi="Times New Roman" w:cs="Times New Roman"/>
          <w:sz w:val="20"/>
          <w:szCs w:val="20"/>
        </w:rPr>
        <w:t>conseqüentemente</w:t>
      </w:r>
      <w:proofErr w:type="spellEnd"/>
      <w:r w:rsidRPr="00F94932">
        <w:rPr>
          <w:rFonts w:ascii="Times New Roman" w:hAnsi="Times New Roman" w:cs="Times New Roman"/>
          <w:sz w:val="20"/>
          <w:szCs w:val="20"/>
        </w:rPr>
        <w:t>, aos direito</w:t>
      </w:r>
      <w:r>
        <w:rPr>
          <w:rFonts w:ascii="Times New Roman" w:hAnsi="Times New Roman" w:cs="Times New Roman"/>
          <w:sz w:val="20"/>
          <w:szCs w:val="20"/>
        </w:rPr>
        <w:t>s da pessoa física.</w:t>
      </w:r>
      <w:r>
        <w:rPr>
          <w:rStyle w:val="Refdenotaderodap"/>
          <w:rFonts w:ascii="Times New Roman" w:hAnsi="Times New Roman" w:cs="Times New Roman"/>
          <w:sz w:val="20"/>
          <w:szCs w:val="20"/>
        </w:rPr>
        <w:footnoteReference w:id="69"/>
      </w:r>
    </w:p>
    <w:p w:rsidR="00341FC5" w:rsidRPr="00F94932" w:rsidRDefault="00341FC5" w:rsidP="001351C0">
      <w:pPr>
        <w:spacing w:after="0" w:line="240" w:lineRule="auto"/>
        <w:jc w:val="both"/>
        <w:rPr>
          <w:rFonts w:ascii="Times New Roman" w:hAnsi="Times New Roman" w:cs="Times New Roman"/>
          <w:sz w:val="20"/>
          <w:szCs w:val="20"/>
        </w:rPr>
      </w:pPr>
    </w:p>
    <w:p w:rsidR="00341FC5" w:rsidRPr="00C95B7F" w:rsidRDefault="00341FC5" w:rsidP="001351C0">
      <w:pPr>
        <w:spacing w:after="0" w:line="240" w:lineRule="auto"/>
        <w:jc w:val="both"/>
        <w:rPr>
          <w:rFonts w:ascii="Times New Roman" w:hAnsi="Times New Roman" w:cs="Times New Roman"/>
          <w:b/>
          <w:sz w:val="24"/>
          <w:szCs w:val="24"/>
        </w:rPr>
      </w:pPr>
      <w:r w:rsidRPr="00C95B7F">
        <w:rPr>
          <w:rFonts w:ascii="Times New Roman" w:hAnsi="Times New Roman" w:cs="Times New Roman"/>
          <w:b/>
          <w:sz w:val="24"/>
          <w:szCs w:val="24"/>
        </w:rPr>
        <w:t>3.6 A TEORIA DA DESCONSIDERAÇÃO INVERSA</w:t>
      </w:r>
    </w:p>
    <w:p w:rsidR="00341FC5" w:rsidRDefault="00341FC5" w:rsidP="001351C0">
      <w:pPr>
        <w:spacing w:after="0" w:line="240" w:lineRule="auto"/>
        <w:jc w:val="both"/>
        <w:rPr>
          <w:rFonts w:ascii="Times New Roman" w:hAnsi="Times New Roman" w:cs="Times New Roman"/>
          <w:sz w:val="24"/>
          <w:szCs w:val="24"/>
        </w:rPr>
      </w:pPr>
    </w:p>
    <w:p w:rsidR="00341FC5" w:rsidRPr="00C95B7F" w:rsidRDefault="00341FC5" w:rsidP="001351C0">
      <w:pPr>
        <w:spacing w:after="0" w:line="240" w:lineRule="auto"/>
        <w:ind w:firstLine="708"/>
        <w:jc w:val="both"/>
        <w:rPr>
          <w:rFonts w:ascii="Times New Roman" w:hAnsi="Times New Roman" w:cs="Times New Roman"/>
          <w:sz w:val="24"/>
          <w:szCs w:val="24"/>
        </w:rPr>
      </w:pPr>
      <w:r w:rsidRPr="00C95B7F">
        <w:rPr>
          <w:rFonts w:ascii="Times New Roman" w:hAnsi="Times New Roman" w:cs="Times New Roman"/>
          <w:sz w:val="24"/>
          <w:szCs w:val="24"/>
        </w:rPr>
        <w:t xml:space="preserve">Foi </w:t>
      </w:r>
      <w:proofErr w:type="gramStart"/>
      <w:r w:rsidRPr="00C95B7F">
        <w:rPr>
          <w:rFonts w:ascii="Times New Roman" w:hAnsi="Times New Roman" w:cs="Times New Roman"/>
          <w:sz w:val="24"/>
          <w:szCs w:val="24"/>
        </w:rPr>
        <w:t>a</w:t>
      </w:r>
      <w:proofErr w:type="gramEnd"/>
      <w:r w:rsidRPr="00C95B7F">
        <w:rPr>
          <w:rFonts w:ascii="Times New Roman" w:hAnsi="Times New Roman" w:cs="Times New Roman"/>
          <w:sz w:val="24"/>
          <w:szCs w:val="24"/>
        </w:rPr>
        <w:t xml:space="preserve"> capacidade humana em perpetrar novas modalidade de fraude que alertou o judiciário sobre a possibilidade de haver uma inversão na aplicação da teoria da desconsideração. Ora, se a finalidade da referida teoria consiste justamente em evitar que as garantias conferidas às pessoas jurídicas tenham sua finalidade </w:t>
      </w:r>
      <w:proofErr w:type="gramStart"/>
      <w:r w:rsidRPr="00C95B7F">
        <w:rPr>
          <w:rFonts w:ascii="Times New Roman" w:hAnsi="Times New Roman" w:cs="Times New Roman"/>
          <w:sz w:val="24"/>
          <w:szCs w:val="24"/>
        </w:rPr>
        <w:t>desvirtuada, nada mais correto</w:t>
      </w:r>
      <w:proofErr w:type="gramEnd"/>
      <w:r w:rsidRPr="00C95B7F">
        <w:rPr>
          <w:rFonts w:ascii="Times New Roman" w:hAnsi="Times New Roman" w:cs="Times New Roman"/>
          <w:sz w:val="24"/>
          <w:szCs w:val="24"/>
        </w:rPr>
        <w:t xml:space="preserve"> do que aplicá-la no caso do sócio que, individualmente, busca proteger seus bens no patrimônio autônomo da sociedade.</w:t>
      </w:r>
    </w:p>
    <w:p w:rsidR="00341FC5" w:rsidRPr="00C95B7F" w:rsidRDefault="00341FC5" w:rsidP="001351C0">
      <w:pPr>
        <w:spacing w:after="0" w:line="240" w:lineRule="auto"/>
        <w:jc w:val="both"/>
        <w:rPr>
          <w:rFonts w:ascii="Times New Roman" w:hAnsi="Times New Roman" w:cs="Times New Roman"/>
          <w:sz w:val="24"/>
          <w:szCs w:val="24"/>
        </w:rPr>
      </w:pPr>
      <w:r w:rsidRPr="00C95B7F">
        <w:rPr>
          <w:rFonts w:ascii="Times New Roman" w:hAnsi="Times New Roman" w:cs="Times New Roman"/>
          <w:sz w:val="24"/>
          <w:szCs w:val="24"/>
        </w:rPr>
        <w:t xml:space="preserve">A interpretação finalística é o grande norteador da aplicação da teoria da desconsideração inversa. Sobre a possibilidade de aplicação da teoria da desconsideração, aduz </w:t>
      </w:r>
      <w:proofErr w:type="spellStart"/>
      <w:r w:rsidRPr="00C95B7F">
        <w:rPr>
          <w:rFonts w:ascii="Times New Roman" w:hAnsi="Times New Roman" w:cs="Times New Roman"/>
          <w:sz w:val="24"/>
          <w:szCs w:val="24"/>
        </w:rPr>
        <w:t>Justen</w:t>
      </w:r>
      <w:proofErr w:type="spellEnd"/>
      <w:r w:rsidRPr="00C95B7F">
        <w:rPr>
          <w:rFonts w:ascii="Times New Roman" w:hAnsi="Times New Roman" w:cs="Times New Roman"/>
          <w:sz w:val="24"/>
          <w:szCs w:val="24"/>
        </w:rPr>
        <w:t xml:space="preserve"> Filho:</w:t>
      </w:r>
    </w:p>
    <w:p w:rsidR="00341FC5" w:rsidRPr="00C95B7F" w:rsidRDefault="00341FC5" w:rsidP="001351C0">
      <w:pPr>
        <w:spacing w:after="0" w:line="240" w:lineRule="auto"/>
        <w:jc w:val="both"/>
        <w:rPr>
          <w:rFonts w:ascii="Times New Roman" w:hAnsi="Times New Roman" w:cs="Times New Roman"/>
          <w:sz w:val="20"/>
          <w:szCs w:val="20"/>
        </w:rPr>
      </w:pPr>
      <w:r w:rsidRPr="00C95B7F">
        <w:rPr>
          <w:rFonts w:ascii="Times New Roman" w:hAnsi="Times New Roman" w:cs="Times New Roman"/>
          <w:sz w:val="20"/>
          <w:szCs w:val="20"/>
        </w:rPr>
        <w:t>“(...) a transferência de bens do sócio para a sociedade que se encontra sob seu controle, visando impedir a satisfação de credores (mas permitindo que o sócio continue a usufruir dos bens) configuraria, em tese, situação abusiva. Poder-se-ia pretender a aplicação da teoria da desconsideração da personalidade jurídica societária, a fim de apr</w:t>
      </w:r>
      <w:r>
        <w:rPr>
          <w:rFonts w:ascii="Times New Roman" w:hAnsi="Times New Roman" w:cs="Times New Roman"/>
          <w:sz w:val="20"/>
          <w:szCs w:val="20"/>
        </w:rPr>
        <w:t>eender os bens transferidos.</w:t>
      </w:r>
      <w:proofErr w:type="gramStart"/>
      <w:r>
        <w:rPr>
          <w:rFonts w:ascii="Times New Roman" w:hAnsi="Times New Roman" w:cs="Times New Roman"/>
          <w:sz w:val="20"/>
          <w:szCs w:val="20"/>
        </w:rPr>
        <w:t>”</w:t>
      </w:r>
      <w:proofErr w:type="gramEnd"/>
      <w:r>
        <w:rPr>
          <w:rStyle w:val="Refdenotaderodap"/>
          <w:rFonts w:ascii="Times New Roman" w:hAnsi="Times New Roman" w:cs="Times New Roman"/>
          <w:sz w:val="20"/>
          <w:szCs w:val="20"/>
        </w:rPr>
        <w:footnoteReference w:id="70"/>
      </w:r>
    </w:p>
    <w:p w:rsidR="00341FC5" w:rsidRPr="006F2BE6" w:rsidRDefault="00341FC5" w:rsidP="001351C0">
      <w:pPr>
        <w:spacing w:after="0" w:line="240" w:lineRule="auto"/>
        <w:ind w:firstLine="708"/>
        <w:jc w:val="both"/>
        <w:rPr>
          <w:rFonts w:ascii="Times New Roman" w:hAnsi="Times New Roman" w:cs="Times New Roman"/>
          <w:sz w:val="24"/>
          <w:szCs w:val="24"/>
        </w:rPr>
      </w:pPr>
      <w:r w:rsidRPr="006F2BE6">
        <w:rPr>
          <w:rFonts w:ascii="Times New Roman" w:hAnsi="Times New Roman" w:cs="Times New Roman"/>
          <w:sz w:val="24"/>
          <w:szCs w:val="24"/>
        </w:rPr>
        <w:t>Entretanto, o autor apresenta um ponto que pode gerar polêmica em casos semelhantes. O fato de o sócio, no intuito de resguardar seus bens contra atos dos credores, transferir seus bens para o ente social e permanecer usando-os como se seu fossem configura, também, fraude a credores. O conceito de fraude a credores está elencado no art. 158 do Código Civil, que diz:</w:t>
      </w:r>
    </w:p>
    <w:p w:rsidR="00341FC5" w:rsidRPr="006F2BE6" w:rsidRDefault="00341FC5" w:rsidP="001351C0">
      <w:pPr>
        <w:spacing w:after="0" w:line="240" w:lineRule="auto"/>
        <w:jc w:val="both"/>
        <w:rPr>
          <w:rFonts w:ascii="Times New Roman" w:hAnsi="Times New Roman" w:cs="Times New Roman"/>
          <w:sz w:val="20"/>
          <w:szCs w:val="20"/>
        </w:rPr>
      </w:pPr>
      <w:r w:rsidRPr="006F2BE6">
        <w:rPr>
          <w:rFonts w:ascii="Times New Roman" w:hAnsi="Times New Roman" w:cs="Times New Roman"/>
          <w:sz w:val="20"/>
          <w:szCs w:val="20"/>
        </w:rPr>
        <w:t xml:space="preserve">“Os negócios de transmissão gratuita de bens ou remissão de dívida, se os praticar o devedor já insolvente, ou por eles reduzido à insolvência, ainda quando o ignore, </w:t>
      </w:r>
      <w:proofErr w:type="gramStart"/>
      <w:r w:rsidRPr="006F2BE6">
        <w:rPr>
          <w:rFonts w:ascii="Times New Roman" w:hAnsi="Times New Roman" w:cs="Times New Roman"/>
          <w:sz w:val="20"/>
          <w:szCs w:val="20"/>
        </w:rPr>
        <w:t>poderão ser anulados</w:t>
      </w:r>
      <w:proofErr w:type="gramEnd"/>
      <w:r w:rsidRPr="006F2BE6">
        <w:rPr>
          <w:rFonts w:ascii="Times New Roman" w:hAnsi="Times New Roman" w:cs="Times New Roman"/>
          <w:sz w:val="20"/>
          <w:szCs w:val="20"/>
        </w:rPr>
        <w:t xml:space="preserve"> pelos credores quirografários, como lesivos dos seus direitos.”</w:t>
      </w:r>
    </w:p>
    <w:p w:rsidR="00341FC5" w:rsidRPr="006F2BE6" w:rsidRDefault="00341FC5" w:rsidP="001351C0">
      <w:pPr>
        <w:spacing w:after="0" w:line="240" w:lineRule="auto"/>
        <w:ind w:firstLine="708"/>
        <w:jc w:val="both"/>
        <w:rPr>
          <w:rFonts w:ascii="Times New Roman" w:hAnsi="Times New Roman" w:cs="Times New Roman"/>
          <w:sz w:val="24"/>
          <w:szCs w:val="24"/>
        </w:rPr>
      </w:pPr>
      <w:r w:rsidRPr="006F2BE6">
        <w:rPr>
          <w:rFonts w:ascii="Times New Roman" w:hAnsi="Times New Roman" w:cs="Times New Roman"/>
          <w:sz w:val="24"/>
          <w:szCs w:val="24"/>
        </w:rPr>
        <w:t xml:space="preserve">A transferência de um bem do patrimônio do sócio para a sociedade, no intuito de escapar de seus credores se </w:t>
      </w:r>
      <w:proofErr w:type="spellStart"/>
      <w:r w:rsidRPr="006F2BE6">
        <w:rPr>
          <w:rFonts w:ascii="Times New Roman" w:hAnsi="Times New Roman" w:cs="Times New Roman"/>
          <w:sz w:val="24"/>
          <w:szCs w:val="24"/>
        </w:rPr>
        <w:t>adequa</w:t>
      </w:r>
      <w:proofErr w:type="spellEnd"/>
      <w:r w:rsidRPr="006F2BE6">
        <w:rPr>
          <w:rFonts w:ascii="Times New Roman" w:hAnsi="Times New Roman" w:cs="Times New Roman"/>
          <w:sz w:val="24"/>
          <w:szCs w:val="24"/>
        </w:rPr>
        <w:t xml:space="preserve"> perfeitamente no referido tipo, isto porque é, para todos os efeitos, negócio de transmissão gratuita de bem praticado por devedor já insolvente</w:t>
      </w:r>
      <w:r>
        <w:rPr>
          <w:rFonts w:ascii="Times New Roman" w:hAnsi="Times New Roman" w:cs="Times New Roman"/>
          <w:sz w:val="24"/>
          <w:szCs w:val="24"/>
        </w:rPr>
        <w:t xml:space="preserve"> ou </w:t>
      </w:r>
      <w:r w:rsidRPr="006F2BE6">
        <w:rPr>
          <w:rFonts w:ascii="Times New Roman" w:hAnsi="Times New Roman" w:cs="Times New Roman"/>
          <w:sz w:val="24"/>
          <w:szCs w:val="24"/>
        </w:rPr>
        <w:t>reduzido à insolvência pelo referido ato.</w:t>
      </w:r>
    </w:p>
    <w:p w:rsidR="00341FC5" w:rsidRDefault="00341FC5" w:rsidP="001351C0">
      <w:pPr>
        <w:spacing w:after="0" w:line="240" w:lineRule="auto"/>
        <w:ind w:firstLine="708"/>
        <w:jc w:val="both"/>
        <w:rPr>
          <w:rFonts w:ascii="Times New Roman" w:hAnsi="Times New Roman" w:cs="Times New Roman"/>
          <w:sz w:val="24"/>
          <w:szCs w:val="24"/>
        </w:rPr>
      </w:pPr>
      <w:r w:rsidRPr="006F2BE6">
        <w:rPr>
          <w:rFonts w:ascii="Times New Roman" w:hAnsi="Times New Roman" w:cs="Times New Roman"/>
          <w:sz w:val="24"/>
          <w:szCs w:val="24"/>
        </w:rPr>
        <w:t xml:space="preserve">Por ter nascido da jurisprudência, a teoria da desconsideração inversa não passou pela necessária reflexão que se exige de uma nova teoria jurídica. Será que não teria sido mais indicado utilizar-se da teoria da anulabilidade do negócio jurídico? Essa questão será </w:t>
      </w:r>
      <w:proofErr w:type="gramStart"/>
      <w:r w:rsidRPr="006F2BE6">
        <w:rPr>
          <w:rFonts w:ascii="Times New Roman" w:hAnsi="Times New Roman" w:cs="Times New Roman"/>
          <w:sz w:val="24"/>
          <w:szCs w:val="24"/>
        </w:rPr>
        <w:t>melhor</w:t>
      </w:r>
      <w:proofErr w:type="gramEnd"/>
      <w:r w:rsidRPr="006F2BE6">
        <w:rPr>
          <w:rFonts w:ascii="Times New Roman" w:hAnsi="Times New Roman" w:cs="Times New Roman"/>
          <w:sz w:val="24"/>
          <w:szCs w:val="24"/>
        </w:rPr>
        <w:t xml:space="preserve"> examinada no capítulo pertinente.</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b/>
          <w:sz w:val="24"/>
          <w:szCs w:val="24"/>
        </w:rPr>
      </w:pPr>
      <w:r w:rsidRPr="006F2BE6">
        <w:rPr>
          <w:rFonts w:ascii="Times New Roman" w:hAnsi="Times New Roman" w:cs="Times New Roman"/>
          <w:b/>
          <w:sz w:val="24"/>
          <w:szCs w:val="24"/>
        </w:rPr>
        <w:t>3.7 CONCEITO E FUNDAMENTAÇÃO</w:t>
      </w:r>
    </w:p>
    <w:p w:rsidR="00341FC5" w:rsidRDefault="00341FC5" w:rsidP="001351C0">
      <w:pPr>
        <w:spacing w:after="0" w:line="240" w:lineRule="auto"/>
        <w:jc w:val="both"/>
        <w:rPr>
          <w:rFonts w:ascii="Times New Roman" w:hAnsi="Times New Roman" w:cs="Times New Roman"/>
          <w:b/>
          <w:sz w:val="24"/>
          <w:szCs w:val="24"/>
        </w:rPr>
      </w:pPr>
    </w:p>
    <w:p w:rsidR="00341FC5" w:rsidRPr="006F2BE6" w:rsidRDefault="00341FC5" w:rsidP="001351C0">
      <w:pPr>
        <w:spacing w:after="0" w:line="240" w:lineRule="auto"/>
        <w:ind w:firstLine="708"/>
        <w:jc w:val="both"/>
        <w:rPr>
          <w:rFonts w:ascii="Times New Roman" w:hAnsi="Times New Roman" w:cs="Times New Roman"/>
          <w:sz w:val="24"/>
          <w:szCs w:val="24"/>
        </w:rPr>
      </w:pPr>
      <w:r w:rsidRPr="006F2BE6">
        <w:rPr>
          <w:rFonts w:ascii="Times New Roman" w:hAnsi="Times New Roman" w:cs="Times New Roman"/>
          <w:sz w:val="24"/>
          <w:szCs w:val="24"/>
        </w:rPr>
        <w:t>Segundo Couto e Silva, “Desconsidera-se a personalidade jurídica da pessoa natural, para se atingir o patrimônio da pessoa jurídica de quem esta é sócia”</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71"/>
      </w:r>
      <w:r w:rsidRPr="006F2BE6">
        <w:rPr>
          <w:rFonts w:ascii="Times New Roman" w:hAnsi="Times New Roman" w:cs="Times New Roman"/>
          <w:sz w:val="24"/>
          <w:szCs w:val="24"/>
        </w:rPr>
        <w:t xml:space="preserve"> Assim, pode-se conceituar a desconsideração da personalidade jurídica em sua modalidade inversa como o afastamento episódico da autonomia patrimonial da sociedade em relação ao sócio, em virtude de atos perpetrados por este, em desfavor de seus credores particulares, para que se atinja o patrimônio daquela.</w:t>
      </w:r>
    </w:p>
    <w:p w:rsidR="00341FC5" w:rsidRPr="006A0BB9" w:rsidRDefault="00341FC5" w:rsidP="001351C0">
      <w:pPr>
        <w:spacing w:after="0" w:line="240" w:lineRule="auto"/>
        <w:ind w:firstLine="708"/>
        <w:jc w:val="both"/>
        <w:rPr>
          <w:rFonts w:ascii="Times New Roman" w:hAnsi="Times New Roman" w:cs="Times New Roman"/>
          <w:sz w:val="24"/>
          <w:szCs w:val="24"/>
        </w:rPr>
      </w:pPr>
      <w:r w:rsidRPr="006F2BE6">
        <w:rPr>
          <w:rFonts w:ascii="Times New Roman" w:hAnsi="Times New Roman" w:cs="Times New Roman"/>
          <w:sz w:val="24"/>
          <w:szCs w:val="24"/>
        </w:rPr>
        <w:t>Atribui-se a denominação de inversa justamente por conta da mudança do polo de interesse na aplicação da teoria. Na modalidade clássica, busca-se atingir o patrimônio do sócio por conta de atos praticados pela sociedade, já na acepção inversa, almeja-se, justamente, atingir ao patrimônio social em razão de atos praticados pelos sócios.</w:t>
      </w:r>
      <w:r>
        <w:rPr>
          <w:rFonts w:ascii="Times New Roman" w:hAnsi="Times New Roman" w:cs="Times New Roman"/>
          <w:sz w:val="24"/>
          <w:szCs w:val="24"/>
        </w:rPr>
        <w:t xml:space="preserve"> </w:t>
      </w:r>
      <w:r w:rsidRPr="006A0BB9">
        <w:rPr>
          <w:rFonts w:ascii="Times New Roman" w:hAnsi="Times New Roman" w:cs="Times New Roman"/>
          <w:sz w:val="24"/>
          <w:szCs w:val="24"/>
        </w:rPr>
        <w:t xml:space="preserve">No entanto, apesar da hipótese de incidência ser inversa, a fundamentação da teoria da desconsideração inversa é a mesma da teoria clássica. Nesse sentido, aduz a Min. Nancy </w:t>
      </w:r>
      <w:proofErr w:type="spellStart"/>
      <w:r w:rsidRPr="006A0BB9">
        <w:rPr>
          <w:rFonts w:ascii="Times New Roman" w:hAnsi="Times New Roman" w:cs="Times New Roman"/>
          <w:sz w:val="24"/>
          <w:szCs w:val="24"/>
        </w:rPr>
        <w:t>Andrighi</w:t>
      </w:r>
      <w:proofErr w:type="spellEnd"/>
      <w:r w:rsidRPr="006A0BB9">
        <w:rPr>
          <w:rFonts w:ascii="Times New Roman" w:hAnsi="Times New Roman" w:cs="Times New Roman"/>
          <w:sz w:val="24"/>
          <w:szCs w:val="24"/>
        </w:rPr>
        <w:t>:</w:t>
      </w:r>
    </w:p>
    <w:p w:rsidR="00341FC5" w:rsidRPr="007C6E1E" w:rsidRDefault="00341FC5" w:rsidP="001351C0">
      <w:pPr>
        <w:spacing w:after="0" w:line="240" w:lineRule="auto"/>
        <w:jc w:val="both"/>
        <w:rPr>
          <w:rFonts w:ascii="Times New Roman" w:hAnsi="Times New Roman" w:cs="Times New Roman"/>
          <w:sz w:val="20"/>
          <w:szCs w:val="20"/>
        </w:rPr>
      </w:pPr>
      <w:r w:rsidRPr="006A0BB9">
        <w:rPr>
          <w:rFonts w:ascii="Times New Roman" w:hAnsi="Times New Roman" w:cs="Times New Roman"/>
          <w:sz w:val="20"/>
          <w:szCs w:val="20"/>
        </w:rPr>
        <w:t xml:space="preserve">“Conquanto a </w:t>
      </w:r>
      <w:proofErr w:type="spellStart"/>
      <w:r w:rsidRPr="006A0BB9">
        <w:rPr>
          <w:rFonts w:ascii="Times New Roman" w:hAnsi="Times New Roman" w:cs="Times New Roman"/>
          <w:sz w:val="20"/>
          <w:szCs w:val="20"/>
        </w:rPr>
        <w:t>conseqüência</w:t>
      </w:r>
      <w:proofErr w:type="spellEnd"/>
      <w:r w:rsidRPr="006A0BB9">
        <w:rPr>
          <w:rFonts w:ascii="Times New Roman" w:hAnsi="Times New Roman" w:cs="Times New Roman"/>
          <w:sz w:val="20"/>
          <w:szCs w:val="20"/>
        </w:rPr>
        <w:t xml:space="preserve"> de sua aplicação seja inversa, sua razão de ser é a mesma da desconsideração da personalidade jurídica propriamente dita: combater a utilização indevida do ente societário por seus sócios. (...) a aplicação da teoria da </w:t>
      </w:r>
      <w:r w:rsidRPr="006A0BB9">
        <w:rPr>
          <w:rFonts w:ascii="Times New Roman" w:hAnsi="Times New Roman" w:cs="Times New Roman"/>
          <w:sz w:val="20"/>
          <w:szCs w:val="20"/>
        </w:rPr>
        <w:lastRenderedPageBreak/>
        <w:t xml:space="preserve">desconsideração da personalidade jurídica em sua modalidade inversa encontra justificativa nos princípios éticos e jurídicos </w:t>
      </w:r>
      <w:r>
        <w:rPr>
          <w:rFonts w:ascii="Times New Roman" w:hAnsi="Times New Roman" w:cs="Times New Roman"/>
          <w:sz w:val="20"/>
          <w:szCs w:val="20"/>
        </w:rPr>
        <w:t>i</w:t>
      </w:r>
      <w:r w:rsidRPr="007C6E1E">
        <w:rPr>
          <w:rFonts w:ascii="Times New Roman" w:hAnsi="Times New Roman" w:cs="Times New Roman"/>
          <w:sz w:val="20"/>
          <w:szCs w:val="20"/>
        </w:rPr>
        <w:t>ntríns</w:t>
      </w:r>
      <w:r>
        <w:rPr>
          <w:rFonts w:ascii="Times New Roman" w:hAnsi="Times New Roman" w:cs="Times New Roman"/>
          <w:sz w:val="20"/>
          <w:szCs w:val="20"/>
        </w:rPr>
        <w:t>ecos a própria doutrina</w:t>
      </w:r>
      <w:r w:rsidRPr="007C6E1E">
        <w:rPr>
          <w:rFonts w:ascii="Times New Roman" w:hAnsi="Times New Roman" w:cs="Times New Roman"/>
          <w:sz w:val="20"/>
          <w:szCs w:val="20"/>
        </w:rPr>
        <w:t>, que vedam o abuso de direito e a fraude contra credores.</w:t>
      </w:r>
      <w:proofErr w:type="gramStart"/>
      <w:r w:rsidRPr="007C6E1E">
        <w:rPr>
          <w:rFonts w:ascii="Times New Roman" w:hAnsi="Times New Roman" w:cs="Times New Roman"/>
          <w:sz w:val="20"/>
          <w:szCs w:val="20"/>
        </w:rPr>
        <w:t>”</w:t>
      </w:r>
      <w:proofErr w:type="gramEnd"/>
      <w:r w:rsidRPr="007C6E1E">
        <w:rPr>
          <w:rStyle w:val="Refdenotaderodap"/>
          <w:rFonts w:ascii="Times New Roman" w:hAnsi="Times New Roman" w:cs="Times New Roman"/>
          <w:sz w:val="20"/>
          <w:szCs w:val="20"/>
        </w:rPr>
        <w:footnoteReference w:id="72"/>
      </w:r>
    </w:p>
    <w:p w:rsidR="00341FC5" w:rsidRDefault="00341FC5" w:rsidP="001351C0">
      <w:pPr>
        <w:spacing w:after="0" w:line="240" w:lineRule="auto"/>
        <w:ind w:firstLine="708"/>
        <w:jc w:val="both"/>
        <w:rPr>
          <w:rFonts w:ascii="Times New Roman" w:hAnsi="Times New Roman" w:cs="Times New Roman"/>
          <w:sz w:val="24"/>
          <w:szCs w:val="24"/>
        </w:rPr>
      </w:pPr>
      <w:r w:rsidRPr="007C6E1E">
        <w:rPr>
          <w:rFonts w:ascii="Times New Roman" w:hAnsi="Times New Roman" w:cs="Times New Roman"/>
          <w:sz w:val="24"/>
          <w:szCs w:val="24"/>
        </w:rPr>
        <w:t>Desse modo, na teoria da desconsideração inversa, objetiva-se atribuir uma espécie de sanção ao sócio que se vale de uma garantia conferida pelo legislador àqueles que desejam se aventurar no arriscado mundo do empreendedorismo</w:t>
      </w:r>
      <w:r>
        <w:rPr>
          <w:rFonts w:ascii="Times New Roman" w:hAnsi="Times New Roman" w:cs="Times New Roman"/>
          <w:sz w:val="24"/>
          <w:szCs w:val="24"/>
        </w:rPr>
        <w:t>, ou, como afirma Couto e Silva:</w:t>
      </w:r>
    </w:p>
    <w:p w:rsidR="00341FC5" w:rsidRDefault="00341FC5" w:rsidP="001351C0">
      <w:pPr>
        <w:spacing w:after="0" w:line="240" w:lineRule="auto"/>
        <w:jc w:val="both"/>
        <w:rPr>
          <w:rFonts w:ascii="Times New Roman" w:hAnsi="Times New Roman" w:cs="Times New Roman"/>
          <w:sz w:val="20"/>
          <w:szCs w:val="20"/>
        </w:rPr>
      </w:pPr>
      <w:r w:rsidRPr="007C6E1E">
        <w:rPr>
          <w:rFonts w:ascii="Times New Roman" w:hAnsi="Times New Roman" w:cs="Times New Roman"/>
          <w:sz w:val="20"/>
          <w:szCs w:val="20"/>
        </w:rPr>
        <w:t xml:space="preserve">O instituto da pessoa jurídica foi reconhecido com a finalidade de dar autonomia à convergência de interesses em relação às pessoas que lhe deram origem, juntamente com a autonomia patrimonial e a </w:t>
      </w:r>
      <w:r>
        <w:rPr>
          <w:rFonts w:ascii="Times New Roman" w:hAnsi="Times New Roman" w:cs="Times New Roman"/>
          <w:sz w:val="20"/>
          <w:szCs w:val="20"/>
        </w:rPr>
        <w:t>limitação de responsabilidades.</w:t>
      </w:r>
      <w:proofErr w:type="gramStart"/>
      <w:r>
        <w:rPr>
          <w:rStyle w:val="Refdenotaderodap"/>
          <w:rFonts w:ascii="Times New Roman" w:hAnsi="Times New Roman" w:cs="Times New Roman"/>
          <w:sz w:val="20"/>
          <w:szCs w:val="20"/>
        </w:rPr>
        <w:footnoteReference w:id="73"/>
      </w:r>
      <w:proofErr w:type="gramEnd"/>
    </w:p>
    <w:p w:rsidR="00341FC5" w:rsidRPr="00342C9F" w:rsidRDefault="00341FC5" w:rsidP="001351C0">
      <w:pPr>
        <w:spacing w:after="0" w:line="240" w:lineRule="auto"/>
        <w:ind w:firstLine="708"/>
        <w:jc w:val="both"/>
        <w:rPr>
          <w:rFonts w:ascii="Times New Roman" w:hAnsi="Times New Roman" w:cs="Times New Roman"/>
          <w:sz w:val="24"/>
          <w:szCs w:val="24"/>
        </w:rPr>
      </w:pPr>
      <w:r w:rsidRPr="00342C9F">
        <w:rPr>
          <w:rFonts w:ascii="Times New Roman" w:hAnsi="Times New Roman" w:cs="Times New Roman"/>
          <w:sz w:val="24"/>
          <w:szCs w:val="24"/>
        </w:rPr>
        <w:t>Contudo, ao invés do sujeito utilizar-se da separação patrimonial para ter tranquilidade e autonomia, aproveita para proteger seu patrimônio particular de atos de seus credores. Nesse sentido, afirma Ceolin:</w:t>
      </w:r>
    </w:p>
    <w:p w:rsidR="00341FC5" w:rsidRPr="00342C9F" w:rsidRDefault="00341FC5" w:rsidP="001351C0">
      <w:pPr>
        <w:spacing w:after="0" w:line="240" w:lineRule="auto"/>
        <w:jc w:val="both"/>
        <w:rPr>
          <w:rFonts w:ascii="Times New Roman" w:hAnsi="Times New Roman" w:cs="Times New Roman"/>
          <w:sz w:val="20"/>
          <w:szCs w:val="20"/>
        </w:rPr>
      </w:pPr>
      <w:r w:rsidRPr="00342C9F">
        <w:rPr>
          <w:rFonts w:ascii="Times New Roman" w:hAnsi="Times New Roman" w:cs="Times New Roman"/>
          <w:sz w:val="20"/>
          <w:szCs w:val="20"/>
        </w:rPr>
        <w:t>Esta mesma comunidade, que é beneficiada com a limitação de responsabilidade, pode sofrer vultosos prejuízos, devido ao uso lesivo e leviano desse direito. Isso ocorre quando os sócios, que detêm o poder de gerir ou de controlar a sociedade, passam a abusar do direito de limitar a responsabilidade, usando-o indiscriminadamente.</w:t>
      </w:r>
      <w:proofErr w:type="gramStart"/>
      <w:r>
        <w:rPr>
          <w:rStyle w:val="Refdenotaderodap"/>
          <w:rFonts w:ascii="Times New Roman" w:hAnsi="Times New Roman" w:cs="Times New Roman"/>
          <w:sz w:val="20"/>
          <w:szCs w:val="20"/>
        </w:rPr>
        <w:footnoteReference w:id="74"/>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342C9F">
        <w:rPr>
          <w:rFonts w:ascii="Times New Roman" w:hAnsi="Times New Roman" w:cs="Times New Roman"/>
          <w:sz w:val="24"/>
          <w:szCs w:val="24"/>
        </w:rPr>
        <w:t>Assim, não poderia o julgador quedar-se inerte diante de flagrante situação agressiva aos preceitos legitimadores da pessoa jurídica.</w:t>
      </w:r>
    </w:p>
    <w:p w:rsidR="00341FC5" w:rsidRDefault="00341FC5" w:rsidP="001351C0">
      <w:pPr>
        <w:spacing w:after="0" w:line="240" w:lineRule="auto"/>
        <w:jc w:val="both"/>
        <w:rPr>
          <w:rFonts w:ascii="Times New Roman" w:hAnsi="Times New Roman" w:cs="Times New Roman"/>
          <w:sz w:val="24"/>
          <w:szCs w:val="24"/>
        </w:rPr>
      </w:pPr>
    </w:p>
    <w:p w:rsidR="00341FC5" w:rsidRPr="00B849A4" w:rsidRDefault="00341FC5" w:rsidP="001351C0">
      <w:pPr>
        <w:spacing w:after="0" w:line="240" w:lineRule="auto"/>
        <w:jc w:val="both"/>
        <w:rPr>
          <w:rFonts w:ascii="Times New Roman" w:hAnsi="Times New Roman" w:cs="Times New Roman"/>
          <w:b/>
          <w:sz w:val="24"/>
          <w:szCs w:val="24"/>
        </w:rPr>
      </w:pPr>
      <w:r w:rsidRPr="00B849A4">
        <w:rPr>
          <w:rFonts w:ascii="Times New Roman" w:hAnsi="Times New Roman" w:cs="Times New Roman"/>
          <w:b/>
          <w:sz w:val="24"/>
          <w:szCs w:val="24"/>
        </w:rPr>
        <w:t>3.8 PRESSUPOSTOS</w:t>
      </w:r>
    </w:p>
    <w:p w:rsidR="00341FC5" w:rsidRPr="006A0BB9" w:rsidRDefault="00341FC5" w:rsidP="001351C0">
      <w:pPr>
        <w:spacing w:after="0" w:line="240" w:lineRule="auto"/>
        <w:jc w:val="both"/>
        <w:rPr>
          <w:rFonts w:ascii="Times New Roman" w:hAnsi="Times New Roman" w:cs="Times New Roman"/>
          <w:sz w:val="20"/>
          <w:szCs w:val="20"/>
        </w:rPr>
      </w:pPr>
    </w:p>
    <w:p w:rsidR="00341FC5" w:rsidRPr="00B849A4" w:rsidRDefault="00341FC5" w:rsidP="001351C0">
      <w:pPr>
        <w:spacing w:after="0" w:line="240" w:lineRule="auto"/>
        <w:ind w:firstLine="708"/>
        <w:jc w:val="both"/>
        <w:rPr>
          <w:rFonts w:ascii="Times New Roman" w:hAnsi="Times New Roman" w:cs="Times New Roman"/>
          <w:sz w:val="24"/>
          <w:szCs w:val="24"/>
        </w:rPr>
      </w:pPr>
      <w:r w:rsidRPr="00B849A4">
        <w:rPr>
          <w:rFonts w:ascii="Times New Roman" w:hAnsi="Times New Roman" w:cs="Times New Roman"/>
          <w:sz w:val="24"/>
          <w:szCs w:val="24"/>
        </w:rPr>
        <w:t>Dado que os pressupostos de ambas as modalidades são iguais, cabe fazer uma análise esmiuçada destes. O principal dispositivo que embasa a teoria da desconsideração da personalidade jurídica, e, por consequência, de sua modalidade inversa, é o art. 50 do Código Civil, cujo fundamento legal, como já afirmado, é reprimir a manipulação da pessoa jurídica nas hipóteses de abuso do direito e nas de fraude cometidas sob o âmbito desta, protegendo, assim, o princípio da boa-fé.</w:t>
      </w:r>
    </w:p>
    <w:p w:rsidR="00341FC5" w:rsidRDefault="00341FC5" w:rsidP="001351C0">
      <w:pPr>
        <w:spacing w:after="0" w:line="240" w:lineRule="auto"/>
        <w:ind w:firstLine="708"/>
        <w:jc w:val="both"/>
        <w:rPr>
          <w:rFonts w:ascii="Times New Roman" w:hAnsi="Times New Roman" w:cs="Times New Roman"/>
          <w:sz w:val="24"/>
          <w:szCs w:val="24"/>
        </w:rPr>
      </w:pPr>
      <w:r w:rsidRPr="00B849A4">
        <w:rPr>
          <w:rFonts w:ascii="Times New Roman" w:hAnsi="Times New Roman" w:cs="Times New Roman"/>
          <w:sz w:val="24"/>
          <w:szCs w:val="24"/>
        </w:rPr>
        <w:t>Segun</w:t>
      </w:r>
      <w:r>
        <w:rPr>
          <w:rFonts w:ascii="Times New Roman" w:hAnsi="Times New Roman" w:cs="Times New Roman"/>
          <w:sz w:val="24"/>
          <w:szCs w:val="24"/>
        </w:rPr>
        <w:t xml:space="preserve">do Andrade Filho, </w:t>
      </w:r>
      <w:r w:rsidRPr="00B849A4">
        <w:rPr>
          <w:rFonts w:ascii="Times New Roman" w:hAnsi="Times New Roman" w:cs="Times New Roman"/>
          <w:sz w:val="24"/>
          <w:szCs w:val="24"/>
        </w:rPr>
        <w:t>a ideia da desconsideração da personalidade jurídica foi desenvolvida para proteger os credores de boa-fé contra fraudes e abusos cometidos com o</w:t>
      </w:r>
      <w:r>
        <w:rPr>
          <w:rFonts w:ascii="Times New Roman" w:hAnsi="Times New Roman" w:cs="Times New Roman"/>
          <w:sz w:val="24"/>
          <w:szCs w:val="24"/>
        </w:rPr>
        <w:t xml:space="preserve"> instrumento da pessoa jurídica.</w:t>
      </w:r>
      <w:proofErr w:type="gramStart"/>
      <w:r>
        <w:rPr>
          <w:rStyle w:val="Refdenotaderodap"/>
          <w:rFonts w:ascii="Times New Roman" w:hAnsi="Times New Roman" w:cs="Times New Roman"/>
          <w:sz w:val="24"/>
          <w:szCs w:val="24"/>
        </w:rPr>
        <w:footnoteReference w:id="75"/>
      </w:r>
      <w:proofErr w:type="gramEnd"/>
      <w:r>
        <w:rPr>
          <w:rFonts w:ascii="Times New Roman" w:hAnsi="Times New Roman" w:cs="Times New Roman"/>
          <w:sz w:val="24"/>
          <w:szCs w:val="24"/>
        </w:rPr>
        <w:t xml:space="preserve"> </w:t>
      </w:r>
    </w:p>
    <w:p w:rsidR="00341FC5" w:rsidRPr="000E2455" w:rsidRDefault="00341FC5" w:rsidP="001351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Afirma, ainda, Rolf Madaleno, </w:t>
      </w:r>
      <w:r w:rsidRPr="000E2455">
        <w:rPr>
          <w:rFonts w:ascii="Times New Roman" w:hAnsi="Times New Roman" w:cs="Times New Roman"/>
          <w:sz w:val="24"/>
          <w:szCs w:val="24"/>
        </w:rPr>
        <w:t>que será a teoria aplicada sempre que, por má-fé, dolo ou através de ato temerário, a sociedade estiver sendo empregada par</w:t>
      </w:r>
      <w:r>
        <w:rPr>
          <w:rFonts w:ascii="Times New Roman" w:hAnsi="Times New Roman" w:cs="Times New Roman"/>
          <w:sz w:val="24"/>
          <w:szCs w:val="24"/>
        </w:rPr>
        <w:t>a dissimular escusos interesses.</w:t>
      </w:r>
      <w:proofErr w:type="gramStart"/>
      <w:r>
        <w:rPr>
          <w:rStyle w:val="Refdenotaderodap"/>
          <w:rFonts w:ascii="Times New Roman" w:hAnsi="Times New Roman" w:cs="Times New Roman"/>
          <w:sz w:val="24"/>
          <w:szCs w:val="24"/>
        </w:rPr>
        <w:footnoteReference w:id="76"/>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0E2455">
        <w:rPr>
          <w:rFonts w:ascii="Times New Roman" w:hAnsi="Times New Roman" w:cs="Times New Roman"/>
          <w:sz w:val="24"/>
          <w:szCs w:val="24"/>
        </w:rPr>
        <w:t xml:space="preserve">Apesar de haver divergência quanto </w:t>
      </w:r>
      <w:proofErr w:type="gramStart"/>
      <w:r w:rsidRPr="000E2455">
        <w:rPr>
          <w:rFonts w:ascii="Times New Roman" w:hAnsi="Times New Roman" w:cs="Times New Roman"/>
          <w:sz w:val="24"/>
          <w:szCs w:val="24"/>
        </w:rPr>
        <w:t>a</w:t>
      </w:r>
      <w:proofErr w:type="gramEnd"/>
      <w:r w:rsidRPr="000E2455">
        <w:rPr>
          <w:rFonts w:ascii="Times New Roman" w:hAnsi="Times New Roman" w:cs="Times New Roman"/>
          <w:sz w:val="24"/>
          <w:szCs w:val="24"/>
        </w:rPr>
        <w:t xml:space="preserve"> denominação dos pressupostos, existem quatro pressuposto que sempre permeiam a análise doutrinária da teoria da desconsideração da personalidade jurídica, quais seja a fraude, o abuso de direito o desvio de finalidade e a confusão patrimonial.</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sz w:val="24"/>
          <w:szCs w:val="24"/>
        </w:rPr>
      </w:pPr>
      <w:r w:rsidRPr="00D64F20">
        <w:rPr>
          <w:rFonts w:ascii="Times New Roman" w:hAnsi="Times New Roman" w:cs="Times New Roman"/>
          <w:b/>
          <w:sz w:val="24"/>
          <w:szCs w:val="24"/>
        </w:rPr>
        <w:t>3.9 FRAUDE</w:t>
      </w:r>
    </w:p>
    <w:p w:rsidR="00341FC5" w:rsidRDefault="00341FC5" w:rsidP="001351C0">
      <w:pPr>
        <w:spacing w:after="0" w:line="240" w:lineRule="auto"/>
        <w:jc w:val="both"/>
        <w:rPr>
          <w:rFonts w:ascii="Times New Roman" w:hAnsi="Times New Roman" w:cs="Times New Roman"/>
          <w:sz w:val="24"/>
          <w:szCs w:val="24"/>
        </w:rPr>
      </w:pPr>
    </w:p>
    <w:p w:rsidR="00341FC5" w:rsidRPr="00D64F20" w:rsidRDefault="00341FC5" w:rsidP="001351C0">
      <w:pPr>
        <w:spacing w:after="0" w:line="240" w:lineRule="auto"/>
        <w:ind w:firstLine="708"/>
        <w:jc w:val="both"/>
        <w:rPr>
          <w:rFonts w:ascii="Times New Roman" w:hAnsi="Times New Roman" w:cs="Times New Roman"/>
          <w:sz w:val="24"/>
          <w:szCs w:val="24"/>
        </w:rPr>
      </w:pPr>
      <w:r w:rsidRPr="00D64F20">
        <w:rPr>
          <w:rFonts w:ascii="Times New Roman" w:hAnsi="Times New Roman" w:cs="Times New Roman"/>
          <w:sz w:val="24"/>
          <w:szCs w:val="24"/>
        </w:rPr>
        <w:t>O primeiro pressuposto que legitima a aplicação da teoria da desconsideração inversa é a existência de fraude na relação jurídica objeto da análise. No entanto, importante é definir o que se entende por fraude.</w:t>
      </w:r>
    </w:p>
    <w:p w:rsidR="00341FC5" w:rsidRPr="00D64F20" w:rsidRDefault="00341FC5" w:rsidP="001351C0">
      <w:pPr>
        <w:spacing w:after="0" w:line="240" w:lineRule="auto"/>
        <w:ind w:firstLine="708"/>
        <w:jc w:val="both"/>
        <w:rPr>
          <w:rFonts w:ascii="Times New Roman" w:hAnsi="Times New Roman" w:cs="Times New Roman"/>
          <w:sz w:val="24"/>
          <w:szCs w:val="24"/>
        </w:rPr>
      </w:pPr>
      <w:r w:rsidRPr="00D64F20">
        <w:rPr>
          <w:rFonts w:ascii="Times New Roman" w:hAnsi="Times New Roman" w:cs="Times New Roman"/>
          <w:sz w:val="24"/>
          <w:szCs w:val="24"/>
        </w:rPr>
        <w:t>Segundo Freitas:</w:t>
      </w:r>
    </w:p>
    <w:p w:rsidR="00341FC5" w:rsidRDefault="00341FC5" w:rsidP="001351C0">
      <w:pPr>
        <w:spacing w:after="0" w:line="240" w:lineRule="auto"/>
        <w:jc w:val="both"/>
        <w:rPr>
          <w:rFonts w:ascii="Times New Roman" w:hAnsi="Times New Roman" w:cs="Times New Roman"/>
          <w:sz w:val="20"/>
          <w:szCs w:val="20"/>
        </w:rPr>
      </w:pPr>
      <w:r w:rsidRPr="00D64F20">
        <w:rPr>
          <w:rFonts w:ascii="Times New Roman" w:hAnsi="Times New Roman" w:cs="Times New Roman"/>
          <w:sz w:val="20"/>
          <w:szCs w:val="20"/>
        </w:rPr>
        <w:t xml:space="preserve">Ao se pensar em fraude, logo se pensa em algum tipo de manobra engendrada por um indivíduo com o objetivo de causar prejuízo </w:t>
      </w:r>
      <w:proofErr w:type="gramStart"/>
      <w:r w:rsidRPr="00D64F20">
        <w:rPr>
          <w:rFonts w:ascii="Times New Roman" w:hAnsi="Times New Roman" w:cs="Times New Roman"/>
          <w:sz w:val="20"/>
          <w:szCs w:val="20"/>
        </w:rPr>
        <w:t>a</w:t>
      </w:r>
      <w:proofErr w:type="gramEnd"/>
      <w:r w:rsidRPr="00D64F20">
        <w:rPr>
          <w:rFonts w:ascii="Times New Roman" w:hAnsi="Times New Roman" w:cs="Times New Roman"/>
          <w:sz w:val="20"/>
          <w:szCs w:val="20"/>
        </w:rPr>
        <w:t xml:space="preserve"> terceiro. Há aí a intenção de induzir os credores a um engano que </w:t>
      </w:r>
      <w:proofErr w:type="gramStart"/>
      <w:r w:rsidRPr="00D64F20">
        <w:rPr>
          <w:rFonts w:ascii="Times New Roman" w:hAnsi="Times New Roman" w:cs="Times New Roman"/>
          <w:sz w:val="20"/>
          <w:szCs w:val="20"/>
        </w:rPr>
        <w:t>os leve</w:t>
      </w:r>
      <w:proofErr w:type="gramEnd"/>
      <w:r w:rsidRPr="00D64F20">
        <w:rPr>
          <w:rFonts w:ascii="Times New Roman" w:hAnsi="Times New Roman" w:cs="Times New Roman"/>
          <w:sz w:val="20"/>
          <w:szCs w:val="20"/>
        </w:rPr>
        <w:t xml:space="preserve"> a um prejuízo, ou, então, à mera consciência de produzir o dano.</w:t>
      </w:r>
      <w:r>
        <w:rPr>
          <w:rStyle w:val="Refdenotaderodap"/>
          <w:rFonts w:ascii="Times New Roman" w:hAnsi="Times New Roman" w:cs="Times New Roman"/>
          <w:sz w:val="20"/>
          <w:szCs w:val="20"/>
        </w:rPr>
        <w:footnoteReference w:id="77"/>
      </w:r>
    </w:p>
    <w:p w:rsidR="00341FC5" w:rsidRDefault="00341FC5" w:rsidP="001351C0">
      <w:pPr>
        <w:spacing w:after="0" w:line="240" w:lineRule="auto"/>
        <w:ind w:firstLine="708"/>
        <w:jc w:val="both"/>
        <w:rPr>
          <w:rFonts w:ascii="Times New Roman" w:hAnsi="Times New Roman" w:cs="Times New Roman"/>
          <w:sz w:val="24"/>
          <w:szCs w:val="24"/>
        </w:rPr>
      </w:pPr>
      <w:r w:rsidRPr="00010661">
        <w:rPr>
          <w:rFonts w:ascii="Times New Roman" w:hAnsi="Times New Roman" w:cs="Times New Roman"/>
          <w:sz w:val="24"/>
          <w:szCs w:val="24"/>
        </w:rPr>
        <w:lastRenderedPageBreak/>
        <w:t>Entretanto, tal conceituação é demasiadamente superficial, não sendo suficiente para esclarecer o conceito de fraude para o direito e para a teoria da desconsideração. Almejando facilitar o entendimento, aduz Pereira que é fraude:</w:t>
      </w:r>
    </w:p>
    <w:p w:rsidR="00341FC5" w:rsidRDefault="00341FC5" w:rsidP="001351C0">
      <w:pPr>
        <w:spacing w:after="0" w:line="240" w:lineRule="auto"/>
        <w:jc w:val="both"/>
        <w:rPr>
          <w:rFonts w:ascii="Times New Roman" w:hAnsi="Times New Roman" w:cs="Times New Roman"/>
          <w:sz w:val="20"/>
          <w:szCs w:val="20"/>
        </w:rPr>
      </w:pPr>
      <w:r w:rsidRPr="00010661">
        <w:rPr>
          <w:rFonts w:ascii="Times New Roman" w:hAnsi="Times New Roman" w:cs="Times New Roman"/>
          <w:sz w:val="20"/>
          <w:szCs w:val="20"/>
        </w:rPr>
        <w:t>(...) a manobra engendrada com o fito de prejudicar terceiro, e tanto se insere no ato unilateral (caso em que macula o negócio ainda que dela não participe outra pessoa), como se imiscui no ato bilateral (caso em que a maquinação é concertada entre as partes).</w:t>
      </w:r>
      <w:proofErr w:type="gramStart"/>
      <w:r>
        <w:rPr>
          <w:rStyle w:val="Refdenotaderodap"/>
          <w:rFonts w:ascii="Times New Roman" w:hAnsi="Times New Roman" w:cs="Times New Roman"/>
          <w:sz w:val="20"/>
          <w:szCs w:val="20"/>
        </w:rPr>
        <w:footnoteReference w:id="78"/>
      </w:r>
      <w:proofErr w:type="gramEnd"/>
    </w:p>
    <w:p w:rsidR="00341FC5" w:rsidRPr="00A377EC" w:rsidRDefault="00341FC5" w:rsidP="001351C0">
      <w:pPr>
        <w:spacing w:after="0" w:line="240" w:lineRule="auto"/>
        <w:jc w:val="both"/>
        <w:rPr>
          <w:rFonts w:ascii="Times New Roman" w:hAnsi="Times New Roman" w:cs="Times New Roman"/>
          <w:sz w:val="24"/>
          <w:szCs w:val="24"/>
        </w:rPr>
      </w:pPr>
      <w:r w:rsidRPr="00A377EC">
        <w:rPr>
          <w:rFonts w:ascii="Times New Roman" w:hAnsi="Times New Roman" w:cs="Times New Roman"/>
          <w:sz w:val="24"/>
          <w:szCs w:val="24"/>
        </w:rPr>
        <w:t>Ainda sobre o conceito de fraude, afirma Couto Silva:</w:t>
      </w:r>
    </w:p>
    <w:p w:rsidR="00341FC5" w:rsidRPr="00A377EC" w:rsidRDefault="00341FC5" w:rsidP="001351C0">
      <w:pPr>
        <w:spacing w:after="0" w:line="240" w:lineRule="auto"/>
        <w:jc w:val="both"/>
        <w:rPr>
          <w:rFonts w:ascii="Times New Roman" w:hAnsi="Times New Roman" w:cs="Times New Roman"/>
          <w:sz w:val="20"/>
          <w:szCs w:val="20"/>
        </w:rPr>
      </w:pPr>
      <w:r w:rsidRPr="00A377EC">
        <w:rPr>
          <w:rFonts w:ascii="Times New Roman" w:hAnsi="Times New Roman" w:cs="Times New Roman"/>
          <w:sz w:val="20"/>
          <w:szCs w:val="20"/>
        </w:rPr>
        <w:t>Fraude é um termo genérico, compreendendo todos os meios que são utilizados por alguém com o intuito de adquirir vantagem de outrem através de falsas sugestões ou encobrimento da verdade, e incluir surpresa, engano, astúcia, dissimulação, e qualquer modo injusto pelo qual outro é enganado.</w:t>
      </w:r>
      <w:proofErr w:type="gramStart"/>
      <w:r>
        <w:rPr>
          <w:rStyle w:val="Refdenotaderodap"/>
          <w:rFonts w:ascii="Times New Roman" w:hAnsi="Times New Roman" w:cs="Times New Roman"/>
          <w:sz w:val="20"/>
          <w:szCs w:val="20"/>
        </w:rPr>
        <w:footnoteReference w:id="79"/>
      </w:r>
      <w:proofErr w:type="gramEnd"/>
    </w:p>
    <w:p w:rsidR="00341FC5" w:rsidRPr="007B35D6" w:rsidRDefault="00341FC5" w:rsidP="001351C0">
      <w:pPr>
        <w:spacing w:after="0" w:line="240" w:lineRule="auto"/>
        <w:ind w:firstLine="708"/>
        <w:jc w:val="both"/>
        <w:rPr>
          <w:rFonts w:ascii="Times New Roman" w:hAnsi="Times New Roman" w:cs="Times New Roman"/>
          <w:sz w:val="24"/>
          <w:szCs w:val="24"/>
        </w:rPr>
      </w:pPr>
      <w:r w:rsidRPr="007B35D6">
        <w:rPr>
          <w:rFonts w:ascii="Times New Roman" w:hAnsi="Times New Roman" w:cs="Times New Roman"/>
          <w:sz w:val="24"/>
          <w:szCs w:val="24"/>
        </w:rPr>
        <w:t xml:space="preserve">Da leitura dos conceitos acima, depreende-se que fraude é todo tipo de ardil, manobra, que venha a ser utilizada com o fim precípuo de causar algum tipo de prejuízo a terceiros, ou seja, o sócio deve ter a vontade de causar prejuízo a outrem por meio de artifício malicioso e, assim, beneficiar-se. Nesse sentido é o ensinamento de Coelho: </w:t>
      </w:r>
    </w:p>
    <w:p w:rsidR="00341FC5" w:rsidRDefault="00341FC5" w:rsidP="001351C0">
      <w:pPr>
        <w:spacing w:after="0" w:line="240" w:lineRule="auto"/>
        <w:jc w:val="both"/>
        <w:rPr>
          <w:rFonts w:ascii="Times New Roman" w:hAnsi="Times New Roman" w:cs="Times New Roman"/>
          <w:sz w:val="20"/>
          <w:szCs w:val="20"/>
        </w:rPr>
      </w:pPr>
      <w:r w:rsidRPr="007B35D6">
        <w:rPr>
          <w:rFonts w:ascii="Times New Roman" w:hAnsi="Times New Roman" w:cs="Times New Roman"/>
          <w:sz w:val="20"/>
          <w:szCs w:val="20"/>
        </w:rPr>
        <w:t>A fraude que enseja a aplicação do superamento da pessoa jurídica</w:t>
      </w:r>
      <w:proofErr w:type="gramStart"/>
      <w:r w:rsidRPr="007B35D6">
        <w:rPr>
          <w:rFonts w:ascii="Times New Roman" w:hAnsi="Times New Roman" w:cs="Times New Roman"/>
          <w:sz w:val="20"/>
          <w:szCs w:val="20"/>
        </w:rPr>
        <w:t>, pode</w:t>
      </w:r>
      <w:proofErr w:type="gramEnd"/>
      <w:r w:rsidRPr="007B35D6">
        <w:rPr>
          <w:rFonts w:ascii="Times New Roman" w:hAnsi="Times New Roman" w:cs="Times New Roman"/>
          <w:sz w:val="20"/>
          <w:szCs w:val="20"/>
        </w:rPr>
        <w:t xml:space="preserve"> ser definida como o artifício malicioso para prejudicar terceiro, não se limitando este terceiro aos credores, mas abrangendo qualquer sujeito de direito lesado em seus interesses jurídicos.</w:t>
      </w:r>
      <w:r>
        <w:rPr>
          <w:rStyle w:val="Refdenotaderodap"/>
          <w:rFonts w:ascii="Times New Roman" w:hAnsi="Times New Roman" w:cs="Times New Roman"/>
          <w:sz w:val="20"/>
          <w:szCs w:val="20"/>
        </w:rPr>
        <w:footnoteReference w:id="80"/>
      </w:r>
    </w:p>
    <w:p w:rsidR="00341FC5" w:rsidRPr="00C02434" w:rsidRDefault="00341FC5" w:rsidP="001351C0">
      <w:pPr>
        <w:spacing w:after="0" w:line="240" w:lineRule="auto"/>
        <w:ind w:firstLine="708"/>
        <w:jc w:val="both"/>
        <w:rPr>
          <w:rFonts w:ascii="Times New Roman" w:hAnsi="Times New Roman" w:cs="Times New Roman"/>
          <w:sz w:val="24"/>
          <w:szCs w:val="24"/>
        </w:rPr>
      </w:pPr>
      <w:r w:rsidRPr="00C02434">
        <w:rPr>
          <w:rFonts w:ascii="Times New Roman" w:hAnsi="Times New Roman" w:cs="Times New Roman"/>
          <w:sz w:val="24"/>
          <w:szCs w:val="24"/>
        </w:rPr>
        <w:t xml:space="preserve">Entretanto, para efeito de aplicação da teoria da desconsideração inversa, não será qualquer ato fraudulento que legitimará a incidência da teoria. Para que a fraude se </w:t>
      </w:r>
      <w:proofErr w:type="spellStart"/>
      <w:r w:rsidRPr="00C02434">
        <w:rPr>
          <w:rFonts w:ascii="Times New Roman" w:hAnsi="Times New Roman" w:cs="Times New Roman"/>
          <w:sz w:val="24"/>
          <w:szCs w:val="24"/>
        </w:rPr>
        <w:t>adeque</w:t>
      </w:r>
      <w:proofErr w:type="spellEnd"/>
      <w:r w:rsidRPr="00C02434">
        <w:rPr>
          <w:rFonts w:ascii="Times New Roman" w:hAnsi="Times New Roman" w:cs="Times New Roman"/>
          <w:sz w:val="24"/>
          <w:szCs w:val="24"/>
        </w:rPr>
        <w:t xml:space="preserve"> como pressuposto dessa teoria, o artifício malicioso de que se vale o sócio para prejudicar terceiros deve estar relacionado com a autonomia patrimonial da sociedade empresária a qual está vinculado. Nesse sentido, aduz Couto Silva:</w:t>
      </w:r>
    </w:p>
    <w:p w:rsidR="00341FC5" w:rsidRDefault="00341FC5" w:rsidP="001351C0">
      <w:pPr>
        <w:spacing w:after="0" w:line="240" w:lineRule="auto"/>
        <w:jc w:val="both"/>
        <w:rPr>
          <w:rFonts w:ascii="Times New Roman" w:hAnsi="Times New Roman" w:cs="Times New Roman"/>
          <w:sz w:val="20"/>
          <w:szCs w:val="20"/>
        </w:rPr>
      </w:pPr>
      <w:r w:rsidRPr="00C02434">
        <w:rPr>
          <w:rFonts w:ascii="Times New Roman" w:hAnsi="Times New Roman" w:cs="Times New Roman"/>
          <w:sz w:val="20"/>
          <w:szCs w:val="20"/>
        </w:rPr>
        <w:t>Existem hipóteses de fraude que justificariam a aplicação da teoria da desconsideração por operarem com uso do expediente da autonomia patrimonial da pessoa jurídica. Entretanto, não são hipóteses de fraude contra credores, pois inexiste, propriamente, prejuízo a estes. São casos de fraude que não se enquadram na fraude contra credores tal como na doutrina civilista.</w:t>
      </w:r>
      <w:proofErr w:type="gramStart"/>
      <w:r>
        <w:rPr>
          <w:rStyle w:val="Refdenotaderodap"/>
          <w:rFonts w:ascii="Times New Roman" w:hAnsi="Times New Roman" w:cs="Times New Roman"/>
          <w:sz w:val="20"/>
          <w:szCs w:val="20"/>
        </w:rPr>
        <w:footnoteReference w:id="81"/>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54178E">
        <w:rPr>
          <w:rFonts w:ascii="Times New Roman" w:hAnsi="Times New Roman" w:cs="Times New Roman"/>
          <w:sz w:val="24"/>
          <w:szCs w:val="24"/>
        </w:rPr>
        <w:t>Desse modo, o sócio de uma sociedade empresária que aliena um carro particular para outrem, seu comparsa, com o fim de proteger o bem de seus credores particulares, estará de fato cometendo fraude, mas será a fraude a credores, prevista no artigo 158 do Código Civil, que não legitima a desconsideração da personalidade jurídica, porquanto a autonomia patrimonial não foi usada como o meio para perpetrar a fraude. O mesmo não se verificaria caso o sócio alienasse este automóvel para a sociedade empresária. Nessa hipótese, a fraude seria pressuposto de aplicação da teoria da desconsideração.</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54178E">
        <w:rPr>
          <w:rFonts w:ascii="Times New Roman" w:hAnsi="Times New Roman" w:cs="Times New Roman"/>
          <w:b/>
          <w:sz w:val="24"/>
          <w:szCs w:val="24"/>
        </w:rPr>
        <w:t xml:space="preserve"> </w:t>
      </w:r>
      <w:r>
        <w:rPr>
          <w:rFonts w:ascii="Times New Roman" w:hAnsi="Times New Roman" w:cs="Times New Roman"/>
          <w:b/>
          <w:sz w:val="24"/>
          <w:szCs w:val="24"/>
        </w:rPr>
        <w:t xml:space="preserve">O </w:t>
      </w:r>
      <w:r w:rsidRPr="0054178E">
        <w:rPr>
          <w:rFonts w:ascii="Times New Roman" w:hAnsi="Times New Roman" w:cs="Times New Roman"/>
          <w:b/>
          <w:sz w:val="24"/>
          <w:szCs w:val="24"/>
        </w:rPr>
        <w:t>ABUSO DE DIREITO</w:t>
      </w:r>
    </w:p>
    <w:p w:rsidR="00341FC5" w:rsidRDefault="00341FC5" w:rsidP="001351C0">
      <w:pPr>
        <w:spacing w:after="0" w:line="240" w:lineRule="auto"/>
        <w:jc w:val="both"/>
        <w:rPr>
          <w:rFonts w:ascii="Times New Roman" w:hAnsi="Times New Roman" w:cs="Times New Roman"/>
          <w:b/>
          <w:sz w:val="24"/>
          <w:szCs w:val="24"/>
        </w:rPr>
      </w:pPr>
    </w:p>
    <w:p w:rsidR="00341FC5" w:rsidRPr="0054178E" w:rsidRDefault="00341FC5" w:rsidP="001351C0">
      <w:pPr>
        <w:spacing w:after="0" w:line="240" w:lineRule="auto"/>
        <w:ind w:firstLine="708"/>
        <w:jc w:val="both"/>
        <w:rPr>
          <w:rFonts w:ascii="Times New Roman" w:hAnsi="Times New Roman" w:cs="Times New Roman"/>
          <w:sz w:val="24"/>
          <w:szCs w:val="24"/>
        </w:rPr>
      </w:pPr>
      <w:r w:rsidRPr="0054178E">
        <w:rPr>
          <w:rFonts w:ascii="Times New Roman" w:hAnsi="Times New Roman" w:cs="Times New Roman"/>
          <w:sz w:val="24"/>
          <w:szCs w:val="24"/>
        </w:rPr>
        <w:t>Outro pressuposto que, quando presente, pode legitimar a aplicação da teoria da desconsideração é o abuso de direito. Sobre o abuso de direito, aduz Couto Silva:</w:t>
      </w:r>
    </w:p>
    <w:p w:rsidR="00341FC5" w:rsidRDefault="00341FC5" w:rsidP="001351C0">
      <w:pPr>
        <w:spacing w:after="0" w:line="240" w:lineRule="auto"/>
        <w:jc w:val="both"/>
        <w:rPr>
          <w:rFonts w:ascii="Times New Roman" w:hAnsi="Times New Roman" w:cs="Times New Roman"/>
          <w:sz w:val="20"/>
          <w:szCs w:val="20"/>
        </w:rPr>
      </w:pPr>
      <w:r w:rsidRPr="0054178E">
        <w:rPr>
          <w:rFonts w:ascii="Times New Roman" w:hAnsi="Times New Roman" w:cs="Times New Roman"/>
          <w:sz w:val="20"/>
          <w:szCs w:val="20"/>
        </w:rPr>
        <w:t>Ao lado da fraude, o abuso de direito fundamenta a aplicação da teoria da desconsideração. O ato abusivo é o mau uso do direito, é um ato legal, porém contrário ao fim do instituto da pessoa jurídica, ou seja, é o ato constituído no exercício irregular de um direito causando dano a outrem.</w:t>
      </w:r>
      <w:proofErr w:type="gramStart"/>
      <w:r>
        <w:rPr>
          <w:rStyle w:val="Refdenotaderodap"/>
          <w:rFonts w:ascii="Times New Roman" w:hAnsi="Times New Roman" w:cs="Times New Roman"/>
          <w:sz w:val="20"/>
          <w:szCs w:val="20"/>
        </w:rPr>
        <w:footnoteReference w:id="82"/>
      </w:r>
      <w:proofErr w:type="gramEnd"/>
    </w:p>
    <w:p w:rsidR="00341FC5" w:rsidRPr="006C7A5D" w:rsidRDefault="00341FC5" w:rsidP="001351C0">
      <w:pPr>
        <w:spacing w:after="0" w:line="240" w:lineRule="auto"/>
        <w:ind w:firstLine="708"/>
        <w:jc w:val="both"/>
        <w:rPr>
          <w:rFonts w:ascii="Times New Roman" w:hAnsi="Times New Roman" w:cs="Times New Roman"/>
          <w:sz w:val="24"/>
          <w:szCs w:val="24"/>
        </w:rPr>
      </w:pPr>
      <w:r w:rsidRPr="006C7A5D">
        <w:rPr>
          <w:rFonts w:ascii="Times New Roman" w:hAnsi="Times New Roman" w:cs="Times New Roman"/>
          <w:sz w:val="24"/>
          <w:szCs w:val="24"/>
        </w:rPr>
        <w:t>Assim, o abuso de direito se caracteriza quando um sujeito, que possui a plena e legítima titularidade de um direito, no momento em que vai exercê-lo, atua de forma exclusivamente abusiva, deixando de atender aos ditames da boa-fé e ao fim social do direito, ou seja, o ato do indivíduo não observa os limites do artigo 187 do Código Civil.</w:t>
      </w:r>
    </w:p>
    <w:p w:rsidR="00341FC5" w:rsidRPr="006C7A5D" w:rsidRDefault="00341FC5" w:rsidP="001351C0">
      <w:pPr>
        <w:spacing w:after="0" w:line="240" w:lineRule="auto"/>
        <w:ind w:firstLine="708"/>
        <w:jc w:val="both"/>
        <w:rPr>
          <w:rFonts w:ascii="Times New Roman" w:hAnsi="Times New Roman" w:cs="Times New Roman"/>
          <w:sz w:val="24"/>
          <w:szCs w:val="24"/>
        </w:rPr>
      </w:pPr>
      <w:r w:rsidRPr="006C7A5D">
        <w:rPr>
          <w:rFonts w:ascii="Times New Roman" w:hAnsi="Times New Roman" w:cs="Times New Roman"/>
          <w:sz w:val="24"/>
          <w:szCs w:val="24"/>
        </w:rPr>
        <w:lastRenderedPageBreak/>
        <w:t>Contudo, do mesmo modo que no pressuposto da fraude, não será qualquer exercício abusivo do direito que possibilitará a aplicação da teoria da desconsideração. Para tanto, deve-se valer o sócio de alguma benécie advinda do princípio da autonomia patrimonial. Nesse sentido, afirma Coelho:</w:t>
      </w:r>
    </w:p>
    <w:p w:rsidR="00341FC5" w:rsidRDefault="00341FC5" w:rsidP="001351C0">
      <w:pPr>
        <w:spacing w:after="0" w:line="240" w:lineRule="auto"/>
        <w:jc w:val="both"/>
        <w:rPr>
          <w:rFonts w:ascii="Times New Roman" w:hAnsi="Times New Roman" w:cs="Times New Roman"/>
          <w:sz w:val="20"/>
          <w:szCs w:val="20"/>
        </w:rPr>
      </w:pPr>
      <w:r w:rsidRPr="006C7A5D">
        <w:rPr>
          <w:rFonts w:ascii="Times New Roman" w:hAnsi="Times New Roman" w:cs="Times New Roman"/>
          <w:sz w:val="20"/>
          <w:szCs w:val="20"/>
        </w:rPr>
        <w:t>E, quando o fizer, com uso do expediente da autonomia patrimonial da pessoa jurídica, estará dando ensejo à coibição do abuso através da aplicação da teoria da desconsideração da personalidade jurídica.</w:t>
      </w:r>
      <w:proofErr w:type="gramStart"/>
      <w:r>
        <w:rPr>
          <w:rStyle w:val="Refdenotaderodap"/>
          <w:rFonts w:ascii="Times New Roman" w:hAnsi="Times New Roman" w:cs="Times New Roman"/>
          <w:sz w:val="20"/>
          <w:szCs w:val="20"/>
        </w:rPr>
        <w:footnoteReference w:id="83"/>
      </w:r>
      <w:proofErr w:type="gramEnd"/>
    </w:p>
    <w:p w:rsidR="00341FC5" w:rsidRPr="0002767F" w:rsidRDefault="00341FC5" w:rsidP="001351C0">
      <w:pPr>
        <w:spacing w:after="0" w:line="240" w:lineRule="auto"/>
        <w:ind w:firstLine="708"/>
        <w:jc w:val="both"/>
        <w:rPr>
          <w:rFonts w:ascii="Times New Roman" w:hAnsi="Times New Roman" w:cs="Times New Roman"/>
          <w:sz w:val="24"/>
          <w:szCs w:val="24"/>
        </w:rPr>
      </w:pPr>
      <w:r w:rsidRPr="0002767F">
        <w:rPr>
          <w:rFonts w:ascii="Times New Roman" w:hAnsi="Times New Roman" w:cs="Times New Roman"/>
          <w:sz w:val="24"/>
          <w:szCs w:val="24"/>
        </w:rPr>
        <w:t xml:space="preserve">Apesar de a fraude e o abuso de direito serem entendidos como desvio de finalidade da pessoa jurídica e, portanto, legitimam a aplicação da teoria da desconsideração, </w:t>
      </w:r>
      <w:proofErr w:type="gramStart"/>
      <w:r w:rsidRPr="0002767F">
        <w:rPr>
          <w:rFonts w:ascii="Times New Roman" w:hAnsi="Times New Roman" w:cs="Times New Roman"/>
          <w:sz w:val="24"/>
          <w:szCs w:val="24"/>
        </w:rPr>
        <w:t>ambos</w:t>
      </w:r>
      <w:proofErr w:type="gramEnd"/>
      <w:r w:rsidRPr="0002767F">
        <w:rPr>
          <w:rFonts w:ascii="Times New Roman" w:hAnsi="Times New Roman" w:cs="Times New Roman"/>
          <w:sz w:val="24"/>
          <w:szCs w:val="24"/>
        </w:rPr>
        <w:t xml:space="preserve"> pressupostos não se confundem. Sobre tal diferenciação, afirma Couto Silva:</w:t>
      </w:r>
    </w:p>
    <w:p w:rsidR="00341FC5" w:rsidRDefault="00341FC5" w:rsidP="001351C0">
      <w:pPr>
        <w:spacing w:after="0" w:line="240" w:lineRule="auto"/>
        <w:jc w:val="both"/>
        <w:rPr>
          <w:rFonts w:ascii="Times New Roman" w:hAnsi="Times New Roman" w:cs="Times New Roman"/>
          <w:sz w:val="20"/>
          <w:szCs w:val="20"/>
        </w:rPr>
      </w:pPr>
      <w:r w:rsidRPr="0002767F">
        <w:rPr>
          <w:rFonts w:ascii="Times New Roman" w:hAnsi="Times New Roman" w:cs="Times New Roman"/>
          <w:sz w:val="20"/>
          <w:szCs w:val="20"/>
        </w:rPr>
        <w:t xml:space="preserve">Não se deve confundir a teoria do abuso de direito com a teoria </w:t>
      </w:r>
      <w:proofErr w:type="gramStart"/>
      <w:r w:rsidRPr="0002767F">
        <w:rPr>
          <w:rFonts w:ascii="Times New Roman" w:hAnsi="Times New Roman" w:cs="Times New Roman"/>
          <w:sz w:val="20"/>
          <w:szCs w:val="20"/>
        </w:rPr>
        <w:t>da ato</w:t>
      </w:r>
      <w:proofErr w:type="gramEnd"/>
      <w:r w:rsidRPr="0002767F">
        <w:rPr>
          <w:rFonts w:ascii="Times New Roman" w:hAnsi="Times New Roman" w:cs="Times New Roman"/>
          <w:sz w:val="20"/>
          <w:szCs w:val="20"/>
        </w:rPr>
        <w:t xml:space="preserve"> ilícito ou, ainda, com a fraude. Considera-se ato fraudulento o negócio jurídico tramado para prejudicar credores, em benefício do declarante ou de terceiros. No abuso, o que ocorre é um inadequado uso do direito, mesmo que seja estranho ao agente o próprio propósito de prejudicar o direito de outrem.</w:t>
      </w:r>
      <w:proofErr w:type="gramStart"/>
      <w:r>
        <w:rPr>
          <w:rStyle w:val="Refdenotaderodap"/>
          <w:rFonts w:ascii="Times New Roman" w:hAnsi="Times New Roman" w:cs="Times New Roman"/>
          <w:sz w:val="20"/>
          <w:szCs w:val="20"/>
        </w:rPr>
        <w:footnoteReference w:id="84"/>
      </w:r>
      <w:proofErr w:type="gramEnd"/>
    </w:p>
    <w:p w:rsidR="00341FC5" w:rsidRPr="002401EF" w:rsidRDefault="00341FC5" w:rsidP="001351C0">
      <w:pPr>
        <w:spacing w:after="0" w:line="240" w:lineRule="auto"/>
        <w:ind w:firstLine="708"/>
        <w:jc w:val="both"/>
        <w:rPr>
          <w:rFonts w:ascii="Times New Roman" w:hAnsi="Times New Roman" w:cs="Times New Roman"/>
          <w:sz w:val="24"/>
          <w:szCs w:val="24"/>
        </w:rPr>
      </w:pPr>
      <w:r w:rsidRPr="002401EF">
        <w:rPr>
          <w:rFonts w:ascii="Times New Roman" w:hAnsi="Times New Roman" w:cs="Times New Roman"/>
          <w:sz w:val="24"/>
          <w:szCs w:val="24"/>
        </w:rPr>
        <w:t>Na aplicação da teoria da desconsideração por intermédio dos pressupostos da fraude e do abuso de direito, é imprescindível que na situação resta inequívoco o desvio de finalidade. Nesse sentido, alerta Couto Silva:</w:t>
      </w:r>
    </w:p>
    <w:p w:rsidR="00341FC5" w:rsidRDefault="00341FC5" w:rsidP="001351C0">
      <w:pPr>
        <w:spacing w:after="0" w:line="240" w:lineRule="auto"/>
        <w:jc w:val="both"/>
        <w:rPr>
          <w:rFonts w:ascii="Times New Roman" w:hAnsi="Times New Roman" w:cs="Times New Roman"/>
          <w:sz w:val="20"/>
          <w:szCs w:val="20"/>
        </w:rPr>
      </w:pPr>
      <w:r w:rsidRPr="002401EF">
        <w:rPr>
          <w:rFonts w:ascii="Times New Roman" w:hAnsi="Times New Roman" w:cs="Times New Roman"/>
          <w:sz w:val="20"/>
          <w:szCs w:val="20"/>
        </w:rPr>
        <w:t>Contudo, deve-se ratificar que o abuso de direito e a fraude são hipóteses que acarretam a aplicação da desconsideração da personalidade jurídica; no entanto, a desconsideração deve ser aplicada com cautela, mediante provas inequívocas de fraude ou abuso de direito, e apenas excepcionalmente, sob pena de acabar com o instituto da pessoa jurídica e sua limitação de responsabilização.</w:t>
      </w:r>
      <w:proofErr w:type="gramStart"/>
      <w:r>
        <w:rPr>
          <w:rStyle w:val="Refdenotaderodap"/>
          <w:rFonts w:ascii="Times New Roman" w:hAnsi="Times New Roman" w:cs="Times New Roman"/>
          <w:sz w:val="20"/>
          <w:szCs w:val="20"/>
        </w:rPr>
        <w:footnoteReference w:id="85"/>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C47F7F">
        <w:rPr>
          <w:rFonts w:ascii="Times New Roman" w:hAnsi="Times New Roman" w:cs="Times New Roman"/>
          <w:sz w:val="24"/>
          <w:szCs w:val="24"/>
        </w:rPr>
        <w:t>Assim, devido à especialidade da teoria da desconsideração, visto que afasta um dos princípios basilares dos negócios entre sociedades empresárias, seus sócios e terceiros, sua aplicação deve ser feita de forma excepcional e, tão somente, quando restar incontroverso que o sócio de fato se valeu da autonomia patrimonial para praticar atos fraudulentos, ou quando exercer seus direitos relacionados ao ente societário de forma abusiva.</w:t>
      </w:r>
    </w:p>
    <w:p w:rsidR="00341FC5" w:rsidRDefault="00341FC5" w:rsidP="001351C0">
      <w:pPr>
        <w:spacing w:after="0" w:line="240" w:lineRule="auto"/>
        <w:jc w:val="both"/>
        <w:rPr>
          <w:rFonts w:ascii="Times New Roman" w:hAnsi="Times New Roman" w:cs="Times New Roman"/>
          <w:sz w:val="24"/>
          <w:szCs w:val="24"/>
        </w:rPr>
      </w:pPr>
    </w:p>
    <w:p w:rsidR="00341FC5" w:rsidRPr="00053B7C" w:rsidRDefault="00341FC5" w:rsidP="001351C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4.1</w:t>
      </w:r>
      <w:r w:rsidRPr="00053B7C">
        <w:rPr>
          <w:rFonts w:ascii="Times New Roman" w:hAnsi="Times New Roman" w:cs="Times New Roman"/>
          <w:b/>
          <w:sz w:val="24"/>
          <w:szCs w:val="24"/>
        </w:rPr>
        <w:t xml:space="preserve"> DESVIO</w:t>
      </w:r>
      <w:proofErr w:type="gramEnd"/>
      <w:r w:rsidRPr="00053B7C">
        <w:rPr>
          <w:rFonts w:ascii="Times New Roman" w:hAnsi="Times New Roman" w:cs="Times New Roman"/>
          <w:b/>
          <w:sz w:val="24"/>
          <w:szCs w:val="24"/>
        </w:rPr>
        <w:t xml:space="preserve"> DE FINALIDADE</w:t>
      </w:r>
    </w:p>
    <w:p w:rsidR="00341FC5" w:rsidRDefault="00341FC5" w:rsidP="001351C0">
      <w:pPr>
        <w:spacing w:after="0" w:line="240" w:lineRule="auto"/>
        <w:jc w:val="both"/>
        <w:rPr>
          <w:rFonts w:ascii="Times New Roman" w:hAnsi="Times New Roman" w:cs="Times New Roman"/>
          <w:sz w:val="24"/>
          <w:szCs w:val="24"/>
        </w:rPr>
      </w:pPr>
    </w:p>
    <w:p w:rsidR="00341FC5" w:rsidRPr="00053B7C" w:rsidRDefault="00341FC5" w:rsidP="001351C0">
      <w:pPr>
        <w:spacing w:after="0" w:line="240" w:lineRule="auto"/>
        <w:ind w:firstLine="708"/>
        <w:jc w:val="both"/>
        <w:rPr>
          <w:rFonts w:ascii="Times New Roman" w:hAnsi="Times New Roman" w:cs="Times New Roman"/>
          <w:sz w:val="24"/>
          <w:szCs w:val="24"/>
        </w:rPr>
      </w:pPr>
      <w:r w:rsidRPr="00053B7C">
        <w:rPr>
          <w:rFonts w:ascii="Times New Roman" w:hAnsi="Times New Roman" w:cs="Times New Roman"/>
          <w:sz w:val="24"/>
          <w:szCs w:val="24"/>
        </w:rPr>
        <w:t>O pressuposto do desvio de finalidade, como já afirmado anteriormente, é composto por dois subpressupostos, quais sejam a fraude e o abuso de direito. Trata-se de conclusão lógica. Uma sociedade empresária, quando criada tem sua razão social claramente definida em seu ato constitutivo, é requisito indispensável deste.</w:t>
      </w:r>
    </w:p>
    <w:p w:rsidR="00341FC5" w:rsidRPr="00053B7C" w:rsidRDefault="00341FC5" w:rsidP="001351C0">
      <w:pPr>
        <w:spacing w:after="0" w:line="240" w:lineRule="auto"/>
        <w:ind w:firstLine="708"/>
        <w:jc w:val="both"/>
        <w:rPr>
          <w:rFonts w:ascii="Times New Roman" w:hAnsi="Times New Roman" w:cs="Times New Roman"/>
          <w:sz w:val="24"/>
          <w:szCs w:val="24"/>
        </w:rPr>
      </w:pPr>
      <w:r w:rsidRPr="00053B7C">
        <w:rPr>
          <w:rFonts w:ascii="Times New Roman" w:hAnsi="Times New Roman" w:cs="Times New Roman"/>
          <w:sz w:val="24"/>
          <w:szCs w:val="24"/>
        </w:rPr>
        <w:t>No momento em que o sócio utiliza do arcabouço do ente social, para praticar atos que não se enquadram na razão social deste, visando, tão somente, a persecução de interesses privados, nitidamente houve desvio de finalidade.</w:t>
      </w:r>
    </w:p>
    <w:p w:rsidR="00341FC5" w:rsidRPr="00053B7C" w:rsidRDefault="00341FC5" w:rsidP="001351C0">
      <w:pPr>
        <w:spacing w:after="0" w:line="240" w:lineRule="auto"/>
        <w:ind w:firstLine="708"/>
        <w:jc w:val="both"/>
        <w:rPr>
          <w:rFonts w:ascii="Times New Roman" w:hAnsi="Times New Roman" w:cs="Times New Roman"/>
          <w:sz w:val="24"/>
          <w:szCs w:val="24"/>
        </w:rPr>
      </w:pPr>
      <w:r w:rsidRPr="00053B7C">
        <w:rPr>
          <w:rFonts w:ascii="Times New Roman" w:hAnsi="Times New Roman" w:cs="Times New Roman"/>
          <w:sz w:val="24"/>
          <w:szCs w:val="24"/>
        </w:rPr>
        <w:t>O desvio de finalidade pode ser configurado no momento em que um sócio utiliza de alguma prerrogativa advinda de sua condição, com a finalidade exclusiva de atender a interesse próprio. Nesse caso, o sócio estaria abusando do seu direito porquanto exerce uma faculdade concedida pela lei de forma contrária aos ditames da boa-fé e da finalidade social.</w:t>
      </w:r>
    </w:p>
    <w:p w:rsidR="00341FC5" w:rsidRPr="00053B7C" w:rsidRDefault="00341FC5" w:rsidP="001351C0">
      <w:pPr>
        <w:spacing w:after="0" w:line="240" w:lineRule="auto"/>
        <w:ind w:firstLine="708"/>
        <w:jc w:val="both"/>
        <w:rPr>
          <w:rFonts w:ascii="Times New Roman" w:hAnsi="Times New Roman" w:cs="Times New Roman"/>
          <w:sz w:val="24"/>
          <w:szCs w:val="24"/>
        </w:rPr>
      </w:pPr>
      <w:r w:rsidRPr="00053B7C">
        <w:rPr>
          <w:rFonts w:ascii="Times New Roman" w:hAnsi="Times New Roman" w:cs="Times New Roman"/>
          <w:sz w:val="24"/>
          <w:szCs w:val="24"/>
        </w:rPr>
        <w:t>Configura desvio de finalidade, igualmente, a situação na qual o sócio, valendo-se do princípio da autonomia patrimonial, realiza negócios jurídicos com o exclusivo fim de prejudicar seus credores particulares, protegendo seus bens próprios de possível medida executiva pleiteada por estes. Nesse sentido, vale lembrar o ensinamento de Rolf Madaleno:</w:t>
      </w:r>
    </w:p>
    <w:p w:rsidR="00341FC5" w:rsidRPr="00053B7C" w:rsidRDefault="00341FC5" w:rsidP="001351C0">
      <w:pPr>
        <w:spacing w:after="0" w:line="240" w:lineRule="auto"/>
        <w:jc w:val="both"/>
        <w:rPr>
          <w:rFonts w:ascii="Times New Roman" w:hAnsi="Times New Roman" w:cs="Times New Roman"/>
          <w:sz w:val="20"/>
          <w:szCs w:val="20"/>
        </w:rPr>
      </w:pPr>
      <w:r w:rsidRPr="00053B7C">
        <w:rPr>
          <w:rFonts w:ascii="Times New Roman" w:hAnsi="Times New Roman" w:cs="Times New Roman"/>
          <w:sz w:val="20"/>
          <w:szCs w:val="20"/>
        </w:rPr>
        <w:t>O desvio de finalidade ocorre quando a pessoa jurídica pratica atos incompatíveis com o contrato social ou estatuto de regência de suas atividades, agindo com excesso ou abuso de poder e desviando-se dos objetivos da própria instituição da personalidade jurídica.</w:t>
      </w:r>
    </w:p>
    <w:p w:rsidR="00341FC5" w:rsidRDefault="00341FC5" w:rsidP="001351C0">
      <w:pPr>
        <w:spacing w:after="0" w:line="240" w:lineRule="auto"/>
        <w:jc w:val="both"/>
        <w:rPr>
          <w:rFonts w:ascii="Times New Roman" w:hAnsi="Times New Roman" w:cs="Times New Roman"/>
          <w:sz w:val="20"/>
          <w:szCs w:val="20"/>
        </w:rPr>
      </w:pPr>
      <w:r w:rsidRPr="00053B7C">
        <w:rPr>
          <w:rFonts w:ascii="Times New Roman" w:hAnsi="Times New Roman" w:cs="Times New Roman"/>
          <w:sz w:val="20"/>
          <w:szCs w:val="20"/>
        </w:rPr>
        <w:lastRenderedPageBreak/>
        <w:t>O desvio de finalidade abrange uma formulação subjetiva da desconsideração, ao abarcar as hipóteses de fraude e de abuso de direito.</w:t>
      </w:r>
      <w:proofErr w:type="gramStart"/>
      <w:r>
        <w:rPr>
          <w:rStyle w:val="Refdenotaderodap"/>
          <w:rFonts w:ascii="Times New Roman" w:hAnsi="Times New Roman" w:cs="Times New Roman"/>
          <w:sz w:val="20"/>
          <w:szCs w:val="20"/>
        </w:rPr>
        <w:footnoteReference w:id="86"/>
      </w:r>
      <w:proofErr w:type="gramEnd"/>
    </w:p>
    <w:p w:rsidR="00341FC5" w:rsidRPr="00F307D2" w:rsidRDefault="00341FC5" w:rsidP="001351C0">
      <w:pPr>
        <w:spacing w:after="0" w:line="240" w:lineRule="auto"/>
        <w:ind w:firstLine="708"/>
        <w:jc w:val="both"/>
        <w:rPr>
          <w:rFonts w:ascii="Times New Roman" w:hAnsi="Times New Roman" w:cs="Times New Roman"/>
          <w:sz w:val="24"/>
          <w:szCs w:val="24"/>
        </w:rPr>
      </w:pPr>
      <w:r w:rsidRPr="00F307D2">
        <w:rPr>
          <w:rFonts w:ascii="Times New Roman" w:hAnsi="Times New Roman" w:cs="Times New Roman"/>
          <w:sz w:val="24"/>
          <w:szCs w:val="24"/>
        </w:rPr>
        <w:t xml:space="preserve">Contudo, é fundamental que não se confunda os pressupostos de incidência da teoria da desconsideração com </w:t>
      </w:r>
      <w:proofErr w:type="gramStart"/>
      <w:r w:rsidRPr="00F307D2">
        <w:rPr>
          <w:rFonts w:ascii="Times New Roman" w:hAnsi="Times New Roman" w:cs="Times New Roman"/>
          <w:sz w:val="24"/>
          <w:szCs w:val="24"/>
        </w:rPr>
        <w:t>outras circunstância</w:t>
      </w:r>
      <w:proofErr w:type="gramEnd"/>
      <w:r w:rsidRPr="00F307D2">
        <w:rPr>
          <w:rFonts w:ascii="Times New Roman" w:hAnsi="Times New Roman" w:cs="Times New Roman"/>
          <w:sz w:val="24"/>
          <w:szCs w:val="24"/>
        </w:rPr>
        <w:t xml:space="preserve"> que implicam na responsabilização do sócio. Nesse sentido, aduz Negrão:</w:t>
      </w:r>
    </w:p>
    <w:p w:rsidR="00341FC5" w:rsidRPr="009D1AF3" w:rsidRDefault="00341FC5" w:rsidP="001351C0">
      <w:pPr>
        <w:spacing w:after="0" w:line="240" w:lineRule="auto"/>
        <w:jc w:val="both"/>
        <w:rPr>
          <w:rFonts w:ascii="Times New Roman" w:hAnsi="Times New Roman" w:cs="Times New Roman"/>
          <w:sz w:val="20"/>
          <w:szCs w:val="20"/>
        </w:rPr>
      </w:pPr>
      <w:r w:rsidRPr="009D1AF3">
        <w:rPr>
          <w:rFonts w:ascii="Times New Roman" w:hAnsi="Times New Roman" w:cs="Times New Roman"/>
          <w:sz w:val="20"/>
          <w:szCs w:val="20"/>
        </w:rPr>
        <w:t>Numa tentativa de sistematização dos casos nos quais se admite uma extensão da responsabilidade, é perfeitamente admissível agrupá-los em três classes de ocorrência: a) violação de regras societárias; b) fraude no uso da personalidade jurídica – aplicação da teoria da desconsideração; c</w:t>
      </w:r>
      <w:proofErr w:type="gramStart"/>
      <w:r w:rsidRPr="009D1AF3">
        <w:rPr>
          <w:rFonts w:ascii="Times New Roman" w:hAnsi="Times New Roman" w:cs="Times New Roman"/>
          <w:sz w:val="20"/>
          <w:szCs w:val="20"/>
        </w:rPr>
        <w:t>)responsabilização</w:t>
      </w:r>
      <w:proofErr w:type="gramEnd"/>
      <w:r w:rsidRPr="009D1AF3">
        <w:rPr>
          <w:rFonts w:ascii="Times New Roman" w:hAnsi="Times New Roman" w:cs="Times New Roman"/>
          <w:sz w:val="20"/>
          <w:szCs w:val="20"/>
        </w:rPr>
        <w:t xml:space="preserve"> por culpa ou dolo cuja autoria e imputação são, desde logo, identificadas.</w:t>
      </w:r>
    </w:p>
    <w:p w:rsidR="00341FC5" w:rsidRPr="009D1AF3" w:rsidRDefault="00341FC5" w:rsidP="001351C0">
      <w:pPr>
        <w:spacing w:after="0" w:line="240" w:lineRule="auto"/>
        <w:jc w:val="both"/>
        <w:rPr>
          <w:rFonts w:ascii="Times New Roman" w:hAnsi="Times New Roman" w:cs="Times New Roman"/>
          <w:sz w:val="20"/>
          <w:szCs w:val="20"/>
        </w:rPr>
      </w:pPr>
      <w:r w:rsidRPr="009D1AF3">
        <w:rPr>
          <w:rFonts w:ascii="Times New Roman" w:hAnsi="Times New Roman" w:cs="Times New Roman"/>
          <w:sz w:val="20"/>
          <w:szCs w:val="20"/>
        </w:rPr>
        <w:t>Na primeira, os fatos são objetivamente identificados na lei. São hipóteses em que o legislador estabeleceu a responsabilidade do sócio perante os credores da sociedade, por transgressão de regras societárias pertinentes a cada tipo societário, incluindo situações em que a intenção não é fraudar credores.</w:t>
      </w:r>
    </w:p>
    <w:p w:rsidR="00341FC5" w:rsidRPr="009D1AF3" w:rsidRDefault="00341FC5" w:rsidP="001351C0">
      <w:pPr>
        <w:spacing w:after="0" w:line="240" w:lineRule="auto"/>
        <w:jc w:val="both"/>
        <w:rPr>
          <w:rFonts w:ascii="Times New Roman" w:hAnsi="Times New Roman" w:cs="Times New Roman"/>
          <w:sz w:val="20"/>
          <w:szCs w:val="20"/>
        </w:rPr>
      </w:pPr>
      <w:r w:rsidRPr="009D1AF3">
        <w:rPr>
          <w:rFonts w:ascii="Times New Roman" w:hAnsi="Times New Roman" w:cs="Times New Roman"/>
          <w:sz w:val="20"/>
          <w:szCs w:val="20"/>
        </w:rPr>
        <w:t>Na segunda, a fraude é o elemento utilizado para prejudicar credores por meio do uso da personalidade jurídica, como ocorre nos casos em que se admite a desconsideração da pessoa jurídica.</w:t>
      </w:r>
    </w:p>
    <w:p w:rsidR="00341FC5" w:rsidRDefault="00341FC5" w:rsidP="001351C0">
      <w:pPr>
        <w:spacing w:after="0" w:line="240" w:lineRule="auto"/>
        <w:jc w:val="both"/>
        <w:rPr>
          <w:rFonts w:ascii="Times New Roman" w:hAnsi="Times New Roman" w:cs="Times New Roman"/>
          <w:sz w:val="20"/>
          <w:szCs w:val="20"/>
        </w:rPr>
      </w:pPr>
      <w:r w:rsidRPr="009D1AF3">
        <w:rPr>
          <w:rFonts w:ascii="Times New Roman" w:hAnsi="Times New Roman" w:cs="Times New Roman"/>
          <w:sz w:val="20"/>
          <w:szCs w:val="20"/>
        </w:rPr>
        <w:t>Na terceira, o sócio, agindo com culpa ou dolo, pratica atos que causam prejuízos a terceiros e que são, desde logo, por força de lei ou de contrato, atribuídos a ele pessoalmente.</w:t>
      </w:r>
      <w:proofErr w:type="gramStart"/>
      <w:r>
        <w:rPr>
          <w:rStyle w:val="Refdenotaderodap"/>
          <w:rFonts w:ascii="Times New Roman" w:hAnsi="Times New Roman" w:cs="Times New Roman"/>
          <w:sz w:val="20"/>
          <w:szCs w:val="20"/>
        </w:rPr>
        <w:footnoteReference w:id="87"/>
      </w:r>
      <w:proofErr w:type="gramEnd"/>
    </w:p>
    <w:p w:rsidR="00341FC5" w:rsidRPr="00C33450" w:rsidRDefault="00341FC5" w:rsidP="001351C0">
      <w:pPr>
        <w:spacing w:after="0" w:line="240" w:lineRule="auto"/>
        <w:jc w:val="both"/>
        <w:rPr>
          <w:rFonts w:ascii="Times New Roman" w:hAnsi="Times New Roman" w:cs="Times New Roman"/>
          <w:sz w:val="24"/>
          <w:szCs w:val="24"/>
        </w:rPr>
      </w:pPr>
      <w:r w:rsidRPr="00C33450">
        <w:rPr>
          <w:rFonts w:ascii="Times New Roman" w:hAnsi="Times New Roman" w:cs="Times New Roman"/>
          <w:sz w:val="24"/>
          <w:szCs w:val="24"/>
        </w:rPr>
        <w:t>Fábio Ulhoa Coelho comunga do mesmo entendimento:</w:t>
      </w:r>
    </w:p>
    <w:p w:rsidR="00341FC5" w:rsidRPr="00C33450" w:rsidRDefault="00341FC5" w:rsidP="001351C0">
      <w:pPr>
        <w:spacing w:after="0" w:line="240" w:lineRule="auto"/>
        <w:jc w:val="both"/>
        <w:rPr>
          <w:rFonts w:ascii="Times New Roman" w:hAnsi="Times New Roman" w:cs="Times New Roman"/>
          <w:sz w:val="20"/>
          <w:szCs w:val="20"/>
        </w:rPr>
      </w:pPr>
      <w:r w:rsidRPr="00C33450">
        <w:rPr>
          <w:rFonts w:ascii="Times New Roman" w:hAnsi="Times New Roman" w:cs="Times New Roman"/>
          <w:sz w:val="20"/>
          <w:szCs w:val="20"/>
        </w:rPr>
        <w:t xml:space="preserve">O pressuposto da licitude serve, em decorrência, para distinguir </w:t>
      </w:r>
      <w:proofErr w:type="gramStart"/>
      <w:r w:rsidRPr="00C33450">
        <w:rPr>
          <w:rFonts w:ascii="Times New Roman" w:hAnsi="Times New Roman" w:cs="Times New Roman"/>
          <w:sz w:val="20"/>
          <w:szCs w:val="20"/>
        </w:rPr>
        <w:t>a desconsideração de outras hipóteses de responsabilização sócios</w:t>
      </w:r>
      <w:proofErr w:type="gramEnd"/>
      <w:r w:rsidRPr="00C33450">
        <w:rPr>
          <w:rFonts w:ascii="Times New Roman" w:hAnsi="Times New Roman" w:cs="Times New Roman"/>
          <w:sz w:val="20"/>
          <w:szCs w:val="20"/>
        </w:rPr>
        <w:t xml:space="preserve"> ou administradores de sociedade empresária, hipóteses estas que não guardam relação com o uso fraudulento da autonomia patrimonial. A responsabilização, por exemplo, do administrador de instituição financeira </w:t>
      </w:r>
      <w:proofErr w:type="gramStart"/>
      <w:r w:rsidRPr="00C33450">
        <w:rPr>
          <w:rFonts w:ascii="Times New Roman" w:hAnsi="Times New Roman" w:cs="Times New Roman"/>
          <w:sz w:val="20"/>
          <w:szCs w:val="20"/>
        </w:rPr>
        <w:t>sob intervenção</w:t>
      </w:r>
      <w:proofErr w:type="gramEnd"/>
      <w:r w:rsidRPr="00C33450">
        <w:rPr>
          <w:rFonts w:ascii="Times New Roman" w:hAnsi="Times New Roman" w:cs="Times New Roman"/>
          <w:sz w:val="20"/>
          <w:szCs w:val="20"/>
        </w:rPr>
        <w:t xml:space="preserve"> por atos de má administração faz-se independentemente da suspensão da eficácia do ato constitutivo da sociedade. Ela independe, por assim dizer, da autonomia patrimonial da pessoa jurídica da instituição financeira. Tanto faz se a companhia bancária é considerada ou desconsiderada, a má administração é ato imputável ao administrador.</w:t>
      </w:r>
      <w:proofErr w:type="gramStart"/>
      <w:r>
        <w:rPr>
          <w:rStyle w:val="Refdenotaderodap"/>
          <w:rFonts w:ascii="Times New Roman" w:hAnsi="Times New Roman" w:cs="Times New Roman"/>
          <w:sz w:val="20"/>
          <w:szCs w:val="20"/>
        </w:rPr>
        <w:footnoteReference w:id="88"/>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C33450">
        <w:rPr>
          <w:rFonts w:ascii="Times New Roman" w:hAnsi="Times New Roman" w:cs="Times New Roman"/>
          <w:sz w:val="24"/>
          <w:szCs w:val="24"/>
        </w:rPr>
        <w:t>Portanto, diante do caso concreto, deve-se verificar de que forma o ato foi praticado. Devido ao caráter excepcional da teoria da desconsideração, não pode esta ser usada de forma inconsequente e em qualquer situação, mas, tão somente, nas circunstâncias.</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r w:rsidRPr="00D90879">
        <w:rPr>
          <w:rFonts w:ascii="Times New Roman" w:hAnsi="Times New Roman" w:cs="Times New Roman"/>
          <w:b/>
          <w:sz w:val="24"/>
          <w:szCs w:val="24"/>
        </w:rPr>
        <w:t>2 CONFUSÃO</w:t>
      </w:r>
      <w:proofErr w:type="gramEnd"/>
      <w:r w:rsidRPr="00D90879">
        <w:rPr>
          <w:rFonts w:ascii="Times New Roman" w:hAnsi="Times New Roman" w:cs="Times New Roman"/>
          <w:b/>
          <w:sz w:val="24"/>
          <w:szCs w:val="24"/>
        </w:rPr>
        <w:t xml:space="preserve"> PATRIMONIAL</w:t>
      </w:r>
    </w:p>
    <w:p w:rsidR="00341FC5" w:rsidRDefault="00341FC5" w:rsidP="001351C0">
      <w:pPr>
        <w:spacing w:after="0" w:line="240" w:lineRule="auto"/>
        <w:jc w:val="both"/>
        <w:rPr>
          <w:rFonts w:ascii="Times New Roman" w:hAnsi="Times New Roman" w:cs="Times New Roman"/>
          <w:b/>
          <w:sz w:val="24"/>
          <w:szCs w:val="24"/>
        </w:rPr>
      </w:pPr>
    </w:p>
    <w:p w:rsidR="00341FC5" w:rsidRPr="00D90879" w:rsidRDefault="00341FC5" w:rsidP="001351C0">
      <w:pPr>
        <w:spacing w:after="0" w:line="240" w:lineRule="auto"/>
        <w:ind w:firstLine="708"/>
        <w:jc w:val="both"/>
        <w:rPr>
          <w:rFonts w:ascii="Times New Roman" w:hAnsi="Times New Roman" w:cs="Times New Roman"/>
          <w:sz w:val="24"/>
          <w:szCs w:val="24"/>
        </w:rPr>
      </w:pPr>
      <w:r w:rsidRPr="00D90879">
        <w:rPr>
          <w:rFonts w:ascii="Times New Roman" w:hAnsi="Times New Roman" w:cs="Times New Roman"/>
          <w:sz w:val="24"/>
          <w:szCs w:val="24"/>
        </w:rPr>
        <w:t>O último pressuposto que legitima a aplicação da teoria da desconsideração é a confusão patrimonial verificada entre o patrimônio do sócio e o do ente societário. A grande finalidade desse pressuposto é preservar o intuito da autonomia patrimonial. Nesse sentido, aduz Madaleno:</w:t>
      </w:r>
    </w:p>
    <w:p w:rsidR="00341FC5" w:rsidRDefault="00341FC5" w:rsidP="001351C0">
      <w:pPr>
        <w:spacing w:after="0" w:line="240" w:lineRule="auto"/>
        <w:jc w:val="both"/>
        <w:rPr>
          <w:rFonts w:ascii="Times New Roman" w:hAnsi="Times New Roman" w:cs="Times New Roman"/>
          <w:sz w:val="20"/>
          <w:szCs w:val="20"/>
        </w:rPr>
      </w:pPr>
      <w:r w:rsidRPr="00D90879">
        <w:rPr>
          <w:rFonts w:ascii="Times New Roman" w:hAnsi="Times New Roman" w:cs="Times New Roman"/>
          <w:sz w:val="20"/>
          <w:szCs w:val="20"/>
        </w:rPr>
        <w:t>Na dicção do artigo 50 do Código Civil brasileiro, a confusão patrimonial justifica a aplicação da desconsideração da personalidade jurídica. Assim deve ser visto porque a razão de ser da separação da pessoa física do sócio em contraponto à pessoa jurídica representada pela empresa reside exatamente na sua autonomia patrimonial, não havendo como confundir ou misturar os diferentes patrimônios.</w:t>
      </w:r>
      <w:proofErr w:type="gramStart"/>
      <w:r>
        <w:rPr>
          <w:rStyle w:val="Refdenotaderodap"/>
          <w:rFonts w:ascii="Times New Roman" w:hAnsi="Times New Roman" w:cs="Times New Roman"/>
          <w:sz w:val="20"/>
          <w:szCs w:val="20"/>
        </w:rPr>
        <w:footnoteReference w:id="89"/>
      </w:r>
      <w:proofErr w:type="gramEnd"/>
    </w:p>
    <w:p w:rsidR="00341FC5" w:rsidRPr="00572F2C" w:rsidRDefault="00341FC5" w:rsidP="001351C0">
      <w:pPr>
        <w:spacing w:after="0" w:line="240" w:lineRule="auto"/>
        <w:jc w:val="both"/>
        <w:rPr>
          <w:rFonts w:ascii="Times New Roman" w:hAnsi="Times New Roman" w:cs="Times New Roman"/>
          <w:sz w:val="24"/>
          <w:szCs w:val="24"/>
        </w:rPr>
      </w:pPr>
      <w:r w:rsidRPr="00572F2C">
        <w:rPr>
          <w:rFonts w:ascii="Times New Roman" w:hAnsi="Times New Roman" w:cs="Times New Roman"/>
          <w:sz w:val="24"/>
          <w:szCs w:val="24"/>
        </w:rPr>
        <w:t xml:space="preserve">No mesmo sentido é o ensinamento de </w:t>
      </w:r>
      <w:proofErr w:type="spellStart"/>
      <w:r w:rsidRPr="00572F2C">
        <w:rPr>
          <w:rFonts w:ascii="Times New Roman" w:hAnsi="Times New Roman" w:cs="Times New Roman"/>
          <w:sz w:val="24"/>
          <w:szCs w:val="24"/>
        </w:rPr>
        <w:t>Sztajn</w:t>
      </w:r>
      <w:proofErr w:type="spellEnd"/>
      <w:r w:rsidRPr="00572F2C">
        <w:rPr>
          <w:rFonts w:ascii="Times New Roman" w:hAnsi="Times New Roman" w:cs="Times New Roman"/>
          <w:sz w:val="24"/>
          <w:szCs w:val="24"/>
        </w:rPr>
        <w:t>:</w:t>
      </w:r>
    </w:p>
    <w:p w:rsidR="00341FC5" w:rsidRDefault="00341FC5" w:rsidP="001351C0">
      <w:pPr>
        <w:spacing w:after="0" w:line="240" w:lineRule="auto"/>
        <w:jc w:val="both"/>
        <w:rPr>
          <w:rFonts w:ascii="Times New Roman" w:hAnsi="Times New Roman" w:cs="Times New Roman"/>
          <w:sz w:val="20"/>
          <w:szCs w:val="20"/>
        </w:rPr>
      </w:pPr>
      <w:r w:rsidRPr="00572F2C">
        <w:rPr>
          <w:rFonts w:ascii="Times New Roman" w:hAnsi="Times New Roman" w:cs="Times New Roman"/>
          <w:sz w:val="20"/>
          <w:szCs w:val="20"/>
        </w:rPr>
        <w:t>Existe uma separação muito clara entre a sociedade empresária e seus sócios, mantendo a empresa, obrigatoriamente, sua autonomia patrimonial e assim acontece, inclusive, como estímulo à exploração da atividade empresarial com o cálculo do risco, ao qual a empresa está relacionada, tanto que perder ou ganhar faz parte da atividade empresarial.</w:t>
      </w:r>
      <w:proofErr w:type="gramStart"/>
      <w:r>
        <w:rPr>
          <w:rStyle w:val="Refdenotaderodap"/>
          <w:rFonts w:ascii="Times New Roman" w:hAnsi="Times New Roman" w:cs="Times New Roman"/>
          <w:sz w:val="20"/>
          <w:szCs w:val="20"/>
        </w:rPr>
        <w:footnoteReference w:id="90"/>
      </w:r>
      <w:proofErr w:type="gramEnd"/>
    </w:p>
    <w:p w:rsidR="00341FC5" w:rsidRPr="005971DB" w:rsidRDefault="00341FC5" w:rsidP="001351C0">
      <w:pPr>
        <w:spacing w:after="0" w:line="240" w:lineRule="auto"/>
        <w:ind w:firstLine="708"/>
        <w:jc w:val="both"/>
        <w:rPr>
          <w:rFonts w:ascii="Times New Roman" w:hAnsi="Times New Roman" w:cs="Times New Roman"/>
          <w:sz w:val="24"/>
          <w:szCs w:val="24"/>
        </w:rPr>
      </w:pPr>
      <w:r w:rsidRPr="005971DB">
        <w:rPr>
          <w:rFonts w:ascii="Times New Roman" w:hAnsi="Times New Roman" w:cs="Times New Roman"/>
          <w:sz w:val="24"/>
          <w:szCs w:val="24"/>
        </w:rPr>
        <w:t>Entretanto, quando esta separação deixa de ser observada, faticamente, os patrimônios do sócio e da sociedade se confundem, ainda que, formalmente, tal separação permaneça. Nessas hipóteses, tem-se configurado mais um pressuposto de aplicação da teoria da desconsideração, qual seja a confusão patrimonial. A respeito desse pressuposto, explica Xavier:</w:t>
      </w:r>
    </w:p>
    <w:p w:rsidR="00341FC5" w:rsidRDefault="00341FC5" w:rsidP="001351C0">
      <w:pPr>
        <w:spacing w:after="0" w:line="240" w:lineRule="auto"/>
        <w:jc w:val="both"/>
        <w:rPr>
          <w:rFonts w:ascii="Times New Roman" w:hAnsi="Times New Roman" w:cs="Times New Roman"/>
          <w:sz w:val="20"/>
          <w:szCs w:val="20"/>
        </w:rPr>
      </w:pPr>
      <w:r w:rsidRPr="005971DB">
        <w:rPr>
          <w:rFonts w:ascii="Times New Roman" w:hAnsi="Times New Roman" w:cs="Times New Roman"/>
          <w:sz w:val="20"/>
          <w:szCs w:val="20"/>
        </w:rPr>
        <w:t xml:space="preserve">Na mistura de patrimônios, </w:t>
      </w:r>
      <w:proofErr w:type="gramStart"/>
      <w:r w:rsidRPr="005971DB">
        <w:rPr>
          <w:rFonts w:ascii="Times New Roman" w:hAnsi="Times New Roman" w:cs="Times New Roman"/>
          <w:sz w:val="20"/>
          <w:szCs w:val="20"/>
        </w:rPr>
        <w:t>as fronteiras da autonomia patrimonial da sociedade e de seus sócios torna-se</w:t>
      </w:r>
      <w:proofErr w:type="gramEnd"/>
      <w:r w:rsidRPr="005971DB">
        <w:rPr>
          <w:rFonts w:ascii="Times New Roman" w:hAnsi="Times New Roman" w:cs="Times New Roman"/>
          <w:sz w:val="20"/>
          <w:szCs w:val="20"/>
        </w:rPr>
        <w:t xml:space="preserve"> fluida, ensejando a perda da responsabilidade limitada de quem lhe dá causa. Tal situação pode apresentar-se em várias configurações, desde a </w:t>
      </w:r>
      <w:r w:rsidRPr="005971DB">
        <w:rPr>
          <w:rFonts w:ascii="Times New Roman" w:hAnsi="Times New Roman" w:cs="Times New Roman"/>
          <w:sz w:val="20"/>
          <w:szCs w:val="20"/>
        </w:rPr>
        <w:lastRenderedPageBreak/>
        <w:t>inexistência de separação patrimonial adequada na escrituração social até a situação em que, na prática, os patrimônios de ambos não forem suficientemente diferenciados.</w:t>
      </w:r>
      <w:proofErr w:type="gramStart"/>
      <w:r>
        <w:rPr>
          <w:rStyle w:val="Refdenotaderodap"/>
          <w:rFonts w:ascii="Times New Roman" w:hAnsi="Times New Roman" w:cs="Times New Roman"/>
          <w:sz w:val="20"/>
          <w:szCs w:val="20"/>
        </w:rPr>
        <w:footnoteReference w:id="91"/>
      </w:r>
      <w:proofErr w:type="gramEnd"/>
    </w:p>
    <w:p w:rsidR="00341FC5" w:rsidRPr="00CD017C" w:rsidRDefault="00341FC5" w:rsidP="001351C0">
      <w:pPr>
        <w:spacing w:after="0" w:line="240" w:lineRule="auto"/>
        <w:ind w:firstLine="708"/>
        <w:jc w:val="both"/>
        <w:rPr>
          <w:rFonts w:ascii="Times New Roman" w:hAnsi="Times New Roman" w:cs="Times New Roman"/>
          <w:sz w:val="24"/>
          <w:szCs w:val="24"/>
        </w:rPr>
      </w:pPr>
      <w:r w:rsidRPr="00CD017C">
        <w:rPr>
          <w:rFonts w:ascii="Times New Roman" w:hAnsi="Times New Roman" w:cs="Times New Roman"/>
          <w:sz w:val="24"/>
          <w:szCs w:val="24"/>
        </w:rPr>
        <w:t xml:space="preserve">Assim, a confusão patrimonial é o pressuposto para a aplicação da teoria da desconsideração que </w:t>
      </w:r>
      <w:proofErr w:type="gramStart"/>
      <w:r w:rsidRPr="00CD017C">
        <w:rPr>
          <w:rFonts w:ascii="Times New Roman" w:hAnsi="Times New Roman" w:cs="Times New Roman"/>
          <w:sz w:val="24"/>
          <w:szCs w:val="24"/>
        </w:rPr>
        <w:t>verifica-se</w:t>
      </w:r>
      <w:proofErr w:type="gramEnd"/>
      <w:r w:rsidRPr="00CD017C">
        <w:rPr>
          <w:rFonts w:ascii="Times New Roman" w:hAnsi="Times New Roman" w:cs="Times New Roman"/>
          <w:sz w:val="24"/>
          <w:szCs w:val="24"/>
        </w:rPr>
        <w:t xml:space="preserve"> quando o patrimônio do sócio e da sociedade empresária, em virtude da prática de certos atos, tornam-se um só, na medida em que torna-se difícil separar as responsabilidades de um e de outro.</w:t>
      </w:r>
    </w:p>
    <w:p w:rsidR="00341FC5" w:rsidRPr="00CD017C" w:rsidRDefault="00341FC5" w:rsidP="001351C0">
      <w:pPr>
        <w:spacing w:after="0" w:line="240" w:lineRule="auto"/>
        <w:ind w:firstLine="708"/>
        <w:jc w:val="both"/>
        <w:rPr>
          <w:rFonts w:ascii="Times New Roman" w:hAnsi="Times New Roman" w:cs="Times New Roman"/>
          <w:sz w:val="24"/>
          <w:szCs w:val="24"/>
        </w:rPr>
      </w:pPr>
      <w:r w:rsidRPr="00CD017C">
        <w:rPr>
          <w:rFonts w:ascii="Times New Roman" w:hAnsi="Times New Roman" w:cs="Times New Roman"/>
          <w:sz w:val="24"/>
          <w:szCs w:val="24"/>
        </w:rPr>
        <w:t>Uma situação caracterizadora do pressuposto é o pagamento de conta particular do sócio com o cartão de crédito da sociedade empresária. Ainda sobre a confusão patrimonial, esclarece Rolf Madaleno:</w:t>
      </w:r>
    </w:p>
    <w:p w:rsidR="00341FC5" w:rsidRDefault="00341FC5" w:rsidP="001351C0">
      <w:pPr>
        <w:spacing w:after="0" w:line="240" w:lineRule="auto"/>
        <w:jc w:val="both"/>
        <w:rPr>
          <w:rFonts w:ascii="Times New Roman" w:hAnsi="Times New Roman" w:cs="Times New Roman"/>
          <w:sz w:val="20"/>
          <w:szCs w:val="20"/>
        </w:rPr>
      </w:pPr>
      <w:r w:rsidRPr="00CD017C">
        <w:rPr>
          <w:rFonts w:ascii="Times New Roman" w:hAnsi="Times New Roman" w:cs="Times New Roman"/>
          <w:sz w:val="20"/>
          <w:szCs w:val="20"/>
        </w:rPr>
        <w:t xml:space="preserve">Quando há mistura de patrimônios entre sócios e sociedade, há margem para a aplicação episódica da </w:t>
      </w:r>
      <w:proofErr w:type="spellStart"/>
      <w:r w:rsidRPr="00CD017C">
        <w:rPr>
          <w:rFonts w:ascii="Times New Roman" w:hAnsi="Times New Roman" w:cs="Times New Roman"/>
          <w:sz w:val="20"/>
          <w:szCs w:val="20"/>
        </w:rPr>
        <w:t>desestimação</w:t>
      </w:r>
      <w:proofErr w:type="spellEnd"/>
      <w:r w:rsidRPr="00CD017C">
        <w:rPr>
          <w:rFonts w:ascii="Times New Roman" w:hAnsi="Times New Roman" w:cs="Times New Roman"/>
          <w:sz w:val="20"/>
          <w:szCs w:val="20"/>
        </w:rPr>
        <w:t xml:space="preserve"> da personalidade jurídica, podendo ocorrer esta confusão de patrimônios sob diferentes matizes, desde a inexistência de adequada escrituração da sociedade empresária, sem diferenciar os bens da empresa e aqueles pertencentes ao sócio, situação que encontra clima adequado nas sociedades unipessoais, onde o controle societário é centralizado em um dos sócios, e os demais apenas emprestam seu nome para a criação da pessoa jurídica, ou também naquelas situações em que uma empresa é controlada por outra.</w:t>
      </w:r>
      <w:proofErr w:type="gramStart"/>
      <w:r>
        <w:rPr>
          <w:rStyle w:val="Refdenotaderodap"/>
          <w:rFonts w:ascii="Times New Roman" w:hAnsi="Times New Roman" w:cs="Times New Roman"/>
          <w:sz w:val="20"/>
          <w:szCs w:val="20"/>
        </w:rPr>
        <w:footnoteReference w:id="92"/>
      </w:r>
      <w:proofErr w:type="gramEnd"/>
    </w:p>
    <w:p w:rsidR="00341FC5" w:rsidRPr="00E94E81" w:rsidRDefault="00341FC5" w:rsidP="001351C0">
      <w:pPr>
        <w:spacing w:after="0" w:line="240" w:lineRule="auto"/>
        <w:ind w:firstLine="708"/>
        <w:jc w:val="both"/>
        <w:rPr>
          <w:rFonts w:ascii="Times New Roman" w:hAnsi="Times New Roman" w:cs="Times New Roman"/>
          <w:sz w:val="24"/>
          <w:szCs w:val="24"/>
        </w:rPr>
      </w:pPr>
      <w:r w:rsidRPr="00E94E81">
        <w:rPr>
          <w:rFonts w:ascii="Times New Roman" w:hAnsi="Times New Roman" w:cs="Times New Roman"/>
          <w:sz w:val="24"/>
          <w:szCs w:val="24"/>
        </w:rPr>
        <w:t xml:space="preserve">Assim, </w:t>
      </w:r>
      <w:proofErr w:type="gramStart"/>
      <w:r w:rsidRPr="00E94E81">
        <w:rPr>
          <w:rFonts w:ascii="Times New Roman" w:hAnsi="Times New Roman" w:cs="Times New Roman"/>
          <w:sz w:val="24"/>
          <w:szCs w:val="24"/>
        </w:rPr>
        <w:t>via de regra</w:t>
      </w:r>
      <w:proofErr w:type="gramEnd"/>
      <w:r w:rsidRPr="00E94E81">
        <w:rPr>
          <w:rFonts w:ascii="Times New Roman" w:hAnsi="Times New Roman" w:cs="Times New Roman"/>
          <w:sz w:val="24"/>
          <w:szCs w:val="24"/>
        </w:rPr>
        <w:t>, as sociedades empresárias e seus sócios gozam de separação patrimonial, cujo principal objetivo é permitir o exercício da atividade econômica com redução de riscos. A atividade empresarial é naturalmente arriscada. Além dos fatores que escapam a previsibilidade dos administradores, existem aqueles fatores que, mesmo sendo previsíveis, trazem consigo pesados ônus à sociedade empresária, um exemplo são os encargos trabalhistas.</w:t>
      </w:r>
    </w:p>
    <w:p w:rsidR="00341FC5" w:rsidRDefault="00341FC5" w:rsidP="001351C0">
      <w:pPr>
        <w:spacing w:after="0" w:line="240" w:lineRule="auto"/>
        <w:ind w:firstLine="708"/>
        <w:jc w:val="both"/>
        <w:rPr>
          <w:rFonts w:ascii="Times New Roman" w:hAnsi="Times New Roman" w:cs="Times New Roman"/>
          <w:sz w:val="24"/>
          <w:szCs w:val="24"/>
        </w:rPr>
      </w:pPr>
      <w:r w:rsidRPr="00E94E81">
        <w:rPr>
          <w:rFonts w:ascii="Times New Roman" w:hAnsi="Times New Roman" w:cs="Times New Roman"/>
          <w:sz w:val="24"/>
          <w:szCs w:val="24"/>
        </w:rPr>
        <w:t xml:space="preserve">Desse modo, o legislador, visando </w:t>
      </w:r>
      <w:proofErr w:type="gramStart"/>
      <w:r w:rsidRPr="00E94E81">
        <w:rPr>
          <w:rFonts w:ascii="Times New Roman" w:hAnsi="Times New Roman" w:cs="Times New Roman"/>
          <w:sz w:val="24"/>
          <w:szCs w:val="24"/>
        </w:rPr>
        <w:t>a</w:t>
      </w:r>
      <w:proofErr w:type="gramEnd"/>
      <w:r w:rsidRPr="00E94E81">
        <w:rPr>
          <w:rFonts w:ascii="Times New Roman" w:hAnsi="Times New Roman" w:cs="Times New Roman"/>
          <w:sz w:val="24"/>
          <w:szCs w:val="24"/>
        </w:rPr>
        <w:t xml:space="preserve"> promoção da atividade empresária, algo essencialmente benéfico à sociedade, proporcionou uma redução de risco no exercício da atividade empresária. Essa redução materializa-se na separação patrimonial. Contudo, na medida em que o sócio se vale dessa benécie para praticar atos não condizentes com a finalidade do instituto, nada mais natural que esta seja suprimida momentaneamente, de modo a proporcionar ao lesado a devida reparação pelos danos praticados pelo sócio.</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E94E81">
        <w:rPr>
          <w:rFonts w:ascii="Times New Roman" w:hAnsi="Times New Roman" w:cs="Times New Roman"/>
          <w:b/>
          <w:sz w:val="24"/>
          <w:szCs w:val="24"/>
        </w:rPr>
        <w:t>3</w:t>
      </w:r>
      <w:proofErr w:type="gramStart"/>
      <w:r w:rsidRPr="00E94E81">
        <w:rPr>
          <w:rFonts w:ascii="Times New Roman" w:hAnsi="Times New Roman" w:cs="Times New Roman"/>
          <w:b/>
          <w:sz w:val="24"/>
          <w:szCs w:val="24"/>
        </w:rPr>
        <w:t xml:space="preserve">  </w:t>
      </w:r>
      <w:proofErr w:type="gramEnd"/>
      <w:r w:rsidRPr="00E94E81">
        <w:rPr>
          <w:rFonts w:ascii="Times New Roman" w:hAnsi="Times New Roman" w:cs="Times New Roman"/>
          <w:b/>
          <w:sz w:val="24"/>
          <w:szCs w:val="24"/>
        </w:rPr>
        <w:t>A AÇÃO PAULIANA E A DESCONSIDERAÇÃO INVERSA</w:t>
      </w:r>
    </w:p>
    <w:p w:rsidR="00341FC5" w:rsidRDefault="00341FC5" w:rsidP="001351C0">
      <w:pPr>
        <w:spacing w:after="0" w:line="240" w:lineRule="auto"/>
        <w:jc w:val="both"/>
        <w:rPr>
          <w:rFonts w:ascii="Times New Roman" w:hAnsi="Times New Roman" w:cs="Times New Roman"/>
          <w:b/>
          <w:sz w:val="24"/>
          <w:szCs w:val="24"/>
        </w:rPr>
      </w:pPr>
    </w:p>
    <w:p w:rsidR="00341FC5" w:rsidRPr="00E94E81" w:rsidRDefault="00341FC5" w:rsidP="001351C0">
      <w:pPr>
        <w:spacing w:after="0" w:line="240" w:lineRule="auto"/>
        <w:ind w:firstLine="708"/>
        <w:jc w:val="both"/>
        <w:rPr>
          <w:rFonts w:ascii="Times New Roman" w:hAnsi="Times New Roman" w:cs="Times New Roman"/>
          <w:sz w:val="24"/>
          <w:szCs w:val="24"/>
        </w:rPr>
      </w:pPr>
      <w:r w:rsidRPr="00E94E81">
        <w:rPr>
          <w:rFonts w:ascii="Times New Roman" w:hAnsi="Times New Roman" w:cs="Times New Roman"/>
          <w:sz w:val="24"/>
          <w:szCs w:val="24"/>
        </w:rPr>
        <w:t>A desconsideração inversa legitima-se quando o sócio, no intuito de aproveitar-se do benefício da separação patrimonial para escapar de seus credores, prejudicando-os, aliena um bem de sua propriedade para a sociedade empresária, de modo que este fica protegido de possível medida executória proposta contra o sócio, que permanece na posse de seu bem.</w:t>
      </w:r>
    </w:p>
    <w:p w:rsidR="00341FC5" w:rsidRPr="00E94E81" w:rsidRDefault="00341FC5" w:rsidP="001351C0">
      <w:pPr>
        <w:spacing w:after="0" w:line="240" w:lineRule="auto"/>
        <w:ind w:firstLine="708"/>
        <w:jc w:val="both"/>
        <w:rPr>
          <w:rFonts w:ascii="Times New Roman" w:hAnsi="Times New Roman" w:cs="Times New Roman"/>
          <w:sz w:val="24"/>
          <w:szCs w:val="24"/>
        </w:rPr>
      </w:pPr>
      <w:r w:rsidRPr="00E94E81">
        <w:rPr>
          <w:rFonts w:ascii="Times New Roman" w:hAnsi="Times New Roman" w:cs="Times New Roman"/>
          <w:sz w:val="24"/>
          <w:szCs w:val="24"/>
        </w:rPr>
        <w:t xml:space="preserve">Entretanto, essa hipótese configura, também, a possibilidade de fraude </w:t>
      </w:r>
      <w:proofErr w:type="gramStart"/>
      <w:r w:rsidRPr="00E94E81">
        <w:rPr>
          <w:rFonts w:ascii="Times New Roman" w:hAnsi="Times New Roman" w:cs="Times New Roman"/>
          <w:sz w:val="24"/>
          <w:szCs w:val="24"/>
        </w:rPr>
        <w:t>à</w:t>
      </w:r>
      <w:proofErr w:type="gramEnd"/>
      <w:r w:rsidRPr="00E94E81">
        <w:rPr>
          <w:rFonts w:ascii="Times New Roman" w:hAnsi="Times New Roman" w:cs="Times New Roman"/>
          <w:sz w:val="24"/>
          <w:szCs w:val="24"/>
        </w:rPr>
        <w:t xml:space="preserve"> credores, vício do negócio jurídico que acarreta na sua anulabilidade. A fraude contra credores está conceituada no artigo 158 do Código Civil:</w:t>
      </w:r>
    </w:p>
    <w:p w:rsidR="00341FC5" w:rsidRPr="00E94E81" w:rsidRDefault="00341FC5" w:rsidP="001351C0">
      <w:pPr>
        <w:spacing w:after="0" w:line="240" w:lineRule="auto"/>
        <w:jc w:val="both"/>
        <w:rPr>
          <w:rFonts w:ascii="Times New Roman" w:hAnsi="Times New Roman" w:cs="Times New Roman"/>
          <w:sz w:val="20"/>
          <w:szCs w:val="20"/>
        </w:rPr>
      </w:pPr>
      <w:r w:rsidRPr="00E94E81">
        <w:rPr>
          <w:rFonts w:ascii="Times New Roman" w:hAnsi="Times New Roman" w:cs="Times New Roman"/>
          <w:sz w:val="20"/>
          <w:szCs w:val="20"/>
        </w:rPr>
        <w:t xml:space="preserve">Os negócios de transmissão gratuita de bens ou remissão de dívida, se os praticar o devedor já insolvente, ou por eles reduzido à insolvência, ainda quando o ignore, </w:t>
      </w:r>
      <w:proofErr w:type="gramStart"/>
      <w:r w:rsidRPr="00E94E81">
        <w:rPr>
          <w:rFonts w:ascii="Times New Roman" w:hAnsi="Times New Roman" w:cs="Times New Roman"/>
          <w:sz w:val="20"/>
          <w:szCs w:val="20"/>
        </w:rPr>
        <w:t>poderão ser anulados</w:t>
      </w:r>
      <w:proofErr w:type="gramEnd"/>
      <w:r w:rsidRPr="00E94E81">
        <w:rPr>
          <w:rFonts w:ascii="Times New Roman" w:hAnsi="Times New Roman" w:cs="Times New Roman"/>
          <w:sz w:val="20"/>
          <w:szCs w:val="20"/>
        </w:rPr>
        <w:t xml:space="preserve"> pelos credores quirografários, como lesivos dos seus direitos.</w:t>
      </w:r>
    </w:p>
    <w:p w:rsidR="00341FC5" w:rsidRPr="00E94E81" w:rsidRDefault="00341FC5" w:rsidP="001351C0">
      <w:pPr>
        <w:spacing w:after="0" w:line="240" w:lineRule="auto"/>
        <w:ind w:firstLine="708"/>
        <w:jc w:val="both"/>
        <w:rPr>
          <w:rFonts w:ascii="Times New Roman" w:hAnsi="Times New Roman" w:cs="Times New Roman"/>
          <w:sz w:val="24"/>
          <w:szCs w:val="24"/>
        </w:rPr>
      </w:pPr>
      <w:r w:rsidRPr="00E94E81">
        <w:rPr>
          <w:rFonts w:ascii="Times New Roman" w:hAnsi="Times New Roman" w:cs="Times New Roman"/>
          <w:sz w:val="24"/>
          <w:szCs w:val="24"/>
        </w:rPr>
        <w:t xml:space="preserve">Depreende-se da leitura do dispositivo que, na hipótese de o sócio, no intuito de proteger seu patrimônio da execução promovida pelos seus credores, transferir bens para a sociedade, tem-se configurada a fraude contra credores. Ora, o sócio nada mais fez que </w:t>
      </w:r>
      <w:proofErr w:type="gramStart"/>
      <w:r w:rsidRPr="00E94E81">
        <w:rPr>
          <w:rFonts w:ascii="Times New Roman" w:hAnsi="Times New Roman" w:cs="Times New Roman"/>
          <w:sz w:val="24"/>
          <w:szCs w:val="24"/>
        </w:rPr>
        <w:t>transmitir</w:t>
      </w:r>
      <w:proofErr w:type="gramEnd"/>
      <w:r w:rsidRPr="00E94E81">
        <w:rPr>
          <w:rFonts w:ascii="Times New Roman" w:hAnsi="Times New Roman" w:cs="Times New Roman"/>
          <w:sz w:val="24"/>
          <w:szCs w:val="24"/>
        </w:rPr>
        <w:t xml:space="preserve"> gratuitamente bens, reduzindo seu estado à insolvência. Nesse sentido, aduz </w:t>
      </w:r>
      <w:proofErr w:type="spellStart"/>
      <w:r w:rsidRPr="00E94E81">
        <w:rPr>
          <w:rFonts w:ascii="Times New Roman" w:hAnsi="Times New Roman" w:cs="Times New Roman"/>
          <w:sz w:val="24"/>
          <w:szCs w:val="24"/>
        </w:rPr>
        <w:t>Justen</w:t>
      </w:r>
      <w:proofErr w:type="spellEnd"/>
      <w:r w:rsidRPr="00E94E81">
        <w:rPr>
          <w:rFonts w:ascii="Times New Roman" w:hAnsi="Times New Roman" w:cs="Times New Roman"/>
          <w:sz w:val="24"/>
          <w:szCs w:val="24"/>
        </w:rPr>
        <w:t xml:space="preserve"> Filho:</w:t>
      </w:r>
    </w:p>
    <w:p w:rsidR="00341FC5" w:rsidRDefault="00341FC5" w:rsidP="001351C0">
      <w:pPr>
        <w:spacing w:after="0" w:line="240" w:lineRule="auto"/>
        <w:jc w:val="both"/>
        <w:rPr>
          <w:rFonts w:ascii="Times New Roman" w:hAnsi="Times New Roman" w:cs="Times New Roman"/>
          <w:sz w:val="20"/>
          <w:szCs w:val="20"/>
        </w:rPr>
      </w:pPr>
      <w:r w:rsidRPr="00E94E81">
        <w:rPr>
          <w:rFonts w:ascii="Times New Roman" w:hAnsi="Times New Roman" w:cs="Times New Roman"/>
          <w:sz w:val="20"/>
          <w:szCs w:val="20"/>
        </w:rPr>
        <w:t>A ofensa à regra de que o patrimônio do devedor não pode ser por ele intencionalmente desfalcado para prejudicar seus credores verifica-se simultaneamente à ofensa à regra de que a personificação societária não poder ser instrumento para consecução de fins incompatíveis com os que justificam sua consagração pelo ordenamento.</w:t>
      </w:r>
      <w:proofErr w:type="gramStart"/>
      <w:r>
        <w:rPr>
          <w:rStyle w:val="Refdenotaderodap"/>
          <w:rFonts w:ascii="Times New Roman" w:hAnsi="Times New Roman" w:cs="Times New Roman"/>
          <w:sz w:val="20"/>
          <w:szCs w:val="20"/>
        </w:rPr>
        <w:footnoteReference w:id="93"/>
      </w:r>
      <w:proofErr w:type="gramEnd"/>
    </w:p>
    <w:p w:rsidR="00341FC5" w:rsidRPr="00021945" w:rsidRDefault="00341FC5" w:rsidP="001351C0">
      <w:pPr>
        <w:spacing w:after="0" w:line="240" w:lineRule="auto"/>
        <w:ind w:firstLine="708"/>
        <w:jc w:val="both"/>
        <w:rPr>
          <w:rFonts w:ascii="Times New Roman" w:hAnsi="Times New Roman" w:cs="Times New Roman"/>
          <w:sz w:val="24"/>
          <w:szCs w:val="24"/>
        </w:rPr>
      </w:pPr>
      <w:r w:rsidRPr="00021945">
        <w:rPr>
          <w:rFonts w:ascii="Times New Roman" w:hAnsi="Times New Roman" w:cs="Times New Roman"/>
          <w:sz w:val="24"/>
          <w:szCs w:val="24"/>
        </w:rPr>
        <w:t>O autor alerta que o mesmo ocorre com a simulação, hipótese de nulidade do negócio jurídico:</w:t>
      </w:r>
    </w:p>
    <w:p w:rsidR="00341FC5" w:rsidRPr="00021945" w:rsidRDefault="00341FC5" w:rsidP="001351C0">
      <w:pPr>
        <w:spacing w:after="0" w:line="240" w:lineRule="auto"/>
        <w:jc w:val="both"/>
        <w:rPr>
          <w:rFonts w:ascii="Times New Roman" w:hAnsi="Times New Roman" w:cs="Times New Roman"/>
          <w:sz w:val="20"/>
          <w:szCs w:val="20"/>
        </w:rPr>
      </w:pPr>
      <w:r w:rsidRPr="00021945">
        <w:rPr>
          <w:rFonts w:ascii="Times New Roman" w:hAnsi="Times New Roman" w:cs="Times New Roman"/>
          <w:sz w:val="20"/>
          <w:szCs w:val="20"/>
        </w:rPr>
        <w:t xml:space="preserve">De outra parte, a </w:t>
      </w:r>
      <w:proofErr w:type="spellStart"/>
      <w:r w:rsidRPr="00021945">
        <w:rPr>
          <w:rFonts w:ascii="Times New Roman" w:hAnsi="Times New Roman" w:cs="Times New Roman"/>
          <w:sz w:val="20"/>
          <w:szCs w:val="20"/>
        </w:rPr>
        <w:t>desfunção</w:t>
      </w:r>
      <w:proofErr w:type="spellEnd"/>
      <w:r w:rsidRPr="00021945">
        <w:rPr>
          <w:rFonts w:ascii="Times New Roman" w:hAnsi="Times New Roman" w:cs="Times New Roman"/>
          <w:sz w:val="20"/>
          <w:szCs w:val="20"/>
        </w:rPr>
        <w:t xml:space="preserve"> na utilização da pessoa jurídica pode verificar-se através da prática de ato simulado. Assim, por exemplo, quando o ato jurídico aparenta conferir direitos à sociedade, quando realmente os confere ao sócio, para evitar ou vedação </w:t>
      </w:r>
      <w:proofErr w:type="gramStart"/>
      <w:r w:rsidRPr="00021945">
        <w:rPr>
          <w:rFonts w:ascii="Times New Roman" w:hAnsi="Times New Roman" w:cs="Times New Roman"/>
          <w:sz w:val="20"/>
          <w:szCs w:val="20"/>
        </w:rPr>
        <w:t>legal de atribuir o direito ao último ou inconvenientes de outra ordem</w:t>
      </w:r>
      <w:proofErr w:type="gramEnd"/>
      <w:r w:rsidRPr="00021945">
        <w:rPr>
          <w:rFonts w:ascii="Times New Roman" w:hAnsi="Times New Roman" w:cs="Times New Roman"/>
          <w:sz w:val="20"/>
          <w:szCs w:val="20"/>
        </w:rPr>
        <w:t xml:space="preserve"> (fiscal, por exemplo).</w:t>
      </w:r>
    </w:p>
    <w:p w:rsidR="00341FC5" w:rsidRDefault="00341FC5" w:rsidP="001351C0">
      <w:pPr>
        <w:spacing w:after="0" w:line="240" w:lineRule="auto"/>
        <w:jc w:val="both"/>
        <w:rPr>
          <w:rFonts w:ascii="Times New Roman" w:hAnsi="Times New Roman" w:cs="Times New Roman"/>
          <w:sz w:val="20"/>
          <w:szCs w:val="20"/>
        </w:rPr>
      </w:pPr>
      <w:r w:rsidRPr="00021945">
        <w:rPr>
          <w:rFonts w:ascii="Times New Roman" w:hAnsi="Times New Roman" w:cs="Times New Roman"/>
          <w:sz w:val="20"/>
          <w:szCs w:val="20"/>
        </w:rPr>
        <w:lastRenderedPageBreak/>
        <w:t>Teríamos aplicabilidade do vício da simulação na medida em que o ato, em aparência, vincula partes que, em realidade, não se vinculam. Mas poderíamos cogitar também de desconsideração da pessoa jurídica na medida em que se evidenciasse a utilização abusiva da sociedade em termos incompatíveis com as finalidades que orientaram a consagração do instituto pelo direito.</w:t>
      </w:r>
      <w:proofErr w:type="gramStart"/>
      <w:r>
        <w:rPr>
          <w:rStyle w:val="Refdenotaderodap"/>
          <w:rFonts w:ascii="Times New Roman" w:hAnsi="Times New Roman" w:cs="Times New Roman"/>
          <w:sz w:val="20"/>
          <w:szCs w:val="20"/>
        </w:rPr>
        <w:footnoteReference w:id="94"/>
      </w:r>
      <w:proofErr w:type="gramEnd"/>
    </w:p>
    <w:p w:rsidR="00341FC5" w:rsidRPr="00457B4D" w:rsidRDefault="00341FC5" w:rsidP="001351C0">
      <w:pPr>
        <w:spacing w:after="0" w:line="240" w:lineRule="auto"/>
        <w:ind w:firstLine="708"/>
        <w:jc w:val="both"/>
        <w:rPr>
          <w:rFonts w:ascii="Times New Roman" w:hAnsi="Times New Roman" w:cs="Times New Roman"/>
          <w:sz w:val="24"/>
          <w:szCs w:val="24"/>
        </w:rPr>
      </w:pPr>
      <w:r w:rsidRPr="00457B4D">
        <w:rPr>
          <w:rFonts w:ascii="Times New Roman" w:hAnsi="Times New Roman" w:cs="Times New Roman"/>
          <w:sz w:val="24"/>
          <w:szCs w:val="24"/>
        </w:rPr>
        <w:t>Assim, existem doutrinadores que se posicionam contrariamente à desconsideração inversa, justamente pelo fato de a hipótese abarcar, a princípio, a fraude contra credores. É esse o entendimento de Couto Silva:</w:t>
      </w:r>
    </w:p>
    <w:p w:rsidR="00341FC5" w:rsidRDefault="00341FC5" w:rsidP="001351C0">
      <w:pPr>
        <w:spacing w:after="0" w:line="240" w:lineRule="auto"/>
        <w:jc w:val="both"/>
        <w:rPr>
          <w:rFonts w:ascii="Times New Roman" w:hAnsi="Times New Roman" w:cs="Times New Roman"/>
          <w:sz w:val="20"/>
          <w:szCs w:val="20"/>
        </w:rPr>
      </w:pPr>
      <w:r w:rsidRPr="00457B4D">
        <w:rPr>
          <w:rFonts w:ascii="Times New Roman" w:hAnsi="Times New Roman" w:cs="Times New Roman"/>
          <w:sz w:val="20"/>
          <w:szCs w:val="20"/>
        </w:rPr>
        <w:t>Parece-me estranha tal teoria, por duas razões: Há possibilidade de penhora das participações societárias do sócio para suprir o passivo do credor. No caso do negócio jurídico fraudulento, deveria ser este anulado, e não a pessoa jurídica ser desconsiderada.</w:t>
      </w:r>
      <w:proofErr w:type="gramStart"/>
      <w:r>
        <w:rPr>
          <w:rStyle w:val="Refdenotaderodap"/>
          <w:rFonts w:ascii="Times New Roman" w:hAnsi="Times New Roman" w:cs="Times New Roman"/>
          <w:sz w:val="20"/>
          <w:szCs w:val="20"/>
        </w:rPr>
        <w:footnoteReference w:id="95"/>
      </w:r>
      <w:proofErr w:type="gramEnd"/>
    </w:p>
    <w:p w:rsidR="00341FC5" w:rsidRPr="002D1EEA" w:rsidRDefault="00341FC5" w:rsidP="001351C0">
      <w:pPr>
        <w:spacing w:after="0" w:line="240" w:lineRule="auto"/>
        <w:ind w:firstLine="708"/>
        <w:jc w:val="both"/>
        <w:rPr>
          <w:rFonts w:ascii="Times New Roman" w:hAnsi="Times New Roman" w:cs="Times New Roman"/>
          <w:sz w:val="24"/>
          <w:szCs w:val="24"/>
        </w:rPr>
      </w:pPr>
      <w:r w:rsidRPr="002D1EEA">
        <w:rPr>
          <w:rFonts w:ascii="Times New Roman" w:hAnsi="Times New Roman" w:cs="Times New Roman"/>
          <w:sz w:val="24"/>
          <w:szCs w:val="24"/>
        </w:rPr>
        <w:t>Quanto à primeira hipótese levantada pelo autor falar-se-á posteriormente. No que se refere à segunda hipótese, entretanto, olvidou-se o autor de certas características indispensáveis ao entendimento da questão.</w:t>
      </w:r>
    </w:p>
    <w:p w:rsidR="00341FC5" w:rsidRPr="002D1EEA" w:rsidRDefault="00341FC5" w:rsidP="001351C0">
      <w:pPr>
        <w:spacing w:after="0" w:line="240" w:lineRule="auto"/>
        <w:ind w:firstLine="708"/>
        <w:jc w:val="both"/>
        <w:rPr>
          <w:rFonts w:ascii="Times New Roman" w:hAnsi="Times New Roman" w:cs="Times New Roman"/>
          <w:sz w:val="24"/>
          <w:szCs w:val="24"/>
        </w:rPr>
      </w:pPr>
      <w:r w:rsidRPr="002D1EEA">
        <w:rPr>
          <w:rFonts w:ascii="Times New Roman" w:hAnsi="Times New Roman" w:cs="Times New Roman"/>
          <w:sz w:val="24"/>
          <w:szCs w:val="24"/>
        </w:rPr>
        <w:t>Primeiramente, a possibilidade de se aplicar tanto a teoria da desconsideração quanto à fraude contra credores</w:t>
      </w:r>
      <w:r>
        <w:rPr>
          <w:rFonts w:ascii="Times New Roman" w:hAnsi="Times New Roman" w:cs="Times New Roman"/>
          <w:sz w:val="24"/>
          <w:szCs w:val="24"/>
        </w:rPr>
        <w:t xml:space="preserve"> não induzem</w:t>
      </w:r>
      <w:r w:rsidRPr="002D1EEA">
        <w:rPr>
          <w:rFonts w:ascii="Times New Roman" w:hAnsi="Times New Roman" w:cs="Times New Roman"/>
          <w:sz w:val="24"/>
          <w:szCs w:val="24"/>
        </w:rPr>
        <w:t xml:space="preserve"> à semelhança de pressupostos entre as teorias. Nesse sentido, afirma </w:t>
      </w:r>
      <w:proofErr w:type="spellStart"/>
      <w:r w:rsidRPr="002D1EEA">
        <w:rPr>
          <w:rFonts w:ascii="Times New Roman" w:hAnsi="Times New Roman" w:cs="Times New Roman"/>
          <w:sz w:val="24"/>
          <w:szCs w:val="24"/>
        </w:rPr>
        <w:t>Justen</w:t>
      </w:r>
      <w:proofErr w:type="spellEnd"/>
      <w:r w:rsidRPr="002D1EEA">
        <w:rPr>
          <w:rFonts w:ascii="Times New Roman" w:hAnsi="Times New Roman" w:cs="Times New Roman"/>
          <w:sz w:val="24"/>
          <w:szCs w:val="24"/>
        </w:rPr>
        <w:t xml:space="preserve"> Filho:</w:t>
      </w:r>
    </w:p>
    <w:p w:rsidR="00341FC5" w:rsidRDefault="00341FC5" w:rsidP="001351C0">
      <w:pPr>
        <w:spacing w:after="0" w:line="240" w:lineRule="auto"/>
        <w:jc w:val="both"/>
        <w:rPr>
          <w:rFonts w:ascii="Times New Roman" w:hAnsi="Times New Roman" w:cs="Times New Roman"/>
          <w:sz w:val="20"/>
          <w:szCs w:val="20"/>
        </w:rPr>
      </w:pPr>
      <w:r w:rsidRPr="002D1EEA">
        <w:rPr>
          <w:rFonts w:ascii="Times New Roman" w:hAnsi="Times New Roman" w:cs="Times New Roman"/>
          <w:sz w:val="20"/>
          <w:szCs w:val="20"/>
        </w:rPr>
        <w:t xml:space="preserve">Não se afirma, com isso, a identidade entre os pressupostos de incidência da teoria da desconsideração e os casos de simulação e de fraude contra credores. Basta ver que, nos exemplos, são diversos os motivos que conduzem à invalidade e aqueles que conduzem à desconsideração. O que passa é que as situações de simulação ou de fraude contra credores, porque </w:t>
      </w:r>
      <w:proofErr w:type="gramStart"/>
      <w:r w:rsidRPr="002D1EEA">
        <w:rPr>
          <w:rFonts w:ascii="Times New Roman" w:hAnsi="Times New Roman" w:cs="Times New Roman"/>
          <w:sz w:val="20"/>
          <w:szCs w:val="20"/>
        </w:rPr>
        <w:t>envolvem</w:t>
      </w:r>
      <w:proofErr w:type="gramEnd"/>
      <w:r w:rsidRPr="002D1EEA">
        <w:rPr>
          <w:rFonts w:ascii="Times New Roman" w:hAnsi="Times New Roman" w:cs="Times New Roman"/>
          <w:sz w:val="20"/>
          <w:szCs w:val="20"/>
        </w:rPr>
        <w:t xml:space="preserve"> </w:t>
      </w:r>
      <w:proofErr w:type="gramStart"/>
      <w:r w:rsidRPr="002D1EEA">
        <w:rPr>
          <w:rFonts w:ascii="Times New Roman" w:hAnsi="Times New Roman" w:cs="Times New Roman"/>
          <w:sz w:val="20"/>
          <w:szCs w:val="20"/>
        </w:rPr>
        <w:t>abuso</w:t>
      </w:r>
      <w:proofErr w:type="gramEnd"/>
      <w:r w:rsidRPr="002D1EEA">
        <w:rPr>
          <w:rFonts w:ascii="Times New Roman" w:hAnsi="Times New Roman" w:cs="Times New Roman"/>
          <w:sz w:val="20"/>
          <w:szCs w:val="20"/>
        </w:rPr>
        <w:t xml:space="preserve"> das faculdades jurídicas, permitem, com uma certa frequência, a verificação conjunta também dos pressupostos da aplicação da desconsideração da personalidade societária.</w:t>
      </w:r>
      <w:r>
        <w:rPr>
          <w:rStyle w:val="Refdenotaderodap"/>
          <w:rFonts w:ascii="Times New Roman" w:hAnsi="Times New Roman" w:cs="Times New Roman"/>
          <w:sz w:val="20"/>
          <w:szCs w:val="20"/>
        </w:rPr>
        <w:footnoteReference w:id="96"/>
      </w:r>
    </w:p>
    <w:p w:rsidR="00341FC5" w:rsidRPr="00F364E6" w:rsidRDefault="00341FC5" w:rsidP="001351C0">
      <w:pPr>
        <w:spacing w:after="0" w:line="240" w:lineRule="auto"/>
        <w:ind w:firstLine="708"/>
        <w:jc w:val="both"/>
        <w:rPr>
          <w:rFonts w:ascii="Times New Roman" w:hAnsi="Times New Roman" w:cs="Times New Roman"/>
          <w:sz w:val="24"/>
          <w:szCs w:val="24"/>
        </w:rPr>
      </w:pPr>
      <w:r w:rsidRPr="00F364E6">
        <w:rPr>
          <w:rFonts w:ascii="Times New Roman" w:hAnsi="Times New Roman" w:cs="Times New Roman"/>
          <w:sz w:val="24"/>
          <w:szCs w:val="24"/>
        </w:rPr>
        <w:t xml:space="preserve">Rolf </w:t>
      </w:r>
      <w:proofErr w:type="spellStart"/>
      <w:r w:rsidRPr="00F364E6">
        <w:rPr>
          <w:rFonts w:ascii="Times New Roman" w:hAnsi="Times New Roman" w:cs="Times New Roman"/>
          <w:sz w:val="24"/>
          <w:szCs w:val="24"/>
        </w:rPr>
        <w:t>Serick</w:t>
      </w:r>
      <w:proofErr w:type="spellEnd"/>
      <w:r w:rsidRPr="00F364E6">
        <w:rPr>
          <w:rFonts w:ascii="Times New Roman" w:hAnsi="Times New Roman" w:cs="Times New Roman"/>
          <w:sz w:val="24"/>
          <w:szCs w:val="24"/>
        </w:rPr>
        <w:t xml:space="preserve">, um dos pais da teoria da personalidade jurídica, elencou, dentre as hipóteses de desconsideração: a) fraude à lei; b) fraude </w:t>
      </w:r>
      <w:proofErr w:type="gramStart"/>
      <w:r w:rsidRPr="00F364E6">
        <w:rPr>
          <w:rFonts w:ascii="Times New Roman" w:hAnsi="Times New Roman" w:cs="Times New Roman"/>
          <w:sz w:val="24"/>
          <w:szCs w:val="24"/>
        </w:rPr>
        <w:t>à</w:t>
      </w:r>
      <w:proofErr w:type="gramEnd"/>
      <w:r w:rsidRPr="00F364E6">
        <w:rPr>
          <w:rFonts w:ascii="Times New Roman" w:hAnsi="Times New Roman" w:cs="Times New Roman"/>
          <w:sz w:val="24"/>
          <w:szCs w:val="24"/>
        </w:rPr>
        <w:t xml:space="preserve"> obrigações contratuais; e c) fraude contra credores através da transferência de bens</w:t>
      </w:r>
      <w:r>
        <w:rPr>
          <w:rFonts w:ascii="Times New Roman" w:hAnsi="Times New Roman" w:cs="Times New Roman"/>
          <w:sz w:val="24"/>
          <w:szCs w:val="24"/>
        </w:rPr>
        <w:t xml:space="preserve"> do devedor para a sociedade.</w:t>
      </w:r>
      <w:r>
        <w:rPr>
          <w:rStyle w:val="Refdenotaderodap"/>
          <w:rFonts w:ascii="Times New Roman" w:hAnsi="Times New Roman" w:cs="Times New Roman"/>
          <w:sz w:val="24"/>
          <w:szCs w:val="24"/>
        </w:rPr>
        <w:footnoteReference w:id="97"/>
      </w:r>
    </w:p>
    <w:p w:rsidR="00341FC5" w:rsidRPr="00F364E6" w:rsidRDefault="00341FC5" w:rsidP="001351C0">
      <w:pPr>
        <w:spacing w:after="0" w:line="240" w:lineRule="auto"/>
        <w:jc w:val="both"/>
        <w:rPr>
          <w:rFonts w:ascii="Times New Roman" w:hAnsi="Times New Roman" w:cs="Times New Roman"/>
          <w:sz w:val="24"/>
          <w:szCs w:val="24"/>
        </w:rPr>
      </w:pPr>
      <w:r w:rsidRPr="00F364E6">
        <w:rPr>
          <w:rFonts w:ascii="Times New Roman" w:hAnsi="Times New Roman" w:cs="Times New Roman"/>
          <w:sz w:val="24"/>
          <w:szCs w:val="24"/>
        </w:rPr>
        <w:t>Entretanto, esclarece Ceolin:</w:t>
      </w:r>
    </w:p>
    <w:p w:rsidR="00341FC5" w:rsidRDefault="00341FC5" w:rsidP="001351C0">
      <w:pPr>
        <w:spacing w:after="0" w:line="240" w:lineRule="auto"/>
        <w:jc w:val="both"/>
        <w:rPr>
          <w:rFonts w:ascii="Times New Roman" w:hAnsi="Times New Roman" w:cs="Times New Roman"/>
          <w:sz w:val="20"/>
          <w:szCs w:val="20"/>
        </w:rPr>
      </w:pPr>
      <w:r w:rsidRPr="00F364E6">
        <w:rPr>
          <w:rFonts w:ascii="Times New Roman" w:hAnsi="Times New Roman" w:cs="Times New Roman"/>
          <w:sz w:val="20"/>
          <w:szCs w:val="20"/>
        </w:rPr>
        <w:t>Nessa hipótese, configura-se a fraude contra terceiros ou, mais precisamente, contra credores. Apesar de o autor alemão arrolá-la entre as hipóteses de aplicação da teoria da desconsideração, em verdade, a transferência fraudulenta de bens, desde os primórdios do direito romano, é combatida por meio repressivo próprio: a ação pauliana.</w:t>
      </w:r>
      <w:proofErr w:type="gramStart"/>
      <w:r>
        <w:rPr>
          <w:rStyle w:val="Refdenotaderodap"/>
          <w:rFonts w:ascii="Times New Roman" w:hAnsi="Times New Roman" w:cs="Times New Roman"/>
          <w:sz w:val="20"/>
          <w:szCs w:val="20"/>
        </w:rPr>
        <w:footnoteReference w:id="98"/>
      </w:r>
      <w:proofErr w:type="gramEnd"/>
    </w:p>
    <w:p w:rsidR="00341FC5" w:rsidRPr="00F364E6" w:rsidRDefault="00341FC5" w:rsidP="001351C0">
      <w:pPr>
        <w:spacing w:after="0" w:line="240" w:lineRule="auto"/>
        <w:ind w:firstLine="708"/>
        <w:jc w:val="both"/>
        <w:rPr>
          <w:rFonts w:ascii="Times New Roman" w:hAnsi="Times New Roman" w:cs="Times New Roman"/>
          <w:sz w:val="24"/>
          <w:szCs w:val="24"/>
        </w:rPr>
      </w:pPr>
      <w:r w:rsidRPr="00F364E6">
        <w:rPr>
          <w:rFonts w:ascii="Times New Roman" w:hAnsi="Times New Roman" w:cs="Times New Roman"/>
          <w:sz w:val="24"/>
          <w:szCs w:val="24"/>
        </w:rPr>
        <w:t>Diante disso, a autora apresenta um questionamento interessante, que serve como norte para o estudo desta contradição:</w:t>
      </w:r>
    </w:p>
    <w:p w:rsidR="00341FC5" w:rsidRDefault="00341FC5" w:rsidP="001351C0">
      <w:pPr>
        <w:spacing w:after="0" w:line="240" w:lineRule="auto"/>
        <w:jc w:val="both"/>
        <w:rPr>
          <w:rFonts w:ascii="Times New Roman" w:hAnsi="Times New Roman" w:cs="Times New Roman"/>
          <w:sz w:val="20"/>
          <w:szCs w:val="20"/>
        </w:rPr>
      </w:pPr>
      <w:r w:rsidRPr="00F364E6">
        <w:rPr>
          <w:rFonts w:ascii="Times New Roman" w:hAnsi="Times New Roman" w:cs="Times New Roman"/>
          <w:sz w:val="20"/>
          <w:szCs w:val="20"/>
        </w:rPr>
        <w:t xml:space="preserve">Daí o questionamento introdutório: será que a teoria da desconsideração, tal qual desenvolvida nos países da </w:t>
      </w:r>
      <w:proofErr w:type="spellStart"/>
      <w:r w:rsidRPr="00F364E6">
        <w:rPr>
          <w:rFonts w:ascii="Times New Roman" w:hAnsi="Times New Roman" w:cs="Times New Roman"/>
          <w:sz w:val="20"/>
          <w:szCs w:val="20"/>
        </w:rPr>
        <w:t>common</w:t>
      </w:r>
      <w:proofErr w:type="spellEnd"/>
      <w:r w:rsidRPr="00F364E6">
        <w:rPr>
          <w:rFonts w:ascii="Times New Roman" w:hAnsi="Times New Roman" w:cs="Times New Roman"/>
          <w:sz w:val="20"/>
          <w:szCs w:val="20"/>
        </w:rPr>
        <w:t xml:space="preserve"> </w:t>
      </w:r>
      <w:proofErr w:type="spellStart"/>
      <w:proofErr w:type="gramStart"/>
      <w:r w:rsidRPr="00F364E6">
        <w:rPr>
          <w:rFonts w:ascii="Times New Roman" w:hAnsi="Times New Roman" w:cs="Times New Roman"/>
          <w:sz w:val="20"/>
          <w:szCs w:val="20"/>
        </w:rPr>
        <w:t>law</w:t>
      </w:r>
      <w:proofErr w:type="spellEnd"/>
      <w:proofErr w:type="gramEnd"/>
      <w:r w:rsidRPr="00F364E6">
        <w:rPr>
          <w:rFonts w:ascii="Times New Roman" w:hAnsi="Times New Roman" w:cs="Times New Roman"/>
          <w:sz w:val="20"/>
          <w:szCs w:val="20"/>
        </w:rPr>
        <w:t>, é o melhor remédio para coibir as fraudes e os abusos perpetrados através da pessoa jurídica no Direito brasileiro?</w:t>
      </w:r>
      <w:r>
        <w:rPr>
          <w:rStyle w:val="Refdenotaderodap"/>
          <w:rFonts w:ascii="Times New Roman" w:hAnsi="Times New Roman" w:cs="Times New Roman"/>
          <w:sz w:val="20"/>
          <w:szCs w:val="20"/>
        </w:rPr>
        <w:footnoteReference w:id="99"/>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 xml:space="preserve">A teoria da desconsideração da personalidade jurídica é produção jurisprudencial. Nasceu nos tribunais dos países adeptos do sistema do </w:t>
      </w:r>
      <w:proofErr w:type="spellStart"/>
      <w:r w:rsidRPr="00513489">
        <w:rPr>
          <w:rFonts w:ascii="Times New Roman" w:hAnsi="Times New Roman" w:cs="Times New Roman"/>
          <w:sz w:val="24"/>
          <w:szCs w:val="24"/>
        </w:rPr>
        <w:t>common</w:t>
      </w:r>
      <w:proofErr w:type="spellEnd"/>
      <w:r w:rsidRPr="00513489">
        <w:rPr>
          <w:rFonts w:ascii="Times New Roman" w:hAnsi="Times New Roman" w:cs="Times New Roman"/>
          <w:sz w:val="24"/>
          <w:szCs w:val="24"/>
        </w:rPr>
        <w:t xml:space="preserve"> </w:t>
      </w:r>
      <w:proofErr w:type="spellStart"/>
      <w:proofErr w:type="gramStart"/>
      <w:r w:rsidRPr="00513489">
        <w:rPr>
          <w:rFonts w:ascii="Times New Roman" w:hAnsi="Times New Roman" w:cs="Times New Roman"/>
          <w:sz w:val="24"/>
          <w:szCs w:val="24"/>
        </w:rPr>
        <w:t>law</w:t>
      </w:r>
      <w:proofErr w:type="spellEnd"/>
      <w:proofErr w:type="gramEnd"/>
      <w:r w:rsidRPr="00513489">
        <w:rPr>
          <w:rFonts w:ascii="Times New Roman" w:hAnsi="Times New Roman" w:cs="Times New Roman"/>
          <w:sz w:val="24"/>
          <w:szCs w:val="24"/>
        </w:rPr>
        <w:t>, mediante a utilização de interpretações teleológicas e a aplicação dos princípios gerais do direito. No ordenamento jurídico brasileiro a teoria encontra-se expressamente prevista em lei.</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Entretanto, diante da dinâmica social, um novo modo de fraude passou a figurar como objeto de lides no Judiciário. Trata-se da hipótese de o sócio, valendo-se da autonomia patrimonial da sociedade empresária, aliena bens para o patrimônio desta, no intuito de protegê-los da execução creditícia. Esta hipótese não se enquadra como possibilitadora da incidência da teoria da desconsideração prevista no Código Civil. Assim, nesses casos, desenvolveu-se uma nova teoria para abarcar essas hipóteses. Trata-se da desconsideração da personalidade jurídica em sua acepção inversa.</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 xml:space="preserve">Como não </w:t>
      </w:r>
      <w:proofErr w:type="gramStart"/>
      <w:r w:rsidRPr="00513489">
        <w:rPr>
          <w:rFonts w:ascii="Times New Roman" w:hAnsi="Times New Roman" w:cs="Times New Roman"/>
          <w:sz w:val="24"/>
          <w:szCs w:val="24"/>
        </w:rPr>
        <w:t>há expressa</w:t>
      </w:r>
      <w:proofErr w:type="gramEnd"/>
      <w:r w:rsidRPr="00513489">
        <w:rPr>
          <w:rFonts w:ascii="Times New Roman" w:hAnsi="Times New Roman" w:cs="Times New Roman"/>
          <w:sz w:val="24"/>
          <w:szCs w:val="24"/>
        </w:rPr>
        <w:t xml:space="preserve"> previsão legal referente à teoria, seu principal fundamento não destoa do antigo fundamento da teoria da desconsideração, ou seja, o julgador, ao formular a teoria, valeu-se da </w:t>
      </w:r>
      <w:r w:rsidRPr="00513489">
        <w:rPr>
          <w:rFonts w:ascii="Times New Roman" w:hAnsi="Times New Roman" w:cs="Times New Roman"/>
          <w:sz w:val="24"/>
          <w:szCs w:val="24"/>
        </w:rPr>
        <w:lastRenderedPageBreak/>
        <w:t>interpretação finalística dos dispositivos que garantem a integridade do patrimônio social, dos princípios gerais do direito e da boa-fé.</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Ocorre que, em nosso ordenamento, segundo alguns doutrinadores, já existiria meio eficaz a ser aplicado, qual seja a ação pauliana, ou ação anulatória.</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No entanto, tal confusão é aparente, na medida em que cada instituto possui peculiaridade própria, adequada a determinados casos. Assim, existem hipóteses nas quais a teoria da desconsideração é a mais correta a ser aplicada, enquanto existem, também, situações nas quais a fraude contra credores é a teoria mais adequada.</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 xml:space="preserve">Desse modo, diante de determinada hipótese que, em princípio, possibilitaria </w:t>
      </w:r>
      <w:proofErr w:type="gramStart"/>
      <w:r w:rsidRPr="00513489">
        <w:rPr>
          <w:rFonts w:ascii="Times New Roman" w:hAnsi="Times New Roman" w:cs="Times New Roman"/>
          <w:sz w:val="24"/>
          <w:szCs w:val="24"/>
        </w:rPr>
        <w:t>a aplicação de ambas as teorias</w:t>
      </w:r>
      <w:proofErr w:type="gramEnd"/>
      <w:r w:rsidRPr="00513489">
        <w:rPr>
          <w:rFonts w:ascii="Times New Roman" w:hAnsi="Times New Roman" w:cs="Times New Roman"/>
          <w:sz w:val="24"/>
          <w:szCs w:val="24"/>
        </w:rPr>
        <w:t>, é fundamental que seja feita a análise meticulosa da situação, a fim de adequá-la com mais propriedade a uma ou outra teoria. Para tanto, é indispensável o conhecimento das diferenças entre os institutos.</w:t>
      </w:r>
    </w:p>
    <w:p w:rsidR="00341FC5" w:rsidRPr="00513489" w:rsidRDefault="00341FC5" w:rsidP="001351C0">
      <w:pPr>
        <w:spacing w:after="0" w:line="240" w:lineRule="auto"/>
        <w:ind w:firstLine="708"/>
        <w:jc w:val="both"/>
        <w:rPr>
          <w:rFonts w:ascii="Times New Roman" w:hAnsi="Times New Roman" w:cs="Times New Roman"/>
          <w:sz w:val="24"/>
          <w:szCs w:val="24"/>
        </w:rPr>
      </w:pPr>
      <w:r w:rsidRPr="00513489">
        <w:rPr>
          <w:rFonts w:ascii="Times New Roman" w:hAnsi="Times New Roman" w:cs="Times New Roman"/>
          <w:sz w:val="24"/>
          <w:szCs w:val="24"/>
        </w:rPr>
        <w:t xml:space="preserve">A primeira diferença se verifica quanto ao conceito de fraude. A despeito de fraude ser pressuposto de ambas as teorias, o conceito não possui a mesma conotação nas diferentes teorias. Assim, fraude para a desconsideração da personalidade jurídica é todo o artifício malicioso de que se vale o sócio para prejudicar terceiros, desde que este artifício </w:t>
      </w:r>
      <w:proofErr w:type="spellStart"/>
      <w:r w:rsidRPr="00513489">
        <w:rPr>
          <w:rFonts w:ascii="Times New Roman" w:hAnsi="Times New Roman" w:cs="Times New Roman"/>
          <w:sz w:val="24"/>
          <w:szCs w:val="24"/>
        </w:rPr>
        <w:t>esteje</w:t>
      </w:r>
      <w:proofErr w:type="spellEnd"/>
      <w:r w:rsidRPr="00513489">
        <w:rPr>
          <w:rFonts w:ascii="Times New Roman" w:hAnsi="Times New Roman" w:cs="Times New Roman"/>
          <w:sz w:val="24"/>
          <w:szCs w:val="24"/>
        </w:rPr>
        <w:t xml:space="preserve"> relacionado com a autonomia patrimonial da sociedade empresária a qual está vinculado. </w:t>
      </w:r>
      <w:proofErr w:type="gramStart"/>
      <w:r w:rsidRPr="00513489">
        <w:rPr>
          <w:rFonts w:ascii="Times New Roman" w:hAnsi="Times New Roman" w:cs="Times New Roman"/>
          <w:sz w:val="24"/>
          <w:szCs w:val="24"/>
        </w:rPr>
        <w:t>Uma outra</w:t>
      </w:r>
      <w:proofErr w:type="gramEnd"/>
      <w:r w:rsidRPr="00513489">
        <w:rPr>
          <w:rFonts w:ascii="Times New Roman" w:hAnsi="Times New Roman" w:cs="Times New Roman"/>
          <w:sz w:val="24"/>
          <w:szCs w:val="24"/>
        </w:rPr>
        <w:t xml:space="preserve"> diferença desse conceito de fraude é que qualquer sujeito poderá ser vítima da fraude e não, tão somente, o credor. Para a fraude contra credores, admite-se como fraude os atos praticados pelo devedor de forma gratuita, ou que provoquem remissão de dívida, reduzindo, assim, o devedor à insolvência.</w:t>
      </w:r>
    </w:p>
    <w:p w:rsidR="00341FC5" w:rsidRPr="00513489" w:rsidRDefault="00341FC5" w:rsidP="001351C0">
      <w:pPr>
        <w:spacing w:after="0" w:line="240" w:lineRule="auto"/>
        <w:ind w:firstLine="708"/>
        <w:jc w:val="both"/>
        <w:rPr>
          <w:rFonts w:ascii="Times New Roman" w:hAnsi="Times New Roman" w:cs="Times New Roman"/>
          <w:sz w:val="24"/>
          <w:szCs w:val="24"/>
        </w:rPr>
      </w:pPr>
      <w:proofErr w:type="gramStart"/>
      <w:r w:rsidRPr="00513489">
        <w:rPr>
          <w:rFonts w:ascii="Times New Roman" w:hAnsi="Times New Roman" w:cs="Times New Roman"/>
          <w:sz w:val="24"/>
          <w:szCs w:val="24"/>
        </w:rPr>
        <w:t>Uma outra</w:t>
      </w:r>
      <w:proofErr w:type="gramEnd"/>
      <w:r w:rsidRPr="00513489">
        <w:rPr>
          <w:rFonts w:ascii="Times New Roman" w:hAnsi="Times New Roman" w:cs="Times New Roman"/>
          <w:sz w:val="24"/>
          <w:szCs w:val="24"/>
        </w:rPr>
        <w:t xml:space="preserve"> diferença tem conotação teleológica, na medida em que os intuitos de ambas as teorias são distintos, apesar de possuírem resultados semelhantes. A teoria da desconsideração visa coibir o uso equivocado de princípio indispensável para a vida negocial, qual seja a autonomia patrimonial. Desse modo, sempre que um sócio estiver se valendo deste princípio de forma contrária às concepções finalísticas que possibilitaram sua concepção, deverá haver a incidência da teoria da desconsideração da personalidade jurídica. A fraude contra credores, por sua vez, tem o intuito de coibir atos de disposição patrimonial realizados por devedor insolvente, ou por eles reduzidos a este estado, protegendo, assim, os direitos dos credores deste devedor. Nítida é a distinção entre as finalidades de ambas as teorias.</w:t>
      </w:r>
    </w:p>
    <w:p w:rsidR="00341FC5" w:rsidRPr="00513489" w:rsidRDefault="00341FC5" w:rsidP="001351C0">
      <w:pPr>
        <w:spacing w:after="0" w:line="240" w:lineRule="auto"/>
        <w:jc w:val="both"/>
        <w:rPr>
          <w:rFonts w:ascii="Times New Roman" w:hAnsi="Times New Roman" w:cs="Times New Roman"/>
          <w:sz w:val="24"/>
          <w:szCs w:val="24"/>
        </w:rPr>
      </w:pPr>
      <w:proofErr w:type="spellStart"/>
      <w:r w:rsidRPr="00513489">
        <w:rPr>
          <w:rFonts w:ascii="Times New Roman" w:hAnsi="Times New Roman" w:cs="Times New Roman"/>
          <w:sz w:val="24"/>
          <w:szCs w:val="24"/>
        </w:rPr>
        <w:t>Justen</w:t>
      </w:r>
      <w:proofErr w:type="spellEnd"/>
      <w:r w:rsidRPr="00513489">
        <w:rPr>
          <w:rFonts w:ascii="Times New Roman" w:hAnsi="Times New Roman" w:cs="Times New Roman"/>
          <w:sz w:val="24"/>
          <w:szCs w:val="24"/>
        </w:rPr>
        <w:t xml:space="preserve"> Filho, a respeito da problemática tratada, apresenta a seguinte solução:</w:t>
      </w:r>
    </w:p>
    <w:p w:rsidR="00341FC5" w:rsidRDefault="00341FC5" w:rsidP="001351C0">
      <w:pPr>
        <w:spacing w:after="0" w:line="240" w:lineRule="auto"/>
        <w:jc w:val="both"/>
        <w:rPr>
          <w:rFonts w:ascii="Times New Roman" w:hAnsi="Times New Roman" w:cs="Times New Roman"/>
          <w:sz w:val="20"/>
          <w:szCs w:val="20"/>
        </w:rPr>
      </w:pPr>
      <w:r w:rsidRPr="00513489">
        <w:rPr>
          <w:rFonts w:ascii="Times New Roman" w:hAnsi="Times New Roman" w:cs="Times New Roman"/>
          <w:sz w:val="20"/>
          <w:szCs w:val="20"/>
        </w:rPr>
        <w:t>A regra será a de que a ocorrência de um vício exclui a incidência da teoria da desconsideração, porquanto essa última intenta individualizar o regime jurídico aplicável para os atos praticados. Atos válidos</w:t>
      </w:r>
      <w:proofErr w:type="gramStart"/>
      <w:r w:rsidRPr="00513489">
        <w:rPr>
          <w:rFonts w:ascii="Times New Roman" w:hAnsi="Times New Roman" w:cs="Times New Roman"/>
          <w:sz w:val="20"/>
          <w:szCs w:val="20"/>
        </w:rPr>
        <w:t>, supõe-se</w:t>
      </w:r>
      <w:proofErr w:type="gramEnd"/>
      <w:r w:rsidRPr="00513489">
        <w:rPr>
          <w:rFonts w:ascii="Times New Roman" w:hAnsi="Times New Roman" w:cs="Times New Roman"/>
          <w:sz w:val="20"/>
          <w:szCs w:val="20"/>
        </w:rPr>
        <w:t>. O vício acarreta a não produção dos efeitos desejados pelas partes, enquanto o superamento importa ou a atribuição do ato a pessoa diversa daquela a quem usualmente seria atribuível ou a incidência de regime jurídico distinto daquele normalmente aplicável.</w:t>
      </w:r>
      <w:proofErr w:type="gramStart"/>
      <w:r>
        <w:rPr>
          <w:rStyle w:val="Refdenotaderodap"/>
          <w:rFonts w:ascii="Times New Roman" w:hAnsi="Times New Roman" w:cs="Times New Roman"/>
          <w:sz w:val="20"/>
          <w:szCs w:val="20"/>
        </w:rPr>
        <w:footnoteReference w:id="100"/>
      </w:r>
      <w:proofErr w:type="gramEnd"/>
    </w:p>
    <w:p w:rsidR="00341FC5" w:rsidRPr="00761245" w:rsidRDefault="00341FC5" w:rsidP="001351C0">
      <w:pPr>
        <w:spacing w:after="0" w:line="240" w:lineRule="auto"/>
        <w:ind w:firstLine="708"/>
        <w:jc w:val="both"/>
        <w:rPr>
          <w:rFonts w:ascii="Times New Roman" w:hAnsi="Times New Roman" w:cs="Times New Roman"/>
          <w:sz w:val="24"/>
          <w:szCs w:val="24"/>
        </w:rPr>
      </w:pPr>
      <w:r w:rsidRPr="00761245">
        <w:rPr>
          <w:rFonts w:ascii="Times New Roman" w:hAnsi="Times New Roman" w:cs="Times New Roman"/>
          <w:sz w:val="24"/>
          <w:szCs w:val="24"/>
        </w:rPr>
        <w:t>Nesse sentido, para o autor, a diferença seria que os atos ensejadores da desconsideração da personalidade jurídica são válidos, enquanto os atos que acarretam fraude contra credores seriam inválidos. Entretanto, um ato que vai de encontro com princípio do direito de forma tão intensa que venha a desvirtuá-lo completamente de sua finalidade não pode ser rotulado de ato válido, seria algo completamente contrário a nosso ordenamento.</w:t>
      </w:r>
    </w:p>
    <w:p w:rsidR="00341FC5" w:rsidRPr="00761245" w:rsidRDefault="00341FC5" w:rsidP="001351C0">
      <w:pPr>
        <w:spacing w:after="0" w:line="240" w:lineRule="auto"/>
        <w:jc w:val="both"/>
        <w:rPr>
          <w:rFonts w:ascii="Times New Roman" w:hAnsi="Times New Roman" w:cs="Times New Roman"/>
          <w:sz w:val="24"/>
          <w:szCs w:val="24"/>
        </w:rPr>
      </w:pPr>
      <w:r w:rsidRPr="00761245">
        <w:rPr>
          <w:rFonts w:ascii="Times New Roman" w:hAnsi="Times New Roman" w:cs="Times New Roman"/>
          <w:sz w:val="24"/>
          <w:szCs w:val="24"/>
        </w:rPr>
        <w:t>Sobre a divergência, afirma Coelho:</w:t>
      </w:r>
    </w:p>
    <w:p w:rsidR="00341FC5" w:rsidRDefault="00341FC5" w:rsidP="001351C0">
      <w:pPr>
        <w:spacing w:after="0" w:line="240" w:lineRule="auto"/>
        <w:jc w:val="both"/>
        <w:rPr>
          <w:rFonts w:ascii="Times New Roman" w:hAnsi="Times New Roman" w:cs="Times New Roman"/>
          <w:sz w:val="20"/>
          <w:szCs w:val="20"/>
        </w:rPr>
      </w:pPr>
      <w:r w:rsidRPr="00761245">
        <w:rPr>
          <w:rFonts w:ascii="Times New Roman" w:hAnsi="Times New Roman" w:cs="Times New Roman"/>
          <w:sz w:val="20"/>
          <w:szCs w:val="20"/>
        </w:rPr>
        <w:t>Não têm razão aqueles autores que encaram a teoria da desconsideração como mera aplicação específica das regras atinentes à invalidação de atos fraudulentos. A teoria do superamento deve ser vista como uma doutrina autônoma e individuada.</w:t>
      </w:r>
      <w:proofErr w:type="gramStart"/>
      <w:r>
        <w:rPr>
          <w:rStyle w:val="Refdenotaderodap"/>
          <w:rFonts w:ascii="Times New Roman" w:hAnsi="Times New Roman" w:cs="Times New Roman"/>
          <w:sz w:val="20"/>
          <w:szCs w:val="20"/>
        </w:rPr>
        <w:footnoteReference w:id="101"/>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F57781">
        <w:rPr>
          <w:rFonts w:ascii="Times New Roman" w:hAnsi="Times New Roman" w:cs="Times New Roman"/>
          <w:sz w:val="24"/>
          <w:szCs w:val="24"/>
        </w:rPr>
        <w:t xml:space="preserve">Portanto, não há incompatibilidade entre a ação pauliana e a desconsideração inversa, isto se deve ao fato de as situações </w:t>
      </w:r>
      <w:proofErr w:type="spellStart"/>
      <w:r w:rsidRPr="00F57781">
        <w:rPr>
          <w:rFonts w:ascii="Times New Roman" w:hAnsi="Times New Roman" w:cs="Times New Roman"/>
          <w:sz w:val="24"/>
          <w:szCs w:val="24"/>
        </w:rPr>
        <w:t>ensejadoras</w:t>
      </w:r>
      <w:proofErr w:type="spellEnd"/>
      <w:r w:rsidRPr="00F57781">
        <w:rPr>
          <w:rFonts w:ascii="Times New Roman" w:hAnsi="Times New Roman" w:cs="Times New Roman"/>
          <w:sz w:val="24"/>
          <w:szCs w:val="24"/>
        </w:rPr>
        <w:t xml:space="preserve"> de ambos os institutos possuírem elementos distintos. Assim, quando o sócio, na tentativa de imunizar um bem de sua propriedade, aliena este para o patrimônio da sociedade empresária, o terceiro prejudicado poderá pleitear a desconsideração da personalidade jurídica inversa, justamente em razão de o sócio estar tirando proveito do princípio da autonomia patrimonial, caracterizando a especialidade da situação.</w:t>
      </w:r>
    </w:p>
    <w:p w:rsidR="00341FC5" w:rsidRDefault="00341FC5" w:rsidP="001351C0">
      <w:pPr>
        <w:spacing w:after="0" w:line="240" w:lineRule="auto"/>
        <w:jc w:val="both"/>
        <w:rPr>
          <w:rFonts w:ascii="Times New Roman" w:hAnsi="Times New Roman" w:cs="Times New Roman"/>
          <w:sz w:val="24"/>
          <w:szCs w:val="24"/>
        </w:rPr>
      </w:pPr>
    </w:p>
    <w:p w:rsidR="00341FC5" w:rsidRDefault="00341FC5" w:rsidP="001351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Pr="001422C2">
        <w:rPr>
          <w:rFonts w:ascii="Times New Roman" w:hAnsi="Times New Roman" w:cs="Times New Roman"/>
          <w:b/>
          <w:sz w:val="24"/>
          <w:szCs w:val="24"/>
        </w:rPr>
        <w:t xml:space="preserve"> A PENHORABILIDADE DAS COTAS SOCIAIS E A MODALIDADE DA DESCONSIDERAÇÃO INVERSA</w:t>
      </w:r>
    </w:p>
    <w:p w:rsidR="00341FC5" w:rsidRDefault="00341FC5" w:rsidP="001351C0">
      <w:pPr>
        <w:spacing w:after="0" w:line="240" w:lineRule="auto"/>
        <w:jc w:val="both"/>
        <w:rPr>
          <w:rFonts w:ascii="Times New Roman" w:hAnsi="Times New Roman" w:cs="Times New Roman"/>
          <w:b/>
          <w:sz w:val="24"/>
          <w:szCs w:val="24"/>
        </w:rPr>
      </w:pPr>
    </w:p>
    <w:p w:rsidR="00341FC5" w:rsidRDefault="00341FC5" w:rsidP="001351C0">
      <w:pPr>
        <w:spacing w:after="0" w:line="240" w:lineRule="auto"/>
        <w:ind w:firstLine="708"/>
        <w:jc w:val="both"/>
        <w:rPr>
          <w:rFonts w:ascii="Times New Roman" w:hAnsi="Times New Roman" w:cs="Times New Roman"/>
          <w:sz w:val="24"/>
          <w:szCs w:val="24"/>
        </w:rPr>
      </w:pPr>
      <w:r w:rsidRPr="001422C2">
        <w:rPr>
          <w:rFonts w:ascii="Times New Roman" w:hAnsi="Times New Roman" w:cs="Times New Roman"/>
          <w:sz w:val="24"/>
          <w:szCs w:val="24"/>
        </w:rPr>
        <w:t xml:space="preserve">A penhorabilidade das quotas sociais foi matéria controvertida no direito empresarial brasileiro, nesse sentido afirma Almeida: </w:t>
      </w:r>
    </w:p>
    <w:p w:rsidR="00341FC5" w:rsidRPr="001422C2" w:rsidRDefault="00341FC5" w:rsidP="001351C0">
      <w:pPr>
        <w:spacing w:after="0" w:line="240" w:lineRule="auto"/>
        <w:jc w:val="both"/>
        <w:rPr>
          <w:rFonts w:ascii="Times New Roman" w:hAnsi="Times New Roman" w:cs="Times New Roman"/>
          <w:sz w:val="20"/>
          <w:szCs w:val="20"/>
        </w:rPr>
      </w:pPr>
      <w:r w:rsidRPr="001422C2">
        <w:rPr>
          <w:rFonts w:ascii="Times New Roman" w:hAnsi="Times New Roman" w:cs="Times New Roman"/>
          <w:sz w:val="20"/>
          <w:szCs w:val="20"/>
        </w:rPr>
        <w:t>Questão das mais controvertidas no direito mercantil brasileiro é a de saber se o credor particular do sócio pode ou não penhorar a quota que este possua na sociedade.</w:t>
      </w:r>
      <w:proofErr w:type="gramStart"/>
      <w:r>
        <w:rPr>
          <w:rStyle w:val="Refdenotaderodap"/>
          <w:rFonts w:ascii="Times New Roman" w:hAnsi="Times New Roman" w:cs="Times New Roman"/>
          <w:sz w:val="20"/>
          <w:szCs w:val="20"/>
        </w:rPr>
        <w:footnoteReference w:id="102"/>
      </w:r>
      <w:proofErr w:type="gramEnd"/>
    </w:p>
    <w:p w:rsidR="00341FC5" w:rsidRDefault="00341FC5" w:rsidP="001351C0">
      <w:pPr>
        <w:spacing w:after="0" w:line="240" w:lineRule="auto"/>
        <w:jc w:val="both"/>
        <w:rPr>
          <w:rFonts w:ascii="Times New Roman" w:hAnsi="Times New Roman" w:cs="Times New Roman"/>
          <w:sz w:val="24"/>
          <w:szCs w:val="24"/>
        </w:rPr>
      </w:pPr>
      <w:r w:rsidRPr="001422C2">
        <w:rPr>
          <w:rFonts w:ascii="Times New Roman" w:hAnsi="Times New Roman" w:cs="Times New Roman"/>
          <w:sz w:val="24"/>
          <w:szCs w:val="24"/>
        </w:rPr>
        <w:t>Sobre a penhora de quotas sociais em razão de dívida particular do sóc</w:t>
      </w:r>
      <w:r>
        <w:rPr>
          <w:rFonts w:ascii="Times New Roman" w:hAnsi="Times New Roman" w:cs="Times New Roman"/>
          <w:sz w:val="24"/>
          <w:szCs w:val="24"/>
        </w:rPr>
        <w:t xml:space="preserve">io, aduz Rubens Requião: </w:t>
      </w:r>
    </w:p>
    <w:p w:rsidR="00341FC5" w:rsidRPr="001422C2" w:rsidRDefault="00341FC5" w:rsidP="001351C0">
      <w:pPr>
        <w:spacing w:after="0" w:line="240" w:lineRule="auto"/>
        <w:jc w:val="both"/>
        <w:rPr>
          <w:rFonts w:ascii="Times New Roman" w:hAnsi="Times New Roman" w:cs="Times New Roman"/>
          <w:sz w:val="20"/>
          <w:szCs w:val="20"/>
        </w:rPr>
      </w:pPr>
      <w:r w:rsidRPr="001422C2">
        <w:rPr>
          <w:rFonts w:ascii="Times New Roman" w:hAnsi="Times New Roman" w:cs="Times New Roman"/>
          <w:sz w:val="20"/>
          <w:szCs w:val="20"/>
        </w:rPr>
        <w:t>A doutrina que admite a penhora, pura e simples, de cotas do sócio, em execução por dívidas particulares, é, pois, retrógrada, além de ilegal.</w:t>
      </w:r>
      <w:proofErr w:type="gramStart"/>
      <w:r>
        <w:rPr>
          <w:rStyle w:val="Refdenotaderodap"/>
          <w:rFonts w:ascii="Times New Roman" w:hAnsi="Times New Roman" w:cs="Times New Roman"/>
          <w:sz w:val="20"/>
          <w:szCs w:val="20"/>
        </w:rPr>
        <w:footnoteReference w:id="103"/>
      </w:r>
      <w:proofErr w:type="gramEnd"/>
    </w:p>
    <w:p w:rsidR="00341FC5" w:rsidRPr="001422C2" w:rsidRDefault="00341FC5" w:rsidP="001351C0">
      <w:pPr>
        <w:spacing w:after="0" w:line="240" w:lineRule="auto"/>
        <w:jc w:val="both"/>
        <w:rPr>
          <w:rFonts w:ascii="Times New Roman" w:hAnsi="Times New Roman" w:cs="Times New Roman"/>
          <w:sz w:val="24"/>
          <w:szCs w:val="24"/>
        </w:rPr>
      </w:pPr>
      <w:r w:rsidRPr="001422C2">
        <w:rPr>
          <w:rFonts w:ascii="Times New Roman" w:hAnsi="Times New Roman" w:cs="Times New Roman"/>
          <w:sz w:val="24"/>
          <w:szCs w:val="24"/>
        </w:rPr>
        <w:t>Nesse mesmo sentido, afirma Peixoto:</w:t>
      </w:r>
    </w:p>
    <w:p w:rsidR="00341FC5" w:rsidRPr="001422C2" w:rsidRDefault="00341FC5" w:rsidP="001351C0">
      <w:pPr>
        <w:spacing w:after="0" w:line="240" w:lineRule="auto"/>
        <w:jc w:val="both"/>
        <w:rPr>
          <w:rFonts w:ascii="Times New Roman" w:hAnsi="Times New Roman" w:cs="Times New Roman"/>
          <w:sz w:val="20"/>
          <w:szCs w:val="20"/>
        </w:rPr>
      </w:pPr>
      <w:r w:rsidRPr="001422C2">
        <w:rPr>
          <w:rFonts w:ascii="Times New Roman" w:hAnsi="Times New Roman" w:cs="Times New Roman"/>
          <w:sz w:val="20"/>
          <w:szCs w:val="20"/>
        </w:rPr>
        <w:t>Os bens pertencem à sociedade, considerada como pessoa jurídica e não a seus membros; e, desta maneira, garantem exclusivamente aos credores sociais. O credor pessoal dos sócios não pode concorrer com os credores sociais, em relação aos bens que não pertencem a seus credores. Há uma distinção perfeita entre o patrimônio da sociedade e o dos sócios.</w:t>
      </w:r>
      <w:proofErr w:type="gramStart"/>
      <w:r>
        <w:rPr>
          <w:rStyle w:val="Refdenotaderodap"/>
          <w:rFonts w:ascii="Times New Roman" w:hAnsi="Times New Roman" w:cs="Times New Roman"/>
          <w:sz w:val="20"/>
          <w:szCs w:val="20"/>
        </w:rPr>
        <w:footnoteReference w:id="104"/>
      </w:r>
      <w:proofErr w:type="gramEnd"/>
    </w:p>
    <w:p w:rsidR="00341FC5" w:rsidRDefault="00341FC5" w:rsidP="001351C0">
      <w:pPr>
        <w:spacing w:after="0" w:line="240" w:lineRule="auto"/>
        <w:ind w:firstLine="708"/>
        <w:jc w:val="both"/>
        <w:rPr>
          <w:rFonts w:ascii="Times New Roman" w:hAnsi="Times New Roman" w:cs="Times New Roman"/>
          <w:sz w:val="24"/>
          <w:szCs w:val="24"/>
        </w:rPr>
      </w:pPr>
      <w:r w:rsidRPr="001422C2">
        <w:rPr>
          <w:rFonts w:ascii="Times New Roman" w:hAnsi="Times New Roman" w:cs="Times New Roman"/>
          <w:sz w:val="24"/>
          <w:szCs w:val="24"/>
        </w:rPr>
        <w:t>Como qualquer matéria que enseja controvérsia, a penhorabilidade das cotas sociais também possui defensores.</w:t>
      </w:r>
    </w:p>
    <w:p w:rsidR="00341FC5" w:rsidRDefault="00341FC5" w:rsidP="00135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Sobre o tema, aduz </w:t>
      </w:r>
      <w:proofErr w:type="spellStart"/>
      <w:r>
        <w:rPr>
          <w:rFonts w:ascii="Times New Roman" w:hAnsi="Times New Roman" w:cs="Times New Roman"/>
          <w:sz w:val="24"/>
          <w:szCs w:val="24"/>
        </w:rPr>
        <w:t>Villar</w:t>
      </w:r>
      <w:proofErr w:type="spellEnd"/>
      <w:r>
        <w:rPr>
          <w:rFonts w:ascii="Times New Roman" w:hAnsi="Times New Roman" w:cs="Times New Roman"/>
          <w:sz w:val="24"/>
          <w:szCs w:val="24"/>
        </w:rPr>
        <w:t xml:space="preserve"> que a</w:t>
      </w:r>
      <w:r w:rsidRPr="001422C2">
        <w:rPr>
          <w:rFonts w:ascii="Times New Roman" w:hAnsi="Times New Roman" w:cs="Times New Roman"/>
          <w:sz w:val="24"/>
          <w:szCs w:val="24"/>
        </w:rPr>
        <w:t xml:space="preserve"> cota é uma extensão do sócio na sociedade, é o seu capital que ali se integra, pode</w:t>
      </w:r>
      <w:r>
        <w:rPr>
          <w:rFonts w:ascii="Times New Roman" w:hAnsi="Times New Roman" w:cs="Times New Roman"/>
          <w:sz w:val="24"/>
          <w:szCs w:val="24"/>
        </w:rPr>
        <w:t>ndo ser perfeitamente penhorado.</w:t>
      </w:r>
      <w:proofErr w:type="gramStart"/>
      <w:r>
        <w:rPr>
          <w:rStyle w:val="Refdenotaderodap"/>
          <w:rFonts w:ascii="Times New Roman" w:hAnsi="Times New Roman" w:cs="Times New Roman"/>
          <w:sz w:val="24"/>
          <w:szCs w:val="24"/>
        </w:rPr>
        <w:footnoteReference w:id="105"/>
      </w:r>
      <w:proofErr w:type="gramEnd"/>
    </w:p>
    <w:p w:rsidR="00341FC5" w:rsidRDefault="00341FC5" w:rsidP="001351C0">
      <w:pPr>
        <w:spacing w:after="0" w:line="240" w:lineRule="auto"/>
        <w:jc w:val="both"/>
        <w:rPr>
          <w:rFonts w:ascii="Times New Roman" w:hAnsi="Times New Roman" w:cs="Times New Roman"/>
          <w:sz w:val="24"/>
          <w:szCs w:val="24"/>
        </w:rPr>
      </w:pPr>
      <w:r w:rsidRPr="00F24839">
        <w:rPr>
          <w:rFonts w:ascii="Times New Roman" w:hAnsi="Times New Roman" w:cs="Times New Roman"/>
          <w:sz w:val="24"/>
          <w:szCs w:val="24"/>
        </w:rPr>
        <w:t>Humberto Theodoro Júnior é outro doutrinador defensor da penhorabilidade das cotas sociais:</w:t>
      </w:r>
    </w:p>
    <w:p w:rsidR="00341FC5" w:rsidRDefault="00341FC5" w:rsidP="001351C0">
      <w:pPr>
        <w:spacing w:after="0" w:line="240" w:lineRule="auto"/>
        <w:jc w:val="both"/>
        <w:rPr>
          <w:rFonts w:ascii="Times New Roman" w:hAnsi="Times New Roman" w:cs="Times New Roman"/>
          <w:sz w:val="20"/>
          <w:szCs w:val="20"/>
        </w:rPr>
      </w:pPr>
      <w:r w:rsidRPr="00F24839">
        <w:rPr>
          <w:rFonts w:ascii="Times New Roman" w:hAnsi="Times New Roman" w:cs="Times New Roman"/>
          <w:sz w:val="20"/>
          <w:szCs w:val="20"/>
        </w:rPr>
        <w:t>O Código anterior incluía entre os bens relativamente impenhoráveis os fundos líquidos do executado em sociedade comercial (art. 943, II). O novo Estatuto aboliu a restrição, de modo que agora são livremente penhoráveis o saldo de lucros à disposição dos sócios e a parte ou cota que couber a cada sócio na liquidação da sociedade. A penhora dos fundos líquidos deve, segundo melhor e mais moderno entendimento, abranger não só os créditos como sua própria quota social.</w:t>
      </w:r>
      <w:proofErr w:type="gramStart"/>
      <w:r>
        <w:rPr>
          <w:rStyle w:val="Refdenotaderodap"/>
          <w:rFonts w:ascii="Times New Roman" w:hAnsi="Times New Roman" w:cs="Times New Roman"/>
          <w:sz w:val="20"/>
          <w:szCs w:val="20"/>
        </w:rPr>
        <w:footnoteReference w:id="106"/>
      </w:r>
      <w:proofErr w:type="gramEnd"/>
    </w:p>
    <w:p w:rsidR="00341FC5" w:rsidRPr="002F3AF6" w:rsidRDefault="00341FC5" w:rsidP="001351C0">
      <w:pPr>
        <w:spacing w:after="0" w:line="240" w:lineRule="auto"/>
        <w:ind w:firstLine="708"/>
        <w:jc w:val="both"/>
        <w:rPr>
          <w:rFonts w:ascii="Times New Roman" w:hAnsi="Times New Roman" w:cs="Times New Roman"/>
          <w:sz w:val="24"/>
          <w:szCs w:val="24"/>
        </w:rPr>
      </w:pPr>
      <w:r w:rsidRPr="002F3AF6">
        <w:rPr>
          <w:rFonts w:ascii="Times New Roman" w:hAnsi="Times New Roman" w:cs="Times New Roman"/>
          <w:sz w:val="24"/>
          <w:szCs w:val="24"/>
        </w:rPr>
        <w:t>Desse modo, a despeito da matéria ter sido controvertida, os doutrinadores contemporâneos e a jurisprudência admitem a penhora das quotas sociais em razão de dívida particular do sócio, isto se deve ao fato do Código de Processo Civil atual não conter no rol de bens impenhoráveis a quota social, contrariamente ao Código de Processo Civil de 1939 que trazia expressamente vedação a tal possibilidade.</w:t>
      </w:r>
    </w:p>
    <w:p w:rsidR="00341FC5" w:rsidRPr="002F3AF6" w:rsidRDefault="00341FC5" w:rsidP="001351C0">
      <w:pPr>
        <w:spacing w:after="0" w:line="240" w:lineRule="auto"/>
        <w:ind w:firstLine="708"/>
        <w:jc w:val="both"/>
        <w:rPr>
          <w:rFonts w:ascii="Times New Roman" w:hAnsi="Times New Roman" w:cs="Times New Roman"/>
          <w:sz w:val="24"/>
          <w:szCs w:val="24"/>
        </w:rPr>
      </w:pPr>
      <w:r w:rsidRPr="002F3AF6">
        <w:rPr>
          <w:rFonts w:ascii="Times New Roman" w:hAnsi="Times New Roman" w:cs="Times New Roman"/>
          <w:sz w:val="24"/>
          <w:szCs w:val="24"/>
        </w:rPr>
        <w:t xml:space="preserve">Como decorrência, Couto Silva utiliza como </w:t>
      </w:r>
      <w:proofErr w:type="gramStart"/>
      <w:r w:rsidRPr="002F3AF6">
        <w:rPr>
          <w:rFonts w:ascii="Times New Roman" w:hAnsi="Times New Roman" w:cs="Times New Roman"/>
          <w:sz w:val="24"/>
          <w:szCs w:val="24"/>
        </w:rPr>
        <w:t>argumento para apontar a falta de utilidade da teoria desconsideração inversa</w:t>
      </w:r>
      <w:proofErr w:type="gramEnd"/>
      <w:r w:rsidRPr="002F3AF6">
        <w:rPr>
          <w:rFonts w:ascii="Times New Roman" w:hAnsi="Times New Roman" w:cs="Times New Roman"/>
          <w:sz w:val="24"/>
          <w:szCs w:val="24"/>
        </w:rPr>
        <w:t xml:space="preserve"> a possibilidade de penhora das cotas sociais, de modo que não seria necessário operar a referida teoria. De fato, o credor diante de seu devedor, sócio de sociedade empresária, poderá pleitear a penhora de suas quotas, sendo que para isso precisará tão somente de título executivo extrajudicial, de modo que não precisará demonstrar fraude, abuso de direito ou qualquer outro pressuposto que demande a produção de prova. Assim, há maior facilidade no pleito de penhora das quotas sociais.</w:t>
      </w:r>
    </w:p>
    <w:p w:rsidR="00341FC5" w:rsidRPr="002F3AF6" w:rsidRDefault="00341FC5" w:rsidP="001351C0">
      <w:pPr>
        <w:spacing w:after="0" w:line="240" w:lineRule="auto"/>
        <w:ind w:firstLine="708"/>
        <w:jc w:val="both"/>
        <w:rPr>
          <w:rFonts w:ascii="Times New Roman" w:hAnsi="Times New Roman" w:cs="Times New Roman"/>
          <w:sz w:val="24"/>
          <w:szCs w:val="24"/>
        </w:rPr>
      </w:pPr>
      <w:r w:rsidRPr="002F3AF6">
        <w:rPr>
          <w:rFonts w:ascii="Times New Roman" w:hAnsi="Times New Roman" w:cs="Times New Roman"/>
          <w:sz w:val="24"/>
          <w:szCs w:val="24"/>
        </w:rPr>
        <w:t>Entretanto, um terceiro prejudicado por um sócio, que tenha abusado da autonomia patrimonial, não poderá pleitear a penhora de quota social, porquanto não possui título executivo extrajudicial em face deste. Neste caso, poderá se valer da desconsideração da personalidade jurídica inversa para reparar a lesão sofrida.</w:t>
      </w:r>
    </w:p>
    <w:p w:rsidR="00341FC5" w:rsidRPr="002F3AF6" w:rsidRDefault="00341FC5" w:rsidP="001351C0">
      <w:pPr>
        <w:spacing w:after="0" w:line="240" w:lineRule="auto"/>
        <w:ind w:firstLine="708"/>
        <w:jc w:val="both"/>
        <w:rPr>
          <w:rFonts w:ascii="Times New Roman" w:hAnsi="Times New Roman" w:cs="Times New Roman"/>
          <w:sz w:val="24"/>
          <w:szCs w:val="24"/>
        </w:rPr>
      </w:pPr>
      <w:r w:rsidRPr="002F3AF6">
        <w:rPr>
          <w:rFonts w:ascii="Times New Roman" w:hAnsi="Times New Roman" w:cs="Times New Roman"/>
          <w:sz w:val="24"/>
          <w:szCs w:val="24"/>
        </w:rPr>
        <w:t>Outra hipótese seria a complementaridade. No caso do devedor, sócio de sociedade empresária, que tenha abusado da autonomia patrimonial, poderá seu credor pleitear a penhora das quotas sócias. Entretanto, em determinados casos, é possível que a dívida seja superior ao valor das quotas. Nesse caso, poderá o credor pleitear a desconsideração da personalidade jurídica inversa, com o fim de buscar bens da sociedade para satisfazer a obrigação do sócio.</w:t>
      </w:r>
    </w:p>
    <w:p w:rsidR="00341FC5" w:rsidRPr="002F3AF6" w:rsidRDefault="00341FC5" w:rsidP="001351C0">
      <w:pPr>
        <w:spacing w:after="0" w:line="240" w:lineRule="auto"/>
        <w:ind w:firstLine="708"/>
        <w:jc w:val="both"/>
        <w:rPr>
          <w:rFonts w:ascii="Times New Roman" w:hAnsi="Times New Roman" w:cs="Times New Roman"/>
          <w:sz w:val="24"/>
          <w:szCs w:val="24"/>
        </w:rPr>
      </w:pPr>
      <w:r w:rsidRPr="002F3AF6">
        <w:rPr>
          <w:rFonts w:ascii="Times New Roman" w:hAnsi="Times New Roman" w:cs="Times New Roman"/>
          <w:sz w:val="24"/>
          <w:szCs w:val="24"/>
        </w:rPr>
        <w:t xml:space="preserve">Portanto, a penhorabilidade das quotas sociais é instituto autônomo e com finalidade própria em relação </w:t>
      </w:r>
      <w:proofErr w:type="gramStart"/>
      <w:r w:rsidRPr="002F3AF6">
        <w:rPr>
          <w:rFonts w:ascii="Times New Roman" w:hAnsi="Times New Roman" w:cs="Times New Roman"/>
          <w:sz w:val="24"/>
          <w:szCs w:val="24"/>
        </w:rPr>
        <w:t>a</w:t>
      </w:r>
      <w:proofErr w:type="gramEnd"/>
      <w:r w:rsidRPr="002F3AF6">
        <w:rPr>
          <w:rFonts w:ascii="Times New Roman" w:hAnsi="Times New Roman" w:cs="Times New Roman"/>
          <w:sz w:val="24"/>
          <w:szCs w:val="24"/>
        </w:rPr>
        <w:t xml:space="preserve"> desconsideração da personalidade jurídica inversa, de modo que não a substitui, mas a </w:t>
      </w:r>
      <w:r w:rsidRPr="002F3AF6">
        <w:rPr>
          <w:rFonts w:ascii="Times New Roman" w:hAnsi="Times New Roman" w:cs="Times New Roman"/>
          <w:sz w:val="24"/>
          <w:szCs w:val="24"/>
        </w:rPr>
        <w:lastRenderedPageBreak/>
        <w:t>complementa em determinados casos, razão pela qual devem ambas permanecerem como admitidas pela doutrina e pela jurisprudência.</w:t>
      </w:r>
    </w:p>
    <w:p w:rsidR="00341FC5" w:rsidRPr="00BE25D9" w:rsidRDefault="00341FC5" w:rsidP="001351C0">
      <w:pPr>
        <w:pStyle w:val="Default"/>
        <w:jc w:val="both"/>
        <w:rPr>
          <w:color w:val="FF0000"/>
        </w:rPr>
      </w:pPr>
    </w:p>
    <w:sectPr w:rsidR="00341FC5" w:rsidRPr="00BE25D9" w:rsidSect="00F2521B">
      <w:footerReference w:type="default" r:id="rId8"/>
      <w:pgSz w:w="11906" w:h="16838"/>
      <w:pgMar w:top="1418" w:right="851" w:bottom="141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9E1" w:rsidRDefault="00BC19E1" w:rsidP="00991190">
      <w:pPr>
        <w:spacing w:after="0" w:line="240" w:lineRule="auto"/>
      </w:pPr>
      <w:r>
        <w:separator/>
      </w:r>
    </w:p>
  </w:endnote>
  <w:endnote w:type="continuationSeparator" w:id="0">
    <w:p w:rsidR="00BC19E1" w:rsidRDefault="00BC19E1" w:rsidP="00991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49"/>
      <w:docPartObj>
        <w:docPartGallery w:val="Page Numbers (Bottom of Page)"/>
        <w:docPartUnique/>
      </w:docPartObj>
    </w:sdtPr>
    <w:sdtContent>
      <w:p w:rsidR="00341FC5" w:rsidRDefault="00923995">
        <w:pPr>
          <w:pStyle w:val="Rodap"/>
          <w:jc w:val="right"/>
        </w:pPr>
        <w:fldSimple w:instr=" PAGE   \* MERGEFORMAT ">
          <w:r w:rsidR="00F61E26">
            <w:rPr>
              <w:noProof/>
            </w:rPr>
            <w:t>1</w:t>
          </w:r>
        </w:fldSimple>
      </w:p>
    </w:sdtContent>
  </w:sdt>
  <w:p w:rsidR="00341FC5" w:rsidRDefault="00341FC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9E1" w:rsidRDefault="00BC19E1" w:rsidP="00991190">
      <w:pPr>
        <w:spacing w:after="0" w:line="240" w:lineRule="auto"/>
      </w:pPr>
      <w:r>
        <w:separator/>
      </w:r>
    </w:p>
  </w:footnote>
  <w:footnote w:type="continuationSeparator" w:id="0">
    <w:p w:rsidR="00BC19E1" w:rsidRDefault="00BC19E1" w:rsidP="00991190">
      <w:pPr>
        <w:spacing w:after="0" w:line="240" w:lineRule="auto"/>
      </w:pPr>
      <w:r>
        <w:continuationSeparator/>
      </w:r>
    </w:p>
  </w:footnote>
  <w:footnote w:id="1">
    <w:p w:rsidR="00341FC5" w:rsidRPr="00C85404" w:rsidRDefault="00341FC5">
      <w:pPr>
        <w:pStyle w:val="Textodenotaderodap"/>
        <w:rPr>
          <w:rFonts w:ascii="Arial" w:hAnsi="Arial" w:cs="Arial"/>
        </w:rPr>
      </w:pPr>
      <w:r w:rsidRPr="00C85404">
        <w:rPr>
          <w:rStyle w:val="Refdenotaderodap"/>
          <w:rFonts w:ascii="Arial" w:hAnsi="Arial" w:cs="Arial"/>
        </w:rPr>
        <w:footnoteRef/>
      </w:r>
      <w:r w:rsidRPr="00C85404">
        <w:rPr>
          <w:rFonts w:ascii="Arial" w:hAnsi="Arial" w:cs="Arial"/>
        </w:rPr>
        <w:t xml:space="preserve"> Tomazette, Marlon. Curso de Direito Empresarial, Teoria Geral e Direito Societário Volume </w:t>
      </w:r>
      <w:proofErr w:type="gramStart"/>
      <w:r w:rsidRPr="00C85404">
        <w:rPr>
          <w:rFonts w:ascii="Arial" w:hAnsi="Arial" w:cs="Arial"/>
        </w:rPr>
        <w:t>I,</w:t>
      </w:r>
      <w:proofErr w:type="gramEnd"/>
      <w:r w:rsidRPr="00C85404">
        <w:rPr>
          <w:rFonts w:ascii="Arial" w:hAnsi="Arial" w:cs="Arial"/>
        </w:rPr>
        <w:t>São Paulo:Ed. Atlas,2011,pg.273.</w:t>
      </w:r>
    </w:p>
  </w:footnote>
  <w:footnote w:id="2">
    <w:p w:rsidR="00341FC5" w:rsidRDefault="00341FC5">
      <w:pPr>
        <w:pStyle w:val="Textodenotaderodap"/>
      </w:pPr>
      <w:r>
        <w:rPr>
          <w:rStyle w:val="Refdenotaderodap"/>
        </w:rPr>
        <w:footnoteRef/>
      </w:r>
      <w:r>
        <w:t xml:space="preserve"> </w:t>
      </w:r>
      <w:r w:rsidRPr="00595300">
        <w:rPr>
          <w:rFonts w:ascii="Arial" w:hAnsi="Arial" w:cs="Arial"/>
        </w:rPr>
        <w:t>REQUIÃO, Rubens</w:t>
      </w:r>
      <w:r w:rsidRPr="00595300">
        <w:rPr>
          <w:rFonts w:ascii="Arial" w:hAnsi="Arial" w:cs="Arial"/>
          <w:iCs/>
        </w:rPr>
        <w:t>. Curso de direito comercial</w:t>
      </w:r>
      <w:r w:rsidRPr="00595300">
        <w:rPr>
          <w:rFonts w:ascii="Arial" w:hAnsi="Arial" w:cs="Arial"/>
        </w:rPr>
        <w:t xml:space="preserve">, vol. 1. 25. </w:t>
      </w:r>
      <w:proofErr w:type="gramStart"/>
      <w:r w:rsidRPr="00595300">
        <w:rPr>
          <w:rFonts w:ascii="Arial" w:hAnsi="Arial" w:cs="Arial"/>
        </w:rPr>
        <w:t>ed.</w:t>
      </w:r>
      <w:proofErr w:type="gramEnd"/>
      <w:r w:rsidRPr="00595300">
        <w:rPr>
          <w:rFonts w:ascii="Arial" w:hAnsi="Arial" w:cs="Arial"/>
        </w:rPr>
        <w:t xml:space="preserve"> São Paulo: Saraiva, 2003, p. 4.</w:t>
      </w:r>
      <w:r>
        <w:t xml:space="preserve">  </w:t>
      </w:r>
    </w:p>
  </w:footnote>
  <w:footnote w:id="3">
    <w:p w:rsidR="00341FC5" w:rsidRDefault="00341FC5">
      <w:pPr>
        <w:pStyle w:val="Textodenotaderodap"/>
      </w:pPr>
      <w:r>
        <w:rPr>
          <w:rStyle w:val="Refdenotaderodap"/>
        </w:rPr>
        <w:footnoteRef/>
      </w:r>
      <w:r>
        <w:t xml:space="preserve"> </w:t>
      </w:r>
      <w:r w:rsidRPr="00595300">
        <w:rPr>
          <w:rFonts w:ascii="Arial" w:hAnsi="Arial" w:cs="Arial"/>
        </w:rPr>
        <w:t xml:space="preserve">MARTINS, </w:t>
      </w:r>
      <w:proofErr w:type="spellStart"/>
      <w:r w:rsidRPr="00595300">
        <w:rPr>
          <w:rFonts w:ascii="Arial" w:hAnsi="Arial" w:cs="Arial"/>
        </w:rPr>
        <w:t>Fran</w:t>
      </w:r>
      <w:proofErr w:type="spellEnd"/>
      <w:r w:rsidRPr="00595300">
        <w:rPr>
          <w:rFonts w:ascii="Arial" w:hAnsi="Arial" w:cs="Arial"/>
          <w:iCs/>
        </w:rPr>
        <w:t>. Curso de direito comercial</w:t>
      </w:r>
      <w:r w:rsidRPr="00595300">
        <w:rPr>
          <w:rFonts w:ascii="Arial" w:hAnsi="Arial" w:cs="Arial"/>
        </w:rPr>
        <w:t xml:space="preserve">. Rio de Janeiro: Forense, 2005, p. 14.  </w:t>
      </w:r>
    </w:p>
  </w:footnote>
  <w:footnote w:id="4">
    <w:p w:rsidR="00341FC5" w:rsidRDefault="00341FC5">
      <w:pPr>
        <w:pStyle w:val="Textodenotaderodap"/>
      </w:pPr>
      <w:r>
        <w:rPr>
          <w:rStyle w:val="Refdenotaderodap"/>
        </w:rPr>
        <w:footnoteRef/>
      </w:r>
      <w:r>
        <w:t xml:space="preserve"> </w:t>
      </w:r>
      <w:r w:rsidRPr="00283F97">
        <w:rPr>
          <w:rFonts w:ascii="Arial" w:hAnsi="Arial" w:cs="Arial"/>
        </w:rPr>
        <w:t xml:space="preserve">MAMEDE, </w:t>
      </w:r>
      <w:proofErr w:type="spellStart"/>
      <w:r w:rsidRPr="00283F97">
        <w:rPr>
          <w:rFonts w:ascii="Arial" w:hAnsi="Arial" w:cs="Arial"/>
        </w:rPr>
        <w:t>Gladston</w:t>
      </w:r>
      <w:proofErr w:type="spellEnd"/>
      <w:r w:rsidRPr="00283F97">
        <w:rPr>
          <w:rFonts w:ascii="Arial" w:hAnsi="Arial" w:cs="Arial"/>
        </w:rPr>
        <w:t xml:space="preserve">. </w:t>
      </w:r>
      <w:r w:rsidRPr="00283F97">
        <w:rPr>
          <w:rFonts w:ascii="Arial" w:hAnsi="Arial" w:cs="Arial"/>
          <w:iCs/>
        </w:rPr>
        <w:t>Direito empresarial brasileiro</w:t>
      </w:r>
      <w:r w:rsidRPr="00283F97">
        <w:rPr>
          <w:rFonts w:ascii="Arial" w:hAnsi="Arial" w:cs="Arial"/>
        </w:rPr>
        <w:t xml:space="preserve">. </w:t>
      </w:r>
      <w:proofErr w:type="gramStart"/>
      <w:r w:rsidRPr="00283F97">
        <w:rPr>
          <w:rFonts w:ascii="Arial" w:hAnsi="Arial" w:cs="Arial"/>
        </w:rPr>
        <w:t>vol.</w:t>
      </w:r>
      <w:proofErr w:type="gramEnd"/>
      <w:r w:rsidRPr="00283F97">
        <w:rPr>
          <w:rFonts w:ascii="Arial" w:hAnsi="Arial" w:cs="Arial"/>
        </w:rPr>
        <w:t xml:space="preserve"> 1. São Paulo: Atlas, 2004, p. 41.  </w:t>
      </w:r>
    </w:p>
  </w:footnote>
  <w:footnote w:id="5">
    <w:p w:rsidR="00341FC5" w:rsidRDefault="00341FC5">
      <w:pPr>
        <w:pStyle w:val="Textodenotaderodap"/>
      </w:pPr>
      <w:r>
        <w:rPr>
          <w:rStyle w:val="Refdenotaderodap"/>
        </w:rPr>
        <w:footnoteRef/>
      </w:r>
      <w:r>
        <w:t xml:space="preserve"> </w:t>
      </w:r>
      <w:r w:rsidRPr="003A66CE">
        <w:rPr>
          <w:rFonts w:ascii="Arial" w:hAnsi="Arial" w:cs="Arial"/>
        </w:rPr>
        <w:t xml:space="preserve">GONÇALVES, Carlos Roberto. </w:t>
      </w:r>
      <w:r w:rsidRPr="003A66CE">
        <w:rPr>
          <w:rFonts w:ascii="Arial" w:hAnsi="Arial" w:cs="Arial"/>
          <w:iCs/>
        </w:rPr>
        <w:t>Direito civil brasileiro</w:t>
      </w:r>
      <w:r w:rsidRPr="003A66CE">
        <w:rPr>
          <w:rFonts w:ascii="Arial" w:hAnsi="Arial" w:cs="Arial"/>
        </w:rPr>
        <w:t xml:space="preserve">. </w:t>
      </w:r>
      <w:proofErr w:type="gramStart"/>
      <w:r w:rsidRPr="003A66CE">
        <w:rPr>
          <w:rFonts w:ascii="Arial" w:hAnsi="Arial" w:cs="Arial"/>
        </w:rPr>
        <w:t>vol.</w:t>
      </w:r>
      <w:proofErr w:type="gramEnd"/>
      <w:r w:rsidRPr="003A66CE">
        <w:rPr>
          <w:rFonts w:ascii="Arial" w:hAnsi="Arial" w:cs="Arial"/>
        </w:rPr>
        <w:t xml:space="preserve"> 1. 6. </w:t>
      </w:r>
      <w:proofErr w:type="gramStart"/>
      <w:r w:rsidRPr="003A66CE">
        <w:rPr>
          <w:rFonts w:ascii="Arial" w:hAnsi="Arial" w:cs="Arial"/>
        </w:rPr>
        <w:t>ed.</w:t>
      </w:r>
      <w:proofErr w:type="gramEnd"/>
      <w:r w:rsidRPr="003A66CE">
        <w:rPr>
          <w:rFonts w:ascii="Arial" w:hAnsi="Arial" w:cs="Arial"/>
        </w:rPr>
        <w:t xml:space="preserve"> São Paulo: Saraiva, 2008, p. 41</w:t>
      </w:r>
      <w:r>
        <w:t xml:space="preserve">.  </w:t>
      </w:r>
    </w:p>
  </w:footnote>
  <w:footnote w:id="6">
    <w:p w:rsidR="00341FC5" w:rsidRDefault="00341FC5">
      <w:pPr>
        <w:pStyle w:val="Textodenotaderodap"/>
      </w:pPr>
      <w:r>
        <w:rPr>
          <w:rStyle w:val="Refdenotaderodap"/>
        </w:rPr>
        <w:footnoteRef/>
      </w:r>
      <w:r>
        <w:t xml:space="preserve"> </w:t>
      </w:r>
      <w:r w:rsidRPr="003A66CE">
        <w:t xml:space="preserve">MAGALHÃES, Jorge. A teoria do </w:t>
      </w:r>
      <w:proofErr w:type="spellStart"/>
      <w:r w:rsidRPr="003A66CE">
        <w:t>disregard</w:t>
      </w:r>
      <w:proofErr w:type="spellEnd"/>
      <w:r w:rsidRPr="003A66CE">
        <w:t xml:space="preserve"> e o código de defesa do consumidor. </w:t>
      </w:r>
      <w:r w:rsidRPr="003A66CE">
        <w:rPr>
          <w:iCs/>
        </w:rPr>
        <w:t>Revista da Defensoria Pública do Estado do Rio de Janeiro</w:t>
      </w:r>
      <w:r w:rsidRPr="003A66CE">
        <w:t>, Rio de Janeiro, RJ, ano 12, n. 16.p. 118 – 119.</w:t>
      </w:r>
      <w:r>
        <w:t xml:space="preserve">  </w:t>
      </w:r>
    </w:p>
  </w:footnote>
  <w:footnote w:id="7">
    <w:p w:rsidR="00341FC5" w:rsidRDefault="00341FC5">
      <w:pPr>
        <w:pStyle w:val="Textodenotaderodap"/>
      </w:pPr>
      <w:r>
        <w:rPr>
          <w:rStyle w:val="Refdenotaderodap"/>
        </w:rPr>
        <w:footnoteRef/>
      </w:r>
      <w:r>
        <w:t xml:space="preserve"> </w:t>
      </w:r>
      <w:proofErr w:type="gramStart"/>
      <w:r w:rsidRPr="007827AA">
        <w:rPr>
          <w:rFonts w:ascii="Arial" w:hAnsi="Arial" w:cs="Arial"/>
        </w:rPr>
        <w:t>PEREIRA,</w:t>
      </w:r>
      <w:proofErr w:type="gramEnd"/>
      <w:r w:rsidRPr="007827AA">
        <w:rPr>
          <w:rFonts w:ascii="Arial" w:hAnsi="Arial" w:cs="Arial"/>
        </w:rPr>
        <w:t xml:space="preserve">Caio Mário da Silva. </w:t>
      </w:r>
      <w:r w:rsidRPr="007827AA">
        <w:rPr>
          <w:rFonts w:ascii="Arial" w:hAnsi="Arial" w:cs="Arial"/>
          <w:iCs/>
        </w:rPr>
        <w:t>Instituições de direito civil</w:t>
      </w:r>
      <w:r w:rsidRPr="007827AA">
        <w:rPr>
          <w:rFonts w:ascii="Arial" w:hAnsi="Arial" w:cs="Arial"/>
        </w:rPr>
        <w:t>. São Paulo: Forense, 1961, p.210.</w:t>
      </w:r>
      <w:r>
        <w:t xml:space="preserve">  </w:t>
      </w:r>
    </w:p>
  </w:footnote>
  <w:footnote w:id="8">
    <w:p w:rsidR="00341FC5" w:rsidRDefault="00341FC5">
      <w:pPr>
        <w:pStyle w:val="Textodenotaderodap"/>
      </w:pPr>
      <w:r>
        <w:rPr>
          <w:rStyle w:val="Refdenotaderodap"/>
        </w:rPr>
        <w:footnoteRef/>
      </w:r>
      <w:r>
        <w:t xml:space="preserve"> </w:t>
      </w:r>
      <w:r w:rsidRPr="00911D7F">
        <w:rPr>
          <w:rFonts w:ascii="Arial" w:hAnsi="Arial" w:cs="Arial"/>
        </w:rPr>
        <w:t xml:space="preserve">TOMAZETTE, Marlon. </w:t>
      </w:r>
      <w:r w:rsidRPr="00911D7F">
        <w:rPr>
          <w:rFonts w:ascii="Arial" w:hAnsi="Arial" w:cs="Arial"/>
          <w:iCs/>
        </w:rPr>
        <w:t>A desconsideração da personalidade jurídica</w:t>
      </w:r>
      <w:r w:rsidRPr="00911D7F">
        <w:rPr>
          <w:rFonts w:ascii="Arial" w:hAnsi="Arial" w:cs="Arial"/>
        </w:rPr>
        <w:t xml:space="preserve">: a teoria, o CDC e o novo Código Civil. Jus </w:t>
      </w:r>
      <w:proofErr w:type="spellStart"/>
      <w:r w:rsidRPr="00911D7F">
        <w:rPr>
          <w:rFonts w:ascii="Arial" w:hAnsi="Arial" w:cs="Arial"/>
        </w:rPr>
        <w:t>Navigandi</w:t>
      </w:r>
      <w:proofErr w:type="spellEnd"/>
      <w:r w:rsidRPr="00911D7F">
        <w:rPr>
          <w:rFonts w:ascii="Arial" w:hAnsi="Arial" w:cs="Arial"/>
        </w:rPr>
        <w:t xml:space="preserve">, Teresina, ano </w:t>
      </w:r>
      <w:proofErr w:type="gramStart"/>
      <w:r w:rsidRPr="00911D7F">
        <w:rPr>
          <w:rFonts w:ascii="Arial" w:hAnsi="Arial" w:cs="Arial"/>
        </w:rPr>
        <w:t>7</w:t>
      </w:r>
      <w:proofErr w:type="gramEnd"/>
      <w:r w:rsidRPr="00911D7F">
        <w:rPr>
          <w:rFonts w:ascii="Arial" w:hAnsi="Arial" w:cs="Arial"/>
        </w:rPr>
        <w:t>, n. 58, 1 ago. 2002. Disponível em: &lt;http://jus.com.br/revista/texto/3104&gt;. Acesso em: 16 mar. 2012.</w:t>
      </w:r>
      <w:r>
        <w:t xml:space="preserve">  </w:t>
      </w:r>
    </w:p>
  </w:footnote>
  <w:footnote w:id="9">
    <w:p w:rsidR="00341FC5" w:rsidRDefault="00341FC5">
      <w:pPr>
        <w:pStyle w:val="Textodenotaderodap"/>
      </w:pPr>
      <w:r>
        <w:rPr>
          <w:rStyle w:val="Refdenotaderodap"/>
        </w:rPr>
        <w:footnoteRef/>
      </w:r>
      <w:r>
        <w:t xml:space="preserve"> </w:t>
      </w:r>
      <w:r w:rsidRPr="00777B8A">
        <w:rPr>
          <w:rFonts w:ascii="Arial" w:hAnsi="Arial" w:cs="Arial"/>
        </w:rPr>
        <w:t xml:space="preserve">GONÇALVES, Carlos Roberto. </w:t>
      </w:r>
      <w:r w:rsidRPr="00777B8A">
        <w:rPr>
          <w:rFonts w:ascii="Arial" w:hAnsi="Arial" w:cs="Arial"/>
          <w:iCs/>
        </w:rPr>
        <w:t>Direito civil brasileiro</w:t>
      </w:r>
      <w:r w:rsidRPr="00777B8A">
        <w:rPr>
          <w:rFonts w:ascii="Arial" w:hAnsi="Arial" w:cs="Arial"/>
        </w:rPr>
        <w:t xml:space="preserve">. </w:t>
      </w:r>
      <w:proofErr w:type="gramStart"/>
      <w:r w:rsidRPr="00777B8A">
        <w:rPr>
          <w:rFonts w:ascii="Arial" w:hAnsi="Arial" w:cs="Arial"/>
        </w:rPr>
        <w:t>vol.</w:t>
      </w:r>
      <w:proofErr w:type="gramEnd"/>
      <w:r w:rsidRPr="00777B8A">
        <w:rPr>
          <w:rFonts w:ascii="Arial" w:hAnsi="Arial" w:cs="Arial"/>
        </w:rPr>
        <w:t xml:space="preserve"> 1. 6. </w:t>
      </w:r>
      <w:proofErr w:type="gramStart"/>
      <w:r w:rsidRPr="00777B8A">
        <w:rPr>
          <w:rFonts w:ascii="Arial" w:hAnsi="Arial" w:cs="Arial"/>
        </w:rPr>
        <w:t>ed.</w:t>
      </w:r>
      <w:proofErr w:type="gramEnd"/>
      <w:r w:rsidRPr="00777B8A">
        <w:rPr>
          <w:rFonts w:ascii="Arial" w:hAnsi="Arial" w:cs="Arial"/>
        </w:rPr>
        <w:t xml:space="preserve"> São Paulo: Saraiva, 2008, p. 182.</w:t>
      </w:r>
      <w:r>
        <w:t xml:space="preserve">  </w:t>
      </w:r>
    </w:p>
  </w:footnote>
  <w:footnote w:id="10">
    <w:p w:rsidR="00341FC5" w:rsidRDefault="00341FC5">
      <w:pPr>
        <w:pStyle w:val="Textodenotaderodap"/>
      </w:pPr>
      <w:r>
        <w:rPr>
          <w:rStyle w:val="Refdenotaderodap"/>
        </w:rPr>
        <w:footnoteRef/>
      </w:r>
      <w:r>
        <w:t xml:space="preserve"> </w:t>
      </w:r>
      <w:r w:rsidRPr="00FC2F09">
        <w:rPr>
          <w:rFonts w:ascii="Arial" w:hAnsi="Arial" w:cs="Arial"/>
        </w:rPr>
        <w:t xml:space="preserve">GONÇALVES, Carlos Roberto. </w:t>
      </w:r>
      <w:r w:rsidRPr="00FC2F09">
        <w:rPr>
          <w:rFonts w:ascii="Arial" w:hAnsi="Arial" w:cs="Arial"/>
          <w:iCs/>
        </w:rPr>
        <w:t>Direito civil brasileiro</w:t>
      </w:r>
      <w:r w:rsidRPr="00FC2F09">
        <w:rPr>
          <w:rFonts w:ascii="Arial" w:hAnsi="Arial" w:cs="Arial"/>
        </w:rPr>
        <w:t xml:space="preserve">. </w:t>
      </w:r>
      <w:proofErr w:type="gramStart"/>
      <w:r w:rsidRPr="00FC2F09">
        <w:rPr>
          <w:rFonts w:ascii="Arial" w:hAnsi="Arial" w:cs="Arial"/>
        </w:rPr>
        <w:t>vol.</w:t>
      </w:r>
      <w:proofErr w:type="gramEnd"/>
      <w:r w:rsidRPr="00FC2F09">
        <w:rPr>
          <w:rFonts w:ascii="Arial" w:hAnsi="Arial" w:cs="Arial"/>
        </w:rPr>
        <w:t xml:space="preserve"> 1. 6. </w:t>
      </w:r>
      <w:proofErr w:type="gramStart"/>
      <w:r w:rsidRPr="00FC2F09">
        <w:rPr>
          <w:rFonts w:ascii="Arial" w:hAnsi="Arial" w:cs="Arial"/>
        </w:rPr>
        <w:t>ed.</w:t>
      </w:r>
      <w:proofErr w:type="gramEnd"/>
      <w:r w:rsidRPr="00FC2F09">
        <w:rPr>
          <w:rFonts w:ascii="Arial" w:hAnsi="Arial" w:cs="Arial"/>
        </w:rPr>
        <w:t xml:space="preserve"> São Paulo: Saraiva, 2008, p. 184.</w:t>
      </w:r>
      <w:r>
        <w:t xml:space="preserve">  </w:t>
      </w:r>
    </w:p>
  </w:footnote>
  <w:footnote w:id="11">
    <w:p w:rsidR="00341FC5" w:rsidRDefault="00341FC5">
      <w:pPr>
        <w:pStyle w:val="Textodenotaderodap"/>
      </w:pPr>
      <w:r>
        <w:rPr>
          <w:rStyle w:val="Refdenotaderodap"/>
        </w:rPr>
        <w:footnoteRef/>
      </w:r>
      <w:r>
        <w:t xml:space="preserve"> </w:t>
      </w:r>
      <w:r w:rsidRPr="001769ED">
        <w:rPr>
          <w:rFonts w:ascii="Arial" w:hAnsi="Arial" w:cs="Arial"/>
        </w:rPr>
        <w:t xml:space="preserve">BERTOLDI, Marcelo M. </w:t>
      </w:r>
      <w:r w:rsidRPr="001769ED">
        <w:rPr>
          <w:rFonts w:ascii="Arial" w:hAnsi="Arial" w:cs="Arial"/>
          <w:iCs/>
        </w:rPr>
        <w:t>Curso avançado de direito comercial</w:t>
      </w:r>
      <w:r w:rsidRPr="001769ED">
        <w:rPr>
          <w:rFonts w:ascii="Arial" w:hAnsi="Arial" w:cs="Arial"/>
        </w:rPr>
        <w:t xml:space="preserve">. 4. </w:t>
      </w:r>
      <w:proofErr w:type="gramStart"/>
      <w:r w:rsidRPr="001769ED">
        <w:rPr>
          <w:rFonts w:ascii="Arial" w:hAnsi="Arial" w:cs="Arial"/>
        </w:rPr>
        <w:t>ed.</w:t>
      </w:r>
      <w:proofErr w:type="gramEnd"/>
      <w:r w:rsidRPr="001769ED">
        <w:rPr>
          <w:rFonts w:ascii="Arial" w:hAnsi="Arial" w:cs="Arial"/>
        </w:rPr>
        <w:t xml:space="preserve"> São Paulo: Revista dos Tribunais, 2008, p. 150.</w:t>
      </w:r>
      <w:r>
        <w:t xml:space="preserve">  </w:t>
      </w:r>
    </w:p>
  </w:footnote>
  <w:footnote w:id="12">
    <w:p w:rsidR="00341FC5" w:rsidRDefault="00341FC5">
      <w:pPr>
        <w:pStyle w:val="Textodenotaderodap"/>
      </w:pPr>
      <w:r>
        <w:rPr>
          <w:rStyle w:val="Refdenotaderodap"/>
        </w:rPr>
        <w:footnoteRef/>
      </w:r>
      <w:r>
        <w:t xml:space="preserve"> </w:t>
      </w:r>
      <w:r w:rsidRPr="00154460">
        <w:rPr>
          <w:rFonts w:ascii="Arial" w:hAnsi="Arial" w:cs="Arial"/>
        </w:rPr>
        <w:t xml:space="preserve">REQUIÃO, Rubens. Abuso de direito e fraude através da personalidade jurídica. </w:t>
      </w:r>
      <w:r w:rsidRPr="00154460">
        <w:rPr>
          <w:rFonts w:ascii="Arial" w:hAnsi="Arial" w:cs="Arial"/>
          <w:i/>
          <w:iCs/>
        </w:rPr>
        <w:t>Revista Dos Tribunais</w:t>
      </w:r>
      <w:r w:rsidRPr="00154460">
        <w:rPr>
          <w:rFonts w:ascii="Arial" w:hAnsi="Arial" w:cs="Arial"/>
        </w:rPr>
        <w:t>, São Paulo, v. 410, a.58, p.12, dez. 1969.</w:t>
      </w:r>
      <w:r>
        <w:t xml:space="preserve">  </w:t>
      </w:r>
    </w:p>
  </w:footnote>
  <w:footnote w:id="13">
    <w:p w:rsidR="00341FC5" w:rsidRPr="00154460" w:rsidRDefault="00341FC5">
      <w:pPr>
        <w:pStyle w:val="Textodenotaderodap"/>
        <w:rPr>
          <w:rFonts w:ascii="Arial" w:hAnsi="Arial" w:cs="Arial"/>
        </w:rPr>
      </w:pPr>
      <w:r>
        <w:rPr>
          <w:rStyle w:val="Refdenotaderodap"/>
        </w:rPr>
        <w:footnoteRef/>
      </w:r>
      <w:r>
        <w:t xml:space="preserve"> </w:t>
      </w:r>
      <w:r w:rsidRPr="00154460">
        <w:rPr>
          <w:rFonts w:ascii="Arial" w:hAnsi="Arial" w:cs="Arial"/>
        </w:rPr>
        <w:t xml:space="preserve">CEOLIN, Ana Caroline Santos. </w:t>
      </w:r>
      <w:r w:rsidRPr="00154460">
        <w:rPr>
          <w:rFonts w:ascii="Arial" w:hAnsi="Arial" w:cs="Arial"/>
          <w:iCs/>
        </w:rPr>
        <w:t>Abusos na aplicação da teoria da desconsideração da pessoa jurídica</w:t>
      </w:r>
      <w:r w:rsidRPr="00154460">
        <w:rPr>
          <w:rFonts w:ascii="Arial" w:hAnsi="Arial" w:cs="Arial"/>
        </w:rPr>
        <w:t xml:space="preserve">. Belo Horizonte: Del Rey, 2002. </w:t>
      </w:r>
      <w:proofErr w:type="gramStart"/>
      <w:r w:rsidRPr="00154460">
        <w:rPr>
          <w:rFonts w:ascii="Arial" w:hAnsi="Arial" w:cs="Arial"/>
        </w:rPr>
        <w:t>p.</w:t>
      </w:r>
      <w:proofErr w:type="gramEnd"/>
      <w:r w:rsidRPr="00154460">
        <w:rPr>
          <w:rFonts w:ascii="Arial" w:hAnsi="Arial" w:cs="Arial"/>
        </w:rPr>
        <w:t xml:space="preserve"> 37.  </w:t>
      </w:r>
    </w:p>
  </w:footnote>
  <w:footnote w:id="14">
    <w:p w:rsidR="00341FC5" w:rsidRDefault="00341FC5">
      <w:pPr>
        <w:pStyle w:val="Textodenotaderodap"/>
      </w:pPr>
      <w:r>
        <w:rPr>
          <w:rStyle w:val="Refdenotaderodap"/>
        </w:rPr>
        <w:footnoteRef/>
      </w:r>
      <w:r>
        <w:t xml:space="preserve"> </w:t>
      </w:r>
      <w:r w:rsidRPr="007B0A63">
        <w:rPr>
          <w:rFonts w:ascii="Arial" w:hAnsi="Arial" w:cs="Arial"/>
        </w:rPr>
        <w:t xml:space="preserve">SILVA, Alexandre Couto. </w:t>
      </w:r>
      <w:r w:rsidRPr="007B0A63">
        <w:rPr>
          <w:rFonts w:ascii="Arial" w:hAnsi="Arial" w:cs="Arial"/>
          <w:iCs/>
        </w:rPr>
        <w:t>A aplicação da desconsideração da personalidade jurídica no direito brasileiro</w:t>
      </w:r>
      <w:r w:rsidRPr="007B0A63">
        <w:rPr>
          <w:rFonts w:ascii="Arial" w:hAnsi="Arial" w:cs="Arial"/>
        </w:rPr>
        <w:t xml:space="preserve">. </w:t>
      </w:r>
      <w:proofErr w:type="gramStart"/>
      <w:r w:rsidRPr="007B0A63">
        <w:rPr>
          <w:rFonts w:ascii="Arial" w:hAnsi="Arial" w:cs="Arial"/>
        </w:rPr>
        <w:t>2.</w:t>
      </w:r>
      <w:proofErr w:type="gramEnd"/>
      <w:r w:rsidRPr="007B0A63">
        <w:rPr>
          <w:rFonts w:ascii="Arial" w:hAnsi="Arial" w:cs="Arial"/>
        </w:rPr>
        <w:t xml:space="preserve">ed.São Paulo: Forense, 2008. </w:t>
      </w:r>
      <w:proofErr w:type="gramStart"/>
      <w:r w:rsidRPr="007B0A63">
        <w:rPr>
          <w:rFonts w:ascii="Arial" w:hAnsi="Arial" w:cs="Arial"/>
        </w:rPr>
        <w:t>p.</w:t>
      </w:r>
      <w:proofErr w:type="gramEnd"/>
      <w:r w:rsidRPr="007B0A63">
        <w:rPr>
          <w:rFonts w:ascii="Arial" w:hAnsi="Arial" w:cs="Arial"/>
        </w:rPr>
        <w:t xml:space="preserve"> 67 - 94</w:t>
      </w:r>
      <w:r>
        <w:t xml:space="preserve">  </w:t>
      </w:r>
    </w:p>
  </w:footnote>
  <w:footnote w:id="15">
    <w:p w:rsidR="00341FC5" w:rsidRDefault="00341FC5">
      <w:pPr>
        <w:pStyle w:val="Textodenotaderodap"/>
      </w:pPr>
      <w:r>
        <w:rPr>
          <w:rStyle w:val="Refdenotaderodap"/>
        </w:rPr>
        <w:footnoteRef/>
      </w:r>
      <w:r>
        <w:t xml:space="preserve"> </w:t>
      </w:r>
      <w:r w:rsidRPr="007B0A63">
        <w:rPr>
          <w:rFonts w:ascii="Arial" w:hAnsi="Arial" w:cs="Arial"/>
        </w:rPr>
        <w:t xml:space="preserve">WORMSER. Apud, Rubens Requião. Abuso de direito e fraude através da personalidade jurídica. </w:t>
      </w:r>
      <w:r w:rsidRPr="007B0A63">
        <w:rPr>
          <w:rFonts w:ascii="Arial" w:hAnsi="Arial" w:cs="Arial"/>
          <w:iCs/>
        </w:rPr>
        <w:t>Revista dos Tribunais</w:t>
      </w:r>
      <w:r w:rsidRPr="007B0A63">
        <w:rPr>
          <w:rFonts w:ascii="Arial" w:hAnsi="Arial" w:cs="Arial"/>
        </w:rPr>
        <w:t xml:space="preserve">, São Paulo, v. 410, a.58, p.12, dez. 1969.  </w:t>
      </w:r>
    </w:p>
  </w:footnote>
  <w:footnote w:id="16">
    <w:p w:rsidR="00341FC5" w:rsidRPr="0050241E" w:rsidRDefault="00341FC5" w:rsidP="0050241E">
      <w:pPr>
        <w:pStyle w:val="Default"/>
        <w:jc w:val="both"/>
        <w:rPr>
          <w:rFonts w:ascii="Arial" w:hAnsi="Arial" w:cs="Arial"/>
          <w:sz w:val="20"/>
          <w:szCs w:val="20"/>
        </w:rPr>
      </w:pPr>
      <w:r>
        <w:rPr>
          <w:rStyle w:val="Refdenotaderodap"/>
        </w:rPr>
        <w:footnoteRef/>
      </w:r>
      <w:r>
        <w:t xml:space="preserve"> </w:t>
      </w:r>
      <w:r w:rsidRPr="0050241E">
        <w:rPr>
          <w:rFonts w:ascii="Arial" w:hAnsi="Arial" w:cs="Arial"/>
          <w:sz w:val="20"/>
          <w:szCs w:val="20"/>
        </w:rPr>
        <w:t>JUSTEN FILHO, Marçal</w:t>
      </w:r>
      <w:r w:rsidRPr="0050241E">
        <w:rPr>
          <w:rFonts w:ascii="Arial" w:hAnsi="Arial" w:cs="Arial"/>
          <w:i/>
          <w:iCs/>
          <w:sz w:val="20"/>
          <w:szCs w:val="20"/>
        </w:rPr>
        <w:t>. Desconsideração da Personalidade Societária no Direito Brasileiro</w:t>
      </w:r>
      <w:r w:rsidRPr="0050241E">
        <w:rPr>
          <w:rFonts w:ascii="Arial" w:hAnsi="Arial" w:cs="Arial"/>
          <w:sz w:val="20"/>
          <w:szCs w:val="20"/>
        </w:rPr>
        <w:t xml:space="preserve">. Revista dos Tribunais, São Paulo, p.57, 1987. </w:t>
      </w:r>
    </w:p>
    <w:p w:rsidR="00341FC5" w:rsidRDefault="00341FC5">
      <w:pPr>
        <w:pStyle w:val="Textodenotaderodap"/>
      </w:pPr>
    </w:p>
  </w:footnote>
  <w:footnote w:id="17">
    <w:p w:rsidR="00341FC5" w:rsidRDefault="00341FC5" w:rsidP="00BF36F4">
      <w:pPr>
        <w:pStyle w:val="Default"/>
        <w:jc w:val="both"/>
      </w:pPr>
      <w:r>
        <w:rPr>
          <w:rStyle w:val="Refdenotaderodap"/>
        </w:rPr>
        <w:footnoteRef/>
      </w:r>
      <w:r>
        <w:rPr>
          <w:rFonts w:ascii="Arial" w:hAnsi="Arial" w:cs="Arial"/>
          <w:sz w:val="20"/>
          <w:szCs w:val="20"/>
        </w:rPr>
        <w:t xml:space="preserve"> </w:t>
      </w:r>
      <w:r w:rsidRPr="0050241E">
        <w:rPr>
          <w:rFonts w:ascii="Arial" w:hAnsi="Arial" w:cs="Arial"/>
          <w:sz w:val="20"/>
          <w:szCs w:val="20"/>
        </w:rPr>
        <w:t xml:space="preserve">MADALENO, Rolf. </w:t>
      </w:r>
      <w:r w:rsidRPr="0050241E">
        <w:rPr>
          <w:rFonts w:ascii="Arial" w:hAnsi="Arial" w:cs="Arial"/>
          <w:i/>
          <w:iCs/>
          <w:sz w:val="20"/>
          <w:szCs w:val="20"/>
        </w:rPr>
        <w:t>A desconsideração judicial da pessoa jurídica e da interposta pessoa física no direito de família e no direito das sucessões</w:t>
      </w:r>
      <w:r w:rsidRPr="0050241E">
        <w:rPr>
          <w:rFonts w:ascii="Arial" w:hAnsi="Arial" w:cs="Arial"/>
          <w:sz w:val="20"/>
          <w:szCs w:val="20"/>
        </w:rPr>
        <w:t xml:space="preserve">: Fundamento da desconsideração da personalidade jurídica. Rio de Janeiro: Forense, 2009. </w:t>
      </w:r>
      <w:proofErr w:type="gramStart"/>
      <w:r w:rsidRPr="0050241E">
        <w:rPr>
          <w:rFonts w:ascii="Arial" w:hAnsi="Arial" w:cs="Arial"/>
          <w:sz w:val="20"/>
          <w:szCs w:val="20"/>
        </w:rPr>
        <w:t>p.</w:t>
      </w:r>
      <w:proofErr w:type="gramEnd"/>
      <w:r w:rsidRPr="0050241E">
        <w:rPr>
          <w:rFonts w:ascii="Arial" w:hAnsi="Arial" w:cs="Arial"/>
          <w:sz w:val="20"/>
          <w:szCs w:val="20"/>
        </w:rPr>
        <w:t xml:space="preserve"> 79. </w:t>
      </w:r>
    </w:p>
  </w:footnote>
  <w:footnote w:id="18">
    <w:p w:rsidR="00341FC5" w:rsidRDefault="00341FC5" w:rsidP="00CA3ACC">
      <w:pPr>
        <w:pStyle w:val="Default"/>
        <w:jc w:val="both"/>
      </w:pPr>
      <w:r>
        <w:rPr>
          <w:rStyle w:val="Refdenotaderodap"/>
        </w:rPr>
        <w:footnoteRef/>
      </w:r>
      <w:r>
        <w:t xml:space="preserve"> </w:t>
      </w:r>
      <w:r w:rsidRPr="00DB3295">
        <w:t>CEOLIN</w:t>
      </w:r>
      <w:r w:rsidRPr="0050241E">
        <w:rPr>
          <w:rFonts w:ascii="Arial" w:hAnsi="Arial" w:cs="Arial"/>
          <w:sz w:val="20"/>
          <w:szCs w:val="20"/>
        </w:rPr>
        <w:t xml:space="preserve">, Ana Caroline Santos. </w:t>
      </w:r>
      <w:r w:rsidRPr="0050241E">
        <w:rPr>
          <w:rFonts w:ascii="Arial" w:hAnsi="Arial" w:cs="Arial"/>
          <w:i/>
          <w:iCs/>
          <w:sz w:val="20"/>
          <w:szCs w:val="20"/>
        </w:rPr>
        <w:t>Abusos na aplicação da teoria da desconsideração da pessoa jurídica</w:t>
      </w:r>
      <w:r w:rsidRPr="0050241E">
        <w:rPr>
          <w:rFonts w:ascii="Arial" w:hAnsi="Arial" w:cs="Arial"/>
          <w:sz w:val="20"/>
          <w:szCs w:val="20"/>
        </w:rPr>
        <w:t xml:space="preserve">. Belo Horizonte: Del Rey, 2002. </w:t>
      </w:r>
      <w:proofErr w:type="gramStart"/>
      <w:r w:rsidRPr="0050241E">
        <w:rPr>
          <w:rFonts w:ascii="Arial" w:hAnsi="Arial" w:cs="Arial"/>
          <w:sz w:val="20"/>
          <w:szCs w:val="20"/>
        </w:rPr>
        <w:t>p.</w:t>
      </w:r>
      <w:proofErr w:type="gramEnd"/>
      <w:r w:rsidRPr="0050241E">
        <w:rPr>
          <w:rFonts w:ascii="Arial" w:hAnsi="Arial" w:cs="Arial"/>
          <w:sz w:val="20"/>
          <w:szCs w:val="20"/>
        </w:rPr>
        <w:t xml:space="preserve"> 18. </w:t>
      </w:r>
    </w:p>
  </w:footnote>
  <w:footnote w:id="19">
    <w:p w:rsidR="00341FC5" w:rsidRPr="00A53652" w:rsidRDefault="00341FC5">
      <w:pPr>
        <w:pStyle w:val="Textodenotaderodap"/>
        <w:rPr>
          <w:rFonts w:ascii="Arial" w:hAnsi="Arial" w:cs="Arial"/>
        </w:rPr>
      </w:pPr>
      <w:r>
        <w:rPr>
          <w:rStyle w:val="Refdenotaderodap"/>
        </w:rPr>
        <w:footnoteRef/>
      </w:r>
      <w:r>
        <w:t xml:space="preserve"> </w:t>
      </w:r>
      <w:r w:rsidRPr="00DB3295">
        <w:t xml:space="preserve"> </w:t>
      </w:r>
      <w:r w:rsidRPr="00A53652">
        <w:rPr>
          <w:rFonts w:ascii="Arial" w:hAnsi="Arial" w:cs="Arial"/>
        </w:rPr>
        <w:t xml:space="preserve">MADALENO, Rolf. </w:t>
      </w:r>
      <w:r w:rsidRPr="00A53652">
        <w:rPr>
          <w:rFonts w:ascii="Arial" w:hAnsi="Arial" w:cs="Arial"/>
          <w:i/>
          <w:iCs/>
        </w:rPr>
        <w:t>A desconsideração judicial da pessoa jurídica e da interposta pessoa física no direito de família e no direito das sucessões</w:t>
      </w:r>
      <w:r w:rsidRPr="00A53652">
        <w:rPr>
          <w:rFonts w:ascii="Arial" w:hAnsi="Arial" w:cs="Arial"/>
        </w:rPr>
        <w:t xml:space="preserve">: Fundamento da desconsideração da personalidade jurídica. Rio de Janeiro: Forense, 2009. </w:t>
      </w:r>
      <w:proofErr w:type="gramStart"/>
      <w:r w:rsidRPr="00A53652">
        <w:rPr>
          <w:rFonts w:ascii="Arial" w:hAnsi="Arial" w:cs="Arial"/>
        </w:rPr>
        <w:t>p.</w:t>
      </w:r>
      <w:proofErr w:type="gramEnd"/>
      <w:r w:rsidRPr="00A53652">
        <w:rPr>
          <w:rFonts w:ascii="Arial" w:hAnsi="Arial" w:cs="Arial"/>
        </w:rPr>
        <w:t xml:space="preserve"> 72 - 73.</w:t>
      </w:r>
    </w:p>
  </w:footnote>
  <w:footnote w:id="20">
    <w:p w:rsidR="00341FC5" w:rsidRPr="00A53652" w:rsidRDefault="00341FC5" w:rsidP="00A53652">
      <w:pPr>
        <w:pStyle w:val="Default"/>
        <w:pageBreakBefore/>
        <w:jc w:val="both"/>
        <w:rPr>
          <w:rFonts w:ascii="Arial" w:hAnsi="Arial" w:cs="Arial"/>
          <w:color w:val="auto"/>
          <w:sz w:val="20"/>
          <w:szCs w:val="20"/>
        </w:rPr>
      </w:pPr>
      <w:r>
        <w:rPr>
          <w:rStyle w:val="Refdenotaderodap"/>
        </w:rPr>
        <w:footnoteRef/>
      </w:r>
      <w:r>
        <w:t xml:space="preserve"> </w:t>
      </w:r>
      <w:r w:rsidRPr="00A53652">
        <w:rPr>
          <w:rFonts w:ascii="Arial" w:hAnsi="Arial" w:cs="Arial"/>
          <w:sz w:val="20"/>
          <w:szCs w:val="20"/>
        </w:rPr>
        <w:t xml:space="preserve">CORDEIRO, Antônio Menezes. </w:t>
      </w:r>
      <w:r w:rsidRPr="00A53652">
        <w:rPr>
          <w:rFonts w:ascii="Arial" w:hAnsi="Arial" w:cs="Arial"/>
          <w:i/>
          <w:iCs/>
          <w:sz w:val="20"/>
          <w:szCs w:val="20"/>
        </w:rPr>
        <w:t>Do abuso do direito</w:t>
      </w:r>
      <w:r w:rsidRPr="00A53652">
        <w:rPr>
          <w:rFonts w:ascii="Arial" w:hAnsi="Arial" w:cs="Arial"/>
          <w:sz w:val="20"/>
          <w:szCs w:val="20"/>
        </w:rPr>
        <w:t xml:space="preserve">: estado das questões e perspectivas. </w:t>
      </w:r>
      <w:proofErr w:type="gramStart"/>
      <w:r w:rsidRPr="00A53652">
        <w:rPr>
          <w:rFonts w:ascii="Arial" w:hAnsi="Arial" w:cs="Arial"/>
          <w:sz w:val="20"/>
          <w:szCs w:val="20"/>
        </w:rPr>
        <w:t>Disponível</w:t>
      </w:r>
      <w:r>
        <w:rPr>
          <w:rFonts w:ascii="Arial" w:hAnsi="Arial" w:cs="Arial"/>
          <w:sz w:val="20"/>
          <w:szCs w:val="20"/>
        </w:rPr>
        <w:t>,</w:t>
      </w:r>
      <w:proofErr w:type="gramEnd"/>
      <w:r w:rsidRPr="00A53652">
        <w:rPr>
          <w:rFonts w:ascii="Arial" w:hAnsi="Arial" w:cs="Arial"/>
          <w:sz w:val="20"/>
          <w:szCs w:val="20"/>
        </w:rPr>
        <w:t>em:&lt;http://www.oa.pt/Conteudos/Artigos/detalhe_artigo.aspx?</w:t>
      </w:r>
      <w:proofErr w:type="gramStart"/>
      <w:r w:rsidRPr="00A53652">
        <w:rPr>
          <w:rFonts w:ascii="Arial" w:hAnsi="Arial" w:cs="Arial"/>
          <w:sz w:val="20"/>
          <w:szCs w:val="20"/>
        </w:rPr>
        <w:t>idc</w:t>
      </w:r>
      <w:proofErr w:type="gramEnd"/>
      <w:r w:rsidRPr="00A53652">
        <w:rPr>
          <w:rFonts w:ascii="Arial" w:hAnsi="Arial" w:cs="Arial"/>
          <w:sz w:val="20"/>
          <w:szCs w:val="20"/>
        </w:rPr>
        <w:t xml:space="preserve">=31559&amp;idsc=45582&amp;ida=45614&gt; Acesso em: 15 abr. 2012 </w:t>
      </w:r>
    </w:p>
    <w:p w:rsidR="00341FC5" w:rsidRPr="00A53652" w:rsidRDefault="00341FC5">
      <w:pPr>
        <w:pStyle w:val="Textodenotaderodap"/>
        <w:rPr>
          <w:rFonts w:ascii="Arial" w:hAnsi="Arial" w:cs="Arial"/>
        </w:rPr>
      </w:pPr>
    </w:p>
  </w:footnote>
  <w:footnote w:id="21">
    <w:p w:rsidR="00341FC5" w:rsidRDefault="00341FC5" w:rsidP="00B5258E">
      <w:pPr>
        <w:pStyle w:val="Default"/>
        <w:jc w:val="both"/>
      </w:pPr>
      <w:r w:rsidRPr="006612CF">
        <w:rPr>
          <w:rStyle w:val="Refdenotaderodap"/>
          <w:rFonts w:ascii="Arial" w:hAnsi="Arial" w:cs="Arial"/>
          <w:sz w:val="20"/>
          <w:szCs w:val="20"/>
        </w:rPr>
        <w:footnoteRef/>
      </w:r>
      <w:r w:rsidRPr="006612CF">
        <w:rPr>
          <w:rFonts w:ascii="Arial" w:hAnsi="Arial" w:cs="Arial"/>
          <w:sz w:val="20"/>
          <w:szCs w:val="20"/>
        </w:rPr>
        <w:t xml:space="preserve"> SILVA, Alexandre Couto. </w:t>
      </w:r>
      <w:r w:rsidRPr="006612CF">
        <w:rPr>
          <w:rFonts w:ascii="Arial" w:hAnsi="Arial" w:cs="Arial"/>
          <w:i/>
          <w:iCs/>
          <w:sz w:val="20"/>
          <w:szCs w:val="20"/>
        </w:rPr>
        <w:t>A aplicação da desconsideração da personalidade jurídica no direito brasileiro</w:t>
      </w:r>
      <w:r w:rsidRPr="006612CF">
        <w:rPr>
          <w:rFonts w:ascii="Arial" w:hAnsi="Arial" w:cs="Arial"/>
          <w:sz w:val="20"/>
          <w:szCs w:val="20"/>
        </w:rPr>
        <w:t xml:space="preserve">. </w:t>
      </w:r>
      <w:proofErr w:type="gramStart"/>
      <w:r w:rsidRPr="006612CF">
        <w:rPr>
          <w:rFonts w:ascii="Arial" w:hAnsi="Arial" w:cs="Arial"/>
          <w:sz w:val="20"/>
          <w:szCs w:val="20"/>
        </w:rPr>
        <w:t>2.</w:t>
      </w:r>
      <w:proofErr w:type="gramEnd"/>
      <w:r w:rsidRPr="006612CF">
        <w:rPr>
          <w:rFonts w:ascii="Arial" w:hAnsi="Arial" w:cs="Arial"/>
          <w:sz w:val="20"/>
          <w:szCs w:val="20"/>
        </w:rPr>
        <w:t xml:space="preserve">ed.São Paulo: Forense, 2008. </w:t>
      </w:r>
      <w:proofErr w:type="gramStart"/>
      <w:r w:rsidRPr="006612CF">
        <w:rPr>
          <w:rFonts w:ascii="Arial" w:hAnsi="Arial" w:cs="Arial"/>
          <w:sz w:val="20"/>
          <w:szCs w:val="20"/>
        </w:rPr>
        <w:t>p.</w:t>
      </w:r>
      <w:proofErr w:type="gramEnd"/>
      <w:r w:rsidRPr="006612CF">
        <w:rPr>
          <w:rFonts w:ascii="Arial" w:hAnsi="Arial" w:cs="Arial"/>
          <w:sz w:val="20"/>
          <w:szCs w:val="20"/>
        </w:rPr>
        <w:t xml:space="preserve"> 67 - 94 </w:t>
      </w:r>
    </w:p>
  </w:footnote>
  <w:footnote w:id="22">
    <w:p w:rsidR="00341FC5" w:rsidRDefault="00341FC5" w:rsidP="00876FA4">
      <w:pPr>
        <w:pStyle w:val="Default"/>
        <w:jc w:val="both"/>
      </w:pPr>
      <w:r>
        <w:rPr>
          <w:rStyle w:val="Refdenotaderodap"/>
        </w:rPr>
        <w:footnoteRef/>
      </w:r>
      <w:r>
        <w:t xml:space="preserve"> </w:t>
      </w:r>
      <w:r w:rsidRPr="00B5258E">
        <w:rPr>
          <w:rFonts w:ascii="Arial" w:hAnsi="Arial" w:cs="Arial"/>
          <w:sz w:val="20"/>
          <w:szCs w:val="20"/>
        </w:rPr>
        <w:t xml:space="preserve">XAVIER, Jose Tadeu Neves. A teoria da desconsideração da pessoa jurídica no novo Código Civil. </w:t>
      </w:r>
      <w:r w:rsidRPr="00B5258E">
        <w:rPr>
          <w:rFonts w:ascii="Arial" w:hAnsi="Arial" w:cs="Arial"/>
          <w:i/>
          <w:iCs/>
          <w:sz w:val="20"/>
          <w:szCs w:val="20"/>
        </w:rPr>
        <w:t>Revista de direito mercantil, industrial, econômico e financeiro</w:t>
      </w:r>
      <w:r w:rsidRPr="00B5258E">
        <w:rPr>
          <w:rFonts w:ascii="Arial" w:hAnsi="Arial" w:cs="Arial"/>
          <w:sz w:val="20"/>
          <w:szCs w:val="20"/>
        </w:rPr>
        <w:t xml:space="preserve">, São Paulo v.41 n.128 </w:t>
      </w:r>
      <w:proofErr w:type="spellStart"/>
      <w:r w:rsidRPr="00B5258E">
        <w:rPr>
          <w:rFonts w:ascii="Arial" w:hAnsi="Arial" w:cs="Arial"/>
          <w:sz w:val="20"/>
          <w:szCs w:val="20"/>
        </w:rPr>
        <w:t>out-dez</w:t>
      </w:r>
      <w:proofErr w:type="spellEnd"/>
      <w:r w:rsidRPr="00B5258E">
        <w:rPr>
          <w:rFonts w:ascii="Arial" w:hAnsi="Arial" w:cs="Arial"/>
          <w:sz w:val="20"/>
          <w:szCs w:val="20"/>
        </w:rPr>
        <w:t xml:space="preserve">. </w:t>
      </w:r>
      <w:proofErr w:type="gramStart"/>
      <w:r w:rsidRPr="00B5258E">
        <w:rPr>
          <w:rFonts w:ascii="Arial" w:hAnsi="Arial" w:cs="Arial"/>
          <w:sz w:val="20"/>
          <w:szCs w:val="20"/>
        </w:rPr>
        <w:t>2002, p.</w:t>
      </w:r>
      <w:proofErr w:type="gramEnd"/>
      <w:r w:rsidRPr="00B5258E">
        <w:rPr>
          <w:rFonts w:ascii="Arial" w:hAnsi="Arial" w:cs="Arial"/>
          <w:sz w:val="20"/>
          <w:szCs w:val="20"/>
        </w:rPr>
        <w:t xml:space="preserve"> 143 – 144. </w:t>
      </w:r>
    </w:p>
  </w:footnote>
  <w:footnote w:id="23">
    <w:p w:rsidR="00341FC5" w:rsidRPr="00876FA4" w:rsidRDefault="00341FC5" w:rsidP="00876FA4">
      <w:pPr>
        <w:pStyle w:val="Default"/>
        <w:pageBreakBefore/>
        <w:jc w:val="both"/>
        <w:rPr>
          <w:rFonts w:ascii="Arial" w:hAnsi="Arial" w:cs="Arial"/>
          <w:color w:val="auto"/>
          <w:sz w:val="20"/>
          <w:szCs w:val="20"/>
        </w:rPr>
      </w:pPr>
      <w:r>
        <w:rPr>
          <w:rStyle w:val="Refdenotaderodap"/>
        </w:rPr>
        <w:footnoteRef/>
      </w:r>
      <w:r>
        <w:t xml:space="preserve"> </w:t>
      </w:r>
      <w:r w:rsidRPr="00876FA4">
        <w:rPr>
          <w:rFonts w:ascii="Arial" w:hAnsi="Arial" w:cs="Arial"/>
          <w:sz w:val="20"/>
          <w:szCs w:val="20"/>
        </w:rPr>
        <w:t xml:space="preserve">COELHO, Fábio Ulhoa. </w:t>
      </w:r>
      <w:r w:rsidRPr="00876FA4">
        <w:rPr>
          <w:rFonts w:ascii="Arial" w:hAnsi="Arial" w:cs="Arial"/>
          <w:i/>
          <w:iCs/>
          <w:sz w:val="20"/>
          <w:szCs w:val="20"/>
        </w:rPr>
        <w:t>Desconsideração da personalidade jurídica</w:t>
      </w:r>
      <w:r w:rsidRPr="00876FA4">
        <w:rPr>
          <w:rFonts w:ascii="Arial" w:hAnsi="Arial" w:cs="Arial"/>
          <w:sz w:val="20"/>
          <w:szCs w:val="20"/>
        </w:rPr>
        <w:t>. São Paulo: Revista Dos Tribunais, 1989, p.</w:t>
      </w:r>
      <w:proofErr w:type="gramStart"/>
      <w:r w:rsidRPr="00876FA4">
        <w:rPr>
          <w:rFonts w:ascii="Arial" w:hAnsi="Arial" w:cs="Arial"/>
          <w:sz w:val="20"/>
          <w:szCs w:val="20"/>
        </w:rPr>
        <w:t>54</w:t>
      </w:r>
      <w:proofErr w:type="gramEnd"/>
      <w:r w:rsidRPr="00876FA4">
        <w:rPr>
          <w:rFonts w:ascii="Arial" w:hAnsi="Arial" w:cs="Arial"/>
          <w:sz w:val="20"/>
          <w:szCs w:val="20"/>
        </w:rPr>
        <w:t xml:space="preserve"> </w:t>
      </w:r>
    </w:p>
    <w:p w:rsidR="00341FC5" w:rsidRDefault="00341FC5">
      <w:pPr>
        <w:pStyle w:val="Textodenotaderodap"/>
      </w:pPr>
    </w:p>
  </w:footnote>
  <w:footnote w:id="24">
    <w:p w:rsidR="00341FC5" w:rsidRDefault="00341FC5" w:rsidP="00876FA4">
      <w:pPr>
        <w:pStyle w:val="Default"/>
        <w:jc w:val="both"/>
      </w:pPr>
      <w:r>
        <w:rPr>
          <w:rStyle w:val="Refdenotaderodap"/>
        </w:rPr>
        <w:footnoteRef/>
      </w:r>
      <w:r>
        <w:t xml:space="preserve"> </w:t>
      </w:r>
      <w:r w:rsidRPr="00876FA4">
        <w:rPr>
          <w:rFonts w:ascii="Arial" w:hAnsi="Arial" w:cs="Arial"/>
          <w:sz w:val="20"/>
          <w:szCs w:val="20"/>
        </w:rPr>
        <w:t xml:space="preserve">RAMOS, André Luiz Santa Cruz. </w:t>
      </w:r>
      <w:r w:rsidRPr="00876FA4">
        <w:rPr>
          <w:rFonts w:ascii="Arial" w:hAnsi="Arial" w:cs="Arial"/>
          <w:i/>
          <w:iCs/>
          <w:sz w:val="20"/>
          <w:szCs w:val="20"/>
        </w:rPr>
        <w:t>Direito Empresarial Esquematizado</w:t>
      </w:r>
      <w:r w:rsidRPr="00876FA4">
        <w:rPr>
          <w:rFonts w:ascii="Arial" w:hAnsi="Arial" w:cs="Arial"/>
          <w:sz w:val="20"/>
          <w:szCs w:val="20"/>
        </w:rPr>
        <w:t xml:space="preserve">. São Paulo: Método, 2010, p. 353 e </w:t>
      </w:r>
      <w:proofErr w:type="gramStart"/>
      <w:r w:rsidRPr="00876FA4">
        <w:rPr>
          <w:rFonts w:ascii="Arial" w:hAnsi="Arial" w:cs="Arial"/>
          <w:sz w:val="20"/>
          <w:szCs w:val="20"/>
        </w:rPr>
        <w:t>354</w:t>
      </w:r>
      <w:proofErr w:type="gramEnd"/>
      <w:r w:rsidRPr="00DB3295">
        <w:t xml:space="preserve"> </w:t>
      </w:r>
    </w:p>
  </w:footnote>
  <w:footnote w:id="25">
    <w:p w:rsidR="00341FC5" w:rsidRPr="00876FA4" w:rsidRDefault="00341FC5" w:rsidP="00876FA4">
      <w:pPr>
        <w:pStyle w:val="Default"/>
        <w:jc w:val="both"/>
        <w:rPr>
          <w:rFonts w:ascii="Arial" w:hAnsi="Arial" w:cs="Arial"/>
          <w:color w:val="auto"/>
          <w:sz w:val="20"/>
          <w:szCs w:val="20"/>
        </w:rPr>
      </w:pPr>
      <w:r>
        <w:rPr>
          <w:rStyle w:val="Refdenotaderodap"/>
        </w:rPr>
        <w:footnoteRef/>
      </w:r>
      <w:r>
        <w:t xml:space="preserve"> </w:t>
      </w:r>
      <w:r w:rsidRPr="00876FA4">
        <w:rPr>
          <w:rFonts w:ascii="Arial" w:hAnsi="Arial" w:cs="Arial"/>
          <w:sz w:val="20"/>
          <w:szCs w:val="20"/>
        </w:rPr>
        <w:t xml:space="preserve">MADALENO, Rolf. </w:t>
      </w:r>
      <w:r w:rsidRPr="00876FA4">
        <w:rPr>
          <w:rFonts w:ascii="Arial" w:hAnsi="Arial" w:cs="Arial"/>
          <w:i/>
          <w:iCs/>
          <w:sz w:val="20"/>
          <w:szCs w:val="20"/>
        </w:rPr>
        <w:t>A desconsideração judicial da pessoa jurídica e da interposta pessoa física no direito de família e no direito das sucessões</w:t>
      </w:r>
      <w:r w:rsidRPr="00876FA4">
        <w:rPr>
          <w:rFonts w:ascii="Arial" w:hAnsi="Arial" w:cs="Arial"/>
          <w:sz w:val="20"/>
          <w:szCs w:val="20"/>
        </w:rPr>
        <w:t xml:space="preserve">: Fundamento da desconsideração da personalidade jurídica. Rio de Janeiro: Forense, 2009. </w:t>
      </w:r>
      <w:proofErr w:type="gramStart"/>
      <w:r w:rsidRPr="00876FA4">
        <w:rPr>
          <w:rFonts w:ascii="Arial" w:hAnsi="Arial" w:cs="Arial"/>
          <w:sz w:val="20"/>
          <w:szCs w:val="20"/>
        </w:rPr>
        <w:t>p.</w:t>
      </w:r>
      <w:proofErr w:type="gramEnd"/>
      <w:r w:rsidRPr="00876FA4">
        <w:rPr>
          <w:rFonts w:ascii="Arial" w:hAnsi="Arial" w:cs="Arial"/>
          <w:sz w:val="20"/>
          <w:szCs w:val="20"/>
        </w:rPr>
        <w:t xml:space="preserve"> 77. </w:t>
      </w:r>
    </w:p>
    <w:p w:rsidR="00341FC5" w:rsidRDefault="00341FC5">
      <w:pPr>
        <w:pStyle w:val="Textodenotaderodap"/>
      </w:pPr>
    </w:p>
  </w:footnote>
  <w:footnote w:id="26">
    <w:p w:rsidR="00341FC5" w:rsidRDefault="00341FC5" w:rsidP="00622A60">
      <w:pPr>
        <w:pStyle w:val="Default"/>
        <w:jc w:val="both"/>
      </w:pPr>
      <w:r>
        <w:rPr>
          <w:rStyle w:val="Refdenotaderodap"/>
        </w:rPr>
        <w:footnoteRef/>
      </w:r>
      <w:r>
        <w:t xml:space="preserve"> </w:t>
      </w:r>
      <w:r w:rsidRPr="00622A60">
        <w:rPr>
          <w:rFonts w:ascii="Arial" w:hAnsi="Arial" w:cs="Arial"/>
          <w:sz w:val="20"/>
          <w:szCs w:val="20"/>
        </w:rPr>
        <w:t>COELHO, Fábio Ulhoa</w:t>
      </w:r>
      <w:r w:rsidRPr="00622A60">
        <w:rPr>
          <w:rFonts w:ascii="Arial" w:hAnsi="Arial" w:cs="Arial"/>
          <w:i/>
          <w:iCs/>
          <w:sz w:val="20"/>
          <w:szCs w:val="20"/>
        </w:rPr>
        <w:t>. Desconsideração da personalidade jurídica</w:t>
      </w:r>
      <w:r w:rsidRPr="00622A60">
        <w:rPr>
          <w:rFonts w:ascii="Arial" w:hAnsi="Arial" w:cs="Arial"/>
          <w:sz w:val="20"/>
          <w:szCs w:val="20"/>
        </w:rPr>
        <w:t>. São Paulo: Revista dos Tribunais, 1989, p.</w:t>
      </w:r>
      <w:proofErr w:type="gramStart"/>
      <w:r w:rsidRPr="00622A60">
        <w:rPr>
          <w:rFonts w:ascii="Arial" w:hAnsi="Arial" w:cs="Arial"/>
          <w:sz w:val="20"/>
          <w:szCs w:val="20"/>
        </w:rPr>
        <w:t>55</w:t>
      </w:r>
      <w:proofErr w:type="gramEnd"/>
      <w:r w:rsidRPr="00622A60">
        <w:rPr>
          <w:rFonts w:ascii="Arial" w:hAnsi="Arial" w:cs="Arial"/>
          <w:sz w:val="20"/>
          <w:szCs w:val="20"/>
        </w:rPr>
        <w:t xml:space="preserve"> </w:t>
      </w:r>
    </w:p>
  </w:footnote>
  <w:footnote w:id="27">
    <w:p w:rsidR="00341FC5" w:rsidRDefault="00341FC5" w:rsidP="00E93080">
      <w:pPr>
        <w:pStyle w:val="Default"/>
        <w:jc w:val="both"/>
      </w:pPr>
      <w:r>
        <w:rPr>
          <w:rStyle w:val="Refdenotaderodap"/>
        </w:rPr>
        <w:footnoteRef/>
      </w:r>
      <w:r>
        <w:t xml:space="preserve"> </w:t>
      </w:r>
      <w:r w:rsidRPr="00622A60">
        <w:rPr>
          <w:rFonts w:ascii="Arial" w:hAnsi="Arial" w:cs="Arial"/>
          <w:sz w:val="20"/>
          <w:szCs w:val="20"/>
        </w:rPr>
        <w:t xml:space="preserve">COELHO, Fábio Ulhoa. </w:t>
      </w:r>
      <w:r w:rsidRPr="00622A60">
        <w:rPr>
          <w:rFonts w:ascii="Arial" w:hAnsi="Arial" w:cs="Arial"/>
          <w:i/>
          <w:iCs/>
          <w:sz w:val="20"/>
          <w:szCs w:val="20"/>
        </w:rPr>
        <w:t>Desconsideração da personalidade jurídica</w:t>
      </w:r>
      <w:r w:rsidRPr="00622A60">
        <w:rPr>
          <w:rFonts w:ascii="Arial" w:hAnsi="Arial" w:cs="Arial"/>
          <w:sz w:val="20"/>
          <w:szCs w:val="20"/>
        </w:rPr>
        <w:t>. São Paulo: Revista dos Tribunais, 1989, p.</w:t>
      </w:r>
      <w:proofErr w:type="gramStart"/>
      <w:r w:rsidRPr="00622A60">
        <w:rPr>
          <w:rFonts w:ascii="Arial" w:hAnsi="Arial" w:cs="Arial"/>
          <w:sz w:val="20"/>
          <w:szCs w:val="20"/>
        </w:rPr>
        <w:t>57</w:t>
      </w:r>
      <w:proofErr w:type="gramEnd"/>
      <w:r w:rsidRPr="00DB3295">
        <w:t xml:space="preserve"> </w:t>
      </w:r>
    </w:p>
  </w:footnote>
  <w:footnote w:id="28">
    <w:p w:rsidR="00341FC5" w:rsidRPr="00E93080" w:rsidRDefault="00341FC5" w:rsidP="00E93080">
      <w:pPr>
        <w:pStyle w:val="Default"/>
        <w:jc w:val="both"/>
        <w:rPr>
          <w:rFonts w:ascii="Arial" w:hAnsi="Arial" w:cs="Arial"/>
          <w:sz w:val="20"/>
          <w:szCs w:val="20"/>
        </w:rPr>
      </w:pPr>
      <w:r>
        <w:rPr>
          <w:rStyle w:val="Refdenotaderodap"/>
        </w:rPr>
        <w:footnoteRef/>
      </w:r>
      <w:r>
        <w:t xml:space="preserve"> </w:t>
      </w:r>
      <w:r w:rsidRPr="00E93080">
        <w:rPr>
          <w:rFonts w:ascii="Arial" w:hAnsi="Arial" w:cs="Arial"/>
          <w:sz w:val="20"/>
          <w:szCs w:val="20"/>
        </w:rPr>
        <w:t xml:space="preserve">SILVA, Alexandre Couto. </w:t>
      </w:r>
      <w:r w:rsidRPr="00E93080">
        <w:rPr>
          <w:rFonts w:ascii="Arial" w:hAnsi="Arial" w:cs="Arial"/>
          <w:i/>
          <w:iCs/>
          <w:sz w:val="20"/>
          <w:szCs w:val="20"/>
        </w:rPr>
        <w:t>A aplicação da desconsideração da personalidade jurídica no direito brasileiro</w:t>
      </w:r>
      <w:r w:rsidRPr="00E93080">
        <w:rPr>
          <w:rFonts w:ascii="Arial" w:hAnsi="Arial" w:cs="Arial"/>
          <w:b/>
          <w:bCs/>
          <w:sz w:val="20"/>
          <w:szCs w:val="20"/>
        </w:rPr>
        <w:t xml:space="preserve">. </w:t>
      </w:r>
      <w:proofErr w:type="gramStart"/>
      <w:r w:rsidRPr="00E93080">
        <w:rPr>
          <w:rFonts w:ascii="Arial" w:hAnsi="Arial" w:cs="Arial"/>
          <w:sz w:val="20"/>
          <w:szCs w:val="20"/>
        </w:rPr>
        <w:t>2.</w:t>
      </w:r>
      <w:proofErr w:type="gramEnd"/>
      <w:r w:rsidRPr="00E93080">
        <w:rPr>
          <w:rFonts w:ascii="Arial" w:hAnsi="Arial" w:cs="Arial"/>
          <w:sz w:val="20"/>
          <w:szCs w:val="20"/>
        </w:rPr>
        <w:t xml:space="preserve">ed.São Paulo: Forense, 2008. </w:t>
      </w:r>
      <w:proofErr w:type="gramStart"/>
      <w:r w:rsidRPr="00E93080">
        <w:rPr>
          <w:rFonts w:ascii="Arial" w:hAnsi="Arial" w:cs="Arial"/>
          <w:sz w:val="20"/>
          <w:szCs w:val="20"/>
        </w:rPr>
        <w:t>p.</w:t>
      </w:r>
      <w:proofErr w:type="gramEnd"/>
      <w:r w:rsidRPr="00E93080">
        <w:rPr>
          <w:rFonts w:ascii="Arial" w:hAnsi="Arial" w:cs="Arial"/>
          <w:sz w:val="20"/>
          <w:szCs w:val="20"/>
        </w:rPr>
        <w:t xml:space="preserve"> 82 </w:t>
      </w:r>
    </w:p>
    <w:p w:rsidR="00341FC5" w:rsidRDefault="00341FC5">
      <w:pPr>
        <w:pStyle w:val="Textodenotaderodap"/>
      </w:pPr>
    </w:p>
  </w:footnote>
  <w:footnote w:id="29">
    <w:p w:rsidR="00341FC5" w:rsidRDefault="00341FC5" w:rsidP="00C001CD">
      <w:pPr>
        <w:pStyle w:val="Default"/>
        <w:jc w:val="both"/>
      </w:pPr>
      <w:r>
        <w:rPr>
          <w:rStyle w:val="Refdenotaderodap"/>
        </w:rPr>
        <w:footnoteRef/>
      </w:r>
      <w:r>
        <w:t xml:space="preserve"> </w:t>
      </w:r>
      <w:r w:rsidRPr="00C001CD">
        <w:rPr>
          <w:rFonts w:ascii="Arial" w:hAnsi="Arial" w:cs="Arial"/>
          <w:sz w:val="20"/>
          <w:szCs w:val="20"/>
        </w:rPr>
        <w:t xml:space="preserve">COMPARATO, Fábio </w:t>
      </w:r>
      <w:proofErr w:type="spellStart"/>
      <w:r w:rsidRPr="00C001CD">
        <w:rPr>
          <w:rFonts w:ascii="Arial" w:hAnsi="Arial" w:cs="Arial"/>
          <w:sz w:val="20"/>
          <w:szCs w:val="20"/>
        </w:rPr>
        <w:t>Konder</w:t>
      </w:r>
      <w:proofErr w:type="spellEnd"/>
      <w:r w:rsidRPr="00C001CD">
        <w:rPr>
          <w:rFonts w:ascii="Arial" w:hAnsi="Arial" w:cs="Arial"/>
          <w:sz w:val="20"/>
          <w:szCs w:val="20"/>
        </w:rPr>
        <w:t xml:space="preserve">. </w:t>
      </w:r>
      <w:r w:rsidRPr="00C001CD">
        <w:rPr>
          <w:rFonts w:ascii="Arial" w:hAnsi="Arial" w:cs="Arial"/>
          <w:i/>
          <w:iCs/>
          <w:sz w:val="20"/>
          <w:szCs w:val="20"/>
        </w:rPr>
        <w:t>O poder de controle na sociedade anônima</w:t>
      </w:r>
      <w:r w:rsidRPr="00C001CD">
        <w:rPr>
          <w:rFonts w:ascii="Arial" w:hAnsi="Arial" w:cs="Arial"/>
          <w:sz w:val="20"/>
          <w:szCs w:val="20"/>
        </w:rPr>
        <w:t>. São Paulo: Forense, 1983, p.</w:t>
      </w:r>
      <w:proofErr w:type="gramStart"/>
      <w:r w:rsidRPr="00C001CD">
        <w:rPr>
          <w:rFonts w:ascii="Arial" w:hAnsi="Arial" w:cs="Arial"/>
          <w:sz w:val="20"/>
          <w:szCs w:val="20"/>
        </w:rPr>
        <w:t>294</w:t>
      </w:r>
      <w:proofErr w:type="gramEnd"/>
      <w:r w:rsidRPr="00C001CD">
        <w:rPr>
          <w:rFonts w:ascii="Arial" w:hAnsi="Arial" w:cs="Arial"/>
          <w:sz w:val="20"/>
          <w:szCs w:val="20"/>
        </w:rPr>
        <w:t xml:space="preserve"> </w:t>
      </w:r>
    </w:p>
  </w:footnote>
  <w:footnote w:id="30">
    <w:p w:rsidR="00341FC5" w:rsidRPr="00C001CD" w:rsidRDefault="00341FC5" w:rsidP="00C001CD">
      <w:pPr>
        <w:pStyle w:val="Default"/>
        <w:pageBreakBefore/>
        <w:jc w:val="both"/>
        <w:rPr>
          <w:rFonts w:ascii="Arial" w:hAnsi="Arial" w:cs="Arial"/>
          <w:color w:val="auto"/>
          <w:sz w:val="20"/>
          <w:szCs w:val="20"/>
        </w:rPr>
      </w:pPr>
      <w:r>
        <w:rPr>
          <w:rStyle w:val="Refdenotaderodap"/>
        </w:rPr>
        <w:footnoteRef/>
      </w:r>
      <w:r>
        <w:t xml:space="preserve"> </w:t>
      </w:r>
      <w:r w:rsidRPr="00C001CD">
        <w:rPr>
          <w:rFonts w:ascii="Arial" w:hAnsi="Arial" w:cs="Arial"/>
          <w:sz w:val="20"/>
          <w:szCs w:val="20"/>
        </w:rPr>
        <w:t xml:space="preserve">PANTOJA, Teresa Cristina; TEPEDINO, Gustavo (Org.). </w:t>
      </w:r>
      <w:r w:rsidRPr="00C001CD">
        <w:rPr>
          <w:rFonts w:ascii="Arial" w:hAnsi="Arial" w:cs="Arial"/>
          <w:i/>
          <w:iCs/>
          <w:sz w:val="20"/>
          <w:szCs w:val="20"/>
        </w:rPr>
        <w:t>Anotações sobre as Pessoas Jurídicas, em A Parte Geral do Novo Código Civil</w:t>
      </w:r>
      <w:r w:rsidRPr="00C001CD">
        <w:rPr>
          <w:rFonts w:ascii="Arial" w:hAnsi="Arial" w:cs="Arial"/>
          <w:sz w:val="20"/>
          <w:szCs w:val="20"/>
        </w:rPr>
        <w:t xml:space="preserve">: Estudos na Perspectiva Civil-Constitucional. Rio de Janeiro: Renovar, 2002, p.106. </w:t>
      </w:r>
    </w:p>
    <w:p w:rsidR="00341FC5" w:rsidRDefault="00341FC5">
      <w:pPr>
        <w:pStyle w:val="Textodenotaderodap"/>
      </w:pPr>
    </w:p>
  </w:footnote>
  <w:footnote w:id="31">
    <w:p w:rsidR="00341FC5" w:rsidRPr="00DB3295" w:rsidRDefault="00341FC5" w:rsidP="00584002">
      <w:pPr>
        <w:pStyle w:val="Default"/>
        <w:jc w:val="both"/>
        <w:rPr>
          <w:color w:val="auto"/>
        </w:rPr>
      </w:pPr>
      <w:r>
        <w:rPr>
          <w:rStyle w:val="Refdenotaderodap"/>
        </w:rPr>
        <w:footnoteRef/>
      </w:r>
      <w:r>
        <w:t xml:space="preserve"> </w:t>
      </w:r>
      <w:r w:rsidRPr="00584002">
        <w:rPr>
          <w:rFonts w:ascii="Arial" w:hAnsi="Arial" w:cs="Arial"/>
          <w:sz w:val="20"/>
          <w:szCs w:val="20"/>
        </w:rPr>
        <w:t xml:space="preserve">JUSTEN FILHO, Marçal. </w:t>
      </w:r>
      <w:r w:rsidRPr="00584002">
        <w:rPr>
          <w:rFonts w:ascii="Arial" w:hAnsi="Arial" w:cs="Arial"/>
          <w:i/>
          <w:iCs/>
          <w:sz w:val="20"/>
          <w:szCs w:val="20"/>
        </w:rPr>
        <w:t>Desconsideração da Personalidade Societária no Direito Brasileiro</w:t>
      </w:r>
      <w:r w:rsidRPr="00584002">
        <w:rPr>
          <w:rFonts w:ascii="Arial" w:hAnsi="Arial" w:cs="Arial"/>
          <w:sz w:val="20"/>
          <w:szCs w:val="20"/>
        </w:rPr>
        <w:t>. Revista dos Tribunais, São Paulo, p.56, 1987.</w:t>
      </w:r>
      <w:r w:rsidRPr="00DB3295">
        <w:t xml:space="preserve"> </w:t>
      </w:r>
    </w:p>
    <w:p w:rsidR="00341FC5" w:rsidRDefault="00341FC5">
      <w:pPr>
        <w:pStyle w:val="Textodenotaderodap"/>
      </w:pPr>
    </w:p>
  </w:footnote>
  <w:footnote w:id="32">
    <w:p w:rsidR="00341FC5" w:rsidRDefault="00341FC5" w:rsidP="00223943">
      <w:pPr>
        <w:pStyle w:val="Default"/>
        <w:jc w:val="both"/>
      </w:pPr>
      <w:r>
        <w:rPr>
          <w:rStyle w:val="Refdenotaderodap"/>
        </w:rPr>
        <w:footnoteRef/>
      </w:r>
      <w:r>
        <w:t xml:space="preserve"> </w:t>
      </w:r>
      <w:r w:rsidRPr="00223943">
        <w:rPr>
          <w:rFonts w:ascii="Arial" w:hAnsi="Arial" w:cs="Arial"/>
          <w:sz w:val="20"/>
          <w:szCs w:val="20"/>
        </w:rPr>
        <w:t xml:space="preserve">SILVA, Alexandre Couto. </w:t>
      </w:r>
      <w:r w:rsidRPr="00223943">
        <w:rPr>
          <w:rFonts w:ascii="Arial" w:hAnsi="Arial" w:cs="Arial"/>
          <w:i/>
          <w:iCs/>
          <w:sz w:val="20"/>
          <w:szCs w:val="20"/>
        </w:rPr>
        <w:t>A aplicação da desconsideração da personalidade jurídica no direito brasileiro</w:t>
      </w:r>
      <w:r w:rsidRPr="00223943">
        <w:rPr>
          <w:rFonts w:ascii="Arial" w:hAnsi="Arial" w:cs="Arial"/>
          <w:b/>
          <w:bCs/>
          <w:sz w:val="20"/>
          <w:szCs w:val="20"/>
        </w:rPr>
        <w:t xml:space="preserve">. </w:t>
      </w:r>
      <w:proofErr w:type="gramStart"/>
      <w:r w:rsidRPr="00223943">
        <w:rPr>
          <w:rFonts w:ascii="Arial" w:hAnsi="Arial" w:cs="Arial"/>
          <w:sz w:val="20"/>
          <w:szCs w:val="20"/>
        </w:rPr>
        <w:t>2.</w:t>
      </w:r>
      <w:proofErr w:type="gramEnd"/>
      <w:r w:rsidRPr="00223943">
        <w:rPr>
          <w:rFonts w:ascii="Arial" w:hAnsi="Arial" w:cs="Arial"/>
          <w:sz w:val="20"/>
          <w:szCs w:val="20"/>
        </w:rPr>
        <w:t xml:space="preserve">ed.São Paulo: Forense, 2008, p. 90 </w:t>
      </w:r>
      <w:r w:rsidRPr="00223943">
        <w:rPr>
          <w:rFonts w:ascii="Arial" w:hAnsi="Arial" w:cs="Arial"/>
          <w:color w:val="auto"/>
          <w:sz w:val="20"/>
          <w:szCs w:val="20"/>
        </w:rPr>
        <w:t xml:space="preserve">26 </w:t>
      </w:r>
    </w:p>
  </w:footnote>
  <w:footnote w:id="33">
    <w:p w:rsidR="00341FC5" w:rsidRDefault="00341FC5">
      <w:pPr>
        <w:pStyle w:val="Textodenotaderodap"/>
      </w:pPr>
      <w:r>
        <w:rPr>
          <w:rStyle w:val="Refdenotaderodap"/>
        </w:rPr>
        <w:footnoteRef/>
      </w:r>
      <w:r>
        <w:t xml:space="preserve"> </w:t>
      </w:r>
      <w:r w:rsidRPr="00DB3295">
        <w:t xml:space="preserve"> </w:t>
      </w:r>
      <w:r w:rsidRPr="00223943">
        <w:rPr>
          <w:rFonts w:ascii="Arial" w:hAnsi="Arial" w:cs="Arial"/>
        </w:rPr>
        <w:t xml:space="preserve">BRASIL. Lei 8.078 de 11 de setembro de 1990. Código de Defesa do Consumidor. </w:t>
      </w:r>
      <w:proofErr w:type="spellStart"/>
      <w:r w:rsidRPr="00223943">
        <w:rPr>
          <w:rFonts w:ascii="Arial" w:hAnsi="Arial" w:cs="Arial"/>
        </w:rPr>
        <w:t>D.O.U.</w:t>
      </w:r>
      <w:proofErr w:type="spellEnd"/>
      <w:r w:rsidRPr="00223943">
        <w:rPr>
          <w:rFonts w:ascii="Arial" w:hAnsi="Arial" w:cs="Arial"/>
        </w:rPr>
        <w:t xml:space="preserve"> </w:t>
      </w:r>
      <w:proofErr w:type="gramStart"/>
      <w:r w:rsidRPr="00223943">
        <w:rPr>
          <w:rFonts w:ascii="Arial" w:hAnsi="Arial" w:cs="Arial"/>
        </w:rPr>
        <w:t>de</w:t>
      </w:r>
      <w:proofErr w:type="gramEnd"/>
      <w:r w:rsidRPr="00223943">
        <w:rPr>
          <w:rFonts w:ascii="Arial" w:hAnsi="Arial" w:cs="Arial"/>
        </w:rPr>
        <w:t xml:space="preserve"> 12.9.1990</w:t>
      </w:r>
    </w:p>
  </w:footnote>
  <w:footnote w:id="34">
    <w:p w:rsidR="00341FC5" w:rsidRPr="005A18BC" w:rsidRDefault="00341FC5" w:rsidP="005A18BC">
      <w:pPr>
        <w:pStyle w:val="Default"/>
        <w:jc w:val="both"/>
        <w:rPr>
          <w:rFonts w:ascii="Arial" w:hAnsi="Arial" w:cs="Arial"/>
          <w:color w:val="auto"/>
          <w:sz w:val="20"/>
          <w:szCs w:val="20"/>
        </w:rPr>
      </w:pPr>
      <w:r>
        <w:rPr>
          <w:rStyle w:val="Refdenotaderodap"/>
        </w:rPr>
        <w:footnoteRef/>
      </w:r>
      <w:r>
        <w:t xml:space="preserve"> </w:t>
      </w:r>
      <w:r w:rsidRPr="005A18BC">
        <w:rPr>
          <w:rFonts w:ascii="Arial" w:hAnsi="Arial" w:cs="Arial"/>
          <w:sz w:val="20"/>
          <w:szCs w:val="20"/>
        </w:rPr>
        <w:t xml:space="preserve">SZTAJN, Rachel. Desconsideração da personalidade jurídica. </w:t>
      </w:r>
      <w:r w:rsidRPr="005A18BC">
        <w:rPr>
          <w:rFonts w:ascii="Arial" w:hAnsi="Arial" w:cs="Arial"/>
          <w:i/>
          <w:iCs/>
          <w:sz w:val="20"/>
          <w:szCs w:val="20"/>
        </w:rPr>
        <w:t>Revista do Direito do Consumidor</w:t>
      </w:r>
      <w:r w:rsidRPr="005A18BC">
        <w:rPr>
          <w:rFonts w:ascii="Arial" w:hAnsi="Arial" w:cs="Arial"/>
          <w:sz w:val="20"/>
          <w:szCs w:val="20"/>
        </w:rPr>
        <w:t>, v.2, p.</w:t>
      </w:r>
      <w:proofErr w:type="gramStart"/>
      <w:r w:rsidRPr="005A18BC">
        <w:rPr>
          <w:rFonts w:ascii="Arial" w:hAnsi="Arial" w:cs="Arial"/>
          <w:sz w:val="20"/>
          <w:szCs w:val="20"/>
        </w:rPr>
        <w:t>71</w:t>
      </w:r>
      <w:proofErr w:type="gramEnd"/>
      <w:r w:rsidRPr="005A18BC">
        <w:rPr>
          <w:rFonts w:ascii="Arial" w:hAnsi="Arial" w:cs="Arial"/>
          <w:sz w:val="20"/>
          <w:szCs w:val="20"/>
        </w:rPr>
        <w:t xml:space="preserve"> </w:t>
      </w:r>
    </w:p>
    <w:p w:rsidR="00341FC5" w:rsidRDefault="00341FC5">
      <w:pPr>
        <w:pStyle w:val="Textodenotaderodap"/>
      </w:pPr>
    </w:p>
  </w:footnote>
  <w:footnote w:id="35">
    <w:p w:rsidR="00341FC5" w:rsidRDefault="00341FC5" w:rsidP="001B2112">
      <w:pPr>
        <w:pStyle w:val="Default"/>
        <w:jc w:val="both"/>
      </w:pPr>
      <w:r>
        <w:rPr>
          <w:rStyle w:val="Refdenotaderodap"/>
        </w:rPr>
        <w:footnoteRef/>
      </w:r>
      <w:r>
        <w:t xml:space="preserve"> </w:t>
      </w:r>
      <w:r w:rsidRPr="00127CDB">
        <w:rPr>
          <w:rFonts w:ascii="Arial" w:hAnsi="Arial" w:cs="Arial"/>
          <w:sz w:val="20"/>
          <w:szCs w:val="20"/>
        </w:rPr>
        <w:t xml:space="preserve">CEOLIN, Ana Caroline Santos. </w:t>
      </w:r>
      <w:r w:rsidRPr="00127CDB">
        <w:rPr>
          <w:rFonts w:ascii="Arial" w:hAnsi="Arial" w:cs="Arial"/>
          <w:i/>
          <w:iCs/>
          <w:sz w:val="20"/>
          <w:szCs w:val="20"/>
        </w:rPr>
        <w:t>Abusos na aplicação da teoria da desconsideração da pessoa jurídica</w:t>
      </w:r>
      <w:r w:rsidRPr="00127CDB">
        <w:rPr>
          <w:rFonts w:ascii="Arial" w:hAnsi="Arial" w:cs="Arial"/>
          <w:sz w:val="20"/>
          <w:szCs w:val="20"/>
        </w:rPr>
        <w:t xml:space="preserve">. Belo Horizonte: Del Rey, 2002. </w:t>
      </w:r>
      <w:proofErr w:type="gramStart"/>
      <w:r w:rsidRPr="00127CDB">
        <w:rPr>
          <w:rFonts w:ascii="Arial" w:hAnsi="Arial" w:cs="Arial"/>
          <w:sz w:val="20"/>
          <w:szCs w:val="20"/>
        </w:rPr>
        <w:t>p.</w:t>
      </w:r>
      <w:proofErr w:type="gramEnd"/>
      <w:r w:rsidRPr="00127CDB">
        <w:rPr>
          <w:rFonts w:ascii="Arial" w:hAnsi="Arial" w:cs="Arial"/>
          <w:sz w:val="20"/>
          <w:szCs w:val="20"/>
        </w:rPr>
        <w:t xml:space="preserve"> 18. </w:t>
      </w:r>
    </w:p>
  </w:footnote>
  <w:footnote w:id="36">
    <w:p w:rsidR="00341FC5" w:rsidRDefault="00341FC5" w:rsidP="00051936">
      <w:pPr>
        <w:pStyle w:val="Default"/>
        <w:jc w:val="both"/>
      </w:pPr>
      <w:r>
        <w:rPr>
          <w:rStyle w:val="Refdenotaderodap"/>
        </w:rPr>
        <w:footnoteRef/>
      </w:r>
      <w:r w:rsidRPr="00DB3295">
        <w:t xml:space="preserve"> </w:t>
      </w:r>
      <w:r w:rsidRPr="001B2112">
        <w:rPr>
          <w:rFonts w:ascii="Arial" w:hAnsi="Arial" w:cs="Arial"/>
          <w:sz w:val="20"/>
          <w:szCs w:val="20"/>
        </w:rPr>
        <w:t xml:space="preserve">MAGALHÃES, Jorge. A teoria do </w:t>
      </w:r>
      <w:proofErr w:type="spellStart"/>
      <w:r w:rsidRPr="001B2112">
        <w:rPr>
          <w:rFonts w:ascii="Arial" w:hAnsi="Arial" w:cs="Arial"/>
          <w:sz w:val="20"/>
          <w:szCs w:val="20"/>
        </w:rPr>
        <w:t>disregard</w:t>
      </w:r>
      <w:proofErr w:type="spellEnd"/>
      <w:r w:rsidRPr="001B2112">
        <w:rPr>
          <w:rFonts w:ascii="Arial" w:hAnsi="Arial" w:cs="Arial"/>
          <w:sz w:val="20"/>
          <w:szCs w:val="20"/>
        </w:rPr>
        <w:t xml:space="preserve"> e o código de defesa do consumidor. </w:t>
      </w:r>
      <w:r w:rsidRPr="001B2112">
        <w:rPr>
          <w:rFonts w:ascii="Arial" w:hAnsi="Arial" w:cs="Arial"/>
          <w:i/>
          <w:iCs/>
          <w:sz w:val="20"/>
          <w:szCs w:val="20"/>
        </w:rPr>
        <w:t>Revista da Defensoria Pública do Estado do Rio de Janeiro</w:t>
      </w:r>
      <w:r w:rsidRPr="001B2112">
        <w:rPr>
          <w:rFonts w:ascii="Arial" w:hAnsi="Arial" w:cs="Arial"/>
          <w:sz w:val="20"/>
          <w:szCs w:val="20"/>
        </w:rPr>
        <w:t xml:space="preserve">, Rio de Janeiro, RJ, ano 12, n. 16. </w:t>
      </w:r>
      <w:proofErr w:type="gramStart"/>
      <w:r w:rsidRPr="001B2112">
        <w:rPr>
          <w:rFonts w:ascii="Arial" w:hAnsi="Arial" w:cs="Arial"/>
          <w:sz w:val="20"/>
          <w:szCs w:val="20"/>
        </w:rPr>
        <w:t>p.</w:t>
      </w:r>
      <w:proofErr w:type="gramEnd"/>
      <w:r w:rsidRPr="001B2112">
        <w:rPr>
          <w:rFonts w:ascii="Arial" w:hAnsi="Arial" w:cs="Arial"/>
          <w:sz w:val="20"/>
          <w:szCs w:val="20"/>
        </w:rPr>
        <w:t xml:space="preserve"> 122. </w:t>
      </w:r>
    </w:p>
  </w:footnote>
  <w:footnote w:id="37">
    <w:p w:rsidR="00341FC5" w:rsidRPr="00051936" w:rsidRDefault="00341FC5" w:rsidP="00051936">
      <w:pPr>
        <w:pStyle w:val="Default"/>
        <w:jc w:val="both"/>
        <w:rPr>
          <w:rFonts w:ascii="Arial" w:hAnsi="Arial" w:cs="Arial"/>
          <w:color w:val="auto"/>
          <w:sz w:val="20"/>
          <w:szCs w:val="20"/>
        </w:rPr>
      </w:pPr>
      <w:r>
        <w:rPr>
          <w:rStyle w:val="Refdenotaderodap"/>
        </w:rPr>
        <w:footnoteRef/>
      </w:r>
      <w:r>
        <w:t xml:space="preserve"> </w:t>
      </w:r>
      <w:r w:rsidRPr="00051936">
        <w:rPr>
          <w:rFonts w:ascii="Arial" w:hAnsi="Arial" w:cs="Arial"/>
          <w:sz w:val="20"/>
          <w:szCs w:val="20"/>
        </w:rPr>
        <w:t xml:space="preserve">CEOLIN, Ana Caroline Santos. </w:t>
      </w:r>
      <w:r w:rsidRPr="00051936">
        <w:rPr>
          <w:rFonts w:ascii="Arial" w:hAnsi="Arial" w:cs="Arial"/>
          <w:i/>
          <w:iCs/>
          <w:sz w:val="20"/>
          <w:szCs w:val="20"/>
        </w:rPr>
        <w:t>Abusos na aplicação da teoria da desconsideração da pessoa jurídica</w:t>
      </w:r>
      <w:r w:rsidRPr="00051936">
        <w:rPr>
          <w:rFonts w:ascii="Arial" w:hAnsi="Arial" w:cs="Arial"/>
          <w:sz w:val="20"/>
          <w:szCs w:val="20"/>
        </w:rPr>
        <w:t xml:space="preserve">. Belo Horizonte: Del Rey, 2002, p. 48. </w:t>
      </w:r>
    </w:p>
    <w:p w:rsidR="00341FC5" w:rsidRDefault="00341FC5">
      <w:pPr>
        <w:pStyle w:val="Textodenotaderodap"/>
      </w:pPr>
    </w:p>
  </w:footnote>
  <w:footnote w:id="38">
    <w:p w:rsidR="00341FC5" w:rsidRDefault="00341FC5" w:rsidP="00B21443">
      <w:pPr>
        <w:pStyle w:val="Default"/>
        <w:jc w:val="both"/>
      </w:pPr>
      <w:r>
        <w:rPr>
          <w:rStyle w:val="Refdenotaderodap"/>
        </w:rPr>
        <w:footnoteRef/>
      </w:r>
      <w:r>
        <w:t xml:space="preserve"> </w:t>
      </w:r>
      <w:r w:rsidRPr="00B21443">
        <w:rPr>
          <w:rFonts w:ascii="Arial" w:hAnsi="Arial" w:cs="Arial"/>
          <w:sz w:val="20"/>
          <w:szCs w:val="20"/>
        </w:rPr>
        <w:t xml:space="preserve">MADALENO, Rolf. </w:t>
      </w:r>
      <w:r w:rsidRPr="00B21443">
        <w:rPr>
          <w:rFonts w:ascii="Arial" w:hAnsi="Arial" w:cs="Arial"/>
          <w:i/>
          <w:iCs/>
          <w:sz w:val="20"/>
          <w:szCs w:val="20"/>
        </w:rPr>
        <w:t>A desconsideração judicial da pessoa jurídica e da interposta pessoa física no direito de família e no direito das sucessões</w:t>
      </w:r>
      <w:r w:rsidRPr="00B21443">
        <w:rPr>
          <w:rFonts w:ascii="Arial" w:hAnsi="Arial" w:cs="Arial"/>
          <w:sz w:val="20"/>
          <w:szCs w:val="20"/>
        </w:rPr>
        <w:t>: Fundamento da desconsideração da personalidade jurídica. Rio de Janeiro: Forense, 2009, p. 79.</w:t>
      </w:r>
      <w:r w:rsidRPr="00DB3295">
        <w:t xml:space="preserve"> </w:t>
      </w:r>
    </w:p>
  </w:footnote>
  <w:footnote w:id="39">
    <w:p w:rsidR="00341FC5" w:rsidRDefault="00341FC5" w:rsidP="00B21443">
      <w:pPr>
        <w:pStyle w:val="Default"/>
        <w:jc w:val="both"/>
      </w:pPr>
      <w:r>
        <w:rPr>
          <w:rStyle w:val="Refdenotaderodap"/>
        </w:rPr>
        <w:footnoteRef/>
      </w:r>
      <w:r>
        <w:t xml:space="preserve"> </w:t>
      </w:r>
      <w:r w:rsidRPr="00B21443">
        <w:rPr>
          <w:rFonts w:ascii="Arial" w:hAnsi="Arial" w:cs="Arial"/>
          <w:sz w:val="20"/>
          <w:szCs w:val="20"/>
        </w:rPr>
        <w:t xml:space="preserve">MADALENO, Rolf. </w:t>
      </w:r>
      <w:r w:rsidRPr="00B21443">
        <w:rPr>
          <w:rFonts w:ascii="Arial" w:hAnsi="Arial" w:cs="Arial"/>
          <w:i/>
          <w:iCs/>
          <w:sz w:val="20"/>
          <w:szCs w:val="20"/>
        </w:rPr>
        <w:t>A desconsideração judicial da pessoa jurídica e da interposta pessoa física no direito de família e no direito das sucessões</w:t>
      </w:r>
      <w:r w:rsidRPr="00B21443">
        <w:rPr>
          <w:rFonts w:ascii="Arial" w:hAnsi="Arial" w:cs="Arial"/>
          <w:sz w:val="20"/>
          <w:szCs w:val="20"/>
        </w:rPr>
        <w:t xml:space="preserve">: Fundamento da desconsideração da personalidade jurídica. Rio de Janeiro: Forense, 2009, p. 80. </w:t>
      </w:r>
    </w:p>
  </w:footnote>
  <w:footnote w:id="40">
    <w:p w:rsidR="00341FC5" w:rsidRPr="00DB3295" w:rsidRDefault="00341FC5" w:rsidP="00B21443">
      <w:pPr>
        <w:pStyle w:val="Default"/>
        <w:jc w:val="both"/>
        <w:rPr>
          <w:color w:val="auto"/>
        </w:rPr>
      </w:pPr>
      <w:r>
        <w:rPr>
          <w:rStyle w:val="Refdenotaderodap"/>
        </w:rPr>
        <w:footnoteRef/>
      </w:r>
      <w:r>
        <w:t xml:space="preserve"> </w:t>
      </w:r>
      <w:r w:rsidRPr="00B21443">
        <w:rPr>
          <w:rFonts w:ascii="Arial" w:hAnsi="Arial" w:cs="Arial"/>
          <w:sz w:val="20"/>
          <w:szCs w:val="20"/>
        </w:rPr>
        <w:t xml:space="preserve">COELHO, Fábio Ulhoa. </w:t>
      </w:r>
      <w:r w:rsidRPr="00B21443">
        <w:rPr>
          <w:rFonts w:ascii="Arial" w:hAnsi="Arial" w:cs="Arial"/>
          <w:i/>
          <w:iCs/>
          <w:sz w:val="20"/>
          <w:szCs w:val="20"/>
        </w:rPr>
        <w:t>Curso de direito civil</w:t>
      </w:r>
      <w:r w:rsidRPr="00B21443">
        <w:rPr>
          <w:rFonts w:ascii="Arial" w:hAnsi="Arial" w:cs="Arial"/>
          <w:sz w:val="20"/>
          <w:szCs w:val="20"/>
        </w:rPr>
        <w:t xml:space="preserve">. São Paulo: </w:t>
      </w:r>
      <w:proofErr w:type="gramStart"/>
      <w:r w:rsidRPr="00B21443">
        <w:rPr>
          <w:rFonts w:ascii="Arial" w:hAnsi="Arial" w:cs="Arial"/>
          <w:sz w:val="20"/>
          <w:szCs w:val="20"/>
        </w:rPr>
        <w:t>Saraiva,</w:t>
      </w:r>
      <w:proofErr w:type="gramEnd"/>
      <w:r w:rsidRPr="00B21443">
        <w:rPr>
          <w:rFonts w:ascii="Arial" w:hAnsi="Arial" w:cs="Arial"/>
          <w:sz w:val="20"/>
          <w:szCs w:val="20"/>
        </w:rPr>
        <w:t xml:space="preserve"> 2003, p. 45.</w:t>
      </w:r>
      <w:r w:rsidRPr="00DB3295">
        <w:t xml:space="preserve"> </w:t>
      </w:r>
    </w:p>
    <w:p w:rsidR="00341FC5" w:rsidRDefault="00341FC5">
      <w:pPr>
        <w:pStyle w:val="Textodenotaderodap"/>
      </w:pPr>
    </w:p>
  </w:footnote>
  <w:footnote w:id="41">
    <w:p w:rsidR="00341FC5" w:rsidRDefault="00341FC5" w:rsidP="002A7AD9">
      <w:pPr>
        <w:pStyle w:val="Default"/>
        <w:jc w:val="both"/>
      </w:pPr>
      <w:r>
        <w:rPr>
          <w:rStyle w:val="Refdenotaderodap"/>
        </w:rPr>
        <w:footnoteRef/>
      </w:r>
      <w:r>
        <w:t xml:space="preserve"> </w:t>
      </w:r>
      <w:r w:rsidRPr="002D2652">
        <w:rPr>
          <w:rFonts w:ascii="Arial" w:hAnsi="Arial" w:cs="Arial"/>
          <w:sz w:val="20"/>
          <w:szCs w:val="20"/>
        </w:rPr>
        <w:t xml:space="preserve">TRIBUNAL DE JUSTIÇA DO ESTADO DE MATO GROSSO DO SUL. 1ª Turma. </w:t>
      </w:r>
      <w:proofErr w:type="spellStart"/>
      <w:r w:rsidRPr="002D2652">
        <w:rPr>
          <w:rFonts w:ascii="Arial" w:hAnsi="Arial" w:cs="Arial"/>
          <w:sz w:val="20"/>
          <w:szCs w:val="20"/>
        </w:rPr>
        <w:t>Ag</w:t>
      </w:r>
      <w:proofErr w:type="spellEnd"/>
      <w:r w:rsidRPr="002D2652">
        <w:rPr>
          <w:rFonts w:ascii="Arial" w:hAnsi="Arial" w:cs="Arial"/>
          <w:sz w:val="20"/>
          <w:szCs w:val="20"/>
        </w:rPr>
        <w:t xml:space="preserve"> no</w:t>
      </w:r>
      <w:r>
        <w:rPr>
          <w:rFonts w:ascii="Arial" w:hAnsi="Arial" w:cs="Arial"/>
          <w:sz w:val="20"/>
          <w:szCs w:val="20"/>
        </w:rPr>
        <w:t xml:space="preserve"> MS 2005.015353-3. </w:t>
      </w:r>
      <w:proofErr w:type="gramStart"/>
      <w:r>
        <w:rPr>
          <w:rFonts w:ascii="Arial" w:hAnsi="Arial" w:cs="Arial"/>
          <w:sz w:val="20"/>
          <w:szCs w:val="20"/>
        </w:rPr>
        <w:t>Ementa:</w:t>
      </w:r>
      <w:proofErr w:type="gramEnd"/>
      <w:r w:rsidRPr="002D2652">
        <w:rPr>
          <w:rFonts w:ascii="Arial" w:hAnsi="Arial" w:cs="Arial"/>
          <w:sz w:val="20"/>
          <w:szCs w:val="20"/>
        </w:rPr>
        <w:t>Relator: Josué de Oliveira. Campo Grand</w:t>
      </w:r>
      <w:r>
        <w:rPr>
          <w:rFonts w:ascii="Arial" w:hAnsi="Arial" w:cs="Arial"/>
          <w:sz w:val="20"/>
          <w:szCs w:val="20"/>
        </w:rPr>
        <w:t>e, MS, 21 fev. 2006. Disponível</w:t>
      </w:r>
      <w:r w:rsidRPr="002D2652">
        <w:rPr>
          <w:rFonts w:ascii="Arial" w:hAnsi="Arial" w:cs="Arial"/>
          <w:sz w:val="20"/>
          <w:szCs w:val="20"/>
        </w:rPr>
        <w:t>&lt;</w:t>
      </w:r>
      <w:proofErr w:type="gramStart"/>
      <w:r w:rsidRPr="002D2652">
        <w:rPr>
          <w:rFonts w:ascii="Arial" w:hAnsi="Arial" w:cs="Arial"/>
          <w:sz w:val="20"/>
          <w:szCs w:val="20"/>
        </w:rPr>
        <w:t>http://www.tjms.jus.br/cjosg/pcjoDecisao.</w:t>
      </w:r>
      <w:proofErr w:type="gramEnd"/>
      <w:r w:rsidRPr="002D2652">
        <w:rPr>
          <w:rFonts w:ascii="Arial" w:hAnsi="Arial" w:cs="Arial"/>
          <w:sz w:val="20"/>
          <w:szCs w:val="20"/>
        </w:rPr>
        <w:t>jsp?</w:t>
      </w:r>
      <w:proofErr w:type="gramStart"/>
      <w:r w:rsidRPr="002D2652">
        <w:rPr>
          <w:rFonts w:ascii="Arial" w:hAnsi="Arial" w:cs="Arial"/>
          <w:sz w:val="20"/>
          <w:szCs w:val="20"/>
        </w:rPr>
        <w:t>OrdemCodigo</w:t>
      </w:r>
      <w:proofErr w:type="gramEnd"/>
      <w:r w:rsidRPr="002D2652">
        <w:rPr>
          <w:rFonts w:ascii="Arial" w:hAnsi="Arial" w:cs="Arial"/>
          <w:sz w:val="20"/>
          <w:szCs w:val="20"/>
        </w:rPr>
        <w:t xml:space="preserve">=1&amp;tpClasse=J&gt;. Acesso em 15 de abril de 2012. </w:t>
      </w:r>
    </w:p>
  </w:footnote>
  <w:footnote w:id="42">
    <w:p w:rsidR="00341FC5" w:rsidRPr="002A7AD9" w:rsidRDefault="00341FC5" w:rsidP="002A7AD9">
      <w:pPr>
        <w:pStyle w:val="Default"/>
        <w:jc w:val="both"/>
        <w:rPr>
          <w:rFonts w:ascii="Arial" w:hAnsi="Arial" w:cs="Arial"/>
          <w:sz w:val="20"/>
          <w:szCs w:val="20"/>
        </w:rPr>
      </w:pPr>
      <w:r>
        <w:rPr>
          <w:rStyle w:val="Refdenotaderodap"/>
        </w:rPr>
        <w:footnoteRef/>
      </w:r>
      <w:r>
        <w:t xml:space="preserve"> </w:t>
      </w:r>
      <w:r w:rsidRPr="002A7AD9">
        <w:rPr>
          <w:rFonts w:ascii="Arial" w:hAnsi="Arial" w:cs="Arial"/>
          <w:sz w:val="20"/>
          <w:szCs w:val="20"/>
        </w:rPr>
        <w:t xml:space="preserve">BRASIL. Superior Tribunal de Justiça. </w:t>
      </w:r>
      <w:proofErr w:type="spellStart"/>
      <w:proofErr w:type="gramStart"/>
      <w:r w:rsidRPr="002A7AD9">
        <w:rPr>
          <w:rFonts w:ascii="Arial" w:hAnsi="Arial" w:cs="Arial"/>
          <w:sz w:val="20"/>
          <w:szCs w:val="20"/>
        </w:rPr>
        <w:t>REsp</w:t>
      </w:r>
      <w:proofErr w:type="spellEnd"/>
      <w:proofErr w:type="gramEnd"/>
      <w:r w:rsidRPr="002A7AD9">
        <w:rPr>
          <w:rFonts w:ascii="Arial" w:hAnsi="Arial" w:cs="Arial"/>
          <w:sz w:val="20"/>
          <w:szCs w:val="20"/>
        </w:rPr>
        <w:t xml:space="preserve"> 948117/MS. Tercei</w:t>
      </w:r>
      <w:r>
        <w:rPr>
          <w:rFonts w:ascii="Arial" w:hAnsi="Arial" w:cs="Arial"/>
          <w:sz w:val="20"/>
          <w:szCs w:val="20"/>
        </w:rPr>
        <w:t xml:space="preserve">ra Turma. </w:t>
      </w:r>
      <w:proofErr w:type="gramStart"/>
      <w:r>
        <w:rPr>
          <w:rFonts w:ascii="Arial" w:hAnsi="Arial" w:cs="Arial"/>
          <w:sz w:val="20"/>
          <w:szCs w:val="20"/>
        </w:rPr>
        <w:t>Relator(</w:t>
      </w:r>
      <w:proofErr w:type="gramEnd"/>
      <w:r>
        <w:rPr>
          <w:rFonts w:ascii="Arial" w:hAnsi="Arial" w:cs="Arial"/>
          <w:sz w:val="20"/>
          <w:szCs w:val="20"/>
        </w:rPr>
        <w:t>a) Min. Nancy</w:t>
      </w:r>
      <w:r w:rsidRPr="002A7AD9">
        <w:rPr>
          <w:rFonts w:ascii="Arial" w:hAnsi="Arial" w:cs="Arial"/>
          <w:sz w:val="20"/>
          <w:szCs w:val="20"/>
        </w:rPr>
        <w:t>Adrighi.Brasília22dejunhode2010.Disponívelem:&lt;https://ww2.stj.jus.br/revistaeletronica/ita.asp?</w:t>
      </w:r>
      <w:proofErr w:type="gramStart"/>
      <w:r w:rsidRPr="002A7AD9">
        <w:rPr>
          <w:rFonts w:ascii="Arial" w:hAnsi="Arial" w:cs="Arial"/>
          <w:sz w:val="20"/>
          <w:szCs w:val="20"/>
        </w:rPr>
        <w:t>registro</w:t>
      </w:r>
      <w:proofErr w:type="gramEnd"/>
      <w:r w:rsidRPr="002A7AD9">
        <w:rPr>
          <w:rFonts w:ascii="Arial" w:hAnsi="Arial" w:cs="Arial"/>
          <w:sz w:val="20"/>
          <w:szCs w:val="20"/>
        </w:rPr>
        <w:t xml:space="preserve">=200700452625&amp;dt_publicacao=03/08/2010&gt;. Acesso em </w:t>
      </w:r>
      <w:proofErr w:type="gramStart"/>
      <w:r w:rsidRPr="002A7AD9">
        <w:rPr>
          <w:rFonts w:ascii="Arial" w:hAnsi="Arial" w:cs="Arial"/>
          <w:sz w:val="20"/>
          <w:szCs w:val="20"/>
        </w:rPr>
        <w:t>2</w:t>
      </w:r>
      <w:proofErr w:type="gramEnd"/>
      <w:r w:rsidRPr="002A7AD9">
        <w:rPr>
          <w:rFonts w:ascii="Arial" w:hAnsi="Arial" w:cs="Arial"/>
          <w:sz w:val="20"/>
          <w:szCs w:val="20"/>
        </w:rPr>
        <w:t xml:space="preserve"> de outubro de 2011. </w:t>
      </w:r>
    </w:p>
    <w:p w:rsidR="00341FC5" w:rsidRDefault="00341FC5">
      <w:pPr>
        <w:pStyle w:val="Textodenotaderodap"/>
      </w:pPr>
    </w:p>
  </w:footnote>
  <w:footnote w:id="43">
    <w:p w:rsidR="00341FC5" w:rsidRDefault="00341FC5" w:rsidP="004C3446">
      <w:pPr>
        <w:pStyle w:val="Default"/>
        <w:jc w:val="both"/>
        <w:rPr>
          <w:rFonts w:ascii="Arial" w:hAnsi="Arial" w:cs="Arial"/>
          <w:sz w:val="20"/>
          <w:szCs w:val="20"/>
        </w:rPr>
      </w:pPr>
    </w:p>
    <w:p w:rsidR="00341FC5" w:rsidRDefault="00341FC5" w:rsidP="004C3446">
      <w:pPr>
        <w:pStyle w:val="Default"/>
        <w:jc w:val="both"/>
        <w:rPr>
          <w:rFonts w:ascii="Arial" w:hAnsi="Arial" w:cs="Arial"/>
          <w:sz w:val="20"/>
          <w:szCs w:val="20"/>
        </w:rPr>
      </w:pPr>
    </w:p>
    <w:p w:rsidR="00341FC5" w:rsidRDefault="00341FC5" w:rsidP="004C3446">
      <w:pPr>
        <w:pStyle w:val="Default"/>
        <w:jc w:val="both"/>
        <w:rPr>
          <w:rFonts w:ascii="Arial" w:hAnsi="Arial" w:cs="Arial"/>
          <w:sz w:val="20"/>
          <w:szCs w:val="20"/>
        </w:rPr>
      </w:pPr>
    </w:p>
    <w:p w:rsidR="00341FC5" w:rsidRDefault="00341FC5" w:rsidP="00E356D9">
      <w:pPr>
        <w:pStyle w:val="Default"/>
        <w:jc w:val="both"/>
      </w:pPr>
      <w:r>
        <w:rPr>
          <w:rStyle w:val="Refdenotaderodap"/>
        </w:rPr>
        <w:footnoteRef/>
      </w:r>
      <w:r>
        <w:rPr>
          <w:rFonts w:ascii="Arial" w:hAnsi="Arial" w:cs="Arial"/>
          <w:sz w:val="20"/>
          <w:szCs w:val="20"/>
        </w:rPr>
        <w:t xml:space="preserve"> </w:t>
      </w:r>
      <w:r w:rsidRPr="004C3446">
        <w:rPr>
          <w:rFonts w:ascii="Arial" w:hAnsi="Arial" w:cs="Arial"/>
          <w:sz w:val="20"/>
          <w:szCs w:val="20"/>
        </w:rPr>
        <w:t xml:space="preserve">BRASIL. Superior Tribunal de Justiça. </w:t>
      </w:r>
      <w:proofErr w:type="spellStart"/>
      <w:proofErr w:type="gramStart"/>
      <w:r w:rsidRPr="004C3446">
        <w:rPr>
          <w:rFonts w:ascii="Arial" w:hAnsi="Arial" w:cs="Arial"/>
          <w:sz w:val="20"/>
          <w:szCs w:val="20"/>
        </w:rPr>
        <w:t>REsp</w:t>
      </w:r>
      <w:proofErr w:type="spellEnd"/>
      <w:proofErr w:type="gramEnd"/>
      <w:r w:rsidRPr="004C3446">
        <w:rPr>
          <w:rFonts w:ascii="Arial" w:hAnsi="Arial" w:cs="Arial"/>
          <w:sz w:val="20"/>
          <w:szCs w:val="20"/>
        </w:rPr>
        <w:t xml:space="preserve"> 948117/MS. Terceira Turma</w:t>
      </w:r>
      <w:proofErr w:type="gramStart"/>
      <w:r w:rsidRPr="004C3446">
        <w:rPr>
          <w:rFonts w:ascii="Arial" w:hAnsi="Arial" w:cs="Arial"/>
          <w:sz w:val="20"/>
          <w:szCs w:val="20"/>
        </w:rPr>
        <w:t>..</w:t>
      </w:r>
      <w:proofErr w:type="gramEnd"/>
      <w:r w:rsidRPr="004C3446">
        <w:rPr>
          <w:rFonts w:ascii="Arial" w:hAnsi="Arial" w:cs="Arial"/>
          <w:sz w:val="20"/>
          <w:szCs w:val="20"/>
        </w:rPr>
        <w:t xml:space="preserve"> </w:t>
      </w:r>
      <w:proofErr w:type="gramStart"/>
      <w:r w:rsidRPr="004C3446">
        <w:rPr>
          <w:rFonts w:ascii="Arial" w:hAnsi="Arial" w:cs="Arial"/>
          <w:sz w:val="20"/>
          <w:szCs w:val="20"/>
        </w:rPr>
        <w:t>Relator(</w:t>
      </w:r>
      <w:proofErr w:type="gramEnd"/>
      <w:r w:rsidRPr="004C3446">
        <w:rPr>
          <w:rFonts w:ascii="Arial" w:hAnsi="Arial" w:cs="Arial"/>
          <w:sz w:val="20"/>
          <w:szCs w:val="20"/>
        </w:rPr>
        <w:t xml:space="preserve">a) Min. </w:t>
      </w:r>
      <w:proofErr w:type="spellStart"/>
      <w:r w:rsidRPr="004C3446">
        <w:rPr>
          <w:rFonts w:ascii="Arial" w:hAnsi="Arial" w:cs="Arial"/>
          <w:sz w:val="20"/>
          <w:szCs w:val="20"/>
        </w:rPr>
        <w:t>NancyAdrighi</w:t>
      </w:r>
      <w:proofErr w:type="spellEnd"/>
      <w:r w:rsidRPr="004C3446">
        <w:rPr>
          <w:rFonts w:ascii="Arial" w:hAnsi="Arial" w:cs="Arial"/>
          <w:sz w:val="20"/>
          <w:szCs w:val="20"/>
        </w:rPr>
        <w:t>.Brasília22dejunhode2010.</w:t>
      </w:r>
      <w:proofErr w:type="spellStart"/>
      <w:r w:rsidRPr="004C3446">
        <w:rPr>
          <w:rFonts w:ascii="Arial" w:hAnsi="Arial" w:cs="Arial"/>
          <w:sz w:val="20"/>
          <w:szCs w:val="20"/>
        </w:rPr>
        <w:t>Disponívelem</w:t>
      </w:r>
      <w:proofErr w:type="spellEnd"/>
      <w:r w:rsidRPr="004C3446">
        <w:rPr>
          <w:rFonts w:ascii="Arial" w:hAnsi="Arial" w:cs="Arial"/>
          <w:sz w:val="20"/>
          <w:szCs w:val="20"/>
        </w:rPr>
        <w:t>: &lt;https://ww2.stj.jus.br/revistaeletronica/ita.asp?</w:t>
      </w:r>
      <w:proofErr w:type="gramStart"/>
      <w:r w:rsidRPr="004C3446">
        <w:rPr>
          <w:rFonts w:ascii="Arial" w:hAnsi="Arial" w:cs="Arial"/>
          <w:sz w:val="20"/>
          <w:szCs w:val="20"/>
        </w:rPr>
        <w:t>registro</w:t>
      </w:r>
      <w:proofErr w:type="gramEnd"/>
      <w:r w:rsidRPr="004C3446">
        <w:rPr>
          <w:rFonts w:ascii="Arial" w:hAnsi="Arial" w:cs="Arial"/>
          <w:sz w:val="20"/>
          <w:szCs w:val="20"/>
        </w:rPr>
        <w:t xml:space="preserve">=200700452625&amp;dt_publicacao=03/08/2010&gt;. Acesso em </w:t>
      </w:r>
      <w:proofErr w:type="gramStart"/>
      <w:r w:rsidRPr="004C3446">
        <w:rPr>
          <w:rFonts w:ascii="Arial" w:hAnsi="Arial" w:cs="Arial"/>
          <w:sz w:val="20"/>
          <w:szCs w:val="20"/>
        </w:rPr>
        <w:t>2</w:t>
      </w:r>
      <w:proofErr w:type="gramEnd"/>
      <w:r w:rsidRPr="004C3446">
        <w:rPr>
          <w:rFonts w:ascii="Arial" w:hAnsi="Arial" w:cs="Arial"/>
          <w:sz w:val="20"/>
          <w:szCs w:val="20"/>
        </w:rPr>
        <w:t xml:space="preserve"> de outubro de 2011.</w:t>
      </w:r>
      <w:r w:rsidRPr="00DB3295">
        <w:t xml:space="preserve"> </w:t>
      </w:r>
    </w:p>
  </w:footnote>
  <w:footnote w:id="44">
    <w:p w:rsidR="00341FC5" w:rsidRPr="00E356D9" w:rsidRDefault="00341FC5" w:rsidP="00E356D9">
      <w:pPr>
        <w:pStyle w:val="Default"/>
        <w:jc w:val="both"/>
        <w:rPr>
          <w:rFonts w:ascii="Arial" w:hAnsi="Arial" w:cs="Arial"/>
          <w:color w:val="auto"/>
          <w:sz w:val="20"/>
          <w:szCs w:val="20"/>
        </w:rPr>
      </w:pPr>
      <w:r>
        <w:rPr>
          <w:rStyle w:val="Refdenotaderodap"/>
        </w:rPr>
        <w:footnoteRef/>
      </w:r>
      <w:r>
        <w:t xml:space="preserve"> </w:t>
      </w:r>
      <w:r w:rsidRPr="00E356D9">
        <w:rPr>
          <w:rFonts w:ascii="Arial" w:hAnsi="Arial" w:cs="Arial"/>
          <w:sz w:val="20"/>
          <w:szCs w:val="20"/>
        </w:rPr>
        <w:t xml:space="preserve">COMPARATO, Fábio </w:t>
      </w:r>
      <w:proofErr w:type="spellStart"/>
      <w:r w:rsidRPr="00E356D9">
        <w:rPr>
          <w:rFonts w:ascii="Arial" w:hAnsi="Arial" w:cs="Arial"/>
          <w:sz w:val="20"/>
          <w:szCs w:val="20"/>
        </w:rPr>
        <w:t>Konder</w:t>
      </w:r>
      <w:proofErr w:type="spellEnd"/>
      <w:r w:rsidRPr="00E356D9">
        <w:rPr>
          <w:rFonts w:ascii="Arial" w:hAnsi="Arial" w:cs="Arial"/>
          <w:sz w:val="20"/>
          <w:szCs w:val="20"/>
        </w:rPr>
        <w:t xml:space="preserve">. </w:t>
      </w:r>
      <w:r w:rsidRPr="00E356D9">
        <w:rPr>
          <w:rFonts w:ascii="Arial" w:hAnsi="Arial" w:cs="Arial"/>
          <w:i/>
          <w:iCs/>
          <w:sz w:val="20"/>
          <w:szCs w:val="20"/>
        </w:rPr>
        <w:t>O poder de controle na sociedade anônima</w:t>
      </w:r>
      <w:r w:rsidRPr="00E356D9">
        <w:rPr>
          <w:rFonts w:ascii="Arial" w:hAnsi="Arial" w:cs="Arial"/>
          <w:sz w:val="20"/>
          <w:szCs w:val="20"/>
        </w:rPr>
        <w:t xml:space="preserve">. São Paulo: Forense, 2008, p. </w:t>
      </w:r>
      <w:proofErr w:type="gramStart"/>
      <w:r w:rsidRPr="00E356D9">
        <w:rPr>
          <w:rFonts w:ascii="Arial" w:hAnsi="Arial" w:cs="Arial"/>
          <w:sz w:val="20"/>
          <w:szCs w:val="20"/>
        </w:rPr>
        <w:t>464</w:t>
      </w:r>
      <w:proofErr w:type="gramEnd"/>
      <w:r w:rsidRPr="00E356D9">
        <w:rPr>
          <w:rFonts w:ascii="Arial" w:hAnsi="Arial" w:cs="Arial"/>
          <w:sz w:val="20"/>
          <w:szCs w:val="20"/>
        </w:rPr>
        <w:t xml:space="preserve"> </w:t>
      </w:r>
    </w:p>
    <w:p w:rsidR="00341FC5" w:rsidRDefault="00341FC5">
      <w:pPr>
        <w:pStyle w:val="Textodenotaderodap"/>
      </w:pPr>
    </w:p>
  </w:footnote>
  <w:footnote w:id="45">
    <w:p w:rsidR="00341FC5" w:rsidRDefault="00341FC5" w:rsidP="00CB304A">
      <w:pPr>
        <w:pStyle w:val="Default"/>
        <w:jc w:val="both"/>
      </w:pPr>
      <w:r>
        <w:rPr>
          <w:rStyle w:val="Refdenotaderodap"/>
        </w:rPr>
        <w:footnoteRef/>
      </w:r>
      <w:r>
        <w:t xml:space="preserve"> </w:t>
      </w:r>
      <w:r w:rsidRPr="00F50CA7">
        <w:rPr>
          <w:rFonts w:ascii="Arial" w:hAnsi="Arial" w:cs="Arial"/>
          <w:sz w:val="20"/>
          <w:szCs w:val="20"/>
        </w:rPr>
        <w:t xml:space="preserve">BRASIL. Superior Tribunal de Justiça. </w:t>
      </w:r>
      <w:proofErr w:type="spellStart"/>
      <w:proofErr w:type="gramStart"/>
      <w:r w:rsidRPr="00F50CA7">
        <w:rPr>
          <w:rFonts w:ascii="Arial" w:hAnsi="Arial" w:cs="Arial"/>
          <w:sz w:val="20"/>
          <w:szCs w:val="20"/>
        </w:rPr>
        <w:t>REsp</w:t>
      </w:r>
      <w:proofErr w:type="spellEnd"/>
      <w:proofErr w:type="gramEnd"/>
      <w:r w:rsidRPr="00F50CA7">
        <w:rPr>
          <w:rFonts w:ascii="Arial" w:hAnsi="Arial" w:cs="Arial"/>
          <w:sz w:val="20"/>
          <w:szCs w:val="20"/>
        </w:rPr>
        <w:t xml:space="preserve"> 948117/MS. Terceir</w:t>
      </w:r>
      <w:r>
        <w:rPr>
          <w:rFonts w:ascii="Arial" w:hAnsi="Arial" w:cs="Arial"/>
          <w:sz w:val="20"/>
          <w:szCs w:val="20"/>
        </w:rPr>
        <w:t>a Turma</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Relator(</w:t>
      </w:r>
      <w:proofErr w:type="gramEnd"/>
      <w:r>
        <w:rPr>
          <w:rFonts w:ascii="Arial" w:hAnsi="Arial" w:cs="Arial"/>
          <w:sz w:val="20"/>
          <w:szCs w:val="20"/>
        </w:rPr>
        <w:t>a) Min. NancyAdrighi.Brasília22dejunhode2010.Disponívelem:</w:t>
      </w:r>
      <w:r w:rsidRPr="00F50CA7">
        <w:rPr>
          <w:rFonts w:ascii="Arial" w:hAnsi="Arial" w:cs="Arial"/>
          <w:sz w:val="20"/>
          <w:szCs w:val="20"/>
        </w:rPr>
        <w:t>&lt;https://ww2.stj.jus.br/revistaeletronica/ita.asp?</w:t>
      </w:r>
      <w:proofErr w:type="gramStart"/>
      <w:r w:rsidRPr="00F50CA7">
        <w:rPr>
          <w:rFonts w:ascii="Arial" w:hAnsi="Arial" w:cs="Arial"/>
          <w:sz w:val="20"/>
          <w:szCs w:val="20"/>
        </w:rPr>
        <w:t>registro</w:t>
      </w:r>
      <w:proofErr w:type="gramEnd"/>
      <w:r w:rsidRPr="00F50CA7">
        <w:rPr>
          <w:rFonts w:ascii="Arial" w:hAnsi="Arial" w:cs="Arial"/>
          <w:sz w:val="20"/>
          <w:szCs w:val="20"/>
        </w:rPr>
        <w:t xml:space="preserve">=200700452625&amp;dt_publicacao=03/08/2010&gt;. Acesso em </w:t>
      </w:r>
      <w:proofErr w:type="gramStart"/>
      <w:r w:rsidRPr="00F50CA7">
        <w:rPr>
          <w:rFonts w:ascii="Arial" w:hAnsi="Arial" w:cs="Arial"/>
          <w:sz w:val="20"/>
          <w:szCs w:val="20"/>
        </w:rPr>
        <w:t>2</w:t>
      </w:r>
      <w:proofErr w:type="gramEnd"/>
      <w:r w:rsidRPr="00F50CA7">
        <w:rPr>
          <w:rFonts w:ascii="Arial" w:hAnsi="Arial" w:cs="Arial"/>
          <w:sz w:val="20"/>
          <w:szCs w:val="20"/>
        </w:rPr>
        <w:t xml:space="preserve"> de outubro de 2011. </w:t>
      </w:r>
    </w:p>
  </w:footnote>
  <w:footnote w:id="46">
    <w:p w:rsidR="00341FC5" w:rsidRPr="00CB304A" w:rsidRDefault="00341FC5" w:rsidP="00CB304A">
      <w:pPr>
        <w:pStyle w:val="Default"/>
        <w:jc w:val="both"/>
        <w:rPr>
          <w:rFonts w:ascii="Arial" w:hAnsi="Arial" w:cs="Arial"/>
          <w:sz w:val="20"/>
          <w:szCs w:val="20"/>
        </w:rPr>
      </w:pPr>
      <w:r>
        <w:rPr>
          <w:rStyle w:val="Refdenotaderodap"/>
        </w:rPr>
        <w:footnoteRef/>
      </w:r>
      <w:r>
        <w:t xml:space="preserve"> </w:t>
      </w:r>
      <w:r w:rsidRPr="00CB304A">
        <w:rPr>
          <w:rFonts w:ascii="Arial" w:hAnsi="Arial" w:cs="Arial"/>
          <w:sz w:val="20"/>
          <w:szCs w:val="20"/>
        </w:rPr>
        <w:t xml:space="preserve">REQUIÃO, Rubens. Abuso de direito e fraude através da personalidade jurídica. </w:t>
      </w:r>
      <w:r w:rsidRPr="00CB304A">
        <w:rPr>
          <w:rFonts w:ascii="Arial" w:hAnsi="Arial" w:cs="Arial"/>
          <w:i/>
          <w:iCs/>
          <w:sz w:val="20"/>
          <w:szCs w:val="20"/>
        </w:rPr>
        <w:t>Revista Dos Tribunais</w:t>
      </w:r>
      <w:r w:rsidRPr="00CB304A">
        <w:rPr>
          <w:rFonts w:ascii="Arial" w:hAnsi="Arial" w:cs="Arial"/>
          <w:sz w:val="20"/>
          <w:szCs w:val="20"/>
        </w:rPr>
        <w:t xml:space="preserve">, São Paulo, v. 410, a.58, p.20, dez. 1969. </w:t>
      </w:r>
    </w:p>
    <w:p w:rsidR="00341FC5" w:rsidRDefault="00341FC5">
      <w:pPr>
        <w:pStyle w:val="Textodenotaderodap"/>
      </w:pPr>
    </w:p>
  </w:footnote>
  <w:footnote w:id="47">
    <w:p w:rsidR="00341FC5" w:rsidRPr="008C4B55" w:rsidRDefault="00341FC5" w:rsidP="008C4B55">
      <w:pPr>
        <w:pStyle w:val="Default"/>
        <w:pageBreakBefore/>
        <w:jc w:val="both"/>
        <w:rPr>
          <w:rFonts w:ascii="Arial" w:hAnsi="Arial" w:cs="Arial"/>
          <w:color w:val="auto"/>
          <w:sz w:val="20"/>
          <w:szCs w:val="20"/>
        </w:rPr>
      </w:pPr>
      <w:r>
        <w:rPr>
          <w:rStyle w:val="Refdenotaderodap"/>
        </w:rPr>
        <w:footnoteRef/>
      </w:r>
      <w:r>
        <w:t xml:space="preserve"> </w:t>
      </w:r>
      <w:r w:rsidRPr="008C4B55">
        <w:rPr>
          <w:rFonts w:ascii="Arial" w:hAnsi="Arial" w:cs="Arial"/>
          <w:sz w:val="20"/>
          <w:szCs w:val="20"/>
        </w:rPr>
        <w:t xml:space="preserve">SILVA, Alexandre Couto. </w:t>
      </w:r>
      <w:r w:rsidRPr="008C4B55">
        <w:rPr>
          <w:rFonts w:ascii="Arial" w:hAnsi="Arial" w:cs="Arial"/>
          <w:i/>
          <w:iCs/>
          <w:sz w:val="20"/>
          <w:szCs w:val="20"/>
        </w:rPr>
        <w:t>A aplicação da desconsideração da personalidade jurídica no direito brasileiro</w:t>
      </w:r>
      <w:r w:rsidRPr="008C4B55">
        <w:rPr>
          <w:rFonts w:ascii="Arial" w:hAnsi="Arial" w:cs="Arial"/>
          <w:sz w:val="20"/>
          <w:szCs w:val="20"/>
        </w:rPr>
        <w:t xml:space="preserve">. 2. </w:t>
      </w:r>
      <w:proofErr w:type="gramStart"/>
      <w:r w:rsidRPr="008C4B55">
        <w:rPr>
          <w:rFonts w:ascii="Arial" w:hAnsi="Arial" w:cs="Arial"/>
          <w:sz w:val="20"/>
          <w:szCs w:val="20"/>
        </w:rPr>
        <w:t>ed.</w:t>
      </w:r>
      <w:proofErr w:type="gramEnd"/>
      <w:r w:rsidRPr="008C4B55">
        <w:rPr>
          <w:rFonts w:ascii="Arial" w:hAnsi="Arial" w:cs="Arial"/>
          <w:sz w:val="20"/>
          <w:szCs w:val="20"/>
        </w:rPr>
        <w:t xml:space="preserve"> São Paulo: Forense, 2000. </w:t>
      </w:r>
      <w:proofErr w:type="gramStart"/>
      <w:r w:rsidRPr="008C4B55">
        <w:rPr>
          <w:rFonts w:ascii="Arial" w:hAnsi="Arial" w:cs="Arial"/>
          <w:sz w:val="20"/>
          <w:szCs w:val="20"/>
        </w:rPr>
        <w:t>p.</w:t>
      </w:r>
      <w:proofErr w:type="gramEnd"/>
      <w:r w:rsidRPr="008C4B55">
        <w:rPr>
          <w:rFonts w:ascii="Arial" w:hAnsi="Arial" w:cs="Arial"/>
          <w:sz w:val="20"/>
          <w:szCs w:val="20"/>
        </w:rPr>
        <w:t xml:space="preserve"> 77 – 78. </w:t>
      </w:r>
    </w:p>
    <w:p w:rsidR="00341FC5" w:rsidRDefault="00341FC5">
      <w:pPr>
        <w:pStyle w:val="Textodenotaderodap"/>
      </w:pPr>
    </w:p>
  </w:footnote>
  <w:footnote w:id="48">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sidRPr="007F2AC0">
        <w:rPr>
          <w:rFonts w:ascii="Times New Roman" w:hAnsi="Times New Roman" w:cs="Times New Roman"/>
          <w:sz w:val="20"/>
          <w:szCs w:val="20"/>
        </w:rPr>
        <w:t xml:space="preserve"> SANTOS, S.D. Ergonomia: um estudo sobre sua influência na produtividade. Revista de Gestão USP, São Paulo, v. 16, n. 4, p. 61-75, </w:t>
      </w:r>
      <w:proofErr w:type="spellStart"/>
      <w:r w:rsidRPr="007F2AC0">
        <w:rPr>
          <w:rFonts w:ascii="Times New Roman" w:hAnsi="Times New Roman" w:cs="Times New Roman"/>
          <w:sz w:val="20"/>
          <w:szCs w:val="20"/>
        </w:rPr>
        <w:t>out-nov</w:t>
      </w:r>
      <w:proofErr w:type="spellEnd"/>
      <w:r w:rsidRPr="007F2AC0">
        <w:rPr>
          <w:rFonts w:ascii="Times New Roman" w:hAnsi="Times New Roman" w:cs="Times New Roman"/>
          <w:sz w:val="20"/>
          <w:szCs w:val="20"/>
        </w:rPr>
        <w:t xml:space="preserve"> 2009.</w:t>
      </w:r>
    </w:p>
    <w:p w:rsidR="00341FC5" w:rsidRDefault="00341FC5" w:rsidP="00341FC5">
      <w:pPr>
        <w:pStyle w:val="Textodenotaderodap"/>
      </w:pPr>
    </w:p>
  </w:footnote>
  <w:footnote w:id="49">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NEGRÃO, Ricardo. Manual de Direito Comercial e de Empresa. 3ª ed. São Paulo: </w:t>
      </w:r>
      <w:proofErr w:type="gramStart"/>
      <w:r w:rsidRPr="007F2AC0">
        <w:rPr>
          <w:rFonts w:ascii="Times New Roman" w:hAnsi="Times New Roman" w:cs="Times New Roman"/>
          <w:sz w:val="20"/>
          <w:szCs w:val="20"/>
        </w:rPr>
        <w:t>Saraiva,</w:t>
      </w:r>
      <w:proofErr w:type="gramEnd"/>
      <w:r w:rsidRPr="007F2AC0">
        <w:rPr>
          <w:rFonts w:ascii="Times New Roman" w:hAnsi="Times New Roman" w:cs="Times New Roman"/>
          <w:sz w:val="20"/>
          <w:szCs w:val="20"/>
        </w:rPr>
        <w:t xml:space="preserve"> 2003. </w:t>
      </w:r>
      <w:proofErr w:type="gramStart"/>
      <w:r w:rsidRPr="007F2AC0">
        <w:rPr>
          <w:rFonts w:ascii="Times New Roman" w:hAnsi="Times New Roman" w:cs="Times New Roman"/>
          <w:sz w:val="20"/>
          <w:szCs w:val="20"/>
        </w:rPr>
        <w:t>p.</w:t>
      </w:r>
      <w:proofErr w:type="gramEnd"/>
      <w:r w:rsidRPr="007F2AC0">
        <w:rPr>
          <w:rFonts w:ascii="Times New Roman" w:hAnsi="Times New Roman" w:cs="Times New Roman"/>
          <w:sz w:val="20"/>
          <w:szCs w:val="20"/>
        </w:rPr>
        <w:t>39.</w:t>
      </w:r>
    </w:p>
    <w:p w:rsidR="00341FC5" w:rsidRDefault="00341FC5" w:rsidP="00341FC5">
      <w:pPr>
        <w:pStyle w:val="Textodenotaderodap"/>
      </w:pPr>
    </w:p>
  </w:footnote>
  <w:footnote w:id="50">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sidRPr="007F2AC0">
        <w:rPr>
          <w:rFonts w:ascii="Times New Roman" w:hAnsi="Times New Roman" w:cs="Times New Roman"/>
          <w:sz w:val="20"/>
          <w:szCs w:val="20"/>
        </w:rPr>
        <w:t xml:space="preserve"> COELHO, Fabio Ulhoa. Curso de Direito Comercial. 13ª ed. São Paulo: </w:t>
      </w:r>
      <w:proofErr w:type="gramStart"/>
      <w:r w:rsidRPr="007F2AC0">
        <w:rPr>
          <w:rFonts w:ascii="Times New Roman" w:hAnsi="Times New Roman" w:cs="Times New Roman"/>
          <w:sz w:val="20"/>
          <w:szCs w:val="20"/>
        </w:rPr>
        <w:t>Saraiva,</w:t>
      </w:r>
      <w:proofErr w:type="gramEnd"/>
      <w:r w:rsidRPr="007F2AC0">
        <w:rPr>
          <w:rFonts w:ascii="Times New Roman" w:hAnsi="Times New Roman" w:cs="Times New Roman"/>
          <w:sz w:val="20"/>
          <w:szCs w:val="20"/>
        </w:rPr>
        <w:t xml:space="preserve"> 2009. </w:t>
      </w:r>
      <w:proofErr w:type="gramStart"/>
      <w:r w:rsidRPr="007F2AC0">
        <w:rPr>
          <w:rFonts w:ascii="Times New Roman" w:hAnsi="Times New Roman" w:cs="Times New Roman"/>
          <w:sz w:val="20"/>
          <w:szCs w:val="20"/>
        </w:rPr>
        <w:t>p.</w:t>
      </w:r>
      <w:proofErr w:type="gramEnd"/>
      <w:r w:rsidRPr="007F2AC0">
        <w:rPr>
          <w:rFonts w:ascii="Times New Roman" w:hAnsi="Times New Roman" w:cs="Times New Roman"/>
          <w:sz w:val="20"/>
          <w:szCs w:val="20"/>
        </w:rPr>
        <w:t xml:space="preserve"> 25</w:t>
      </w:r>
    </w:p>
    <w:p w:rsidR="00341FC5" w:rsidRDefault="00341FC5" w:rsidP="00341FC5">
      <w:pPr>
        <w:pStyle w:val="Textodenotaderodap"/>
      </w:pPr>
    </w:p>
  </w:footnote>
  <w:footnote w:id="51">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sidRPr="007F2AC0">
        <w:rPr>
          <w:rFonts w:ascii="Times New Roman" w:hAnsi="Times New Roman" w:cs="Times New Roman"/>
          <w:sz w:val="20"/>
          <w:szCs w:val="20"/>
        </w:rPr>
        <w:t xml:space="preserve"> 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8.</w:t>
      </w:r>
    </w:p>
    <w:p w:rsidR="00341FC5" w:rsidRDefault="00341FC5" w:rsidP="00341FC5">
      <w:pPr>
        <w:pStyle w:val="Textodenotaderodap"/>
      </w:pPr>
    </w:p>
  </w:footnote>
  <w:footnote w:id="52">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BULGARELLI, </w:t>
      </w:r>
      <w:proofErr w:type="spellStart"/>
      <w:r w:rsidRPr="007F2AC0">
        <w:rPr>
          <w:rFonts w:ascii="Times New Roman" w:hAnsi="Times New Roman" w:cs="Times New Roman"/>
          <w:sz w:val="20"/>
          <w:szCs w:val="20"/>
        </w:rPr>
        <w:t>Waldirio</w:t>
      </w:r>
      <w:proofErr w:type="spellEnd"/>
      <w:r w:rsidRPr="007F2AC0">
        <w:rPr>
          <w:rFonts w:ascii="Times New Roman" w:hAnsi="Times New Roman" w:cs="Times New Roman"/>
          <w:sz w:val="20"/>
          <w:szCs w:val="20"/>
        </w:rPr>
        <w:t xml:space="preserve">. Direito Comercial. 12ª Ed. São Paulo: Atlas, </w:t>
      </w:r>
      <w:proofErr w:type="gramStart"/>
      <w:r w:rsidRPr="007F2AC0">
        <w:rPr>
          <w:rFonts w:ascii="Times New Roman" w:hAnsi="Times New Roman" w:cs="Times New Roman"/>
          <w:sz w:val="20"/>
          <w:szCs w:val="20"/>
        </w:rPr>
        <w:t>1995</w:t>
      </w:r>
      <w:proofErr w:type="gramEnd"/>
    </w:p>
    <w:p w:rsidR="00341FC5" w:rsidRDefault="00341FC5" w:rsidP="00341FC5">
      <w:pPr>
        <w:pStyle w:val="Textodenotaderodap"/>
      </w:pPr>
    </w:p>
  </w:footnote>
  <w:footnote w:id="53">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8.</w:t>
      </w:r>
    </w:p>
    <w:p w:rsidR="00341FC5" w:rsidRDefault="00341FC5" w:rsidP="00341FC5">
      <w:pPr>
        <w:pStyle w:val="Textodenotaderodap"/>
      </w:pPr>
    </w:p>
  </w:footnote>
  <w:footnote w:id="54">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sidRPr="007F2AC0">
        <w:rPr>
          <w:rFonts w:ascii="Times New Roman" w:hAnsi="Times New Roman" w:cs="Times New Roman"/>
          <w:sz w:val="20"/>
          <w:szCs w:val="20"/>
        </w:rPr>
        <w:t xml:space="preserve"> 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9.</w:t>
      </w:r>
    </w:p>
    <w:p w:rsidR="00341FC5" w:rsidRDefault="00341FC5" w:rsidP="00341FC5">
      <w:pPr>
        <w:pStyle w:val="Textodenotaderodap"/>
      </w:pPr>
    </w:p>
  </w:footnote>
  <w:footnote w:id="55">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FAZZIO JR., Waldo. Manual de Direito Comercial. 11ª Ed. São Paulo: Atlas, </w:t>
      </w:r>
      <w:proofErr w:type="gramStart"/>
      <w:r w:rsidRPr="007F2AC0">
        <w:rPr>
          <w:rFonts w:ascii="Times New Roman" w:hAnsi="Times New Roman" w:cs="Times New Roman"/>
          <w:sz w:val="20"/>
          <w:szCs w:val="20"/>
        </w:rPr>
        <w:t>2010</w:t>
      </w:r>
      <w:proofErr w:type="gramEnd"/>
    </w:p>
    <w:p w:rsidR="00341FC5" w:rsidRDefault="00341FC5" w:rsidP="00341FC5">
      <w:pPr>
        <w:pStyle w:val="Textodenotaderodap"/>
      </w:pPr>
    </w:p>
  </w:footnote>
  <w:footnote w:id="56">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7F2AC0">
        <w:rPr>
          <w:rFonts w:ascii="Times New Roman" w:hAnsi="Times New Roman" w:cs="Times New Roman"/>
          <w:sz w:val="20"/>
          <w:szCs w:val="20"/>
        </w:rPr>
        <w:t xml:space="preserve"> NEGRÃO,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58</w:t>
      </w:r>
    </w:p>
    <w:p w:rsidR="00341FC5" w:rsidRDefault="00341FC5" w:rsidP="00341FC5">
      <w:pPr>
        <w:pStyle w:val="Textodenotaderodap"/>
      </w:pPr>
    </w:p>
  </w:footnote>
  <w:footnote w:id="57">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13</w:t>
      </w:r>
    </w:p>
    <w:p w:rsidR="00341FC5" w:rsidRDefault="00341FC5" w:rsidP="00341FC5">
      <w:pPr>
        <w:pStyle w:val="Textodenotaderodap"/>
      </w:pPr>
    </w:p>
  </w:footnote>
  <w:footnote w:id="58">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12</w:t>
      </w:r>
    </w:p>
    <w:p w:rsidR="00341FC5" w:rsidRDefault="00341FC5" w:rsidP="00341FC5">
      <w:pPr>
        <w:pStyle w:val="Textodenotaderodap"/>
      </w:pPr>
    </w:p>
  </w:footnote>
  <w:footnote w:id="59">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29</w:t>
      </w:r>
    </w:p>
    <w:p w:rsidR="00341FC5" w:rsidRDefault="00341FC5" w:rsidP="00341FC5">
      <w:pPr>
        <w:pStyle w:val="Textodenotaderodap"/>
      </w:pPr>
    </w:p>
  </w:footnote>
  <w:footnote w:id="60">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BRASIL. Supremo Tribunal Federal. ADI 1.950, Rel. Min. Eros Grau, julgamento em 3-11-2005, Plenário, DJ de 2-6-2006.</w:t>
      </w:r>
    </w:p>
    <w:p w:rsidR="00341FC5" w:rsidRDefault="00341FC5" w:rsidP="00341FC5">
      <w:pPr>
        <w:pStyle w:val="Textodenotaderodap"/>
      </w:pPr>
    </w:p>
  </w:footnote>
  <w:footnote w:id="61">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CARVALHOSA, Modesto. LATORRACA, Nilton. Comentários à Lei de Sociedades Anônimas. Vol. 3. São Paulo: </w:t>
      </w:r>
      <w:proofErr w:type="gramStart"/>
      <w:r w:rsidRPr="007F2AC0">
        <w:rPr>
          <w:rFonts w:ascii="Times New Roman" w:hAnsi="Times New Roman" w:cs="Times New Roman"/>
          <w:sz w:val="20"/>
          <w:szCs w:val="20"/>
        </w:rPr>
        <w:t>Saraiva,</w:t>
      </w:r>
      <w:proofErr w:type="gramEnd"/>
      <w:r w:rsidRPr="007F2AC0">
        <w:rPr>
          <w:rFonts w:ascii="Times New Roman" w:hAnsi="Times New Roman" w:cs="Times New Roman"/>
          <w:sz w:val="20"/>
          <w:szCs w:val="20"/>
        </w:rPr>
        <w:t xml:space="preserve"> 1997.</w:t>
      </w:r>
    </w:p>
    <w:p w:rsidR="00341FC5" w:rsidRDefault="00341FC5" w:rsidP="00341FC5">
      <w:pPr>
        <w:pStyle w:val="Textodenotaderodap"/>
      </w:pPr>
    </w:p>
  </w:footnote>
  <w:footnote w:id="62">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sidRPr="007F2AC0">
        <w:rPr>
          <w:rFonts w:ascii="Times New Roman" w:hAnsi="Times New Roman" w:cs="Times New Roman"/>
          <w:sz w:val="20"/>
          <w:szCs w:val="20"/>
        </w:rPr>
        <w:t xml:space="preserve"> NEGRÃO,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232</w:t>
      </w:r>
    </w:p>
    <w:p w:rsidR="00341FC5" w:rsidRDefault="00341FC5" w:rsidP="00341FC5">
      <w:pPr>
        <w:pStyle w:val="Textodenotaderodap"/>
      </w:pPr>
    </w:p>
  </w:footnote>
  <w:footnote w:id="63">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NEGRÃO,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258</w:t>
      </w:r>
    </w:p>
    <w:p w:rsidR="00341FC5" w:rsidRDefault="00341FC5" w:rsidP="00341FC5">
      <w:pPr>
        <w:pStyle w:val="Textodenotaderodap"/>
      </w:pPr>
    </w:p>
  </w:footnote>
  <w:footnote w:id="64">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37</w:t>
      </w:r>
    </w:p>
    <w:p w:rsidR="00341FC5" w:rsidRDefault="00341FC5" w:rsidP="00341FC5">
      <w:pPr>
        <w:pStyle w:val="Textodenotaderodap"/>
      </w:pPr>
    </w:p>
  </w:footnote>
  <w:footnote w:id="65">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41</w:t>
      </w:r>
    </w:p>
    <w:p w:rsidR="00341FC5" w:rsidRDefault="00341FC5" w:rsidP="00341FC5">
      <w:pPr>
        <w:pStyle w:val="Textodenotaderodap"/>
      </w:pPr>
    </w:p>
  </w:footnote>
  <w:footnote w:id="66">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FAZZIO Jr.,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115.</w:t>
      </w:r>
    </w:p>
    <w:p w:rsidR="00341FC5" w:rsidRDefault="00341FC5" w:rsidP="00341FC5">
      <w:pPr>
        <w:pStyle w:val="Textodenotaderodap"/>
      </w:pPr>
    </w:p>
  </w:footnote>
  <w:footnote w:id="67">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COELHO,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47</w:t>
      </w:r>
    </w:p>
    <w:p w:rsidR="00341FC5" w:rsidRDefault="00341FC5" w:rsidP="00341FC5">
      <w:pPr>
        <w:pStyle w:val="Textodenotaderodap"/>
      </w:pPr>
    </w:p>
  </w:footnote>
  <w:footnote w:id="68">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w:t>
      </w:r>
      <w:r w:rsidRPr="007F2AC0">
        <w:rPr>
          <w:rFonts w:ascii="Times New Roman" w:hAnsi="Times New Roman" w:cs="Times New Roman"/>
          <w:sz w:val="20"/>
          <w:szCs w:val="20"/>
        </w:rPr>
        <w:t xml:space="preserve">BRASIL. Superior Tribunal de Justiça. RE 948.117 – MS. (2007/0045262-5). Rel. do Acórdão: Min. Nancy </w:t>
      </w:r>
      <w:proofErr w:type="spellStart"/>
      <w:r w:rsidRPr="007F2AC0">
        <w:rPr>
          <w:rFonts w:ascii="Times New Roman" w:hAnsi="Times New Roman" w:cs="Times New Roman"/>
          <w:sz w:val="20"/>
          <w:szCs w:val="20"/>
        </w:rPr>
        <w:t>Andrighi</w:t>
      </w:r>
      <w:proofErr w:type="spellEnd"/>
      <w:r w:rsidRPr="007F2AC0">
        <w:rPr>
          <w:rFonts w:ascii="Times New Roman" w:hAnsi="Times New Roman" w:cs="Times New Roman"/>
          <w:sz w:val="20"/>
          <w:szCs w:val="20"/>
        </w:rPr>
        <w:t>. 22/06/2010.</w:t>
      </w:r>
    </w:p>
    <w:p w:rsidR="00341FC5" w:rsidRDefault="00341FC5" w:rsidP="00341FC5">
      <w:pPr>
        <w:pStyle w:val="Textodenotaderodap"/>
      </w:pPr>
    </w:p>
  </w:footnote>
  <w:footnote w:id="69">
    <w:p w:rsidR="00341FC5" w:rsidRPr="007F2AC0" w:rsidRDefault="00341FC5" w:rsidP="00341FC5">
      <w:pPr>
        <w:spacing w:after="0" w:line="240" w:lineRule="auto"/>
        <w:jc w:val="both"/>
        <w:rPr>
          <w:rFonts w:ascii="Times New Roman" w:hAnsi="Times New Roman" w:cs="Times New Roman"/>
          <w:sz w:val="20"/>
          <w:szCs w:val="20"/>
        </w:rPr>
      </w:pPr>
      <w:r>
        <w:rPr>
          <w:rStyle w:val="Refdenotaderodap"/>
        </w:rPr>
        <w:footnoteRef/>
      </w:r>
      <w:r>
        <w:t xml:space="preserve"> </w:t>
      </w:r>
      <w:r w:rsidRPr="007F2AC0">
        <w:rPr>
          <w:rFonts w:ascii="Times New Roman" w:hAnsi="Times New Roman" w:cs="Times New Roman"/>
          <w:sz w:val="20"/>
          <w:szCs w:val="20"/>
        </w:rPr>
        <w:t xml:space="preserve">FAZZIO Jr. </w:t>
      </w:r>
      <w:proofErr w:type="spellStart"/>
      <w:r w:rsidRPr="007F2AC0">
        <w:rPr>
          <w:rFonts w:ascii="Times New Roman" w:hAnsi="Times New Roman" w:cs="Times New Roman"/>
          <w:sz w:val="20"/>
          <w:szCs w:val="20"/>
        </w:rPr>
        <w:t>Op.cit</w:t>
      </w:r>
      <w:proofErr w:type="spellEnd"/>
      <w:r w:rsidRPr="007F2AC0">
        <w:rPr>
          <w:rFonts w:ascii="Times New Roman" w:hAnsi="Times New Roman" w:cs="Times New Roman"/>
          <w:sz w:val="20"/>
          <w:szCs w:val="20"/>
        </w:rPr>
        <w:t xml:space="preserve"> p. 117</w:t>
      </w:r>
    </w:p>
    <w:p w:rsidR="00341FC5" w:rsidRDefault="00341FC5" w:rsidP="00341FC5">
      <w:pPr>
        <w:pStyle w:val="Textodenotaderodap"/>
      </w:pPr>
    </w:p>
  </w:footnote>
  <w:footnote w:id="70">
    <w:p w:rsidR="00341FC5" w:rsidRDefault="00341FC5" w:rsidP="00341FC5">
      <w:pPr>
        <w:pStyle w:val="Textodenotaderodap"/>
      </w:pPr>
      <w:r>
        <w:rPr>
          <w:rStyle w:val="Refdenotaderodap"/>
        </w:rPr>
        <w:footnoteRef/>
      </w:r>
      <w:r>
        <w:t xml:space="preserve"> </w:t>
      </w:r>
      <w:r>
        <w:rPr>
          <w:rFonts w:ascii="Times New Roman" w:hAnsi="Times New Roman" w:cs="Times New Roman"/>
        </w:rPr>
        <w:t xml:space="preserve">JUSTEN FILHO, Marçal. </w:t>
      </w:r>
      <w:r>
        <w:rPr>
          <w:rFonts w:ascii="Times New Roman" w:hAnsi="Times New Roman" w:cs="Times New Roman"/>
          <w:i/>
          <w:iCs/>
        </w:rPr>
        <w:t>Desconsideração da Personalidade Societária no Direito Brasileiro</w:t>
      </w:r>
      <w:r>
        <w:rPr>
          <w:rFonts w:ascii="Times New Roman" w:hAnsi="Times New Roman" w:cs="Times New Roman"/>
        </w:rPr>
        <w:t xml:space="preserve">. Revista dos Tribunais, São Paulo, 1987, p.82. </w:t>
      </w:r>
      <w:r>
        <w:t xml:space="preserve"> </w:t>
      </w:r>
    </w:p>
  </w:footnote>
  <w:footnote w:id="71">
    <w:p w:rsidR="00341FC5" w:rsidRDefault="00341FC5" w:rsidP="00341FC5">
      <w:pPr>
        <w:pStyle w:val="Textodenotaderodap"/>
      </w:pPr>
      <w:r>
        <w:rPr>
          <w:rStyle w:val="Refdenotaderodap"/>
        </w:rPr>
        <w:footnoteRef/>
      </w:r>
      <w:r>
        <w:t xml:space="preserve"> </w:t>
      </w:r>
      <w:r w:rsidRPr="006F2BE6">
        <w:t xml:space="preserve">SILVA, Alexandre Couto. A aplicação da desconsideração da personalidade jurídica no direito brasileiro. 2. </w:t>
      </w:r>
      <w:proofErr w:type="gramStart"/>
      <w:r w:rsidRPr="006F2BE6">
        <w:t>ed.</w:t>
      </w:r>
      <w:proofErr w:type="gramEnd"/>
      <w:r w:rsidRPr="006F2BE6">
        <w:t xml:space="preserve"> São Paulo: Forense, 2000. </w:t>
      </w:r>
      <w:proofErr w:type="gramStart"/>
      <w:r w:rsidRPr="006F2BE6">
        <w:t>p.</w:t>
      </w:r>
      <w:proofErr w:type="gramEnd"/>
      <w:r w:rsidRPr="006F2BE6">
        <w:t xml:space="preserve"> 92 – 93.</w:t>
      </w:r>
    </w:p>
    <w:p w:rsidR="00341FC5" w:rsidRDefault="00341FC5" w:rsidP="00341FC5">
      <w:pPr>
        <w:pStyle w:val="Textodenotaderodap"/>
      </w:pPr>
    </w:p>
  </w:footnote>
  <w:footnote w:id="72">
    <w:p w:rsidR="00341FC5" w:rsidRDefault="00341FC5" w:rsidP="00341FC5">
      <w:pPr>
        <w:pStyle w:val="Textodenotaderodap"/>
      </w:pPr>
      <w:r>
        <w:rPr>
          <w:rStyle w:val="Refdenotaderodap"/>
        </w:rPr>
        <w:footnoteRef/>
      </w:r>
      <w:r>
        <w:t xml:space="preserve"> </w:t>
      </w:r>
      <w:r w:rsidRPr="006A0BB9">
        <w:t xml:space="preserve">BRASIL. Superior Tribunal de Justiça. </w:t>
      </w:r>
      <w:proofErr w:type="spellStart"/>
      <w:proofErr w:type="gramStart"/>
      <w:r w:rsidRPr="006A0BB9">
        <w:t>REsp</w:t>
      </w:r>
      <w:proofErr w:type="spellEnd"/>
      <w:proofErr w:type="gramEnd"/>
      <w:r w:rsidRPr="006A0BB9">
        <w:t xml:space="preserve"> 948117/MS. Terceira Turma</w:t>
      </w:r>
      <w:proofErr w:type="gramStart"/>
      <w:r w:rsidRPr="006A0BB9">
        <w:t>..</w:t>
      </w:r>
      <w:proofErr w:type="gramEnd"/>
      <w:r w:rsidRPr="006A0BB9">
        <w:t xml:space="preserve"> </w:t>
      </w:r>
      <w:proofErr w:type="gramStart"/>
      <w:r w:rsidRPr="006A0BB9">
        <w:t>Relator(</w:t>
      </w:r>
      <w:proofErr w:type="gramEnd"/>
      <w:r w:rsidRPr="006A0BB9">
        <w:t xml:space="preserve">a) Min. Nancy </w:t>
      </w:r>
      <w:proofErr w:type="spellStart"/>
      <w:r w:rsidRPr="006A0BB9">
        <w:t>Adrighi</w:t>
      </w:r>
      <w:proofErr w:type="spellEnd"/>
      <w:r w:rsidRPr="006A0BB9">
        <w:t>. Brasília 22 de junho de 2010. Disponível em: &lt;</w:t>
      </w:r>
      <w:proofErr w:type="gramStart"/>
      <w:r w:rsidRPr="006A0BB9">
        <w:t>https</w:t>
      </w:r>
      <w:proofErr w:type="gramEnd"/>
      <w:r w:rsidRPr="006A0BB9">
        <w:t>://ww2.stj.jus.br/revistaeletronica/ita.asp?</w:t>
      </w:r>
      <w:proofErr w:type="gramStart"/>
      <w:r w:rsidRPr="006A0BB9">
        <w:t>registro</w:t>
      </w:r>
      <w:proofErr w:type="gramEnd"/>
      <w:r w:rsidRPr="006A0BB9">
        <w:t xml:space="preserve">=200700452625&amp;dt_publicacao=03/08/2010&gt;. Acesso em </w:t>
      </w:r>
      <w:proofErr w:type="gramStart"/>
      <w:r w:rsidRPr="006A0BB9">
        <w:t>2</w:t>
      </w:r>
      <w:proofErr w:type="gramEnd"/>
      <w:r w:rsidRPr="006A0BB9">
        <w:t xml:space="preserve"> de outubro de 2011.70 SILVA, op. cit., p. 75.</w:t>
      </w:r>
    </w:p>
  </w:footnote>
  <w:footnote w:id="73">
    <w:p w:rsidR="00341FC5" w:rsidRPr="007C6E1E" w:rsidRDefault="00341FC5" w:rsidP="00341FC5">
      <w:pPr>
        <w:pStyle w:val="Textodenotaderodap"/>
      </w:pPr>
      <w:r>
        <w:rPr>
          <w:rStyle w:val="Refdenotaderodap"/>
        </w:rPr>
        <w:footnoteRef/>
      </w:r>
      <w:r>
        <w:t xml:space="preserve"> </w:t>
      </w:r>
      <w:r>
        <w:rPr>
          <w:sz w:val="14"/>
          <w:szCs w:val="14"/>
        </w:rPr>
        <w:t xml:space="preserve"> </w:t>
      </w:r>
      <w:r w:rsidRPr="007C6E1E">
        <w:t xml:space="preserve">SILVA, op. cit., p. 75.  </w:t>
      </w:r>
    </w:p>
  </w:footnote>
  <w:footnote w:id="74">
    <w:p w:rsidR="00341FC5" w:rsidRDefault="00341FC5" w:rsidP="00341FC5">
      <w:pPr>
        <w:pStyle w:val="Textodenotaderodap"/>
      </w:pPr>
      <w:r>
        <w:rPr>
          <w:rStyle w:val="Refdenotaderodap"/>
        </w:rPr>
        <w:footnoteRef/>
      </w:r>
      <w:r>
        <w:t xml:space="preserve"> </w:t>
      </w:r>
      <w:r w:rsidRPr="00342C9F">
        <w:t>CEOLIN, Ana Caroline Santos. Abusos na aplicação da teoria da desconsideração da pessoa jurídica. Belo Horizonte: Del Rey, 2002, p. 37.</w:t>
      </w:r>
    </w:p>
  </w:footnote>
  <w:footnote w:id="75">
    <w:p w:rsidR="00341FC5" w:rsidRDefault="00341FC5" w:rsidP="00341FC5">
      <w:pPr>
        <w:pStyle w:val="Textodenotaderodap"/>
      </w:pPr>
      <w:r>
        <w:rPr>
          <w:rStyle w:val="Refdenotaderodap"/>
        </w:rPr>
        <w:footnoteRef/>
      </w:r>
      <w:r>
        <w:t xml:space="preserve"> </w:t>
      </w:r>
      <w:r w:rsidRPr="00B849A4">
        <w:t xml:space="preserve">ANDRADE FILHO, Edmar Oliveira. Desconsideração da personalidade jurídica no novo Código Civil. São Paulo: </w:t>
      </w:r>
      <w:proofErr w:type="spellStart"/>
      <w:proofErr w:type="gramStart"/>
      <w:r w:rsidRPr="00B849A4">
        <w:t>Mp</w:t>
      </w:r>
      <w:proofErr w:type="spellEnd"/>
      <w:proofErr w:type="gramEnd"/>
      <w:r w:rsidRPr="00B849A4">
        <w:t>, 2005</w:t>
      </w:r>
    </w:p>
  </w:footnote>
  <w:footnote w:id="76">
    <w:p w:rsidR="00341FC5" w:rsidRDefault="00341FC5" w:rsidP="00341FC5">
      <w:pPr>
        <w:pStyle w:val="Textodenotaderodap"/>
      </w:pPr>
      <w:r>
        <w:rPr>
          <w:rStyle w:val="Refdenotaderodap"/>
        </w:rPr>
        <w:footnoteRef/>
      </w:r>
      <w:r>
        <w:t xml:space="preserve"> </w:t>
      </w:r>
      <w:r w:rsidRPr="000E2455">
        <w:t>MADALENO, Rolf. A desconsideração judicial da pessoa jurídica e da interposta pessoa física no direito de família e no direito das sucessões: Fundamento da desconsideração da personalidade jurídica. Rio de Janeiro: Forense, 2009, p. 72.</w:t>
      </w:r>
    </w:p>
  </w:footnote>
  <w:footnote w:id="77">
    <w:p w:rsidR="00341FC5" w:rsidRDefault="00341FC5" w:rsidP="00341FC5">
      <w:pPr>
        <w:pStyle w:val="Textodenotaderodap"/>
      </w:pPr>
      <w:r>
        <w:rPr>
          <w:rStyle w:val="Refdenotaderodap"/>
        </w:rPr>
        <w:footnoteRef/>
      </w:r>
      <w:r>
        <w:t xml:space="preserve"> </w:t>
      </w:r>
      <w:r w:rsidRPr="00D64F20">
        <w:t xml:space="preserve">FREITAS, Elizabeth Cristina Campos Martins de. Desconsideração da personalidade jurídica: Análise à luz do Código de Defesa do Consumidor e do Novo Código Civil. </w:t>
      </w:r>
      <w:proofErr w:type="gramStart"/>
      <w:r w:rsidRPr="00D64F20">
        <w:t>2.</w:t>
      </w:r>
      <w:proofErr w:type="gramEnd"/>
      <w:r w:rsidRPr="00D64F20">
        <w:t>ed. São Paulo: Atlas, 2004, p. 223.</w:t>
      </w:r>
    </w:p>
  </w:footnote>
  <w:footnote w:id="78">
    <w:p w:rsidR="00341FC5" w:rsidRDefault="00341FC5" w:rsidP="00341FC5">
      <w:pPr>
        <w:pStyle w:val="Textodenotaderodap"/>
      </w:pPr>
      <w:r>
        <w:rPr>
          <w:rStyle w:val="Refdenotaderodap"/>
        </w:rPr>
        <w:footnoteRef/>
      </w:r>
      <w:r>
        <w:t xml:space="preserve"> </w:t>
      </w:r>
      <w:r w:rsidRPr="00010661">
        <w:t>PEREIRA</w:t>
      </w:r>
      <w:proofErr w:type="gramStart"/>
      <w:r w:rsidRPr="00010661">
        <w:t>, Caio</w:t>
      </w:r>
      <w:proofErr w:type="gramEnd"/>
      <w:r w:rsidRPr="00010661">
        <w:t xml:space="preserve"> Mário da Silva. Instituições de Direito Civil, v. I. 11. </w:t>
      </w:r>
      <w:proofErr w:type="gramStart"/>
      <w:r w:rsidRPr="00010661">
        <w:t>ed.</w:t>
      </w:r>
      <w:proofErr w:type="gramEnd"/>
      <w:r w:rsidRPr="00010661">
        <w:t xml:space="preserve"> São Paulo: Forense, 1989. </w:t>
      </w:r>
      <w:proofErr w:type="gramStart"/>
      <w:r w:rsidRPr="00010661">
        <w:t>p.</w:t>
      </w:r>
      <w:proofErr w:type="gramEnd"/>
      <w:r w:rsidRPr="00010661">
        <w:t xml:space="preserve"> 465.</w:t>
      </w:r>
    </w:p>
  </w:footnote>
  <w:footnote w:id="79">
    <w:p w:rsidR="00341FC5" w:rsidRDefault="00341FC5" w:rsidP="00341FC5">
      <w:pPr>
        <w:pStyle w:val="Textodenotaderodap"/>
      </w:pPr>
      <w:r>
        <w:rPr>
          <w:rStyle w:val="Refdenotaderodap"/>
        </w:rPr>
        <w:footnoteRef/>
      </w:r>
      <w:r>
        <w:t xml:space="preserve"> </w:t>
      </w:r>
      <w:r w:rsidRPr="00A377EC">
        <w:t xml:space="preserve">SILVA, Alexandre Couto. A aplicação da desconsideração da personalidade jurídica no direito brasileiro. </w:t>
      </w:r>
      <w:proofErr w:type="gramStart"/>
      <w:r w:rsidRPr="00A377EC">
        <w:t>2.</w:t>
      </w:r>
      <w:proofErr w:type="gramEnd"/>
      <w:r w:rsidRPr="00A377EC">
        <w:t xml:space="preserve">ed.São Paulo: Forense, 2008. </w:t>
      </w:r>
      <w:proofErr w:type="gramStart"/>
      <w:r w:rsidRPr="00A377EC">
        <w:t>p.</w:t>
      </w:r>
      <w:proofErr w:type="gramEnd"/>
      <w:r w:rsidRPr="00A377EC">
        <w:t xml:space="preserve"> 78.</w:t>
      </w:r>
    </w:p>
  </w:footnote>
  <w:footnote w:id="80">
    <w:p w:rsidR="00341FC5" w:rsidRDefault="00341FC5" w:rsidP="00341FC5">
      <w:pPr>
        <w:pStyle w:val="Textodenotaderodap"/>
      </w:pPr>
      <w:r>
        <w:rPr>
          <w:rStyle w:val="Refdenotaderodap"/>
        </w:rPr>
        <w:footnoteRef/>
      </w:r>
      <w:r>
        <w:t xml:space="preserve"> </w:t>
      </w:r>
      <w:r w:rsidRPr="007B35D6">
        <w:t>COELHO, Fábio Ulhoa. Desconsideração da personalidade jurídica. São Paulo: Revista dos Tribunais, 1989, p.</w:t>
      </w:r>
      <w:proofErr w:type="gramStart"/>
      <w:r w:rsidRPr="007B35D6">
        <w:t>57</w:t>
      </w:r>
      <w:proofErr w:type="gramEnd"/>
    </w:p>
  </w:footnote>
  <w:footnote w:id="81">
    <w:p w:rsidR="00341FC5" w:rsidRDefault="00341FC5" w:rsidP="00341FC5">
      <w:pPr>
        <w:pStyle w:val="Textodenotaderodap"/>
      </w:pPr>
      <w:r>
        <w:rPr>
          <w:rStyle w:val="Refdenotaderodap"/>
        </w:rPr>
        <w:footnoteRef/>
      </w:r>
      <w:r>
        <w:t xml:space="preserve"> </w:t>
      </w:r>
      <w:r w:rsidRPr="00C02434">
        <w:t xml:space="preserve">SILVA, Alexandre Couto. A aplicação da desconsideração da personalidade jurídica no direito brasileiro. </w:t>
      </w:r>
      <w:proofErr w:type="gramStart"/>
      <w:r w:rsidRPr="00C02434">
        <w:t>2.</w:t>
      </w:r>
      <w:proofErr w:type="gramEnd"/>
      <w:r w:rsidRPr="00C02434">
        <w:t xml:space="preserve">ed.São Paulo: Forense, 2008. </w:t>
      </w:r>
      <w:proofErr w:type="gramStart"/>
      <w:r w:rsidRPr="00C02434">
        <w:t>p.</w:t>
      </w:r>
      <w:proofErr w:type="gramEnd"/>
      <w:r w:rsidRPr="00C02434">
        <w:t xml:space="preserve"> 80.</w:t>
      </w:r>
    </w:p>
  </w:footnote>
  <w:footnote w:id="82">
    <w:p w:rsidR="00341FC5" w:rsidRDefault="00341FC5" w:rsidP="00341FC5">
      <w:pPr>
        <w:pStyle w:val="Textodenotaderodap"/>
      </w:pPr>
      <w:r>
        <w:rPr>
          <w:rStyle w:val="Refdenotaderodap"/>
        </w:rPr>
        <w:footnoteRef/>
      </w:r>
      <w:r>
        <w:t xml:space="preserve"> </w:t>
      </w:r>
      <w:r w:rsidRPr="0054178E">
        <w:t>Ibidem, p. 80.</w:t>
      </w:r>
    </w:p>
  </w:footnote>
  <w:footnote w:id="83">
    <w:p w:rsidR="00341FC5" w:rsidRDefault="00341FC5" w:rsidP="00341FC5">
      <w:pPr>
        <w:pStyle w:val="Textodenotaderodap"/>
      </w:pPr>
      <w:r>
        <w:rPr>
          <w:rStyle w:val="Refdenotaderodap"/>
        </w:rPr>
        <w:footnoteRef/>
      </w:r>
      <w:r>
        <w:t xml:space="preserve"> </w:t>
      </w:r>
      <w:r w:rsidRPr="006C7A5D">
        <w:t>COELHO, Fábio Ulhoa. Desconsideração da personalidade jurídica. São Paulo: Revista Dos Tribunais, 1989, p.</w:t>
      </w:r>
      <w:proofErr w:type="gramStart"/>
      <w:r w:rsidRPr="006C7A5D">
        <w:t>57</w:t>
      </w:r>
      <w:proofErr w:type="gramEnd"/>
    </w:p>
  </w:footnote>
  <w:footnote w:id="84">
    <w:p w:rsidR="00341FC5" w:rsidRDefault="00341FC5" w:rsidP="00341FC5">
      <w:pPr>
        <w:pStyle w:val="Textodenotaderodap"/>
      </w:pPr>
      <w:r>
        <w:rPr>
          <w:rStyle w:val="Refdenotaderodap"/>
        </w:rPr>
        <w:footnoteRef/>
      </w:r>
      <w:r>
        <w:t xml:space="preserve"> </w:t>
      </w:r>
      <w:r w:rsidRPr="0002767F">
        <w:t xml:space="preserve">SILVA, Alexandre Couto. A aplicação da desconsideração da personalidade jurídica no direito </w:t>
      </w:r>
      <w:proofErr w:type="gramStart"/>
      <w:r w:rsidRPr="0002767F">
        <w:t>brasileiro.</w:t>
      </w:r>
      <w:proofErr w:type="gramEnd"/>
      <w:r w:rsidRPr="0002767F">
        <w:t xml:space="preserve">2. </w:t>
      </w:r>
      <w:proofErr w:type="gramStart"/>
      <w:r w:rsidRPr="0002767F">
        <w:t>ed.</w:t>
      </w:r>
      <w:proofErr w:type="gramEnd"/>
      <w:r w:rsidRPr="0002767F">
        <w:t xml:space="preserve">São Paulo: Forense, 2008. </w:t>
      </w:r>
      <w:proofErr w:type="gramStart"/>
      <w:r w:rsidRPr="0002767F">
        <w:t>p.</w:t>
      </w:r>
      <w:proofErr w:type="gramEnd"/>
      <w:r w:rsidRPr="0002767F">
        <w:t xml:space="preserve"> 84 – 85.</w:t>
      </w:r>
    </w:p>
  </w:footnote>
  <w:footnote w:id="85">
    <w:p w:rsidR="00341FC5" w:rsidRDefault="00341FC5" w:rsidP="00341FC5">
      <w:pPr>
        <w:pStyle w:val="Textodenotaderodap"/>
      </w:pPr>
      <w:r>
        <w:rPr>
          <w:rStyle w:val="Refdenotaderodap"/>
        </w:rPr>
        <w:footnoteRef/>
      </w:r>
      <w:r>
        <w:t xml:space="preserve"> </w:t>
      </w:r>
      <w:r w:rsidRPr="002401EF">
        <w:t>Ibidem, p. 86.</w:t>
      </w:r>
    </w:p>
  </w:footnote>
  <w:footnote w:id="86">
    <w:p w:rsidR="00341FC5" w:rsidRDefault="00341FC5" w:rsidP="00341FC5">
      <w:pPr>
        <w:pStyle w:val="Textodenotaderodap"/>
      </w:pPr>
      <w:r>
        <w:rPr>
          <w:rStyle w:val="Refdenotaderodap"/>
        </w:rPr>
        <w:footnoteRef/>
      </w:r>
      <w:r>
        <w:t xml:space="preserve"> </w:t>
      </w:r>
      <w:r w:rsidRPr="00053B7C">
        <w:t xml:space="preserve">MADALENO, Rolf. A desconsideração judicial da pessoa jurídica e da interposta pessoa física no direito de família e no direito das sucessões: Fundamento da desconsideração da personalidade jurídica. Rio de Janeiro: Forense, 2009. </w:t>
      </w:r>
      <w:proofErr w:type="gramStart"/>
      <w:r w:rsidRPr="00053B7C">
        <w:t>p.</w:t>
      </w:r>
      <w:proofErr w:type="gramEnd"/>
      <w:r w:rsidRPr="00053B7C">
        <w:t xml:space="preserve"> 72 - 73.</w:t>
      </w:r>
    </w:p>
  </w:footnote>
  <w:footnote w:id="87">
    <w:p w:rsidR="00341FC5" w:rsidRDefault="00341FC5" w:rsidP="00341FC5">
      <w:pPr>
        <w:pStyle w:val="Textodenotaderodap"/>
      </w:pPr>
      <w:r>
        <w:rPr>
          <w:rStyle w:val="Refdenotaderodap"/>
        </w:rPr>
        <w:footnoteRef/>
      </w:r>
      <w:r>
        <w:t xml:space="preserve"> </w:t>
      </w:r>
      <w:r w:rsidRPr="009D1AF3">
        <w:t xml:space="preserve">NEGRÃO, Ricardo. Manual de direito comercial e de empresa. </w:t>
      </w:r>
      <w:proofErr w:type="gramStart"/>
      <w:r w:rsidRPr="009D1AF3">
        <w:t>6.</w:t>
      </w:r>
      <w:proofErr w:type="gramEnd"/>
      <w:r w:rsidRPr="009D1AF3">
        <w:t xml:space="preserve">ed. São Paulo: Saraiva, 2008. </w:t>
      </w:r>
      <w:proofErr w:type="gramStart"/>
      <w:r w:rsidRPr="009D1AF3">
        <w:t>p.</w:t>
      </w:r>
      <w:proofErr w:type="gramEnd"/>
      <w:r w:rsidRPr="009D1AF3">
        <w:t xml:space="preserve"> 268 – 269. </w:t>
      </w:r>
      <w:proofErr w:type="gramStart"/>
      <w:r w:rsidRPr="009D1AF3">
        <w:t>85 COELHO</w:t>
      </w:r>
      <w:proofErr w:type="gramEnd"/>
      <w:r w:rsidRPr="009D1AF3">
        <w:t xml:space="preserve">, Fábio Ulhoa. Curso de direito comercial, São Paulo: </w:t>
      </w:r>
      <w:proofErr w:type="gramStart"/>
      <w:r w:rsidRPr="009D1AF3">
        <w:t>Saraiva,</w:t>
      </w:r>
      <w:proofErr w:type="gramEnd"/>
      <w:r w:rsidRPr="009D1AF3">
        <w:t xml:space="preserve"> 1999, v. 2. </w:t>
      </w:r>
      <w:proofErr w:type="gramStart"/>
      <w:r w:rsidRPr="009D1AF3">
        <w:t>p.</w:t>
      </w:r>
      <w:proofErr w:type="gramEnd"/>
      <w:r w:rsidRPr="009D1AF3">
        <w:t xml:space="preserve"> 43.</w:t>
      </w:r>
    </w:p>
  </w:footnote>
  <w:footnote w:id="88">
    <w:p w:rsidR="00341FC5" w:rsidRDefault="00341FC5" w:rsidP="00341FC5">
      <w:pPr>
        <w:pStyle w:val="Textodenotaderodap"/>
      </w:pPr>
      <w:r>
        <w:rPr>
          <w:rStyle w:val="Refdenotaderodap"/>
        </w:rPr>
        <w:footnoteRef/>
      </w:r>
      <w:r>
        <w:t xml:space="preserve"> COELHO, Fábio Ulhoa. </w:t>
      </w:r>
      <w:r>
        <w:rPr>
          <w:i/>
          <w:iCs/>
        </w:rPr>
        <w:t xml:space="preserve">Curso de direito comercial, </w:t>
      </w:r>
      <w:r>
        <w:t xml:space="preserve">São Paulo: </w:t>
      </w:r>
      <w:proofErr w:type="gramStart"/>
      <w:r>
        <w:t>Saraiva,</w:t>
      </w:r>
      <w:proofErr w:type="gramEnd"/>
      <w:r>
        <w:t xml:space="preserve"> 1999, v. 2. </w:t>
      </w:r>
      <w:proofErr w:type="gramStart"/>
      <w:r>
        <w:t>p.</w:t>
      </w:r>
      <w:proofErr w:type="gramEnd"/>
      <w:r>
        <w:t xml:space="preserve"> 43.  </w:t>
      </w:r>
    </w:p>
  </w:footnote>
  <w:footnote w:id="89">
    <w:p w:rsidR="00341FC5" w:rsidRDefault="00341FC5" w:rsidP="00341FC5">
      <w:pPr>
        <w:pStyle w:val="Textodenotaderodap"/>
      </w:pPr>
      <w:r>
        <w:rPr>
          <w:rStyle w:val="Refdenotaderodap"/>
        </w:rPr>
        <w:footnoteRef/>
      </w:r>
      <w:r>
        <w:t xml:space="preserve"> </w:t>
      </w:r>
      <w:r w:rsidRPr="00D90879">
        <w:t xml:space="preserve">MADALENO, Rolf. A desconsideração judicial da pessoa jurídica e da interposta pessoa física no direito de família e no direito das sucessões: Fundamento da desconsideração da personalidade jurídica. Rio de Janeiro: Forense, 2009. </w:t>
      </w:r>
      <w:proofErr w:type="gramStart"/>
      <w:r w:rsidRPr="00D90879">
        <w:t>p.</w:t>
      </w:r>
      <w:proofErr w:type="gramEnd"/>
      <w:r w:rsidRPr="00D90879">
        <w:t xml:space="preserve"> 93.</w:t>
      </w:r>
    </w:p>
  </w:footnote>
  <w:footnote w:id="90">
    <w:p w:rsidR="00341FC5" w:rsidRDefault="00341FC5" w:rsidP="00341FC5">
      <w:pPr>
        <w:pStyle w:val="Textodenotaderodap"/>
      </w:pPr>
      <w:r>
        <w:rPr>
          <w:rStyle w:val="Refdenotaderodap"/>
        </w:rPr>
        <w:footnoteRef/>
      </w:r>
      <w:r>
        <w:t xml:space="preserve"> </w:t>
      </w:r>
      <w:r w:rsidRPr="004D3195">
        <w:t xml:space="preserve">SZTAJN, Rachel. Teoria jurídica da empresa, atividade empresária e mercados. São Paulo: Atlas. 2003. </w:t>
      </w:r>
      <w:proofErr w:type="gramStart"/>
      <w:r w:rsidRPr="004D3195">
        <w:t>p.</w:t>
      </w:r>
      <w:proofErr w:type="gramEnd"/>
      <w:r w:rsidRPr="004D3195">
        <w:t xml:space="preserve"> 159.</w:t>
      </w:r>
    </w:p>
  </w:footnote>
  <w:footnote w:id="91">
    <w:p w:rsidR="00341FC5" w:rsidRDefault="00341FC5" w:rsidP="00341FC5">
      <w:pPr>
        <w:pStyle w:val="Textodenotaderodap"/>
      </w:pPr>
      <w:r>
        <w:rPr>
          <w:rStyle w:val="Refdenotaderodap"/>
        </w:rPr>
        <w:footnoteRef/>
      </w:r>
      <w:r>
        <w:t xml:space="preserve"> </w:t>
      </w:r>
      <w:r w:rsidRPr="005971DB">
        <w:t xml:space="preserve">XAVIER, Jose Tadeu Neves. A teoria da desconsideração da pessoa jurídica no novo Código Civil. Revista de direito mercantil, industrial, econômico e financeiro, São Paulo v.41 n.128 </w:t>
      </w:r>
      <w:proofErr w:type="spellStart"/>
      <w:r w:rsidRPr="005971DB">
        <w:t>out-dez</w:t>
      </w:r>
      <w:proofErr w:type="spellEnd"/>
      <w:r w:rsidRPr="005971DB">
        <w:t xml:space="preserve">. </w:t>
      </w:r>
      <w:proofErr w:type="gramStart"/>
      <w:r w:rsidRPr="005971DB">
        <w:t>2002, p.</w:t>
      </w:r>
      <w:proofErr w:type="gramEnd"/>
      <w:r w:rsidRPr="005971DB">
        <w:t xml:space="preserve"> 143 – 144.</w:t>
      </w:r>
    </w:p>
  </w:footnote>
  <w:footnote w:id="92">
    <w:p w:rsidR="00341FC5" w:rsidRDefault="00341FC5" w:rsidP="00341FC5">
      <w:pPr>
        <w:pStyle w:val="Textodenotaderodap"/>
      </w:pPr>
      <w:r>
        <w:rPr>
          <w:rStyle w:val="Refdenotaderodap"/>
        </w:rPr>
        <w:footnoteRef/>
      </w:r>
      <w:r>
        <w:t xml:space="preserve"> </w:t>
      </w:r>
      <w:r w:rsidRPr="00CD017C">
        <w:t xml:space="preserve">MADALENO, Rolf. A desconsideração judicial da pessoa jurídica e da interposta pessoa física no direito de família e no direito das sucessões: Fundamento da </w:t>
      </w:r>
      <w:proofErr w:type="spellStart"/>
      <w:r w:rsidRPr="00CD017C">
        <w:t>nsideração</w:t>
      </w:r>
      <w:proofErr w:type="spellEnd"/>
      <w:r w:rsidRPr="00CD017C">
        <w:t xml:space="preserve"> da personalidade jurídica. Rio de Janeiro: Forense, 2009. </w:t>
      </w:r>
      <w:proofErr w:type="gramStart"/>
      <w:r w:rsidRPr="00CD017C">
        <w:t>p.</w:t>
      </w:r>
      <w:proofErr w:type="gramEnd"/>
      <w:r w:rsidRPr="00CD017C">
        <w:t xml:space="preserve"> 94.</w:t>
      </w:r>
    </w:p>
  </w:footnote>
  <w:footnote w:id="93">
    <w:p w:rsidR="00341FC5" w:rsidRDefault="00341FC5" w:rsidP="00341FC5">
      <w:pPr>
        <w:pStyle w:val="Textodenotaderodap"/>
      </w:pPr>
      <w:r>
        <w:rPr>
          <w:rStyle w:val="Refdenotaderodap"/>
        </w:rPr>
        <w:footnoteRef/>
      </w:r>
      <w:r>
        <w:t xml:space="preserve"> </w:t>
      </w:r>
      <w:r w:rsidRPr="00E94E81">
        <w:t>JUSTEN FILHO, Marçal. Desconsideração da Personalidade Societária no Direito Brasileiro. Revista dos Tribunais, São Paulo, 1987, p. 82.</w:t>
      </w:r>
    </w:p>
  </w:footnote>
  <w:footnote w:id="94">
    <w:p w:rsidR="00341FC5" w:rsidRDefault="00341FC5" w:rsidP="00341FC5">
      <w:pPr>
        <w:pStyle w:val="Textodenotaderodap"/>
      </w:pPr>
      <w:r>
        <w:rPr>
          <w:rStyle w:val="Refdenotaderodap"/>
        </w:rPr>
        <w:footnoteRef/>
      </w:r>
      <w:r>
        <w:t xml:space="preserve"> </w:t>
      </w:r>
      <w:r w:rsidRPr="00021945">
        <w:t>Ibidem, p. 82.</w:t>
      </w:r>
    </w:p>
  </w:footnote>
  <w:footnote w:id="95">
    <w:p w:rsidR="00341FC5" w:rsidRDefault="00341FC5" w:rsidP="00341FC5">
      <w:pPr>
        <w:pStyle w:val="Textodenotaderodap"/>
      </w:pPr>
      <w:r>
        <w:rPr>
          <w:rStyle w:val="Refdenotaderodap"/>
        </w:rPr>
        <w:footnoteRef/>
      </w:r>
      <w:r>
        <w:t xml:space="preserve"> </w:t>
      </w:r>
      <w:r w:rsidRPr="00457B4D">
        <w:t xml:space="preserve">SILVA, Alexandre Couto. A aplicação da desconsideração da personalidade jurídica no direito brasileiro. 2. </w:t>
      </w:r>
      <w:proofErr w:type="gramStart"/>
      <w:r w:rsidRPr="00457B4D">
        <w:t>ed.</w:t>
      </w:r>
      <w:proofErr w:type="gramEnd"/>
      <w:r w:rsidRPr="00457B4D">
        <w:t xml:space="preserve"> São Paulo: Forense, 2000, p. 93.</w:t>
      </w:r>
    </w:p>
  </w:footnote>
  <w:footnote w:id="96">
    <w:p w:rsidR="00341FC5" w:rsidRDefault="00341FC5" w:rsidP="00341FC5">
      <w:pPr>
        <w:pStyle w:val="Textodenotaderodap"/>
      </w:pPr>
      <w:r>
        <w:rPr>
          <w:rStyle w:val="Refdenotaderodap"/>
        </w:rPr>
        <w:footnoteRef/>
      </w:r>
      <w:r>
        <w:t xml:space="preserve"> </w:t>
      </w:r>
      <w:r w:rsidRPr="002D1EEA">
        <w:t>JUSTEN FILHO, Marçal. Desconsideração da Personalidade Societária no Direito Brasileiro. Revista dos Tribunais, São Paulo, 1987, p. 82.</w:t>
      </w:r>
    </w:p>
  </w:footnote>
  <w:footnote w:id="97">
    <w:p w:rsidR="00341FC5" w:rsidRDefault="00341FC5" w:rsidP="00341FC5">
      <w:pPr>
        <w:pStyle w:val="Textodenotaderodap"/>
      </w:pPr>
      <w:r>
        <w:rPr>
          <w:rStyle w:val="Refdenotaderodap"/>
        </w:rPr>
        <w:footnoteRef/>
      </w:r>
      <w:r>
        <w:t xml:space="preserve"> </w:t>
      </w:r>
      <w:r w:rsidRPr="00F364E6">
        <w:t xml:space="preserve">CEOLIN, Ana Caroline Santos. Abusos na aplicação da teoria da desconsideração da pessoa jurídica. Belo Horizonte: Del Rey, 2002. </w:t>
      </w:r>
      <w:proofErr w:type="gramStart"/>
      <w:r w:rsidRPr="00F364E6">
        <w:t>p.</w:t>
      </w:r>
      <w:proofErr w:type="gramEnd"/>
      <w:r w:rsidRPr="00F364E6">
        <w:t xml:space="preserve"> 14.</w:t>
      </w:r>
    </w:p>
  </w:footnote>
  <w:footnote w:id="98">
    <w:p w:rsidR="00341FC5" w:rsidRDefault="00341FC5" w:rsidP="00341FC5">
      <w:pPr>
        <w:pStyle w:val="Textodenotaderodap"/>
      </w:pPr>
      <w:r>
        <w:rPr>
          <w:rStyle w:val="Refdenotaderodap"/>
        </w:rPr>
        <w:footnoteRef/>
      </w:r>
      <w:r>
        <w:t xml:space="preserve"> </w:t>
      </w:r>
      <w:r w:rsidRPr="00F364E6">
        <w:t>Ibidem, p. 14.</w:t>
      </w:r>
    </w:p>
  </w:footnote>
  <w:footnote w:id="99">
    <w:p w:rsidR="00341FC5" w:rsidRDefault="00341FC5" w:rsidP="00341FC5">
      <w:pPr>
        <w:pStyle w:val="Textodenotaderodap"/>
      </w:pPr>
      <w:r>
        <w:rPr>
          <w:rStyle w:val="Refdenotaderodap"/>
        </w:rPr>
        <w:footnoteRef/>
      </w:r>
      <w:r>
        <w:t xml:space="preserve"> </w:t>
      </w:r>
      <w:r w:rsidRPr="00F364E6">
        <w:t>Ibidem, p. 14.</w:t>
      </w:r>
    </w:p>
  </w:footnote>
  <w:footnote w:id="100">
    <w:p w:rsidR="00341FC5" w:rsidRDefault="00341FC5" w:rsidP="00341FC5">
      <w:pPr>
        <w:pStyle w:val="Textodenotaderodap"/>
      </w:pPr>
      <w:r>
        <w:rPr>
          <w:rStyle w:val="Refdenotaderodap"/>
        </w:rPr>
        <w:footnoteRef/>
      </w:r>
      <w:r>
        <w:t xml:space="preserve"> </w:t>
      </w:r>
      <w:r w:rsidRPr="00513489">
        <w:t xml:space="preserve">JUSTEN FILHO, Marçal. Desconsideração da Personalidade Societária no Direito Brasileiro. Revista Dos Tribunais, São Paulo, 1987, p. 70 – </w:t>
      </w:r>
      <w:proofErr w:type="gramStart"/>
      <w:r w:rsidRPr="00513489">
        <w:t>71</w:t>
      </w:r>
      <w:proofErr w:type="gramEnd"/>
    </w:p>
  </w:footnote>
  <w:footnote w:id="101">
    <w:p w:rsidR="00341FC5" w:rsidRDefault="00341FC5" w:rsidP="00341FC5">
      <w:pPr>
        <w:pStyle w:val="Textodenotaderodap"/>
      </w:pPr>
      <w:r>
        <w:rPr>
          <w:rStyle w:val="Refdenotaderodap"/>
        </w:rPr>
        <w:footnoteRef/>
      </w:r>
      <w:r>
        <w:t xml:space="preserve"> </w:t>
      </w:r>
      <w:r w:rsidRPr="00761245">
        <w:t>COELHO, Fábio Ulhoa. Desconsideração da personalidade jurídica. São Paulo: Revista dos Tribunais, 1989, p.</w:t>
      </w:r>
      <w:proofErr w:type="gramStart"/>
      <w:r w:rsidRPr="00761245">
        <w:t>50</w:t>
      </w:r>
      <w:proofErr w:type="gramEnd"/>
    </w:p>
  </w:footnote>
  <w:footnote w:id="102">
    <w:p w:rsidR="00341FC5" w:rsidRDefault="00341FC5" w:rsidP="00341FC5">
      <w:pPr>
        <w:pStyle w:val="Textodenotaderodap"/>
      </w:pPr>
      <w:r>
        <w:rPr>
          <w:rStyle w:val="Refdenotaderodap"/>
        </w:rPr>
        <w:footnoteRef/>
      </w:r>
      <w:r>
        <w:t xml:space="preserve"> </w:t>
      </w:r>
      <w:r w:rsidRPr="001422C2">
        <w:t xml:space="preserve">ALMEIDA, Amador Paes de. Execução de bens dos sócios. 7. </w:t>
      </w:r>
      <w:proofErr w:type="gramStart"/>
      <w:r w:rsidRPr="001422C2">
        <w:t>ed.</w:t>
      </w:r>
      <w:proofErr w:type="gramEnd"/>
      <w:r w:rsidRPr="001422C2">
        <w:t xml:space="preserve"> São Paulo: Saraiva, 2004, p.107</w:t>
      </w:r>
    </w:p>
  </w:footnote>
  <w:footnote w:id="103">
    <w:p w:rsidR="00341FC5" w:rsidRDefault="00341FC5" w:rsidP="00341FC5">
      <w:pPr>
        <w:pStyle w:val="Textodenotaderodap"/>
      </w:pPr>
      <w:r>
        <w:rPr>
          <w:rStyle w:val="Refdenotaderodap"/>
        </w:rPr>
        <w:footnoteRef/>
      </w:r>
      <w:r>
        <w:t xml:space="preserve"> </w:t>
      </w:r>
      <w:r w:rsidRPr="001422C2">
        <w:t xml:space="preserve">REQUIÃO, Rubens. Curso de direito comercial, </w:t>
      </w:r>
      <w:proofErr w:type="gramStart"/>
      <w:r w:rsidRPr="001422C2">
        <w:t>8</w:t>
      </w:r>
      <w:proofErr w:type="gramEnd"/>
      <w:r w:rsidRPr="001422C2">
        <w:t>.ed., São Paulo: Saraiva, 1977, v.1, p. 331</w:t>
      </w:r>
    </w:p>
  </w:footnote>
  <w:footnote w:id="104">
    <w:p w:rsidR="00341FC5" w:rsidRDefault="00341FC5" w:rsidP="00341FC5">
      <w:pPr>
        <w:pStyle w:val="Textodenotaderodap"/>
      </w:pPr>
      <w:r>
        <w:rPr>
          <w:rStyle w:val="Refdenotaderodap"/>
        </w:rPr>
        <w:footnoteRef/>
      </w:r>
      <w:r>
        <w:t xml:space="preserve"> </w:t>
      </w:r>
      <w:r w:rsidRPr="001422C2">
        <w:t xml:space="preserve">PEIXOTO, Carlos </w:t>
      </w:r>
      <w:proofErr w:type="spellStart"/>
      <w:r w:rsidRPr="001422C2">
        <w:t>Fulgêncio</w:t>
      </w:r>
      <w:proofErr w:type="spellEnd"/>
      <w:r w:rsidRPr="001422C2">
        <w:t xml:space="preserve"> da Cunha. A sociedade por quota de responsabilidade limitada, Rio de Janeiro: Forense, 1956, v. 2, p. 20.</w:t>
      </w:r>
    </w:p>
  </w:footnote>
  <w:footnote w:id="105">
    <w:p w:rsidR="00341FC5" w:rsidRDefault="00341FC5" w:rsidP="00341FC5">
      <w:pPr>
        <w:pStyle w:val="Textodenotaderodap"/>
      </w:pPr>
      <w:r>
        <w:rPr>
          <w:rStyle w:val="Refdenotaderodap"/>
        </w:rPr>
        <w:footnoteRef/>
      </w:r>
      <w:r>
        <w:t xml:space="preserve"> </w:t>
      </w:r>
      <w:r w:rsidRPr="00A7546A">
        <w:t xml:space="preserve">VILLAR, </w:t>
      </w:r>
      <w:proofErr w:type="spellStart"/>
      <w:r w:rsidRPr="00A7546A">
        <w:t>Wilard</w:t>
      </w:r>
      <w:proofErr w:type="spellEnd"/>
      <w:r w:rsidRPr="00A7546A">
        <w:t xml:space="preserve"> de Castro. Processo de Execução. São Paulo: Revista dos Tribunais, 2005, p. 131.</w:t>
      </w:r>
    </w:p>
  </w:footnote>
  <w:footnote w:id="106">
    <w:p w:rsidR="00341FC5" w:rsidRDefault="00341FC5" w:rsidP="00341FC5">
      <w:pPr>
        <w:pStyle w:val="Textodenotaderodap"/>
      </w:pPr>
      <w:r>
        <w:rPr>
          <w:rStyle w:val="Refdenotaderodap"/>
        </w:rPr>
        <w:footnoteRef/>
      </w:r>
      <w:r>
        <w:t xml:space="preserve"> </w:t>
      </w:r>
      <w:r w:rsidRPr="00F24839">
        <w:t xml:space="preserve">THEODORO JÚNIOR, Humberto. Processo de execução. </w:t>
      </w:r>
      <w:proofErr w:type="gramStart"/>
      <w:r w:rsidRPr="00F24839">
        <w:t>2.</w:t>
      </w:r>
      <w:proofErr w:type="gramEnd"/>
      <w:r w:rsidRPr="00F24839">
        <w:t>ed. Rio de Janeiro: Universitária de Direito,1975, p. 202.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3389"/>
    <w:multiLevelType w:val="multilevel"/>
    <w:tmpl w:val="A4583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728E"/>
    <w:rsid w:val="00051936"/>
    <w:rsid w:val="00065440"/>
    <w:rsid w:val="00091EB9"/>
    <w:rsid w:val="000E1FFC"/>
    <w:rsid w:val="000E4A46"/>
    <w:rsid w:val="00127CDB"/>
    <w:rsid w:val="001351C0"/>
    <w:rsid w:val="00135B02"/>
    <w:rsid w:val="00140CC3"/>
    <w:rsid w:val="00154460"/>
    <w:rsid w:val="001769ED"/>
    <w:rsid w:val="001851A0"/>
    <w:rsid w:val="00190BC5"/>
    <w:rsid w:val="001B2112"/>
    <w:rsid w:val="001E0F92"/>
    <w:rsid w:val="002012B2"/>
    <w:rsid w:val="00223943"/>
    <w:rsid w:val="0024350D"/>
    <w:rsid w:val="00265CBE"/>
    <w:rsid w:val="00281405"/>
    <w:rsid w:val="00283F97"/>
    <w:rsid w:val="002A7AD9"/>
    <w:rsid w:val="002D2652"/>
    <w:rsid w:val="003360DA"/>
    <w:rsid w:val="00341FC5"/>
    <w:rsid w:val="00393E30"/>
    <w:rsid w:val="003A66CE"/>
    <w:rsid w:val="003B1DDF"/>
    <w:rsid w:val="003E30F7"/>
    <w:rsid w:val="00450633"/>
    <w:rsid w:val="00451EBB"/>
    <w:rsid w:val="004746B9"/>
    <w:rsid w:val="0049728E"/>
    <w:rsid w:val="004C3446"/>
    <w:rsid w:val="004C7CBA"/>
    <w:rsid w:val="004D194E"/>
    <w:rsid w:val="0050241E"/>
    <w:rsid w:val="00572CCC"/>
    <w:rsid w:val="00584002"/>
    <w:rsid w:val="00595300"/>
    <w:rsid w:val="005A18BC"/>
    <w:rsid w:val="005D31DA"/>
    <w:rsid w:val="00622A60"/>
    <w:rsid w:val="0065304A"/>
    <w:rsid w:val="006612CF"/>
    <w:rsid w:val="006B1B19"/>
    <w:rsid w:val="006D03F4"/>
    <w:rsid w:val="006F6A9F"/>
    <w:rsid w:val="00777B8A"/>
    <w:rsid w:val="007827AA"/>
    <w:rsid w:val="00783205"/>
    <w:rsid w:val="007B0A63"/>
    <w:rsid w:val="007D5D6A"/>
    <w:rsid w:val="007E5DE2"/>
    <w:rsid w:val="007F011E"/>
    <w:rsid w:val="00823FC1"/>
    <w:rsid w:val="008334E7"/>
    <w:rsid w:val="00876CAF"/>
    <w:rsid w:val="00876FA4"/>
    <w:rsid w:val="008C4B55"/>
    <w:rsid w:val="00911D7F"/>
    <w:rsid w:val="00917E09"/>
    <w:rsid w:val="00923995"/>
    <w:rsid w:val="00934F06"/>
    <w:rsid w:val="00991190"/>
    <w:rsid w:val="009A2EC2"/>
    <w:rsid w:val="009E7886"/>
    <w:rsid w:val="009F7864"/>
    <w:rsid w:val="009F7B9F"/>
    <w:rsid w:val="00A4552A"/>
    <w:rsid w:val="00A53652"/>
    <w:rsid w:val="00A83F5C"/>
    <w:rsid w:val="00AD34A7"/>
    <w:rsid w:val="00AF1D98"/>
    <w:rsid w:val="00B17DEA"/>
    <w:rsid w:val="00B21443"/>
    <w:rsid w:val="00B37DF1"/>
    <w:rsid w:val="00B5258E"/>
    <w:rsid w:val="00B660A3"/>
    <w:rsid w:val="00BC19E1"/>
    <w:rsid w:val="00BC7018"/>
    <w:rsid w:val="00BE25D9"/>
    <w:rsid w:val="00BF36F4"/>
    <w:rsid w:val="00C001CD"/>
    <w:rsid w:val="00C805A2"/>
    <w:rsid w:val="00C85404"/>
    <w:rsid w:val="00CA3ACC"/>
    <w:rsid w:val="00CB304A"/>
    <w:rsid w:val="00CC072E"/>
    <w:rsid w:val="00CD6E6C"/>
    <w:rsid w:val="00CF748F"/>
    <w:rsid w:val="00D10B81"/>
    <w:rsid w:val="00D82BC3"/>
    <w:rsid w:val="00D873F5"/>
    <w:rsid w:val="00DA2A3A"/>
    <w:rsid w:val="00DB3295"/>
    <w:rsid w:val="00DC1818"/>
    <w:rsid w:val="00DD613E"/>
    <w:rsid w:val="00E064B4"/>
    <w:rsid w:val="00E356D9"/>
    <w:rsid w:val="00E92083"/>
    <w:rsid w:val="00E93080"/>
    <w:rsid w:val="00EF6DA9"/>
    <w:rsid w:val="00F247A9"/>
    <w:rsid w:val="00F2521B"/>
    <w:rsid w:val="00F378E3"/>
    <w:rsid w:val="00F50CA7"/>
    <w:rsid w:val="00F600A8"/>
    <w:rsid w:val="00F61E26"/>
    <w:rsid w:val="00FB0939"/>
    <w:rsid w:val="00FC2F09"/>
    <w:rsid w:val="00FF53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9728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99119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91190"/>
  </w:style>
  <w:style w:type="paragraph" w:styleId="Rodap">
    <w:name w:val="footer"/>
    <w:basedOn w:val="Normal"/>
    <w:link w:val="RodapChar"/>
    <w:uiPriority w:val="99"/>
    <w:unhideWhenUsed/>
    <w:rsid w:val="00991190"/>
    <w:pPr>
      <w:tabs>
        <w:tab w:val="center" w:pos="4252"/>
        <w:tab w:val="right" w:pos="8504"/>
      </w:tabs>
      <w:spacing w:after="0" w:line="240" w:lineRule="auto"/>
    </w:pPr>
  </w:style>
  <w:style w:type="character" w:customStyle="1" w:styleId="RodapChar">
    <w:name w:val="Rodapé Char"/>
    <w:basedOn w:val="Fontepargpadro"/>
    <w:link w:val="Rodap"/>
    <w:uiPriority w:val="99"/>
    <w:rsid w:val="00991190"/>
  </w:style>
  <w:style w:type="paragraph" w:styleId="Textodenotaderodap">
    <w:name w:val="footnote text"/>
    <w:basedOn w:val="Normal"/>
    <w:link w:val="TextodenotaderodapChar"/>
    <w:uiPriority w:val="99"/>
    <w:semiHidden/>
    <w:unhideWhenUsed/>
    <w:rsid w:val="000E4A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4A46"/>
    <w:rPr>
      <w:sz w:val="20"/>
      <w:szCs w:val="20"/>
    </w:rPr>
  </w:style>
  <w:style w:type="character" w:styleId="Refdenotaderodap">
    <w:name w:val="footnote reference"/>
    <w:basedOn w:val="Fontepargpadro"/>
    <w:uiPriority w:val="99"/>
    <w:semiHidden/>
    <w:unhideWhenUsed/>
    <w:rsid w:val="000E4A46"/>
    <w:rPr>
      <w:vertAlign w:val="superscript"/>
    </w:rPr>
  </w:style>
  <w:style w:type="paragraph" w:styleId="Corpodetexto2">
    <w:name w:val="Body Text 2"/>
    <w:basedOn w:val="Normal"/>
    <w:link w:val="Corpodetexto2Char"/>
    <w:semiHidden/>
    <w:rsid w:val="009F7864"/>
    <w:pPr>
      <w:spacing w:after="0" w:line="240" w:lineRule="auto"/>
      <w:jc w:val="both"/>
    </w:pPr>
    <w:rPr>
      <w:rFonts w:ascii="Times New Roman" w:eastAsia="Times New Roman" w:hAnsi="Times New Roman" w:cs="Times New Roman"/>
      <w:b/>
      <w:sz w:val="28"/>
      <w:szCs w:val="20"/>
      <w:lang w:eastAsia="pt-BR"/>
    </w:rPr>
  </w:style>
  <w:style w:type="character" w:customStyle="1" w:styleId="Corpodetexto2Char">
    <w:name w:val="Corpo de texto 2 Char"/>
    <w:basedOn w:val="Fontepargpadro"/>
    <w:link w:val="Corpodetexto2"/>
    <w:semiHidden/>
    <w:rsid w:val="009F7864"/>
    <w:rPr>
      <w:rFonts w:ascii="Times New Roman" w:eastAsia="Times New Roman" w:hAnsi="Times New Roman" w:cs="Times New Roman"/>
      <w:b/>
      <w:sz w:val="28"/>
      <w:szCs w:val="20"/>
      <w:lang w:eastAsia="pt-BR"/>
    </w:rPr>
  </w:style>
  <w:style w:type="paragraph" w:styleId="Corpodetexto3">
    <w:name w:val="Body Text 3"/>
    <w:basedOn w:val="Normal"/>
    <w:link w:val="Corpodetexto3Char"/>
    <w:uiPriority w:val="99"/>
    <w:unhideWhenUsed/>
    <w:rsid w:val="009F7864"/>
    <w:pPr>
      <w:spacing w:after="120"/>
    </w:pPr>
    <w:rPr>
      <w:sz w:val="16"/>
      <w:szCs w:val="16"/>
    </w:rPr>
  </w:style>
  <w:style w:type="character" w:customStyle="1" w:styleId="Corpodetexto3Char">
    <w:name w:val="Corpo de texto 3 Char"/>
    <w:basedOn w:val="Fontepargpadro"/>
    <w:link w:val="Corpodetexto3"/>
    <w:uiPriority w:val="99"/>
    <w:rsid w:val="009F7864"/>
    <w:rPr>
      <w:sz w:val="16"/>
      <w:szCs w:val="16"/>
    </w:rPr>
  </w:style>
  <w:style w:type="character" w:styleId="Hyperlink">
    <w:name w:val="Hyperlink"/>
    <w:basedOn w:val="Fontepargpadro"/>
    <w:uiPriority w:val="99"/>
    <w:unhideWhenUsed/>
    <w:rsid w:val="00F61E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lcancad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17891</Words>
  <Characters>96612</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dc:creator>
  <cp:lastModifiedBy>Marly</cp:lastModifiedBy>
  <cp:revision>2</cp:revision>
  <dcterms:created xsi:type="dcterms:W3CDTF">2014-04-24T01:35:00Z</dcterms:created>
  <dcterms:modified xsi:type="dcterms:W3CDTF">2014-04-24T01:35:00Z</dcterms:modified>
</cp:coreProperties>
</file>