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3A" w:rsidRPr="00090E95" w:rsidRDefault="0023073A" w:rsidP="0023073A">
      <w:pPr>
        <w:jc w:val="center"/>
        <w:rPr>
          <w:rFonts w:ascii="Times New Roman" w:hAnsi="Times New Roman"/>
          <w:b/>
          <w:sz w:val="28"/>
          <w:szCs w:val="28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drawing>
          <wp:inline distT="0" distB="0" distL="0" distR="0">
            <wp:extent cx="671639" cy="477430"/>
            <wp:effectExtent l="0" t="0" r="0" b="0"/>
            <wp:docPr id="4" name="Imagem 3" descr="http://profile.ak.fbcdn.net/hprofile-ak-snc4/592288_339178169477037_989978061_q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73A" w:rsidRPr="0017422A" w:rsidRDefault="0023073A" w:rsidP="0023073A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>
        <w:rPr>
          <w:rFonts w:ascii="Berlin Sans FB Demi" w:hAnsi="Berlin Sans FB Demi" w:cs="Angsana New"/>
          <w:b/>
          <w:i w:val="0"/>
        </w:rPr>
        <w:t>I</w:t>
      </w:r>
      <w:r w:rsidRPr="0017422A">
        <w:rPr>
          <w:rFonts w:ascii="Berlin Sans FB Demi" w:hAnsi="Berlin Sans FB Demi" w:cs="Angsana New"/>
          <w:b/>
          <w:i w:val="0"/>
        </w:rPr>
        <w:t>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23073A" w:rsidRDefault="0023073A" w:rsidP="0023073A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23073A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 xml:space="preserve">Eu sou </w:t>
      </w:r>
      <w:proofErr w:type="spellStart"/>
      <w:r w:rsidRPr="00342260">
        <w:rPr>
          <w:rFonts w:asciiTheme="minorHAnsi" w:hAnsiTheme="minorHAnsi" w:cs="Arial"/>
          <w:bdr w:val="none" w:sz="0" w:space="0" w:color="auto" w:frame="1"/>
        </w:rPr>
        <w:t>Iruaci</w:t>
      </w:r>
      <w:proofErr w:type="spellEnd"/>
      <w:r w:rsidRPr="00342260">
        <w:rPr>
          <w:rFonts w:asciiTheme="minorHAnsi" w:hAnsiTheme="minorHAnsi" w:cs="Arial"/>
          <w:bdr w:val="none" w:sz="0" w:space="0" w:color="auto" w:frame="1"/>
        </w:rPr>
        <w:t xml:space="preserve"> Carvalho e você?  Quem é Você?</w:t>
      </w: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>Todos nós temos a história mais importante do universo, a Nossa História de Vida! </w:t>
      </w: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>Toda história precisa de um público e de um segmento, você j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á pensou em começar a escrever sua </w:t>
      </w:r>
      <w:r w:rsidRPr="00342260">
        <w:rPr>
          <w:rFonts w:asciiTheme="minorHAnsi" w:hAnsiTheme="minorHAnsi" w:cs="Arial"/>
          <w:bdr w:val="none" w:sz="0" w:space="0" w:color="auto" w:frame="1"/>
        </w:rPr>
        <w:t>trajetória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:</w:t>
      </w:r>
      <w:proofErr w:type="gramStart"/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 </w:t>
      </w:r>
      <w:proofErr w:type="gramEnd"/>
      <w:r w:rsidRPr="00342260">
        <w:rPr>
          <w:rFonts w:asciiTheme="minorHAnsi" w:hAnsiTheme="minorHAnsi" w:cs="Arial"/>
          <w:bdr w:val="none" w:sz="0" w:space="0" w:color="auto" w:frame="1"/>
        </w:rPr>
        <w:t>suas experiências, desafios e obstáculos, suas derrotas e fracassos, suas superações e as suas vitórias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?  Que </w:t>
      </w:r>
      <w:r w:rsidRPr="00342260">
        <w:rPr>
          <w:rFonts w:asciiTheme="minorHAnsi" w:hAnsiTheme="minorHAnsi" w:cs="Arial"/>
          <w:bdr w:val="none" w:sz="0" w:space="0" w:color="auto" w:frame="1"/>
        </w:rPr>
        <w:t>caminhos trilhou durantes esses seus 20, 30, 40, 50, 60, 70 anos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?  N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ão importa a idade, </w:t>
      </w:r>
      <w:proofErr w:type="gramStart"/>
      <w:r w:rsidRPr="00342260">
        <w:rPr>
          <w:rFonts w:asciiTheme="minorHAnsi" w:hAnsiTheme="minorHAnsi" w:cs="Arial"/>
          <w:bdr w:val="none" w:sz="0" w:space="0" w:color="auto" w:frame="1"/>
        </w:rPr>
        <w:t>todos temos</w:t>
      </w:r>
      <w:proofErr w:type="gramEnd"/>
      <w:r w:rsidRPr="00342260">
        <w:rPr>
          <w:rFonts w:asciiTheme="minorHAnsi" w:hAnsiTheme="minorHAnsi" w:cs="Arial"/>
          <w:bdr w:val="none" w:sz="0" w:space="0" w:color="auto" w:frame="1"/>
        </w:rPr>
        <w:t xml:space="preserve"> histórias para contar.</w:t>
      </w: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>Você construirá o seu público que te aplaudirá de pé, sua história é regada com as suas emoções, sensações e os sentimentos que viveu naquele momento.  Quando compartilhar com o mundo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</w:t>
      </w:r>
      <w:r w:rsidRPr="00342260">
        <w:rPr>
          <w:rFonts w:asciiTheme="minorHAnsi" w:hAnsiTheme="minorHAnsi" w:cs="Arial"/>
          <w:bdr w:val="none" w:sz="0" w:space="0" w:color="auto" w:frame="1"/>
        </w:rPr>
        <w:t>a sua experiência de vida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, </w:t>
      </w:r>
      <w:r w:rsidRPr="00342260">
        <w:rPr>
          <w:rFonts w:asciiTheme="minorHAnsi" w:hAnsiTheme="minorHAnsi" w:cs="Arial"/>
          <w:bdr w:val="none" w:sz="0" w:space="0" w:color="auto" w:frame="1"/>
        </w:rPr>
        <w:t>ela encontrará em algum lugar do universo, o mesmo cenário com o mesmo personagem, mais as emoções, sensações e</w:t>
      </w:r>
      <w:proofErr w:type="gramStart"/>
      <w:r w:rsidRPr="00342260">
        <w:rPr>
          <w:rFonts w:asciiTheme="minorHAnsi" w:hAnsiTheme="minorHAnsi" w:cs="Arial"/>
          <w:bdr w:val="none" w:sz="0" w:space="0" w:color="auto" w:frame="1"/>
        </w:rPr>
        <w:t xml:space="preserve">  </w:t>
      </w:r>
      <w:proofErr w:type="gramEnd"/>
      <w:r w:rsidRPr="00342260">
        <w:rPr>
          <w:rFonts w:asciiTheme="minorHAnsi" w:hAnsiTheme="minorHAnsi" w:cs="Arial"/>
          <w:bdr w:val="none" w:sz="0" w:space="0" w:color="auto" w:frame="1"/>
        </w:rPr>
        <w:t xml:space="preserve">sentimentos serão diferentes, porque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serão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de outra pessoa que vive num universo totalmente diferente do seu.  A dor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será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a mesma, como a morte de um ente querido, a mudança de uma pessoa querida para outro país, </w:t>
      </w:r>
      <w:proofErr w:type="gramStart"/>
      <w:r w:rsidRPr="00342260">
        <w:rPr>
          <w:rFonts w:asciiTheme="minorHAnsi" w:hAnsiTheme="minorHAnsi" w:cs="Arial"/>
          <w:bdr w:val="none" w:sz="0" w:space="0" w:color="auto" w:frame="1"/>
        </w:rPr>
        <w:t>a</w:t>
      </w:r>
      <w:proofErr w:type="gramEnd"/>
      <w:r w:rsidRPr="00342260">
        <w:rPr>
          <w:rFonts w:asciiTheme="minorHAnsi" w:hAnsiTheme="minorHAnsi" w:cs="Arial"/>
          <w:bdr w:val="none" w:sz="0" w:space="0" w:color="auto" w:frame="1"/>
        </w:rPr>
        <w:t xml:space="preserve"> filha ou filho que cas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ou e deixou a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dor da saudade, etc. A forma como essa dor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será </w:t>
      </w:r>
      <w:r w:rsidRPr="00342260">
        <w:rPr>
          <w:rFonts w:asciiTheme="minorHAnsi" w:hAnsiTheme="minorHAnsi" w:cs="Arial"/>
          <w:bdr w:val="none" w:sz="0" w:space="0" w:color="auto" w:frame="1"/>
        </w:rPr>
        <w:t>sentida e vivida é diferente e única para cada pessoa por viverem em universos diferentes, em família diferentes, com educação diferentes, n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í</w:t>
      </w:r>
      <w:r w:rsidRPr="00342260">
        <w:rPr>
          <w:rFonts w:asciiTheme="minorHAnsi" w:hAnsiTheme="minorHAnsi" w:cs="Arial"/>
          <w:bdr w:val="none" w:sz="0" w:space="0" w:color="auto" w:frame="1"/>
        </w:rPr>
        <w:t>veis sociais diferentes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, </w:t>
      </w:r>
      <w:r w:rsidRPr="00342260">
        <w:rPr>
          <w:rFonts w:asciiTheme="minorHAnsi" w:hAnsiTheme="minorHAnsi" w:cs="Arial"/>
          <w:bdr w:val="none" w:sz="0" w:space="0" w:color="auto" w:frame="1"/>
        </w:rPr>
        <w:t>as pessoas sentem e vivem as suas emoções e sentim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entos de forma diferentes.  N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o universo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não existe </w:t>
      </w:r>
      <w:r w:rsidRPr="00342260">
        <w:rPr>
          <w:rFonts w:asciiTheme="minorHAnsi" w:hAnsiTheme="minorHAnsi" w:cs="Arial"/>
          <w:bdr w:val="none" w:sz="0" w:space="0" w:color="auto" w:frame="1"/>
        </w:rPr>
        <w:t>ninguém igual a você, você é único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. 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     </w:t>
      </w: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 xml:space="preserve">O seu passado faz parte da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nossa </w:t>
      </w:r>
      <w:r w:rsidRPr="00342260">
        <w:rPr>
          <w:rFonts w:asciiTheme="minorHAnsi" w:hAnsiTheme="minorHAnsi" w:cs="Arial"/>
          <w:bdr w:val="none" w:sz="0" w:space="0" w:color="auto" w:frame="1"/>
        </w:rPr>
        <w:t>história de vida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e </w:t>
      </w:r>
      <w:r w:rsidRPr="00342260">
        <w:rPr>
          <w:rFonts w:asciiTheme="minorHAnsi" w:hAnsiTheme="minorHAnsi" w:cs="Arial"/>
          <w:bdr w:val="none" w:sz="0" w:space="0" w:color="auto" w:frame="1"/>
        </w:rPr>
        <w:t>não pode ser mudado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ele servirá apenas de </w:t>
      </w:r>
      <w:r w:rsidRPr="00342260">
        <w:rPr>
          <w:rFonts w:asciiTheme="minorHAnsi" w:hAnsiTheme="minorHAnsi" w:cs="Arial"/>
          <w:bdr w:val="none" w:sz="0" w:space="0" w:color="auto" w:frame="1"/>
        </w:rPr>
        <w:t>oportunidade para as pessoas aprend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erem com a nossa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experiência de vida.  Escreva sua história para o mundo, compartilhe a sua experiência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e contribua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com outras pessoas.  Seja inesquecível, deixe um legado, conte quem é você, o que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e como </w:t>
      </w:r>
      <w:proofErr w:type="gramStart"/>
      <w:r w:rsidRPr="00342260">
        <w:rPr>
          <w:rFonts w:asciiTheme="minorHAnsi" w:hAnsiTheme="minorHAnsi" w:cs="Arial"/>
          <w:bdr w:val="none" w:sz="0" w:space="0" w:color="auto" w:frame="1"/>
        </w:rPr>
        <w:t>viveu,</w:t>
      </w:r>
      <w:proofErr w:type="gramEnd"/>
      <w:r w:rsidRPr="00342260">
        <w:rPr>
          <w:rFonts w:asciiTheme="minorHAnsi" w:hAnsiTheme="minorHAnsi" w:cs="Arial"/>
          <w:bdr w:val="none" w:sz="0" w:space="0" w:color="auto" w:frame="1"/>
        </w:rPr>
        <w:t xml:space="preserve"> como sentiu e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c</w:t>
      </w:r>
      <w:r w:rsidRPr="00342260">
        <w:rPr>
          <w:rFonts w:asciiTheme="minorHAnsi" w:hAnsiTheme="minorHAnsi" w:cs="Arial"/>
          <w:bdr w:val="none" w:sz="0" w:space="0" w:color="auto" w:frame="1"/>
        </w:rPr>
        <w:t>hegou onde está hoje.</w:t>
      </w:r>
    </w:p>
    <w:p w:rsidR="00342260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  <w:bdr w:val="none" w:sz="0" w:space="0" w:color="auto" w:frame="1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>Se não quiser compartilhar com o mundo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, </w:t>
      </w:r>
      <w:r w:rsidRPr="00342260">
        <w:rPr>
          <w:rFonts w:asciiTheme="minorHAnsi" w:hAnsiTheme="minorHAnsi" w:cs="Arial"/>
          <w:bdr w:val="none" w:sz="0" w:space="0" w:color="auto" w:frame="1"/>
        </w:rPr>
        <w:t>escreva num caderno, numa folha avulsa, vai escrevendo em algum lugar e crie a oportunidade dos seus filhos e netos, bisnetos, etc.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conhecerem a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essência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d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a pessoa que você foi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e as sementes que </w:t>
      </w:r>
      <w:proofErr w:type="gramStart"/>
      <w:r w:rsidR="00DE606E" w:rsidRPr="00342260">
        <w:rPr>
          <w:rFonts w:asciiTheme="minorHAnsi" w:hAnsiTheme="minorHAnsi" w:cs="Arial"/>
          <w:bdr w:val="none" w:sz="0" w:space="0" w:color="auto" w:frame="1"/>
        </w:rPr>
        <w:t>plantou,</w:t>
      </w:r>
      <w:proofErr w:type="gramEnd"/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</w:t>
      </w:r>
      <w:r w:rsidRPr="00342260">
        <w:rPr>
          <w:rFonts w:asciiTheme="minorHAnsi" w:hAnsiTheme="minorHAnsi" w:cs="Arial"/>
          <w:bdr w:val="none" w:sz="0" w:space="0" w:color="auto" w:frame="1"/>
        </w:rPr>
        <w:t>que germinar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am e que deram </w:t>
      </w:r>
      <w:r w:rsidRPr="00342260">
        <w:rPr>
          <w:rFonts w:asciiTheme="minorHAnsi" w:hAnsiTheme="minorHAnsi" w:cs="Arial"/>
          <w:bdr w:val="none" w:sz="0" w:space="0" w:color="auto" w:frame="1"/>
        </w:rPr>
        <w:t>bons brutos.  D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eixe que eles contem e perpetuem a 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sua história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mesmo que só </w:t>
      </w:r>
      <w:r w:rsidRPr="00342260">
        <w:rPr>
          <w:rFonts w:asciiTheme="minorHAnsi" w:hAnsiTheme="minorHAnsi" w:cs="Arial"/>
          <w:bdr w:val="none" w:sz="0" w:space="0" w:color="auto" w:frame="1"/>
        </w:rPr>
        <w:t>dentro da família pela eternidade, deixe um legado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 xml:space="preserve"> ou tor</w:t>
      </w:r>
      <w:r w:rsidRPr="00342260">
        <w:rPr>
          <w:rFonts w:asciiTheme="minorHAnsi" w:hAnsiTheme="minorHAnsi" w:cs="Arial"/>
          <w:bdr w:val="none" w:sz="0" w:space="0" w:color="auto" w:frame="1"/>
        </w:rPr>
        <w:t xml:space="preserve">ne pública a sua história, </w:t>
      </w:r>
      <w:r w:rsidR="00DE606E" w:rsidRPr="00342260">
        <w:rPr>
          <w:rFonts w:asciiTheme="minorHAnsi" w:hAnsiTheme="minorHAnsi" w:cs="Arial"/>
          <w:bdr w:val="none" w:sz="0" w:space="0" w:color="auto" w:frame="1"/>
        </w:rPr>
        <w:t>nas mídias sociais, num livro</w:t>
      </w:r>
      <w:r w:rsidR="00342260" w:rsidRPr="00342260">
        <w:rPr>
          <w:rFonts w:asciiTheme="minorHAnsi" w:hAnsiTheme="minorHAnsi" w:cs="Arial"/>
          <w:bdr w:val="none" w:sz="0" w:space="0" w:color="auto" w:frame="1"/>
        </w:rPr>
        <w:t xml:space="preserve">.  Com certeza estamos sempre aprendendo com as experiências das pessoas. </w:t>
      </w: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>Eu vou ficar muito feliz de ler a sua história.</w:t>
      </w:r>
    </w:p>
    <w:p w:rsidR="0023073A" w:rsidRPr="00342260" w:rsidRDefault="0023073A" w:rsidP="0023073A">
      <w:pPr>
        <w:pStyle w:val="NormalWeb"/>
        <w:spacing w:before="0" w:beforeAutospacing="0" w:after="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  <w:bdr w:val="none" w:sz="0" w:space="0" w:color="auto" w:frame="1"/>
        </w:rPr>
        <w:t>Qual é a história da sua via?</w:t>
      </w:r>
    </w:p>
    <w:p w:rsidR="0023073A" w:rsidRPr="00342260" w:rsidRDefault="0023073A" w:rsidP="0023073A">
      <w:pPr>
        <w:pStyle w:val="NormalWeb"/>
        <w:spacing w:before="0" w:beforeAutospacing="0" w:after="360" w:afterAutospacing="0" w:line="352" w:lineRule="atLeas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</w:rPr>
        <w:t>Grande abraço, sucesso e seja feliz.  </w:t>
      </w:r>
    </w:p>
    <w:p w:rsidR="00342260" w:rsidRPr="00342260" w:rsidRDefault="00342260" w:rsidP="00342260">
      <w:pPr>
        <w:pStyle w:val="NormalWeb"/>
        <w:spacing w:before="0" w:beforeAutospacing="0" w:after="0" w:afterAutospacing="0" w:line="315" w:lineRule="atLeast"/>
        <w:jc w:val="right"/>
        <w:textAlignment w:val="baseline"/>
        <w:rPr>
          <w:rFonts w:asciiTheme="minorHAnsi" w:hAnsiTheme="minorHAnsi" w:cs="Arial"/>
        </w:rPr>
      </w:pPr>
      <w:r w:rsidRPr="00342260">
        <w:rPr>
          <w:rFonts w:asciiTheme="minorHAnsi" w:hAnsiTheme="minorHAnsi" w:cs="Arial"/>
        </w:rPr>
        <w:t xml:space="preserve">Artigo por </w:t>
      </w:r>
      <w:proofErr w:type="spellStart"/>
      <w:r w:rsidRPr="00342260">
        <w:rPr>
          <w:rFonts w:asciiTheme="minorHAnsi" w:hAnsiTheme="minorHAnsi" w:cs="Arial"/>
          <w:i/>
        </w:rPr>
        <w:t>Iruaci</w:t>
      </w:r>
      <w:proofErr w:type="spellEnd"/>
      <w:r w:rsidRPr="00342260">
        <w:rPr>
          <w:rFonts w:asciiTheme="minorHAnsi" w:hAnsiTheme="minorHAnsi" w:cs="Arial"/>
          <w:i/>
        </w:rPr>
        <w:t xml:space="preserve"> Carvalho</w:t>
      </w:r>
    </w:p>
    <w:p w:rsidR="00641141" w:rsidRDefault="00342260" w:rsidP="00342260">
      <w:pPr>
        <w:pStyle w:val="NormalWeb"/>
        <w:spacing w:before="0" w:beforeAutospacing="0" w:after="0" w:afterAutospacing="0" w:line="315" w:lineRule="atLeast"/>
        <w:jc w:val="right"/>
        <w:textAlignment w:val="baseline"/>
      </w:pPr>
      <w:proofErr w:type="spellStart"/>
      <w:r w:rsidRPr="00342260">
        <w:rPr>
          <w:rFonts w:asciiTheme="minorHAnsi" w:hAnsiTheme="minorHAnsi" w:cs="Arial"/>
        </w:rPr>
        <w:t>Coach</w:t>
      </w:r>
      <w:proofErr w:type="spellEnd"/>
      <w:r w:rsidRPr="00342260">
        <w:rPr>
          <w:rFonts w:asciiTheme="minorHAnsi" w:hAnsiTheme="minorHAnsi" w:cs="Arial"/>
        </w:rPr>
        <w:t xml:space="preserve"> - Treinadora Comportamental e Palestrante</w:t>
      </w:r>
    </w:p>
    <w:sectPr w:rsidR="00641141" w:rsidSect="0023073A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073A"/>
    <w:rsid w:val="0023073A"/>
    <w:rsid w:val="00342260"/>
    <w:rsid w:val="00641141"/>
    <w:rsid w:val="00DE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23073A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307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facebook.com/IruaciCarvalhoCoac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Iruaci</dc:creator>
  <cp:lastModifiedBy>Iruaci</cp:lastModifiedBy>
  <cp:revision>2</cp:revision>
  <dcterms:created xsi:type="dcterms:W3CDTF">2014-04-22T19:31:00Z</dcterms:created>
  <dcterms:modified xsi:type="dcterms:W3CDTF">2014-04-22T19:47:00Z</dcterms:modified>
</cp:coreProperties>
</file>